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170B4A16"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440423">
              <w:rPr>
                <w:rFonts w:eastAsia="SimSun"/>
                <w:b/>
                <w:bCs/>
                <w:color w:val="FFFFFF" w:themeColor="background1"/>
                <w:sz w:val="26"/>
                <w:szCs w:val="32"/>
              </w:rPr>
              <w:t>1291</w:t>
            </w:r>
          </w:p>
        </w:tc>
        <w:tc>
          <w:tcPr>
            <w:tcW w:w="1477" w:type="dxa"/>
            <w:tcBorders>
              <w:top w:val="nil"/>
              <w:bottom w:val="nil"/>
            </w:tcBorders>
            <w:shd w:val="clear" w:color="auto" w:fill="A6A6A6"/>
            <w:vAlign w:val="center"/>
          </w:tcPr>
          <w:p w14:paraId="497ACE61" w14:textId="08B2B021" w:rsidR="008322B0" w:rsidRPr="00E16A37" w:rsidRDefault="00B52F7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w:t>
            </w:r>
            <w:r w:rsidR="00180B5E">
              <w:rPr>
                <w:rFonts w:eastAsia="SimSun"/>
                <w:color w:val="FFFFFF" w:themeColor="background1"/>
                <w:sz w:val="20"/>
                <w:szCs w:val="20"/>
              </w:rPr>
              <w:t>4</w:t>
            </w:r>
            <w:r>
              <w:rPr>
                <w:rFonts w:eastAsia="SimSun"/>
                <w:color w:val="FFFFFF" w:themeColor="background1"/>
                <w:sz w:val="20"/>
                <w:szCs w:val="20"/>
              </w:rPr>
              <w:t>.</w:t>
            </w:r>
            <w:r w:rsidR="00440423">
              <w:rPr>
                <w:rFonts w:eastAsia="SimSun"/>
                <w:color w:val="FFFFFF" w:themeColor="background1"/>
                <w:sz w:val="20"/>
                <w:szCs w:val="20"/>
              </w:rPr>
              <w:t>V</w:t>
            </w:r>
            <w:r>
              <w:rPr>
                <w:rFonts w:eastAsia="SimSun"/>
                <w:color w:val="FFFFFF" w:themeColor="background1"/>
                <w:sz w:val="20"/>
                <w:szCs w:val="20"/>
              </w:rPr>
              <w:t>.</w:t>
            </w:r>
            <w:r w:rsidR="00440423">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392EE4C3" w:rsidR="008322B0" w:rsidRPr="001D1A57" w:rsidRDefault="008322B0" w:rsidP="001D1A57">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1D1A57">
              <w:rPr>
                <w:rFonts w:eastAsia="SimSun" w:hint="cs"/>
                <w:color w:val="FFFFFF" w:themeColor="background1"/>
                <w:sz w:val="20"/>
                <w:szCs w:val="26"/>
                <w:rtl/>
              </w:rPr>
              <w:t xml:space="preserve">(المعلومات الواردة حتى </w:t>
            </w:r>
            <w:r w:rsidR="00440423">
              <w:rPr>
                <w:rFonts w:eastAsia="SimSun"/>
                <w:color w:val="FFFFFF" w:themeColor="background1"/>
                <w:sz w:val="20"/>
                <w:szCs w:val="26"/>
              </w:rPr>
              <w:t>15</w:t>
            </w:r>
            <w:r w:rsidR="00A10579" w:rsidRPr="001D1A57">
              <w:rPr>
                <w:rFonts w:eastAsia="SimSun" w:hint="cs"/>
                <w:color w:val="FFFFFF" w:themeColor="background1"/>
                <w:sz w:val="20"/>
                <w:szCs w:val="26"/>
                <w:rtl/>
                <w:lang w:bidi="ar-EG"/>
              </w:rPr>
              <w:t xml:space="preserve"> </w:t>
            </w:r>
            <w:r w:rsidR="00440423">
              <w:rPr>
                <w:rFonts w:eastAsia="SimSun" w:hint="cs"/>
                <w:color w:val="FFFFFF" w:themeColor="background1"/>
                <w:sz w:val="20"/>
                <w:szCs w:val="26"/>
                <w:rtl/>
                <w:lang w:bidi="ar-EG"/>
              </w:rPr>
              <w:t>أبريل</w:t>
            </w:r>
            <w:r w:rsidR="00B52F70" w:rsidRPr="001D1A57">
              <w:rPr>
                <w:rFonts w:eastAsia="SimSun" w:hint="cs"/>
                <w:color w:val="FFFFFF" w:themeColor="background1"/>
                <w:sz w:val="20"/>
                <w:szCs w:val="26"/>
                <w:rtl/>
                <w:lang w:bidi="ar-EG"/>
              </w:rPr>
              <w:t xml:space="preserve"> </w:t>
            </w:r>
            <w:r w:rsidR="00180B5E">
              <w:rPr>
                <w:rFonts w:eastAsia="SimSun"/>
                <w:color w:val="FFFFFF" w:themeColor="background1"/>
                <w:sz w:val="20"/>
                <w:szCs w:val="26"/>
                <w:lang w:bidi="ar-EG"/>
              </w:rPr>
              <w:t>2024</w:t>
            </w:r>
            <w:r w:rsidRPr="001D1A57">
              <w:rPr>
                <w:rFonts w:eastAsia="SimSun" w:hint="cs"/>
                <w:color w:val="FFFFFF" w:themeColor="background1"/>
                <w:sz w:val="20"/>
                <w:szCs w:val="26"/>
                <w:rtl/>
                <w:lang w:bidi="ar-SY"/>
              </w:rPr>
              <w:t>)</w:t>
            </w:r>
            <w:r w:rsidR="006033BD" w:rsidRPr="001D1A57">
              <w:rPr>
                <w:rFonts w:eastAsia="SimSun" w:hint="cs"/>
                <w:color w:val="FFFFFF" w:themeColor="background1"/>
                <w:sz w:val="20"/>
                <w:szCs w:val="26"/>
                <w:rtl/>
                <w:lang w:bidi="ar-EG"/>
              </w:rPr>
              <w:t xml:space="preserve"> </w:t>
            </w:r>
            <w:r w:rsidR="00170789" w:rsidRPr="001D1A57">
              <w:rPr>
                <w:rFonts w:eastAsia="SimSun"/>
                <w:color w:val="FFFFFF" w:themeColor="background1"/>
                <w:sz w:val="20"/>
                <w:szCs w:val="26"/>
                <w:lang w:bidi="ar-EG"/>
              </w:rPr>
              <w:t xml:space="preserve">ISSN </w:t>
            </w:r>
            <w:r w:rsidR="001D1A57" w:rsidRPr="001D1A57">
              <w:rPr>
                <w:color w:val="FFFFFF" w:themeColor="background1"/>
                <w:spacing w:val="-4"/>
                <w:sz w:val="20"/>
                <w:szCs w:val="20"/>
              </w:rPr>
              <w:t>2312-8240</w:t>
            </w:r>
            <w:r w:rsidR="001E3ACD" w:rsidRPr="001D1A57">
              <w:rPr>
                <w:rFonts w:hint="cs"/>
                <w:color w:val="FFFFFF" w:themeColor="background1"/>
                <w:spacing w:val="-4"/>
                <w:rtl/>
              </w:rPr>
              <w:t xml:space="preserve"> </w:t>
            </w:r>
            <w:r w:rsidR="006033BD" w:rsidRPr="001D1A5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7EF99542" w14:textId="77777777" w:rsidR="00452A87" w:rsidRDefault="00452A87" w:rsidP="00452A87">
      <w:pPr>
        <w:rPr>
          <w:rFonts w:eastAsia="SimSun"/>
          <w:rtl/>
          <w:lang w:bidi="ar-SY"/>
        </w:rPr>
      </w:pPr>
    </w:p>
    <w:p w14:paraId="2C885E7B" w14:textId="6A1D3EA8"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4E7D16FC" w14:textId="6779E716" w:rsidR="00C85A54" w:rsidRPr="00C85A54" w:rsidRDefault="00A32F18">
      <w:pPr>
        <w:pStyle w:val="TOC1"/>
        <w:rPr>
          <w:rFonts w:eastAsiaTheme="minorEastAsia" w:cstheme="minorBidi"/>
          <w:b/>
          <w:bCs/>
          <w:noProof/>
          <w:kern w:val="2"/>
          <w:szCs w:val="22"/>
          <w:rtl/>
          <w:lang w:val="en-GB" w:eastAsia="en-GB"/>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C85A54" w:rsidRPr="00C85A54">
        <w:rPr>
          <w:b/>
          <w:bCs/>
          <w:noProof/>
          <w:rtl/>
        </w:rPr>
        <w:t>معلومات عامة</w:t>
      </w:r>
    </w:p>
    <w:p w14:paraId="2FE79385" w14:textId="2E487FDE" w:rsidR="00C85A54" w:rsidRDefault="00C85A54">
      <w:pPr>
        <w:pStyle w:val="TOC1"/>
        <w:rPr>
          <w:rFonts w:eastAsiaTheme="minorEastAsia" w:cstheme="minorBidi"/>
          <w:noProof/>
          <w:kern w:val="2"/>
          <w:szCs w:val="22"/>
          <w:rtl/>
          <w:lang w:val="en-GB" w:eastAsia="en-GB"/>
          <w14:ligatures w14:val="standardContextual"/>
        </w:rPr>
      </w:pPr>
      <w:r>
        <w:rPr>
          <w:noProof/>
          <w:rtl/>
        </w:rPr>
        <w:t>القوائم الملحقة بالنشرة التشغيلية للاتحاد</w:t>
      </w:r>
      <w:r>
        <w:rPr>
          <w:rFonts w:hint="cs"/>
          <w:noProof/>
          <w:rtl/>
        </w:rPr>
        <w:t>:</w:t>
      </w:r>
      <w:r w:rsidRPr="00C85A54">
        <w:rPr>
          <w:rFonts w:hint="cs"/>
          <w:i/>
          <w:iCs/>
          <w:noProof/>
          <w:rtl/>
        </w:rPr>
        <w:t xml:space="preserve"> </w:t>
      </w:r>
      <w:r w:rsidRPr="005D2A4A">
        <w:rPr>
          <w:rFonts w:hint="cs"/>
          <w:i/>
          <w:iCs/>
          <w:noProof/>
          <w:rtl/>
        </w:rPr>
        <w:t>ملاحظة من مكتب تقييس الاتصالات</w:t>
      </w:r>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Toc165021240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3</w:t>
      </w:r>
      <w:r w:rsidRPr="00C85A54">
        <w:rPr>
          <w:rFonts w:cstheme="minorHAnsi"/>
          <w:noProof/>
          <w:sz w:val="20"/>
          <w:szCs w:val="20"/>
          <w:rtl/>
        </w:rPr>
        <w:fldChar w:fldCharType="end"/>
      </w:r>
    </w:p>
    <w:p w14:paraId="62132437" w14:textId="6F7F1B8A" w:rsidR="00C85A54" w:rsidRDefault="00C85A54">
      <w:pPr>
        <w:pStyle w:val="TOC1"/>
        <w:rPr>
          <w:rFonts w:eastAsiaTheme="minorEastAsia" w:cstheme="minorBidi"/>
          <w:noProof/>
          <w:kern w:val="2"/>
          <w:szCs w:val="22"/>
          <w:rtl/>
          <w:lang w:val="en-GB" w:eastAsia="en-GB"/>
          <w14:ligatures w14:val="standardContextual"/>
        </w:rPr>
      </w:pPr>
      <w:r>
        <w:rPr>
          <w:noProof/>
          <w:rtl/>
        </w:rPr>
        <w:t>الموافقة على توصيات قطاع تقييس الاتصالات</w:t>
      </w:r>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Toc165021241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4</w:t>
      </w:r>
      <w:r w:rsidRPr="00C85A54">
        <w:rPr>
          <w:rFonts w:cstheme="minorHAnsi"/>
          <w:noProof/>
          <w:sz w:val="20"/>
          <w:szCs w:val="20"/>
          <w:rtl/>
        </w:rPr>
        <w:fldChar w:fldCharType="end"/>
      </w:r>
    </w:p>
    <w:p w14:paraId="13613616" w14:textId="79F6DFD1" w:rsidR="00C85A54" w:rsidRDefault="00C85A54">
      <w:pPr>
        <w:pStyle w:val="TOC1"/>
        <w:rPr>
          <w:rFonts w:eastAsiaTheme="minorEastAsia" w:cstheme="minorBidi"/>
          <w:noProof/>
          <w:kern w:val="2"/>
          <w:szCs w:val="22"/>
          <w:rtl/>
          <w:lang w:val="en-GB" w:eastAsia="en-GB"/>
          <w14:ligatures w14:val="standardContextual"/>
        </w:rPr>
      </w:pPr>
      <w:bookmarkStart w:id="110" w:name="_Hlk165039653"/>
      <w:r>
        <w:rPr>
          <w:noProof/>
          <w:rtl/>
        </w:rPr>
        <w:t xml:space="preserve">تخصيص الرموز الدليلية لمناطق/شبكات التشوير </w:t>
      </w:r>
      <w:r>
        <w:rPr>
          <w:noProof/>
        </w:rPr>
        <w:t>(SANC)</w:t>
      </w:r>
      <w:r>
        <w:rPr>
          <w:rFonts w:hint="cs"/>
          <w:noProof/>
          <w:rtl/>
        </w:rPr>
        <w:t>:</w:t>
      </w:r>
      <w:r w:rsidRPr="00C85A54">
        <w:rPr>
          <w:rFonts w:hint="cs"/>
          <w:i/>
          <w:iCs/>
          <w:noProof/>
          <w:rtl/>
        </w:rPr>
        <w:t xml:space="preserve"> </w:t>
      </w:r>
      <w:r w:rsidRPr="005D2A4A">
        <w:rPr>
          <w:rFonts w:hint="cs"/>
          <w:i/>
          <w:iCs/>
          <w:noProof/>
          <w:rtl/>
        </w:rPr>
        <w:t>ملاحظة من مكتب تقييس الاتصالات</w:t>
      </w:r>
      <w:bookmarkEnd w:id="110"/>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Toc165021242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5</w:t>
      </w:r>
      <w:r w:rsidRPr="00C85A54">
        <w:rPr>
          <w:rFonts w:cstheme="minorHAnsi"/>
          <w:noProof/>
          <w:sz w:val="20"/>
          <w:szCs w:val="20"/>
          <w:rtl/>
        </w:rPr>
        <w:fldChar w:fldCharType="end"/>
      </w:r>
    </w:p>
    <w:p w14:paraId="1364B73F" w14:textId="507A0264" w:rsidR="00C85A54" w:rsidRDefault="00C85A54">
      <w:pPr>
        <w:pStyle w:val="TOC1"/>
        <w:rPr>
          <w:rFonts w:eastAsiaTheme="minorEastAsia" w:cstheme="minorBidi"/>
          <w:noProof/>
          <w:kern w:val="2"/>
          <w:szCs w:val="22"/>
          <w:rtl/>
          <w:lang w:val="en-GB" w:eastAsia="en-GB"/>
          <w14:ligatures w14:val="standardContextual"/>
        </w:rPr>
      </w:pPr>
      <w:bookmarkStart w:id="111" w:name="_Hlk165039658"/>
      <w:r>
        <w:rPr>
          <w:noProof/>
          <w:rtl/>
        </w:rPr>
        <w:t>الخدمة الهاتفية</w:t>
      </w:r>
      <w:r>
        <w:rPr>
          <w:rFonts w:hint="cs"/>
          <w:noProof/>
          <w:rtl/>
        </w:rPr>
        <w:t>:</w:t>
      </w:r>
      <w:bookmarkEnd w:id="111"/>
    </w:p>
    <w:p w14:paraId="19D6A9C8" w14:textId="714ECD15" w:rsidR="00C85A54" w:rsidRDefault="00C85A54" w:rsidP="00C85A54">
      <w:pPr>
        <w:pStyle w:val="TOC2"/>
        <w:rPr>
          <w:rFonts w:asciiTheme="minorHAnsi" w:eastAsiaTheme="minorEastAsia" w:hAnsiTheme="minorHAnsi" w:cstheme="minorBidi"/>
          <w:kern w:val="2"/>
          <w:szCs w:val="22"/>
          <w:rtl/>
          <w:lang w:val="en-GB" w:eastAsia="en-GB" w:bidi="ar-SA"/>
          <w14:ligatures w14:val="standardContextual"/>
        </w:rPr>
      </w:pPr>
      <w:bookmarkStart w:id="112" w:name="_Hlk165039665"/>
      <w:r>
        <w:rPr>
          <w:rtl/>
        </w:rPr>
        <w:t>أرمينيا (</w:t>
      </w:r>
      <w:r w:rsidRPr="00496A7D">
        <w:rPr>
          <w:rFonts w:eastAsia="SimSun" w:hint="cs"/>
          <w:i/>
          <w:iCs/>
          <w:rtl/>
        </w:rPr>
        <w:t xml:space="preserve">وزارة </w:t>
      </w:r>
      <w:r>
        <w:rPr>
          <w:rFonts w:eastAsia="SimSun" w:hint="cs"/>
          <w:i/>
          <w:iCs/>
          <w:rtl/>
        </w:rPr>
        <w:t>صناعة التكنولوجيا المتقدمة</w:t>
      </w:r>
      <w:r w:rsidRPr="00496A7D">
        <w:rPr>
          <w:rFonts w:eastAsia="SimSun" w:hint="cs"/>
          <w:rtl/>
        </w:rPr>
        <w:t>، يريفان</w:t>
      </w:r>
      <w:r>
        <w:rPr>
          <w:rtl/>
        </w:rPr>
        <w:t>)</w:t>
      </w:r>
      <w:bookmarkEnd w:id="112"/>
      <w:r>
        <w:rPr>
          <w:rtl/>
        </w:rPr>
        <w:tab/>
      </w:r>
      <w:r>
        <w:rPr>
          <w:rtl/>
        </w:rPr>
        <w:tab/>
      </w:r>
      <w:r w:rsidRPr="00C85A54">
        <w:rPr>
          <w:rFonts w:asciiTheme="minorHAnsi" w:hAnsiTheme="minorHAnsi" w:cstheme="minorHAnsi"/>
          <w:sz w:val="20"/>
          <w:szCs w:val="20"/>
          <w:rtl/>
          <w:lang w:bidi="ar-SA"/>
        </w:rPr>
        <w:fldChar w:fldCharType="begin"/>
      </w:r>
      <w:r w:rsidRPr="00C85A54">
        <w:rPr>
          <w:rFonts w:asciiTheme="minorHAnsi" w:hAnsiTheme="minorHAnsi" w:cstheme="minorHAnsi"/>
          <w:sz w:val="20"/>
          <w:szCs w:val="20"/>
          <w:rtl/>
          <w:lang w:bidi="ar-SA"/>
        </w:rPr>
        <w:instrText xml:space="preserve"> </w:instrText>
      </w:r>
      <w:r w:rsidRPr="00C85A54">
        <w:rPr>
          <w:rFonts w:asciiTheme="minorHAnsi" w:hAnsiTheme="minorHAnsi" w:cstheme="minorHAnsi"/>
          <w:sz w:val="20"/>
          <w:szCs w:val="20"/>
          <w:lang w:bidi="ar-SA"/>
        </w:rPr>
        <w:instrText>PAGEREF</w:instrText>
      </w:r>
      <w:r w:rsidRPr="00C85A54">
        <w:rPr>
          <w:rFonts w:asciiTheme="minorHAnsi" w:hAnsiTheme="minorHAnsi" w:cstheme="minorHAnsi"/>
          <w:sz w:val="20"/>
          <w:szCs w:val="20"/>
          <w:rtl/>
          <w:lang w:bidi="ar-SA"/>
        </w:rPr>
        <w:instrText xml:space="preserve"> _</w:instrText>
      </w:r>
      <w:r w:rsidRPr="00C85A54">
        <w:rPr>
          <w:rFonts w:asciiTheme="minorHAnsi" w:hAnsiTheme="minorHAnsi" w:cstheme="minorHAnsi"/>
          <w:sz w:val="20"/>
          <w:szCs w:val="20"/>
          <w:lang w:bidi="ar-SA"/>
        </w:rPr>
        <w:instrText>Toc165021244 \h</w:instrText>
      </w:r>
      <w:r w:rsidRPr="00C85A54">
        <w:rPr>
          <w:rFonts w:asciiTheme="minorHAnsi" w:hAnsiTheme="minorHAnsi" w:cstheme="minorHAnsi"/>
          <w:sz w:val="20"/>
          <w:szCs w:val="20"/>
          <w:rtl/>
          <w:lang w:bidi="ar-SA"/>
        </w:rPr>
        <w:instrText xml:space="preserve"> </w:instrText>
      </w:r>
      <w:r w:rsidRPr="00C85A54">
        <w:rPr>
          <w:rFonts w:asciiTheme="minorHAnsi" w:hAnsiTheme="minorHAnsi" w:cstheme="minorHAnsi"/>
          <w:sz w:val="20"/>
          <w:szCs w:val="20"/>
          <w:rtl/>
          <w:lang w:bidi="ar-SA"/>
        </w:rPr>
      </w:r>
      <w:r w:rsidRPr="00C85A54">
        <w:rPr>
          <w:rFonts w:asciiTheme="minorHAnsi" w:hAnsiTheme="minorHAnsi" w:cstheme="minorHAnsi"/>
          <w:sz w:val="20"/>
          <w:szCs w:val="20"/>
          <w:rtl/>
          <w:lang w:bidi="ar-SA"/>
        </w:rPr>
        <w:fldChar w:fldCharType="separate"/>
      </w:r>
      <w:r w:rsidR="00636FFD">
        <w:rPr>
          <w:rFonts w:asciiTheme="minorHAnsi" w:hAnsiTheme="minorHAnsi" w:cstheme="minorHAnsi"/>
          <w:sz w:val="20"/>
          <w:szCs w:val="20"/>
          <w:rtl/>
          <w:lang w:bidi="ar-SA"/>
        </w:rPr>
        <w:t>6</w:t>
      </w:r>
      <w:r w:rsidRPr="00C85A54">
        <w:rPr>
          <w:rFonts w:asciiTheme="minorHAnsi" w:hAnsiTheme="minorHAnsi" w:cstheme="minorHAnsi"/>
          <w:sz w:val="20"/>
          <w:szCs w:val="20"/>
          <w:rtl/>
          <w:lang w:bidi="ar-SA"/>
        </w:rPr>
        <w:fldChar w:fldCharType="end"/>
      </w:r>
    </w:p>
    <w:p w14:paraId="5B3C127B" w14:textId="6AF15805" w:rsidR="00C85A54" w:rsidRDefault="00C85A54" w:rsidP="00C85A54">
      <w:pPr>
        <w:pStyle w:val="TOC2"/>
        <w:rPr>
          <w:rFonts w:asciiTheme="minorHAnsi" w:eastAsiaTheme="minorEastAsia" w:hAnsiTheme="minorHAnsi" w:cstheme="minorBidi"/>
          <w:kern w:val="2"/>
          <w:szCs w:val="22"/>
          <w:rtl/>
          <w:lang w:val="en-GB" w:eastAsia="en-GB"/>
          <w14:ligatures w14:val="standardContextual"/>
        </w:rPr>
      </w:pPr>
      <w:bookmarkStart w:id="113" w:name="_Hlk165039671"/>
      <w:r w:rsidRPr="002E0778">
        <w:rPr>
          <w:rtl/>
          <w:lang w:val="es-ES" w:eastAsia="zh-CN"/>
        </w:rPr>
        <w:t>غيانا (</w:t>
      </w:r>
      <w:r w:rsidRPr="00A32F18">
        <w:rPr>
          <w:rFonts w:eastAsia="SimSun" w:hint="cs"/>
          <w:i/>
          <w:iCs/>
          <w:rtl/>
          <w:lang w:eastAsia="zh-CN" w:bidi="ar-EG"/>
        </w:rPr>
        <w:t>هيئة الاتصالات</w:t>
      </w:r>
      <w:r>
        <w:rPr>
          <w:rFonts w:eastAsia="SimSun" w:hint="cs"/>
          <w:rtl/>
          <w:lang w:eastAsia="zh-CN" w:bidi="ar-EG"/>
        </w:rPr>
        <w:t>، جورجتاون</w:t>
      </w:r>
      <w:r>
        <w:rPr>
          <w:rtl/>
          <w:lang w:eastAsia="zh-CN"/>
        </w:rPr>
        <w:t>)</w:t>
      </w:r>
      <w:bookmarkEnd w:id="113"/>
      <w:r>
        <w:rPr>
          <w:rtl/>
        </w:rPr>
        <w:tab/>
      </w:r>
      <w:r>
        <w:rPr>
          <w:rtl/>
        </w:rPr>
        <w:tab/>
      </w:r>
      <w:r w:rsidRPr="00C85A54">
        <w:rPr>
          <w:rFonts w:asciiTheme="minorHAnsi" w:hAnsiTheme="minorHAnsi" w:cstheme="minorHAnsi"/>
          <w:sz w:val="20"/>
          <w:szCs w:val="20"/>
          <w:rtl/>
        </w:rPr>
        <w:fldChar w:fldCharType="begin"/>
      </w:r>
      <w:r w:rsidRPr="00C85A54">
        <w:rPr>
          <w:rFonts w:asciiTheme="minorHAnsi" w:hAnsiTheme="minorHAnsi" w:cstheme="minorHAnsi"/>
          <w:sz w:val="20"/>
          <w:szCs w:val="20"/>
          <w:rtl/>
        </w:rPr>
        <w:instrText xml:space="preserve"> </w:instrText>
      </w:r>
      <w:r w:rsidRPr="00C85A54">
        <w:rPr>
          <w:rFonts w:asciiTheme="minorHAnsi" w:hAnsiTheme="minorHAnsi" w:cstheme="minorHAnsi"/>
          <w:sz w:val="20"/>
          <w:szCs w:val="20"/>
        </w:rPr>
        <w:instrText>PAGEREF</w:instrText>
      </w:r>
      <w:r w:rsidRPr="00C85A54">
        <w:rPr>
          <w:rFonts w:asciiTheme="minorHAnsi" w:hAnsiTheme="minorHAnsi" w:cstheme="minorHAnsi"/>
          <w:sz w:val="20"/>
          <w:szCs w:val="20"/>
          <w:rtl/>
        </w:rPr>
        <w:instrText xml:space="preserve"> _</w:instrText>
      </w:r>
      <w:r w:rsidRPr="00C85A54">
        <w:rPr>
          <w:rFonts w:asciiTheme="minorHAnsi" w:hAnsiTheme="minorHAnsi" w:cstheme="minorHAnsi"/>
          <w:sz w:val="20"/>
          <w:szCs w:val="20"/>
        </w:rPr>
        <w:instrText>Toc165021245 \h</w:instrText>
      </w:r>
      <w:r w:rsidRPr="00C85A54">
        <w:rPr>
          <w:rFonts w:asciiTheme="minorHAnsi" w:hAnsiTheme="minorHAnsi" w:cstheme="minorHAnsi"/>
          <w:sz w:val="20"/>
          <w:szCs w:val="20"/>
          <w:rtl/>
        </w:rPr>
        <w:instrText xml:space="preserve"> </w:instrText>
      </w:r>
      <w:r w:rsidRPr="00C85A54">
        <w:rPr>
          <w:rFonts w:asciiTheme="minorHAnsi" w:hAnsiTheme="minorHAnsi" w:cstheme="minorHAnsi"/>
          <w:sz w:val="20"/>
          <w:szCs w:val="20"/>
          <w:rtl/>
        </w:rPr>
      </w:r>
      <w:r w:rsidRPr="00C85A54">
        <w:rPr>
          <w:rFonts w:asciiTheme="minorHAnsi" w:hAnsiTheme="minorHAnsi" w:cstheme="minorHAnsi"/>
          <w:sz w:val="20"/>
          <w:szCs w:val="20"/>
          <w:rtl/>
        </w:rPr>
        <w:fldChar w:fldCharType="separate"/>
      </w:r>
      <w:r w:rsidR="00636FFD">
        <w:rPr>
          <w:rFonts w:asciiTheme="minorHAnsi" w:hAnsiTheme="minorHAnsi" w:cstheme="minorHAnsi"/>
          <w:sz w:val="20"/>
          <w:szCs w:val="20"/>
          <w:rtl/>
        </w:rPr>
        <w:t>18</w:t>
      </w:r>
      <w:r w:rsidRPr="00C85A54">
        <w:rPr>
          <w:rFonts w:asciiTheme="minorHAnsi" w:hAnsiTheme="minorHAnsi" w:cstheme="minorHAnsi"/>
          <w:sz w:val="20"/>
          <w:szCs w:val="20"/>
          <w:rtl/>
        </w:rPr>
        <w:fldChar w:fldCharType="end"/>
      </w:r>
    </w:p>
    <w:p w14:paraId="2A9DD4B2" w14:textId="014848F4" w:rsidR="00C85A54" w:rsidRPr="00C85A54" w:rsidRDefault="00C85A54" w:rsidP="00C85A54">
      <w:pPr>
        <w:pStyle w:val="TOC2"/>
        <w:rPr>
          <w:rFonts w:asciiTheme="minorHAnsi" w:eastAsiaTheme="minorEastAsia" w:hAnsiTheme="minorHAnsi" w:cstheme="minorBidi"/>
          <w:kern w:val="2"/>
          <w:szCs w:val="22"/>
          <w:rtl/>
          <w:lang w:val="en-GB" w:eastAsia="en-GB" w:bidi="ar-SA"/>
          <w14:ligatures w14:val="standardContextual"/>
        </w:rPr>
      </w:pPr>
      <w:bookmarkStart w:id="114" w:name="_Hlk165039677"/>
      <w:r w:rsidRPr="00C85A54">
        <w:rPr>
          <w:rtl/>
        </w:rPr>
        <w:t>قيرغيزستان (</w:t>
      </w:r>
      <w:r w:rsidRPr="00602A6C">
        <w:rPr>
          <w:rFonts w:hint="cs"/>
          <w:i/>
          <w:iCs/>
          <w:rtl/>
        </w:rPr>
        <w:t>خدمة التنظيم والإشراف في صناعة الاتصالات</w:t>
      </w:r>
      <w:r w:rsidRPr="00602A6C">
        <w:rPr>
          <w:i/>
          <w:iCs/>
          <w:rtl/>
        </w:rPr>
        <w:t xml:space="preserve"> التابعة </w:t>
      </w:r>
      <w:r w:rsidRPr="00602A6C">
        <w:rPr>
          <w:rFonts w:hint="cs"/>
          <w:i/>
          <w:iCs/>
          <w:rtl/>
        </w:rPr>
        <w:t>لوزارة التنمية الرقمية في</w:t>
      </w:r>
      <w:r w:rsidRPr="00602A6C">
        <w:rPr>
          <w:i/>
          <w:iCs/>
          <w:rtl/>
        </w:rPr>
        <w:t xml:space="preserve"> جمهورية قيرغيزستان</w:t>
      </w:r>
      <w:r w:rsidRPr="00C85A54">
        <w:rPr>
          <w:rtl/>
          <w:lang w:bidi="ar-EG"/>
        </w:rPr>
        <w:t>، بيشكك</w:t>
      </w:r>
      <w:r w:rsidRPr="00C85A54">
        <w:rPr>
          <w:rtl/>
        </w:rPr>
        <w:t>)</w:t>
      </w:r>
      <w:bookmarkEnd w:id="114"/>
      <w:r w:rsidRPr="00C85A54">
        <w:rPr>
          <w:rtl/>
        </w:rPr>
        <w:tab/>
      </w:r>
      <w:r w:rsidRPr="00C85A54">
        <w:rPr>
          <w:rtl/>
        </w:rPr>
        <w:tab/>
      </w:r>
      <w:r w:rsidR="008D1A14">
        <w:rPr>
          <w:rFonts w:asciiTheme="minorHAnsi" w:hAnsiTheme="minorHAnsi" w:cstheme="minorHAnsi"/>
          <w:sz w:val="20"/>
          <w:szCs w:val="20"/>
          <w:lang w:bidi="ar-SA"/>
        </w:rPr>
        <w:t>21</w:t>
      </w:r>
    </w:p>
    <w:p w14:paraId="03F58C9B" w14:textId="1D9CFBE5" w:rsidR="00C85A54" w:rsidRDefault="00C85A54">
      <w:pPr>
        <w:pStyle w:val="TOC1"/>
        <w:rPr>
          <w:rFonts w:eastAsiaTheme="minorEastAsia" w:cstheme="minorBidi"/>
          <w:noProof/>
          <w:kern w:val="2"/>
          <w:szCs w:val="22"/>
          <w:rtl/>
          <w:lang w:val="en-GB" w:eastAsia="en-GB"/>
          <w14:ligatures w14:val="standardContextual"/>
        </w:rPr>
      </w:pPr>
      <w:bookmarkStart w:id="115" w:name="_Hlk165039683"/>
      <w:r>
        <w:rPr>
          <w:noProof/>
          <w:rtl/>
        </w:rPr>
        <w:t>تبليغات أخرى</w:t>
      </w:r>
      <w:r>
        <w:rPr>
          <w:rFonts w:hint="cs"/>
          <w:noProof/>
          <w:rtl/>
        </w:rPr>
        <w:t>:</w:t>
      </w:r>
      <w:bookmarkEnd w:id="115"/>
    </w:p>
    <w:p w14:paraId="7E1FC4E9" w14:textId="44FD00D8" w:rsidR="00C85A54" w:rsidRDefault="00C85A54" w:rsidP="00C85A54">
      <w:pPr>
        <w:pStyle w:val="TOC2"/>
        <w:rPr>
          <w:rFonts w:asciiTheme="minorHAnsi" w:eastAsiaTheme="minorEastAsia" w:hAnsiTheme="minorHAnsi" w:cstheme="minorBidi"/>
          <w:kern w:val="2"/>
          <w:szCs w:val="22"/>
          <w:rtl/>
          <w:lang w:val="en-GB" w:eastAsia="en-GB" w:bidi="ar-SA"/>
          <w14:ligatures w14:val="standardContextual"/>
        </w:rPr>
      </w:pPr>
      <w:r w:rsidRPr="002E0778">
        <w:rPr>
          <w:rtl/>
          <w:lang w:val="en-GB"/>
        </w:rPr>
        <w:t>النمسا</w:t>
      </w:r>
      <w:r>
        <w:rPr>
          <w:rtl/>
        </w:rPr>
        <w:tab/>
      </w:r>
      <w:r>
        <w:rPr>
          <w:rtl/>
        </w:rPr>
        <w:tab/>
      </w:r>
      <w:r>
        <w:rPr>
          <w:rtl/>
        </w:rPr>
        <w:tab/>
      </w:r>
      <w:r w:rsidRPr="00C85A54">
        <w:rPr>
          <w:rFonts w:asciiTheme="minorHAnsi" w:hAnsiTheme="minorHAnsi" w:cstheme="minorHAnsi"/>
          <w:spacing w:val="0"/>
          <w:sz w:val="20"/>
          <w:szCs w:val="20"/>
          <w:rtl/>
          <w:lang w:bidi="ar-SA"/>
        </w:rPr>
        <w:fldChar w:fldCharType="begin"/>
      </w:r>
      <w:r w:rsidRPr="00C85A54">
        <w:rPr>
          <w:rFonts w:asciiTheme="minorHAnsi" w:hAnsiTheme="minorHAnsi" w:cstheme="minorHAnsi"/>
          <w:spacing w:val="0"/>
          <w:sz w:val="20"/>
          <w:szCs w:val="20"/>
          <w:rtl/>
          <w:lang w:bidi="ar-SA"/>
        </w:rPr>
        <w:instrText xml:space="preserve"> </w:instrText>
      </w:r>
      <w:r w:rsidRPr="00C85A54">
        <w:rPr>
          <w:rFonts w:asciiTheme="minorHAnsi" w:hAnsiTheme="minorHAnsi" w:cstheme="minorHAnsi"/>
          <w:spacing w:val="0"/>
          <w:sz w:val="20"/>
          <w:szCs w:val="20"/>
          <w:lang w:bidi="ar-SA"/>
        </w:rPr>
        <w:instrText>PAGEREF</w:instrText>
      </w:r>
      <w:r w:rsidRPr="00C85A54">
        <w:rPr>
          <w:rFonts w:asciiTheme="minorHAnsi" w:hAnsiTheme="minorHAnsi" w:cstheme="minorHAnsi"/>
          <w:spacing w:val="0"/>
          <w:sz w:val="20"/>
          <w:szCs w:val="20"/>
          <w:rtl/>
          <w:lang w:bidi="ar-SA"/>
        </w:rPr>
        <w:instrText xml:space="preserve"> _</w:instrText>
      </w:r>
      <w:r w:rsidRPr="00C85A54">
        <w:rPr>
          <w:rFonts w:asciiTheme="minorHAnsi" w:hAnsiTheme="minorHAnsi" w:cstheme="minorHAnsi"/>
          <w:spacing w:val="0"/>
          <w:sz w:val="20"/>
          <w:szCs w:val="20"/>
          <w:lang w:bidi="ar-SA"/>
        </w:rPr>
        <w:instrText>Toc165021248 \h</w:instrText>
      </w:r>
      <w:r w:rsidRPr="00C85A54">
        <w:rPr>
          <w:rFonts w:asciiTheme="minorHAnsi" w:hAnsiTheme="minorHAnsi" w:cstheme="minorHAnsi"/>
          <w:spacing w:val="0"/>
          <w:sz w:val="20"/>
          <w:szCs w:val="20"/>
          <w:rtl/>
          <w:lang w:bidi="ar-SA"/>
        </w:rPr>
        <w:instrText xml:space="preserve"> </w:instrText>
      </w:r>
      <w:r w:rsidRPr="00C85A54">
        <w:rPr>
          <w:rFonts w:asciiTheme="minorHAnsi" w:hAnsiTheme="minorHAnsi" w:cstheme="minorHAnsi"/>
          <w:spacing w:val="0"/>
          <w:sz w:val="20"/>
          <w:szCs w:val="20"/>
          <w:rtl/>
          <w:lang w:bidi="ar-SA"/>
        </w:rPr>
      </w:r>
      <w:r w:rsidRPr="00C85A54">
        <w:rPr>
          <w:rFonts w:asciiTheme="minorHAnsi" w:hAnsiTheme="minorHAnsi" w:cstheme="minorHAnsi"/>
          <w:spacing w:val="0"/>
          <w:sz w:val="20"/>
          <w:szCs w:val="20"/>
          <w:rtl/>
          <w:lang w:bidi="ar-SA"/>
        </w:rPr>
        <w:fldChar w:fldCharType="separate"/>
      </w:r>
      <w:r w:rsidR="00636FFD">
        <w:rPr>
          <w:rFonts w:asciiTheme="minorHAnsi" w:hAnsiTheme="minorHAnsi" w:cstheme="minorHAnsi"/>
          <w:spacing w:val="0"/>
          <w:sz w:val="20"/>
          <w:szCs w:val="20"/>
          <w:rtl/>
          <w:lang w:bidi="ar-SA"/>
        </w:rPr>
        <w:t>22</w:t>
      </w:r>
      <w:r w:rsidRPr="00C85A54">
        <w:rPr>
          <w:rFonts w:asciiTheme="minorHAnsi" w:hAnsiTheme="minorHAnsi" w:cstheme="minorHAnsi"/>
          <w:spacing w:val="0"/>
          <w:sz w:val="20"/>
          <w:szCs w:val="20"/>
          <w:rtl/>
          <w:lang w:bidi="ar-SA"/>
        </w:rPr>
        <w:fldChar w:fldCharType="end"/>
      </w:r>
    </w:p>
    <w:p w14:paraId="23D21E19" w14:textId="21A3C118" w:rsidR="00C85A54" w:rsidRDefault="00C85A54">
      <w:pPr>
        <w:pStyle w:val="TOC1"/>
        <w:rPr>
          <w:rFonts w:eastAsiaTheme="minorEastAsia" w:cstheme="minorBidi"/>
          <w:noProof/>
          <w:kern w:val="2"/>
          <w:szCs w:val="22"/>
          <w:rtl/>
          <w:lang w:val="en-GB" w:eastAsia="en-GB"/>
          <w14:ligatures w14:val="standardContextual"/>
        </w:rPr>
      </w:pPr>
      <w:bookmarkStart w:id="116" w:name="_Hlk165039688"/>
      <w:r w:rsidRPr="002E0778">
        <w:rPr>
          <w:noProof/>
          <w:rtl/>
          <w:lang w:val="es-ES" w:bidi="ar-EG"/>
        </w:rPr>
        <w:t>تقييد الخدمة</w:t>
      </w:r>
      <w:bookmarkEnd w:id="116"/>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Toc165021249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23</w:t>
      </w:r>
      <w:r w:rsidRPr="00C85A54">
        <w:rPr>
          <w:rFonts w:cstheme="minorHAnsi"/>
          <w:noProof/>
          <w:sz w:val="20"/>
          <w:szCs w:val="20"/>
          <w:rtl/>
        </w:rPr>
        <w:fldChar w:fldCharType="end"/>
      </w:r>
    </w:p>
    <w:p w14:paraId="4ED97DDF" w14:textId="2A4BC9D8" w:rsidR="00C85A54" w:rsidRDefault="00C85A54">
      <w:pPr>
        <w:pStyle w:val="TOC1"/>
        <w:rPr>
          <w:rFonts w:eastAsiaTheme="minorEastAsia" w:cstheme="minorBidi"/>
          <w:noProof/>
          <w:kern w:val="2"/>
          <w:szCs w:val="22"/>
          <w:rtl/>
          <w:lang w:val="en-GB" w:eastAsia="en-GB"/>
          <w14:ligatures w14:val="standardContextual"/>
        </w:rPr>
      </w:pPr>
      <w:bookmarkStart w:id="117" w:name="_Hlk165039694"/>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bookmarkEnd w:id="117"/>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Toc165021250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23</w:t>
      </w:r>
      <w:r w:rsidRPr="00C85A54">
        <w:rPr>
          <w:rFonts w:cstheme="minorHAnsi"/>
          <w:noProof/>
          <w:sz w:val="20"/>
          <w:szCs w:val="20"/>
          <w:rtl/>
        </w:rPr>
        <w:fldChar w:fldCharType="end"/>
      </w:r>
    </w:p>
    <w:p w14:paraId="08BEB738" w14:textId="57F7F26B" w:rsidR="00C85A54" w:rsidRPr="00C85A54" w:rsidRDefault="00C85A54">
      <w:pPr>
        <w:pStyle w:val="TOC1"/>
        <w:rPr>
          <w:rFonts w:eastAsiaTheme="minorEastAsia" w:cstheme="minorBidi"/>
          <w:b/>
          <w:bCs/>
          <w:noProof/>
          <w:kern w:val="2"/>
          <w:szCs w:val="22"/>
          <w:rtl/>
          <w:lang w:val="en-GB" w:eastAsia="en-GB"/>
          <w14:ligatures w14:val="standardContextual"/>
        </w:rPr>
      </w:pPr>
      <w:bookmarkStart w:id="118" w:name="_Hlk165039701"/>
      <w:r w:rsidRPr="00C85A54">
        <w:rPr>
          <w:b/>
          <w:bCs/>
          <w:noProof/>
          <w:rtl/>
        </w:rPr>
        <w:t>تعديلات على منشورات الخدمة</w:t>
      </w:r>
      <w:bookmarkEnd w:id="118"/>
    </w:p>
    <w:p w14:paraId="1787A5B4" w14:textId="4FE9FAD0" w:rsidR="00C85A54" w:rsidRDefault="00C85A54">
      <w:pPr>
        <w:pStyle w:val="TOC1"/>
        <w:rPr>
          <w:rFonts w:eastAsiaTheme="minorEastAsia" w:cstheme="minorBidi"/>
          <w:noProof/>
          <w:kern w:val="2"/>
          <w:szCs w:val="22"/>
          <w:rtl/>
          <w:lang w:val="en-GB" w:eastAsia="en-GB"/>
          <w14:ligatures w14:val="standardContextual"/>
        </w:rPr>
      </w:pPr>
      <w:bookmarkStart w:id="119" w:name="_Hlk165039708"/>
      <w:r>
        <w:rPr>
          <w:noProof/>
          <w:rtl/>
        </w:rPr>
        <w:t>قائمة بأرقام تعرّف جهة الإصدار لبطاقة رسوم الاتصالات الدولية</w:t>
      </w:r>
      <w:bookmarkEnd w:id="119"/>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Toc165021252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24</w:t>
      </w:r>
      <w:r w:rsidRPr="00C85A54">
        <w:rPr>
          <w:rFonts w:cstheme="minorHAnsi"/>
          <w:noProof/>
          <w:sz w:val="20"/>
          <w:szCs w:val="20"/>
          <w:rtl/>
        </w:rPr>
        <w:fldChar w:fldCharType="end"/>
      </w:r>
    </w:p>
    <w:p w14:paraId="49ECB35F" w14:textId="04254758" w:rsidR="00C85A54" w:rsidRDefault="00C85A54">
      <w:pPr>
        <w:pStyle w:val="TOC1"/>
        <w:rPr>
          <w:rFonts w:eastAsiaTheme="minorEastAsia" w:cstheme="minorBidi"/>
          <w:noProof/>
          <w:kern w:val="2"/>
          <w:szCs w:val="22"/>
          <w:rtl/>
          <w:lang w:val="en-GB" w:eastAsia="en-GB"/>
          <w14:ligatures w14:val="standardContextual"/>
        </w:rPr>
      </w:pPr>
      <w:bookmarkStart w:id="120" w:name="_Hlk165039714"/>
      <w:r w:rsidRPr="002E0778">
        <w:rPr>
          <w:noProof/>
          <w:position w:val="2"/>
          <w:rtl/>
        </w:rPr>
        <w:t xml:space="preserve">الرموز الدليلية للشبكة المتنقلة </w:t>
      </w:r>
      <w:r w:rsidRPr="002E0778">
        <w:rPr>
          <w:noProof/>
          <w:position w:val="2"/>
        </w:rPr>
        <w:t>(MNC)</w:t>
      </w:r>
      <w:r w:rsidRPr="002E0778">
        <w:rPr>
          <w:noProof/>
          <w:position w:val="2"/>
          <w:rtl/>
        </w:rPr>
        <w:t xml:space="preserve"> فيما يتعلق بالخطة الدولية لتعرف هوية الشبكات العمومية والاشتراكات</w:t>
      </w:r>
      <w:bookmarkEnd w:id="120"/>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Toc165021253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25</w:t>
      </w:r>
      <w:r w:rsidRPr="00C85A54">
        <w:rPr>
          <w:rFonts w:cstheme="minorHAnsi"/>
          <w:noProof/>
          <w:sz w:val="20"/>
          <w:szCs w:val="20"/>
          <w:rtl/>
        </w:rPr>
        <w:fldChar w:fldCharType="end"/>
      </w:r>
    </w:p>
    <w:p w14:paraId="18AA1A35" w14:textId="0CD2A6FA" w:rsidR="00C85A54" w:rsidRDefault="00C85A54">
      <w:pPr>
        <w:pStyle w:val="TOC1"/>
        <w:rPr>
          <w:rFonts w:eastAsiaTheme="minorEastAsia" w:cstheme="minorBidi"/>
          <w:noProof/>
          <w:kern w:val="2"/>
          <w:szCs w:val="22"/>
          <w:rtl/>
          <w:lang w:val="en-GB" w:eastAsia="en-GB"/>
          <w14:ligatures w14:val="standardContextual"/>
        </w:rPr>
      </w:pPr>
      <w:bookmarkStart w:id="121" w:name="_Hlk165039720"/>
      <w:r>
        <w:rPr>
          <w:noProof/>
          <w:rtl/>
        </w:rPr>
        <w:t>قائمة برموز شركات التشغيل الصادرة عن الاتحاد</w:t>
      </w:r>
      <w:bookmarkEnd w:id="121"/>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Toc165021254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26</w:t>
      </w:r>
      <w:r w:rsidRPr="00C85A54">
        <w:rPr>
          <w:rFonts w:cstheme="minorHAnsi"/>
          <w:noProof/>
          <w:sz w:val="20"/>
          <w:szCs w:val="20"/>
          <w:rtl/>
        </w:rPr>
        <w:fldChar w:fldCharType="end"/>
      </w:r>
    </w:p>
    <w:p w14:paraId="50BC1CCC" w14:textId="5C4F4680" w:rsidR="00C85A54" w:rsidRDefault="00C85A54">
      <w:pPr>
        <w:pStyle w:val="TOC1"/>
        <w:rPr>
          <w:rFonts w:eastAsiaTheme="minorEastAsia" w:cstheme="minorBidi"/>
          <w:noProof/>
          <w:kern w:val="2"/>
          <w:szCs w:val="22"/>
          <w:rtl/>
          <w:lang w:val="en-GB" w:eastAsia="en-GB"/>
          <w14:ligatures w14:val="standardContextual"/>
        </w:rPr>
      </w:pPr>
      <w:bookmarkStart w:id="122" w:name="_Hlk165039726"/>
      <w:r>
        <w:rPr>
          <w:noProof/>
          <w:rtl/>
        </w:rPr>
        <w:t xml:space="preserve">قائمة بالرموز الدليلية لمناطق/شبكات التشوير </w:t>
      </w:r>
      <w:r>
        <w:rPr>
          <w:noProof/>
        </w:rPr>
        <w:t>(SANC)</w:t>
      </w:r>
      <w:bookmarkEnd w:id="122"/>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Toc165021255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27</w:t>
      </w:r>
      <w:r w:rsidRPr="00C85A54">
        <w:rPr>
          <w:rFonts w:cstheme="minorHAnsi"/>
          <w:noProof/>
          <w:sz w:val="20"/>
          <w:szCs w:val="20"/>
          <w:rtl/>
        </w:rPr>
        <w:fldChar w:fldCharType="end"/>
      </w:r>
    </w:p>
    <w:p w14:paraId="5BA9AB21" w14:textId="7179DD8B" w:rsidR="00C85A54" w:rsidRDefault="00C85A54">
      <w:pPr>
        <w:pStyle w:val="TOC1"/>
        <w:rPr>
          <w:rFonts w:eastAsiaTheme="minorEastAsia" w:cstheme="minorBidi"/>
          <w:noProof/>
          <w:kern w:val="2"/>
          <w:szCs w:val="22"/>
          <w:rtl/>
          <w:lang w:val="en-GB" w:eastAsia="en-GB"/>
          <w14:ligatures w14:val="standardContextual"/>
        </w:rPr>
      </w:pPr>
      <w:bookmarkStart w:id="123" w:name="_Hlk165039734"/>
      <w:r>
        <w:rPr>
          <w:noProof/>
          <w:rtl/>
        </w:rPr>
        <w:t xml:space="preserve">قائمة برموز نقاط التشوير الدولية </w:t>
      </w:r>
      <w:r>
        <w:rPr>
          <w:noProof/>
        </w:rPr>
        <w:t>(ISPC)</w:t>
      </w:r>
      <w:bookmarkEnd w:id="123"/>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Toc165021256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28</w:t>
      </w:r>
      <w:r w:rsidRPr="00C85A54">
        <w:rPr>
          <w:rFonts w:cstheme="minorHAnsi"/>
          <w:noProof/>
          <w:sz w:val="20"/>
          <w:szCs w:val="20"/>
          <w:rtl/>
        </w:rPr>
        <w:fldChar w:fldCharType="end"/>
      </w:r>
    </w:p>
    <w:p w14:paraId="1716F5D8" w14:textId="6D122C9B" w:rsidR="00C85A54" w:rsidRDefault="00C85A54">
      <w:pPr>
        <w:pStyle w:val="TOC1"/>
        <w:rPr>
          <w:rFonts w:eastAsiaTheme="minorEastAsia" w:cstheme="minorBidi"/>
          <w:noProof/>
          <w:kern w:val="2"/>
          <w:szCs w:val="22"/>
          <w:rtl/>
          <w:lang w:val="en-GB" w:eastAsia="en-GB"/>
          <w14:ligatures w14:val="standardContextual"/>
        </w:rPr>
      </w:pPr>
      <w:bookmarkStart w:id="124" w:name="_Hlk165039740"/>
      <w:r>
        <w:rPr>
          <w:noProof/>
          <w:rtl/>
        </w:rPr>
        <w:t>خطة الترقيم الوطنية</w:t>
      </w:r>
      <w:bookmarkEnd w:id="124"/>
      <w:r>
        <w:rPr>
          <w:noProof/>
          <w:rtl/>
        </w:rPr>
        <w:tab/>
      </w:r>
      <w:r>
        <w:rPr>
          <w:noProof/>
          <w:rtl/>
        </w:rPr>
        <w:tab/>
      </w:r>
      <w:r w:rsidRPr="00C85A54">
        <w:rPr>
          <w:rFonts w:cstheme="minorHAnsi"/>
          <w:noProof/>
          <w:sz w:val="20"/>
          <w:szCs w:val="20"/>
          <w:rtl/>
        </w:rPr>
        <w:fldChar w:fldCharType="begin"/>
      </w:r>
      <w:r w:rsidRPr="00C85A54">
        <w:rPr>
          <w:rFonts w:cstheme="minorHAnsi"/>
          <w:noProof/>
          <w:sz w:val="20"/>
          <w:szCs w:val="20"/>
          <w:rtl/>
        </w:rPr>
        <w:instrText xml:space="preserve"> </w:instrText>
      </w:r>
      <w:r w:rsidRPr="00C85A54">
        <w:rPr>
          <w:rFonts w:cstheme="minorHAnsi"/>
          <w:noProof/>
          <w:sz w:val="20"/>
          <w:szCs w:val="20"/>
        </w:rPr>
        <w:instrText>PAGEREF</w:instrText>
      </w:r>
      <w:r w:rsidRPr="00C85A54">
        <w:rPr>
          <w:rFonts w:cstheme="minorHAnsi"/>
          <w:noProof/>
          <w:sz w:val="20"/>
          <w:szCs w:val="20"/>
          <w:rtl/>
        </w:rPr>
        <w:instrText xml:space="preserve"> _</w:instrText>
      </w:r>
      <w:r w:rsidRPr="00C85A54">
        <w:rPr>
          <w:rFonts w:cstheme="minorHAnsi"/>
          <w:noProof/>
          <w:sz w:val="20"/>
          <w:szCs w:val="20"/>
        </w:rPr>
        <w:instrText>Toc165021257 \h</w:instrText>
      </w:r>
      <w:r w:rsidRPr="00C85A54">
        <w:rPr>
          <w:rFonts w:cstheme="minorHAnsi"/>
          <w:noProof/>
          <w:sz w:val="20"/>
          <w:szCs w:val="20"/>
          <w:rtl/>
        </w:rPr>
        <w:instrText xml:space="preserve"> </w:instrText>
      </w:r>
      <w:r w:rsidRPr="00C85A54">
        <w:rPr>
          <w:rFonts w:cstheme="minorHAnsi"/>
          <w:noProof/>
          <w:sz w:val="20"/>
          <w:szCs w:val="20"/>
          <w:rtl/>
        </w:rPr>
      </w:r>
      <w:r w:rsidRPr="00C85A54">
        <w:rPr>
          <w:rFonts w:cstheme="minorHAnsi"/>
          <w:noProof/>
          <w:sz w:val="20"/>
          <w:szCs w:val="20"/>
          <w:rtl/>
        </w:rPr>
        <w:fldChar w:fldCharType="separate"/>
      </w:r>
      <w:r w:rsidR="00636FFD">
        <w:rPr>
          <w:rFonts w:cstheme="minorHAnsi"/>
          <w:noProof/>
          <w:sz w:val="20"/>
          <w:szCs w:val="20"/>
          <w:rtl/>
        </w:rPr>
        <w:t>30</w:t>
      </w:r>
      <w:r w:rsidRPr="00C85A54">
        <w:rPr>
          <w:rFonts w:cstheme="minorHAnsi"/>
          <w:noProof/>
          <w:sz w:val="20"/>
          <w:szCs w:val="20"/>
          <w:rtl/>
        </w:rPr>
        <w:fldChar w:fldCharType="end"/>
      </w:r>
    </w:p>
    <w:p w14:paraId="5573B3CE" w14:textId="0E2FB5E5" w:rsidR="00A32F18" w:rsidRDefault="00A32F18" w:rsidP="00A32F18">
      <w:pPr>
        <w:rPr>
          <w:rFonts w:eastAsia="SimSun"/>
          <w:rtl/>
          <w:lang w:bidi="ar-EG"/>
        </w:rPr>
      </w:pPr>
      <w:r>
        <w:rPr>
          <w:rFonts w:eastAsia="SimSun"/>
          <w:rtl/>
          <w:lang w:bidi="ar-EG"/>
        </w:rPr>
        <w:fldChar w:fldCharType="end"/>
      </w:r>
    </w:p>
    <w:p w14:paraId="3BD83054" w14:textId="11E33BA4" w:rsidR="00D4267E" w:rsidRPr="00B96B95" w:rsidRDefault="00D4267E" w:rsidP="00B96B95">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80B5E" w:rsidRPr="009D21E0" w14:paraId="50AF8F0E" w14:textId="77777777" w:rsidTr="00811A8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53F3AE5" w14:textId="3AC64B22" w:rsidR="00180B5E" w:rsidRPr="006A6B1E" w:rsidRDefault="00977CE2" w:rsidP="002E731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ascii="Traditional Arabic" w:eastAsia="SimSun" w:hAnsi="Traditional Arabic"/>
                <w:i/>
                <w:sz w:val="18"/>
                <w:szCs w:val="24"/>
                <w:lang w:eastAsia="zh-CN" w:bidi="ar-SY"/>
              </w:rPr>
            </w:pPr>
            <w:r w:rsidRPr="006A6B1E">
              <w:rPr>
                <w:rFonts w:ascii="Traditional Arabic" w:eastAsia="SimSun" w:hAnsi="Traditional Arabic"/>
                <w:i/>
                <w:iCs/>
                <w:sz w:val="18"/>
                <w:szCs w:val="24"/>
                <w:rtl/>
              </w:rPr>
              <w:lastRenderedPageBreak/>
              <w:t>مواعي</w:t>
            </w:r>
            <w:r w:rsidR="00542D83">
              <w:rPr>
                <w:rFonts w:ascii="Traditional Arabic" w:eastAsia="SimSun" w:hAnsi="Traditional Arabic" w:hint="cs"/>
                <w:i/>
                <w:iCs/>
                <w:sz w:val="18"/>
                <w:szCs w:val="24"/>
                <w:rtl/>
              </w:rPr>
              <w:t>د</w:t>
            </w:r>
            <w:r w:rsidR="0063208D" w:rsidRPr="006A6B1E">
              <w:rPr>
                <w:rFonts w:eastAsia="SimSun" w:hint="cs"/>
                <w:sz w:val="24"/>
                <w:szCs w:val="24"/>
                <w:rtl/>
                <w:lang w:bidi="ar-EG"/>
              </w:rPr>
              <w:t>*</w:t>
            </w:r>
            <w:r w:rsidRPr="006A6B1E">
              <w:rPr>
                <w:rFonts w:ascii="Traditional Arabic" w:eastAsia="SimSun" w:hAnsi="Traditional Arabic"/>
                <w:sz w:val="18"/>
                <w:szCs w:val="24"/>
                <w:rtl/>
                <w:lang w:bidi="ar-EG"/>
              </w:rPr>
              <w:t xml:space="preserve"> </w:t>
            </w:r>
            <w:r w:rsidRPr="006A6B1E">
              <w:rPr>
                <w:rFonts w:ascii="Traditional Arabic" w:eastAsia="SimSun" w:hAnsi="Traditional Arabic"/>
                <w:i/>
                <w:iCs/>
                <w:sz w:val="18"/>
                <w:szCs w:val="24"/>
                <w:rtl/>
              </w:rPr>
              <w:t>نشر</w:t>
            </w:r>
            <w:r w:rsidRPr="006A6B1E">
              <w:rPr>
                <w:rFonts w:ascii="Traditional Arabic" w:eastAsia="SimSun" w:hAnsi="Traditional Arabic"/>
                <w:i/>
                <w:iCs/>
                <w:sz w:val="18"/>
                <w:szCs w:val="24"/>
                <w:rtl/>
              </w:rPr>
              <w:b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25C34EB7" w14:textId="77777777" w:rsidR="00180B5E" w:rsidRPr="006A6B1E" w:rsidRDefault="00180B5E" w:rsidP="002E731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ascii="Traditional Arabic" w:eastAsia="SimSun" w:hAnsi="Traditional Arabic"/>
                <w:i/>
                <w:sz w:val="18"/>
                <w:szCs w:val="24"/>
                <w:lang w:eastAsia="zh-CN"/>
              </w:rPr>
            </w:pPr>
            <w:r w:rsidRPr="006A6B1E">
              <w:rPr>
                <w:rFonts w:ascii="Traditional Arabic" w:eastAsia="SimSun" w:hAnsi="Traditional Arabic"/>
                <w:i/>
                <w:iCs/>
                <w:sz w:val="18"/>
                <w:szCs w:val="24"/>
                <w:rtl/>
              </w:rPr>
              <w:t>بما في ذلك</w:t>
            </w:r>
            <w:r w:rsidRPr="006A6B1E">
              <w:rPr>
                <w:rFonts w:ascii="Traditional Arabic" w:eastAsia="SimSun" w:hAnsi="Traditional Arabic"/>
                <w:i/>
                <w:iCs/>
                <w:sz w:val="18"/>
                <w:szCs w:val="24"/>
                <w:rtl/>
              </w:rPr>
              <w:br/>
              <w:t>المعلومات الواردة حتى:</w:t>
            </w:r>
          </w:p>
        </w:tc>
      </w:tr>
      <w:tr w:rsidR="00180B5E" w:rsidRPr="009D21E0" w14:paraId="1E6BFBEA"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5D27159C"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3F74F151"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25" w:name="lt_pId087"/>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w:t>
            </w:r>
            <w:r w:rsidRPr="006A6B1E">
              <w:rPr>
                <w:rFonts w:eastAsia="SimSun" w:cs="Calibri"/>
                <w:sz w:val="18"/>
                <w:szCs w:val="18"/>
                <w:rtl/>
                <w:lang w:eastAsia="zh-CN"/>
              </w:rPr>
              <w:t>.</w:t>
            </w:r>
            <w:r w:rsidRPr="006A6B1E">
              <w:rPr>
                <w:rFonts w:eastAsia="SimSun" w:cs="Calibri"/>
                <w:sz w:val="18"/>
                <w:szCs w:val="18"/>
                <w:lang w:eastAsia="zh-CN"/>
              </w:rPr>
              <w:t>2024</w:t>
            </w:r>
            <w:bookmarkEnd w:id="125"/>
          </w:p>
        </w:tc>
        <w:tc>
          <w:tcPr>
            <w:tcW w:w="2520" w:type="dxa"/>
            <w:tcBorders>
              <w:top w:val="single" w:sz="4" w:space="0" w:color="auto"/>
              <w:left w:val="single" w:sz="4" w:space="0" w:color="auto"/>
              <w:bottom w:val="single" w:sz="4" w:space="0" w:color="auto"/>
              <w:right w:val="single" w:sz="4" w:space="0" w:color="auto"/>
            </w:tcBorders>
          </w:tcPr>
          <w:p w14:paraId="045A7CA2"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26" w:name="lt_pId088"/>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V</w:t>
            </w:r>
            <w:r w:rsidRPr="006A6B1E">
              <w:rPr>
                <w:rFonts w:eastAsia="SimSun" w:cs="Calibri"/>
                <w:sz w:val="18"/>
                <w:szCs w:val="18"/>
                <w:rtl/>
                <w:lang w:eastAsia="zh-CN"/>
              </w:rPr>
              <w:t>.</w:t>
            </w:r>
            <w:r w:rsidRPr="006A6B1E">
              <w:rPr>
                <w:rFonts w:eastAsia="SimSun" w:cs="Calibri"/>
                <w:sz w:val="18"/>
                <w:szCs w:val="18"/>
                <w:lang w:eastAsia="zh-CN"/>
              </w:rPr>
              <w:t>2024</w:t>
            </w:r>
            <w:bookmarkEnd w:id="126"/>
          </w:p>
        </w:tc>
      </w:tr>
      <w:tr w:rsidR="00180B5E" w:rsidRPr="009D21E0" w14:paraId="283C5510"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2FAC082A"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75C20A06"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27" w:name="lt_pId090"/>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VI</w:t>
            </w:r>
            <w:r w:rsidRPr="006A6B1E">
              <w:rPr>
                <w:rFonts w:eastAsia="SimSun" w:cs="Calibri"/>
                <w:sz w:val="18"/>
                <w:szCs w:val="18"/>
                <w:rtl/>
                <w:lang w:eastAsia="zh-CN"/>
              </w:rPr>
              <w:t>.</w:t>
            </w:r>
            <w:r w:rsidRPr="006A6B1E">
              <w:rPr>
                <w:rFonts w:eastAsia="SimSun" w:cs="Calibri"/>
                <w:sz w:val="18"/>
                <w:szCs w:val="18"/>
                <w:lang w:eastAsia="zh-CN"/>
              </w:rPr>
              <w:t>2024</w:t>
            </w:r>
            <w:bookmarkEnd w:id="127"/>
          </w:p>
        </w:tc>
        <w:tc>
          <w:tcPr>
            <w:tcW w:w="2520" w:type="dxa"/>
            <w:tcBorders>
              <w:top w:val="single" w:sz="4" w:space="0" w:color="auto"/>
              <w:left w:val="single" w:sz="4" w:space="0" w:color="auto"/>
              <w:bottom w:val="single" w:sz="4" w:space="0" w:color="auto"/>
              <w:right w:val="single" w:sz="4" w:space="0" w:color="auto"/>
            </w:tcBorders>
          </w:tcPr>
          <w:p w14:paraId="30076F0F"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28" w:name="lt_pId091"/>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w:t>
            </w:r>
            <w:r w:rsidRPr="006A6B1E">
              <w:rPr>
                <w:rFonts w:eastAsia="SimSun" w:cs="Calibri"/>
                <w:sz w:val="18"/>
                <w:szCs w:val="18"/>
                <w:rtl/>
                <w:lang w:eastAsia="zh-CN"/>
              </w:rPr>
              <w:t>.</w:t>
            </w:r>
            <w:r w:rsidRPr="006A6B1E">
              <w:rPr>
                <w:rFonts w:eastAsia="SimSun" w:cs="Calibri"/>
                <w:sz w:val="18"/>
                <w:szCs w:val="18"/>
                <w:lang w:eastAsia="zh-CN"/>
              </w:rPr>
              <w:t>2024</w:t>
            </w:r>
            <w:bookmarkEnd w:id="128"/>
          </w:p>
        </w:tc>
      </w:tr>
      <w:tr w:rsidR="00180B5E" w:rsidRPr="009D21E0" w14:paraId="60B5B0B9"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2D980CA6"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3D29FADF"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29" w:name="lt_pId093"/>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w:t>
            </w:r>
            <w:r w:rsidRPr="006A6B1E">
              <w:rPr>
                <w:rFonts w:eastAsia="SimSun" w:cs="Calibri"/>
                <w:sz w:val="18"/>
                <w:szCs w:val="18"/>
                <w:rtl/>
                <w:lang w:eastAsia="zh-CN"/>
              </w:rPr>
              <w:t>.</w:t>
            </w:r>
            <w:r w:rsidRPr="006A6B1E">
              <w:rPr>
                <w:rFonts w:eastAsia="SimSun" w:cs="Calibri"/>
                <w:sz w:val="18"/>
                <w:szCs w:val="18"/>
                <w:lang w:eastAsia="zh-CN"/>
              </w:rPr>
              <w:t>2024</w:t>
            </w:r>
            <w:bookmarkEnd w:id="129"/>
          </w:p>
        </w:tc>
        <w:tc>
          <w:tcPr>
            <w:tcW w:w="2520" w:type="dxa"/>
            <w:tcBorders>
              <w:top w:val="single" w:sz="4" w:space="0" w:color="auto"/>
              <w:left w:val="single" w:sz="4" w:space="0" w:color="auto"/>
              <w:bottom w:val="single" w:sz="4" w:space="0" w:color="auto"/>
              <w:right w:val="single" w:sz="4" w:space="0" w:color="auto"/>
            </w:tcBorders>
          </w:tcPr>
          <w:p w14:paraId="0E8A0A31"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0" w:name="lt_pId094"/>
            <w:r w:rsidRPr="006A6B1E">
              <w:rPr>
                <w:rFonts w:eastAsia="SimSun" w:cs="Calibri"/>
                <w:sz w:val="18"/>
                <w:szCs w:val="18"/>
                <w:lang w:eastAsia="zh-CN"/>
              </w:rPr>
              <w:t>31</w:t>
            </w:r>
            <w:r w:rsidRPr="006A6B1E">
              <w:rPr>
                <w:rFonts w:eastAsia="SimSun" w:cs="Calibri"/>
                <w:sz w:val="18"/>
                <w:szCs w:val="18"/>
                <w:rtl/>
                <w:lang w:eastAsia="zh-CN"/>
              </w:rPr>
              <w:t>.</w:t>
            </w:r>
            <w:r w:rsidRPr="006A6B1E">
              <w:rPr>
                <w:rFonts w:eastAsia="SimSun" w:cs="Calibri"/>
                <w:sz w:val="18"/>
                <w:szCs w:val="18"/>
                <w:lang w:eastAsia="zh-CN"/>
              </w:rPr>
              <w:t>V</w:t>
            </w:r>
            <w:r w:rsidRPr="006A6B1E">
              <w:rPr>
                <w:rFonts w:eastAsia="SimSun" w:cs="Calibri"/>
                <w:sz w:val="18"/>
                <w:szCs w:val="18"/>
                <w:rtl/>
                <w:lang w:eastAsia="zh-CN"/>
              </w:rPr>
              <w:t>.</w:t>
            </w:r>
            <w:r w:rsidRPr="006A6B1E">
              <w:rPr>
                <w:rFonts w:eastAsia="SimSun" w:cs="Calibri"/>
                <w:sz w:val="18"/>
                <w:szCs w:val="18"/>
                <w:lang w:eastAsia="zh-CN"/>
              </w:rPr>
              <w:t>2024</w:t>
            </w:r>
            <w:bookmarkEnd w:id="130"/>
          </w:p>
        </w:tc>
      </w:tr>
      <w:tr w:rsidR="00180B5E" w:rsidRPr="009D21E0" w14:paraId="52A509A3"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35498884"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61070B97"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1" w:name="lt_pId096"/>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VII</w:t>
            </w:r>
            <w:r w:rsidRPr="006A6B1E">
              <w:rPr>
                <w:rFonts w:eastAsia="SimSun" w:cs="Calibri"/>
                <w:sz w:val="18"/>
                <w:szCs w:val="18"/>
                <w:rtl/>
                <w:lang w:eastAsia="zh-CN"/>
              </w:rPr>
              <w:t>.</w:t>
            </w:r>
            <w:r w:rsidRPr="006A6B1E">
              <w:rPr>
                <w:rFonts w:eastAsia="SimSun" w:cs="Calibri"/>
                <w:sz w:val="18"/>
                <w:szCs w:val="18"/>
                <w:lang w:eastAsia="zh-CN"/>
              </w:rPr>
              <w:t>2024</w:t>
            </w:r>
            <w:bookmarkEnd w:id="131"/>
          </w:p>
        </w:tc>
        <w:tc>
          <w:tcPr>
            <w:tcW w:w="2520" w:type="dxa"/>
            <w:tcBorders>
              <w:top w:val="single" w:sz="4" w:space="0" w:color="auto"/>
              <w:left w:val="single" w:sz="4" w:space="0" w:color="auto"/>
              <w:bottom w:val="single" w:sz="4" w:space="0" w:color="auto"/>
              <w:right w:val="single" w:sz="4" w:space="0" w:color="auto"/>
            </w:tcBorders>
          </w:tcPr>
          <w:p w14:paraId="66547F50"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2" w:name="lt_pId097"/>
            <w:r w:rsidRPr="006A6B1E">
              <w:rPr>
                <w:rFonts w:eastAsia="SimSun" w:cs="Calibri"/>
                <w:sz w:val="18"/>
                <w:szCs w:val="18"/>
                <w:lang w:eastAsia="zh-CN"/>
              </w:rPr>
              <w:t>14</w:t>
            </w:r>
            <w:r w:rsidRPr="006A6B1E">
              <w:rPr>
                <w:rFonts w:eastAsia="SimSun" w:cs="Calibri"/>
                <w:sz w:val="18"/>
                <w:szCs w:val="18"/>
                <w:rtl/>
                <w:lang w:eastAsia="zh-CN"/>
              </w:rPr>
              <w:t>.</w:t>
            </w:r>
            <w:r w:rsidRPr="006A6B1E">
              <w:rPr>
                <w:rFonts w:eastAsia="SimSun" w:cs="Calibri"/>
                <w:sz w:val="18"/>
                <w:szCs w:val="18"/>
                <w:lang w:eastAsia="zh-CN"/>
              </w:rPr>
              <w:t>VI</w:t>
            </w:r>
            <w:r w:rsidRPr="006A6B1E">
              <w:rPr>
                <w:rFonts w:eastAsia="SimSun" w:cs="Calibri"/>
                <w:sz w:val="18"/>
                <w:szCs w:val="18"/>
                <w:rtl/>
                <w:lang w:eastAsia="zh-CN"/>
              </w:rPr>
              <w:t>.</w:t>
            </w:r>
            <w:r w:rsidRPr="006A6B1E">
              <w:rPr>
                <w:rFonts w:eastAsia="SimSun" w:cs="Calibri"/>
                <w:sz w:val="18"/>
                <w:szCs w:val="18"/>
                <w:lang w:eastAsia="zh-CN"/>
              </w:rPr>
              <w:t>2024</w:t>
            </w:r>
            <w:bookmarkEnd w:id="132"/>
          </w:p>
        </w:tc>
      </w:tr>
      <w:tr w:rsidR="00180B5E" w:rsidRPr="009D21E0" w14:paraId="41E0F0ED"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206F896F"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71F82B48"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3" w:name="lt_pId099"/>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VII</w:t>
            </w:r>
            <w:r w:rsidRPr="006A6B1E">
              <w:rPr>
                <w:rFonts w:eastAsia="SimSun" w:cs="Calibri"/>
                <w:sz w:val="18"/>
                <w:szCs w:val="18"/>
                <w:rtl/>
                <w:lang w:eastAsia="zh-CN"/>
              </w:rPr>
              <w:t>.</w:t>
            </w:r>
            <w:r w:rsidRPr="006A6B1E">
              <w:rPr>
                <w:rFonts w:eastAsia="SimSun" w:cs="Calibri"/>
                <w:sz w:val="18"/>
                <w:szCs w:val="18"/>
                <w:lang w:eastAsia="zh-CN"/>
              </w:rPr>
              <w:t>2024</w:t>
            </w:r>
            <w:bookmarkEnd w:id="133"/>
          </w:p>
        </w:tc>
        <w:tc>
          <w:tcPr>
            <w:tcW w:w="2520" w:type="dxa"/>
            <w:tcBorders>
              <w:top w:val="single" w:sz="4" w:space="0" w:color="auto"/>
              <w:left w:val="single" w:sz="4" w:space="0" w:color="auto"/>
              <w:bottom w:val="single" w:sz="4" w:space="0" w:color="auto"/>
              <w:right w:val="single" w:sz="4" w:space="0" w:color="auto"/>
            </w:tcBorders>
          </w:tcPr>
          <w:p w14:paraId="58A15FB1"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4" w:name="lt_pId100"/>
            <w:r w:rsidRPr="006A6B1E">
              <w:rPr>
                <w:rFonts w:eastAsia="SimSun" w:cs="Calibri"/>
                <w:sz w:val="18"/>
                <w:szCs w:val="18"/>
                <w:lang w:eastAsia="zh-CN"/>
              </w:rPr>
              <w:t>28</w:t>
            </w:r>
            <w:r w:rsidRPr="006A6B1E">
              <w:rPr>
                <w:rFonts w:eastAsia="SimSun" w:cs="Calibri"/>
                <w:sz w:val="18"/>
                <w:szCs w:val="18"/>
                <w:rtl/>
                <w:lang w:eastAsia="zh-CN"/>
              </w:rPr>
              <w:t>.</w:t>
            </w:r>
            <w:r w:rsidRPr="006A6B1E">
              <w:rPr>
                <w:rFonts w:eastAsia="SimSun" w:cs="Calibri"/>
                <w:sz w:val="18"/>
                <w:szCs w:val="18"/>
                <w:lang w:eastAsia="zh-CN"/>
              </w:rPr>
              <w:t>VI</w:t>
            </w:r>
            <w:r w:rsidRPr="006A6B1E">
              <w:rPr>
                <w:rFonts w:eastAsia="SimSun" w:cs="Calibri"/>
                <w:sz w:val="18"/>
                <w:szCs w:val="18"/>
                <w:rtl/>
                <w:lang w:eastAsia="zh-CN"/>
              </w:rPr>
              <w:t>.</w:t>
            </w:r>
            <w:r w:rsidRPr="006A6B1E">
              <w:rPr>
                <w:rFonts w:eastAsia="SimSun" w:cs="Calibri"/>
                <w:sz w:val="18"/>
                <w:szCs w:val="18"/>
                <w:lang w:eastAsia="zh-CN"/>
              </w:rPr>
              <w:t>2024</w:t>
            </w:r>
            <w:bookmarkEnd w:id="134"/>
          </w:p>
        </w:tc>
      </w:tr>
      <w:tr w:rsidR="00180B5E" w:rsidRPr="009D21E0" w14:paraId="7E6EE6DA"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6D8795F4"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05909406"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5" w:name="lt_pId102"/>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VIII</w:t>
            </w:r>
            <w:r w:rsidRPr="006A6B1E">
              <w:rPr>
                <w:rFonts w:eastAsia="SimSun" w:cs="Calibri"/>
                <w:sz w:val="18"/>
                <w:szCs w:val="18"/>
                <w:rtl/>
                <w:lang w:eastAsia="zh-CN"/>
              </w:rPr>
              <w:t>.</w:t>
            </w:r>
            <w:r w:rsidRPr="006A6B1E">
              <w:rPr>
                <w:rFonts w:eastAsia="SimSun" w:cs="Calibri"/>
                <w:sz w:val="18"/>
                <w:szCs w:val="18"/>
                <w:lang w:eastAsia="zh-CN"/>
              </w:rPr>
              <w:t>2024</w:t>
            </w:r>
            <w:bookmarkEnd w:id="135"/>
          </w:p>
        </w:tc>
        <w:tc>
          <w:tcPr>
            <w:tcW w:w="2520" w:type="dxa"/>
            <w:tcBorders>
              <w:top w:val="single" w:sz="4" w:space="0" w:color="auto"/>
              <w:left w:val="single" w:sz="4" w:space="0" w:color="auto"/>
              <w:bottom w:val="single" w:sz="4" w:space="0" w:color="auto"/>
              <w:right w:val="single" w:sz="4" w:space="0" w:color="auto"/>
            </w:tcBorders>
          </w:tcPr>
          <w:p w14:paraId="168B70B1"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6" w:name="lt_pId103"/>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VII</w:t>
            </w:r>
            <w:r w:rsidRPr="006A6B1E">
              <w:rPr>
                <w:rFonts w:eastAsia="SimSun" w:cs="Calibri"/>
                <w:sz w:val="18"/>
                <w:szCs w:val="18"/>
                <w:rtl/>
                <w:lang w:eastAsia="zh-CN"/>
              </w:rPr>
              <w:t>.</w:t>
            </w:r>
            <w:r w:rsidRPr="006A6B1E">
              <w:rPr>
                <w:rFonts w:eastAsia="SimSun" w:cs="Calibri"/>
                <w:sz w:val="18"/>
                <w:szCs w:val="18"/>
                <w:lang w:eastAsia="zh-CN"/>
              </w:rPr>
              <w:t>2024</w:t>
            </w:r>
            <w:bookmarkEnd w:id="136"/>
          </w:p>
        </w:tc>
      </w:tr>
      <w:tr w:rsidR="00180B5E" w:rsidRPr="009D21E0" w14:paraId="2918B59C"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7F9B2E01"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7F40E375"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7" w:name="lt_pId105"/>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VIII</w:t>
            </w:r>
            <w:r w:rsidRPr="006A6B1E">
              <w:rPr>
                <w:rFonts w:eastAsia="SimSun" w:cs="Calibri"/>
                <w:sz w:val="18"/>
                <w:szCs w:val="18"/>
                <w:rtl/>
                <w:lang w:eastAsia="zh-CN"/>
              </w:rPr>
              <w:t>.</w:t>
            </w:r>
            <w:r w:rsidRPr="006A6B1E">
              <w:rPr>
                <w:rFonts w:eastAsia="SimSun" w:cs="Calibri"/>
                <w:sz w:val="18"/>
                <w:szCs w:val="18"/>
                <w:lang w:eastAsia="zh-CN"/>
              </w:rPr>
              <w:t>2024</w:t>
            </w:r>
            <w:bookmarkEnd w:id="137"/>
          </w:p>
        </w:tc>
        <w:tc>
          <w:tcPr>
            <w:tcW w:w="2520" w:type="dxa"/>
            <w:tcBorders>
              <w:top w:val="single" w:sz="4" w:space="0" w:color="auto"/>
              <w:left w:val="single" w:sz="4" w:space="0" w:color="auto"/>
              <w:bottom w:val="single" w:sz="4" w:space="0" w:color="auto"/>
              <w:right w:val="single" w:sz="4" w:space="0" w:color="auto"/>
            </w:tcBorders>
          </w:tcPr>
          <w:p w14:paraId="7762EC86"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8" w:name="lt_pId106"/>
            <w:r w:rsidRPr="006A6B1E">
              <w:rPr>
                <w:rFonts w:eastAsia="SimSun" w:cs="Calibri"/>
                <w:color w:val="000000" w:themeColor="text1"/>
                <w:sz w:val="18"/>
                <w:szCs w:val="18"/>
                <w:lang w:eastAsia="zh-CN"/>
              </w:rPr>
              <w:t>26</w:t>
            </w:r>
            <w:r w:rsidRPr="006A6B1E">
              <w:rPr>
                <w:rFonts w:eastAsia="SimSun" w:cs="Calibri"/>
                <w:sz w:val="18"/>
                <w:szCs w:val="18"/>
                <w:rtl/>
                <w:lang w:eastAsia="zh-CN"/>
              </w:rPr>
              <w:t>.</w:t>
            </w:r>
            <w:r w:rsidRPr="006A6B1E">
              <w:rPr>
                <w:rFonts w:eastAsia="SimSun" w:cs="Calibri"/>
                <w:sz w:val="18"/>
                <w:szCs w:val="18"/>
                <w:lang w:eastAsia="zh-CN"/>
              </w:rPr>
              <w:t>VII</w:t>
            </w:r>
            <w:r w:rsidRPr="006A6B1E">
              <w:rPr>
                <w:rFonts w:eastAsia="SimSun" w:cs="Calibri"/>
                <w:sz w:val="18"/>
                <w:szCs w:val="18"/>
                <w:rtl/>
                <w:lang w:eastAsia="zh-CN"/>
              </w:rPr>
              <w:t>.</w:t>
            </w:r>
            <w:r w:rsidRPr="006A6B1E">
              <w:rPr>
                <w:rFonts w:eastAsia="SimSun" w:cs="Calibri"/>
                <w:sz w:val="18"/>
                <w:szCs w:val="18"/>
                <w:lang w:eastAsia="zh-CN"/>
              </w:rPr>
              <w:t>2024</w:t>
            </w:r>
            <w:bookmarkEnd w:id="138"/>
          </w:p>
        </w:tc>
      </w:tr>
      <w:tr w:rsidR="00180B5E" w:rsidRPr="009D21E0" w14:paraId="7D7BDB17"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33FBEEED"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6309B7FD"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39" w:name="lt_pId108"/>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IX</w:t>
            </w:r>
            <w:r w:rsidRPr="006A6B1E">
              <w:rPr>
                <w:rFonts w:eastAsia="SimSun" w:cs="Calibri"/>
                <w:sz w:val="18"/>
                <w:szCs w:val="18"/>
                <w:rtl/>
                <w:lang w:eastAsia="zh-CN"/>
              </w:rPr>
              <w:t>.</w:t>
            </w:r>
            <w:r w:rsidRPr="006A6B1E">
              <w:rPr>
                <w:rFonts w:eastAsia="SimSun" w:cs="Calibri"/>
                <w:sz w:val="18"/>
                <w:szCs w:val="18"/>
                <w:lang w:eastAsia="zh-CN"/>
              </w:rPr>
              <w:t>2024</w:t>
            </w:r>
            <w:bookmarkEnd w:id="139"/>
          </w:p>
        </w:tc>
        <w:tc>
          <w:tcPr>
            <w:tcW w:w="2520" w:type="dxa"/>
            <w:tcBorders>
              <w:top w:val="single" w:sz="4" w:space="0" w:color="auto"/>
              <w:left w:val="single" w:sz="4" w:space="0" w:color="auto"/>
              <w:bottom w:val="single" w:sz="4" w:space="0" w:color="auto"/>
              <w:right w:val="single" w:sz="4" w:space="0" w:color="auto"/>
            </w:tcBorders>
          </w:tcPr>
          <w:p w14:paraId="06E4401A"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0" w:name="lt_pId109"/>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VIII</w:t>
            </w:r>
            <w:r w:rsidRPr="006A6B1E">
              <w:rPr>
                <w:rFonts w:eastAsia="SimSun" w:cs="Calibri"/>
                <w:sz w:val="18"/>
                <w:szCs w:val="18"/>
                <w:rtl/>
                <w:lang w:eastAsia="zh-CN"/>
              </w:rPr>
              <w:t>.</w:t>
            </w:r>
            <w:r w:rsidRPr="006A6B1E">
              <w:rPr>
                <w:rFonts w:eastAsia="SimSun" w:cs="Calibri"/>
                <w:sz w:val="18"/>
                <w:szCs w:val="18"/>
                <w:lang w:eastAsia="zh-CN"/>
              </w:rPr>
              <w:t>2024</w:t>
            </w:r>
            <w:bookmarkEnd w:id="140"/>
          </w:p>
        </w:tc>
      </w:tr>
      <w:tr w:rsidR="00180B5E" w:rsidRPr="009D21E0" w14:paraId="48B62AF6"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139103A9"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3D461913"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1" w:name="lt_pId111"/>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IX</w:t>
            </w:r>
            <w:r w:rsidRPr="006A6B1E">
              <w:rPr>
                <w:rFonts w:eastAsia="SimSun" w:cs="Calibri"/>
                <w:sz w:val="18"/>
                <w:szCs w:val="18"/>
                <w:rtl/>
                <w:lang w:eastAsia="zh-CN"/>
              </w:rPr>
              <w:t>.</w:t>
            </w:r>
            <w:r w:rsidRPr="006A6B1E">
              <w:rPr>
                <w:rFonts w:eastAsia="SimSun" w:cs="Calibri"/>
                <w:sz w:val="18"/>
                <w:szCs w:val="18"/>
                <w:lang w:eastAsia="zh-CN"/>
              </w:rPr>
              <w:t>2024</w:t>
            </w:r>
            <w:bookmarkEnd w:id="141"/>
          </w:p>
        </w:tc>
        <w:tc>
          <w:tcPr>
            <w:tcW w:w="2520" w:type="dxa"/>
            <w:tcBorders>
              <w:top w:val="single" w:sz="4" w:space="0" w:color="auto"/>
              <w:left w:val="single" w:sz="4" w:space="0" w:color="auto"/>
              <w:bottom w:val="single" w:sz="4" w:space="0" w:color="auto"/>
              <w:right w:val="single" w:sz="4" w:space="0" w:color="auto"/>
            </w:tcBorders>
          </w:tcPr>
          <w:p w14:paraId="453CCDF6"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2" w:name="lt_pId112"/>
            <w:r w:rsidRPr="006A6B1E">
              <w:rPr>
                <w:rFonts w:eastAsia="SimSun" w:cs="Calibri"/>
                <w:sz w:val="18"/>
                <w:szCs w:val="18"/>
                <w:lang w:eastAsia="zh-CN"/>
              </w:rPr>
              <w:t>30</w:t>
            </w:r>
            <w:r w:rsidRPr="006A6B1E">
              <w:rPr>
                <w:rFonts w:eastAsia="SimSun" w:cs="Calibri"/>
                <w:sz w:val="18"/>
                <w:szCs w:val="18"/>
                <w:rtl/>
                <w:lang w:eastAsia="zh-CN"/>
              </w:rPr>
              <w:t>.</w:t>
            </w:r>
            <w:r w:rsidRPr="006A6B1E">
              <w:rPr>
                <w:rFonts w:eastAsia="SimSun" w:cs="Calibri"/>
                <w:sz w:val="18"/>
                <w:szCs w:val="18"/>
                <w:lang w:eastAsia="zh-CN"/>
              </w:rPr>
              <w:t>VIII</w:t>
            </w:r>
            <w:r w:rsidRPr="006A6B1E">
              <w:rPr>
                <w:rFonts w:eastAsia="SimSun" w:cs="Calibri"/>
                <w:sz w:val="18"/>
                <w:szCs w:val="18"/>
                <w:rtl/>
                <w:lang w:eastAsia="zh-CN"/>
              </w:rPr>
              <w:t>.</w:t>
            </w:r>
            <w:r w:rsidRPr="006A6B1E">
              <w:rPr>
                <w:rFonts w:eastAsia="SimSun" w:cs="Calibri"/>
                <w:sz w:val="18"/>
                <w:szCs w:val="18"/>
                <w:lang w:eastAsia="zh-CN"/>
              </w:rPr>
              <w:t>2024</w:t>
            </w:r>
            <w:bookmarkEnd w:id="142"/>
          </w:p>
        </w:tc>
      </w:tr>
      <w:tr w:rsidR="00180B5E" w:rsidRPr="009D21E0" w14:paraId="139C1924"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0F9AFBFB"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47C19324"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3" w:name="lt_pId114"/>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X</w:t>
            </w:r>
            <w:r w:rsidRPr="006A6B1E">
              <w:rPr>
                <w:rFonts w:eastAsia="SimSun" w:cs="Calibri"/>
                <w:sz w:val="18"/>
                <w:szCs w:val="18"/>
                <w:rtl/>
                <w:lang w:eastAsia="zh-CN"/>
              </w:rPr>
              <w:t>.</w:t>
            </w:r>
            <w:r w:rsidRPr="006A6B1E">
              <w:rPr>
                <w:rFonts w:eastAsia="SimSun" w:cs="Calibri"/>
                <w:sz w:val="18"/>
                <w:szCs w:val="18"/>
                <w:lang w:eastAsia="zh-CN"/>
              </w:rPr>
              <w:t>2024</w:t>
            </w:r>
            <w:bookmarkEnd w:id="143"/>
          </w:p>
        </w:tc>
        <w:tc>
          <w:tcPr>
            <w:tcW w:w="2520" w:type="dxa"/>
            <w:tcBorders>
              <w:top w:val="single" w:sz="4" w:space="0" w:color="auto"/>
              <w:left w:val="single" w:sz="4" w:space="0" w:color="auto"/>
              <w:bottom w:val="single" w:sz="4" w:space="0" w:color="auto"/>
              <w:right w:val="single" w:sz="4" w:space="0" w:color="auto"/>
            </w:tcBorders>
          </w:tcPr>
          <w:p w14:paraId="6836A671"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4" w:name="lt_pId115"/>
            <w:r w:rsidRPr="006A6B1E">
              <w:rPr>
                <w:rFonts w:eastAsia="SimSun" w:cs="Calibri"/>
                <w:sz w:val="18"/>
                <w:szCs w:val="18"/>
                <w:lang w:eastAsia="zh-CN"/>
              </w:rPr>
              <w:t>13</w:t>
            </w:r>
            <w:r w:rsidRPr="006A6B1E">
              <w:rPr>
                <w:rFonts w:eastAsia="SimSun" w:cs="Calibri"/>
                <w:sz w:val="18"/>
                <w:szCs w:val="18"/>
                <w:rtl/>
                <w:lang w:eastAsia="zh-CN"/>
              </w:rPr>
              <w:t>.</w:t>
            </w:r>
            <w:r w:rsidRPr="006A6B1E">
              <w:rPr>
                <w:rFonts w:eastAsia="SimSun" w:cs="Calibri"/>
                <w:sz w:val="18"/>
                <w:szCs w:val="18"/>
                <w:lang w:eastAsia="zh-CN"/>
              </w:rPr>
              <w:t>IX</w:t>
            </w:r>
            <w:r w:rsidRPr="006A6B1E">
              <w:rPr>
                <w:rFonts w:eastAsia="SimSun" w:cs="Calibri"/>
                <w:sz w:val="18"/>
                <w:szCs w:val="18"/>
                <w:rtl/>
                <w:lang w:eastAsia="zh-CN"/>
              </w:rPr>
              <w:t>.</w:t>
            </w:r>
            <w:r w:rsidRPr="006A6B1E">
              <w:rPr>
                <w:rFonts w:eastAsia="SimSun" w:cs="Calibri"/>
                <w:sz w:val="18"/>
                <w:szCs w:val="18"/>
                <w:lang w:eastAsia="zh-CN"/>
              </w:rPr>
              <w:t>2024</w:t>
            </w:r>
            <w:bookmarkEnd w:id="144"/>
          </w:p>
        </w:tc>
      </w:tr>
      <w:tr w:rsidR="00180B5E" w:rsidRPr="009D21E0" w14:paraId="6551F80E"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667D369E"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6CA5429B"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5" w:name="lt_pId117"/>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w:t>
            </w:r>
            <w:r w:rsidRPr="006A6B1E">
              <w:rPr>
                <w:rFonts w:eastAsia="SimSun" w:cs="Calibri"/>
                <w:sz w:val="18"/>
                <w:szCs w:val="18"/>
                <w:rtl/>
                <w:lang w:eastAsia="zh-CN"/>
              </w:rPr>
              <w:t>.</w:t>
            </w:r>
            <w:r w:rsidRPr="006A6B1E">
              <w:rPr>
                <w:rFonts w:eastAsia="SimSun" w:cs="Calibri"/>
                <w:sz w:val="18"/>
                <w:szCs w:val="18"/>
                <w:lang w:eastAsia="zh-CN"/>
              </w:rPr>
              <w:t>2024</w:t>
            </w:r>
            <w:bookmarkEnd w:id="145"/>
          </w:p>
        </w:tc>
        <w:tc>
          <w:tcPr>
            <w:tcW w:w="2520" w:type="dxa"/>
            <w:tcBorders>
              <w:top w:val="single" w:sz="4" w:space="0" w:color="auto"/>
              <w:left w:val="single" w:sz="4" w:space="0" w:color="auto"/>
              <w:bottom w:val="single" w:sz="4" w:space="0" w:color="auto"/>
              <w:right w:val="single" w:sz="4" w:space="0" w:color="auto"/>
            </w:tcBorders>
          </w:tcPr>
          <w:p w14:paraId="1AF93424"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6" w:name="lt_pId118"/>
            <w:r w:rsidRPr="006A6B1E">
              <w:rPr>
                <w:rFonts w:eastAsia="SimSun" w:cs="Calibri"/>
                <w:sz w:val="18"/>
                <w:szCs w:val="18"/>
                <w:lang w:eastAsia="zh-CN"/>
              </w:rPr>
              <w:t>30</w:t>
            </w:r>
            <w:r w:rsidRPr="006A6B1E">
              <w:rPr>
                <w:rFonts w:eastAsia="SimSun" w:cs="Calibri"/>
                <w:sz w:val="18"/>
                <w:szCs w:val="18"/>
                <w:rtl/>
                <w:lang w:eastAsia="zh-CN"/>
              </w:rPr>
              <w:t>.</w:t>
            </w:r>
            <w:r w:rsidRPr="006A6B1E">
              <w:rPr>
                <w:rFonts w:eastAsia="SimSun" w:cs="Calibri"/>
                <w:sz w:val="18"/>
                <w:szCs w:val="18"/>
                <w:lang w:eastAsia="zh-CN"/>
              </w:rPr>
              <w:t>IX</w:t>
            </w:r>
            <w:r w:rsidRPr="006A6B1E">
              <w:rPr>
                <w:rFonts w:eastAsia="SimSun" w:cs="Calibri"/>
                <w:sz w:val="18"/>
                <w:szCs w:val="18"/>
                <w:rtl/>
                <w:lang w:eastAsia="zh-CN"/>
              </w:rPr>
              <w:t>.</w:t>
            </w:r>
            <w:r w:rsidRPr="006A6B1E">
              <w:rPr>
                <w:rFonts w:eastAsia="SimSun" w:cs="Calibri"/>
                <w:sz w:val="18"/>
                <w:szCs w:val="18"/>
                <w:lang w:eastAsia="zh-CN"/>
              </w:rPr>
              <w:t>2024</w:t>
            </w:r>
            <w:bookmarkEnd w:id="146"/>
          </w:p>
        </w:tc>
      </w:tr>
      <w:tr w:rsidR="00180B5E" w:rsidRPr="009D21E0" w14:paraId="6FEE267C"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14A62D05"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4619DCED"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7" w:name="lt_pId120"/>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XI</w:t>
            </w:r>
            <w:r w:rsidRPr="006A6B1E">
              <w:rPr>
                <w:rFonts w:eastAsia="SimSun" w:cs="Calibri"/>
                <w:sz w:val="18"/>
                <w:szCs w:val="18"/>
                <w:rtl/>
                <w:lang w:eastAsia="zh-CN"/>
              </w:rPr>
              <w:t>.</w:t>
            </w:r>
            <w:r w:rsidRPr="006A6B1E">
              <w:rPr>
                <w:rFonts w:eastAsia="SimSun" w:cs="Calibri"/>
                <w:sz w:val="18"/>
                <w:szCs w:val="18"/>
                <w:lang w:eastAsia="zh-CN"/>
              </w:rPr>
              <w:t>2024</w:t>
            </w:r>
            <w:bookmarkEnd w:id="147"/>
          </w:p>
        </w:tc>
        <w:tc>
          <w:tcPr>
            <w:tcW w:w="2520" w:type="dxa"/>
            <w:tcBorders>
              <w:top w:val="single" w:sz="4" w:space="0" w:color="auto"/>
              <w:left w:val="single" w:sz="4" w:space="0" w:color="auto"/>
              <w:bottom w:val="single" w:sz="4" w:space="0" w:color="auto"/>
              <w:right w:val="single" w:sz="4" w:space="0" w:color="auto"/>
            </w:tcBorders>
          </w:tcPr>
          <w:p w14:paraId="693D4E35"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8" w:name="lt_pId121"/>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w:t>
            </w:r>
            <w:r w:rsidRPr="006A6B1E">
              <w:rPr>
                <w:rFonts w:eastAsia="SimSun" w:cs="Calibri"/>
                <w:sz w:val="18"/>
                <w:szCs w:val="18"/>
                <w:rtl/>
                <w:lang w:eastAsia="zh-CN"/>
              </w:rPr>
              <w:t>.</w:t>
            </w:r>
            <w:r w:rsidRPr="006A6B1E">
              <w:rPr>
                <w:rFonts w:eastAsia="SimSun" w:cs="Calibri"/>
                <w:sz w:val="18"/>
                <w:szCs w:val="18"/>
                <w:lang w:eastAsia="zh-CN"/>
              </w:rPr>
              <w:t>2024</w:t>
            </w:r>
            <w:bookmarkEnd w:id="148"/>
          </w:p>
        </w:tc>
      </w:tr>
      <w:tr w:rsidR="00180B5E" w:rsidRPr="009D21E0" w14:paraId="79D761A3"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1E475E15"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32F108FF"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49" w:name="lt_pId123"/>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XI</w:t>
            </w:r>
            <w:r w:rsidRPr="006A6B1E">
              <w:rPr>
                <w:rFonts w:eastAsia="SimSun" w:cs="Calibri"/>
                <w:sz w:val="18"/>
                <w:szCs w:val="18"/>
                <w:rtl/>
                <w:lang w:eastAsia="zh-CN"/>
              </w:rPr>
              <w:t>.</w:t>
            </w:r>
            <w:r w:rsidRPr="006A6B1E">
              <w:rPr>
                <w:rFonts w:eastAsia="SimSun" w:cs="Calibri"/>
                <w:sz w:val="18"/>
                <w:szCs w:val="18"/>
                <w:lang w:eastAsia="zh-CN"/>
              </w:rPr>
              <w:t>2024</w:t>
            </w:r>
            <w:bookmarkEnd w:id="149"/>
          </w:p>
        </w:tc>
        <w:tc>
          <w:tcPr>
            <w:tcW w:w="2520" w:type="dxa"/>
            <w:tcBorders>
              <w:top w:val="single" w:sz="4" w:space="0" w:color="auto"/>
              <w:left w:val="single" w:sz="4" w:space="0" w:color="auto"/>
              <w:bottom w:val="single" w:sz="4" w:space="0" w:color="auto"/>
              <w:right w:val="single" w:sz="4" w:space="0" w:color="auto"/>
            </w:tcBorders>
          </w:tcPr>
          <w:p w14:paraId="63F2EF68"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50" w:name="lt_pId124"/>
            <w:r w:rsidRPr="006A6B1E">
              <w:rPr>
                <w:rFonts w:eastAsia="SimSun" w:cs="Calibri"/>
                <w:sz w:val="18"/>
                <w:szCs w:val="18"/>
                <w:lang w:eastAsia="zh-CN"/>
              </w:rPr>
              <w:t>31</w:t>
            </w:r>
            <w:r w:rsidRPr="006A6B1E">
              <w:rPr>
                <w:rFonts w:eastAsia="SimSun" w:cs="Calibri"/>
                <w:sz w:val="18"/>
                <w:szCs w:val="18"/>
                <w:rtl/>
                <w:lang w:eastAsia="zh-CN"/>
              </w:rPr>
              <w:t>.</w:t>
            </w:r>
            <w:r w:rsidRPr="006A6B1E">
              <w:rPr>
                <w:rFonts w:eastAsia="SimSun" w:cs="Calibri"/>
                <w:sz w:val="18"/>
                <w:szCs w:val="18"/>
                <w:lang w:eastAsia="zh-CN"/>
              </w:rPr>
              <w:t>X</w:t>
            </w:r>
            <w:r w:rsidRPr="006A6B1E">
              <w:rPr>
                <w:rFonts w:eastAsia="SimSun" w:cs="Calibri"/>
                <w:sz w:val="18"/>
                <w:szCs w:val="18"/>
                <w:rtl/>
                <w:lang w:eastAsia="zh-CN"/>
              </w:rPr>
              <w:t>.</w:t>
            </w:r>
            <w:r w:rsidRPr="006A6B1E">
              <w:rPr>
                <w:rFonts w:eastAsia="SimSun" w:cs="Calibri"/>
                <w:sz w:val="18"/>
                <w:szCs w:val="18"/>
                <w:lang w:eastAsia="zh-CN"/>
              </w:rPr>
              <w:t>2024</w:t>
            </w:r>
            <w:bookmarkEnd w:id="150"/>
          </w:p>
        </w:tc>
      </w:tr>
      <w:tr w:rsidR="00180B5E" w:rsidRPr="009D21E0" w14:paraId="785BF644"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56C9A9E4"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11877D74"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51" w:name="lt_pId126"/>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XII</w:t>
            </w:r>
            <w:r w:rsidRPr="006A6B1E">
              <w:rPr>
                <w:rFonts w:eastAsia="SimSun" w:cs="Calibri"/>
                <w:sz w:val="18"/>
                <w:szCs w:val="18"/>
                <w:rtl/>
                <w:lang w:eastAsia="zh-CN"/>
              </w:rPr>
              <w:t>.</w:t>
            </w:r>
            <w:r w:rsidRPr="006A6B1E">
              <w:rPr>
                <w:rFonts w:eastAsia="SimSun" w:cs="Calibri"/>
                <w:sz w:val="18"/>
                <w:szCs w:val="18"/>
                <w:lang w:eastAsia="zh-CN"/>
              </w:rPr>
              <w:t>2024</w:t>
            </w:r>
            <w:bookmarkEnd w:id="151"/>
          </w:p>
        </w:tc>
        <w:tc>
          <w:tcPr>
            <w:tcW w:w="2520" w:type="dxa"/>
            <w:tcBorders>
              <w:top w:val="single" w:sz="4" w:space="0" w:color="auto"/>
              <w:left w:val="single" w:sz="4" w:space="0" w:color="auto"/>
              <w:bottom w:val="single" w:sz="4" w:space="0" w:color="auto"/>
              <w:right w:val="single" w:sz="4" w:space="0" w:color="auto"/>
            </w:tcBorders>
          </w:tcPr>
          <w:p w14:paraId="15E474A7"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52" w:name="lt_pId127"/>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XI</w:t>
            </w:r>
            <w:r w:rsidRPr="006A6B1E">
              <w:rPr>
                <w:rFonts w:eastAsia="SimSun" w:cs="Calibri"/>
                <w:sz w:val="18"/>
                <w:szCs w:val="18"/>
                <w:rtl/>
                <w:lang w:eastAsia="zh-CN"/>
              </w:rPr>
              <w:t>.</w:t>
            </w:r>
            <w:r w:rsidRPr="006A6B1E">
              <w:rPr>
                <w:rFonts w:eastAsia="SimSun" w:cs="Calibri"/>
                <w:sz w:val="18"/>
                <w:szCs w:val="18"/>
                <w:lang w:eastAsia="zh-CN"/>
              </w:rPr>
              <w:t>2024</w:t>
            </w:r>
            <w:bookmarkEnd w:id="152"/>
          </w:p>
        </w:tc>
      </w:tr>
      <w:tr w:rsidR="00180B5E" w:rsidRPr="009D21E0" w14:paraId="7F275297"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7B039978"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42379B8"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53" w:name="lt_pId129"/>
            <w:r w:rsidRPr="006A6B1E">
              <w:rPr>
                <w:rFonts w:eastAsia="SimSun" w:cs="Calibri"/>
                <w:sz w:val="18"/>
                <w:szCs w:val="18"/>
                <w:lang w:eastAsia="zh-CN"/>
              </w:rPr>
              <w:t>15</w:t>
            </w:r>
            <w:r w:rsidRPr="006A6B1E">
              <w:rPr>
                <w:rFonts w:eastAsia="SimSun" w:cs="Calibri"/>
                <w:sz w:val="18"/>
                <w:szCs w:val="18"/>
                <w:rtl/>
                <w:lang w:eastAsia="zh-CN"/>
              </w:rPr>
              <w:t>.</w:t>
            </w:r>
            <w:r w:rsidRPr="006A6B1E">
              <w:rPr>
                <w:rFonts w:eastAsia="SimSun" w:cs="Calibri"/>
                <w:sz w:val="18"/>
                <w:szCs w:val="18"/>
                <w:lang w:eastAsia="zh-CN"/>
              </w:rPr>
              <w:t>XII</w:t>
            </w:r>
            <w:r w:rsidRPr="006A6B1E">
              <w:rPr>
                <w:rFonts w:eastAsia="SimSun" w:cs="Calibri"/>
                <w:sz w:val="18"/>
                <w:szCs w:val="18"/>
                <w:rtl/>
                <w:lang w:eastAsia="zh-CN"/>
              </w:rPr>
              <w:t>.</w:t>
            </w:r>
            <w:r w:rsidRPr="006A6B1E">
              <w:rPr>
                <w:rFonts w:eastAsia="SimSun" w:cs="Calibri"/>
                <w:sz w:val="18"/>
                <w:szCs w:val="18"/>
                <w:lang w:eastAsia="zh-CN"/>
              </w:rPr>
              <w:t>2024</w:t>
            </w:r>
            <w:bookmarkEnd w:id="153"/>
          </w:p>
        </w:tc>
        <w:tc>
          <w:tcPr>
            <w:tcW w:w="2520" w:type="dxa"/>
            <w:tcBorders>
              <w:top w:val="single" w:sz="4" w:space="0" w:color="auto"/>
              <w:left w:val="single" w:sz="4" w:space="0" w:color="auto"/>
              <w:bottom w:val="single" w:sz="4" w:space="0" w:color="auto"/>
              <w:right w:val="single" w:sz="4" w:space="0" w:color="auto"/>
            </w:tcBorders>
          </w:tcPr>
          <w:p w14:paraId="70015BB0"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54" w:name="lt_pId130"/>
            <w:r w:rsidRPr="006A6B1E">
              <w:rPr>
                <w:rFonts w:eastAsia="SimSun" w:cs="Calibri"/>
                <w:sz w:val="18"/>
                <w:szCs w:val="18"/>
                <w:lang w:eastAsia="zh-CN"/>
              </w:rPr>
              <w:t>29</w:t>
            </w:r>
            <w:r w:rsidRPr="006A6B1E">
              <w:rPr>
                <w:rFonts w:eastAsia="SimSun" w:cs="Calibri"/>
                <w:sz w:val="18"/>
                <w:szCs w:val="18"/>
                <w:rtl/>
                <w:lang w:eastAsia="zh-CN"/>
              </w:rPr>
              <w:t>.</w:t>
            </w:r>
            <w:r w:rsidRPr="006A6B1E">
              <w:rPr>
                <w:rFonts w:eastAsia="SimSun" w:cs="Calibri"/>
                <w:sz w:val="18"/>
                <w:szCs w:val="18"/>
                <w:lang w:eastAsia="zh-CN"/>
              </w:rPr>
              <w:t>XI</w:t>
            </w:r>
            <w:r w:rsidRPr="006A6B1E">
              <w:rPr>
                <w:rFonts w:eastAsia="SimSun" w:cs="Calibri"/>
                <w:sz w:val="18"/>
                <w:szCs w:val="18"/>
                <w:rtl/>
                <w:lang w:eastAsia="zh-CN"/>
              </w:rPr>
              <w:t>.</w:t>
            </w:r>
            <w:r w:rsidRPr="006A6B1E">
              <w:rPr>
                <w:rFonts w:eastAsia="SimSun" w:cs="Calibri"/>
                <w:sz w:val="18"/>
                <w:szCs w:val="18"/>
                <w:lang w:eastAsia="zh-CN"/>
              </w:rPr>
              <w:t>2024</w:t>
            </w:r>
            <w:bookmarkEnd w:id="154"/>
          </w:p>
        </w:tc>
      </w:tr>
      <w:tr w:rsidR="00180B5E" w:rsidRPr="009D21E0" w14:paraId="3B3C09CC" w14:textId="77777777" w:rsidTr="00811A87">
        <w:trPr>
          <w:tblHeader/>
          <w:jc w:val="center"/>
        </w:trPr>
        <w:tc>
          <w:tcPr>
            <w:tcW w:w="1008" w:type="dxa"/>
            <w:tcBorders>
              <w:top w:val="single" w:sz="4" w:space="0" w:color="auto"/>
              <w:left w:val="single" w:sz="4" w:space="0" w:color="auto"/>
              <w:bottom w:val="single" w:sz="4" w:space="0" w:color="auto"/>
              <w:right w:val="single" w:sz="4" w:space="0" w:color="auto"/>
            </w:tcBorders>
          </w:tcPr>
          <w:p w14:paraId="22985B2D"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r w:rsidRPr="006A6B1E">
              <w:rPr>
                <w:rFonts w:eastAsia="SimSun" w:cs="Calibri"/>
                <w:sz w:val="18"/>
                <w:szCs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49EE8B9D"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55" w:name="lt_pId132"/>
            <w:r w:rsidRPr="006A6B1E">
              <w:rPr>
                <w:rFonts w:eastAsia="SimSun" w:cs="Calibri"/>
                <w:sz w:val="18"/>
                <w:szCs w:val="18"/>
                <w:lang w:eastAsia="zh-CN"/>
              </w:rPr>
              <w:t>1</w:t>
            </w:r>
            <w:r w:rsidRPr="006A6B1E">
              <w:rPr>
                <w:rFonts w:eastAsia="SimSun" w:cs="Calibri"/>
                <w:sz w:val="18"/>
                <w:szCs w:val="18"/>
                <w:rtl/>
                <w:lang w:eastAsia="zh-CN"/>
              </w:rPr>
              <w:t>.</w:t>
            </w:r>
            <w:r w:rsidRPr="006A6B1E">
              <w:rPr>
                <w:rFonts w:eastAsia="SimSun" w:cs="Calibri"/>
                <w:sz w:val="18"/>
                <w:szCs w:val="18"/>
                <w:lang w:eastAsia="zh-CN"/>
              </w:rPr>
              <w:t>I</w:t>
            </w:r>
            <w:r w:rsidRPr="006A6B1E">
              <w:rPr>
                <w:rFonts w:eastAsia="SimSun" w:cs="Calibri"/>
                <w:sz w:val="18"/>
                <w:szCs w:val="18"/>
                <w:rtl/>
                <w:lang w:eastAsia="zh-CN"/>
              </w:rPr>
              <w:t>.</w:t>
            </w:r>
            <w:r w:rsidRPr="006A6B1E">
              <w:rPr>
                <w:rFonts w:eastAsia="SimSun" w:cs="Calibri"/>
                <w:sz w:val="18"/>
                <w:szCs w:val="18"/>
                <w:lang w:eastAsia="zh-CN"/>
              </w:rPr>
              <w:t>2025</w:t>
            </w:r>
            <w:bookmarkEnd w:id="155"/>
          </w:p>
        </w:tc>
        <w:tc>
          <w:tcPr>
            <w:tcW w:w="2520" w:type="dxa"/>
            <w:tcBorders>
              <w:top w:val="single" w:sz="4" w:space="0" w:color="auto"/>
              <w:left w:val="single" w:sz="4" w:space="0" w:color="auto"/>
              <w:bottom w:val="single" w:sz="4" w:space="0" w:color="auto"/>
              <w:right w:val="single" w:sz="4" w:space="0" w:color="auto"/>
            </w:tcBorders>
          </w:tcPr>
          <w:p w14:paraId="5F6EDDB3" w14:textId="77777777" w:rsidR="00180B5E" w:rsidRPr="006A6B1E" w:rsidRDefault="00180B5E" w:rsidP="002E731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Calibri"/>
                <w:sz w:val="18"/>
                <w:szCs w:val="18"/>
                <w:lang w:eastAsia="zh-CN"/>
              </w:rPr>
            </w:pPr>
            <w:bookmarkStart w:id="156" w:name="lt_pId133"/>
            <w:r w:rsidRPr="006A6B1E">
              <w:rPr>
                <w:rFonts w:eastAsia="SimSun" w:cs="Calibri"/>
                <w:sz w:val="18"/>
                <w:szCs w:val="18"/>
                <w:lang w:eastAsia="zh-CN"/>
              </w:rPr>
              <w:t>6</w:t>
            </w:r>
            <w:r w:rsidRPr="006A6B1E">
              <w:rPr>
                <w:rFonts w:eastAsia="SimSun" w:cs="Calibri"/>
                <w:sz w:val="18"/>
                <w:szCs w:val="18"/>
                <w:rtl/>
                <w:lang w:eastAsia="zh-CN"/>
              </w:rPr>
              <w:t>.</w:t>
            </w:r>
            <w:r w:rsidRPr="006A6B1E">
              <w:rPr>
                <w:rFonts w:eastAsia="SimSun" w:cs="Calibri"/>
                <w:sz w:val="18"/>
                <w:szCs w:val="18"/>
                <w:lang w:eastAsia="zh-CN"/>
              </w:rPr>
              <w:t>XII</w:t>
            </w:r>
            <w:r w:rsidRPr="006A6B1E">
              <w:rPr>
                <w:rFonts w:eastAsia="SimSun" w:cs="Calibri"/>
                <w:sz w:val="18"/>
                <w:szCs w:val="18"/>
                <w:rtl/>
                <w:lang w:eastAsia="zh-CN"/>
              </w:rPr>
              <w:t>.</w:t>
            </w:r>
            <w:r w:rsidRPr="006A6B1E">
              <w:rPr>
                <w:rFonts w:eastAsia="SimSun" w:cs="Calibri"/>
                <w:sz w:val="18"/>
                <w:szCs w:val="18"/>
                <w:lang w:eastAsia="zh-CN"/>
              </w:rPr>
              <w:t>2024</w:t>
            </w:r>
            <w:bookmarkEnd w:id="156"/>
          </w:p>
        </w:tc>
      </w:tr>
    </w:tbl>
    <w:p w14:paraId="5CE1748B" w14:textId="77777777" w:rsidR="00633407" w:rsidRPr="006A6B1E" w:rsidRDefault="00633407" w:rsidP="00633407">
      <w:pPr>
        <w:tabs>
          <w:tab w:val="left" w:pos="2551"/>
          <w:tab w:val="left" w:leader="dot" w:pos="9213"/>
          <w:tab w:val="right" w:leader="dot" w:pos="9639"/>
        </w:tabs>
        <w:spacing w:before="40" w:after="40" w:line="360" w:lineRule="exact"/>
        <w:ind w:left="2126"/>
        <w:rPr>
          <w:rFonts w:ascii="Traditional Arabic" w:eastAsia="SimSun" w:hAnsi="Traditional Arabic"/>
          <w:i/>
          <w:iCs/>
          <w:szCs w:val="22"/>
          <w:rtl/>
          <w:lang w:bidi="ar-EG"/>
        </w:rPr>
      </w:pPr>
      <w:r w:rsidRPr="006A6B1E">
        <w:rPr>
          <w:rFonts w:eastAsia="SimSun" w:hint="cs"/>
          <w:sz w:val="24"/>
          <w:szCs w:val="24"/>
          <w:rtl/>
          <w:lang w:bidi="ar-EG"/>
        </w:rPr>
        <w:t>*</w:t>
      </w:r>
      <w:r w:rsidRPr="006A6B1E">
        <w:rPr>
          <w:rFonts w:eastAsia="SimSun"/>
          <w:sz w:val="24"/>
          <w:szCs w:val="24"/>
          <w:rtl/>
          <w:lang w:bidi="ar-EG"/>
        </w:rPr>
        <w:tab/>
      </w:r>
      <w:r w:rsidRPr="006A6B1E">
        <w:rPr>
          <w:rFonts w:eastAsia="SimSun"/>
          <w:i/>
          <w:iCs/>
          <w:sz w:val="24"/>
          <w:szCs w:val="24"/>
          <w:rtl/>
        </w:rPr>
        <w:t>هذه المواعيد تخص اللغة الإنكليزية فقط</w:t>
      </w:r>
      <w:r w:rsidRPr="006A6B1E">
        <w:rPr>
          <w:rFonts w:eastAsia="SimSun"/>
          <w:i/>
          <w:iCs/>
          <w:sz w:val="24"/>
          <w:szCs w:val="24"/>
          <w:lang w:bidi="ar-EG"/>
        </w:rPr>
        <w:t>.</w:t>
      </w:r>
    </w:p>
    <w:p w14:paraId="65F74923" w14:textId="5C1677D8"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57" w:name="_Toc408394543"/>
      <w:bookmarkStart w:id="158" w:name="_Toc408396044"/>
      <w:bookmarkStart w:id="159" w:name="_Toc408396929"/>
      <w:bookmarkStart w:id="160" w:name="_Toc408403984"/>
      <w:bookmarkStart w:id="161" w:name="_Toc409692628"/>
      <w:bookmarkStart w:id="162" w:name="_Toc410046163"/>
      <w:bookmarkStart w:id="163" w:name="_Toc410919742"/>
      <w:bookmarkStart w:id="164" w:name="_Toc411249967"/>
      <w:bookmarkStart w:id="165" w:name="_Toc413753328"/>
      <w:bookmarkStart w:id="166" w:name="_Toc413754215"/>
      <w:bookmarkStart w:id="167" w:name="_Toc413754879"/>
      <w:bookmarkStart w:id="168" w:name="_Toc414264971"/>
      <w:bookmarkStart w:id="169" w:name="_Toc477773900"/>
      <w:bookmarkStart w:id="170" w:name="_Toc482899965"/>
      <w:bookmarkStart w:id="171" w:name="_Toc493599579"/>
      <w:bookmarkStart w:id="172" w:name="_Toc1726081"/>
      <w:bookmarkStart w:id="173" w:name="_Toc12890486"/>
      <w:bookmarkStart w:id="174" w:name="_Toc29470440"/>
      <w:bookmarkStart w:id="175" w:name="_Toc33093006"/>
      <w:bookmarkStart w:id="176" w:name="_Toc45706383"/>
      <w:bookmarkStart w:id="177" w:name="_Toc53732619"/>
      <w:bookmarkStart w:id="178" w:name="_Toc57017126"/>
      <w:bookmarkStart w:id="179" w:name="_Toc67324383"/>
      <w:bookmarkStart w:id="180" w:name="_Toc73716709"/>
      <w:bookmarkStart w:id="181" w:name="_Toc77327624"/>
      <w:bookmarkStart w:id="182" w:name="_Toc81484443"/>
      <w:bookmarkStart w:id="183" w:name="_Toc84516684"/>
      <w:bookmarkStart w:id="184" w:name="_Toc88723893"/>
      <w:bookmarkStart w:id="185" w:name="_Toc97668805"/>
      <w:bookmarkStart w:id="186" w:name="_Toc99976791"/>
      <w:bookmarkStart w:id="187" w:name="_Toc99976832"/>
      <w:bookmarkStart w:id="188" w:name="_Toc115335297"/>
      <w:bookmarkStart w:id="189" w:name="_Toc115335595"/>
      <w:bookmarkStart w:id="190" w:name="_Toc124254394"/>
      <w:bookmarkStart w:id="191" w:name="_Toc128657102"/>
      <w:bookmarkStart w:id="192" w:name="_Toc128657216"/>
      <w:bookmarkStart w:id="193" w:name="_Toc146117623"/>
      <w:bookmarkStart w:id="194" w:name="_Toc146117809"/>
      <w:bookmarkStart w:id="195" w:name="_Toc152326707"/>
      <w:bookmarkStart w:id="196" w:name="_Toc158023673"/>
      <w:bookmarkStart w:id="197" w:name="_Toc161410205"/>
      <w:bookmarkStart w:id="198" w:name="_Toc165021239"/>
      <w:bookmarkStart w:id="199" w:name="_Toc359596901"/>
      <w:bookmarkStart w:id="200" w:name="_Toc359596904"/>
      <w:bookmarkStart w:id="201" w:name="_Toc409692630"/>
      <w:r w:rsidRPr="00E16A37">
        <w:rPr>
          <w:rFonts w:hint="cs"/>
          <w:rtl/>
        </w:rPr>
        <w:lastRenderedPageBreak/>
        <w:t>معلومات عامة</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832582C" w14:textId="77777777" w:rsidR="008D7A05" w:rsidRPr="00E16A37" w:rsidRDefault="008D7A05" w:rsidP="00397901">
      <w:pPr>
        <w:pStyle w:val="Heading20"/>
        <w:rPr>
          <w:rtl/>
        </w:rPr>
      </w:pPr>
      <w:bookmarkStart w:id="202" w:name="_القوائم_الملحقة_بالنشرة"/>
      <w:bookmarkStart w:id="203" w:name="_Toc359596900"/>
      <w:bookmarkStart w:id="204" w:name="_Toc408394544"/>
      <w:bookmarkStart w:id="205" w:name="_Toc408396045"/>
      <w:bookmarkStart w:id="206" w:name="_Toc408396930"/>
      <w:bookmarkStart w:id="207" w:name="_Toc408403985"/>
      <w:bookmarkStart w:id="208" w:name="_Toc409681124"/>
      <w:bookmarkStart w:id="209" w:name="_Toc409692629"/>
      <w:bookmarkStart w:id="210" w:name="_Toc411249968"/>
      <w:bookmarkStart w:id="211" w:name="_Toc413754216"/>
      <w:bookmarkStart w:id="212" w:name="_Toc414264972"/>
      <w:bookmarkStart w:id="213" w:name="_Toc477773901"/>
      <w:bookmarkStart w:id="214" w:name="_Toc482899966"/>
      <w:bookmarkStart w:id="215" w:name="_Toc493599580"/>
      <w:bookmarkStart w:id="216" w:name="_Toc1726082"/>
      <w:bookmarkStart w:id="217" w:name="_Toc29470441"/>
      <w:bookmarkStart w:id="218" w:name="_Toc33093007"/>
      <w:bookmarkStart w:id="219" w:name="_Toc45706384"/>
      <w:bookmarkStart w:id="220" w:name="_Toc53732620"/>
      <w:bookmarkStart w:id="221" w:name="_Toc57017127"/>
      <w:bookmarkStart w:id="222" w:name="_Toc67324384"/>
      <w:bookmarkStart w:id="223" w:name="_Toc73716710"/>
      <w:bookmarkStart w:id="224" w:name="_Toc77327625"/>
      <w:bookmarkStart w:id="225" w:name="_Toc81484444"/>
      <w:bookmarkStart w:id="226" w:name="_Toc88723894"/>
      <w:bookmarkStart w:id="227" w:name="_Toc97668806"/>
      <w:bookmarkStart w:id="228" w:name="_Toc99976833"/>
      <w:bookmarkStart w:id="229" w:name="_Toc115335298"/>
      <w:bookmarkStart w:id="230" w:name="_Toc115335596"/>
      <w:bookmarkStart w:id="231" w:name="_Toc124254395"/>
      <w:bookmarkStart w:id="232" w:name="_Toc165021240"/>
      <w:bookmarkEnd w:id="202"/>
      <w:r w:rsidRPr="00E16A37">
        <w:rPr>
          <w:rFonts w:hint="cs"/>
          <w:rtl/>
        </w:rPr>
        <w:t>القوائم الملحقة بالنشرة التشغيلية للاتحاد</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E6D5AD6" w14:textId="77777777" w:rsidR="001E4836" w:rsidRPr="00C67F5A" w:rsidRDefault="001E4836" w:rsidP="001E4836">
      <w:pPr>
        <w:spacing w:after="60" w:line="187" w:lineRule="auto"/>
        <w:jc w:val="left"/>
        <w:rPr>
          <w:rFonts w:eastAsia="SimSun"/>
          <w:b/>
          <w:bCs/>
          <w:kern w:val="14"/>
          <w:rtl/>
          <w:lang w:bidi="ar-SY"/>
        </w:rPr>
      </w:pPr>
      <w:bookmarkStart w:id="233" w:name="_Hlk93914849"/>
      <w:bookmarkEnd w:id="199"/>
      <w:r w:rsidRPr="00C67F5A">
        <w:rPr>
          <w:rFonts w:eastAsia="SimSun" w:hint="cs"/>
          <w:b/>
          <w:bCs/>
          <w:kern w:val="14"/>
          <w:rtl/>
          <w:lang w:bidi="ar-SY"/>
        </w:rPr>
        <w:t>ملاحظة من مكتب تقييس الاتصالات</w:t>
      </w:r>
      <w:bookmarkEnd w:id="233"/>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48EBB607" w14:textId="682F28CF" w:rsidR="00180B5E" w:rsidRDefault="00180B5E" w:rsidP="00180B5E">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1283</w:t>
      </w:r>
      <w:r>
        <w:rPr>
          <w:rFonts w:eastAsia="SimSun"/>
          <w:sz w:val="20"/>
          <w:szCs w:val="26"/>
          <w:lang w:bidi="ar-EG"/>
        </w:rPr>
        <w:tab/>
      </w:r>
      <w:r w:rsidRPr="00AE3834">
        <w:rPr>
          <w:rFonts w:eastAsia="SimSun"/>
          <w:spacing w:val="-4"/>
          <w:sz w:val="20"/>
          <w:szCs w:val="26"/>
          <w:rtl/>
        </w:rPr>
        <w:t xml:space="preserve">قائمة بأرقام تعرّف جهة الإصدار </w:t>
      </w:r>
      <w:r w:rsidRPr="00AE3834">
        <w:rPr>
          <w:rFonts w:eastAsia="SimSun" w:hint="cs"/>
          <w:spacing w:val="-4"/>
          <w:sz w:val="20"/>
          <w:szCs w:val="26"/>
          <w:rtl/>
          <w:lang w:bidi="ar-EG"/>
        </w:rPr>
        <w:t>(</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Pr>
          <w:rFonts w:eastAsia="SimSun"/>
          <w:spacing w:val="-4"/>
          <w:sz w:val="20"/>
          <w:szCs w:val="26"/>
        </w:rPr>
        <w:t>31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Pr>
          <w:rFonts w:eastAsia="SimSun"/>
          <w:spacing w:val="-4"/>
          <w:sz w:val="20"/>
          <w:szCs w:val="26"/>
        </w:rPr>
        <w:t>2023</w:t>
      </w:r>
      <w:r w:rsidRPr="00AE3834">
        <w:rPr>
          <w:rFonts w:eastAsia="SimSun" w:hint="cs"/>
          <w:spacing w:val="-4"/>
          <w:sz w:val="20"/>
          <w:szCs w:val="26"/>
          <w:rtl/>
          <w:lang w:bidi="ar-EG"/>
        </w:rPr>
        <w:t>)</w:t>
      </w:r>
    </w:p>
    <w:p w14:paraId="3F38468C" w14:textId="4849E810" w:rsidR="00546B6D" w:rsidRDefault="00546B6D" w:rsidP="00546B6D">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00C07863" w:rsidRPr="00C07863">
        <w:rPr>
          <w:rFonts w:eastAsia="SimSun"/>
          <w:sz w:val="20"/>
          <w:szCs w:val="26"/>
          <w:rtl/>
          <w:lang w:bidi="ar-EG"/>
        </w:rPr>
        <w:t>الرموز الدليلية للشبكة المتنقلة</w:t>
      </w:r>
      <w:r w:rsidR="00C07863" w:rsidRPr="00C07863">
        <w:rPr>
          <w:rFonts w:eastAsia="SimSun"/>
          <w:sz w:val="20"/>
          <w:szCs w:val="26"/>
          <w:lang w:bidi="ar-EG"/>
        </w:rPr>
        <w:t xml:space="preserve"> (MNC) </w:t>
      </w:r>
      <w:r w:rsidR="00C07863" w:rsidRPr="00C07863">
        <w:rPr>
          <w:rFonts w:eastAsia="SimSun"/>
          <w:sz w:val="20"/>
          <w:szCs w:val="26"/>
          <w:rtl/>
          <w:lang w:bidi="ar-EG"/>
        </w:rPr>
        <w:t>فيما يتعلق بالخطة الدولية لتعرف هوية الشبكات العمومية والاشتراكات</w:t>
      </w:r>
      <w:r w:rsidR="005A32D9">
        <w:rPr>
          <w:rFonts w:eastAsia="SimSun" w:hint="cs"/>
          <w:sz w:val="20"/>
          <w:szCs w:val="26"/>
          <w:rtl/>
          <w:lang w:bidi="ar-SY"/>
        </w:rPr>
        <w:t xml:space="preserve"> </w:t>
      </w:r>
      <w:r w:rsidRPr="00A10579">
        <w:rPr>
          <w:rFonts w:eastAsia="SimSun"/>
          <w:sz w:val="20"/>
          <w:szCs w:val="26"/>
          <w:rtl/>
        </w:rPr>
        <w:t>(</w:t>
      </w:r>
      <w:r w:rsidR="005A32D9" w:rsidRPr="00AC321B">
        <w:rPr>
          <w:rFonts w:eastAsia="SimSun" w:hint="cs"/>
          <w:sz w:val="20"/>
          <w:szCs w:val="26"/>
          <w:rtl/>
          <w:lang w:bidi="ar-EG"/>
        </w:rPr>
        <w:t>وفقاً للتوصية</w:t>
      </w:r>
      <w:r w:rsidR="00DC07D5">
        <w:rPr>
          <w:rFonts w:eastAsia="SimSun" w:hint="eastAsia"/>
          <w:sz w:val="20"/>
          <w:szCs w:val="26"/>
          <w:rtl/>
          <w:lang w:bidi="ar-EG"/>
        </w:rPr>
        <w:t> </w:t>
      </w:r>
      <w:r w:rsidR="005A32D9" w:rsidRPr="00AC321B">
        <w:rPr>
          <w:rFonts w:eastAsia="SimSun"/>
          <w:sz w:val="20"/>
          <w:szCs w:val="26"/>
          <w:lang w:bidi="ar-EG"/>
        </w:rPr>
        <w:t>(</w:t>
      </w:r>
      <w:r w:rsidR="005A32D9">
        <w:rPr>
          <w:rFonts w:eastAsia="SimSun"/>
          <w:sz w:val="20"/>
          <w:szCs w:val="26"/>
          <w:lang w:bidi="ar-EG"/>
        </w:rPr>
        <w:t>2016</w:t>
      </w:r>
      <w:r w:rsidR="005A32D9" w:rsidRPr="00AC321B">
        <w:rPr>
          <w:rFonts w:eastAsia="SimSun"/>
          <w:sz w:val="20"/>
          <w:szCs w:val="26"/>
          <w:lang w:bidi="ar-EG"/>
        </w:rPr>
        <w:t>/</w:t>
      </w:r>
      <w:r w:rsidR="005A32D9">
        <w:rPr>
          <w:rFonts w:eastAsia="SimSun"/>
          <w:sz w:val="20"/>
          <w:szCs w:val="26"/>
          <w:lang w:bidi="ar-EG"/>
        </w:rPr>
        <w:t>09</w:t>
      </w:r>
      <w:r w:rsidR="005A32D9" w:rsidRPr="00AC321B">
        <w:rPr>
          <w:rFonts w:eastAsia="SimSun"/>
          <w:sz w:val="20"/>
          <w:szCs w:val="26"/>
          <w:lang w:bidi="ar-EG"/>
        </w:rPr>
        <w:t>)</w:t>
      </w:r>
      <w:r w:rsidR="00DC07D5">
        <w:rPr>
          <w:rFonts w:eastAsia="SimSun"/>
          <w:sz w:val="20"/>
          <w:szCs w:val="26"/>
          <w:lang w:bidi="ar-EG"/>
        </w:rPr>
        <w:t> </w:t>
      </w:r>
      <w:r w:rsidR="005A32D9" w:rsidRPr="005A32D9">
        <w:rPr>
          <w:rFonts w:eastAsia="SimSun"/>
          <w:sz w:val="20"/>
          <w:szCs w:val="26"/>
          <w:lang w:bidi="ar-EG"/>
        </w:rPr>
        <w:t>ITU-T E.212</w:t>
      </w:r>
      <w:r w:rsidR="005A32D9" w:rsidRPr="00AC321B">
        <w:rPr>
          <w:rFonts w:eastAsia="SimSun"/>
          <w:sz w:val="20"/>
          <w:szCs w:val="26"/>
          <w:rtl/>
          <w:lang w:bidi="ar-EG"/>
        </w:rPr>
        <w:t>)</w:t>
      </w:r>
      <w:r w:rsidR="005A32D9" w:rsidRPr="00AC321B">
        <w:rPr>
          <w:rFonts w:eastAsia="SimSun" w:hint="cs"/>
          <w:sz w:val="20"/>
          <w:szCs w:val="26"/>
          <w:rtl/>
          <w:lang w:bidi="ar-EG"/>
        </w:rPr>
        <w:t xml:space="preserve"> (الوضع في </w:t>
      </w:r>
      <w:r w:rsidR="005A32D9">
        <w:rPr>
          <w:rFonts w:eastAsia="SimSun"/>
          <w:sz w:val="20"/>
          <w:szCs w:val="26"/>
          <w:lang w:bidi="ar-EG"/>
        </w:rPr>
        <w:t>15</w:t>
      </w:r>
      <w:r w:rsidR="005A32D9" w:rsidRPr="00AC321B">
        <w:rPr>
          <w:rFonts w:eastAsia="SimSun" w:hint="cs"/>
          <w:sz w:val="20"/>
          <w:szCs w:val="26"/>
          <w:rtl/>
          <w:lang w:bidi="ar-EG"/>
        </w:rPr>
        <w:t xml:space="preserve"> </w:t>
      </w:r>
      <w:r w:rsidR="005A32D9">
        <w:rPr>
          <w:rFonts w:eastAsia="SimSun" w:hint="cs"/>
          <w:sz w:val="20"/>
          <w:szCs w:val="26"/>
          <w:rtl/>
          <w:lang w:bidi="ar-EG"/>
        </w:rPr>
        <w:t>نوفمبر</w:t>
      </w:r>
      <w:r w:rsidR="005A32D9" w:rsidRPr="00AC321B">
        <w:rPr>
          <w:rFonts w:eastAsia="SimSun" w:hint="cs"/>
          <w:sz w:val="20"/>
          <w:szCs w:val="26"/>
          <w:rtl/>
          <w:lang w:bidi="ar-EG"/>
        </w:rPr>
        <w:t xml:space="preserve"> </w:t>
      </w:r>
      <w:r w:rsidR="005A32D9">
        <w:rPr>
          <w:rFonts w:eastAsia="SimSun"/>
          <w:sz w:val="20"/>
          <w:szCs w:val="26"/>
          <w:lang w:bidi="ar-EG"/>
        </w:rPr>
        <w:t>2023</w:t>
      </w:r>
      <w:r w:rsidR="005A32D9" w:rsidRPr="00AC321B">
        <w:rPr>
          <w:rFonts w:eastAsia="SimSun" w:hint="cs"/>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3ED07000"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w:t>
      </w:r>
      <w:r w:rsidR="009B704F">
        <w:rPr>
          <w:rFonts w:eastAsia="SimSun" w:hint="cs"/>
          <w:sz w:val="18"/>
          <w:szCs w:val="24"/>
          <w:rtl/>
          <w:lang w:val="fr-CH" w:bidi="ar-EG"/>
        </w:rPr>
        <w:t>ا</w:t>
      </w:r>
      <w:r w:rsidRPr="00C76977">
        <w:rPr>
          <w:rFonts w:eastAsia="SimSun" w:hint="cs"/>
          <w:sz w:val="18"/>
          <w:szCs w:val="24"/>
          <w:rtl/>
          <w:lang w:val="fr-CH" w:bidi="ar-EG"/>
        </w:rPr>
        <w:t>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1BDC55B0" w:rsidR="00C274B0" w:rsidRPr="003D4FB2" w:rsidRDefault="00C274B0" w:rsidP="00C274B0">
      <w:pPr>
        <w:pStyle w:val="Heading20"/>
        <w:rPr>
          <w:rtl/>
        </w:rPr>
      </w:pPr>
      <w:bookmarkStart w:id="234" w:name="_الموافقة_على_توصيات"/>
      <w:bookmarkStart w:id="235" w:name="_Toc471309488"/>
      <w:bookmarkStart w:id="236" w:name="_Toc471309853"/>
      <w:bookmarkStart w:id="237" w:name="_Toc12890488"/>
      <w:bookmarkStart w:id="238" w:name="_Toc39570650"/>
      <w:bookmarkStart w:id="239" w:name="_Toc79052093"/>
      <w:bookmarkStart w:id="240" w:name="_Toc92364906"/>
      <w:bookmarkStart w:id="241" w:name="_Toc97668807"/>
      <w:bookmarkStart w:id="242" w:name="_Toc99976834"/>
      <w:bookmarkStart w:id="243" w:name="_Toc115335299"/>
      <w:bookmarkStart w:id="244" w:name="_Toc115335597"/>
      <w:bookmarkStart w:id="245" w:name="_Toc124254396"/>
      <w:bookmarkStart w:id="246" w:name="_Toc165021241"/>
      <w:bookmarkStart w:id="247" w:name="_Toc411249969"/>
      <w:bookmarkStart w:id="248" w:name="_Toc413754217"/>
      <w:bookmarkStart w:id="249" w:name="_Toc414264973"/>
      <w:bookmarkStart w:id="250" w:name="P04"/>
      <w:bookmarkEnd w:id="234"/>
      <w:r w:rsidRPr="003D4FB2">
        <w:rPr>
          <w:rFonts w:hint="cs"/>
          <w:rtl/>
        </w:rPr>
        <w:lastRenderedPageBreak/>
        <w:t>الموافقة على توصيات قطاع تقييس الاتصالات</w:t>
      </w:r>
      <w:bookmarkEnd w:id="235"/>
      <w:bookmarkEnd w:id="236"/>
      <w:bookmarkEnd w:id="237"/>
      <w:bookmarkEnd w:id="238"/>
      <w:bookmarkEnd w:id="239"/>
      <w:bookmarkEnd w:id="240"/>
      <w:bookmarkEnd w:id="241"/>
      <w:bookmarkEnd w:id="242"/>
      <w:bookmarkEnd w:id="243"/>
      <w:bookmarkEnd w:id="244"/>
      <w:bookmarkEnd w:id="245"/>
      <w:bookmarkEnd w:id="246"/>
    </w:p>
    <w:bookmarkEnd w:id="247"/>
    <w:bookmarkEnd w:id="248"/>
    <w:bookmarkEnd w:id="249"/>
    <w:bookmarkEnd w:id="250"/>
    <w:p w14:paraId="712AC73D" w14:textId="7177AE59" w:rsidR="00C274B0" w:rsidRDefault="00C274B0" w:rsidP="00C274B0">
      <w:pPr>
        <w:tabs>
          <w:tab w:val="left" w:pos="851"/>
        </w:tabs>
        <w:spacing w:before="360"/>
        <w:rPr>
          <w:rFonts w:eastAsia="SimSun"/>
          <w:spacing w:val="-2"/>
        </w:rPr>
      </w:pPr>
      <w:r w:rsidRPr="006D1A53">
        <w:rPr>
          <w:rFonts w:eastAsia="SimSun" w:hint="cs"/>
          <w:spacing w:val="-2"/>
          <w:rtl/>
        </w:rPr>
        <w:t>أُعلن في الإعلان </w:t>
      </w:r>
      <w:r w:rsidRPr="006D1A53">
        <w:rPr>
          <w:rFonts w:eastAsia="SimSun"/>
          <w:spacing w:val="-2"/>
          <w:lang w:val="en-GB"/>
        </w:rPr>
        <w:t>AAP-</w:t>
      </w:r>
      <w:r w:rsidR="00C07A54">
        <w:rPr>
          <w:rFonts w:eastAsia="SimSun"/>
          <w:spacing w:val="-2"/>
          <w:lang w:val="en-GB"/>
        </w:rPr>
        <w:t>49</w:t>
      </w:r>
      <w:r w:rsidRPr="006D1A53">
        <w:rPr>
          <w:rFonts w:eastAsia="SimSun" w:hint="cs"/>
          <w:spacing w:val="-2"/>
          <w:rtl/>
          <w:lang w:val="en-GB" w:bidi="ar-SY"/>
        </w:rPr>
        <w:t xml:space="preserve"> </w:t>
      </w:r>
      <w:r w:rsidRPr="006D1A53">
        <w:rPr>
          <w:rFonts w:eastAsia="SimSun" w:hint="cs"/>
          <w:spacing w:val="-2"/>
          <w:rtl/>
        </w:rPr>
        <w:t xml:space="preserve">عن الموافقة على </w:t>
      </w:r>
      <w:r w:rsidR="00462376">
        <w:rPr>
          <w:rFonts w:eastAsia="SimSun" w:hint="cs"/>
          <w:spacing w:val="-2"/>
          <w:rtl/>
        </w:rPr>
        <w:t>التوصيات</w:t>
      </w:r>
      <w:r w:rsidRPr="006D1A53">
        <w:rPr>
          <w:rFonts w:eastAsia="SimSun" w:hint="cs"/>
          <w:spacing w:val="-2"/>
          <w:rtl/>
        </w:rPr>
        <w:t xml:space="preserve"> التالية لقطاع تقييس الاتصالات وفقاً للإجراءات الواردة في</w:t>
      </w:r>
      <w:r w:rsidRPr="006D1A53">
        <w:rPr>
          <w:rFonts w:eastAsia="SimSun" w:hint="eastAsia"/>
          <w:spacing w:val="-2"/>
          <w:rtl/>
        </w:rPr>
        <w:t> </w:t>
      </w:r>
      <w:r w:rsidRPr="006D1A53">
        <w:rPr>
          <w:rFonts w:eastAsia="SimSun" w:hint="cs"/>
          <w:spacing w:val="-2"/>
          <w:rtl/>
        </w:rPr>
        <w:t>التوصية</w:t>
      </w:r>
      <w:r w:rsidRPr="006D1A53">
        <w:rPr>
          <w:rFonts w:eastAsia="SimSun" w:hint="eastAsia"/>
          <w:spacing w:val="-2"/>
          <w:rtl/>
        </w:rPr>
        <w:t> </w:t>
      </w:r>
      <w:r w:rsidRPr="006D1A53">
        <w:rPr>
          <w:rFonts w:eastAsia="SimSun"/>
          <w:spacing w:val="-2"/>
        </w:rPr>
        <w:t>ITU</w:t>
      </w:r>
      <w:r w:rsidRPr="006D1A53">
        <w:rPr>
          <w:rFonts w:eastAsia="SimSun"/>
          <w:spacing w:val="-2"/>
        </w:rPr>
        <w:noBreakHyphen/>
        <w:t>T A.8</w:t>
      </w:r>
      <w:r w:rsidRPr="006D1A53">
        <w:rPr>
          <w:rFonts w:eastAsia="SimSun" w:hint="cs"/>
          <w:spacing w:val="-2"/>
          <w:rtl/>
        </w:rPr>
        <w:t>:</w:t>
      </w:r>
    </w:p>
    <w:p w14:paraId="5B097B2D" w14:textId="77777777" w:rsidR="00C07A54" w:rsidRDefault="00C07A54" w:rsidP="00C07A54">
      <w:pPr>
        <w:bidi w:val="0"/>
        <w:spacing w:line="240" w:lineRule="auto"/>
        <w:ind w:left="709" w:hanging="709"/>
      </w:pPr>
      <w:r w:rsidRPr="00FA5395">
        <w:t xml:space="preserve">– </w:t>
      </w:r>
      <w:r>
        <w:tab/>
      </w:r>
      <w:r w:rsidRPr="00FA5395">
        <w:t>ITU-T G.709.20 (04/2024): Overview of fine grain OTN</w:t>
      </w:r>
    </w:p>
    <w:p w14:paraId="29B5C671" w14:textId="74BC943D" w:rsidR="00C07A54" w:rsidRPr="00C07A54" w:rsidRDefault="00495D5A" w:rsidP="00C07A54">
      <w:pPr>
        <w:rPr>
          <w:rFonts w:eastAsia="Calibri"/>
          <w:lang w:val="en-GB"/>
        </w:rPr>
      </w:pPr>
      <w:r>
        <w:rPr>
          <w:rFonts w:eastAsia="Calibri" w:hint="cs"/>
          <w:rtl/>
          <w:lang w:val="en-GB"/>
        </w:rPr>
        <w:t>و</w:t>
      </w:r>
      <w:r w:rsidR="00C07A54" w:rsidRPr="0044482D">
        <w:rPr>
          <w:rFonts w:eastAsia="Calibri"/>
          <w:rtl/>
          <w:lang w:val="en-GB"/>
        </w:rPr>
        <w:t xml:space="preserve">أُعلن في الرسالة المعممة رقم </w:t>
      </w:r>
      <w:r w:rsidR="00C07A54">
        <w:rPr>
          <w:rFonts w:eastAsia="Calibri"/>
          <w:lang w:val="en-GB"/>
        </w:rPr>
        <w:t>194</w:t>
      </w:r>
      <w:r w:rsidR="00C07A54" w:rsidRPr="0044482D">
        <w:rPr>
          <w:rFonts w:eastAsia="Calibri"/>
          <w:rtl/>
          <w:lang w:val="en-GB"/>
        </w:rPr>
        <w:t xml:space="preserve"> لمكتب تقييس الاتصالات بتاريخ </w:t>
      </w:r>
      <w:r w:rsidR="00C07A54">
        <w:rPr>
          <w:rFonts w:eastAsia="Calibri"/>
          <w:lang w:val="en-GB"/>
        </w:rPr>
        <w:t>21</w:t>
      </w:r>
      <w:r w:rsidR="00C07A54">
        <w:rPr>
          <w:rFonts w:eastAsia="Calibri" w:hint="cs"/>
          <w:rtl/>
          <w:lang w:val="en-GB" w:bidi="ar-SY"/>
        </w:rPr>
        <w:t xml:space="preserve"> مارس </w:t>
      </w:r>
      <w:r w:rsidR="00C07A54">
        <w:rPr>
          <w:rFonts w:eastAsia="Calibri"/>
          <w:lang w:bidi="ar-SY"/>
        </w:rPr>
        <w:t>2024</w:t>
      </w:r>
      <w:r w:rsidR="00C07A54" w:rsidRPr="0044482D">
        <w:rPr>
          <w:rFonts w:eastAsia="Calibri"/>
          <w:rtl/>
          <w:lang w:val="en-GB"/>
        </w:rPr>
        <w:t xml:space="preserve">، عن الموافقة على </w:t>
      </w:r>
      <w:proofErr w:type="spellStart"/>
      <w:r w:rsidR="00C07A54">
        <w:rPr>
          <w:rFonts w:eastAsia="Calibri" w:hint="cs"/>
          <w:rtl/>
          <w:lang w:val="en-GB"/>
        </w:rPr>
        <w:t>التوصي</w:t>
      </w:r>
      <w:r>
        <w:rPr>
          <w:rFonts w:eastAsia="Calibri" w:hint="cs"/>
          <w:rtl/>
          <w:lang w:val="en-GB" w:bidi="ar-EG"/>
        </w:rPr>
        <w:t>ات</w:t>
      </w:r>
      <w:proofErr w:type="spellEnd"/>
      <w:r w:rsidR="00C07A54" w:rsidRPr="0044482D">
        <w:rPr>
          <w:rFonts w:eastAsia="Calibri"/>
          <w:rtl/>
          <w:lang w:val="en-GB"/>
        </w:rPr>
        <w:t xml:space="preserve"> التالية لقطاع تقييس الاتصالات وفقاً للإجراءات الواردة في القرار </w:t>
      </w:r>
      <w:r w:rsidR="00C07A54" w:rsidRPr="0044482D">
        <w:rPr>
          <w:rFonts w:eastAsia="Calibri"/>
          <w:lang w:val="en-GB"/>
        </w:rPr>
        <w:t>1</w:t>
      </w:r>
      <w:r w:rsidR="00C07A54" w:rsidRPr="0044482D">
        <w:rPr>
          <w:rFonts w:eastAsia="Calibri"/>
          <w:rtl/>
          <w:lang w:val="en-GB"/>
        </w:rPr>
        <w:t>:</w:t>
      </w:r>
    </w:p>
    <w:p w14:paraId="0971887E" w14:textId="77777777" w:rsidR="00C07A54" w:rsidRDefault="00C07A54" w:rsidP="00C07A54">
      <w:pPr>
        <w:bidi w:val="0"/>
        <w:spacing w:line="240" w:lineRule="auto"/>
        <w:ind w:left="709" w:hanging="709"/>
      </w:pPr>
      <w:r>
        <w:t xml:space="preserve">– </w:t>
      </w:r>
      <w:r>
        <w:tab/>
      </w:r>
      <w:r w:rsidRPr="00FF6CCE">
        <w:t xml:space="preserve">ITU-T X.1352 (2022) </w:t>
      </w:r>
      <w:proofErr w:type="spellStart"/>
      <w:r w:rsidRPr="00FF6CCE">
        <w:t>Amd</w:t>
      </w:r>
      <w:proofErr w:type="spellEnd"/>
      <w:r w:rsidRPr="00FF6CCE">
        <w:t>. 1 (03/2024)</w:t>
      </w:r>
      <w:r>
        <w:t>:</w:t>
      </w:r>
      <w:r w:rsidRPr="00C07A54">
        <w:t xml:space="preserve"> </w:t>
      </w:r>
      <w:r w:rsidRPr="00FA5395">
        <w:t>Amendment of X.1352: Security requirements for Internet of things devices and gateways</w:t>
      </w:r>
    </w:p>
    <w:p w14:paraId="638E09AF" w14:textId="77777777" w:rsidR="00C07A54" w:rsidRDefault="00C07A54" w:rsidP="00C07A54">
      <w:pPr>
        <w:bidi w:val="0"/>
        <w:spacing w:line="240" w:lineRule="auto"/>
        <w:ind w:left="709" w:hanging="709"/>
      </w:pPr>
      <w:r>
        <w:t xml:space="preserve">– </w:t>
      </w:r>
      <w:r>
        <w:tab/>
        <w:t>I</w:t>
      </w:r>
      <w:r w:rsidRPr="006C4365">
        <w:t xml:space="preserve">TU-T </w:t>
      </w:r>
      <w:r w:rsidRPr="00FA5395">
        <w:t>X.1150</w:t>
      </w:r>
      <w:r>
        <w:t xml:space="preserve"> </w:t>
      </w:r>
      <w:r w:rsidRPr="00C07A54">
        <w:t>(03/2024)</w:t>
      </w:r>
      <w:r>
        <w:t xml:space="preserve">: </w:t>
      </w:r>
      <w:r w:rsidRPr="00FA5395">
        <w:t>Security assurance framework for digital financial services</w:t>
      </w:r>
    </w:p>
    <w:p w14:paraId="5B167C74" w14:textId="77777777" w:rsidR="00C07A54" w:rsidRDefault="00C07A54" w:rsidP="00C07A54">
      <w:pPr>
        <w:bidi w:val="0"/>
        <w:spacing w:line="240" w:lineRule="auto"/>
        <w:ind w:left="709" w:hanging="709"/>
      </w:pPr>
      <w:r>
        <w:t xml:space="preserve">– </w:t>
      </w:r>
      <w:r>
        <w:tab/>
        <w:t>I</w:t>
      </w:r>
      <w:r w:rsidRPr="006C4365">
        <w:t xml:space="preserve">TU-T </w:t>
      </w:r>
      <w:r w:rsidRPr="00FA5395">
        <w:t>X.1</w:t>
      </w:r>
      <w:r>
        <w:t xml:space="preserve">280 </w:t>
      </w:r>
      <w:r w:rsidRPr="00C07A54">
        <w:t>(03/2024)</w:t>
      </w:r>
      <w:r>
        <w:t xml:space="preserve">: </w:t>
      </w:r>
      <w:r w:rsidRPr="00FA5395">
        <w:t>Framework for out-of-band server authentication using mobile devices</w:t>
      </w:r>
    </w:p>
    <w:p w14:paraId="08B14DFA" w14:textId="77777777" w:rsidR="00C07A54" w:rsidRDefault="00C07A54" w:rsidP="00C07A54">
      <w:pPr>
        <w:bidi w:val="0"/>
        <w:spacing w:line="240" w:lineRule="auto"/>
        <w:ind w:left="709" w:hanging="709"/>
      </w:pPr>
      <w:r>
        <w:t xml:space="preserve">– </w:t>
      </w:r>
      <w:r>
        <w:tab/>
        <w:t>I</w:t>
      </w:r>
      <w:r w:rsidRPr="006C4365">
        <w:t xml:space="preserve">TU-T </w:t>
      </w:r>
      <w:r w:rsidRPr="00FA5395">
        <w:t>X.1</w:t>
      </w:r>
      <w:r>
        <w:t xml:space="preserve">281 </w:t>
      </w:r>
      <w:r w:rsidRPr="00C07A54">
        <w:t>(03/2024)</w:t>
      </w:r>
      <w:r>
        <w:t xml:space="preserve">: </w:t>
      </w:r>
      <w:r w:rsidRPr="00FA5395">
        <w:t>Open Standard Identity APIs (OSIA) specification version 6.1.0</w:t>
      </w:r>
    </w:p>
    <w:p w14:paraId="15092F83" w14:textId="77777777" w:rsidR="00C07A54" w:rsidRDefault="00C07A54" w:rsidP="00C07A54">
      <w:pPr>
        <w:bidi w:val="0"/>
        <w:spacing w:line="240" w:lineRule="auto"/>
        <w:ind w:left="709" w:hanging="709"/>
      </w:pPr>
      <w:r>
        <w:t xml:space="preserve">– </w:t>
      </w:r>
      <w:r>
        <w:tab/>
        <w:t>I</w:t>
      </w:r>
      <w:r w:rsidRPr="006C4365">
        <w:t xml:space="preserve">TU-T </w:t>
      </w:r>
      <w:r w:rsidRPr="00FA5395">
        <w:t>X.1</w:t>
      </w:r>
      <w:r>
        <w:t xml:space="preserve">373 </w:t>
      </w:r>
      <w:r w:rsidRPr="00C07A54">
        <w:t>(03/2024)</w:t>
      </w:r>
      <w:r>
        <w:t xml:space="preserve">: </w:t>
      </w:r>
      <w:r w:rsidRPr="00FA5395">
        <w:t>Secure software update capability for intelligent transportation system communication devices</w:t>
      </w:r>
    </w:p>
    <w:p w14:paraId="3EEE679B" w14:textId="77777777" w:rsidR="00C07A54" w:rsidRDefault="00C07A54" w:rsidP="007B47EB">
      <w:pPr>
        <w:rPr>
          <w:rtl/>
        </w:rPr>
      </w:pPr>
    </w:p>
    <w:p w14:paraId="51462949" w14:textId="0BAAC6D1" w:rsidR="00C07A54" w:rsidRDefault="00C07A54" w:rsidP="00C07A54">
      <w:r>
        <w:br w:type="page"/>
      </w:r>
    </w:p>
    <w:p w14:paraId="1F3CC929" w14:textId="77777777" w:rsidR="003E0EBC" w:rsidRPr="000129EA" w:rsidRDefault="003E0EBC" w:rsidP="003E0EBC">
      <w:pPr>
        <w:pStyle w:val="Heading20"/>
        <w:rPr>
          <w:rtl/>
          <w:lang w:bidi="ar-EG"/>
        </w:rPr>
      </w:pPr>
      <w:bookmarkStart w:id="251" w:name="_Hlk60734332"/>
      <w:bookmarkStart w:id="252" w:name="_Toc64533768"/>
      <w:bookmarkStart w:id="253" w:name="_Toc106372239"/>
      <w:bookmarkStart w:id="254" w:name="_Toc165021242"/>
      <w:r w:rsidRPr="00664ED8">
        <w:rPr>
          <w:rFonts w:hint="cs"/>
          <w:rtl/>
        </w:rPr>
        <w:lastRenderedPageBreak/>
        <w:t xml:space="preserve">تخصيص الرموز الدليلية لمناطق/شبكات التشوير </w:t>
      </w:r>
      <w:r w:rsidRPr="00664ED8">
        <w:t>(SANC)</w:t>
      </w:r>
      <w:bookmarkEnd w:id="251"/>
      <w:r w:rsidRPr="00664ED8">
        <w:rPr>
          <w:rtl/>
        </w:rPr>
        <w:br/>
      </w:r>
      <w:r w:rsidRPr="00664ED8">
        <w:rPr>
          <w:rFonts w:hint="cs"/>
          <w:rtl/>
        </w:rPr>
        <w:t xml:space="preserve">(التوصية </w:t>
      </w:r>
      <w:r w:rsidRPr="00664ED8">
        <w:t>ITU-T Q.708</w:t>
      </w:r>
      <w:r w:rsidRPr="00664ED8">
        <w:rPr>
          <w:rFonts w:hint="cs"/>
          <w:rtl/>
        </w:rPr>
        <w:t xml:space="preserve"> </w:t>
      </w:r>
      <w:r w:rsidRPr="00664ED8">
        <w:t>(</w:t>
      </w:r>
      <w:r>
        <w:t>19</w:t>
      </w:r>
      <w:r w:rsidRPr="00664ED8">
        <w:t>99/03)</w:t>
      </w:r>
      <w:r w:rsidRPr="00664ED8">
        <w:rPr>
          <w:rFonts w:hint="cs"/>
          <w:rtl/>
        </w:rPr>
        <w:t>)</w:t>
      </w:r>
      <w:bookmarkEnd w:id="252"/>
      <w:bookmarkEnd w:id="253"/>
      <w:bookmarkEnd w:id="254"/>
    </w:p>
    <w:p w14:paraId="79FDDFB1" w14:textId="77777777" w:rsidR="003E0EBC" w:rsidRPr="00584F64" w:rsidRDefault="003E0EBC" w:rsidP="003E0EBC">
      <w:pPr>
        <w:pStyle w:val="Headingb"/>
        <w:spacing w:before="480" w:after="60"/>
        <w:rPr>
          <w:b w:val="0"/>
          <w:rtl/>
          <w:lang w:bidi="ar-SY"/>
        </w:rPr>
      </w:pPr>
      <w:r w:rsidRPr="00584F64">
        <w:rPr>
          <w:rFonts w:hint="cs"/>
          <w:rtl/>
          <w:lang w:bidi="ar-SY"/>
        </w:rPr>
        <w:t>ملاحظة من مكتب تقييس الاتصالات</w:t>
      </w:r>
    </w:p>
    <w:p w14:paraId="1B7B732D" w14:textId="395E2401" w:rsidR="003E0EBC" w:rsidRPr="003B2802" w:rsidRDefault="003E0EBC" w:rsidP="003E0EBC">
      <w:pPr>
        <w:spacing w:after="120"/>
        <w:rPr>
          <w:rFonts w:eastAsia="SimSun"/>
          <w:spacing w:val="-2"/>
          <w:rtl/>
          <w:lang w:bidi="ar-EG"/>
        </w:rPr>
      </w:pPr>
      <w:r w:rsidRPr="009D2732">
        <w:rPr>
          <w:rFonts w:eastAsia="SimSun" w:hint="cs"/>
          <w:spacing w:val="-2"/>
          <w:rtl/>
          <w:lang w:bidi="ar-EG"/>
        </w:rPr>
        <w:t xml:space="preserve">بناءً على طلب من إدارة </w:t>
      </w:r>
      <w:r w:rsidR="009D2732" w:rsidRPr="009D2732">
        <w:rPr>
          <w:rFonts w:eastAsia="SimSun" w:hint="cs"/>
          <w:spacing w:val="-2"/>
          <w:rtl/>
          <w:lang w:bidi="ar-EG"/>
        </w:rPr>
        <w:t>جورجيا</w:t>
      </w:r>
      <w:r w:rsidRPr="009D2732">
        <w:rPr>
          <w:rFonts w:eastAsia="SimSun" w:hint="cs"/>
          <w:spacing w:val="-2"/>
          <w:rtl/>
          <w:lang w:bidi="ar-EG"/>
        </w:rPr>
        <w:t xml:space="preserve">، خصص مدير مكتب تقييس الاتصالات رمز منطقة/شبكة التشوير </w:t>
      </w:r>
      <w:r w:rsidRPr="009D2732">
        <w:rPr>
          <w:rFonts w:eastAsia="SimSun"/>
          <w:spacing w:val="-2"/>
          <w:lang w:bidi="ar-EG"/>
        </w:rPr>
        <w:t>(SANC)</w:t>
      </w:r>
      <w:r w:rsidRPr="009D2732">
        <w:rPr>
          <w:rFonts w:eastAsia="SimSun" w:hint="cs"/>
          <w:spacing w:val="-2"/>
          <w:rtl/>
          <w:lang w:bidi="ar-EG"/>
        </w:rPr>
        <w:t xml:space="preserve"> التالي من أجل استعماله في الجزء الدولي من شبكة نظام التشوير رقم </w:t>
      </w:r>
      <w:r w:rsidRPr="009D2732">
        <w:rPr>
          <w:rFonts w:eastAsia="SimSun"/>
          <w:spacing w:val="-2"/>
          <w:lang w:bidi="ar-EG"/>
        </w:rPr>
        <w:t>7</w:t>
      </w:r>
      <w:r w:rsidRPr="009D2732">
        <w:rPr>
          <w:rFonts w:eastAsia="SimSun" w:hint="cs"/>
          <w:spacing w:val="-2"/>
          <w:rtl/>
          <w:lang w:bidi="ar-EG"/>
        </w:rPr>
        <w:t xml:space="preserve"> لهذا البلد/لهذه المنطقة الجغرافية، وفقاً للتوصية </w:t>
      </w:r>
      <w:r w:rsidRPr="009D2732">
        <w:rPr>
          <w:rFonts w:eastAsia="SimSun"/>
          <w:spacing w:val="-2"/>
          <w:lang w:bidi="ar-EG"/>
        </w:rPr>
        <w:t>ITU</w:t>
      </w:r>
      <w:r w:rsidRPr="009D2732">
        <w:rPr>
          <w:rFonts w:eastAsia="SimSun"/>
          <w:spacing w:val="-2"/>
          <w:lang w:bidi="ar-EG"/>
        </w:rPr>
        <w:noBreakHyphen/>
        <w:t>T Q.708</w:t>
      </w:r>
      <w:r w:rsidRPr="009D2732">
        <w:rPr>
          <w:rFonts w:eastAsia="SimSun" w:hint="cs"/>
          <w:spacing w:val="-2"/>
          <w:rtl/>
          <w:lang w:bidi="ar-EG"/>
        </w:rPr>
        <w:t xml:space="preserve"> </w:t>
      </w:r>
      <w:r w:rsidRPr="009D2732">
        <w:rPr>
          <w:rFonts w:eastAsia="SimSun"/>
          <w:spacing w:val="-2"/>
          <w:lang w:bidi="ar-EG"/>
        </w:rPr>
        <w:t>(1999/03)</w:t>
      </w:r>
      <w:r w:rsidRPr="009D2732">
        <w:rPr>
          <w:rFonts w:eastAsia="SimSun" w:hint="cs"/>
          <w:spacing w:val="-2"/>
          <w:rtl/>
          <w:lang w:bidi="ar-EG"/>
        </w:rPr>
        <w:t>:</w:t>
      </w:r>
    </w:p>
    <w:tbl>
      <w:tblPr>
        <w:bidiVisual/>
        <w:tblW w:w="4000" w:type="pct"/>
        <w:jc w:val="center"/>
        <w:tblLayout w:type="fixed"/>
        <w:tblLook w:val="0000" w:firstRow="0" w:lastRow="0" w:firstColumn="0" w:lastColumn="0" w:noHBand="0" w:noVBand="0"/>
      </w:tblPr>
      <w:tblGrid>
        <w:gridCol w:w="6152"/>
        <w:gridCol w:w="1559"/>
      </w:tblGrid>
      <w:tr w:rsidR="003E0EBC" w:rsidRPr="003B2802" w14:paraId="5BC7C096" w14:textId="77777777" w:rsidTr="00E47A92">
        <w:trPr>
          <w:jc w:val="center"/>
        </w:trPr>
        <w:tc>
          <w:tcPr>
            <w:tcW w:w="5033" w:type="dxa"/>
          </w:tcPr>
          <w:p w14:paraId="69FE5226" w14:textId="77777777" w:rsidR="003E0EBC" w:rsidRPr="003B2802" w:rsidRDefault="003E0EBC" w:rsidP="00FA739B">
            <w:pPr>
              <w:tabs>
                <w:tab w:val="left" w:pos="322"/>
                <w:tab w:val="left" w:pos="1276"/>
                <w:tab w:val="left" w:pos="1843"/>
                <w:tab w:val="left" w:pos="5387"/>
                <w:tab w:val="left" w:pos="5954"/>
              </w:tabs>
              <w:overflowPunct w:val="0"/>
              <w:autoSpaceDE w:val="0"/>
              <w:autoSpaceDN w:val="0"/>
              <w:adjustRightInd w:val="0"/>
              <w:spacing w:before="60" w:after="60" w:line="300" w:lineRule="exact"/>
              <w:ind w:left="778"/>
              <w:jc w:val="left"/>
              <w:textAlignment w:val="baseline"/>
              <w:rPr>
                <w:rFonts w:eastAsia="SimSun"/>
                <w:i/>
                <w:iCs/>
                <w:position w:val="4"/>
                <w:lang w:val="en-GB"/>
              </w:rPr>
            </w:pPr>
            <w:r w:rsidRPr="003B2802">
              <w:rPr>
                <w:rFonts w:eastAsia="SimSun" w:hint="cs"/>
                <w:i/>
                <w:iCs/>
                <w:position w:val="4"/>
                <w:rtl/>
                <w:lang w:bidi="ar-EG"/>
              </w:rPr>
              <w:t>البلد/المنطقة الجغرافية أو شبكة التشوير</w:t>
            </w:r>
          </w:p>
        </w:tc>
        <w:tc>
          <w:tcPr>
            <w:tcW w:w="1275" w:type="dxa"/>
          </w:tcPr>
          <w:p w14:paraId="5CA25C9C" w14:textId="77777777" w:rsidR="003E0EBC" w:rsidRPr="003B2802" w:rsidRDefault="003E0EBC" w:rsidP="00FA739B">
            <w:pPr>
              <w:tabs>
                <w:tab w:val="left" w:pos="567"/>
                <w:tab w:val="left" w:pos="1276"/>
                <w:tab w:val="left" w:pos="1843"/>
                <w:tab w:val="left" w:pos="5387"/>
                <w:tab w:val="left" w:pos="5954"/>
              </w:tabs>
              <w:overflowPunct w:val="0"/>
              <w:autoSpaceDE w:val="0"/>
              <w:autoSpaceDN w:val="0"/>
              <w:adjustRightInd w:val="0"/>
              <w:spacing w:before="60" w:after="60" w:line="300" w:lineRule="exact"/>
              <w:jc w:val="center"/>
              <w:textAlignment w:val="baseline"/>
              <w:rPr>
                <w:rFonts w:eastAsia="SimSun"/>
                <w:i/>
                <w:iCs/>
                <w:position w:val="4"/>
                <w:lang w:val="en-GB"/>
              </w:rPr>
            </w:pPr>
            <w:r w:rsidRPr="003B2802">
              <w:rPr>
                <w:rFonts w:eastAsia="SimSun"/>
                <w:i/>
                <w:iCs/>
                <w:position w:val="4"/>
                <w:lang w:val="en-GB"/>
              </w:rPr>
              <w:t>SANC</w:t>
            </w:r>
          </w:p>
        </w:tc>
      </w:tr>
      <w:tr w:rsidR="003E0EBC" w:rsidRPr="003B2802" w14:paraId="78DFDAB8" w14:textId="77777777" w:rsidTr="00E47A92">
        <w:trPr>
          <w:jc w:val="center"/>
        </w:trPr>
        <w:tc>
          <w:tcPr>
            <w:tcW w:w="5033" w:type="dxa"/>
          </w:tcPr>
          <w:p w14:paraId="19341442" w14:textId="4E134176" w:rsidR="003E0EBC" w:rsidRPr="009A0149" w:rsidRDefault="003E0EBC" w:rsidP="00FA739B">
            <w:pPr>
              <w:tabs>
                <w:tab w:val="left" w:pos="567"/>
                <w:tab w:val="left" w:pos="1276"/>
                <w:tab w:val="left" w:pos="1843"/>
                <w:tab w:val="left" w:pos="5387"/>
                <w:tab w:val="left" w:pos="5954"/>
              </w:tabs>
              <w:overflowPunct w:val="0"/>
              <w:autoSpaceDE w:val="0"/>
              <w:autoSpaceDN w:val="0"/>
              <w:adjustRightInd w:val="0"/>
              <w:spacing w:before="60" w:after="60" w:line="300" w:lineRule="exact"/>
              <w:ind w:left="778"/>
              <w:jc w:val="left"/>
              <w:textAlignment w:val="baseline"/>
              <w:rPr>
                <w:rFonts w:eastAsia="SimSun"/>
                <w:position w:val="4"/>
                <w:rtl/>
                <w:lang w:val="en-GB" w:bidi="ar-EG"/>
              </w:rPr>
            </w:pPr>
            <w:r>
              <w:rPr>
                <w:rFonts w:eastAsia="SimSun" w:hint="cs"/>
                <w:position w:val="4"/>
                <w:rtl/>
                <w:lang w:bidi="ar-EG"/>
              </w:rPr>
              <w:t>جورجيا</w:t>
            </w:r>
          </w:p>
        </w:tc>
        <w:tc>
          <w:tcPr>
            <w:tcW w:w="1275" w:type="dxa"/>
          </w:tcPr>
          <w:p w14:paraId="7DF9F2AD" w14:textId="1D0E4AF3" w:rsidR="003E0EBC" w:rsidRPr="003E117F" w:rsidRDefault="003E0EBC" w:rsidP="00FA739B">
            <w:pPr>
              <w:tabs>
                <w:tab w:val="left" w:pos="567"/>
                <w:tab w:val="left" w:pos="1276"/>
                <w:tab w:val="left" w:pos="1843"/>
                <w:tab w:val="left" w:pos="5387"/>
                <w:tab w:val="left" w:pos="5954"/>
              </w:tabs>
              <w:overflowPunct w:val="0"/>
              <w:autoSpaceDE w:val="0"/>
              <w:autoSpaceDN w:val="0"/>
              <w:adjustRightInd w:val="0"/>
              <w:spacing w:before="60" w:after="60" w:line="300" w:lineRule="exact"/>
              <w:jc w:val="center"/>
              <w:textAlignment w:val="baseline"/>
              <w:rPr>
                <w:rFonts w:eastAsia="SimSun"/>
                <w:position w:val="4"/>
                <w:rtl/>
                <w:lang w:bidi="ar-SY"/>
              </w:rPr>
            </w:pPr>
            <w:r>
              <w:rPr>
                <w:rFonts w:eastAsia="SimSun"/>
                <w:position w:val="4"/>
                <w:lang w:val="en-GB"/>
              </w:rPr>
              <w:t>5-222</w:t>
            </w:r>
          </w:p>
        </w:tc>
      </w:tr>
    </w:tbl>
    <w:p w14:paraId="3ED6B90F" w14:textId="77777777" w:rsidR="003E0EBC" w:rsidRPr="00434678" w:rsidRDefault="003E0EBC" w:rsidP="003E0EBC">
      <w:pPr>
        <w:spacing w:before="240"/>
        <w:rPr>
          <w:rFonts w:eastAsia="SimSun"/>
          <w:rtl/>
          <w:lang w:bidi="ar-EG"/>
        </w:rPr>
      </w:pPr>
      <w:r w:rsidRPr="00434678">
        <w:rPr>
          <w:rFonts w:eastAsia="SimSun" w:hint="cs"/>
          <w:rtl/>
          <w:lang w:bidi="ar-EG"/>
        </w:rPr>
        <w:t>_________</w:t>
      </w:r>
    </w:p>
    <w:p w14:paraId="4E8643CC" w14:textId="77777777" w:rsidR="003E0EBC" w:rsidRDefault="003E0EBC" w:rsidP="003E0EBC">
      <w:pPr>
        <w:tabs>
          <w:tab w:val="left" w:pos="567"/>
        </w:tabs>
        <w:spacing w:before="60" w:line="144" w:lineRule="auto"/>
        <w:jc w:val="left"/>
        <w:rPr>
          <w:rFonts w:eastAsia="SimSun"/>
          <w:sz w:val="18"/>
          <w:szCs w:val="24"/>
          <w:rtl/>
          <w:lang w:val="es-ES" w:bidi="ar-EG"/>
        </w:rPr>
      </w:pPr>
      <w:r w:rsidRPr="00664ED8">
        <w:rPr>
          <w:rFonts w:eastAsia="SimSun"/>
          <w:sz w:val="18"/>
          <w:szCs w:val="24"/>
          <w:lang w:bidi="ar-EG"/>
        </w:rPr>
        <w:t>SANC</w:t>
      </w:r>
      <w:r w:rsidRPr="00664ED8">
        <w:rPr>
          <w:rFonts w:eastAsia="SimSun" w:hint="cs"/>
          <w:sz w:val="18"/>
          <w:szCs w:val="24"/>
          <w:rtl/>
          <w:lang w:bidi="ar-EG"/>
        </w:rPr>
        <w:t>:</w:t>
      </w:r>
      <w:r w:rsidRPr="00664ED8">
        <w:rPr>
          <w:rFonts w:eastAsia="SimSun" w:hint="cs"/>
          <w:sz w:val="18"/>
          <w:szCs w:val="24"/>
          <w:rtl/>
          <w:lang w:bidi="ar-EG"/>
        </w:rPr>
        <w:tab/>
        <w:t>رمز منطقة/شبكة التشوير</w:t>
      </w:r>
      <w:r>
        <w:rPr>
          <w:rFonts w:eastAsia="SimSun" w:hint="cs"/>
          <w:sz w:val="18"/>
          <w:szCs w:val="24"/>
          <w:rtl/>
          <w:lang w:val="es-ES" w:bidi="ar-EG"/>
        </w:rPr>
        <w:t>.</w:t>
      </w:r>
    </w:p>
    <w:p w14:paraId="0FE3D0AA" w14:textId="77777777" w:rsidR="003E0EBC" w:rsidRPr="00664ED8" w:rsidRDefault="003E0EBC" w:rsidP="003E0EBC">
      <w:pPr>
        <w:tabs>
          <w:tab w:val="left" w:pos="567"/>
        </w:tabs>
        <w:spacing w:before="0" w:line="240" w:lineRule="auto"/>
        <w:jc w:val="left"/>
        <w:rPr>
          <w:rFonts w:eastAsia="SimSun"/>
          <w:sz w:val="18"/>
          <w:szCs w:val="24"/>
          <w:rtl/>
          <w:lang w:bidi="ar-EG"/>
        </w:rPr>
      </w:pPr>
      <w:r>
        <w:rPr>
          <w:rFonts w:eastAsia="SimSun"/>
          <w:sz w:val="18"/>
          <w:szCs w:val="24"/>
          <w:rtl/>
          <w:lang w:val="es-ES" w:bidi="ar-EG"/>
        </w:rPr>
        <w:tab/>
      </w:r>
      <w:proofErr w:type="spellStart"/>
      <w:r w:rsidRPr="00F2311E">
        <w:rPr>
          <w:rFonts w:eastAsia="SimSun"/>
          <w:sz w:val="18"/>
          <w:szCs w:val="24"/>
          <w:lang w:val="fr-CH" w:bidi="ar-EG"/>
        </w:rPr>
        <w:t>Signalling</w:t>
      </w:r>
      <w:proofErr w:type="spellEnd"/>
      <w:r w:rsidRPr="00F2311E">
        <w:rPr>
          <w:rFonts w:eastAsia="SimSun"/>
          <w:sz w:val="18"/>
          <w:szCs w:val="24"/>
          <w:lang w:val="fr-CH" w:bidi="ar-EG"/>
        </w:rPr>
        <w:t xml:space="preserve"> Area/Network Code</w:t>
      </w:r>
      <w:r w:rsidRPr="00F2311E">
        <w:rPr>
          <w:rFonts w:eastAsia="SimSun"/>
          <w:sz w:val="18"/>
          <w:szCs w:val="24"/>
          <w:lang w:val="fr-CH" w:bidi="ar-EG"/>
        </w:rPr>
        <w:br/>
      </w:r>
      <w:r>
        <w:rPr>
          <w:rFonts w:eastAsia="SimSun"/>
          <w:sz w:val="18"/>
          <w:szCs w:val="24"/>
          <w:rtl/>
          <w:lang w:val="fr-FR" w:bidi="ar-EG"/>
        </w:rPr>
        <w:tab/>
      </w:r>
      <w:r w:rsidRPr="00B8559E">
        <w:rPr>
          <w:rFonts w:eastAsia="SimSun"/>
          <w:sz w:val="18"/>
          <w:szCs w:val="24"/>
          <w:lang w:val="fr-FR" w:bidi="ar-EG"/>
        </w:rPr>
        <w:t xml:space="preserve">Code </w:t>
      </w:r>
      <w:r>
        <w:rPr>
          <w:rFonts w:eastAsia="SimSun"/>
          <w:sz w:val="18"/>
          <w:szCs w:val="24"/>
          <w:lang w:val="fr-FR" w:bidi="ar-EG"/>
        </w:rPr>
        <w:t>de zone/réseau sémaphore (CZRS)</w:t>
      </w:r>
    </w:p>
    <w:p w14:paraId="3199E59E" w14:textId="77777777" w:rsidR="00C07A54" w:rsidRDefault="00C07A54" w:rsidP="007B47EB">
      <w:pPr>
        <w:rPr>
          <w:rtl/>
          <w:lang w:bidi="ar-EG"/>
        </w:rPr>
      </w:pPr>
    </w:p>
    <w:p w14:paraId="17E6D13F" w14:textId="0CF61A95" w:rsidR="003E0EBC" w:rsidRDefault="003E0EBC" w:rsidP="003E0EBC">
      <w:pPr>
        <w:rPr>
          <w:rtl/>
          <w:lang w:bidi="ar-EG"/>
        </w:rPr>
      </w:pPr>
      <w:r>
        <w:rPr>
          <w:rtl/>
          <w:lang w:bidi="ar-EG"/>
        </w:rPr>
        <w:br w:type="page"/>
      </w:r>
    </w:p>
    <w:p w14:paraId="4BACEA3D" w14:textId="77777777" w:rsidR="00343F52" w:rsidRDefault="00343F52" w:rsidP="00343F52">
      <w:pPr>
        <w:pStyle w:val="Heading20"/>
        <w:rPr>
          <w:lang w:bidi="ar-EG"/>
        </w:rPr>
      </w:pPr>
      <w:bookmarkStart w:id="255" w:name="_Toc76716883"/>
      <w:bookmarkStart w:id="256" w:name="_Toc133935868"/>
      <w:bookmarkStart w:id="257" w:name="_Toc165021243"/>
      <w:bookmarkStart w:id="258" w:name="_Toc124254397"/>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255"/>
      <w:bookmarkEnd w:id="256"/>
      <w:bookmarkEnd w:id="257"/>
    </w:p>
    <w:p w14:paraId="43A2F369" w14:textId="77777777" w:rsidR="00343F52" w:rsidRPr="000654D7" w:rsidRDefault="00343F52" w:rsidP="00343F52">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5D60E766" w14:textId="77777777" w:rsidR="00343F52" w:rsidRPr="00496A7D" w:rsidRDefault="00343F52" w:rsidP="00343F52">
      <w:pPr>
        <w:pStyle w:val="CountriesName"/>
        <w:rPr>
          <w:rFonts w:hint="eastAsia"/>
          <w:rtl/>
        </w:rPr>
      </w:pPr>
      <w:bookmarkStart w:id="259" w:name="_Toc8140899"/>
      <w:bookmarkStart w:id="260" w:name="_Toc39570654"/>
      <w:bookmarkStart w:id="261" w:name="_Toc76716884"/>
      <w:bookmarkStart w:id="262" w:name="_Toc133935869"/>
      <w:bookmarkStart w:id="263" w:name="_Toc165021244"/>
      <w:bookmarkStart w:id="264" w:name="TOC_05"/>
      <w:bookmarkStart w:id="265" w:name="toc_5"/>
      <w:r w:rsidRPr="00496A7D">
        <w:rPr>
          <w:rFonts w:hint="cs"/>
          <w:rtl/>
        </w:rPr>
        <w:t xml:space="preserve">أرمينيا (الرمز الدليلي للبلد </w:t>
      </w:r>
      <w:r w:rsidRPr="00496A7D">
        <w:t>+374</w:t>
      </w:r>
      <w:r w:rsidRPr="00496A7D">
        <w:rPr>
          <w:rFonts w:hint="cs"/>
          <w:rtl/>
        </w:rPr>
        <w:t>)</w:t>
      </w:r>
      <w:bookmarkEnd w:id="259"/>
      <w:bookmarkEnd w:id="260"/>
      <w:bookmarkEnd w:id="261"/>
      <w:bookmarkEnd w:id="262"/>
      <w:bookmarkEnd w:id="263"/>
    </w:p>
    <w:bookmarkEnd w:id="264"/>
    <w:p w14:paraId="699A0F3D" w14:textId="5D350F05" w:rsidR="00343F52" w:rsidRPr="00496A7D" w:rsidRDefault="00343F52" w:rsidP="00343F52">
      <w:pPr>
        <w:rPr>
          <w:rFonts w:eastAsia="SimSun"/>
          <w:rtl/>
          <w:lang w:bidi="ar-EG"/>
        </w:rPr>
      </w:pPr>
      <w:r w:rsidRPr="00496A7D">
        <w:rPr>
          <w:rFonts w:eastAsia="SimSun" w:hint="cs"/>
          <w:rtl/>
          <w:lang w:bidi="ar-EG"/>
        </w:rPr>
        <w:t xml:space="preserve">تبليغ في </w:t>
      </w:r>
      <w:r>
        <w:rPr>
          <w:rFonts w:eastAsia="SimSun"/>
          <w:lang w:bidi="ar-EG"/>
        </w:rPr>
        <w:t>2024.IV.11</w:t>
      </w:r>
      <w:r w:rsidRPr="00496A7D">
        <w:rPr>
          <w:rFonts w:eastAsia="SimSun" w:hint="cs"/>
          <w:rtl/>
          <w:lang w:bidi="ar-EG"/>
        </w:rPr>
        <w:t>:</w:t>
      </w:r>
    </w:p>
    <w:p w14:paraId="56479989" w14:textId="77777777" w:rsidR="00343F52" w:rsidRDefault="00343F52" w:rsidP="00343F52">
      <w:pPr>
        <w:spacing w:after="120"/>
        <w:rPr>
          <w:rFonts w:eastAsia="SimSun"/>
          <w:rtl/>
        </w:rPr>
      </w:pPr>
      <w:r w:rsidRPr="00496A7D">
        <w:rPr>
          <w:rFonts w:eastAsia="SimSun" w:hint="cs"/>
          <w:rtl/>
        </w:rPr>
        <w:t xml:space="preserve">تعلن </w:t>
      </w:r>
      <w:r w:rsidRPr="00496A7D">
        <w:rPr>
          <w:rFonts w:eastAsia="SimSun" w:hint="cs"/>
          <w:i/>
          <w:iCs/>
          <w:rtl/>
        </w:rPr>
        <w:t xml:space="preserve">وزارة </w:t>
      </w:r>
      <w:r>
        <w:rPr>
          <w:rFonts w:eastAsia="SimSun" w:hint="cs"/>
          <w:i/>
          <w:iCs/>
          <w:rtl/>
        </w:rPr>
        <w:t>صناعة التكنولوجيا المتقدمة</w:t>
      </w:r>
      <w:r w:rsidRPr="00496A7D">
        <w:rPr>
          <w:rFonts w:eastAsia="SimSun" w:hint="cs"/>
          <w:rtl/>
        </w:rPr>
        <w:t>، يريفان، عن النسخة المحدثة لخطة الترقيم الوطنية في أرمينيا.</w:t>
      </w:r>
    </w:p>
    <w:tbl>
      <w:tblPr>
        <w:bidiVisual/>
        <w:tblW w:w="4997" w:type="pct"/>
        <w:jc w:val="center"/>
        <w:tblLook w:val="04A0" w:firstRow="1" w:lastRow="0" w:firstColumn="1" w:lastColumn="0" w:noHBand="0" w:noVBand="1"/>
      </w:tblPr>
      <w:tblGrid>
        <w:gridCol w:w="988"/>
        <w:gridCol w:w="1719"/>
        <w:gridCol w:w="1013"/>
        <w:gridCol w:w="1050"/>
        <w:gridCol w:w="1180"/>
        <w:gridCol w:w="1156"/>
        <w:gridCol w:w="1275"/>
        <w:gridCol w:w="1248"/>
      </w:tblGrid>
      <w:tr w:rsidR="00343F52" w:rsidRPr="00C81F91" w14:paraId="7105B252" w14:textId="77777777" w:rsidTr="00FA739B">
        <w:trPr>
          <w:cantSplit/>
          <w:trHeight w:val="170"/>
          <w:tblHeader/>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D9F8B6" w14:textId="77777777" w:rsidR="00343F52" w:rsidRPr="00324361" w:rsidRDefault="00343F52" w:rsidP="00FA739B">
            <w:pPr>
              <w:tabs>
                <w:tab w:val="left" w:pos="567"/>
                <w:tab w:val="left" w:pos="1276"/>
                <w:tab w:val="left" w:pos="1843"/>
                <w:tab w:val="left" w:pos="5387"/>
                <w:tab w:val="left" w:pos="5954"/>
              </w:tabs>
              <w:spacing w:before="40" w:after="40" w:line="240" w:lineRule="exact"/>
              <w:jc w:val="center"/>
              <w:rPr>
                <w:i/>
                <w:iCs/>
                <w:noProof/>
                <w:sz w:val="20"/>
                <w:szCs w:val="26"/>
                <w:lang w:val="en-GB"/>
              </w:rPr>
            </w:pPr>
            <w:r w:rsidRPr="00324361">
              <w:rPr>
                <w:rFonts w:hint="cs"/>
                <w:i/>
                <w:iCs/>
                <w:noProof/>
                <w:sz w:val="20"/>
                <w:szCs w:val="26"/>
                <w:rtl/>
                <w:lang w:val="en-GB"/>
              </w:rPr>
              <w:t>اسم المحافظة</w:t>
            </w:r>
            <w:r w:rsidRPr="00324361">
              <w:rPr>
                <w:i/>
                <w:iCs/>
                <w:noProof/>
                <w:sz w:val="20"/>
                <w:szCs w:val="26"/>
                <w:rtl/>
                <w:lang w:val="en-GB"/>
              </w:rPr>
              <w:br/>
            </w:r>
            <w:r w:rsidRPr="00324361">
              <w:rPr>
                <w:rFonts w:hint="cs"/>
                <w:i/>
                <w:iCs/>
                <w:noProof/>
                <w:sz w:val="20"/>
                <w:szCs w:val="26"/>
                <w:rtl/>
                <w:lang w:val="en-GB"/>
              </w:rPr>
              <w:t>(المقاطعة)</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70CB9" w14:textId="77777777" w:rsidR="00343F52" w:rsidRPr="00324361" w:rsidRDefault="00343F52" w:rsidP="00FA739B">
            <w:pPr>
              <w:tabs>
                <w:tab w:val="left" w:pos="567"/>
                <w:tab w:val="left" w:pos="1276"/>
                <w:tab w:val="left" w:pos="1843"/>
                <w:tab w:val="left" w:pos="5387"/>
                <w:tab w:val="left" w:pos="5954"/>
              </w:tabs>
              <w:spacing w:before="40" w:after="40" w:line="240" w:lineRule="exact"/>
              <w:rPr>
                <w:i/>
                <w:iCs/>
                <w:noProof/>
                <w:sz w:val="20"/>
                <w:szCs w:val="26"/>
                <w:lang w:val="en-GB"/>
              </w:rPr>
            </w:pPr>
            <w:r w:rsidRPr="00324361">
              <w:rPr>
                <w:rFonts w:hint="cs"/>
                <w:i/>
                <w:iCs/>
                <w:noProof/>
                <w:sz w:val="20"/>
                <w:szCs w:val="26"/>
                <w:rtl/>
                <w:lang w:val="en-GB"/>
              </w:rPr>
              <w:t>اسم المقصد</w:t>
            </w:r>
          </w:p>
        </w:tc>
        <w:tc>
          <w:tcPr>
            <w:tcW w:w="6922" w:type="dxa"/>
            <w:gridSpan w:val="6"/>
            <w:tcBorders>
              <w:top w:val="single" w:sz="4" w:space="0" w:color="auto"/>
              <w:left w:val="nil"/>
              <w:bottom w:val="single" w:sz="4" w:space="0" w:color="auto"/>
              <w:right w:val="single" w:sz="4" w:space="0" w:color="auto"/>
            </w:tcBorders>
            <w:shd w:val="clear" w:color="auto" w:fill="auto"/>
            <w:noWrap/>
            <w:vAlign w:val="bottom"/>
            <w:hideMark/>
          </w:tcPr>
          <w:p w14:paraId="711FEE4B" w14:textId="77777777" w:rsidR="00343F52" w:rsidRPr="00C81F91" w:rsidRDefault="00343F52" w:rsidP="00FA739B">
            <w:pPr>
              <w:spacing w:before="40" w:after="40" w:line="240" w:lineRule="exact"/>
              <w:jc w:val="center"/>
              <w:rPr>
                <w:i/>
                <w:iCs/>
                <w:sz w:val="20"/>
                <w:szCs w:val="26"/>
                <w:lang w:val="en-GB" w:eastAsia="zh-CN"/>
              </w:rPr>
            </w:pPr>
            <w:r w:rsidRPr="00324361">
              <w:rPr>
                <w:rFonts w:hint="cs"/>
                <w:i/>
                <w:iCs/>
                <w:noProof/>
                <w:sz w:val="20"/>
                <w:szCs w:val="26"/>
                <w:rtl/>
                <w:lang w:val="en-GB"/>
              </w:rPr>
              <w:t>الرقم (الدلالي) الوطني الحالي</w:t>
            </w:r>
          </w:p>
        </w:tc>
      </w:tr>
      <w:tr w:rsidR="00343F52" w:rsidRPr="00C81F91" w14:paraId="330EF9DB" w14:textId="77777777" w:rsidTr="00FA739B">
        <w:trPr>
          <w:cantSplit/>
          <w:trHeight w:val="170"/>
          <w:tblHeader/>
          <w:jc w:val="center"/>
        </w:trPr>
        <w:tc>
          <w:tcPr>
            <w:tcW w:w="98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296F665" w14:textId="77777777" w:rsidR="00343F52" w:rsidRPr="00C81F91" w:rsidRDefault="00343F52" w:rsidP="00FA739B">
            <w:pPr>
              <w:spacing w:before="40" w:after="40" w:line="240" w:lineRule="exact"/>
              <w:jc w:val="left"/>
              <w:rPr>
                <w:i/>
                <w:iCs/>
                <w:sz w:val="20"/>
                <w:szCs w:val="26"/>
                <w:lang w:val="en-GB" w:eastAsia="zh-CN"/>
              </w:rPr>
            </w:pPr>
          </w:p>
        </w:tc>
        <w:tc>
          <w:tcPr>
            <w:tcW w:w="1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7724E1" w14:textId="77777777" w:rsidR="00343F52" w:rsidRPr="00C81F91" w:rsidRDefault="00343F52" w:rsidP="00FA739B">
            <w:pPr>
              <w:spacing w:before="40" w:after="40" w:line="240" w:lineRule="exact"/>
              <w:rPr>
                <w:i/>
                <w:iCs/>
                <w:sz w:val="20"/>
                <w:szCs w:val="26"/>
                <w:lang w:val="en-GB" w:eastAsia="zh-CN"/>
              </w:rPr>
            </w:pPr>
          </w:p>
        </w:tc>
        <w:tc>
          <w:tcPr>
            <w:tcW w:w="1013" w:type="dxa"/>
            <w:tcBorders>
              <w:top w:val="single" w:sz="4" w:space="0" w:color="auto"/>
              <w:left w:val="nil"/>
              <w:bottom w:val="single" w:sz="4" w:space="0" w:color="auto"/>
              <w:right w:val="single" w:sz="4" w:space="0" w:color="000000"/>
            </w:tcBorders>
            <w:shd w:val="clear" w:color="auto" w:fill="auto"/>
            <w:noWrap/>
            <w:vAlign w:val="center"/>
          </w:tcPr>
          <w:p w14:paraId="19CEC1AE" w14:textId="77777777" w:rsidR="00343F52" w:rsidRPr="00324361" w:rsidRDefault="00343F52" w:rsidP="00FA739B">
            <w:pPr>
              <w:tabs>
                <w:tab w:val="left" w:pos="567"/>
                <w:tab w:val="left" w:pos="1276"/>
                <w:tab w:val="left" w:pos="1843"/>
                <w:tab w:val="left" w:pos="5387"/>
                <w:tab w:val="left" w:pos="5954"/>
              </w:tabs>
              <w:spacing w:before="40" w:after="40" w:line="240" w:lineRule="exact"/>
              <w:jc w:val="center"/>
              <w:rPr>
                <w:i/>
                <w:iCs/>
                <w:noProof/>
                <w:sz w:val="20"/>
                <w:szCs w:val="26"/>
                <w:lang w:val="en-GB"/>
              </w:rPr>
            </w:pPr>
            <w:r w:rsidRPr="00324361">
              <w:rPr>
                <w:i/>
                <w:iCs/>
                <w:noProof/>
                <w:sz w:val="20"/>
                <w:szCs w:val="26"/>
                <w:rtl/>
                <w:lang w:val="en-GB"/>
              </w:rPr>
              <w:t xml:space="preserve">الرمز الدليلي </w:t>
            </w:r>
            <w:r w:rsidRPr="00324361">
              <w:rPr>
                <w:rFonts w:hint="cs"/>
                <w:i/>
                <w:iCs/>
                <w:noProof/>
                <w:sz w:val="20"/>
                <w:szCs w:val="26"/>
                <w:rtl/>
                <w:lang w:val="en-GB"/>
              </w:rPr>
              <w:t>الوطني</w:t>
            </w:r>
            <w:r w:rsidRPr="00324361">
              <w:rPr>
                <w:i/>
                <w:iCs/>
                <w:noProof/>
                <w:sz w:val="20"/>
                <w:szCs w:val="26"/>
                <w:rtl/>
                <w:lang w:val="en-GB"/>
              </w:rPr>
              <w:t xml:space="preserve"> للمقصد</w:t>
            </w:r>
          </w:p>
        </w:tc>
        <w:tc>
          <w:tcPr>
            <w:tcW w:w="1050" w:type="dxa"/>
            <w:tcBorders>
              <w:top w:val="single" w:sz="4" w:space="0" w:color="auto"/>
              <w:left w:val="nil"/>
              <w:bottom w:val="single" w:sz="4" w:space="0" w:color="auto"/>
              <w:right w:val="single" w:sz="4" w:space="0" w:color="000000"/>
            </w:tcBorders>
            <w:shd w:val="clear" w:color="auto" w:fill="auto"/>
            <w:vAlign w:val="center"/>
          </w:tcPr>
          <w:p w14:paraId="2BE8F705" w14:textId="46160B63" w:rsidR="00343F52" w:rsidRPr="00324361" w:rsidRDefault="009D2732" w:rsidP="00FA739B">
            <w:pPr>
              <w:tabs>
                <w:tab w:val="left" w:pos="567"/>
                <w:tab w:val="left" w:pos="1276"/>
                <w:tab w:val="left" w:pos="1843"/>
                <w:tab w:val="left" w:pos="5387"/>
                <w:tab w:val="left" w:pos="5954"/>
              </w:tabs>
              <w:spacing w:before="40" w:after="40" w:line="240" w:lineRule="exact"/>
              <w:jc w:val="center"/>
              <w:rPr>
                <w:i/>
                <w:iCs/>
                <w:noProof/>
                <w:sz w:val="20"/>
                <w:szCs w:val="26"/>
                <w:lang w:val="en-GB"/>
              </w:rPr>
            </w:pPr>
            <w:r>
              <w:rPr>
                <w:rFonts w:hint="cs"/>
                <w:i/>
                <w:iCs/>
                <w:noProof/>
                <w:sz w:val="20"/>
                <w:szCs w:val="26"/>
                <w:rtl/>
                <w:lang w:val="en-GB" w:bidi="ar-EG"/>
              </w:rPr>
              <w:t>خانات رقمية</w:t>
            </w:r>
            <w:r w:rsidR="00343F52" w:rsidRPr="00324361">
              <w:rPr>
                <w:rFonts w:hint="cs"/>
                <w:i/>
                <w:iCs/>
                <w:noProof/>
                <w:sz w:val="20"/>
                <w:szCs w:val="26"/>
                <w:rtl/>
                <w:lang w:val="en-GB" w:bidi="ar-EG"/>
              </w:rPr>
              <w:t xml:space="preserve"> إضافية</w:t>
            </w:r>
          </w:p>
        </w:tc>
        <w:tc>
          <w:tcPr>
            <w:tcW w:w="4859" w:type="dxa"/>
            <w:gridSpan w:val="4"/>
            <w:tcBorders>
              <w:top w:val="single" w:sz="4" w:space="0" w:color="auto"/>
              <w:left w:val="nil"/>
              <w:bottom w:val="single" w:sz="4" w:space="0" w:color="auto"/>
              <w:right w:val="single" w:sz="4" w:space="0" w:color="auto"/>
            </w:tcBorders>
            <w:shd w:val="clear" w:color="auto" w:fill="auto"/>
            <w:vAlign w:val="center"/>
          </w:tcPr>
          <w:p w14:paraId="2359473F" w14:textId="77777777" w:rsidR="00343F52" w:rsidRPr="00324361" w:rsidRDefault="00343F52" w:rsidP="00FA739B">
            <w:pPr>
              <w:tabs>
                <w:tab w:val="left" w:pos="567"/>
                <w:tab w:val="left" w:pos="1276"/>
                <w:tab w:val="left" w:pos="1843"/>
                <w:tab w:val="left" w:pos="5387"/>
                <w:tab w:val="left" w:pos="5954"/>
              </w:tabs>
              <w:spacing w:before="40" w:after="40" w:line="240" w:lineRule="exact"/>
              <w:jc w:val="center"/>
              <w:rPr>
                <w:i/>
                <w:iCs/>
                <w:noProof/>
                <w:sz w:val="20"/>
                <w:szCs w:val="26"/>
                <w:lang w:val="fr-CH"/>
              </w:rPr>
            </w:pPr>
            <w:r w:rsidRPr="00324361">
              <w:rPr>
                <w:rFonts w:hint="cs"/>
                <w:i/>
                <w:iCs/>
                <w:noProof/>
                <w:sz w:val="20"/>
                <w:szCs w:val="26"/>
                <w:rtl/>
                <w:lang w:val="fr-CH"/>
              </w:rPr>
              <w:t>رمز دليلي أقاليمي للمقصد + رقم المشترك</w:t>
            </w:r>
          </w:p>
        </w:tc>
      </w:tr>
      <w:tr w:rsidR="00343F52" w:rsidRPr="00C81F91" w14:paraId="73DB6CCD" w14:textId="77777777" w:rsidTr="00FA739B">
        <w:trPr>
          <w:cantSplit/>
          <w:trHeight w:val="284"/>
          <w:tblHeader/>
          <w:jc w:val="center"/>
        </w:trPr>
        <w:tc>
          <w:tcPr>
            <w:tcW w:w="4770" w:type="dxa"/>
            <w:gridSpan w:val="4"/>
            <w:vMerge w:val="restart"/>
            <w:tcBorders>
              <w:top w:val="nil"/>
              <w:left w:val="single" w:sz="4" w:space="0" w:color="auto"/>
              <w:right w:val="single" w:sz="4" w:space="0" w:color="000000"/>
            </w:tcBorders>
            <w:shd w:val="clear" w:color="auto" w:fill="auto"/>
            <w:noWrap/>
            <w:vAlign w:val="center"/>
            <w:hideMark/>
          </w:tcPr>
          <w:p w14:paraId="6094025A" w14:textId="77777777" w:rsidR="00343F52" w:rsidRPr="00C81F91" w:rsidRDefault="00343F52" w:rsidP="00FA739B">
            <w:pPr>
              <w:spacing w:before="40" w:after="40" w:line="240" w:lineRule="exact"/>
              <w:jc w:val="left"/>
              <w:rPr>
                <w:i/>
                <w:iCs/>
                <w:sz w:val="20"/>
                <w:szCs w:val="26"/>
                <w:lang w:val="fr-CH" w:eastAsia="zh-CN"/>
              </w:rPr>
            </w:pPr>
          </w:p>
        </w:tc>
        <w:tc>
          <w:tcPr>
            <w:tcW w:w="4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2B0E97" w14:textId="77777777" w:rsidR="00343F52" w:rsidRPr="00324361" w:rsidRDefault="00343F52" w:rsidP="00FA739B">
            <w:pPr>
              <w:tabs>
                <w:tab w:val="left" w:pos="567"/>
                <w:tab w:val="left" w:pos="1276"/>
                <w:tab w:val="left" w:pos="1843"/>
                <w:tab w:val="left" w:pos="5387"/>
                <w:tab w:val="left" w:pos="5954"/>
              </w:tabs>
              <w:spacing w:before="40" w:after="40" w:line="240" w:lineRule="exact"/>
              <w:jc w:val="center"/>
              <w:rPr>
                <w:i/>
                <w:iCs/>
                <w:noProof/>
                <w:sz w:val="20"/>
                <w:szCs w:val="26"/>
                <w:lang w:val="en-GB"/>
              </w:rPr>
            </w:pPr>
            <w:r w:rsidRPr="00324361">
              <w:rPr>
                <w:rFonts w:hint="cs"/>
                <w:i/>
                <w:iCs/>
                <w:noProof/>
                <w:sz w:val="20"/>
                <w:szCs w:val="26"/>
                <w:rtl/>
                <w:lang w:val="en-GB"/>
              </w:rPr>
              <w:t>أرقام جغرافية للخدمات الهاتفية الثابتة</w:t>
            </w:r>
          </w:p>
        </w:tc>
      </w:tr>
      <w:tr w:rsidR="00343F52" w:rsidRPr="00C81F91" w14:paraId="2343463C" w14:textId="77777777" w:rsidTr="00FA739B">
        <w:trPr>
          <w:cantSplit/>
          <w:trHeight w:val="284"/>
          <w:tblHeader/>
          <w:jc w:val="center"/>
        </w:trPr>
        <w:tc>
          <w:tcPr>
            <w:tcW w:w="4770" w:type="dxa"/>
            <w:gridSpan w:val="4"/>
            <w:vMerge/>
            <w:tcBorders>
              <w:left w:val="single" w:sz="4" w:space="0" w:color="auto"/>
              <w:bottom w:val="single" w:sz="4" w:space="0" w:color="auto"/>
              <w:right w:val="single" w:sz="4" w:space="0" w:color="000000"/>
            </w:tcBorders>
            <w:shd w:val="clear" w:color="auto" w:fill="auto"/>
            <w:noWrap/>
            <w:vAlign w:val="center"/>
            <w:hideMark/>
          </w:tcPr>
          <w:p w14:paraId="43E9EC48" w14:textId="77777777" w:rsidR="00343F52" w:rsidRPr="00C81F91" w:rsidRDefault="00343F52" w:rsidP="00FA739B">
            <w:pPr>
              <w:spacing w:before="40" w:after="40" w:line="240" w:lineRule="exact"/>
              <w:jc w:val="left"/>
              <w:rPr>
                <w:i/>
                <w:iCs/>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center"/>
            <w:hideMark/>
          </w:tcPr>
          <w:p w14:paraId="001A7115" w14:textId="7A1D4C2C" w:rsidR="00343F52" w:rsidRPr="00C81F91" w:rsidRDefault="00343F52" w:rsidP="00FA739B">
            <w:pPr>
              <w:spacing w:before="40" w:after="40" w:line="240" w:lineRule="exact"/>
              <w:jc w:val="center"/>
              <w:rPr>
                <w:i/>
                <w:iCs/>
                <w:sz w:val="20"/>
                <w:szCs w:val="26"/>
                <w:lang w:val="en-GB" w:eastAsia="zh-CN"/>
              </w:rPr>
            </w:pPr>
            <w:r w:rsidRPr="00DA63CE">
              <w:rPr>
                <w:i/>
                <w:iCs/>
                <w:sz w:val="20"/>
                <w:szCs w:val="26"/>
                <w:lang w:val="en-GB" w:eastAsia="zh-CN"/>
              </w:rPr>
              <w:t>Telecom</w:t>
            </w:r>
            <w:r w:rsidRPr="00C81F91">
              <w:rPr>
                <w:i/>
                <w:iCs/>
                <w:sz w:val="20"/>
                <w:szCs w:val="26"/>
                <w:lang w:val="en-GB" w:eastAsia="zh-CN"/>
              </w:rPr>
              <w:t xml:space="preserve"> Armenia (</w:t>
            </w:r>
            <w:r>
              <w:rPr>
                <w:i/>
                <w:iCs/>
                <w:sz w:val="20"/>
                <w:szCs w:val="26"/>
                <w:lang w:val="en-GB" w:eastAsia="zh-CN"/>
              </w:rPr>
              <w:t>Team</w:t>
            </w:r>
            <w:r w:rsidRPr="00C81F91">
              <w:rPr>
                <w:i/>
                <w:iCs/>
                <w:sz w:val="20"/>
                <w:szCs w:val="26"/>
                <w:lang w:val="en-GB" w:eastAsia="zh-CN"/>
              </w:rPr>
              <w:t>)</w:t>
            </w:r>
          </w:p>
        </w:tc>
        <w:tc>
          <w:tcPr>
            <w:tcW w:w="1156" w:type="dxa"/>
            <w:tcBorders>
              <w:top w:val="nil"/>
              <w:left w:val="nil"/>
              <w:bottom w:val="single" w:sz="4" w:space="0" w:color="auto"/>
              <w:right w:val="single" w:sz="4" w:space="0" w:color="auto"/>
            </w:tcBorders>
            <w:shd w:val="clear" w:color="auto" w:fill="auto"/>
            <w:noWrap/>
            <w:vAlign w:val="center"/>
            <w:hideMark/>
          </w:tcPr>
          <w:p w14:paraId="1170EDD3" w14:textId="77777777" w:rsidR="00343F52" w:rsidRPr="005F6760" w:rsidRDefault="00343F52" w:rsidP="00FA739B">
            <w:pPr>
              <w:spacing w:before="40" w:after="40" w:line="240" w:lineRule="exact"/>
              <w:jc w:val="center"/>
              <w:rPr>
                <w:i/>
                <w:iCs/>
                <w:sz w:val="20"/>
                <w:szCs w:val="26"/>
                <w:lang w:eastAsia="zh-CN"/>
              </w:rPr>
            </w:pPr>
            <w:proofErr w:type="spellStart"/>
            <w:r w:rsidRPr="00C81F91">
              <w:rPr>
                <w:i/>
                <w:iCs/>
                <w:sz w:val="20"/>
                <w:szCs w:val="26"/>
                <w:lang w:val="en-GB" w:eastAsia="zh-CN"/>
              </w:rPr>
              <w:t>Ucom</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34607E2A" w14:textId="77777777" w:rsidR="00343F52" w:rsidRPr="00C81F91" w:rsidRDefault="00343F52" w:rsidP="00FA739B">
            <w:pPr>
              <w:spacing w:before="40" w:after="40" w:line="240" w:lineRule="exact"/>
              <w:jc w:val="center"/>
              <w:rPr>
                <w:i/>
                <w:iCs/>
                <w:sz w:val="20"/>
                <w:szCs w:val="26"/>
                <w:lang w:val="en-GB" w:eastAsia="zh-CN"/>
              </w:rPr>
            </w:pPr>
            <w:r w:rsidRPr="00C81F91">
              <w:rPr>
                <w:i/>
                <w:iCs/>
                <w:sz w:val="20"/>
                <w:szCs w:val="26"/>
                <w:lang w:val="en-GB" w:eastAsia="zh-CN"/>
              </w:rPr>
              <w:t xml:space="preserve">GNC-Alfa </w:t>
            </w:r>
            <w:r w:rsidRPr="002A0716">
              <w:rPr>
                <w:i/>
                <w:iCs/>
                <w:spacing w:val="-2"/>
                <w:sz w:val="20"/>
                <w:szCs w:val="26"/>
                <w:lang w:val="en-GB" w:eastAsia="zh-CN"/>
              </w:rPr>
              <w:t>(</w:t>
            </w:r>
            <w:proofErr w:type="spellStart"/>
            <w:r w:rsidRPr="002A0716">
              <w:rPr>
                <w:i/>
                <w:iCs/>
                <w:spacing w:val="-2"/>
                <w:sz w:val="20"/>
                <w:szCs w:val="26"/>
                <w:lang w:val="en-GB" w:eastAsia="zh-CN"/>
              </w:rPr>
              <w:t>Rostelecom</w:t>
            </w:r>
            <w:proofErr w:type="spellEnd"/>
            <w:r w:rsidRPr="002A0716">
              <w:rPr>
                <w:i/>
                <w:iCs/>
                <w:spacing w:val="-2"/>
                <w:sz w:val="20"/>
                <w:szCs w:val="26"/>
                <w:lang w:val="en-GB" w:eastAsia="zh-CN"/>
              </w:rPr>
              <w:t>)</w:t>
            </w:r>
          </w:p>
        </w:tc>
        <w:tc>
          <w:tcPr>
            <w:tcW w:w="1248" w:type="dxa"/>
            <w:tcBorders>
              <w:top w:val="nil"/>
              <w:left w:val="nil"/>
              <w:bottom w:val="single" w:sz="4" w:space="0" w:color="auto"/>
              <w:right w:val="single" w:sz="4" w:space="0" w:color="auto"/>
            </w:tcBorders>
          </w:tcPr>
          <w:p w14:paraId="74D4D02D" w14:textId="77777777" w:rsidR="00343F52" w:rsidRPr="00C81F91" w:rsidRDefault="00343F52" w:rsidP="00FA739B">
            <w:pPr>
              <w:spacing w:before="40" w:after="40" w:line="240" w:lineRule="exact"/>
              <w:jc w:val="center"/>
              <w:rPr>
                <w:i/>
                <w:iCs/>
                <w:sz w:val="20"/>
                <w:szCs w:val="26"/>
                <w:lang w:val="en-GB" w:eastAsia="zh-CN"/>
              </w:rPr>
            </w:pPr>
            <w:proofErr w:type="spellStart"/>
            <w:r w:rsidRPr="00C81F91">
              <w:rPr>
                <w:i/>
                <w:iCs/>
                <w:sz w:val="20"/>
                <w:szCs w:val="26"/>
                <w:lang w:val="en-GB" w:eastAsia="zh-CN"/>
              </w:rPr>
              <w:t>Crossnet</w:t>
            </w:r>
            <w:proofErr w:type="spellEnd"/>
          </w:p>
        </w:tc>
      </w:tr>
      <w:tr w:rsidR="00343F52" w:rsidRPr="00C81F91" w14:paraId="026D0EF6" w14:textId="77777777" w:rsidTr="00FA739B">
        <w:trPr>
          <w:cantSplit/>
          <w:trHeight w:val="284"/>
          <w:jc w:val="center"/>
        </w:trPr>
        <w:tc>
          <w:tcPr>
            <w:tcW w:w="988" w:type="dxa"/>
            <w:tcBorders>
              <w:top w:val="nil"/>
              <w:left w:val="nil"/>
              <w:bottom w:val="single" w:sz="4" w:space="0" w:color="auto"/>
              <w:right w:val="nil"/>
            </w:tcBorders>
            <w:shd w:val="clear" w:color="auto" w:fill="D9D9D9"/>
            <w:noWrap/>
            <w:vAlign w:val="bottom"/>
          </w:tcPr>
          <w:p w14:paraId="66EA373F" w14:textId="77777777" w:rsidR="00343F52" w:rsidRPr="00C81F91" w:rsidRDefault="00343F52" w:rsidP="00FA739B">
            <w:pPr>
              <w:spacing w:before="40" w:after="40" w:line="240" w:lineRule="exact"/>
              <w:jc w:val="left"/>
              <w:rPr>
                <w:sz w:val="20"/>
                <w:szCs w:val="26"/>
                <w:lang w:val="en-GB" w:eastAsia="zh-CN"/>
              </w:rPr>
            </w:pPr>
          </w:p>
        </w:tc>
        <w:tc>
          <w:tcPr>
            <w:tcW w:w="1719" w:type="dxa"/>
            <w:tcBorders>
              <w:top w:val="nil"/>
              <w:left w:val="nil"/>
              <w:bottom w:val="single" w:sz="4" w:space="0" w:color="auto"/>
              <w:right w:val="nil"/>
            </w:tcBorders>
            <w:shd w:val="clear" w:color="auto" w:fill="D9D9D9"/>
            <w:noWrap/>
            <w:vAlign w:val="center"/>
          </w:tcPr>
          <w:p w14:paraId="425668B8"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nil"/>
              <w:left w:val="nil"/>
              <w:bottom w:val="single" w:sz="4" w:space="0" w:color="auto"/>
              <w:right w:val="nil"/>
            </w:tcBorders>
            <w:shd w:val="clear" w:color="auto" w:fill="D9D9D9"/>
            <w:noWrap/>
            <w:vAlign w:val="bottom"/>
          </w:tcPr>
          <w:p w14:paraId="07FC25DA" w14:textId="77777777" w:rsidR="00343F52" w:rsidRPr="00C81F91" w:rsidRDefault="00343F52" w:rsidP="00FA739B">
            <w:pPr>
              <w:spacing w:before="40" w:after="40" w:line="240" w:lineRule="exact"/>
              <w:jc w:val="left"/>
              <w:rPr>
                <w:sz w:val="20"/>
                <w:szCs w:val="26"/>
                <w:lang w:val="en-GB" w:eastAsia="zh-CN"/>
              </w:rPr>
            </w:pPr>
          </w:p>
        </w:tc>
        <w:tc>
          <w:tcPr>
            <w:tcW w:w="1050" w:type="dxa"/>
            <w:tcBorders>
              <w:top w:val="nil"/>
              <w:left w:val="nil"/>
              <w:bottom w:val="single" w:sz="4" w:space="0" w:color="auto"/>
              <w:right w:val="nil"/>
            </w:tcBorders>
            <w:shd w:val="clear" w:color="auto" w:fill="D9D9D9"/>
            <w:noWrap/>
            <w:vAlign w:val="bottom"/>
          </w:tcPr>
          <w:p w14:paraId="6F44C8DA"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nil"/>
            </w:tcBorders>
            <w:shd w:val="clear" w:color="auto" w:fill="D9D9D9"/>
            <w:vAlign w:val="bottom"/>
          </w:tcPr>
          <w:p w14:paraId="3CDA36ED" w14:textId="77777777" w:rsidR="00343F52" w:rsidRPr="00C81F91" w:rsidRDefault="00343F52" w:rsidP="00FA739B">
            <w:pPr>
              <w:spacing w:before="40" w:after="40" w:line="240" w:lineRule="exact"/>
              <w:jc w:val="left"/>
              <w:rPr>
                <w:sz w:val="20"/>
                <w:szCs w:val="26"/>
                <w:lang w:val="en-GB" w:eastAsia="zh-CN"/>
              </w:rPr>
            </w:pPr>
          </w:p>
        </w:tc>
        <w:tc>
          <w:tcPr>
            <w:tcW w:w="1156" w:type="dxa"/>
            <w:tcBorders>
              <w:top w:val="nil"/>
              <w:left w:val="nil"/>
              <w:bottom w:val="single" w:sz="4" w:space="0" w:color="auto"/>
              <w:right w:val="nil"/>
            </w:tcBorders>
            <w:shd w:val="clear" w:color="auto" w:fill="D9D9D9"/>
            <w:noWrap/>
            <w:vAlign w:val="bottom"/>
          </w:tcPr>
          <w:p w14:paraId="1A79F2F3" w14:textId="77777777" w:rsidR="00343F52" w:rsidRPr="00C81F91" w:rsidRDefault="00343F52" w:rsidP="00FA739B">
            <w:pPr>
              <w:spacing w:before="40" w:after="40" w:line="240" w:lineRule="exact"/>
              <w:jc w:val="left"/>
              <w:rPr>
                <w:sz w:val="20"/>
                <w:szCs w:val="26"/>
                <w:lang w:val="en-GB" w:eastAsia="zh-CN"/>
              </w:rPr>
            </w:pPr>
          </w:p>
        </w:tc>
        <w:tc>
          <w:tcPr>
            <w:tcW w:w="1275" w:type="dxa"/>
            <w:tcBorders>
              <w:top w:val="nil"/>
              <w:left w:val="nil"/>
              <w:bottom w:val="single" w:sz="4" w:space="0" w:color="auto"/>
              <w:right w:val="nil"/>
            </w:tcBorders>
            <w:shd w:val="clear" w:color="auto" w:fill="D9D9D9"/>
            <w:noWrap/>
            <w:vAlign w:val="bottom"/>
          </w:tcPr>
          <w:p w14:paraId="536A0761"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nil"/>
              <w:left w:val="nil"/>
              <w:bottom w:val="single" w:sz="4" w:space="0" w:color="auto"/>
              <w:right w:val="nil"/>
            </w:tcBorders>
            <w:shd w:val="clear" w:color="auto" w:fill="D9D9D9"/>
          </w:tcPr>
          <w:p w14:paraId="25A9E96F"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4DEC37F8" w14:textId="77777777" w:rsidTr="00FA739B">
        <w:trPr>
          <w:cantSplit/>
          <w:trHeight w:val="284"/>
          <w:jc w:val="center"/>
        </w:trPr>
        <w:tc>
          <w:tcPr>
            <w:tcW w:w="988" w:type="dxa"/>
            <w:vMerge w:val="restart"/>
            <w:tcBorders>
              <w:top w:val="single" w:sz="4" w:space="0" w:color="auto"/>
              <w:left w:val="single" w:sz="4" w:space="0" w:color="auto"/>
              <w:right w:val="single" w:sz="4" w:space="0" w:color="auto"/>
            </w:tcBorders>
            <w:shd w:val="clear" w:color="auto" w:fill="auto"/>
            <w:noWrap/>
            <w:vAlign w:val="center"/>
            <w:hideMark/>
          </w:tcPr>
          <w:p w14:paraId="2CE3995B" w14:textId="77777777" w:rsidR="00343F52" w:rsidRPr="00C81F91" w:rsidRDefault="00343F52" w:rsidP="00FA739B">
            <w:pPr>
              <w:spacing w:before="40" w:after="40" w:line="240" w:lineRule="exact"/>
              <w:jc w:val="left"/>
              <w:rPr>
                <w:b/>
                <w:bCs/>
                <w:sz w:val="20"/>
                <w:szCs w:val="26"/>
                <w:lang w:val="en-GB" w:eastAsia="zh-CN"/>
              </w:rPr>
            </w:pPr>
            <w:r w:rsidRPr="00324361">
              <w:rPr>
                <w:rFonts w:eastAsia="SimSun" w:hint="cs"/>
                <w:b/>
                <w:bCs/>
                <w:rtl/>
              </w:rPr>
              <w:t>يريفان</w:t>
            </w:r>
          </w:p>
        </w:tc>
        <w:tc>
          <w:tcPr>
            <w:tcW w:w="1719" w:type="dxa"/>
            <w:vMerge w:val="restart"/>
            <w:tcBorders>
              <w:top w:val="single" w:sz="4" w:space="0" w:color="auto"/>
              <w:left w:val="single" w:sz="4" w:space="0" w:color="auto"/>
              <w:right w:val="single" w:sz="4" w:space="0" w:color="auto"/>
            </w:tcBorders>
            <w:shd w:val="clear" w:color="auto" w:fill="auto"/>
            <w:noWrap/>
            <w:vAlign w:val="center"/>
            <w:hideMark/>
          </w:tcPr>
          <w:p w14:paraId="327F156C" w14:textId="77777777" w:rsidR="00343F52" w:rsidRPr="00C81F91" w:rsidRDefault="00343F52" w:rsidP="00FA739B">
            <w:pPr>
              <w:spacing w:before="40" w:after="40" w:line="240" w:lineRule="exact"/>
              <w:jc w:val="left"/>
              <w:rPr>
                <w:sz w:val="20"/>
                <w:szCs w:val="26"/>
                <w:lang w:val="en-GB" w:eastAsia="zh-CN"/>
              </w:rPr>
            </w:pPr>
            <w:r w:rsidRPr="00324361">
              <w:rPr>
                <w:color w:val="000000"/>
                <w:rtl/>
              </w:rPr>
              <w:t>البدالات الهاتفية</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5065A727"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10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6CA519E"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7AA9FB0D" w14:textId="77777777" w:rsidR="00343F52" w:rsidRPr="00C20B10" w:rsidRDefault="00343F52" w:rsidP="00FA739B">
            <w:pPr>
              <w:spacing w:before="40" w:after="40" w:line="240" w:lineRule="exact"/>
              <w:jc w:val="left"/>
              <w:rPr>
                <w:spacing w:val="-6"/>
                <w:sz w:val="20"/>
                <w:szCs w:val="26"/>
                <w:lang w:val="en-GB" w:eastAsia="zh-CN"/>
              </w:rPr>
            </w:pPr>
            <w:r w:rsidRPr="00C20B10">
              <w:rPr>
                <w:spacing w:val="-6"/>
                <w:sz w:val="20"/>
                <w:szCs w:val="26"/>
                <w:lang w:val="en-GB" w:eastAsia="zh-CN"/>
              </w:rPr>
              <w:t>2xxxxx</w:t>
            </w:r>
            <w:r w:rsidRPr="00C20B10">
              <w:rPr>
                <w:spacing w:val="-6"/>
                <w:sz w:val="20"/>
                <w:szCs w:val="26"/>
                <w:rtl/>
                <w:lang w:val="en-GB" w:eastAsia="zh-CN"/>
              </w:rPr>
              <w:t xml:space="preserve">، </w:t>
            </w:r>
            <w:r w:rsidRPr="00C20B10">
              <w:rPr>
                <w:spacing w:val="-6"/>
                <w:sz w:val="20"/>
                <w:szCs w:val="26"/>
                <w:lang w:val="en-GB" w:eastAsia="zh-CN"/>
              </w:rPr>
              <w:t>3xxxxx</w:t>
            </w:r>
            <w:r w:rsidRPr="00C20B10">
              <w:rPr>
                <w:spacing w:val="-6"/>
                <w:sz w:val="20"/>
                <w:szCs w:val="26"/>
                <w:rtl/>
                <w:lang w:val="en-GB" w:eastAsia="zh-CN"/>
              </w:rPr>
              <w:t xml:space="preserve">، </w:t>
            </w:r>
            <w:r w:rsidRPr="00C20B10">
              <w:rPr>
                <w:spacing w:val="-6"/>
                <w:sz w:val="20"/>
                <w:szCs w:val="26"/>
                <w:lang w:val="en-GB" w:eastAsia="zh-CN"/>
              </w:rPr>
              <w:t>4xxxxx</w:t>
            </w:r>
            <w:r w:rsidRPr="00C20B10">
              <w:rPr>
                <w:spacing w:val="-6"/>
                <w:sz w:val="20"/>
                <w:szCs w:val="26"/>
                <w:rtl/>
                <w:lang w:val="en-GB" w:eastAsia="zh-CN"/>
              </w:rPr>
              <w:t xml:space="preserve">، </w:t>
            </w:r>
            <w:r w:rsidRPr="00C20B10">
              <w:rPr>
                <w:spacing w:val="-6"/>
                <w:sz w:val="20"/>
                <w:szCs w:val="26"/>
                <w:lang w:val="en-GB" w:eastAsia="zh-CN"/>
              </w:rPr>
              <w:t>5xxxxx</w:t>
            </w:r>
            <w:r w:rsidRPr="00C20B10">
              <w:rPr>
                <w:spacing w:val="-6"/>
                <w:sz w:val="20"/>
                <w:szCs w:val="26"/>
                <w:rtl/>
                <w:lang w:val="en-GB" w:eastAsia="zh-CN"/>
              </w:rPr>
              <w:t xml:space="preserve">، </w:t>
            </w:r>
            <w:r w:rsidRPr="00C20B10">
              <w:rPr>
                <w:spacing w:val="-6"/>
                <w:sz w:val="20"/>
                <w:szCs w:val="26"/>
                <w:lang w:val="en-GB" w:eastAsia="zh-CN"/>
              </w:rPr>
              <w:t>6xxxxx</w:t>
            </w:r>
            <w:r w:rsidRPr="00C20B10">
              <w:rPr>
                <w:spacing w:val="-6"/>
                <w:sz w:val="20"/>
                <w:szCs w:val="26"/>
                <w:rtl/>
                <w:lang w:val="en-GB" w:eastAsia="zh-CN"/>
              </w:rPr>
              <w:t xml:space="preserve">، </w:t>
            </w:r>
            <w:r w:rsidRPr="00C20B10">
              <w:rPr>
                <w:spacing w:val="-6"/>
                <w:sz w:val="20"/>
                <w:szCs w:val="26"/>
                <w:lang w:val="en-GB" w:eastAsia="zh-CN"/>
              </w:rPr>
              <w:t>7xxxxx</w:t>
            </w:r>
            <w:r w:rsidRPr="00C20B10">
              <w:rPr>
                <w:spacing w:val="-6"/>
                <w:sz w:val="20"/>
                <w:szCs w:val="26"/>
                <w:rtl/>
                <w:lang w:val="en-GB" w:eastAsia="zh-CN"/>
              </w:rPr>
              <w:t>،</w:t>
            </w:r>
            <w:r>
              <w:rPr>
                <w:rFonts w:hint="cs"/>
                <w:spacing w:val="-6"/>
                <w:sz w:val="20"/>
                <w:szCs w:val="26"/>
                <w:rtl/>
                <w:lang w:val="en-GB" w:eastAsia="zh-CN"/>
              </w:rPr>
              <w:t xml:space="preserve"> </w:t>
            </w:r>
            <w:r w:rsidRPr="00C20B10">
              <w:rPr>
                <w:spacing w:val="-6"/>
                <w:sz w:val="20"/>
                <w:szCs w:val="26"/>
                <w:lang w:val="en-GB" w:eastAsia="zh-CN"/>
              </w:rPr>
              <w:t>8xxxxx</w:t>
            </w:r>
            <w:r w:rsidRPr="00C20B10">
              <w:rPr>
                <w:spacing w:val="-6"/>
                <w:sz w:val="20"/>
                <w:szCs w:val="26"/>
                <w:rtl/>
                <w:lang w:val="en-GB" w:eastAsia="zh-CN"/>
              </w:rPr>
              <w:t xml:space="preserve">، </w:t>
            </w:r>
            <w:r w:rsidRPr="00C20B10">
              <w:rPr>
                <w:spacing w:val="-6"/>
                <w:sz w:val="20"/>
                <w:szCs w:val="26"/>
                <w:lang w:val="en-GB" w:eastAsia="zh-CN"/>
              </w:rPr>
              <w:t>9xxxxx</w:t>
            </w:r>
          </w:p>
        </w:tc>
        <w:tc>
          <w:tcPr>
            <w:tcW w:w="1156" w:type="dxa"/>
            <w:tcBorders>
              <w:top w:val="single" w:sz="4" w:space="0" w:color="auto"/>
              <w:left w:val="nil"/>
              <w:bottom w:val="single" w:sz="4" w:space="0" w:color="auto"/>
              <w:right w:val="single" w:sz="4" w:space="0" w:color="auto"/>
            </w:tcBorders>
            <w:shd w:val="clear" w:color="000000" w:fill="808080"/>
            <w:noWrap/>
            <w:vAlign w:val="bottom"/>
            <w:hideMark/>
          </w:tcPr>
          <w:p w14:paraId="66112E1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3C20FDE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58B90B1D"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4D867A8A" w14:textId="77777777" w:rsidTr="00FA739B">
        <w:trPr>
          <w:cantSplit/>
          <w:trHeight w:val="284"/>
          <w:jc w:val="center"/>
        </w:trPr>
        <w:tc>
          <w:tcPr>
            <w:tcW w:w="988" w:type="dxa"/>
            <w:vMerge/>
            <w:tcBorders>
              <w:left w:val="single" w:sz="4" w:space="0" w:color="auto"/>
              <w:right w:val="single" w:sz="4" w:space="0" w:color="auto"/>
            </w:tcBorders>
            <w:vAlign w:val="center"/>
            <w:hideMark/>
          </w:tcPr>
          <w:p w14:paraId="7A2BF62A" w14:textId="77777777" w:rsidR="00343F52" w:rsidRPr="00C81F91" w:rsidRDefault="00343F52" w:rsidP="00FA739B">
            <w:pPr>
              <w:spacing w:before="40" w:after="40" w:line="240" w:lineRule="exact"/>
              <w:jc w:val="left"/>
              <w:rPr>
                <w:b/>
                <w:bCs/>
                <w:sz w:val="20"/>
                <w:szCs w:val="26"/>
                <w:lang w:val="en-GB" w:eastAsia="zh-CN"/>
              </w:rPr>
            </w:pPr>
          </w:p>
        </w:tc>
        <w:tc>
          <w:tcPr>
            <w:tcW w:w="1719" w:type="dxa"/>
            <w:vMerge/>
            <w:tcBorders>
              <w:left w:val="single" w:sz="4" w:space="0" w:color="auto"/>
              <w:right w:val="single" w:sz="4" w:space="0" w:color="auto"/>
            </w:tcBorders>
            <w:vAlign w:val="center"/>
            <w:hideMark/>
          </w:tcPr>
          <w:p w14:paraId="038F97A2"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36B8C465"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11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953266A"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000000" w:fill="808080"/>
            <w:noWrap/>
            <w:vAlign w:val="bottom"/>
            <w:hideMark/>
          </w:tcPr>
          <w:p w14:paraId="35F5948A"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156" w:type="dxa"/>
            <w:tcBorders>
              <w:top w:val="single" w:sz="4" w:space="0" w:color="auto"/>
              <w:left w:val="nil"/>
              <w:bottom w:val="single" w:sz="4" w:space="0" w:color="auto"/>
              <w:right w:val="single" w:sz="4" w:space="0" w:color="auto"/>
            </w:tcBorders>
            <w:shd w:val="clear" w:color="auto" w:fill="auto"/>
            <w:vAlign w:val="bottom"/>
            <w:hideMark/>
          </w:tcPr>
          <w:p w14:paraId="2950386B"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2xxxxx</w:t>
            </w:r>
            <w:r>
              <w:rPr>
                <w:sz w:val="20"/>
                <w:szCs w:val="26"/>
                <w:rtl/>
                <w:lang w:val="en-GB" w:eastAsia="zh-CN"/>
              </w:rPr>
              <w:t xml:space="preserve">، </w:t>
            </w:r>
            <w:r w:rsidRPr="00C81F91">
              <w:rPr>
                <w:sz w:val="20"/>
                <w:szCs w:val="26"/>
                <w:lang w:val="en-GB" w:eastAsia="zh-CN"/>
              </w:rPr>
              <w:t>3xxxxx</w:t>
            </w:r>
            <w:r>
              <w:rPr>
                <w:sz w:val="20"/>
                <w:szCs w:val="26"/>
                <w:rtl/>
                <w:lang w:val="en-GB" w:eastAsia="zh-CN"/>
              </w:rPr>
              <w:t xml:space="preserve">، </w:t>
            </w:r>
            <w:r w:rsidRPr="00C81F91">
              <w:rPr>
                <w:sz w:val="20"/>
                <w:szCs w:val="26"/>
                <w:lang w:val="en-GB" w:eastAsia="zh-CN"/>
              </w:rPr>
              <w:t>4xxxxx</w:t>
            </w:r>
            <w:r>
              <w:rPr>
                <w:sz w:val="20"/>
                <w:szCs w:val="26"/>
                <w:rtl/>
                <w:lang w:val="en-GB" w:eastAsia="zh-CN"/>
              </w:rPr>
              <w:t xml:space="preserve">، </w:t>
            </w:r>
            <w:r w:rsidRPr="00C81F91">
              <w:rPr>
                <w:sz w:val="20"/>
                <w:szCs w:val="26"/>
                <w:lang w:val="en-GB" w:eastAsia="zh-CN"/>
              </w:rPr>
              <w:t>5xxxxx</w:t>
            </w:r>
            <w:r>
              <w:rPr>
                <w:sz w:val="20"/>
                <w:szCs w:val="26"/>
                <w:rtl/>
                <w:lang w:val="en-GB" w:eastAsia="zh-CN"/>
              </w:rPr>
              <w:t xml:space="preserve">، </w:t>
            </w:r>
            <w:r w:rsidRPr="00C81F91">
              <w:rPr>
                <w:sz w:val="20"/>
                <w:szCs w:val="26"/>
                <w:lang w:val="en-GB" w:eastAsia="zh-CN"/>
              </w:rPr>
              <w:t>6xxxxx</w:t>
            </w:r>
            <w:r>
              <w:rPr>
                <w:sz w:val="20"/>
                <w:szCs w:val="26"/>
                <w:rtl/>
                <w:lang w:val="en-GB" w:eastAsia="zh-CN"/>
              </w:rPr>
              <w:t xml:space="preserve">، </w:t>
            </w:r>
            <w:r w:rsidRPr="00C81F91">
              <w:rPr>
                <w:sz w:val="20"/>
                <w:szCs w:val="26"/>
                <w:lang w:val="en-GB" w:eastAsia="zh-CN"/>
              </w:rPr>
              <w:t>7xxxxx</w:t>
            </w:r>
            <w:r>
              <w:rPr>
                <w:sz w:val="20"/>
                <w:szCs w:val="26"/>
                <w:rtl/>
                <w:lang w:val="en-GB" w:eastAsia="zh-CN"/>
              </w:rPr>
              <w:t xml:space="preserve">، </w:t>
            </w:r>
            <w:r w:rsidRPr="00C81F91">
              <w:rPr>
                <w:sz w:val="20"/>
                <w:szCs w:val="26"/>
                <w:lang w:val="en-GB" w:eastAsia="zh-CN"/>
              </w:rPr>
              <w:t>8xxxxx</w:t>
            </w:r>
            <w:r>
              <w:rPr>
                <w:sz w:val="20"/>
                <w:szCs w:val="26"/>
                <w:rtl/>
                <w:lang w:val="en-GB" w:eastAsia="zh-CN"/>
              </w:rPr>
              <w:t xml:space="preserve">، </w:t>
            </w:r>
            <w:r w:rsidRPr="00C81F91">
              <w:rPr>
                <w:sz w:val="20"/>
                <w:szCs w:val="26"/>
                <w:lang w:val="en-GB" w:eastAsia="zh-CN"/>
              </w:rPr>
              <w:t>9xxxxx</w:t>
            </w:r>
          </w:p>
        </w:tc>
        <w:tc>
          <w:tcPr>
            <w:tcW w:w="1275" w:type="dxa"/>
            <w:tcBorders>
              <w:top w:val="single" w:sz="4" w:space="0" w:color="auto"/>
              <w:left w:val="nil"/>
              <w:bottom w:val="nil"/>
              <w:right w:val="single" w:sz="4" w:space="0" w:color="auto"/>
            </w:tcBorders>
            <w:shd w:val="clear" w:color="000000" w:fill="808080"/>
            <w:noWrap/>
            <w:vAlign w:val="bottom"/>
            <w:hideMark/>
          </w:tcPr>
          <w:p w14:paraId="059122E3"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single" w:sz="4" w:space="0" w:color="auto"/>
              <w:bottom w:val="single" w:sz="4" w:space="0" w:color="auto"/>
              <w:right w:val="single" w:sz="4" w:space="0" w:color="auto"/>
            </w:tcBorders>
            <w:shd w:val="clear" w:color="000000" w:fill="808080"/>
          </w:tcPr>
          <w:p w14:paraId="2BF412EB"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C79EEC3" w14:textId="77777777" w:rsidTr="00FA739B">
        <w:trPr>
          <w:cantSplit/>
          <w:trHeight w:val="284"/>
          <w:jc w:val="center"/>
        </w:trPr>
        <w:tc>
          <w:tcPr>
            <w:tcW w:w="988" w:type="dxa"/>
            <w:vMerge/>
            <w:tcBorders>
              <w:left w:val="single" w:sz="4" w:space="0" w:color="auto"/>
              <w:right w:val="single" w:sz="4" w:space="0" w:color="auto"/>
            </w:tcBorders>
            <w:vAlign w:val="center"/>
            <w:hideMark/>
          </w:tcPr>
          <w:p w14:paraId="3B17F0AD" w14:textId="77777777" w:rsidR="00343F52" w:rsidRPr="00C81F91" w:rsidRDefault="00343F52" w:rsidP="00FA739B">
            <w:pPr>
              <w:spacing w:before="40" w:after="40" w:line="240" w:lineRule="exact"/>
              <w:jc w:val="left"/>
              <w:rPr>
                <w:b/>
                <w:bCs/>
                <w:sz w:val="20"/>
                <w:szCs w:val="26"/>
                <w:lang w:val="en-GB" w:eastAsia="zh-CN"/>
              </w:rPr>
            </w:pPr>
          </w:p>
        </w:tc>
        <w:tc>
          <w:tcPr>
            <w:tcW w:w="1719" w:type="dxa"/>
            <w:vMerge/>
            <w:tcBorders>
              <w:left w:val="single" w:sz="4" w:space="0" w:color="auto"/>
              <w:right w:val="single" w:sz="4" w:space="0" w:color="auto"/>
            </w:tcBorders>
            <w:vAlign w:val="center"/>
            <w:hideMark/>
          </w:tcPr>
          <w:p w14:paraId="2078EFF2"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nil"/>
              <w:left w:val="nil"/>
              <w:bottom w:val="single" w:sz="4" w:space="0" w:color="auto"/>
              <w:right w:val="single" w:sz="4" w:space="0" w:color="auto"/>
            </w:tcBorders>
            <w:shd w:val="clear" w:color="auto" w:fill="auto"/>
            <w:noWrap/>
            <w:vAlign w:val="center"/>
            <w:hideMark/>
          </w:tcPr>
          <w:p w14:paraId="5A99DB3F"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12</w:t>
            </w:r>
          </w:p>
        </w:tc>
        <w:tc>
          <w:tcPr>
            <w:tcW w:w="1050" w:type="dxa"/>
            <w:tcBorders>
              <w:top w:val="nil"/>
              <w:left w:val="nil"/>
              <w:bottom w:val="single" w:sz="4" w:space="0" w:color="auto"/>
              <w:right w:val="single" w:sz="4" w:space="0" w:color="auto"/>
            </w:tcBorders>
            <w:shd w:val="clear" w:color="auto" w:fill="auto"/>
            <w:noWrap/>
            <w:vAlign w:val="center"/>
            <w:hideMark/>
          </w:tcPr>
          <w:p w14:paraId="5B7CF2E6"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000000" w:fill="808080"/>
            <w:noWrap/>
            <w:vAlign w:val="bottom"/>
            <w:hideMark/>
          </w:tcPr>
          <w:p w14:paraId="637F5AC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156"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27CACD2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E105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2xxxxx</w:t>
            </w:r>
            <w:r>
              <w:rPr>
                <w:sz w:val="20"/>
                <w:szCs w:val="26"/>
                <w:rtl/>
                <w:lang w:val="en-GB" w:eastAsia="zh-CN"/>
              </w:rPr>
              <w:t xml:space="preserve">، </w:t>
            </w:r>
            <w:r w:rsidRPr="00C81F91">
              <w:rPr>
                <w:sz w:val="20"/>
                <w:szCs w:val="26"/>
                <w:lang w:val="en-GB" w:eastAsia="zh-CN"/>
              </w:rPr>
              <w:br/>
              <w:t>3xxxxx</w:t>
            </w:r>
            <w:r>
              <w:rPr>
                <w:sz w:val="20"/>
                <w:szCs w:val="26"/>
                <w:rtl/>
                <w:lang w:val="en-GB" w:eastAsia="zh-CN"/>
              </w:rPr>
              <w:t xml:space="preserve">، </w:t>
            </w:r>
            <w:r w:rsidRPr="00C81F91">
              <w:rPr>
                <w:sz w:val="20"/>
                <w:szCs w:val="26"/>
                <w:lang w:val="en-GB" w:eastAsia="zh-CN"/>
              </w:rPr>
              <w:br/>
              <w:t>4xxxxx</w:t>
            </w:r>
            <w:r>
              <w:rPr>
                <w:sz w:val="20"/>
                <w:szCs w:val="26"/>
                <w:rtl/>
                <w:lang w:val="en-GB" w:eastAsia="zh-CN"/>
              </w:rPr>
              <w:t xml:space="preserve">، </w:t>
            </w:r>
            <w:r w:rsidRPr="00C81F91">
              <w:rPr>
                <w:sz w:val="20"/>
                <w:szCs w:val="26"/>
                <w:lang w:val="en-GB" w:eastAsia="zh-CN"/>
              </w:rPr>
              <w:br/>
              <w:t>5xxxxx</w:t>
            </w:r>
            <w:r>
              <w:rPr>
                <w:sz w:val="20"/>
                <w:szCs w:val="26"/>
                <w:rtl/>
                <w:lang w:val="en-GB" w:eastAsia="zh-CN"/>
              </w:rPr>
              <w:t xml:space="preserve">، </w:t>
            </w:r>
            <w:r w:rsidRPr="00C81F91">
              <w:rPr>
                <w:sz w:val="20"/>
                <w:szCs w:val="26"/>
                <w:lang w:val="en-GB" w:eastAsia="zh-CN"/>
              </w:rPr>
              <w:br/>
              <w:t>6xxxxx</w:t>
            </w:r>
            <w:r>
              <w:rPr>
                <w:sz w:val="20"/>
                <w:szCs w:val="26"/>
                <w:rtl/>
                <w:lang w:val="en-GB" w:eastAsia="zh-CN"/>
              </w:rPr>
              <w:t xml:space="preserve">، </w:t>
            </w:r>
            <w:r w:rsidRPr="00C81F91">
              <w:rPr>
                <w:sz w:val="20"/>
                <w:szCs w:val="26"/>
                <w:lang w:val="en-GB" w:eastAsia="zh-CN"/>
              </w:rPr>
              <w:br/>
              <w:t>7xxxxx</w:t>
            </w:r>
            <w:r>
              <w:rPr>
                <w:sz w:val="20"/>
                <w:szCs w:val="26"/>
                <w:rtl/>
                <w:lang w:val="en-GB" w:eastAsia="zh-CN"/>
              </w:rPr>
              <w:t xml:space="preserve">، </w:t>
            </w:r>
            <w:r w:rsidRPr="00C81F91">
              <w:rPr>
                <w:sz w:val="20"/>
                <w:szCs w:val="26"/>
                <w:lang w:val="en-GB" w:eastAsia="zh-CN"/>
              </w:rPr>
              <w:br/>
              <w:t>8xxxxx</w:t>
            </w:r>
            <w:r>
              <w:rPr>
                <w:sz w:val="20"/>
                <w:szCs w:val="26"/>
                <w:rtl/>
                <w:lang w:val="en-GB" w:eastAsia="zh-CN"/>
              </w:rPr>
              <w:t xml:space="preserve">، </w:t>
            </w:r>
            <w:r w:rsidRPr="00C81F91">
              <w:rPr>
                <w:sz w:val="20"/>
                <w:szCs w:val="26"/>
                <w:lang w:val="en-GB" w:eastAsia="zh-CN"/>
              </w:rPr>
              <w:br/>
              <w:t>9xxxxx</w:t>
            </w:r>
          </w:p>
        </w:tc>
        <w:tc>
          <w:tcPr>
            <w:tcW w:w="124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4369188"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389824F7" w14:textId="77777777" w:rsidTr="00FA739B">
        <w:trPr>
          <w:cantSplit/>
          <w:trHeight w:val="284"/>
          <w:jc w:val="center"/>
        </w:trPr>
        <w:tc>
          <w:tcPr>
            <w:tcW w:w="988" w:type="dxa"/>
            <w:vMerge/>
            <w:tcBorders>
              <w:left w:val="single" w:sz="4" w:space="0" w:color="auto"/>
              <w:bottom w:val="single" w:sz="4" w:space="0" w:color="000000"/>
              <w:right w:val="single" w:sz="4" w:space="0" w:color="auto"/>
            </w:tcBorders>
            <w:vAlign w:val="center"/>
          </w:tcPr>
          <w:p w14:paraId="6CC99F4E" w14:textId="77777777" w:rsidR="00343F52" w:rsidRPr="00C81F91" w:rsidRDefault="00343F52" w:rsidP="00FA739B">
            <w:pPr>
              <w:spacing w:before="40" w:after="40" w:line="240" w:lineRule="exact"/>
              <w:jc w:val="left"/>
              <w:rPr>
                <w:b/>
                <w:bCs/>
                <w:sz w:val="20"/>
                <w:szCs w:val="26"/>
                <w:lang w:val="en-GB" w:eastAsia="zh-CN"/>
              </w:rPr>
            </w:pPr>
          </w:p>
        </w:tc>
        <w:tc>
          <w:tcPr>
            <w:tcW w:w="1719" w:type="dxa"/>
            <w:vMerge/>
            <w:tcBorders>
              <w:left w:val="single" w:sz="4" w:space="0" w:color="auto"/>
              <w:bottom w:val="single" w:sz="4" w:space="0" w:color="000000"/>
              <w:right w:val="single" w:sz="4" w:space="0" w:color="auto"/>
            </w:tcBorders>
            <w:vAlign w:val="center"/>
          </w:tcPr>
          <w:p w14:paraId="0DF165E8"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nil"/>
              <w:left w:val="nil"/>
              <w:bottom w:val="single" w:sz="4" w:space="0" w:color="auto"/>
              <w:right w:val="single" w:sz="4" w:space="0" w:color="auto"/>
            </w:tcBorders>
            <w:shd w:val="clear" w:color="auto" w:fill="auto"/>
            <w:noWrap/>
            <w:vAlign w:val="center"/>
          </w:tcPr>
          <w:p w14:paraId="00DF1E6C"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15</w:t>
            </w:r>
          </w:p>
        </w:tc>
        <w:tc>
          <w:tcPr>
            <w:tcW w:w="1050" w:type="dxa"/>
            <w:tcBorders>
              <w:top w:val="nil"/>
              <w:left w:val="nil"/>
              <w:bottom w:val="single" w:sz="4" w:space="0" w:color="auto"/>
              <w:right w:val="single" w:sz="4" w:space="0" w:color="auto"/>
            </w:tcBorders>
            <w:shd w:val="clear" w:color="auto" w:fill="auto"/>
            <w:noWrap/>
            <w:vAlign w:val="center"/>
          </w:tcPr>
          <w:p w14:paraId="0A9EBE00"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000000" w:fill="808080"/>
            <w:noWrap/>
            <w:vAlign w:val="bottom"/>
          </w:tcPr>
          <w:p w14:paraId="06EBB24A" w14:textId="77777777" w:rsidR="00343F52" w:rsidRPr="00C81F91" w:rsidRDefault="00343F52" w:rsidP="00FA739B">
            <w:pPr>
              <w:spacing w:before="40" w:after="40" w:line="240" w:lineRule="exact"/>
              <w:jc w:val="left"/>
              <w:rPr>
                <w:sz w:val="20"/>
                <w:szCs w:val="26"/>
                <w:lang w:val="en-GB" w:eastAsia="zh-CN"/>
              </w:rPr>
            </w:pPr>
          </w:p>
        </w:tc>
        <w:tc>
          <w:tcPr>
            <w:tcW w:w="1156" w:type="dxa"/>
            <w:tcBorders>
              <w:top w:val="single" w:sz="4" w:space="0" w:color="auto"/>
              <w:left w:val="single" w:sz="4" w:space="0" w:color="auto"/>
              <w:bottom w:val="single" w:sz="4" w:space="0" w:color="auto"/>
              <w:right w:val="nil"/>
            </w:tcBorders>
            <w:shd w:val="clear" w:color="auto" w:fill="7F7F7F" w:themeFill="text1" w:themeFillTint="80"/>
            <w:vAlign w:val="bottom"/>
          </w:tcPr>
          <w:p w14:paraId="1B2366E9" w14:textId="77777777" w:rsidR="00343F52" w:rsidRPr="00C81F91" w:rsidRDefault="00343F52" w:rsidP="00FA739B">
            <w:pPr>
              <w:spacing w:before="40" w:after="40" w:line="240" w:lineRule="exact"/>
              <w:jc w:val="left"/>
              <w:rPr>
                <w:sz w:val="20"/>
                <w:szCs w:val="26"/>
                <w:lang w:val="en-GB"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382FC64F"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single" w:sz="4" w:space="0" w:color="auto"/>
              <w:right w:val="single" w:sz="4" w:space="0" w:color="auto"/>
            </w:tcBorders>
          </w:tcPr>
          <w:p w14:paraId="1BD795B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2xxxxx</w:t>
            </w:r>
            <w:r>
              <w:rPr>
                <w:sz w:val="20"/>
                <w:szCs w:val="26"/>
                <w:rtl/>
                <w:lang w:val="en-GB" w:eastAsia="zh-CN"/>
              </w:rPr>
              <w:t xml:space="preserve">، </w:t>
            </w:r>
            <w:r w:rsidRPr="00C81F91">
              <w:rPr>
                <w:sz w:val="20"/>
                <w:szCs w:val="26"/>
                <w:lang w:val="en-GB" w:eastAsia="zh-CN"/>
              </w:rPr>
              <w:t>3xxxxx</w:t>
            </w:r>
            <w:r>
              <w:rPr>
                <w:sz w:val="20"/>
                <w:szCs w:val="26"/>
                <w:rtl/>
                <w:lang w:val="en-GB" w:eastAsia="zh-CN"/>
              </w:rPr>
              <w:t xml:space="preserve">، </w:t>
            </w:r>
            <w:r w:rsidRPr="00C81F91">
              <w:rPr>
                <w:sz w:val="20"/>
                <w:szCs w:val="26"/>
                <w:lang w:val="en-GB" w:eastAsia="zh-CN"/>
              </w:rPr>
              <w:t>4xxxxx</w:t>
            </w:r>
            <w:r>
              <w:rPr>
                <w:sz w:val="20"/>
                <w:szCs w:val="26"/>
                <w:rtl/>
                <w:lang w:val="en-GB" w:eastAsia="zh-CN"/>
              </w:rPr>
              <w:t xml:space="preserve">، </w:t>
            </w:r>
            <w:r w:rsidRPr="00C81F91">
              <w:rPr>
                <w:sz w:val="20"/>
                <w:szCs w:val="26"/>
                <w:lang w:val="en-GB" w:eastAsia="zh-CN"/>
              </w:rPr>
              <w:t>5xxxxx</w:t>
            </w:r>
            <w:r>
              <w:rPr>
                <w:sz w:val="20"/>
                <w:szCs w:val="26"/>
                <w:rtl/>
                <w:lang w:val="en-GB" w:eastAsia="zh-CN"/>
              </w:rPr>
              <w:t xml:space="preserve">، </w:t>
            </w:r>
            <w:r w:rsidRPr="00C81F91">
              <w:rPr>
                <w:sz w:val="20"/>
                <w:szCs w:val="26"/>
                <w:lang w:val="en-GB" w:eastAsia="zh-CN"/>
              </w:rPr>
              <w:t>6xxxxx</w:t>
            </w:r>
            <w:r>
              <w:rPr>
                <w:sz w:val="20"/>
                <w:szCs w:val="26"/>
                <w:rtl/>
                <w:lang w:val="en-GB" w:eastAsia="zh-CN"/>
              </w:rPr>
              <w:t xml:space="preserve">، </w:t>
            </w:r>
            <w:r w:rsidRPr="00C81F91">
              <w:rPr>
                <w:sz w:val="20"/>
                <w:szCs w:val="26"/>
                <w:lang w:val="en-GB" w:eastAsia="zh-CN"/>
              </w:rPr>
              <w:t>7xxxxx</w:t>
            </w:r>
            <w:r>
              <w:rPr>
                <w:sz w:val="20"/>
                <w:szCs w:val="26"/>
                <w:rtl/>
                <w:lang w:val="en-GB" w:eastAsia="zh-CN"/>
              </w:rPr>
              <w:t xml:space="preserve">، </w:t>
            </w:r>
            <w:r w:rsidRPr="00C81F91">
              <w:rPr>
                <w:sz w:val="20"/>
                <w:szCs w:val="26"/>
                <w:lang w:val="en-GB" w:eastAsia="zh-CN"/>
              </w:rPr>
              <w:t>8xxxxx</w:t>
            </w:r>
            <w:r>
              <w:rPr>
                <w:sz w:val="20"/>
                <w:szCs w:val="26"/>
                <w:rtl/>
                <w:lang w:val="en-GB" w:eastAsia="zh-CN"/>
              </w:rPr>
              <w:t xml:space="preserve">، </w:t>
            </w:r>
            <w:r w:rsidRPr="00C81F91">
              <w:rPr>
                <w:sz w:val="20"/>
                <w:szCs w:val="26"/>
                <w:lang w:val="en-GB" w:eastAsia="zh-CN"/>
              </w:rPr>
              <w:t>9xxxxx</w:t>
            </w:r>
          </w:p>
        </w:tc>
      </w:tr>
      <w:tr w:rsidR="00343F52" w:rsidRPr="00C81F91" w14:paraId="33E751E3" w14:textId="77777777" w:rsidTr="00FA739B">
        <w:trPr>
          <w:cantSplit/>
          <w:trHeight w:val="284"/>
          <w:jc w:val="center"/>
        </w:trPr>
        <w:tc>
          <w:tcPr>
            <w:tcW w:w="988" w:type="dxa"/>
            <w:tcBorders>
              <w:top w:val="nil"/>
              <w:left w:val="nil"/>
              <w:bottom w:val="single" w:sz="4" w:space="0" w:color="auto"/>
              <w:right w:val="nil"/>
            </w:tcBorders>
            <w:shd w:val="clear" w:color="auto" w:fill="D9D9D9"/>
            <w:noWrap/>
            <w:vAlign w:val="bottom"/>
            <w:hideMark/>
          </w:tcPr>
          <w:p w14:paraId="3FCEDF23" w14:textId="77777777" w:rsidR="00343F52" w:rsidRPr="00C81F91" w:rsidRDefault="00343F52" w:rsidP="00FA739B">
            <w:pPr>
              <w:pageBreakBefore/>
              <w:spacing w:before="40" w:after="4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single" w:sz="4" w:space="0" w:color="auto"/>
              <w:right w:val="nil"/>
            </w:tcBorders>
            <w:shd w:val="clear" w:color="auto" w:fill="D9D9D9"/>
            <w:noWrap/>
            <w:vAlign w:val="center"/>
            <w:hideMark/>
          </w:tcPr>
          <w:p w14:paraId="7E531F86"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nil"/>
              <w:left w:val="nil"/>
              <w:bottom w:val="single" w:sz="4" w:space="0" w:color="auto"/>
              <w:right w:val="nil"/>
            </w:tcBorders>
            <w:shd w:val="clear" w:color="auto" w:fill="D9D9D9"/>
            <w:noWrap/>
            <w:vAlign w:val="bottom"/>
            <w:hideMark/>
          </w:tcPr>
          <w:p w14:paraId="55ED4167" w14:textId="77777777" w:rsidR="00343F52" w:rsidRPr="00C81F91" w:rsidRDefault="00343F52" w:rsidP="00FA739B">
            <w:pPr>
              <w:spacing w:before="40" w:after="40" w:line="240" w:lineRule="exact"/>
              <w:jc w:val="center"/>
              <w:rPr>
                <w:sz w:val="20"/>
                <w:szCs w:val="26"/>
                <w:lang w:val="en-GB" w:eastAsia="zh-CN"/>
              </w:rPr>
            </w:pPr>
          </w:p>
        </w:tc>
        <w:tc>
          <w:tcPr>
            <w:tcW w:w="1050" w:type="dxa"/>
            <w:tcBorders>
              <w:top w:val="nil"/>
              <w:left w:val="nil"/>
              <w:bottom w:val="single" w:sz="4" w:space="0" w:color="auto"/>
              <w:right w:val="nil"/>
            </w:tcBorders>
            <w:shd w:val="clear" w:color="auto" w:fill="D9D9D9"/>
            <w:noWrap/>
            <w:vAlign w:val="bottom"/>
            <w:hideMark/>
          </w:tcPr>
          <w:p w14:paraId="09F2F1A6"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nil"/>
            </w:tcBorders>
            <w:shd w:val="clear" w:color="auto" w:fill="D9D9D9"/>
            <w:noWrap/>
            <w:vAlign w:val="bottom"/>
            <w:hideMark/>
          </w:tcPr>
          <w:p w14:paraId="482D2FF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156" w:type="dxa"/>
            <w:tcBorders>
              <w:top w:val="nil"/>
              <w:left w:val="nil"/>
              <w:bottom w:val="single" w:sz="4" w:space="0" w:color="auto"/>
              <w:right w:val="nil"/>
            </w:tcBorders>
            <w:shd w:val="clear" w:color="auto" w:fill="D9D9D9"/>
            <w:noWrap/>
            <w:vAlign w:val="bottom"/>
            <w:hideMark/>
          </w:tcPr>
          <w:p w14:paraId="0896F01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nil"/>
            </w:tcBorders>
            <w:shd w:val="clear" w:color="auto" w:fill="D9D9D9"/>
            <w:noWrap/>
            <w:vAlign w:val="bottom"/>
            <w:hideMark/>
          </w:tcPr>
          <w:p w14:paraId="2184E9B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nil"/>
            </w:tcBorders>
            <w:shd w:val="clear" w:color="auto" w:fill="D9D9D9"/>
          </w:tcPr>
          <w:p w14:paraId="0306B8AC"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2BDFCB7" w14:textId="77777777" w:rsidTr="00FA739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D3C2C"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كوتايك</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643A3222"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bidi="ar-EG"/>
              </w:rPr>
              <w:t>أبوفيان</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2D80"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222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8579A"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205691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6F6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5xxxx</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75FF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81xxx</w:t>
            </w:r>
          </w:p>
        </w:tc>
        <w:tc>
          <w:tcPr>
            <w:tcW w:w="1248" w:type="dxa"/>
            <w:vMerge w:val="restart"/>
            <w:tcBorders>
              <w:top w:val="single" w:sz="4" w:space="0" w:color="auto"/>
              <w:left w:val="single" w:sz="4" w:space="0" w:color="auto"/>
              <w:right w:val="single" w:sz="4" w:space="0" w:color="auto"/>
            </w:tcBorders>
            <w:shd w:val="clear" w:color="auto" w:fill="7F7F7F" w:themeFill="text1" w:themeFillTint="80"/>
          </w:tcPr>
          <w:p w14:paraId="09B869C2"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3835A9E8"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D94A5A9"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5AA4328A"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Arzni</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6833C96C"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25C326A7"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AAE962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94xxx</w:t>
            </w:r>
          </w:p>
        </w:tc>
        <w:tc>
          <w:tcPr>
            <w:tcW w:w="1156" w:type="dxa"/>
            <w:vMerge/>
            <w:tcBorders>
              <w:top w:val="single" w:sz="4" w:space="0" w:color="auto"/>
              <w:left w:val="single" w:sz="4" w:space="0" w:color="auto"/>
              <w:bottom w:val="nil"/>
              <w:right w:val="single" w:sz="4" w:space="0" w:color="auto"/>
            </w:tcBorders>
            <w:vAlign w:val="center"/>
            <w:hideMark/>
          </w:tcPr>
          <w:p w14:paraId="26C34CEE"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2D6B1C7B" w14:textId="77777777" w:rsidR="00343F52" w:rsidRPr="00C81F91" w:rsidRDefault="00343F52" w:rsidP="00FA739B">
            <w:pPr>
              <w:spacing w:before="40" w:after="40" w:line="240" w:lineRule="exact"/>
              <w:jc w:val="left"/>
              <w:rPr>
                <w:sz w:val="20"/>
                <w:szCs w:val="26"/>
                <w:lang w:val="en-GB" w:eastAsia="zh-CN"/>
              </w:rPr>
            </w:pPr>
          </w:p>
        </w:tc>
        <w:tc>
          <w:tcPr>
            <w:tcW w:w="1248" w:type="dxa"/>
            <w:vMerge/>
            <w:tcBorders>
              <w:left w:val="single" w:sz="4" w:space="0" w:color="auto"/>
              <w:right w:val="single" w:sz="4" w:space="0" w:color="auto"/>
            </w:tcBorders>
            <w:shd w:val="clear" w:color="auto" w:fill="7F7F7F" w:themeFill="text1" w:themeFillTint="80"/>
          </w:tcPr>
          <w:p w14:paraId="0130623F"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4C308BB0"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7DC40AC3"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4DDCC34"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Arinj</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BEFE05A"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2C7EA108"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0F47C9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98xxx</w:t>
            </w:r>
          </w:p>
        </w:tc>
        <w:tc>
          <w:tcPr>
            <w:tcW w:w="1156" w:type="dxa"/>
            <w:vMerge/>
            <w:tcBorders>
              <w:top w:val="single" w:sz="4" w:space="0" w:color="auto"/>
              <w:left w:val="single" w:sz="4" w:space="0" w:color="auto"/>
              <w:bottom w:val="nil"/>
              <w:right w:val="single" w:sz="4" w:space="0" w:color="auto"/>
            </w:tcBorders>
            <w:vAlign w:val="center"/>
            <w:hideMark/>
          </w:tcPr>
          <w:p w14:paraId="0E5B4CD3"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5F9EEA15" w14:textId="77777777" w:rsidR="00343F52" w:rsidRPr="00C81F91" w:rsidRDefault="00343F52" w:rsidP="00FA739B">
            <w:pPr>
              <w:spacing w:before="40" w:after="40" w:line="240" w:lineRule="exact"/>
              <w:jc w:val="left"/>
              <w:rPr>
                <w:sz w:val="20"/>
                <w:szCs w:val="26"/>
                <w:lang w:val="en-GB" w:eastAsia="zh-CN"/>
              </w:rPr>
            </w:pPr>
          </w:p>
        </w:tc>
        <w:tc>
          <w:tcPr>
            <w:tcW w:w="1248" w:type="dxa"/>
            <w:vMerge/>
            <w:tcBorders>
              <w:left w:val="single" w:sz="4" w:space="0" w:color="auto"/>
              <w:right w:val="single" w:sz="4" w:space="0" w:color="auto"/>
            </w:tcBorders>
            <w:shd w:val="clear" w:color="auto" w:fill="7F7F7F" w:themeFill="text1" w:themeFillTint="80"/>
          </w:tcPr>
          <w:p w14:paraId="6E8700A4"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C3B0ED5"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7D6BBF5E"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9997096"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Geghashen</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7E80F2A5"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33E9A113"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24D5169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97xxx</w:t>
            </w:r>
          </w:p>
        </w:tc>
        <w:tc>
          <w:tcPr>
            <w:tcW w:w="1156" w:type="dxa"/>
            <w:vMerge/>
            <w:tcBorders>
              <w:top w:val="single" w:sz="4" w:space="0" w:color="auto"/>
              <w:left w:val="single" w:sz="4" w:space="0" w:color="auto"/>
              <w:bottom w:val="nil"/>
              <w:right w:val="single" w:sz="4" w:space="0" w:color="auto"/>
            </w:tcBorders>
            <w:vAlign w:val="center"/>
            <w:hideMark/>
          </w:tcPr>
          <w:p w14:paraId="1DCF8927"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3DCD53CB" w14:textId="77777777" w:rsidR="00343F52" w:rsidRPr="00C81F91" w:rsidRDefault="00343F52" w:rsidP="00FA739B">
            <w:pPr>
              <w:spacing w:before="40" w:after="40" w:line="240" w:lineRule="exact"/>
              <w:jc w:val="left"/>
              <w:rPr>
                <w:sz w:val="20"/>
                <w:szCs w:val="26"/>
                <w:lang w:val="en-GB" w:eastAsia="zh-CN"/>
              </w:rPr>
            </w:pPr>
          </w:p>
        </w:tc>
        <w:tc>
          <w:tcPr>
            <w:tcW w:w="1248" w:type="dxa"/>
            <w:vMerge/>
            <w:tcBorders>
              <w:left w:val="single" w:sz="4" w:space="0" w:color="auto"/>
              <w:bottom w:val="nil"/>
              <w:right w:val="single" w:sz="4" w:space="0" w:color="auto"/>
            </w:tcBorders>
            <w:shd w:val="clear" w:color="auto" w:fill="7F7F7F" w:themeFill="text1" w:themeFillTint="80"/>
          </w:tcPr>
          <w:p w14:paraId="0914562F"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339C2F2"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30B4DF57"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5E8DE0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Abovyan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719B8391"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761352A0"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5E55B53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single" w:sz="4" w:space="0" w:color="auto"/>
              <w:left w:val="nil"/>
              <w:bottom w:val="single" w:sz="4" w:space="0" w:color="auto"/>
              <w:right w:val="single" w:sz="4" w:space="0" w:color="auto"/>
            </w:tcBorders>
            <w:shd w:val="clear" w:color="000000" w:fill="808080"/>
            <w:noWrap/>
            <w:vAlign w:val="bottom"/>
            <w:hideMark/>
          </w:tcPr>
          <w:p w14:paraId="1914F66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543D08C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4486D22C"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3397AA7"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9F87309"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B621829"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bidi="ar-EG"/>
              </w:rPr>
              <w:t>هرازدان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4598FC"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223</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0AEF50"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hideMark/>
          </w:tcPr>
          <w:p w14:paraId="188B9BF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9xxxx</w:t>
            </w:r>
          </w:p>
        </w:tc>
        <w:tc>
          <w:tcPr>
            <w:tcW w:w="1156" w:type="dxa"/>
            <w:tcBorders>
              <w:top w:val="nil"/>
              <w:left w:val="nil"/>
              <w:bottom w:val="single" w:sz="4" w:space="0" w:color="auto"/>
              <w:right w:val="single" w:sz="4" w:space="0" w:color="auto"/>
            </w:tcBorders>
            <w:shd w:val="clear" w:color="auto" w:fill="auto"/>
            <w:noWrap/>
            <w:vAlign w:val="bottom"/>
            <w:hideMark/>
          </w:tcPr>
          <w:p w14:paraId="3EEB2CA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70xxx</w:t>
            </w:r>
            <w:r>
              <w:rPr>
                <w:sz w:val="20"/>
                <w:szCs w:val="26"/>
                <w:rtl/>
                <w:lang w:val="en-GB" w:eastAsia="zh-CN"/>
              </w:rPr>
              <w:t xml:space="preserve">، </w:t>
            </w:r>
            <w:r w:rsidRPr="00C81F91">
              <w:rPr>
                <w:sz w:val="20"/>
                <w:szCs w:val="26"/>
                <w:lang w:val="en-GB" w:eastAsia="zh-CN"/>
              </w:rPr>
              <w:t>71xxx</w:t>
            </w:r>
            <w:r>
              <w:rPr>
                <w:sz w:val="20"/>
                <w:szCs w:val="26"/>
                <w:rtl/>
                <w:lang w:val="en-GB" w:eastAsia="zh-CN"/>
              </w:rPr>
              <w:t xml:space="preserve">، </w:t>
            </w:r>
            <w:r w:rsidRPr="00C81F91">
              <w:rPr>
                <w:sz w:val="20"/>
                <w:szCs w:val="26"/>
                <w:lang w:val="en-GB" w:eastAsia="zh-CN"/>
              </w:rPr>
              <w:t>72xxx</w:t>
            </w:r>
            <w:r>
              <w:rPr>
                <w:sz w:val="20"/>
                <w:szCs w:val="26"/>
                <w:rtl/>
                <w:lang w:val="en-GB" w:eastAsia="zh-CN"/>
              </w:rPr>
              <w:t xml:space="preserve">، </w:t>
            </w:r>
            <w:r w:rsidRPr="00C81F91">
              <w:rPr>
                <w:sz w:val="20"/>
                <w:szCs w:val="26"/>
                <w:lang w:val="en-GB" w:eastAsia="zh-CN"/>
              </w:rPr>
              <w:t>73xxx</w:t>
            </w:r>
            <w:r>
              <w:rPr>
                <w:sz w:val="20"/>
                <w:szCs w:val="26"/>
                <w:rtl/>
                <w:lang w:val="en-GB" w:eastAsia="zh-CN"/>
              </w:rPr>
              <w:t xml:space="preserve">، </w:t>
            </w:r>
            <w:r w:rsidRPr="00C81F91">
              <w:rPr>
                <w:sz w:val="20"/>
                <w:szCs w:val="26"/>
                <w:lang w:val="en-GB" w:eastAsia="zh-CN"/>
              </w:rPr>
              <w:t>74xxx</w:t>
            </w:r>
          </w:p>
        </w:tc>
        <w:tc>
          <w:tcPr>
            <w:tcW w:w="1275" w:type="dxa"/>
            <w:tcBorders>
              <w:top w:val="nil"/>
              <w:left w:val="nil"/>
              <w:bottom w:val="single" w:sz="4" w:space="0" w:color="auto"/>
              <w:right w:val="single" w:sz="4" w:space="0" w:color="auto"/>
            </w:tcBorders>
            <w:shd w:val="clear" w:color="auto" w:fill="auto"/>
            <w:noWrap/>
            <w:vAlign w:val="bottom"/>
            <w:hideMark/>
          </w:tcPr>
          <w:p w14:paraId="5F1C8E9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p>
        </w:tc>
        <w:tc>
          <w:tcPr>
            <w:tcW w:w="1248" w:type="dxa"/>
            <w:tcBorders>
              <w:top w:val="nil"/>
              <w:left w:val="nil"/>
              <w:bottom w:val="single" w:sz="4" w:space="0" w:color="auto"/>
              <w:right w:val="single" w:sz="4" w:space="0" w:color="auto"/>
            </w:tcBorders>
            <w:shd w:val="clear" w:color="auto" w:fill="7F7F7F" w:themeFill="text1" w:themeFillTint="80"/>
          </w:tcPr>
          <w:p w14:paraId="6596BF65"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04E63FF"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2F234743"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771B312"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Tsaghkadzor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5FEFC2A8"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0C0B9075"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center"/>
            <w:hideMark/>
          </w:tcPr>
          <w:p w14:paraId="32B1A1C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5xxxx</w:t>
            </w:r>
          </w:p>
        </w:tc>
        <w:tc>
          <w:tcPr>
            <w:tcW w:w="1156" w:type="dxa"/>
            <w:tcBorders>
              <w:top w:val="nil"/>
              <w:left w:val="nil"/>
              <w:bottom w:val="nil"/>
              <w:right w:val="single" w:sz="4" w:space="0" w:color="auto"/>
            </w:tcBorders>
            <w:shd w:val="clear" w:color="auto" w:fill="auto"/>
            <w:noWrap/>
            <w:vAlign w:val="center"/>
            <w:hideMark/>
          </w:tcPr>
          <w:p w14:paraId="6398683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75xxx</w:t>
            </w:r>
            <w:r>
              <w:rPr>
                <w:sz w:val="20"/>
                <w:szCs w:val="26"/>
                <w:rtl/>
                <w:lang w:val="en-GB" w:eastAsia="zh-CN"/>
              </w:rPr>
              <w:t xml:space="preserve">، </w:t>
            </w:r>
            <w:r w:rsidRPr="00C81F91">
              <w:rPr>
                <w:sz w:val="20"/>
                <w:szCs w:val="26"/>
                <w:lang w:val="en-GB" w:eastAsia="zh-CN"/>
              </w:rPr>
              <w:t>76xxx</w:t>
            </w:r>
            <w:r>
              <w:rPr>
                <w:sz w:val="20"/>
                <w:szCs w:val="26"/>
                <w:rtl/>
                <w:lang w:val="en-GB" w:eastAsia="zh-CN"/>
              </w:rPr>
              <w:t xml:space="preserve">، </w:t>
            </w:r>
            <w:r w:rsidRPr="00C81F91">
              <w:rPr>
                <w:sz w:val="20"/>
                <w:szCs w:val="26"/>
                <w:lang w:val="en-GB" w:eastAsia="zh-CN"/>
              </w:rPr>
              <w:t>77xxx</w:t>
            </w:r>
            <w:r>
              <w:rPr>
                <w:sz w:val="20"/>
                <w:szCs w:val="26"/>
                <w:rtl/>
                <w:lang w:val="en-GB" w:eastAsia="zh-CN"/>
              </w:rPr>
              <w:t xml:space="preserve">، </w:t>
            </w:r>
            <w:r w:rsidRPr="00C81F91">
              <w:rPr>
                <w:sz w:val="20"/>
                <w:szCs w:val="26"/>
                <w:lang w:val="en-GB" w:eastAsia="zh-CN"/>
              </w:rPr>
              <w:t>78xxx</w:t>
            </w:r>
            <w:r>
              <w:rPr>
                <w:sz w:val="20"/>
                <w:szCs w:val="26"/>
                <w:rtl/>
                <w:lang w:val="en-GB" w:eastAsia="zh-CN"/>
              </w:rPr>
              <w:t xml:space="preserve">، </w:t>
            </w:r>
            <w:r w:rsidRPr="00C81F91">
              <w:rPr>
                <w:sz w:val="20"/>
                <w:szCs w:val="26"/>
                <w:lang w:val="en-GB" w:eastAsia="zh-CN"/>
              </w:rPr>
              <w:t>79xxx</w:t>
            </w:r>
          </w:p>
        </w:tc>
        <w:tc>
          <w:tcPr>
            <w:tcW w:w="1275" w:type="dxa"/>
            <w:tcBorders>
              <w:top w:val="nil"/>
              <w:left w:val="nil"/>
              <w:bottom w:val="nil"/>
              <w:right w:val="single" w:sz="4" w:space="0" w:color="auto"/>
            </w:tcBorders>
            <w:shd w:val="clear" w:color="auto" w:fill="auto"/>
            <w:noWrap/>
            <w:vAlign w:val="center"/>
            <w:hideMark/>
          </w:tcPr>
          <w:p w14:paraId="68E3222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815xx</w:t>
            </w:r>
            <w:r>
              <w:rPr>
                <w:sz w:val="20"/>
                <w:szCs w:val="26"/>
                <w:rtl/>
                <w:lang w:val="en-GB" w:eastAsia="zh-CN"/>
              </w:rPr>
              <w:t xml:space="preserve">، </w:t>
            </w:r>
            <w:r w:rsidRPr="00C81F91">
              <w:rPr>
                <w:sz w:val="20"/>
                <w:szCs w:val="26"/>
                <w:lang w:val="en-GB" w:eastAsia="zh-CN"/>
              </w:rPr>
              <w:br/>
              <w:t>816xx</w:t>
            </w:r>
            <w:r>
              <w:rPr>
                <w:sz w:val="20"/>
                <w:szCs w:val="26"/>
                <w:rtl/>
                <w:lang w:val="en-GB" w:eastAsia="zh-CN"/>
              </w:rPr>
              <w:t xml:space="preserve">، </w:t>
            </w:r>
            <w:r w:rsidRPr="00C81F91">
              <w:rPr>
                <w:sz w:val="20"/>
                <w:szCs w:val="26"/>
                <w:lang w:val="en-GB" w:eastAsia="zh-CN"/>
              </w:rPr>
              <w:b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nil"/>
              <w:left w:val="nil"/>
              <w:bottom w:val="nil"/>
              <w:right w:val="single" w:sz="4" w:space="0" w:color="auto"/>
            </w:tcBorders>
            <w:shd w:val="clear" w:color="auto" w:fill="7F7F7F" w:themeFill="text1" w:themeFillTint="80"/>
          </w:tcPr>
          <w:p w14:paraId="6CA13A81"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729E9BD"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A5EEE4C"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6E8D073"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Hrazdan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2C9190CA"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676C5405"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41E03E53"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single" w:sz="4" w:space="0" w:color="auto"/>
              <w:left w:val="nil"/>
              <w:bottom w:val="single" w:sz="4" w:space="0" w:color="auto"/>
              <w:right w:val="single" w:sz="4" w:space="0" w:color="auto"/>
            </w:tcBorders>
            <w:shd w:val="clear" w:color="000000" w:fill="808080"/>
            <w:noWrap/>
            <w:vAlign w:val="bottom"/>
            <w:hideMark/>
          </w:tcPr>
          <w:p w14:paraId="52C3CF5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3CF5361C"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2629A84A"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7E6B74C"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0DF8BCBF"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A6DB0FF" w14:textId="77777777" w:rsidR="00343F52" w:rsidRPr="00C81F91" w:rsidRDefault="00343F52" w:rsidP="00FA739B">
            <w:pPr>
              <w:spacing w:before="40" w:after="40" w:line="240" w:lineRule="exact"/>
              <w:jc w:val="left"/>
              <w:rPr>
                <w:b/>
                <w:bCs/>
                <w:sz w:val="20"/>
                <w:szCs w:val="26"/>
                <w:lang w:val="en-GB" w:eastAsia="zh-CN"/>
              </w:rPr>
            </w:pPr>
            <w:proofErr w:type="spellStart"/>
            <w:r w:rsidRPr="00324361">
              <w:rPr>
                <w:rFonts w:ascii="Traditional Arabic" w:hAnsi="Traditional Arabic"/>
                <w:b/>
                <w:bCs/>
                <w:kern w:val="32"/>
                <w:sz w:val="26"/>
                <w:szCs w:val="26"/>
                <w:rtl/>
              </w:rPr>
              <w:t>تشارنتساوان</w:t>
            </w:r>
            <w:proofErr w:type="spellEnd"/>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2BF6A8"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226</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A28AF0"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68B8CF0F"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br/>
              <w:t>7xxxx</w:t>
            </w:r>
          </w:p>
        </w:tc>
        <w:tc>
          <w:tcPr>
            <w:tcW w:w="1156" w:type="dxa"/>
            <w:tcBorders>
              <w:top w:val="nil"/>
              <w:left w:val="nil"/>
              <w:bottom w:val="single" w:sz="4" w:space="0" w:color="auto"/>
              <w:right w:val="single" w:sz="4" w:space="0" w:color="auto"/>
            </w:tcBorders>
            <w:shd w:val="clear" w:color="auto" w:fill="auto"/>
            <w:noWrap/>
            <w:vAlign w:val="center"/>
            <w:hideMark/>
          </w:tcPr>
          <w:p w14:paraId="14EC634B"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nil"/>
              <w:left w:val="nil"/>
              <w:bottom w:val="single" w:sz="4" w:space="0" w:color="auto"/>
              <w:right w:val="single" w:sz="4" w:space="0" w:color="auto"/>
            </w:tcBorders>
            <w:shd w:val="clear" w:color="auto" w:fill="auto"/>
            <w:noWrap/>
            <w:vAlign w:val="center"/>
            <w:hideMark/>
          </w:tcPr>
          <w:p w14:paraId="4BA9FCDA"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53561168"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140D300B"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912A364"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B1329CA"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Charentsavan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69370AE3"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7FA9A4DE"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center"/>
            <w:hideMark/>
          </w:tcPr>
          <w:p w14:paraId="2A26C2E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center"/>
            <w:hideMark/>
          </w:tcPr>
          <w:p w14:paraId="2C0FBAE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center"/>
            <w:hideMark/>
          </w:tcPr>
          <w:p w14:paraId="72824FD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0C3CD03B"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8612583"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8F8C9D8"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B6457FB"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bidi="ar-EG"/>
              </w:rPr>
              <w:t>يغوارد</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02355"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224</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A843FA"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nil"/>
              <w:right w:val="single" w:sz="4" w:space="0" w:color="auto"/>
            </w:tcBorders>
            <w:shd w:val="clear" w:color="auto" w:fill="auto"/>
            <w:vAlign w:val="center"/>
            <w:hideMark/>
          </w:tcPr>
          <w:p w14:paraId="4144AE5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E0A48F"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7xxxx</w:t>
            </w:r>
          </w:p>
        </w:tc>
        <w:tc>
          <w:tcPr>
            <w:tcW w:w="1275" w:type="dxa"/>
            <w:tcBorders>
              <w:top w:val="nil"/>
              <w:left w:val="nil"/>
              <w:bottom w:val="single" w:sz="4" w:space="0" w:color="auto"/>
              <w:right w:val="single" w:sz="4" w:space="0" w:color="auto"/>
            </w:tcBorders>
            <w:shd w:val="clear" w:color="auto" w:fill="auto"/>
            <w:noWrap/>
            <w:vAlign w:val="bottom"/>
            <w:hideMark/>
          </w:tcPr>
          <w:p w14:paraId="7F15C5D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p>
        </w:tc>
        <w:tc>
          <w:tcPr>
            <w:tcW w:w="1248" w:type="dxa"/>
            <w:tcBorders>
              <w:top w:val="nil"/>
              <w:left w:val="nil"/>
              <w:bottom w:val="single" w:sz="4" w:space="0" w:color="auto"/>
              <w:right w:val="single" w:sz="4" w:space="0" w:color="auto"/>
            </w:tcBorders>
            <w:shd w:val="clear" w:color="auto" w:fill="7F7F7F" w:themeFill="text1" w:themeFillTint="80"/>
          </w:tcPr>
          <w:p w14:paraId="01536BF4"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4C17DFB2"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41E9036F"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3358D79"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bidi="ar-EG"/>
              </w:rPr>
              <w:t>نورهاتشن</w:t>
            </w:r>
          </w:p>
        </w:tc>
        <w:tc>
          <w:tcPr>
            <w:tcW w:w="1013" w:type="dxa"/>
            <w:vMerge/>
            <w:tcBorders>
              <w:top w:val="nil"/>
              <w:left w:val="single" w:sz="4" w:space="0" w:color="auto"/>
              <w:bottom w:val="single" w:sz="4" w:space="0" w:color="auto"/>
              <w:right w:val="single" w:sz="4" w:space="0" w:color="auto"/>
            </w:tcBorders>
            <w:vAlign w:val="center"/>
            <w:hideMark/>
          </w:tcPr>
          <w:p w14:paraId="58810DC2"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69F9AB28"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single" w:sz="4" w:space="0" w:color="auto"/>
              <w:left w:val="nil"/>
              <w:bottom w:val="nil"/>
              <w:right w:val="single" w:sz="4" w:space="0" w:color="auto"/>
            </w:tcBorders>
            <w:shd w:val="clear" w:color="auto" w:fill="auto"/>
            <w:vAlign w:val="center"/>
            <w:hideMark/>
          </w:tcPr>
          <w:p w14:paraId="2A281C03"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4xxxx</w:t>
            </w:r>
          </w:p>
        </w:tc>
        <w:tc>
          <w:tcPr>
            <w:tcW w:w="1156" w:type="dxa"/>
            <w:vMerge/>
            <w:tcBorders>
              <w:top w:val="nil"/>
              <w:left w:val="single" w:sz="4" w:space="0" w:color="auto"/>
              <w:bottom w:val="single" w:sz="4" w:space="0" w:color="auto"/>
              <w:right w:val="single" w:sz="4" w:space="0" w:color="auto"/>
            </w:tcBorders>
            <w:vAlign w:val="center"/>
            <w:hideMark/>
          </w:tcPr>
          <w:p w14:paraId="5FC769F1" w14:textId="77777777" w:rsidR="00343F52" w:rsidRPr="00C81F91" w:rsidRDefault="00343F52" w:rsidP="00FA739B">
            <w:pPr>
              <w:spacing w:before="40" w:after="40" w:line="240" w:lineRule="exact"/>
              <w:jc w:val="left"/>
              <w:rPr>
                <w:sz w:val="20"/>
                <w:szCs w:val="26"/>
                <w:lang w:val="en-GB" w:eastAsia="zh-CN"/>
              </w:rPr>
            </w:pPr>
          </w:p>
        </w:tc>
        <w:tc>
          <w:tcPr>
            <w:tcW w:w="1275" w:type="dxa"/>
            <w:tcBorders>
              <w:top w:val="nil"/>
              <w:left w:val="nil"/>
              <w:bottom w:val="nil"/>
              <w:right w:val="single" w:sz="4" w:space="0" w:color="auto"/>
            </w:tcBorders>
            <w:shd w:val="clear" w:color="auto" w:fill="auto"/>
            <w:noWrap/>
            <w:vAlign w:val="center"/>
            <w:hideMark/>
          </w:tcPr>
          <w:p w14:paraId="00382E0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815xx</w:t>
            </w:r>
            <w:r>
              <w:rPr>
                <w:sz w:val="20"/>
                <w:szCs w:val="26"/>
                <w:rtl/>
                <w:lang w:val="en-GB" w:eastAsia="zh-CN"/>
              </w:rPr>
              <w:t xml:space="preserve">، </w:t>
            </w:r>
            <w:r w:rsidRPr="00C81F91">
              <w:rPr>
                <w:sz w:val="20"/>
                <w:szCs w:val="26"/>
                <w:lang w:val="en-GB" w:eastAsia="zh-CN"/>
              </w:rPr>
              <w:br/>
              <w:t>816xx</w:t>
            </w:r>
            <w:r>
              <w:rPr>
                <w:sz w:val="20"/>
                <w:szCs w:val="26"/>
                <w:rtl/>
                <w:lang w:val="en-GB" w:eastAsia="zh-CN"/>
              </w:rPr>
              <w:t xml:space="preserve">، </w:t>
            </w:r>
            <w:r w:rsidRPr="00C81F91">
              <w:rPr>
                <w:sz w:val="20"/>
                <w:szCs w:val="26"/>
                <w:lang w:val="en-GB" w:eastAsia="zh-CN"/>
              </w:rPr>
              <w:b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nil"/>
              <w:left w:val="nil"/>
              <w:bottom w:val="nil"/>
              <w:right w:val="single" w:sz="4" w:space="0" w:color="auto"/>
            </w:tcBorders>
            <w:shd w:val="clear" w:color="auto" w:fill="7F7F7F" w:themeFill="text1" w:themeFillTint="80"/>
          </w:tcPr>
          <w:p w14:paraId="06497B9D"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ECA492F" w14:textId="77777777" w:rsidTr="00FA739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4AED9793"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7DCC948"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Eghvard</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0C2291B2"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253C1888"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D85DC1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center"/>
            <w:hideMark/>
          </w:tcPr>
          <w:p w14:paraId="6359518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center"/>
            <w:hideMark/>
          </w:tcPr>
          <w:p w14:paraId="74993C1F"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35A4652D"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828C27B" w14:textId="77777777" w:rsidTr="00FA739B">
        <w:trPr>
          <w:cantSplit/>
          <w:trHeight w:val="284"/>
          <w:jc w:val="center"/>
        </w:trPr>
        <w:tc>
          <w:tcPr>
            <w:tcW w:w="988" w:type="dxa"/>
            <w:tcBorders>
              <w:top w:val="nil"/>
              <w:left w:val="single" w:sz="4" w:space="0" w:color="auto"/>
              <w:bottom w:val="single" w:sz="4" w:space="0" w:color="auto"/>
              <w:right w:val="single" w:sz="4" w:space="0" w:color="auto"/>
            </w:tcBorders>
            <w:vAlign w:val="center"/>
          </w:tcPr>
          <w:p w14:paraId="3166881C"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tcPr>
          <w:p w14:paraId="458073B6"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nil"/>
              <w:left w:val="single" w:sz="4" w:space="0" w:color="auto"/>
              <w:bottom w:val="single" w:sz="4" w:space="0" w:color="auto"/>
              <w:right w:val="single" w:sz="4" w:space="0" w:color="auto"/>
            </w:tcBorders>
            <w:vAlign w:val="center"/>
          </w:tcPr>
          <w:p w14:paraId="6BE3E947" w14:textId="77777777" w:rsidR="00343F52" w:rsidRPr="00C81F91" w:rsidRDefault="00343F52" w:rsidP="00FA739B">
            <w:pPr>
              <w:spacing w:before="40" w:after="40" w:line="240" w:lineRule="exact"/>
              <w:jc w:val="center"/>
              <w:rPr>
                <w:sz w:val="20"/>
                <w:szCs w:val="26"/>
                <w:lang w:val="en-GB" w:eastAsia="zh-CN"/>
              </w:rPr>
            </w:pPr>
          </w:p>
        </w:tc>
        <w:tc>
          <w:tcPr>
            <w:tcW w:w="1050" w:type="dxa"/>
            <w:tcBorders>
              <w:top w:val="nil"/>
              <w:left w:val="single" w:sz="4" w:space="0" w:color="auto"/>
              <w:bottom w:val="single" w:sz="4" w:space="0" w:color="000000"/>
              <w:right w:val="single" w:sz="4" w:space="0" w:color="auto"/>
            </w:tcBorders>
            <w:vAlign w:val="center"/>
          </w:tcPr>
          <w:p w14:paraId="217932AB"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419996EC" w14:textId="77777777" w:rsidR="00343F52" w:rsidRPr="00C81F91" w:rsidRDefault="00343F52" w:rsidP="00FA739B">
            <w:pPr>
              <w:spacing w:before="40" w:after="40" w:line="240" w:lineRule="exact"/>
              <w:jc w:val="left"/>
              <w:rPr>
                <w:sz w:val="20"/>
                <w:szCs w:val="26"/>
                <w:lang w:val="en-GB" w:eastAsia="zh-CN"/>
              </w:rPr>
            </w:pPr>
          </w:p>
        </w:tc>
        <w:tc>
          <w:tcPr>
            <w:tcW w:w="1156" w:type="dxa"/>
            <w:tcBorders>
              <w:top w:val="nil"/>
              <w:left w:val="nil"/>
              <w:bottom w:val="single" w:sz="4" w:space="0" w:color="auto"/>
              <w:right w:val="single" w:sz="4" w:space="0" w:color="auto"/>
            </w:tcBorders>
            <w:shd w:val="clear" w:color="000000" w:fill="808080"/>
            <w:noWrap/>
            <w:vAlign w:val="center"/>
          </w:tcPr>
          <w:p w14:paraId="3C3FBC8B" w14:textId="77777777" w:rsidR="00343F52" w:rsidRPr="00C81F91" w:rsidRDefault="00343F52" w:rsidP="00FA739B">
            <w:pPr>
              <w:spacing w:before="40" w:after="40" w:line="240" w:lineRule="exact"/>
              <w:jc w:val="left"/>
              <w:rPr>
                <w:sz w:val="20"/>
                <w:szCs w:val="26"/>
                <w:lang w:val="en-GB" w:eastAsia="zh-CN"/>
              </w:rPr>
            </w:pPr>
          </w:p>
        </w:tc>
        <w:tc>
          <w:tcPr>
            <w:tcW w:w="1275" w:type="dxa"/>
            <w:tcBorders>
              <w:top w:val="single" w:sz="4" w:space="0" w:color="auto"/>
              <w:left w:val="nil"/>
              <w:bottom w:val="single" w:sz="4" w:space="0" w:color="auto"/>
              <w:right w:val="single" w:sz="4" w:space="0" w:color="auto"/>
            </w:tcBorders>
            <w:shd w:val="clear" w:color="000000" w:fill="808080"/>
            <w:noWrap/>
            <w:vAlign w:val="center"/>
          </w:tcPr>
          <w:p w14:paraId="7430EE0B"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single" w:sz="4" w:space="0" w:color="auto"/>
              <w:left w:val="nil"/>
              <w:bottom w:val="single" w:sz="4" w:space="0" w:color="auto"/>
              <w:right w:val="single" w:sz="4" w:space="0" w:color="auto"/>
            </w:tcBorders>
            <w:shd w:val="clear" w:color="000000" w:fill="808080"/>
          </w:tcPr>
          <w:p w14:paraId="14291C20"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956EE96" w14:textId="77777777" w:rsidTr="00FA739B">
        <w:trPr>
          <w:cantSplit/>
          <w:trHeight w:val="284"/>
          <w:jc w:val="center"/>
        </w:trPr>
        <w:tc>
          <w:tcPr>
            <w:tcW w:w="988" w:type="dxa"/>
            <w:tcBorders>
              <w:top w:val="nil"/>
              <w:left w:val="nil"/>
              <w:bottom w:val="nil"/>
              <w:right w:val="nil"/>
            </w:tcBorders>
            <w:shd w:val="clear" w:color="auto" w:fill="D9D9D9"/>
            <w:noWrap/>
            <w:vAlign w:val="bottom"/>
            <w:hideMark/>
          </w:tcPr>
          <w:p w14:paraId="1EB9ADC5" w14:textId="77777777" w:rsidR="00343F52" w:rsidRPr="00C81F91" w:rsidRDefault="00343F52" w:rsidP="00FA739B">
            <w:pPr>
              <w:pageBreakBefore/>
              <w:spacing w:before="40" w:after="4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544C242D"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0814A260" w14:textId="77777777" w:rsidR="00343F52" w:rsidRPr="00C81F91" w:rsidRDefault="00343F52" w:rsidP="00FA739B">
            <w:pPr>
              <w:spacing w:before="40" w:after="40" w:line="24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1AA5F00E"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nil"/>
              <w:right w:val="nil"/>
            </w:tcBorders>
            <w:shd w:val="clear" w:color="auto" w:fill="D9D9D9"/>
            <w:noWrap/>
            <w:vAlign w:val="bottom"/>
            <w:hideMark/>
          </w:tcPr>
          <w:p w14:paraId="6AF6FEE2"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156" w:type="dxa"/>
            <w:tcBorders>
              <w:top w:val="nil"/>
              <w:left w:val="nil"/>
              <w:bottom w:val="nil"/>
              <w:right w:val="nil"/>
            </w:tcBorders>
            <w:shd w:val="clear" w:color="auto" w:fill="D9D9D9"/>
            <w:noWrap/>
            <w:vAlign w:val="bottom"/>
            <w:hideMark/>
          </w:tcPr>
          <w:p w14:paraId="209D0DFA"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442DFC9F"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33414092"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53286E92" w14:textId="77777777" w:rsidTr="00FA739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BF09F"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أرمافير</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301ACE77" w14:textId="77777777" w:rsidR="00343F52" w:rsidRPr="00324361" w:rsidRDefault="00343F52" w:rsidP="00FA739B">
            <w:pPr>
              <w:tabs>
                <w:tab w:val="left" w:pos="567"/>
                <w:tab w:val="left" w:pos="1276"/>
                <w:tab w:val="left" w:pos="1843"/>
                <w:tab w:val="left" w:pos="5387"/>
                <w:tab w:val="left" w:pos="5954"/>
              </w:tabs>
              <w:spacing w:before="40" w:after="40" w:line="240" w:lineRule="exact"/>
              <w:rPr>
                <w:b/>
                <w:bCs/>
                <w:noProof/>
                <w:sz w:val="20"/>
                <w:szCs w:val="26"/>
                <w:lang w:val="en-GB" w:bidi="ar-EG"/>
              </w:rPr>
            </w:pPr>
            <w:proofErr w:type="spellStart"/>
            <w:r w:rsidRPr="00324361">
              <w:rPr>
                <w:rFonts w:hint="cs"/>
                <w:b/>
                <w:bCs/>
                <w:rtl/>
              </w:rPr>
              <w:t>إتشميادزين</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6F88BF"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231</w:t>
            </w:r>
          </w:p>
        </w:tc>
        <w:tc>
          <w:tcPr>
            <w:tcW w:w="10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DDAEE0"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nil"/>
              <w:right w:val="single" w:sz="4" w:space="0" w:color="auto"/>
            </w:tcBorders>
            <w:shd w:val="clear" w:color="auto" w:fill="auto"/>
            <w:noWrap/>
            <w:vAlign w:val="center"/>
            <w:hideMark/>
          </w:tcPr>
          <w:p w14:paraId="078A96A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br/>
              <w:t>9xxxx</w:t>
            </w:r>
          </w:p>
        </w:tc>
        <w:tc>
          <w:tcPr>
            <w:tcW w:w="1156" w:type="dxa"/>
            <w:tcBorders>
              <w:top w:val="single" w:sz="4" w:space="0" w:color="auto"/>
              <w:left w:val="nil"/>
              <w:bottom w:val="nil"/>
              <w:right w:val="single" w:sz="4" w:space="0" w:color="auto"/>
            </w:tcBorders>
            <w:shd w:val="clear" w:color="auto" w:fill="auto"/>
            <w:noWrap/>
            <w:vAlign w:val="center"/>
            <w:hideMark/>
          </w:tcPr>
          <w:p w14:paraId="6AC23EE3"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p>
        </w:tc>
        <w:tc>
          <w:tcPr>
            <w:tcW w:w="1275" w:type="dxa"/>
            <w:tcBorders>
              <w:top w:val="single" w:sz="4" w:space="0" w:color="auto"/>
              <w:left w:val="nil"/>
              <w:bottom w:val="nil"/>
              <w:right w:val="single" w:sz="4" w:space="0" w:color="auto"/>
            </w:tcBorders>
            <w:shd w:val="clear" w:color="auto" w:fill="auto"/>
            <w:vAlign w:val="center"/>
            <w:hideMark/>
          </w:tcPr>
          <w:p w14:paraId="38F3697A"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r>
              <w:rPr>
                <w:sz w:val="20"/>
                <w:szCs w:val="26"/>
                <w:rtl/>
                <w:lang w:val="en-GB" w:eastAsia="zh-CN"/>
              </w:rPr>
              <w:t xml:space="preserve">، </w:t>
            </w:r>
            <w:r w:rsidRPr="00C81F91">
              <w:rPr>
                <w:sz w:val="20"/>
                <w:szCs w:val="26"/>
                <w:lang w:val="en-GB" w:eastAsia="zh-CN"/>
              </w:rPr>
              <w:br/>
              <w:t>815xx</w:t>
            </w:r>
            <w:r>
              <w:rPr>
                <w:sz w:val="20"/>
                <w:szCs w:val="26"/>
                <w:rtl/>
                <w:lang w:val="en-GB" w:eastAsia="zh-CN"/>
              </w:rPr>
              <w:t xml:space="preserve">، </w:t>
            </w:r>
            <w:r w:rsidRPr="00C81F91">
              <w:rPr>
                <w:sz w:val="20"/>
                <w:szCs w:val="26"/>
                <w:lang w:val="en-GB" w:eastAsia="zh-CN"/>
              </w:rPr>
              <w:br/>
              <w:t>816xx</w:t>
            </w:r>
          </w:p>
        </w:tc>
        <w:tc>
          <w:tcPr>
            <w:tcW w:w="1248" w:type="dxa"/>
            <w:tcBorders>
              <w:top w:val="single" w:sz="4" w:space="0" w:color="auto"/>
              <w:left w:val="nil"/>
              <w:bottom w:val="nil"/>
              <w:right w:val="single" w:sz="4" w:space="0" w:color="auto"/>
            </w:tcBorders>
            <w:shd w:val="clear" w:color="auto" w:fill="7F7F7F" w:themeFill="text1" w:themeFillTint="80"/>
          </w:tcPr>
          <w:p w14:paraId="6D222D15"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2CF8351"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126BF43"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6846094"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Zvartnots</w:t>
            </w:r>
            <w:proofErr w:type="spellEnd"/>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2F79F58B"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74CD9EEC"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F56C43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7xxxx</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0EB31F6C"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single" w:sz="4" w:space="0" w:color="auto"/>
              <w:left w:val="nil"/>
              <w:bottom w:val="nil"/>
              <w:right w:val="single" w:sz="4" w:space="0" w:color="auto"/>
            </w:tcBorders>
            <w:shd w:val="clear" w:color="auto" w:fill="auto"/>
            <w:noWrap/>
            <w:vAlign w:val="center"/>
            <w:hideMark/>
          </w:tcPr>
          <w:p w14:paraId="08C91BC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single" w:sz="4" w:space="0" w:color="auto"/>
              <w:left w:val="nil"/>
              <w:bottom w:val="nil"/>
              <w:right w:val="single" w:sz="4" w:space="0" w:color="auto"/>
            </w:tcBorders>
            <w:shd w:val="clear" w:color="auto" w:fill="7F7F7F" w:themeFill="text1" w:themeFillTint="80"/>
          </w:tcPr>
          <w:p w14:paraId="263A39FE"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C7503BB"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DED7D31"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AE86E34"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Echmiadzin</w:t>
            </w:r>
            <w:proofErr w:type="spellEnd"/>
            <w:r w:rsidRPr="00C81F91">
              <w:rPr>
                <w:sz w:val="20"/>
                <w:szCs w:val="26"/>
                <w:lang w:val="en-GB" w:eastAsia="zh-CN"/>
              </w:rPr>
              <w:t xml:space="preserve"> CDMA</w:t>
            </w: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71D8C3F0"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23E1C28E"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26F17883"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18A8F28A"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246D4D6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103F6E3E"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A673482"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01D1A83"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78EFDE9"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أرمافير</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AFCA2F"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237</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EC2E30"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nil"/>
              <w:right w:val="single" w:sz="4" w:space="0" w:color="auto"/>
            </w:tcBorders>
            <w:shd w:val="clear" w:color="auto" w:fill="auto"/>
            <w:noWrap/>
            <w:vAlign w:val="center"/>
            <w:hideMark/>
          </w:tcPr>
          <w:p w14:paraId="64B4BB5B"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9xxxx</w:t>
            </w:r>
          </w:p>
        </w:tc>
        <w:tc>
          <w:tcPr>
            <w:tcW w:w="1156" w:type="dxa"/>
            <w:tcBorders>
              <w:top w:val="nil"/>
              <w:left w:val="nil"/>
              <w:bottom w:val="single" w:sz="4" w:space="0" w:color="auto"/>
              <w:right w:val="single" w:sz="4" w:space="0" w:color="auto"/>
            </w:tcBorders>
            <w:shd w:val="clear" w:color="auto" w:fill="auto"/>
            <w:vAlign w:val="center"/>
            <w:hideMark/>
          </w:tcPr>
          <w:p w14:paraId="04847CAF"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40xxx</w:t>
            </w:r>
            <w:r>
              <w:rPr>
                <w:sz w:val="20"/>
                <w:szCs w:val="26"/>
                <w:rtl/>
                <w:lang w:val="en-GB" w:eastAsia="zh-CN"/>
              </w:rPr>
              <w:t xml:space="preserve">، </w:t>
            </w:r>
            <w:r w:rsidRPr="00C81F91">
              <w:rPr>
                <w:sz w:val="20"/>
                <w:szCs w:val="26"/>
                <w:lang w:val="en-GB" w:eastAsia="zh-CN"/>
              </w:rPr>
              <w:t>41xxx</w:t>
            </w:r>
            <w:r>
              <w:rPr>
                <w:sz w:val="20"/>
                <w:szCs w:val="26"/>
                <w:rtl/>
                <w:lang w:val="en-GB" w:eastAsia="zh-CN"/>
              </w:rPr>
              <w:t xml:space="preserve">، </w:t>
            </w:r>
            <w:r w:rsidRPr="00C81F91">
              <w:rPr>
                <w:sz w:val="20"/>
                <w:szCs w:val="26"/>
                <w:lang w:val="en-GB" w:eastAsia="zh-CN"/>
              </w:rPr>
              <w:t>42xxx</w:t>
            </w:r>
            <w:r>
              <w:rPr>
                <w:sz w:val="20"/>
                <w:szCs w:val="26"/>
                <w:rtl/>
                <w:lang w:val="en-GB" w:eastAsia="zh-CN"/>
              </w:rPr>
              <w:t xml:space="preserve">، </w:t>
            </w:r>
            <w:r w:rsidRPr="00C81F91">
              <w:rPr>
                <w:sz w:val="20"/>
                <w:szCs w:val="26"/>
                <w:lang w:val="en-GB" w:eastAsia="zh-CN"/>
              </w:rPr>
              <w:t>43xxx</w:t>
            </w:r>
            <w:r>
              <w:rPr>
                <w:sz w:val="20"/>
                <w:szCs w:val="26"/>
                <w:rtl/>
                <w:lang w:val="en-GB" w:eastAsia="zh-CN"/>
              </w:rPr>
              <w:t xml:space="preserve">، </w:t>
            </w:r>
            <w:r w:rsidRPr="00C81F91">
              <w:rPr>
                <w:sz w:val="20"/>
                <w:szCs w:val="26"/>
                <w:lang w:val="en-GB" w:eastAsia="zh-CN"/>
              </w:rPr>
              <w:t>44xxx</w:t>
            </w:r>
            <w:r>
              <w:rPr>
                <w:sz w:val="20"/>
                <w:szCs w:val="26"/>
                <w:rtl/>
                <w:lang w:val="en-GB" w:eastAsia="zh-CN"/>
              </w:rPr>
              <w:t xml:space="preserve">، </w:t>
            </w:r>
            <w:r w:rsidRPr="00C81F91">
              <w:rPr>
                <w:sz w:val="20"/>
                <w:szCs w:val="26"/>
                <w:lang w:val="en-GB" w:eastAsia="zh-CN"/>
              </w:rPr>
              <w:t>45xxx</w:t>
            </w:r>
            <w:r>
              <w:rPr>
                <w:sz w:val="20"/>
                <w:szCs w:val="26"/>
                <w:rtl/>
                <w:lang w:val="en-GB" w:eastAsia="zh-CN"/>
              </w:rPr>
              <w:t xml:space="preserve">، </w:t>
            </w:r>
            <w:r w:rsidRPr="00C81F91">
              <w:rPr>
                <w:sz w:val="20"/>
                <w:szCs w:val="26"/>
                <w:lang w:val="en-GB" w:eastAsia="zh-CN"/>
              </w:rPr>
              <w:t>46xxx</w:t>
            </w:r>
          </w:p>
        </w:tc>
        <w:tc>
          <w:tcPr>
            <w:tcW w:w="1275" w:type="dxa"/>
            <w:tcBorders>
              <w:top w:val="nil"/>
              <w:left w:val="nil"/>
              <w:bottom w:val="nil"/>
              <w:right w:val="single" w:sz="4" w:space="0" w:color="auto"/>
            </w:tcBorders>
            <w:shd w:val="clear" w:color="auto" w:fill="auto"/>
            <w:vAlign w:val="center"/>
            <w:hideMark/>
          </w:tcPr>
          <w:p w14:paraId="69B00B4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r>
              <w:rPr>
                <w:sz w:val="20"/>
                <w:szCs w:val="26"/>
                <w:rtl/>
                <w:lang w:val="en-GB" w:eastAsia="zh-CN"/>
              </w:rPr>
              <w:t xml:space="preserve">، </w:t>
            </w:r>
            <w:r w:rsidRPr="00C81F91">
              <w:rPr>
                <w:sz w:val="20"/>
                <w:szCs w:val="26"/>
                <w:lang w:val="en-GB" w:eastAsia="zh-CN"/>
              </w:rPr>
              <w:br/>
              <w:t>815xx</w:t>
            </w:r>
            <w:r>
              <w:rPr>
                <w:sz w:val="20"/>
                <w:szCs w:val="26"/>
                <w:rtl/>
                <w:lang w:val="en-GB" w:eastAsia="zh-CN"/>
              </w:rPr>
              <w:t xml:space="preserve">، </w:t>
            </w:r>
            <w:r w:rsidRPr="00C81F91">
              <w:rPr>
                <w:sz w:val="20"/>
                <w:szCs w:val="26"/>
                <w:lang w:val="en-GB" w:eastAsia="zh-CN"/>
              </w:rPr>
              <w:br/>
              <w:t>816xx</w:t>
            </w:r>
          </w:p>
        </w:tc>
        <w:tc>
          <w:tcPr>
            <w:tcW w:w="1248" w:type="dxa"/>
            <w:tcBorders>
              <w:top w:val="nil"/>
              <w:left w:val="nil"/>
              <w:bottom w:val="nil"/>
              <w:right w:val="single" w:sz="4" w:space="0" w:color="auto"/>
            </w:tcBorders>
            <w:shd w:val="clear" w:color="auto" w:fill="7F7F7F" w:themeFill="text1" w:themeFillTint="80"/>
          </w:tcPr>
          <w:p w14:paraId="21ACB9F8"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03F9653"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4566220"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0FF4C0D"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Metsamor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3D15742D"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7B16B9F0"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1E812F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3xxxx</w:t>
            </w:r>
          </w:p>
        </w:tc>
        <w:tc>
          <w:tcPr>
            <w:tcW w:w="1156" w:type="dxa"/>
            <w:vMerge w:val="restart"/>
            <w:tcBorders>
              <w:top w:val="nil"/>
              <w:left w:val="single" w:sz="4" w:space="0" w:color="auto"/>
              <w:bottom w:val="nil"/>
              <w:right w:val="single" w:sz="4" w:space="0" w:color="auto"/>
            </w:tcBorders>
            <w:shd w:val="clear" w:color="auto" w:fill="auto"/>
            <w:noWrap/>
            <w:vAlign w:val="center"/>
            <w:hideMark/>
          </w:tcPr>
          <w:p w14:paraId="2F2D55D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47xxx</w:t>
            </w:r>
            <w:r>
              <w:rPr>
                <w:sz w:val="20"/>
                <w:szCs w:val="26"/>
                <w:rtl/>
                <w:lang w:val="en-GB" w:eastAsia="zh-CN"/>
              </w:rPr>
              <w:t xml:space="preserve">، </w:t>
            </w:r>
            <w:r w:rsidRPr="00C81F91">
              <w:rPr>
                <w:sz w:val="20"/>
                <w:szCs w:val="26"/>
                <w:lang w:val="en-GB" w:eastAsia="zh-CN"/>
              </w:rPr>
              <w:t>48xxx</w:t>
            </w:r>
            <w:r>
              <w:rPr>
                <w:sz w:val="20"/>
                <w:szCs w:val="26"/>
                <w:rtl/>
                <w:lang w:val="en-GB" w:eastAsia="zh-CN"/>
              </w:rPr>
              <w:t xml:space="preserve">، </w:t>
            </w:r>
            <w:r w:rsidRPr="00C81F91">
              <w:rPr>
                <w:sz w:val="20"/>
                <w:szCs w:val="26"/>
                <w:lang w:val="en-GB" w:eastAsia="zh-CN"/>
              </w:rPr>
              <w:t>49xxx</w:t>
            </w:r>
          </w:p>
        </w:tc>
        <w:tc>
          <w:tcPr>
            <w:tcW w:w="127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943027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1AC204D1"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8E9EAD8"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276C42C"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6150938A" w14:textId="77777777" w:rsidR="00343F52" w:rsidRPr="00C81F91" w:rsidRDefault="00343F52" w:rsidP="00FA739B">
            <w:pPr>
              <w:spacing w:before="40" w:after="40" w:line="240" w:lineRule="exact"/>
              <w:jc w:val="left"/>
              <w:rPr>
                <w:color w:val="000000"/>
                <w:sz w:val="20"/>
                <w:szCs w:val="26"/>
                <w:lang w:val="en-GB" w:eastAsia="zh-CN"/>
              </w:rPr>
            </w:pPr>
            <w:r w:rsidRPr="00C81F91">
              <w:rPr>
                <w:color w:val="000000"/>
                <w:sz w:val="20"/>
                <w:szCs w:val="26"/>
                <w:lang w:val="en-GB" w:eastAsia="zh-CN"/>
              </w:rPr>
              <w:t>v. Armavir</w:t>
            </w:r>
          </w:p>
        </w:tc>
        <w:tc>
          <w:tcPr>
            <w:tcW w:w="1013" w:type="dxa"/>
            <w:vMerge/>
            <w:tcBorders>
              <w:top w:val="nil"/>
              <w:left w:val="single" w:sz="4" w:space="0" w:color="auto"/>
              <w:bottom w:val="single" w:sz="4" w:space="0" w:color="auto"/>
              <w:right w:val="single" w:sz="4" w:space="0" w:color="auto"/>
            </w:tcBorders>
            <w:vAlign w:val="center"/>
            <w:hideMark/>
          </w:tcPr>
          <w:p w14:paraId="6B3900E1"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04E39939"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A79DF53" w14:textId="77777777" w:rsidR="00343F52" w:rsidRPr="00C81F91" w:rsidRDefault="00343F52" w:rsidP="00FA739B">
            <w:pPr>
              <w:spacing w:before="40" w:after="40" w:line="240" w:lineRule="exact"/>
              <w:jc w:val="left"/>
              <w:rPr>
                <w:color w:val="000000"/>
                <w:sz w:val="20"/>
                <w:szCs w:val="26"/>
                <w:lang w:val="en-GB" w:eastAsia="zh-CN"/>
              </w:rPr>
            </w:pPr>
            <w:r w:rsidRPr="00C81F91">
              <w:rPr>
                <w:color w:val="000000"/>
                <w:sz w:val="20"/>
                <w:szCs w:val="26"/>
                <w:lang w:val="en-GB" w:eastAsia="zh-CN"/>
              </w:rPr>
              <w:t>71xxx</w:t>
            </w:r>
          </w:p>
        </w:tc>
        <w:tc>
          <w:tcPr>
            <w:tcW w:w="1156" w:type="dxa"/>
            <w:vMerge/>
            <w:tcBorders>
              <w:top w:val="nil"/>
              <w:left w:val="single" w:sz="4" w:space="0" w:color="auto"/>
              <w:bottom w:val="nil"/>
              <w:right w:val="single" w:sz="4" w:space="0" w:color="auto"/>
            </w:tcBorders>
            <w:vAlign w:val="center"/>
            <w:hideMark/>
          </w:tcPr>
          <w:p w14:paraId="20792ECC"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64051210"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3192D45E"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7794DA6"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0E3525B"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5BDB70DB" w14:textId="77777777" w:rsidR="00343F52" w:rsidRPr="00C81F91" w:rsidRDefault="00343F52" w:rsidP="00FA739B">
            <w:pPr>
              <w:spacing w:before="40" w:after="40" w:line="240" w:lineRule="exact"/>
              <w:jc w:val="left"/>
              <w:rPr>
                <w:color w:val="000000"/>
                <w:sz w:val="20"/>
                <w:szCs w:val="26"/>
                <w:lang w:val="en-GB" w:eastAsia="zh-CN"/>
              </w:rPr>
            </w:pPr>
            <w:proofErr w:type="spellStart"/>
            <w:r w:rsidRPr="00C81F91">
              <w:rPr>
                <w:color w:val="000000"/>
                <w:sz w:val="20"/>
                <w:szCs w:val="26"/>
                <w:lang w:val="en-GB" w:eastAsia="zh-CN"/>
              </w:rPr>
              <w:t>Bambakashat</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0C856EE2"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75FB8819"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4DA12988" w14:textId="77777777" w:rsidR="00343F52" w:rsidRPr="00C81F91" w:rsidRDefault="00343F52" w:rsidP="00FA739B">
            <w:pPr>
              <w:spacing w:before="40" w:after="40" w:line="240" w:lineRule="exact"/>
              <w:jc w:val="left"/>
              <w:rPr>
                <w:color w:val="000000"/>
                <w:sz w:val="20"/>
                <w:szCs w:val="26"/>
                <w:lang w:val="en-GB" w:eastAsia="zh-CN"/>
              </w:rPr>
            </w:pPr>
            <w:r w:rsidRPr="00C81F91">
              <w:rPr>
                <w:color w:val="000000"/>
                <w:sz w:val="20"/>
                <w:szCs w:val="26"/>
                <w:lang w:val="en-GB" w:eastAsia="zh-CN"/>
              </w:rPr>
              <w:t>79xxx</w:t>
            </w:r>
          </w:p>
        </w:tc>
        <w:tc>
          <w:tcPr>
            <w:tcW w:w="1156" w:type="dxa"/>
            <w:vMerge/>
            <w:tcBorders>
              <w:top w:val="nil"/>
              <w:left w:val="single" w:sz="4" w:space="0" w:color="auto"/>
              <w:bottom w:val="nil"/>
              <w:right w:val="single" w:sz="4" w:space="0" w:color="auto"/>
            </w:tcBorders>
            <w:vAlign w:val="center"/>
            <w:hideMark/>
          </w:tcPr>
          <w:p w14:paraId="3AC32963"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6C1792C7"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5F66D7FF"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495B3808"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3A47E05"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68835FCE" w14:textId="77777777" w:rsidR="00343F52" w:rsidRPr="00C81F91" w:rsidRDefault="00343F52" w:rsidP="00FA739B">
            <w:pPr>
              <w:spacing w:before="40" w:after="40" w:line="240" w:lineRule="exact"/>
              <w:jc w:val="left"/>
              <w:rPr>
                <w:color w:val="000000"/>
                <w:sz w:val="20"/>
                <w:szCs w:val="26"/>
                <w:lang w:val="en-GB" w:eastAsia="zh-CN"/>
              </w:rPr>
            </w:pPr>
            <w:proofErr w:type="spellStart"/>
            <w:r w:rsidRPr="00C81F91">
              <w:rPr>
                <w:color w:val="000000"/>
                <w:sz w:val="20"/>
                <w:szCs w:val="26"/>
                <w:lang w:val="en-GB" w:eastAsia="zh-CN"/>
              </w:rPr>
              <w:t>Mrgashat</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12FF4173"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657E838F"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4189FA4A" w14:textId="77777777" w:rsidR="00343F52" w:rsidRPr="00C81F91" w:rsidRDefault="00343F52" w:rsidP="00FA739B">
            <w:pPr>
              <w:spacing w:before="40" w:after="40" w:line="240" w:lineRule="exact"/>
              <w:jc w:val="left"/>
              <w:rPr>
                <w:color w:val="000000"/>
                <w:sz w:val="20"/>
                <w:szCs w:val="26"/>
                <w:lang w:val="en-GB" w:eastAsia="zh-CN"/>
              </w:rPr>
            </w:pPr>
            <w:r w:rsidRPr="00C81F91">
              <w:rPr>
                <w:color w:val="000000"/>
                <w:sz w:val="20"/>
                <w:szCs w:val="26"/>
                <w:lang w:val="en-GB" w:eastAsia="zh-CN"/>
              </w:rPr>
              <w:t>72xxx</w:t>
            </w:r>
          </w:p>
        </w:tc>
        <w:tc>
          <w:tcPr>
            <w:tcW w:w="1156" w:type="dxa"/>
            <w:vMerge/>
            <w:tcBorders>
              <w:top w:val="nil"/>
              <w:left w:val="single" w:sz="4" w:space="0" w:color="auto"/>
              <w:bottom w:val="nil"/>
              <w:right w:val="single" w:sz="4" w:space="0" w:color="auto"/>
            </w:tcBorders>
            <w:vAlign w:val="center"/>
            <w:hideMark/>
          </w:tcPr>
          <w:p w14:paraId="6553AD97"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56376959"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26D15FF6"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F5CEEA4"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B8178AD"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40FF62A8" w14:textId="77777777" w:rsidR="00343F52" w:rsidRPr="00C81F91" w:rsidRDefault="00343F52" w:rsidP="00FA739B">
            <w:pPr>
              <w:spacing w:before="40" w:after="40" w:line="240" w:lineRule="exact"/>
              <w:jc w:val="left"/>
              <w:rPr>
                <w:color w:val="000000"/>
                <w:sz w:val="20"/>
                <w:szCs w:val="26"/>
                <w:lang w:val="en-GB" w:eastAsia="zh-CN"/>
              </w:rPr>
            </w:pPr>
            <w:r w:rsidRPr="00C81F91">
              <w:rPr>
                <w:color w:val="000000"/>
                <w:sz w:val="20"/>
                <w:szCs w:val="26"/>
                <w:lang w:val="en-GB" w:eastAsia="zh-CN"/>
              </w:rPr>
              <w:t>Nalbandyan</w:t>
            </w:r>
          </w:p>
        </w:tc>
        <w:tc>
          <w:tcPr>
            <w:tcW w:w="1013" w:type="dxa"/>
            <w:vMerge/>
            <w:tcBorders>
              <w:top w:val="nil"/>
              <w:left w:val="single" w:sz="4" w:space="0" w:color="auto"/>
              <w:bottom w:val="single" w:sz="4" w:space="0" w:color="auto"/>
              <w:right w:val="single" w:sz="4" w:space="0" w:color="auto"/>
            </w:tcBorders>
            <w:vAlign w:val="center"/>
            <w:hideMark/>
          </w:tcPr>
          <w:p w14:paraId="2078B0C2"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5121C144"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7002FC9" w14:textId="77777777" w:rsidR="00343F52" w:rsidRPr="00C81F91" w:rsidRDefault="00343F52" w:rsidP="00FA739B">
            <w:pPr>
              <w:spacing w:before="40" w:after="40" w:line="240" w:lineRule="exact"/>
              <w:jc w:val="left"/>
              <w:rPr>
                <w:color w:val="000000"/>
                <w:sz w:val="20"/>
                <w:szCs w:val="26"/>
                <w:lang w:val="en-GB" w:eastAsia="zh-CN"/>
              </w:rPr>
            </w:pPr>
            <w:r w:rsidRPr="00C81F91">
              <w:rPr>
                <w:color w:val="000000"/>
                <w:sz w:val="20"/>
                <w:szCs w:val="26"/>
                <w:lang w:val="en-GB" w:eastAsia="zh-CN"/>
              </w:rPr>
              <w:t>92xxx</w:t>
            </w:r>
          </w:p>
        </w:tc>
        <w:tc>
          <w:tcPr>
            <w:tcW w:w="1156" w:type="dxa"/>
            <w:vMerge/>
            <w:tcBorders>
              <w:top w:val="nil"/>
              <w:left w:val="single" w:sz="4" w:space="0" w:color="auto"/>
              <w:bottom w:val="nil"/>
              <w:right w:val="single" w:sz="4" w:space="0" w:color="auto"/>
            </w:tcBorders>
            <w:vAlign w:val="center"/>
            <w:hideMark/>
          </w:tcPr>
          <w:p w14:paraId="7D3602F0"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1C1BB7FC"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6E6E0FB1"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599A0160"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B3BCE6F"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406B75C1" w14:textId="77777777" w:rsidR="00343F52" w:rsidRPr="00C81F91" w:rsidRDefault="00343F52" w:rsidP="00FA739B">
            <w:pPr>
              <w:spacing w:before="40" w:after="40" w:line="240" w:lineRule="exact"/>
              <w:jc w:val="left"/>
              <w:rPr>
                <w:color w:val="000000"/>
                <w:sz w:val="20"/>
                <w:szCs w:val="26"/>
                <w:lang w:val="en-GB" w:eastAsia="zh-CN"/>
              </w:rPr>
            </w:pPr>
            <w:proofErr w:type="spellStart"/>
            <w:r w:rsidRPr="00C81F91">
              <w:rPr>
                <w:color w:val="000000"/>
                <w:sz w:val="20"/>
                <w:szCs w:val="26"/>
                <w:lang w:val="en-GB" w:eastAsia="zh-CN"/>
              </w:rPr>
              <w:t>Tandzyt</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759149A6"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61C34BA8"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C3A4AAB" w14:textId="77777777" w:rsidR="00343F52" w:rsidRPr="00C81F91" w:rsidRDefault="00343F52" w:rsidP="00FA739B">
            <w:pPr>
              <w:spacing w:before="40" w:after="40" w:line="240" w:lineRule="exact"/>
              <w:jc w:val="left"/>
              <w:rPr>
                <w:color w:val="000000"/>
                <w:sz w:val="20"/>
                <w:szCs w:val="26"/>
                <w:lang w:val="en-GB" w:eastAsia="zh-CN"/>
              </w:rPr>
            </w:pPr>
            <w:r w:rsidRPr="00C81F91">
              <w:rPr>
                <w:color w:val="000000"/>
                <w:sz w:val="20"/>
                <w:szCs w:val="26"/>
                <w:lang w:val="en-GB" w:eastAsia="zh-CN"/>
              </w:rPr>
              <w:t>96xxx</w:t>
            </w:r>
          </w:p>
        </w:tc>
        <w:tc>
          <w:tcPr>
            <w:tcW w:w="1156" w:type="dxa"/>
            <w:vMerge/>
            <w:tcBorders>
              <w:top w:val="nil"/>
              <w:left w:val="single" w:sz="4" w:space="0" w:color="auto"/>
              <w:bottom w:val="nil"/>
              <w:right w:val="single" w:sz="4" w:space="0" w:color="auto"/>
            </w:tcBorders>
            <w:vAlign w:val="center"/>
            <w:hideMark/>
          </w:tcPr>
          <w:p w14:paraId="034F4569"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132684F8"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47C7DDEF"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AE469D6"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4339AC4"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AC5115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Armavir CDMA</w:t>
            </w:r>
          </w:p>
        </w:tc>
        <w:tc>
          <w:tcPr>
            <w:tcW w:w="1013" w:type="dxa"/>
            <w:vMerge/>
            <w:tcBorders>
              <w:top w:val="nil"/>
              <w:left w:val="single" w:sz="4" w:space="0" w:color="auto"/>
              <w:bottom w:val="single" w:sz="4" w:space="0" w:color="auto"/>
              <w:right w:val="single" w:sz="4" w:space="0" w:color="auto"/>
            </w:tcBorders>
            <w:vAlign w:val="center"/>
            <w:hideMark/>
          </w:tcPr>
          <w:p w14:paraId="05372308"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2F479704"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6879354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0CFD501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CF73D4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63F6B757"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3B04AC2"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7BCF96D"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7B9BDC4"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باغراميان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1C2BA"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233</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8807BB"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369D403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5490F"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C09E7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5A8B0E4B"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5E6F0458"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D30C374"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2C6FDDA"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Myasnikian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77055D53"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23DA1DC8"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01B5596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74xxx</w:t>
            </w:r>
          </w:p>
        </w:tc>
        <w:tc>
          <w:tcPr>
            <w:tcW w:w="1156" w:type="dxa"/>
            <w:vMerge/>
            <w:tcBorders>
              <w:top w:val="nil"/>
              <w:left w:val="single" w:sz="4" w:space="0" w:color="auto"/>
              <w:bottom w:val="single" w:sz="4" w:space="0" w:color="auto"/>
              <w:right w:val="single" w:sz="4" w:space="0" w:color="auto"/>
            </w:tcBorders>
            <w:vAlign w:val="center"/>
            <w:hideMark/>
          </w:tcPr>
          <w:p w14:paraId="25336C6F"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40D391A7"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0F878E69"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88D2A22"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40698A1"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6C1A5192"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Baghramian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48B83C42"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5EEC914F"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48F5BAB"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nil"/>
              <w:right w:val="nil"/>
            </w:tcBorders>
            <w:shd w:val="clear" w:color="000000" w:fill="808080"/>
            <w:noWrap/>
            <w:vAlign w:val="bottom"/>
            <w:hideMark/>
          </w:tcPr>
          <w:p w14:paraId="7ABC6C0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000000" w:fill="808080"/>
            <w:noWrap/>
            <w:vAlign w:val="bottom"/>
            <w:hideMark/>
          </w:tcPr>
          <w:p w14:paraId="298988F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000000" w:fill="808080"/>
          </w:tcPr>
          <w:p w14:paraId="1C580A3B"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E669125" w14:textId="77777777" w:rsidTr="00FA739B">
        <w:trPr>
          <w:cantSplit/>
          <w:trHeight w:val="284"/>
          <w:jc w:val="center"/>
        </w:trPr>
        <w:tc>
          <w:tcPr>
            <w:tcW w:w="988" w:type="dxa"/>
            <w:tcBorders>
              <w:top w:val="nil"/>
              <w:left w:val="nil"/>
              <w:bottom w:val="nil"/>
              <w:right w:val="nil"/>
            </w:tcBorders>
            <w:shd w:val="clear" w:color="auto" w:fill="D9D9D9"/>
            <w:noWrap/>
            <w:vAlign w:val="bottom"/>
            <w:hideMark/>
          </w:tcPr>
          <w:p w14:paraId="5A965D1A" w14:textId="77777777" w:rsidR="00343F52" w:rsidRPr="00C81F91" w:rsidRDefault="00343F52" w:rsidP="00FA739B">
            <w:pPr>
              <w:pageBreakBefore/>
              <w:spacing w:before="40" w:after="4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single" w:sz="4" w:space="0" w:color="auto"/>
              <w:left w:val="nil"/>
              <w:bottom w:val="nil"/>
              <w:right w:val="nil"/>
            </w:tcBorders>
            <w:shd w:val="clear" w:color="auto" w:fill="D9D9D9"/>
            <w:noWrap/>
            <w:vAlign w:val="center"/>
            <w:hideMark/>
          </w:tcPr>
          <w:p w14:paraId="557E86EF"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720B6C84" w14:textId="77777777" w:rsidR="00343F52" w:rsidRPr="00C81F91" w:rsidRDefault="00343F52" w:rsidP="00FA739B">
            <w:pPr>
              <w:spacing w:before="40" w:after="40" w:line="24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3B4F0129"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single" w:sz="4" w:space="0" w:color="auto"/>
              <w:left w:val="nil"/>
              <w:bottom w:val="nil"/>
              <w:right w:val="nil"/>
            </w:tcBorders>
            <w:shd w:val="clear" w:color="auto" w:fill="D9D9D9"/>
            <w:noWrap/>
            <w:vAlign w:val="bottom"/>
            <w:hideMark/>
          </w:tcPr>
          <w:p w14:paraId="60EC4973"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156" w:type="dxa"/>
            <w:tcBorders>
              <w:top w:val="nil"/>
              <w:left w:val="nil"/>
              <w:bottom w:val="nil"/>
              <w:right w:val="nil"/>
            </w:tcBorders>
            <w:shd w:val="clear" w:color="auto" w:fill="D9D9D9"/>
            <w:noWrap/>
            <w:vAlign w:val="bottom"/>
            <w:hideMark/>
          </w:tcPr>
          <w:p w14:paraId="63CAAC8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7149722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29AD74CC"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03807C7" w14:textId="77777777" w:rsidTr="00FA739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B2CE1" w14:textId="77777777" w:rsidR="00343F52" w:rsidRPr="00C81F91" w:rsidRDefault="00343F52" w:rsidP="00FA739B">
            <w:pPr>
              <w:spacing w:before="20" w:after="20" w:line="240" w:lineRule="exact"/>
              <w:jc w:val="left"/>
              <w:rPr>
                <w:b/>
                <w:bCs/>
                <w:sz w:val="20"/>
                <w:szCs w:val="26"/>
                <w:lang w:val="en-GB" w:eastAsia="zh-CN"/>
              </w:rPr>
            </w:pPr>
            <w:r w:rsidRPr="00324361">
              <w:rPr>
                <w:rFonts w:hint="cs"/>
                <w:b/>
                <w:bCs/>
                <w:noProof/>
                <w:sz w:val="20"/>
                <w:szCs w:val="26"/>
                <w:rtl/>
                <w:lang w:val="en-GB"/>
              </w:rPr>
              <w:t>أرارات</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56559811" w14:textId="77777777" w:rsidR="00343F52" w:rsidRPr="00324361" w:rsidRDefault="00343F52" w:rsidP="00FA739B">
            <w:pPr>
              <w:tabs>
                <w:tab w:val="left" w:pos="567"/>
                <w:tab w:val="left" w:pos="1276"/>
                <w:tab w:val="left" w:pos="1843"/>
                <w:tab w:val="left" w:pos="5387"/>
                <w:tab w:val="left" w:pos="5954"/>
              </w:tabs>
              <w:spacing w:before="20" w:after="20" w:line="240" w:lineRule="exact"/>
              <w:rPr>
                <w:b/>
                <w:bCs/>
                <w:noProof/>
                <w:sz w:val="20"/>
                <w:szCs w:val="26"/>
                <w:lang w:val="en-GB"/>
              </w:rPr>
            </w:pPr>
            <w:r w:rsidRPr="00324361">
              <w:rPr>
                <w:rFonts w:hint="cs"/>
                <w:b/>
                <w:bCs/>
                <w:noProof/>
                <w:sz w:val="20"/>
                <w:szCs w:val="26"/>
                <w:rtl/>
                <w:lang w:val="en-GB"/>
              </w:rPr>
              <w:t>فيدي</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7A655"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234</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4E2C6"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C7BE1"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8xxxx</w:t>
            </w:r>
            <w:r>
              <w:rPr>
                <w:sz w:val="20"/>
                <w:szCs w:val="26"/>
                <w:rtl/>
                <w:lang w:val="en-GB" w:eastAsia="zh-CN"/>
              </w:rPr>
              <w:t xml:space="preserve">، </w:t>
            </w:r>
            <w:r w:rsidRPr="00C81F91">
              <w:rPr>
                <w:sz w:val="20"/>
                <w:szCs w:val="26"/>
                <w:lang w:val="en-GB" w:eastAsia="zh-CN"/>
              </w:rPr>
              <w:br/>
              <w:t>9xxxx</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04993830"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70xxx</w:t>
            </w:r>
            <w:r>
              <w:rPr>
                <w:sz w:val="20"/>
                <w:szCs w:val="26"/>
                <w:rtl/>
                <w:lang w:val="en-GB" w:eastAsia="zh-CN"/>
              </w:rPr>
              <w:t xml:space="preserve">، </w:t>
            </w:r>
            <w:r w:rsidRPr="00C81F91">
              <w:rPr>
                <w:sz w:val="20"/>
                <w:szCs w:val="26"/>
                <w:lang w:val="en-GB" w:eastAsia="zh-CN"/>
              </w:rPr>
              <w:t>71xxx</w:t>
            </w:r>
            <w:r>
              <w:rPr>
                <w:sz w:val="20"/>
                <w:szCs w:val="26"/>
                <w:rtl/>
                <w:lang w:val="en-GB" w:eastAsia="zh-CN"/>
              </w:rPr>
              <w:t xml:space="preserve">، </w:t>
            </w:r>
            <w:r w:rsidRPr="00C81F91">
              <w:rPr>
                <w:sz w:val="20"/>
                <w:szCs w:val="26"/>
                <w:lang w:val="en-GB" w:eastAsia="zh-CN"/>
              </w:rPr>
              <w:t>72xxx</w:t>
            </w:r>
            <w:r>
              <w:rPr>
                <w:sz w:val="20"/>
                <w:szCs w:val="26"/>
                <w:rtl/>
                <w:lang w:val="en-GB" w:eastAsia="zh-CN"/>
              </w:rPr>
              <w:t xml:space="preserve">، </w:t>
            </w:r>
            <w:r w:rsidRPr="00C81F91">
              <w:rPr>
                <w:sz w:val="20"/>
                <w:szCs w:val="26"/>
                <w:lang w:val="en-GB" w:eastAsia="zh-CN"/>
              </w:rPr>
              <w:t>73xxx</w:t>
            </w:r>
            <w:r>
              <w:rPr>
                <w:sz w:val="20"/>
                <w:szCs w:val="26"/>
                <w:rtl/>
                <w:lang w:val="en-GB" w:eastAsia="zh-CN"/>
              </w:rPr>
              <w:t xml:space="preserve">، </w:t>
            </w:r>
            <w:r w:rsidRPr="00C81F91">
              <w:rPr>
                <w:sz w:val="20"/>
                <w:szCs w:val="26"/>
                <w:lang w:val="en-GB" w:eastAsia="zh-CN"/>
              </w:rPr>
              <w:t>74xxx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0D4DED"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510xx</w:t>
            </w:r>
            <w:r>
              <w:rPr>
                <w:sz w:val="20"/>
                <w:szCs w:val="26"/>
                <w:rtl/>
                <w:lang w:val="en-GB" w:eastAsia="zh-CN"/>
              </w:rPr>
              <w:t xml:space="preserve">، </w:t>
            </w:r>
            <w:r w:rsidRPr="00C81F91">
              <w:rPr>
                <w:sz w:val="20"/>
                <w:szCs w:val="26"/>
                <w:lang w:val="en-GB" w:eastAsia="zh-CN"/>
              </w:rPr>
              <w:br/>
              <w:t>511xx</w:t>
            </w:r>
            <w:r>
              <w:rPr>
                <w:sz w:val="20"/>
                <w:szCs w:val="26"/>
                <w:rtl/>
                <w:lang w:val="en-GB" w:eastAsia="zh-CN"/>
              </w:rPr>
              <w:t xml:space="preserve">، </w:t>
            </w:r>
            <w:r w:rsidRPr="00C81F91">
              <w:rPr>
                <w:sz w:val="20"/>
                <w:szCs w:val="26"/>
                <w:lang w:val="en-GB" w:eastAsia="zh-CN"/>
              </w:rPr>
              <w:br/>
              <w:t>512xx</w:t>
            </w:r>
            <w:r>
              <w:rPr>
                <w:sz w:val="20"/>
                <w:szCs w:val="26"/>
                <w:rtl/>
                <w:lang w:val="en-GB" w:eastAsia="zh-CN"/>
              </w:rPr>
              <w:t xml:space="preserve">، </w:t>
            </w:r>
            <w:r w:rsidRPr="00C81F91">
              <w:rPr>
                <w:sz w:val="20"/>
                <w:szCs w:val="26"/>
                <w:lang w:val="en-GB" w:eastAsia="zh-CN"/>
              </w:rPr>
              <w:br/>
              <w:t>513xx</w:t>
            </w:r>
            <w:r>
              <w:rPr>
                <w:sz w:val="20"/>
                <w:szCs w:val="26"/>
                <w:rtl/>
                <w:lang w:val="en-GB" w:eastAsia="zh-CN"/>
              </w:rPr>
              <w:t xml:space="preserve">، </w:t>
            </w:r>
            <w:r w:rsidRPr="00C81F91">
              <w:rPr>
                <w:sz w:val="20"/>
                <w:szCs w:val="26"/>
                <w:lang w:val="en-GB" w:eastAsia="zh-CN"/>
              </w:rPr>
              <w:br/>
              <w:t>514xx</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6A733152"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19AD7D1A"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08F5A32"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684287F" w14:textId="77777777" w:rsidR="00343F52" w:rsidRPr="00324361" w:rsidRDefault="00343F52" w:rsidP="00FA739B">
            <w:pPr>
              <w:tabs>
                <w:tab w:val="left" w:pos="567"/>
                <w:tab w:val="left" w:pos="1276"/>
                <w:tab w:val="left" w:pos="1843"/>
                <w:tab w:val="left" w:pos="5387"/>
                <w:tab w:val="left" w:pos="5954"/>
              </w:tabs>
              <w:spacing w:before="20" w:after="20" w:line="240" w:lineRule="exact"/>
              <w:rPr>
                <w:b/>
                <w:bCs/>
                <w:noProof/>
                <w:sz w:val="20"/>
                <w:szCs w:val="26"/>
                <w:lang w:val="en-GB"/>
              </w:rPr>
            </w:pPr>
            <w:r w:rsidRPr="00324361">
              <w:rPr>
                <w:rFonts w:hint="cs"/>
                <w:b/>
                <w:bCs/>
                <w:noProof/>
                <w:sz w:val="20"/>
                <w:szCs w:val="26"/>
                <w:rtl/>
                <w:lang w:val="en-GB"/>
              </w:rPr>
              <w:t>أرارات</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7128566"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C947E3C" w14:textId="77777777" w:rsidR="00343F52" w:rsidRPr="00C81F91" w:rsidRDefault="00343F52" w:rsidP="00FA739B">
            <w:pPr>
              <w:spacing w:before="20" w:after="20" w:line="240" w:lineRule="exact"/>
              <w:jc w:val="center"/>
              <w:rPr>
                <w:sz w:val="20"/>
                <w:szCs w:val="26"/>
                <w:lang w:val="en-GB" w:eastAsia="zh-CN"/>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7BB9804" w14:textId="77777777" w:rsidR="00343F52" w:rsidRPr="00C81F91" w:rsidRDefault="00343F52" w:rsidP="00FA739B">
            <w:pPr>
              <w:spacing w:before="20" w:after="20" w:line="240" w:lineRule="exact"/>
              <w:jc w:val="left"/>
              <w:rPr>
                <w:sz w:val="20"/>
                <w:szCs w:val="26"/>
                <w:lang w:val="en-GB" w:eastAsia="zh-CN"/>
              </w:rPr>
            </w:pP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C3B196"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75xxx</w:t>
            </w:r>
            <w:r>
              <w:rPr>
                <w:sz w:val="20"/>
                <w:szCs w:val="26"/>
                <w:rtl/>
                <w:lang w:val="en-GB" w:eastAsia="zh-CN"/>
              </w:rPr>
              <w:t xml:space="preserve">، </w:t>
            </w:r>
            <w:r w:rsidRPr="00C81F91">
              <w:rPr>
                <w:sz w:val="20"/>
                <w:szCs w:val="26"/>
                <w:lang w:val="en-GB" w:eastAsia="zh-CN"/>
              </w:rPr>
              <w:t>76xxx</w:t>
            </w:r>
            <w:r>
              <w:rPr>
                <w:sz w:val="20"/>
                <w:szCs w:val="26"/>
                <w:rtl/>
                <w:lang w:val="en-GB" w:eastAsia="zh-CN"/>
              </w:rPr>
              <w:t xml:space="preserve">، </w:t>
            </w:r>
            <w:r w:rsidRPr="00C81F91">
              <w:rPr>
                <w:sz w:val="20"/>
                <w:szCs w:val="26"/>
                <w:lang w:val="en-GB" w:eastAsia="zh-CN"/>
              </w:rPr>
              <w:t>77xxx</w:t>
            </w:r>
            <w:r>
              <w:rPr>
                <w:sz w:val="20"/>
                <w:szCs w:val="26"/>
                <w:rtl/>
                <w:lang w:val="en-GB" w:eastAsia="zh-CN"/>
              </w:rPr>
              <w:t xml:space="preserve">، </w:t>
            </w:r>
            <w:r w:rsidRPr="00C81F91">
              <w:rPr>
                <w:sz w:val="20"/>
                <w:szCs w:val="26"/>
                <w:lang w:val="en-GB" w:eastAsia="zh-CN"/>
              </w:rPr>
              <w:t>78xxx</w:t>
            </w:r>
            <w:r>
              <w:rPr>
                <w:sz w:val="20"/>
                <w:szCs w:val="26"/>
                <w:rtl/>
                <w:lang w:val="en-GB" w:eastAsia="zh-CN"/>
              </w:rPr>
              <w:t xml:space="preserve">، </w:t>
            </w:r>
            <w:r w:rsidRPr="00C81F91">
              <w:rPr>
                <w:sz w:val="20"/>
                <w:szCs w:val="26"/>
                <w:lang w:val="en-GB" w:eastAsia="zh-CN"/>
              </w:rPr>
              <w:t>79xxx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80A30E"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515xx</w:t>
            </w:r>
            <w:r>
              <w:rPr>
                <w:sz w:val="20"/>
                <w:szCs w:val="26"/>
                <w:rtl/>
                <w:lang w:val="en-GB" w:eastAsia="zh-CN"/>
              </w:rPr>
              <w:t xml:space="preserve">، </w:t>
            </w:r>
            <w:r w:rsidRPr="00C81F91">
              <w:rPr>
                <w:sz w:val="20"/>
                <w:szCs w:val="26"/>
                <w:lang w:val="en-GB" w:eastAsia="zh-CN"/>
              </w:rPr>
              <w:br/>
              <w:t>516xx</w:t>
            </w:r>
            <w:r>
              <w:rPr>
                <w:sz w:val="20"/>
                <w:szCs w:val="26"/>
                <w:rtl/>
                <w:lang w:val="en-GB" w:eastAsia="zh-CN"/>
              </w:rPr>
              <w:t xml:space="preserve">، </w:t>
            </w:r>
            <w:r w:rsidRPr="00C81F91">
              <w:rPr>
                <w:sz w:val="20"/>
                <w:szCs w:val="26"/>
                <w:lang w:val="en-GB" w:eastAsia="zh-CN"/>
              </w:rPr>
              <w:br/>
              <w:t>517xx</w:t>
            </w:r>
            <w:r>
              <w:rPr>
                <w:sz w:val="20"/>
                <w:szCs w:val="26"/>
                <w:rtl/>
                <w:lang w:val="en-GB" w:eastAsia="zh-CN"/>
              </w:rPr>
              <w:t xml:space="preserve">، </w:t>
            </w:r>
            <w:r w:rsidRPr="00C81F91">
              <w:rPr>
                <w:sz w:val="20"/>
                <w:szCs w:val="26"/>
                <w:lang w:val="en-GB" w:eastAsia="zh-CN"/>
              </w:rPr>
              <w:br/>
              <w:t>518xx</w:t>
            </w:r>
            <w:r>
              <w:rPr>
                <w:sz w:val="20"/>
                <w:szCs w:val="26"/>
                <w:rtl/>
                <w:lang w:val="en-GB" w:eastAsia="zh-CN"/>
              </w:rPr>
              <w:t xml:space="preserve">، </w:t>
            </w:r>
            <w:r w:rsidRPr="00C81F91">
              <w:rPr>
                <w:sz w:val="20"/>
                <w:szCs w:val="26"/>
                <w:lang w:val="en-GB" w:eastAsia="zh-CN"/>
              </w:rPr>
              <w:br/>
              <w:t>519xx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9FC2894"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0EF831F0"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FA4FEED"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7D49194" w14:textId="77777777" w:rsidR="00343F52" w:rsidRPr="00C81F91" w:rsidRDefault="00343F52" w:rsidP="00FA739B">
            <w:pPr>
              <w:spacing w:before="20" w:after="20" w:line="240" w:lineRule="exact"/>
              <w:jc w:val="left"/>
              <w:rPr>
                <w:sz w:val="20"/>
                <w:szCs w:val="26"/>
                <w:lang w:val="en-GB" w:eastAsia="zh-CN"/>
              </w:rPr>
            </w:pPr>
            <w:proofErr w:type="spellStart"/>
            <w:r w:rsidRPr="00C81F91">
              <w:rPr>
                <w:sz w:val="20"/>
                <w:szCs w:val="26"/>
                <w:lang w:val="en-GB" w:eastAsia="zh-CN"/>
              </w:rPr>
              <w:t>Urtsadzor</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60E1BF8B"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F7E1D19"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center"/>
            <w:hideMark/>
          </w:tcPr>
          <w:p w14:paraId="342F2D9C"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86xxx</w:t>
            </w:r>
          </w:p>
        </w:tc>
        <w:tc>
          <w:tcPr>
            <w:tcW w:w="1156" w:type="dxa"/>
            <w:vMerge/>
            <w:tcBorders>
              <w:top w:val="nil"/>
              <w:left w:val="single" w:sz="4" w:space="0" w:color="auto"/>
              <w:bottom w:val="single" w:sz="4" w:space="0" w:color="000000"/>
              <w:right w:val="single" w:sz="4" w:space="0" w:color="auto"/>
            </w:tcBorders>
            <w:vAlign w:val="center"/>
            <w:hideMark/>
          </w:tcPr>
          <w:p w14:paraId="10F5983C"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8DDF21D"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59E24D8"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45CC1CC"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2A071E4"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03E3063"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Vedi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CD329C5"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BF6424F" w14:textId="77777777" w:rsidR="00343F52" w:rsidRPr="00C81F91" w:rsidRDefault="00343F52" w:rsidP="00FA739B">
            <w:pPr>
              <w:spacing w:before="20" w:after="20" w:line="240" w:lineRule="exact"/>
              <w:jc w:val="center"/>
              <w:rPr>
                <w:sz w:val="20"/>
                <w:szCs w:val="26"/>
                <w:lang w:val="en-GB" w:eastAsia="zh-CN"/>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15A9F12"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6xxxx</w:t>
            </w:r>
          </w:p>
        </w:tc>
        <w:tc>
          <w:tcPr>
            <w:tcW w:w="115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C957598"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 </w:t>
            </w:r>
          </w:p>
        </w:tc>
        <w:tc>
          <w:tcPr>
            <w:tcW w:w="1275"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4CCD0C07"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 </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71535124" w14:textId="77777777" w:rsidR="00343F52" w:rsidRPr="00C81F91" w:rsidRDefault="00343F52" w:rsidP="00FA739B">
            <w:pPr>
              <w:spacing w:before="20" w:after="20" w:line="240" w:lineRule="exact"/>
              <w:jc w:val="center"/>
              <w:rPr>
                <w:sz w:val="20"/>
                <w:szCs w:val="26"/>
                <w:lang w:val="en-GB" w:eastAsia="zh-CN"/>
              </w:rPr>
            </w:pPr>
          </w:p>
        </w:tc>
      </w:tr>
      <w:tr w:rsidR="00343F52" w:rsidRPr="00C81F91" w14:paraId="634331F2"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583825C"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12CAF54"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Ararat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A4F144A"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6CA2E94" w14:textId="77777777" w:rsidR="00343F52" w:rsidRPr="00C81F91" w:rsidRDefault="00343F52" w:rsidP="00FA739B">
            <w:pPr>
              <w:spacing w:before="20" w:after="20" w:line="240" w:lineRule="exact"/>
              <w:jc w:val="center"/>
              <w:rPr>
                <w:sz w:val="20"/>
                <w:szCs w:val="26"/>
                <w:lang w:val="en-GB" w:eastAsia="zh-CN"/>
              </w:rPr>
            </w:pPr>
          </w:p>
        </w:tc>
        <w:tc>
          <w:tcPr>
            <w:tcW w:w="1180" w:type="dxa"/>
            <w:vMerge/>
            <w:tcBorders>
              <w:top w:val="nil"/>
              <w:left w:val="single" w:sz="4" w:space="0" w:color="auto"/>
              <w:bottom w:val="single" w:sz="4" w:space="0" w:color="auto"/>
              <w:right w:val="single" w:sz="4" w:space="0" w:color="auto"/>
            </w:tcBorders>
            <w:vAlign w:val="center"/>
            <w:hideMark/>
          </w:tcPr>
          <w:p w14:paraId="3569B97C" w14:textId="77777777" w:rsidR="00343F52" w:rsidRPr="00C81F91" w:rsidRDefault="00343F52" w:rsidP="00FA739B">
            <w:pPr>
              <w:spacing w:before="20" w:after="20" w:line="240" w:lineRule="exact"/>
              <w:jc w:val="left"/>
              <w:rPr>
                <w:sz w:val="20"/>
                <w:szCs w:val="26"/>
                <w:lang w:val="en-GB" w:eastAsia="zh-CN"/>
              </w:rPr>
            </w:pPr>
          </w:p>
        </w:tc>
        <w:tc>
          <w:tcPr>
            <w:tcW w:w="1156" w:type="dxa"/>
            <w:vMerge/>
            <w:tcBorders>
              <w:top w:val="nil"/>
              <w:left w:val="single" w:sz="4" w:space="0" w:color="auto"/>
              <w:bottom w:val="single" w:sz="4" w:space="0" w:color="000000"/>
              <w:right w:val="single" w:sz="4" w:space="0" w:color="auto"/>
            </w:tcBorders>
            <w:vAlign w:val="center"/>
            <w:hideMark/>
          </w:tcPr>
          <w:p w14:paraId="33FD9C18"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235A1A97"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2BACC79"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96BD535"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3DFF1A6"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14633E3" w14:textId="77777777" w:rsidR="00343F52" w:rsidRPr="00C81F91" w:rsidRDefault="00343F52" w:rsidP="00FA739B">
            <w:pPr>
              <w:spacing w:before="20" w:after="20" w:line="240" w:lineRule="exact"/>
              <w:jc w:val="left"/>
              <w:rPr>
                <w:b/>
                <w:bCs/>
                <w:sz w:val="20"/>
                <w:szCs w:val="26"/>
                <w:lang w:val="en-GB" w:eastAsia="zh-CN"/>
              </w:rPr>
            </w:pPr>
            <w:r w:rsidRPr="00324361">
              <w:rPr>
                <w:rFonts w:hint="cs"/>
                <w:b/>
                <w:bCs/>
                <w:noProof/>
                <w:sz w:val="20"/>
                <w:szCs w:val="26"/>
                <w:rtl/>
                <w:lang w:val="en-GB"/>
              </w:rPr>
              <w:t>أرتاشات</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416959"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235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736C07"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34040336"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FC1113"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7D34E"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27E2232A"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84D2926"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8DF08A7"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F5BC391" w14:textId="77777777" w:rsidR="00343F52" w:rsidRPr="00C81F91" w:rsidRDefault="00343F52" w:rsidP="00FA739B">
            <w:pPr>
              <w:spacing w:before="20" w:after="20" w:line="240" w:lineRule="exact"/>
              <w:jc w:val="left"/>
              <w:rPr>
                <w:sz w:val="20"/>
                <w:szCs w:val="26"/>
                <w:lang w:val="en-GB" w:eastAsia="zh-CN"/>
              </w:rPr>
            </w:pPr>
            <w:proofErr w:type="spellStart"/>
            <w:r w:rsidRPr="00C81F91">
              <w:rPr>
                <w:sz w:val="20"/>
                <w:szCs w:val="26"/>
                <w:lang w:val="en-GB" w:eastAsia="zh-CN"/>
              </w:rPr>
              <w:t>Norashen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4E6A3D6F"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CC3A829"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591708C1"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92xxx</w:t>
            </w:r>
            <w:r>
              <w:rPr>
                <w:sz w:val="20"/>
                <w:szCs w:val="26"/>
                <w:rtl/>
                <w:lang w:val="en-GB" w:eastAsia="zh-CN"/>
              </w:rPr>
              <w:t xml:space="preserve">، </w:t>
            </w:r>
            <w:r w:rsidRPr="00C81F91">
              <w:rPr>
                <w:sz w:val="20"/>
                <w:szCs w:val="26"/>
                <w:lang w:val="en-GB" w:eastAsia="zh-CN"/>
              </w:rPr>
              <w:t>93xxx</w:t>
            </w:r>
          </w:p>
        </w:tc>
        <w:tc>
          <w:tcPr>
            <w:tcW w:w="1156" w:type="dxa"/>
            <w:vMerge/>
            <w:tcBorders>
              <w:top w:val="nil"/>
              <w:left w:val="single" w:sz="4" w:space="0" w:color="auto"/>
              <w:bottom w:val="single" w:sz="4" w:space="0" w:color="000000"/>
              <w:right w:val="single" w:sz="4" w:space="0" w:color="auto"/>
            </w:tcBorders>
            <w:vAlign w:val="center"/>
            <w:hideMark/>
          </w:tcPr>
          <w:p w14:paraId="63B7C87A"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1C92CD89"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46E3B2BF"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1285118F"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3304F87"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F67B4C6"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Artashat CDMA</w:t>
            </w:r>
          </w:p>
        </w:tc>
        <w:tc>
          <w:tcPr>
            <w:tcW w:w="1013" w:type="dxa"/>
            <w:vMerge/>
            <w:tcBorders>
              <w:top w:val="nil"/>
              <w:left w:val="single" w:sz="4" w:space="0" w:color="auto"/>
              <w:bottom w:val="single" w:sz="4" w:space="0" w:color="auto"/>
              <w:right w:val="single" w:sz="4" w:space="0" w:color="auto"/>
            </w:tcBorders>
            <w:vAlign w:val="center"/>
            <w:hideMark/>
          </w:tcPr>
          <w:p w14:paraId="288EFBC1"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05CDD34"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559ECF4F"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4883E51D"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06F95418"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261BC5EE"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6AD0951"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5FF431D"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CBE70CB" w14:textId="77777777" w:rsidR="00343F52" w:rsidRPr="00C81F91" w:rsidRDefault="00343F52" w:rsidP="00FA739B">
            <w:pPr>
              <w:spacing w:before="20" w:after="20" w:line="240" w:lineRule="exact"/>
              <w:jc w:val="left"/>
              <w:rPr>
                <w:b/>
                <w:bCs/>
                <w:sz w:val="20"/>
                <w:szCs w:val="26"/>
                <w:lang w:val="en-GB" w:eastAsia="zh-CN"/>
              </w:rPr>
            </w:pPr>
            <w:r w:rsidRPr="00324361">
              <w:rPr>
                <w:rFonts w:hint="cs"/>
                <w:b/>
                <w:bCs/>
                <w:noProof/>
                <w:sz w:val="20"/>
                <w:szCs w:val="26"/>
                <w:rtl/>
                <w:lang w:val="en-GB"/>
              </w:rPr>
              <w:t>ماسيس</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FA23F8"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236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429D44"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2197E7B6"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9xxxx</w:t>
            </w:r>
          </w:p>
        </w:tc>
        <w:tc>
          <w:tcPr>
            <w:tcW w:w="1156" w:type="dxa"/>
            <w:tcBorders>
              <w:top w:val="nil"/>
              <w:left w:val="nil"/>
              <w:bottom w:val="single" w:sz="4" w:space="0" w:color="auto"/>
              <w:right w:val="single" w:sz="4" w:space="0" w:color="auto"/>
            </w:tcBorders>
            <w:shd w:val="clear" w:color="auto" w:fill="auto"/>
            <w:noWrap/>
            <w:vAlign w:val="center"/>
            <w:hideMark/>
          </w:tcPr>
          <w:p w14:paraId="5BA0F8D2"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5xxxx</w:t>
            </w:r>
          </w:p>
        </w:tc>
        <w:tc>
          <w:tcPr>
            <w:tcW w:w="1275" w:type="dxa"/>
            <w:tcBorders>
              <w:top w:val="nil"/>
              <w:left w:val="nil"/>
              <w:bottom w:val="single" w:sz="4" w:space="0" w:color="auto"/>
              <w:right w:val="single" w:sz="4" w:space="0" w:color="auto"/>
            </w:tcBorders>
            <w:shd w:val="clear" w:color="auto" w:fill="auto"/>
            <w:noWrap/>
            <w:vAlign w:val="center"/>
            <w:hideMark/>
          </w:tcPr>
          <w:p w14:paraId="497689F9"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6397EEB2"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1D9ECCF6"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74B3C6C"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C59C677" w14:textId="77777777" w:rsidR="00343F52" w:rsidRPr="00C81F91" w:rsidRDefault="00343F52" w:rsidP="00FA739B">
            <w:pPr>
              <w:spacing w:before="20" w:after="20" w:line="240" w:lineRule="exact"/>
              <w:jc w:val="left"/>
              <w:rPr>
                <w:sz w:val="20"/>
                <w:szCs w:val="26"/>
                <w:lang w:val="en-GB" w:eastAsia="zh-CN"/>
              </w:rPr>
            </w:pPr>
            <w:proofErr w:type="spellStart"/>
            <w:r w:rsidRPr="00C81F91">
              <w:rPr>
                <w:sz w:val="20"/>
                <w:szCs w:val="26"/>
                <w:lang w:val="en-GB" w:eastAsia="zh-CN"/>
              </w:rPr>
              <w:t>Masis</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0B1F84CC"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336371D"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61ED256E"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61C1DB41"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50534D6"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13C8E8FC"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41E2E264" w14:textId="77777777" w:rsidTr="00FA739B">
        <w:trPr>
          <w:cantSplit/>
          <w:trHeight w:val="284"/>
          <w:jc w:val="center"/>
        </w:trPr>
        <w:tc>
          <w:tcPr>
            <w:tcW w:w="988" w:type="dxa"/>
            <w:tcBorders>
              <w:top w:val="nil"/>
              <w:left w:val="nil"/>
              <w:bottom w:val="nil"/>
              <w:right w:val="nil"/>
            </w:tcBorders>
            <w:shd w:val="clear" w:color="auto" w:fill="D9D9D9"/>
            <w:noWrap/>
            <w:vAlign w:val="bottom"/>
            <w:hideMark/>
          </w:tcPr>
          <w:p w14:paraId="7029C2CB" w14:textId="77777777" w:rsidR="00343F52" w:rsidRPr="00C81F91" w:rsidRDefault="00343F52" w:rsidP="00FA739B">
            <w:pPr>
              <w:pageBreakBefore/>
              <w:spacing w:before="20" w:after="2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0D22E640" w14:textId="77777777" w:rsidR="00343F52" w:rsidRPr="00C81F91" w:rsidRDefault="00343F52" w:rsidP="00FA739B">
            <w:pPr>
              <w:pageBreakBefore/>
              <w:spacing w:before="20" w:after="20" w:line="24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0EE7EC83" w14:textId="77777777" w:rsidR="00343F52" w:rsidRPr="00C81F91" w:rsidRDefault="00343F52" w:rsidP="00FA739B">
            <w:pPr>
              <w:pageBreakBefore/>
              <w:spacing w:before="20" w:after="20" w:line="24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72690719" w14:textId="77777777" w:rsidR="00343F52" w:rsidRPr="00C81F91" w:rsidRDefault="00343F52" w:rsidP="00FA739B">
            <w:pPr>
              <w:pageBreakBefore/>
              <w:spacing w:before="20" w:after="20" w:line="240" w:lineRule="exact"/>
              <w:jc w:val="center"/>
              <w:rPr>
                <w:sz w:val="20"/>
                <w:szCs w:val="26"/>
                <w:lang w:val="en-GB" w:eastAsia="zh-CN"/>
              </w:rPr>
            </w:pPr>
          </w:p>
        </w:tc>
        <w:tc>
          <w:tcPr>
            <w:tcW w:w="1180" w:type="dxa"/>
            <w:tcBorders>
              <w:top w:val="nil"/>
              <w:left w:val="nil"/>
              <w:bottom w:val="nil"/>
              <w:right w:val="nil"/>
            </w:tcBorders>
            <w:shd w:val="clear" w:color="auto" w:fill="D9D9D9"/>
            <w:noWrap/>
            <w:vAlign w:val="bottom"/>
            <w:hideMark/>
          </w:tcPr>
          <w:p w14:paraId="42423C0C" w14:textId="77777777" w:rsidR="00343F52" w:rsidRPr="00C81F91" w:rsidRDefault="00343F52" w:rsidP="00FA739B">
            <w:pPr>
              <w:pageBreakBefore/>
              <w:spacing w:before="20" w:after="20" w:line="240" w:lineRule="exact"/>
              <w:jc w:val="left"/>
              <w:rPr>
                <w:sz w:val="20"/>
                <w:szCs w:val="26"/>
                <w:lang w:val="en-GB" w:eastAsia="zh-CN"/>
              </w:rPr>
            </w:pPr>
            <w:r w:rsidRPr="00C81F91">
              <w:rPr>
                <w:sz w:val="20"/>
                <w:szCs w:val="26"/>
                <w:lang w:val="en-GB" w:eastAsia="zh-CN"/>
              </w:rPr>
              <w:t> </w:t>
            </w:r>
          </w:p>
        </w:tc>
        <w:tc>
          <w:tcPr>
            <w:tcW w:w="1156" w:type="dxa"/>
            <w:tcBorders>
              <w:top w:val="nil"/>
              <w:left w:val="nil"/>
              <w:bottom w:val="nil"/>
              <w:right w:val="nil"/>
            </w:tcBorders>
            <w:shd w:val="clear" w:color="auto" w:fill="D9D9D9"/>
            <w:noWrap/>
            <w:vAlign w:val="bottom"/>
            <w:hideMark/>
          </w:tcPr>
          <w:p w14:paraId="02067CD8" w14:textId="77777777" w:rsidR="00343F52" w:rsidRPr="00C81F91" w:rsidRDefault="00343F52" w:rsidP="00FA739B">
            <w:pPr>
              <w:pageBreakBefore/>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4DF00DD6" w14:textId="77777777" w:rsidR="00343F52" w:rsidRPr="00C81F91" w:rsidRDefault="00343F52" w:rsidP="00FA739B">
            <w:pPr>
              <w:pageBreakBefore/>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0D4F9A66" w14:textId="77777777" w:rsidR="00343F52" w:rsidRPr="00C81F91" w:rsidRDefault="00343F52" w:rsidP="00FA739B">
            <w:pPr>
              <w:pageBreakBefore/>
              <w:spacing w:before="20" w:after="20" w:line="240" w:lineRule="exact"/>
              <w:jc w:val="left"/>
              <w:rPr>
                <w:sz w:val="20"/>
                <w:szCs w:val="26"/>
                <w:lang w:val="en-GB" w:eastAsia="zh-CN"/>
              </w:rPr>
            </w:pPr>
          </w:p>
        </w:tc>
      </w:tr>
      <w:tr w:rsidR="00343F52" w:rsidRPr="00C81F91" w14:paraId="651AADE0" w14:textId="77777777" w:rsidTr="00FA739B">
        <w:trPr>
          <w:cantSplit/>
          <w:trHeight w:val="284"/>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13FE08" w14:textId="77777777" w:rsidR="00343F52" w:rsidRPr="00C81F91" w:rsidRDefault="00343F52" w:rsidP="00FA739B">
            <w:pPr>
              <w:spacing w:before="20" w:after="20" w:line="240" w:lineRule="exact"/>
              <w:jc w:val="left"/>
              <w:rPr>
                <w:b/>
                <w:bCs/>
                <w:sz w:val="20"/>
                <w:szCs w:val="26"/>
                <w:lang w:val="en-GB" w:eastAsia="zh-CN"/>
              </w:rPr>
            </w:pPr>
            <w:r w:rsidRPr="00324361">
              <w:rPr>
                <w:rFonts w:hint="cs"/>
                <w:b/>
                <w:bCs/>
                <w:noProof/>
                <w:sz w:val="20"/>
                <w:szCs w:val="26"/>
                <w:rtl/>
                <w:lang w:val="en-GB"/>
              </w:rPr>
              <w:t>أراغاتسوتن</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72053B5D" w14:textId="77777777" w:rsidR="00343F52" w:rsidRPr="00F75F99" w:rsidRDefault="00343F52" w:rsidP="00FA739B">
            <w:pPr>
              <w:spacing w:before="20" w:after="20" w:line="240" w:lineRule="exact"/>
              <w:jc w:val="left"/>
              <w:rPr>
                <w:rFonts w:ascii="Calibri Bold" w:hAnsi="Calibri Bold"/>
                <w:b/>
                <w:bCs/>
                <w:sz w:val="20"/>
                <w:szCs w:val="26"/>
                <w:lang w:val="en-GB" w:eastAsia="zh-CN"/>
              </w:rPr>
            </w:pPr>
            <w:proofErr w:type="spellStart"/>
            <w:r w:rsidRPr="00F75F99">
              <w:rPr>
                <w:rFonts w:ascii="Calibri Bold" w:hAnsi="Calibri Bold" w:hint="cs"/>
                <w:b/>
                <w:bCs/>
                <w:szCs w:val="26"/>
                <w:rtl/>
              </w:rPr>
              <w:t>آشتاراك</w:t>
            </w:r>
            <w:proofErr w:type="spellEnd"/>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36368"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232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97A1A"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B5E11CF"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br/>
              <w:t>9xxxx</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DE0E49"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4xxxx</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D6E96C"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5EC5CB72"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6DC0430"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4B8D65EE"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0A8C4976" w14:textId="77777777" w:rsidR="00343F52" w:rsidRPr="00C81F91" w:rsidRDefault="00343F52" w:rsidP="00FA739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Byurakan</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2EAD9DB"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6B483EB"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635B4A7" w14:textId="77777777" w:rsidR="00343F52" w:rsidRPr="00C81F91" w:rsidRDefault="00343F52" w:rsidP="00FA739B">
            <w:pPr>
              <w:spacing w:before="20" w:after="20" w:line="240" w:lineRule="exact"/>
              <w:jc w:val="left"/>
              <w:rPr>
                <w:color w:val="000000"/>
                <w:sz w:val="20"/>
                <w:szCs w:val="26"/>
                <w:lang w:val="en-GB" w:eastAsia="zh-CN"/>
              </w:rPr>
            </w:pPr>
            <w:r w:rsidRPr="00C81F91">
              <w:rPr>
                <w:color w:val="000000"/>
                <w:sz w:val="20"/>
                <w:szCs w:val="26"/>
                <w:lang w:val="en-GB" w:eastAsia="zh-CN"/>
              </w:rPr>
              <w:t>94xxx</w:t>
            </w: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25601BD3"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318271F"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00A1B651"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45ECABE4"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51997935"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07CBCE68" w14:textId="77777777" w:rsidR="00343F52" w:rsidRPr="00C81F91" w:rsidRDefault="00343F52" w:rsidP="00FA739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Ohanavan</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0BA31B1"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21118D5"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4F292CD" w14:textId="77777777" w:rsidR="00343F52" w:rsidRPr="00C81F91" w:rsidRDefault="00343F52" w:rsidP="00FA739B">
            <w:pPr>
              <w:spacing w:before="20" w:after="20" w:line="240" w:lineRule="exact"/>
              <w:jc w:val="left"/>
              <w:rPr>
                <w:color w:val="000000"/>
                <w:sz w:val="20"/>
                <w:szCs w:val="26"/>
                <w:lang w:val="en-GB" w:eastAsia="zh-CN"/>
              </w:rPr>
            </w:pPr>
            <w:r w:rsidRPr="00C81F91">
              <w:rPr>
                <w:color w:val="000000"/>
                <w:sz w:val="20"/>
                <w:szCs w:val="26"/>
                <w:lang w:val="en-GB" w:eastAsia="zh-CN"/>
              </w:rPr>
              <w:t>90xxx</w:t>
            </w: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38F679D8"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62AD3639"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2A0611FC"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6FF6D985"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238B1E46"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B15321B" w14:textId="77777777" w:rsidR="00343F52" w:rsidRPr="00C81F91" w:rsidRDefault="00343F52" w:rsidP="00FA739B">
            <w:pPr>
              <w:spacing w:before="20" w:after="20" w:line="240" w:lineRule="exact"/>
              <w:jc w:val="left"/>
              <w:rPr>
                <w:sz w:val="20"/>
                <w:szCs w:val="26"/>
                <w:lang w:val="en-GB" w:eastAsia="zh-CN"/>
              </w:rPr>
            </w:pPr>
            <w:proofErr w:type="spellStart"/>
            <w:r w:rsidRPr="00C81F91">
              <w:rPr>
                <w:sz w:val="20"/>
                <w:szCs w:val="26"/>
                <w:lang w:val="en-GB" w:eastAsia="zh-CN"/>
              </w:rPr>
              <w:t>Ashtarak</w:t>
            </w:r>
            <w:proofErr w:type="spellEnd"/>
            <w:r w:rsidRPr="00C81F91">
              <w:rPr>
                <w:sz w:val="20"/>
                <w:szCs w:val="26"/>
                <w:lang w:val="en-GB" w:eastAsia="zh-CN"/>
              </w:rPr>
              <w:t xml:space="preserve">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67300501"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83CF757"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5E9A7BD"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3FD4BD0D"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5F6568D3"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50733CF8"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7DB71B3A"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6C03C4F1"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7A734AE" w14:textId="77777777" w:rsidR="00343F52" w:rsidRPr="00C81F91" w:rsidRDefault="00343F52" w:rsidP="00FA739B">
            <w:pPr>
              <w:spacing w:before="20" w:after="20" w:line="240" w:lineRule="exact"/>
              <w:jc w:val="left"/>
              <w:rPr>
                <w:b/>
                <w:bCs/>
                <w:sz w:val="20"/>
                <w:szCs w:val="26"/>
                <w:lang w:val="en-GB" w:eastAsia="zh-CN"/>
              </w:rPr>
            </w:pPr>
            <w:r w:rsidRPr="00324361">
              <w:rPr>
                <w:rFonts w:hint="cs"/>
                <w:b/>
                <w:bCs/>
                <w:noProof/>
                <w:sz w:val="20"/>
                <w:szCs w:val="26"/>
                <w:rtl/>
                <w:lang w:val="en-GB"/>
              </w:rPr>
              <w:t>تالين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CDD0B"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249</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D89CB3"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71007796"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F8994C"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1DD05B"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FCEDB12"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85220FB"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749C6A2A"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2FA1D541" w14:textId="77777777" w:rsidR="00343F52" w:rsidRPr="00C81F91" w:rsidRDefault="00343F52" w:rsidP="00FA739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Aragats</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E7EEC29"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636E106"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52636E08" w14:textId="77777777" w:rsidR="00343F52" w:rsidRPr="00C81F91" w:rsidRDefault="00343F52" w:rsidP="00FA739B">
            <w:pPr>
              <w:spacing w:before="20" w:after="20" w:line="240" w:lineRule="exact"/>
              <w:jc w:val="left"/>
              <w:rPr>
                <w:color w:val="000000"/>
                <w:sz w:val="20"/>
                <w:szCs w:val="26"/>
                <w:lang w:val="en-GB" w:eastAsia="zh-CN"/>
              </w:rPr>
            </w:pPr>
            <w:r w:rsidRPr="00C81F91">
              <w:rPr>
                <w:color w:val="000000"/>
                <w:sz w:val="20"/>
                <w:szCs w:val="26"/>
                <w:lang w:val="en-GB" w:eastAsia="zh-CN"/>
              </w:rPr>
              <w:t>95xxx</w:t>
            </w:r>
          </w:p>
        </w:tc>
        <w:tc>
          <w:tcPr>
            <w:tcW w:w="1156" w:type="dxa"/>
            <w:vMerge/>
            <w:tcBorders>
              <w:top w:val="nil"/>
              <w:left w:val="single" w:sz="4" w:space="0" w:color="auto"/>
              <w:bottom w:val="single" w:sz="4" w:space="0" w:color="000000"/>
              <w:right w:val="single" w:sz="4" w:space="0" w:color="auto"/>
            </w:tcBorders>
            <w:vAlign w:val="center"/>
            <w:hideMark/>
          </w:tcPr>
          <w:p w14:paraId="4B81145A"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1F6ACAB"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F4AEC25"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7544FA4C"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61C81958"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54812ED7" w14:textId="77777777" w:rsidR="00343F52" w:rsidRPr="00C81F91" w:rsidRDefault="00343F52" w:rsidP="00FA739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Katnaghbyur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7AEEE131"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9421501"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72C991C" w14:textId="77777777" w:rsidR="00343F52" w:rsidRPr="00C81F91" w:rsidRDefault="00343F52" w:rsidP="00FA739B">
            <w:pPr>
              <w:spacing w:before="20" w:after="20" w:line="240" w:lineRule="exact"/>
              <w:jc w:val="left"/>
              <w:rPr>
                <w:color w:val="000000"/>
                <w:sz w:val="20"/>
                <w:szCs w:val="26"/>
                <w:lang w:val="en-GB" w:eastAsia="zh-CN"/>
              </w:rPr>
            </w:pPr>
            <w:r w:rsidRPr="00C81F91">
              <w:rPr>
                <w:color w:val="000000"/>
                <w:sz w:val="20"/>
                <w:szCs w:val="26"/>
                <w:lang w:val="en-GB" w:eastAsia="zh-CN"/>
              </w:rPr>
              <w:t>73xxx</w:t>
            </w:r>
          </w:p>
        </w:tc>
        <w:tc>
          <w:tcPr>
            <w:tcW w:w="1156" w:type="dxa"/>
            <w:vMerge/>
            <w:tcBorders>
              <w:top w:val="nil"/>
              <w:left w:val="single" w:sz="4" w:space="0" w:color="auto"/>
              <w:bottom w:val="single" w:sz="4" w:space="0" w:color="000000"/>
              <w:right w:val="single" w:sz="4" w:space="0" w:color="auto"/>
            </w:tcBorders>
            <w:vAlign w:val="center"/>
            <w:hideMark/>
          </w:tcPr>
          <w:p w14:paraId="44FAA788"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5EF9D682"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1A72BB8"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3C8CBCD5"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7243283F"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156BF5CC" w14:textId="77777777" w:rsidR="00343F52" w:rsidRPr="00C81F91" w:rsidRDefault="00343F52" w:rsidP="00FA739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Mastara</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9C13ECA"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592C79D"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5B00B204" w14:textId="77777777" w:rsidR="00343F52" w:rsidRPr="00C81F91" w:rsidRDefault="00343F52" w:rsidP="00FA739B">
            <w:pPr>
              <w:spacing w:before="20" w:after="20" w:line="240" w:lineRule="exact"/>
              <w:jc w:val="left"/>
              <w:rPr>
                <w:color w:val="000000"/>
                <w:sz w:val="20"/>
                <w:szCs w:val="26"/>
                <w:lang w:val="en-GB" w:eastAsia="zh-CN"/>
              </w:rPr>
            </w:pPr>
            <w:r w:rsidRPr="00C81F91">
              <w:rPr>
                <w:color w:val="000000"/>
                <w:sz w:val="20"/>
                <w:szCs w:val="26"/>
                <w:lang w:val="en-GB" w:eastAsia="zh-CN"/>
              </w:rPr>
              <w:t>97xxx</w:t>
            </w:r>
          </w:p>
        </w:tc>
        <w:tc>
          <w:tcPr>
            <w:tcW w:w="1156" w:type="dxa"/>
            <w:vMerge/>
            <w:tcBorders>
              <w:top w:val="nil"/>
              <w:left w:val="single" w:sz="4" w:space="0" w:color="auto"/>
              <w:bottom w:val="single" w:sz="4" w:space="0" w:color="000000"/>
              <w:right w:val="single" w:sz="4" w:space="0" w:color="auto"/>
            </w:tcBorders>
            <w:vAlign w:val="center"/>
            <w:hideMark/>
          </w:tcPr>
          <w:p w14:paraId="44BA3771"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6EDCAC9"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B89479A"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060C8A6"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7E3501B4"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28F5DC9"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Talin CDMA</w:t>
            </w:r>
          </w:p>
        </w:tc>
        <w:tc>
          <w:tcPr>
            <w:tcW w:w="1013" w:type="dxa"/>
            <w:vMerge/>
            <w:tcBorders>
              <w:top w:val="nil"/>
              <w:left w:val="single" w:sz="4" w:space="0" w:color="auto"/>
              <w:bottom w:val="single" w:sz="4" w:space="0" w:color="auto"/>
              <w:right w:val="single" w:sz="4" w:space="0" w:color="auto"/>
            </w:tcBorders>
            <w:vAlign w:val="center"/>
            <w:hideMark/>
          </w:tcPr>
          <w:p w14:paraId="610DCA8C"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9205797"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8CD29EE"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11CE3C6C"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2FF0AE1D"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3F544ED3"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6EFAB31"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3BFE5389"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6D77055" w14:textId="77777777" w:rsidR="00343F52" w:rsidRPr="00C81F91" w:rsidRDefault="00343F52" w:rsidP="00FA739B">
            <w:pPr>
              <w:spacing w:before="20" w:after="20" w:line="240" w:lineRule="exact"/>
              <w:jc w:val="left"/>
              <w:rPr>
                <w:b/>
                <w:bCs/>
                <w:sz w:val="20"/>
                <w:szCs w:val="26"/>
                <w:lang w:val="en-GB" w:eastAsia="zh-CN"/>
              </w:rPr>
            </w:pPr>
            <w:r w:rsidRPr="00324361">
              <w:rPr>
                <w:rFonts w:hint="cs"/>
                <w:b/>
                <w:bCs/>
                <w:noProof/>
                <w:sz w:val="20"/>
                <w:szCs w:val="26"/>
                <w:rtl/>
                <w:lang w:val="en-GB"/>
              </w:rPr>
              <w:t>أباران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FD443F"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252</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2FF6C8"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371B44F4"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br/>
              <w:t>9xxxx</w:t>
            </w:r>
          </w:p>
        </w:tc>
        <w:tc>
          <w:tcPr>
            <w:tcW w:w="1156" w:type="dxa"/>
            <w:vMerge w:val="restart"/>
            <w:tcBorders>
              <w:top w:val="nil"/>
              <w:left w:val="single" w:sz="4" w:space="0" w:color="auto"/>
              <w:bottom w:val="nil"/>
              <w:right w:val="single" w:sz="4" w:space="0" w:color="auto"/>
            </w:tcBorders>
            <w:shd w:val="clear" w:color="auto" w:fill="auto"/>
            <w:noWrap/>
            <w:vAlign w:val="center"/>
            <w:hideMark/>
          </w:tcPr>
          <w:p w14:paraId="2C310681"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14:paraId="6FD34FBD"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nil"/>
              <w:right w:val="single" w:sz="4" w:space="0" w:color="auto"/>
            </w:tcBorders>
            <w:shd w:val="clear" w:color="auto" w:fill="7F7F7F" w:themeFill="text1" w:themeFillTint="80"/>
          </w:tcPr>
          <w:p w14:paraId="18A6ED70"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0AC57FF"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438757E8"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3A4448B5" w14:textId="77777777" w:rsidR="00343F52" w:rsidRPr="00C81F91" w:rsidRDefault="00343F52" w:rsidP="00FA739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Artavan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8A61108"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45E85279"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CB0BB61" w14:textId="77777777" w:rsidR="00343F52" w:rsidRPr="00C81F91" w:rsidRDefault="00343F52" w:rsidP="00FA739B">
            <w:pPr>
              <w:spacing w:before="20" w:after="20" w:line="240" w:lineRule="exact"/>
              <w:jc w:val="left"/>
              <w:rPr>
                <w:color w:val="000000"/>
                <w:sz w:val="20"/>
                <w:szCs w:val="26"/>
                <w:lang w:val="en-GB" w:eastAsia="zh-CN"/>
              </w:rPr>
            </w:pPr>
            <w:r w:rsidRPr="00C81F91">
              <w:rPr>
                <w:color w:val="000000"/>
                <w:sz w:val="20"/>
                <w:szCs w:val="26"/>
                <w:lang w:val="en-GB" w:eastAsia="zh-CN"/>
              </w:rPr>
              <w:t>95xxx</w:t>
            </w:r>
          </w:p>
        </w:tc>
        <w:tc>
          <w:tcPr>
            <w:tcW w:w="1156" w:type="dxa"/>
            <w:vMerge/>
            <w:tcBorders>
              <w:top w:val="nil"/>
              <w:left w:val="single" w:sz="4" w:space="0" w:color="auto"/>
              <w:bottom w:val="nil"/>
              <w:right w:val="single" w:sz="4" w:space="0" w:color="auto"/>
            </w:tcBorders>
            <w:vAlign w:val="center"/>
            <w:hideMark/>
          </w:tcPr>
          <w:p w14:paraId="231166C2"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nil"/>
              <w:left w:val="single" w:sz="4" w:space="0" w:color="auto"/>
              <w:bottom w:val="nil"/>
              <w:right w:val="single" w:sz="4" w:space="0" w:color="auto"/>
            </w:tcBorders>
            <w:vAlign w:val="center"/>
            <w:hideMark/>
          </w:tcPr>
          <w:p w14:paraId="6D9FF751"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nil"/>
              <w:left w:val="single" w:sz="4" w:space="0" w:color="auto"/>
              <w:bottom w:val="nil"/>
              <w:right w:val="single" w:sz="4" w:space="0" w:color="auto"/>
            </w:tcBorders>
            <w:shd w:val="clear" w:color="auto" w:fill="7F7F7F" w:themeFill="text1" w:themeFillTint="80"/>
          </w:tcPr>
          <w:p w14:paraId="2CDFCC46"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4EF3D851"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0EB89ED1"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5BB16ED9" w14:textId="77777777" w:rsidR="00343F52" w:rsidRPr="00C81F91" w:rsidRDefault="00343F52" w:rsidP="00FA739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Quchak</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40F65A24"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45ECF2B7"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E2835F1" w14:textId="77777777" w:rsidR="00343F52" w:rsidRPr="00C81F91" w:rsidRDefault="00343F52" w:rsidP="00FA739B">
            <w:pPr>
              <w:spacing w:before="20" w:after="20" w:line="240" w:lineRule="exact"/>
              <w:jc w:val="left"/>
              <w:rPr>
                <w:color w:val="000000"/>
                <w:sz w:val="20"/>
                <w:szCs w:val="26"/>
                <w:lang w:val="en-GB" w:eastAsia="zh-CN"/>
              </w:rPr>
            </w:pPr>
            <w:r w:rsidRPr="00C81F91">
              <w:rPr>
                <w:color w:val="000000"/>
                <w:sz w:val="20"/>
                <w:szCs w:val="26"/>
                <w:lang w:val="en-GB" w:eastAsia="zh-CN"/>
              </w:rPr>
              <w:t>91xxx</w:t>
            </w:r>
          </w:p>
        </w:tc>
        <w:tc>
          <w:tcPr>
            <w:tcW w:w="1156" w:type="dxa"/>
            <w:vMerge/>
            <w:tcBorders>
              <w:top w:val="nil"/>
              <w:left w:val="single" w:sz="4" w:space="0" w:color="auto"/>
              <w:bottom w:val="nil"/>
              <w:right w:val="single" w:sz="4" w:space="0" w:color="auto"/>
            </w:tcBorders>
            <w:vAlign w:val="center"/>
            <w:hideMark/>
          </w:tcPr>
          <w:p w14:paraId="57AA21C3"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nil"/>
              <w:left w:val="single" w:sz="4" w:space="0" w:color="auto"/>
              <w:bottom w:val="nil"/>
              <w:right w:val="single" w:sz="4" w:space="0" w:color="auto"/>
            </w:tcBorders>
            <w:vAlign w:val="center"/>
            <w:hideMark/>
          </w:tcPr>
          <w:p w14:paraId="34DE0D0F"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nil"/>
              <w:left w:val="single" w:sz="4" w:space="0" w:color="auto"/>
              <w:bottom w:val="nil"/>
              <w:right w:val="single" w:sz="4" w:space="0" w:color="auto"/>
            </w:tcBorders>
            <w:shd w:val="clear" w:color="auto" w:fill="7F7F7F" w:themeFill="text1" w:themeFillTint="80"/>
          </w:tcPr>
          <w:p w14:paraId="45A7BC69"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46734365"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7BBE82E6"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6B0ABD6" w14:textId="77777777" w:rsidR="00343F52" w:rsidRPr="00C81F91" w:rsidRDefault="00343F52" w:rsidP="00FA739B">
            <w:pPr>
              <w:spacing w:before="20" w:after="20" w:line="240" w:lineRule="exact"/>
              <w:jc w:val="left"/>
              <w:rPr>
                <w:sz w:val="20"/>
                <w:szCs w:val="26"/>
                <w:lang w:val="en-GB" w:eastAsia="zh-CN"/>
              </w:rPr>
            </w:pPr>
            <w:proofErr w:type="spellStart"/>
            <w:r w:rsidRPr="00C81F91">
              <w:rPr>
                <w:sz w:val="20"/>
                <w:szCs w:val="26"/>
                <w:lang w:val="en-GB" w:eastAsia="zh-CN"/>
              </w:rPr>
              <w:t>Aparan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52BD1B5D" w14:textId="77777777" w:rsidR="00343F52" w:rsidRPr="00C81F91" w:rsidRDefault="00343F52" w:rsidP="00FA739B">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BCFAAD5" w14:textId="77777777" w:rsidR="00343F52" w:rsidRPr="00C81F91" w:rsidRDefault="00343F52" w:rsidP="00FA739B">
            <w:pPr>
              <w:spacing w:before="20" w:after="2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28D9845F"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6xxxx</w:t>
            </w:r>
          </w:p>
        </w:tc>
        <w:tc>
          <w:tcPr>
            <w:tcW w:w="1156"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3BB805EE"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 </w:t>
            </w:r>
          </w:p>
        </w:tc>
        <w:tc>
          <w:tcPr>
            <w:tcW w:w="1275"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1DC85800"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 </w:t>
            </w:r>
          </w:p>
        </w:tc>
        <w:tc>
          <w:tcPr>
            <w:tcW w:w="1248" w:type="dxa"/>
            <w:tcBorders>
              <w:top w:val="single" w:sz="4" w:space="0" w:color="auto"/>
              <w:left w:val="single" w:sz="4" w:space="0" w:color="auto"/>
              <w:bottom w:val="single" w:sz="4" w:space="0" w:color="000000"/>
              <w:right w:val="nil"/>
            </w:tcBorders>
            <w:shd w:val="clear" w:color="auto" w:fill="7F7F7F" w:themeFill="text1" w:themeFillTint="80"/>
          </w:tcPr>
          <w:p w14:paraId="29E4B7FE" w14:textId="77777777" w:rsidR="00343F52" w:rsidRPr="00C81F91" w:rsidRDefault="00343F52" w:rsidP="00FA739B">
            <w:pPr>
              <w:spacing w:before="20" w:after="20" w:line="240" w:lineRule="exact"/>
              <w:jc w:val="center"/>
              <w:rPr>
                <w:sz w:val="20"/>
                <w:szCs w:val="26"/>
                <w:lang w:val="en-GB" w:eastAsia="zh-CN"/>
              </w:rPr>
            </w:pPr>
          </w:p>
        </w:tc>
      </w:tr>
      <w:tr w:rsidR="00343F52" w:rsidRPr="00C81F91" w14:paraId="2603C42F"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4EED5567" w14:textId="77777777" w:rsidR="00343F52" w:rsidRPr="00C81F91" w:rsidRDefault="00343F52" w:rsidP="00FA739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1F236D9" w14:textId="77777777" w:rsidR="00343F52" w:rsidRPr="00C81F91" w:rsidRDefault="00343F52" w:rsidP="00FA739B">
            <w:pPr>
              <w:spacing w:before="20" w:after="20" w:line="240" w:lineRule="exact"/>
              <w:jc w:val="left"/>
              <w:rPr>
                <w:b/>
                <w:bCs/>
                <w:sz w:val="20"/>
                <w:szCs w:val="26"/>
                <w:lang w:val="en-GB" w:eastAsia="zh-CN"/>
              </w:rPr>
            </w:pPr>
            <w:proofErr w:type="spellStart"/>
            <w:r w:rsidRPr="00324361">
              <w:rPr>
                <w:rFonts w:hint="cs"/>
                <w:b/>
                <w:bCs/>
                <w:sz w:val="26"/>
                <w:szCs w:val="26"/>
                <w:rtl/>
              </w:rPr>
              <w:t>تساغكاوفيت</w:t>
            </w:r>
            <w:proofErr w:type="spellEnd"/>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EE1EC"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257</w:t>
            </w:r>
          </w:p>
        </w:tc>
        <w:tc>
          <w:tcPr>
            <w:tcW w:w="1050" w:type="dxa"/>
            <w:tcBorders>
              <w:top w:val="nil"/>
              <w:left w:val="nil"/>
              <w:bottom w:val="single" w:sz="4" w:space="0" w:color="auto"/>
              <w:right w:val="single" w:sz="4" w:space="0" w:color="auto"/>
            </w:tcBorders>
            <w:shd w:val="clear" w:color="auto" w:fill="auto"/>
            <w:noWrap/>
            <w:vAlign w:val="bottom"/>
            <w:hideMark/>
          </w:tcPr>
          <w:p w14:paraId="559DF254" w14:textId="77777777" w:rsidR="00343F52" w:rsidRPr="00C81F91" w:rsidRDefault="00343F52" w:rsidP="00FA739B">
            <w:pPr>
              <w:spacing w:before="20" w:after="20" w:line="240" w:lineRule="exact"/>
              <w:jc w:val="center"/>
              <w:rPr>
                <w:sz w:val="20"/>
                <w:szCs w:val="26"/>
                <w:lang w:val="en-GB" w:eastAsia="zh-CN"/>
              </w:rPr>
            </w:pPr>
            <w:r w:rsidRPr="00C81F91">
              <w:rPr>
                <w:sz w:val="20"/>
                <w:szCs w:val="26"/>
                <w:lang w:val="en-GB" w:eastAsia="zh-CN"/>
              </w:rPr>
              <w:t>0</w:t>
            </w:r>
          </w:p>
        </w:tc>
        <w:tc>
          <w:tcPr>
            <w:tcW w:w="1180" w:type="dxa"/>
            <w:tcBorders>
              <w:top w:val="nil"/>
              <w:left w:val="nil"/>
              <w:bottom w:val="single" w:sz="4" w:space="0" w:color="auto"/>
              <w:right w:val="single" w:sz="4" w:space="0" w:color="auto"/>
            </w:tcBorders>
            <w:shd w:val="clear" w:color="auto" w:fill="auto"/>
            <w:noWrap/>
            <w:vAlign w:val="bottom"/>
            <w:hideMark/>
          </w:tcPr>
          <w:p w14:paraId="276657F5" w14:textId="77777777" w:rsidR="00343F52" w:rsidRPr="00C81F91" w:rsidRDefault="00343F52" w:rsidP="00FA739B">
            <w:pPr>
              <w:spacing w:before="20" w:after="20" w:line="240" w:lineRule="exact"/>
              <w:jc w:val="left"/>
              <w:rPr>
                <w:sz w:val="20"/>
                <w:szCs w:val="26"/>
                <w:lang w:val="en-GB" w:eastAsia="zh-CN"/>
              </w:rPr>
            </w:pPr>
            <w:r w:rsidRPr="00C81F91">
              <w:rPr>
                <w:sz w:val="20"/>
                <w:szCs w:val="26"/>
                <w:lang w:val="en-GB" w:eastAsia="zh-CN"/>
              </w:rPr>
              <w:t>2xxx</w:t>
            </w:r>
          </w:p>
        </w:tc>
        <w:tc>
          <w:tcPr>
            <w:tcW w:w="1156" w:type="dxa"/>
            <w:vMerge/>
            <w:tcBorders>
              <w:top w:val="single" w:sz="4" w:space="0" w:color="auto"/>
              <w:left w:val="single" w:sz="4" w:space="0" w:color="auto"/>
              <w:bottom w:val="single" w:sz="4" w:space="0" w:color="000000"/>
              <w:right w:val="nil"/>
            </w:tcBorders>
            <w:vAlign w:val="center"/>
            <w:hideMark/>
          </w:tcPr>
          <w:p w14:paraId="1C492ADF" w14:textId="77777777" w:rsidR="00343F52" w:rsidRPr="00C81F91" w:rsidRDefault="00343F52" w:rsidP="00FA739B">
            <w:pPr>
              <w:spacing w:before="20" w:after="20" w:line="24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nil"/>
            </w:tcBorders>
            <w:vAlign w:val="center"/>
            <w:hideMark/>
          </w:tcPr>
          <w:p w14:paraId="3DFE70D3" w14:textId="77777777" w:rsidR="00343F52" w:rsidRPr="00C81F91" w:rsidRDefault="00343F52" w:rsidP="00FA739B">
            <w:pPr>
              <w:spacing w:before="20" w:after="20" w:line="24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nil"/>
            </w:tcBorders>
            <w:shd w:val="clear" w:color="auto" w:fill="7F7F7F" w:themeFill="text1" w:themeFillTint="80"/>
          </w:tcPr>
          <w:p w14:paraId="653B10E3"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685ECBAE"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798A123E"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0EAC631" w14:textId="77777777" w:rsidR="00343F52" w:rsidRPr="00324361" w:rsidRDefault="00343F52" w:rsidP="00FA739B">
            <w:pPr>
              <w:tabs>
                <w:tab w:val="left" w:pos="567"/>
                <w:tab w:val="left" w:pos="1276"/>
                <w:tab w:val="left" w:pos="1843"/>
                <w:tab w:val="left" w:pos="5387"/>
                <w:tab w:val="left" w:pos="5954"/>
              </w:tabs>
              <w:spacing w:before="40" w:after="40" w:line="240" w:lineRule="exact"/>
              <w:rPr>
                <w:noProof/>
                <w:sz w:val="20"/>
                <w:szCs w:val="26"/>
                <w:lang w:val="en-GB"/>
              </w:rPr>
            </w:pPr>
            <w:r w:rsidRPr="00324361">
              <w:rPr>
                <w:rFonts w:hint="cs"/>
                <w:noProof/>
                <w:sz w:val="20"/>
                <w:szCs w:val="26"/>
                <w:rtl/>
                <w:lang w:val="en-GB"/>
              </w:rPr>
              <w:t xml:space="preserve">منطقة </w:t>
            </w:r>
            <w:proofErr w:type="spellStart"/>
            <w:r w:rsidRPr="00324361">
              <w:rPr>
                <w:rFonts w:hint="cs"/>
                <w:sz w:val="26"/>
                <w:szCs w:val="26"/>
                <w:rtl/>
              </w:rPr>
              <w:t>تساغكاوفيت</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09C20E69" w14:textId="77777777" w:rsidR="00343F52" w:rsidRPr="00C81F91" w:rsidRDefault="00343F52" w:rsidP="00FA739B">
            <w:pPr>
              <w:spacing w:before="40" w:after="40" w:line="240" w:lineRule="exact"/>
              <w:jc w:val="center"/>
              <w:rPr>
                <w:sz w:val="20"/>
                <w:szCs w:val="26"/>
                <w:lang w:val="en-GB" w:eastAsia="zh-CN"/>
              </w:rPr>
            </w:pP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AF85FE"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0CB455CA"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p>
        </w:tc>
        <w:tc>
          <w:tcPr>
            <w:tcW w:w="1156" w:type="dxa"/>
            <w:tcBorders>
              <w:top w:val="nil"/>
              <w:left w:val="nil"/>
              <w:bottom w:val="nil"/>
              <w:right w:val="single" w:sz="4" w:space="0" w:color="auto"/>
            </w:tcBorders>
            <w:shd w:val="clear" w:color="auto" w:fill="auto"/>
            <w:noWrap/>
            <w:vAlign w:val="center"/>
            <w:hideMark/>
          </w:tcPr>
          <w:p w14:paraId="7D4BEB3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nil"/>
              <w:left w:val="nil"/>
              <w:bottom w:val="nil"/>
              <w:right w:val="single" w:sz="4" w:space="0" w:color="auto"/>
            </w:tcBorders>
            <w:shd w:val="clear" w:color="auto" w:fill="auto"/>
            <w:noWrap/>
            <w:vAlign w:val="center"/>
            <w:hideMark/>
          </w:tcPr>
          <w:p w14:paraId="648C809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nil"/>
              <w:right w:val="single" w:sz="4" w:space="0" w:color="auto"/>
            </w:tcBorders>
            <w:shd w:val="clear" w:color="auto" w:fill="7F7F7F" w:themeFill="text1" w:themeFillTint="80"/>
          </w:tcPr>
          <w:p w14:paraId="7D2DFD63"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51863AA" w14:textId="77777777" w:rsidTr="00FA739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17B8B0D9"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365381F"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Tsaghkahovit</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7D26B514"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0FDCCD5"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33A7D7E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single" w:sz="4" w:space="0" w:color="auto"/>
              <w:left w:val="nil"/>
              <w:bottom w:val="single" w:sz="4" w:space="0" w:color="auto"/>
              <w:right w:val="single" w:sz="4" w:space="0" w:color="auto"/>
            </w:tcBorders>
            <w:shd w:val="clear" w:color="000000" w:fill="808080"/>
            <w:noWrap/>
            <w:vAlign w:val="bottom"/>
            <w:hideMark/>
          </w:tcPr>
          <w:p w14:paraId="4913830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0C976F6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2899888D"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266974C" w14:textId="77777777" w:rsidTr="00FA739B">
        <w:trPr>
          <w:cantSplit/>
          <w:trHeight w:val="284"/>
          <w:jc w:val="center"/>
        </w:trPr>
        <w:tc>
          <w:tcPr>
            <w:tcW w:w="988" w:type="dxa"/>
            <w:tcBorders>
              <w:top w:val="nil"/>
              <w:left w:val="nil"/>
              <w:bottom w:val="single" w:sz="4" w:space="0" w:color="auto"/>
            </w:tcBorders>
            <w:shd w:val="clear" w:color="auto" w:fill="D9D9D9"/>
            <w:noWrap/>
            <w:vAlign w:val="center"/>
          </w:tcPr>
          <w:p w14:paraId="33B42D73" w14:textId="77777777" w:rsidR="00343F52" w:rsidRPr="00C81F91" w:rsidRDefault="00343F52" w:rsidP="00FA739B">
            <w:pPr>
              <w:pageBreakBefore/>
              <w:spacing w:before="40" w:after="40" w:line="240" w:lineRule="exact"/>
              <w:jc w:val="left"/>
              <w:rPr>
                <w:sz w:val="20"/>
                <w:szCs w:val="26"/>
                <w:lang w:val="en-GB" w:eastAsia="zh-CN"/>
              </w:rPr>
            </w:pPr>
          </w:p>
        </w:tc>
        <w:tc>
          <w:tcPr>
            <w:tcW w:w="1719" w:type="dxa"/>
            <w:tcBorders>
              <w:top w:val="nil"/>
              <w:bottom w:val="single" w:sz="4" w:space="0" w:color="auto"/>
            </w:tcBorders>
            <w:shd w:val="clear" w:color="auto" w:fill="D9D9D9"/>
            <w:noWrap/>
            <w:vAlign w:val="center"/>
          </w:tcPr>
          <w:p w14:paraId="22407390" w14:textId="77777777" w:rsidR="00343F52" w:rsidRPr="00C81F91" w:rsidRDefault="00343F52" w:rsidP="00FA739B">
            <w:pPr>
              <w:pageBreakBefore/>
              <w:spacing w:before="40" w:after="40" w:line="240" w:lineRule="exact"/>
              <w:jc w:val="left"/>
              <w:rPr>
                <w:sz w:val="20"/>
                <w:szCs w:val="26"/>
                <w:lang w:val="en-GB" w:eastAsia="zh-CN"/>
              </w:rPr>
            </w:pPr>
          </w:p>
        </w:tc>
        <w:tc>
          <w:tcPr>
            <w:tcW w:w="1013" w:type="dxa"/>
            <w:tcBorders>
              <w:top w:val="nil"/>
              <w:bottom w:val="single" w:sz="4" w:space="0" w:color="auto"/>
            </w:tcBorders>
            <w:shd w:val="clear" w:color="auto" w:fill="D9D9D9"/>
            <w:noWrap/>
            <w:vAlign w:val="center"/>
          </w:tcPr>
          <w:p w14:paraId="1D9E2C8A" w14:textId="77777777" w:rsidR="00343F52" w:rsidRPr="00C81F91" w:rsidRDefault="00343F52" w:rsidP="00FA739B">
            <w:pPr>
              <w:pageBreakBefore/>
              <w:spacing w:before="40" w:after="40" w:line="240" w:lineRule="exact"/>
              <w:jc w:val="center"/>
              <w:rPr>
                <w:sz w:val="20"/>
                <w:szCs w:val="26"/>
                <w:lang w:val="en-GB" w:eastAsia="zh-CN"/>
              </w:rPr>
            </w:pPr>
          </w:p>
        </w:tc>
        <w:tc>
          <w:tcPr>
            <w:tcW w:w="1050" w:type="dxa"/>
            <w:tcBorders>
              <w:top w:val="nil"/>
              <w:bottom w:val="single" w:sz="4" w:space="0" w:color="auto"/>
            </w:tcBorders>
            <w:shd w:val="clear" w:color="auto" w:fill="D9D9D9"/>
            <w:noWrap/>
            <w:vAlign w:val="center"/>
          </w:tcPr>
          <w:p w14:paraId="581F59B6" w14:textId="77777777" w:rsidR="00343F52" w:rsidRPr="00C81F91" w:rsidRDefault="00343F52" w:rsidP="00FA739B">
            <w:pPr>
              <w:pageBreakBefore/>
              <w:spacing w:before="40" w:after="40" w:line="240" w:lineRule="exact"/>
              <w:jc w:val="center"/>
              <w:rPr>
                <w:sz w:val="20"/>
                <w:szCs w:val="26"/>
                <w:lang w:val="en-GB" w:eastAsia="zh-CN"/>
              </w:rPr>
            </w:pPr>
          </w:p>
        </w:tc>
        <w:tc>
          <w:tcPr>
            <w:tcW w:w="1180" w:type="dxa"/>
            <w:tcBorders>
              <w:top w:val="nil"/>
              <w:bottom w:val="single" w:sz="4" w:space="0" w:color="auto"/>
            </w:tcBorders>
            <w:shd w:val="clear" w:color="auto" w:fill="D9D9D9"/>
            <w:noWrap/>
            <w:vAlign w:val="bottom"/>
          </w:tcPr>
          <w:p w14:paraId="45C18212" w14:textId="77777777" w:rsidR="00343F52" w:rsidRPr="00C81F91" w:rsidRDefault="00343F52" w:rsidP="00FA739B">
            <w:pPr>
              <w:pageBreakBefore/>
              <w:spacing w:before="40" w:after="40" w:line="240" w:lineRule="exact"/>
              <w:jc w:val="left"/>
              <w:rPr>
                <w:sz w:val="20"/>
                <w:szCs w:val="26"/>
                <w:lang w:val="en-GB" w:eastAsia="zh-CN"/>
              </w:rPr>
            </w:pPr>
          </w:p>
        </w:tc>
        <w:tc>
          <w:tcPr>
            <w:tcW w:w="1156" w:type="dxa"/>
            <w:tcBorders>
              <w:top w:val="nil"/>
              <w:bottom w:val="single" w:sz="4" w:space="0" w:color="auto"/>
            </w:tcBorders>
            <w:shd w:val="clear" w:color="auto" w:fill="D9D9D9"/>
            <w:noWrap/>
            <w:vAlign w:val="bottom"/>
          </w:tcPr>
          <w:p w14:paraId="2BA7B60C" w14:textId="77777777" w:rsidR="00343F52" w:rsidRPr="00C81F91" w:rsidRDefault="00343F52" w:rsidP="00FA739B">
            <w:pPr>
              <w:pageBreakBefore/>
              <w:spacing w:before="40" w:after="40" w:line="240" w:lineRule="exact"/>
              <w:jc w:val="left"/>
              <w:rPr>
                <w:sz w:val="20"/>
                <w:szCs w:val="26"/>
                <w:lang w:val="en-GB" w:eastAsia="zh-CN"/>
              </w:rPr>
            </w:pPr>
          </w:p>
        </w:tc>
        <w:tc>
          <w:tcPr>
            <w:tcW w:w="1275" w:type="dxa"/>
            <w:tcBorders>
              <w:top w:val="nil"/>
              <w:bottom w:val="single" w:sz="4" w:space="0" w:color="auto"/>
            </w:tcBorders>
            <w:shd w:val="clear" w:color="auto" w:fill="D9D9D9"/>
            <w:noWrap/>
            <w:vAlign w:val="bottom"/>
          </w:tcPr>
          <w:p w14:paraId="5BFFA51A" w14:textId="77777777" w:rsidR="00343F52" w:rsidRPr="00C81F91" w:rsidRDefault="00343F52" w:rsidP="00FA739B">
            <w:pPr>
              <w:pageBreakBefore/>
              <w:spacing w:before="40" w:after="40" w:line="240" w:lineRule="exact"/>
              <w:jc w:val="left"/>
              <w:rPr>
                <w:sz w:val="20"/>
                <w:szCs w:val="26"/>
                <w:lang w:val="en-GB" w:eastAsia="zh-CN"/>
              </w:rPr>
            </w:pPr>
          </w:p>
        </w:tc>
        <w:tc>
          <w:tcPr>
            <w:tcW w:w="1248" w:type="dxa"/>
            <w:tcBorders>
              <w:top w:val="nil"/>
              <w:bottom w:val="single" w:sz="4" w:space="0" w:color="auto"/>
            </w:tcBorders>
            <w:shd w:val="clear" w:color="auto" w:fill="D9D9D9"/>
          </w:tcPr>
          <w:p w14:paraId="796DBFDE" w14:textId="77777777" w:rsidR="00343F52" w:rsidRPr="00C81F91" w:rsidRDefault="00343F52" w:rsidP="00FA739B">
            <w:pPr>
              <w:pageBreakBefore/>
              <w:spacing w:before="40" w:after="40" w:line="240" w:lineRule="exact"/>
              <w:jc w:val="left"/>
              <w:rPr>
                <w:sz w:val="20"/>
                <w:szCs w:val="26"/>
                <w:lang w:val="en-GB" w:eastAsia="zh-CN"/>
              </w:rPr>
            </w:pPr>
          </w:p>
        </w:tc>
      </w:tr>
      <w:tr w:rsidR="00343F52" w:rsidRPr="00C81F91" w14:paraId="47A27B92" w14:textId="77777777" w:rsidTr="00FA739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6E499" w14:textId="77777777" w:rsidR="00343F52" w:rsidRPr="00324361" w:rsidRDefault="00343F52" w:rsidP="00FA739B">
            <w:pPr>
              <w:tabs>
                <w:tab w:val="left" w:pos="567"/>
                <w:tab w:val="left" w:pos="1276"/>
                <w:tab w:val="left" w:pos="1843"/>
                <w:tab w:val="left" w:pos="5387"/>
                <w:tab w:val="left" w:pos="5954"/>
              </w:tabs>
              <w:spacing w:before="40" w:after="40" w:line="240" w:lineRule="exact"/>
              <w:jc w:val="left"/>
              <w:rPr>
                <w:b/>
                <w:bCs/>
                <w:noProof/>
                <w:sz w:val="20"/>
                <w:szCs w:val="26"/>
                <w:lang w:val="en-GB"/>
              </w:rPr>
            </w:pPr>
            <w:r w:rsidRPr="00324361">
              <w:rPr>
                <w:rFonts w:hint="cs"/>
                <w:b/>
                <w:bCs/>
                <w:noProof/>
                <w:sz w:val="20"/>
                <w:szCs w:val="26"/>
                <w:rtl/>
                <w:lang w:val="en-GB"/>
              </w:rPr>
              <w:t>شيراك</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4D3C9EF2" w14:textId="77777777" w:rsidR="00343F52" w:rsidRPr="00324361" w:rsidRDefault="00343F52" w:rsidP="00FA739B">
            <w:pPr>
              <w:tabs>
                <w:tab w:val="left" w:pos="567"/>
                <w:tab w:val="left" w:pos="1276"/>
                <w:tab w:val="left" w:pos="1843"/>
                <w:tab w:val="left" w:pos="5387"/>
                <w:tab w:val="left" w:pos="5954"/>
              </w:tabs>
              <w:spacing w:before="40" w:after="40" w:line="240" w:lineRule="exact"/>
              <w:rPr>
                <w:b/>
                <w:bCs/>
                <w:noProof/>
                <w:sz w:val="20"/>
                <w:szCs w:val="26"/>
                <w:lang w:val="en-GB"/>
              </w:rPr>
            </w:pPr>
            <w:r w:rsidRPr="00324361">
              <w:rPr>
                <w:rFonts w:hint="cs"/>
                <w:b/>
                <w:bCs/>
                <w:noProof/>
                <w:sz w:val="20"/>
                <w:szCs w:val="26"/>
                <w:rtl/>
                <w:lang w:val="en-GB"/>
              </w:rPr>
              <w:t>غيومري</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A80D5"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312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39D5"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5405AA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5xxxx</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00E35E7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9xxxx</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ABB6E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850xx</w:t>
            </w:r>
            <w:r>
              <w:rPr>
                <w:sz w:val="20"/>
                <w:szCs w:val="26"/>
                <w:rtl/>
                <w:lang w:val="en-GB" w:eastAsia="zh-CN"/>
              </w:rPr>
              <w:t xml:space="preserve">، </w:t>
            </w:r>
            <w:r w:rsidRPr="00C81F91">
              <w:rPr>
                <w:sz w:val="20"/>
                <w:szCs w:val="26"/>
                <w:lang w:val="en-GB" w:eastAsia="zh-CN"/>
              </w:rPr>
              <w:br/>
              <w:t>851xx</w:t>
            </w:r>
            <w:r>
              <w:rPr>
                <w:sz w:val="20"/>
                <w:szCs w:val="26"/>
                <w:rtl/>
                <w:lang w:val="en-GB" w:eastAsia="zh-CN"/>
              </w:rPr>
              <w:t xml:space="preserve">، </w:t>
            </w:r>
            <w:r w:rsidRPr="00C81F91">
              <w:rPr>
                <w:sz w:val="20"/>
                <w:szCs w:val="26"/>
                <w:lang w:val="en-GB" w:eastAsia="zh-CN"/>
              </w:rPr>
              <w:br/>
              <w:t>852xx</w:t>
            </w:r>
            <w:r>
              <w:rPr>
                <w:sz w:val="20"/>
                <w:szCs w:val="26"/>
                <w:rtl/>
                <w:lang w:val="en-GB" w:eastAsia="zh-CN"/>
              </w:rPr>
              <w:t xml:space="preserve">، </w:t>
            </w:r>
            <w:r w:rsidRPr="00C81F91">
              <w:rPr>
                <w:sz w:val="20"/>
                <w:szCs w:val="26"/>
                <w:lang w:val="en-GB" w:eastAsia="zh-CN"/>
              </w:rPr>
              <w:br/>
              <w:t>853xx</w:t>
            </w:r>
            <w:r>
              <w:rPr>
                <w:sz w:val="20"/>
                <w:szCs w:val="26"/>
                <w:rtl/>
                <w:lang w:val="en-GB" w:eastAsia="zh-CN"/>
              </w:rPr>
              <w:t xml:space="preserve">، </w:t>
            </w:r>
            <w:r w:rsidRPr="00C81F91">
              <w:rPr>
                <w:sz w:val="20"/>
                <w:szCs w:val="26"/>
                <w:lang w:val="en-GB" w:eastAsia="zh-CN"/>
              </w:rPr>
              <w:br/>
              <w:t>854xx</w:t>
            </w:r>
            <w:r>
              <w:rPr>
                <w:sz w:val="20"/>
                <w:szCs w:val="26"/>
                <w:rtl/>
                <w:lang w:val="en-GB" w:eastAsia="zh-CN"/>
              </w:rPr>
              <w:t xml:space="preserve">، </w:t>
            </w:r>
            <w:r w:rsidRPr="00C81F91">
              <w:rPr>
                <w:sz w:val="20"/>
                <w:szCs w:val="26"/>
                <w:lang w:val="en-GB" w:eastAsia="zh-CN"/>
              </w:rPr>
              <w:br/>
              <w:t>855xx</w:t>
            </w:r>
            <w:r>
              <w:rPr>
                <w:sz w:val="20"/>
                <w:szCs w:val="26"/>
                <w:rtl/>
                <w:lang w:val="en-GB" w:eastAsia="zh-CN"/>
              </w:rPr>
              <w:t xml:space="preserve">، </w:t>
            </w:r>
            <w:r w:rsidRPr="00C81F91">
              <w:rPr>
                <w:sz w:val="20"/>
                <w:szCs w:val="26"/>
                <w:lang w:val="en-GB" w:eastAsia="zh-CN"/>
              </w:rPr>
              <w:br/>
              <w:t>856xx</w:t>
            </w:r>
            <w:r>
              <w:rPr>
                <w:sz w:val="20"/>
                <w:szCs w:val="26"/>
                <w:rtl/>
                <w:lang w:val="en-GB" w:eastAsia="zh-CN"/>
              </w:rPr>
              <w:t xml:space="preserve">، </w:t>
            </w:r>
            <w:r w:rsidRPr="00C81F91">
              <w:rPr>
                <w:sz w:val="20"/>
                <w:szCs w:val="26"/>
                <w:lang w:val="en-GB" w:eastAsia="zh-CN"/>
              </w:rPr>
              <w:br/>
              <w:t>857xx</w:t>
            </w:r>
            <w:r>
              <w:rPr>
                <w:sz w:val="20"/>
                <w:szCs w:val="26"/>
                <w:rtl/>
                <w:lang w:val="en-GB" w:eastAsia="zh-CN"/>
              </w:rPr>
              <w:t xml:space="preserve">، </w:t>
            </w:r>
            <w:r w:rsidRPr="00C81F91">
              <w:rPr>
                <w:sz w:val="20"/>
                <w:szCs w:val="26"/>
                <w:lang w:val="en-GB" w:eastAsia="zh-CN"/>
              </w:rPr>
              <w:br/>
              <w:t>858xx</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2F937955"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45B0387"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F6B6F63"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79CF4F2" w14:textId="77777777" w:rsidR="00343F52" w:rsidRPr="00324361" w:rsidRDefault="00343F52" w:rsidP="00FA739B">
            <w:pPr>
              <w:tabs>
                <w:tab w:val="left" w:pos="567"/>
                <w:tab w:val="left" w:pos="1276"/>
                <w:tab w:val="left" w:pos="1843"/>
                <w:tab w:val="left" w:pos="5387"/>
                <w:tab w:val="left" w:pos="5954"/>
              </w:tabs>
              <w:spacing w:before="40" w:after="40" w:line="240" w:lineRule="exact"/>
              <w:rPr>
                <w:b/>
                <w:bCs/>
                <w:noProof/>
                <w:sz w:val="20"/>
                <w:szCs w:val="26"/>
                <w:lang w:val="en-GB"/>
              </w:rPr>
            </w:pPr>
            <w:r w:rsidRPr="00324361">
              <w:rPr>
                <w:rFonts w:hint="cs"/>
                <w:b/>
                <w:bCs/>
                <w:noProof/>
                <w:sz w:val="20"/>
                <w:szCs w:val="26"/>
                <w:rtl/>
                <w:lang w:val="en-GB"/>
              </w:rPr>
              <w:t>منطقة أخوريان</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7B6DA26E"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7FD50D8"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center"/>
            <w:hideMark/>
          </w:tcPr>
          <w:p w14:paraId="0C13441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7xxxx</w:t>
            </w:r>
          </w:p>
        </w:tc>
        <w:tc>
          <w:tcPr>
            <w:tcW w:w="1156" w:type="dxa"/>
            <w:tcBorders>
              <w:top w:val="nil"/>
              <w:left w:val="nil"/>
              <w:bottom w:val="single" w:sz="4" w:space="0" w:color="auto"/>
              <w:right w:val="single" w:sz="4" w:space="0" w:color="auto"/>
            </w:tcBorders>
            <w:shd w:val="clear" w:color="auto" w:fill="auto"/>
            <w:noWrap/>
            <w:vAlign w:val="bottom"/>
            <w:hideMark/>
          </w:tcPr>
          <w:p w14:paraId="5A28D79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80xxx</w:t>
            </w:r>
            <w:r>
              <w:rPr>
                <w:sz w:val="20"/>
                <w:szCs w:val="26"/>
                <w:rtl/>
                <w:lang w:val="en-GB" w:eastAsia="zh-CN"/>
              </w:rPr>
              <w:t xml:space="preserve">، </w:t>
            </w:r>
            <w:r w:rsidRPr="00C81F91">
              <w:rPr>
                <w:sz w:val="20"/>
                <w:szCs w:val="26"/>
                <w:lang w:val="en-GB" w:eastAsia="zh-CN"/>
              </w:rPr>
              <w:t>81xxx</w:t>
            </w:r>
            <w:r>
              <w:rPr>
                <w:sz w:val="20"/>
                <w:szCs w:val="26"/>
                <w:rtl/>
                <w:lang w:val="en-GB" w:eastAsia="zh-CN"/>
              </w:rPr>
              <w:t xml:space="preserve">، </w:t>
            </w:r>
            <w:r w:rsidRPr="00C81F91">
              <w:rPr>
                <w:sz w:val="20"/>
                <w:szCs w:val="26"/>
                <w:lang w:val="en-GB" w:eastAsia="zh-CN"/>
              </w:rPr>
              <w:t>82xxx</w:t>
            </w:r>
            <w:r>
              <w:rPr>
                <w:sz w:val="20"/>
                <w:szCs w:val="26"/>
                <w:rtl/>
                <w:lang w:val="en-GB" w:eastAsia="zh-CN"/>
              </w:rPr>
              <w:t xml:space="preserve">، </w:t>
            </w:r>
            <w:r w:rsidRPr="00C81F91">
              <w:rPr>
                <w:sz w:val="20"/>
                <w:szCs w:val="26"/>
                <w:lang w:val="en-GB" w:eastAsia="zh-CN"/>
              </w:rPr>
              <w:t>83xxx</w:t>
            </w:r>
            <w:r>
              <w:rPr>
                <w:sz w:val="20"/>
                <w:szCs w:val="26"/>
                <w:rtl/>
                <w:lang w:val="en-GB" w:eastAsia="zh-CN"/>
              </w:rPr>
              <w:t xml:space="preserve">، </w:t>
            </w:r>
            <w:r w:rsidRPr="00C81F91">
              <w:rPr>
                <w:sz w:val="20"/>
                <w:szCs w:val="26"/>
                <w:lang w:val="en-GB" w:eastAsia="zh-CN"/>
              </w:rPr>
              <w:t>84xxx</w:t>
            </w:r>
          </w:p>
        </w:tc>
        <w:tc>
          <w:tcPr>
            <w:tcW w:w="1275" w:type="dxa"/>
            <w:tcBorders>
              <w:top w:val="nil"/>
              <w:left w:val="nil"/>
              <w:bottom w:val="single" w:sz="4" w:space="0" w:color="auto"/>
              <w:right w:val="single" w:sz="4" w:space="0" w:color="auto"/>
            </w:tcBorders>
            <w:shd w:val="clear" w:color="auto" w:fill="auto"/>
            <w:noWrap/>
            <w:vAlign w:val="center"/>
            <w:hideMark/>
          </w:tcPr>
          <w:p w14:paraId="6BE47C0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859xx</w:t>
            </w:r>
          </w:p>
        </w:tc>
        <w:tc>
          <w:tcPr>
            <w:tcW w:w="1248" w:type="dxa"/>
            <w:tcBorders>
              <w:top w:val="nil"/>
              <w:left w:val="nil"/>
              <w:bottom w:val="single" w:sz="4" w:space="0" w:color="auto"/>
              <w:right w:val="single" w:sz="4" w:space="0" w:color="auto"/>
            </w:tcBorders>
            <w:shd w:val="clear" w:color="auto" w:fill="7F7F7F" w:themeFill="text1" w:themeFillTint="80"/>
          </w:tcPr>
          <w:p w14:paraId="3776D1CA"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06F7D5C"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2A34762"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CF63F5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Gyumri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DE7A932"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B52A16E"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C07D0A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72DB77E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8936A0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7A566BB8"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3238BEA"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02914A7"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30A2987" w14:textId="77777777" w:rsidR="00343F52" w:rsidRPr="00324361" w:rsidRDefault="00343F52" w:rsidP="00FA739B">
            <w:pPr>
              <w:tabs>
                <w:tab w:val="left" w:pos="567"/>
                <w:tab w:val="left" w:pos="1276"/>
                <w:tab w:val="left" w:pos="1843"/>
                <w:tab w:val="left" w:pos="5387"/>
                <w:tab w:val="left" w:pos="5954"/>
              </w:tabs>
              <w:spacing w:before="40" w:after="40" w:line="240" w:lineRule="exact"/>
              <w:rPr>
                <w:b/>
                <w:bCs/>
                <w:noProof/>
                <w:sz w:val="20"/>
                <w:szCs w:val="26"/>
                <w:lang w:val="en-GB"/>
              </w:rPr>
            </w:pPr>
            <w:r w:rsidRPr="00324361">
              <w:rPr>
                <w:rFonts w:hint="cs"/>
                <w:b/>
                <w:bCs/>
                <w:noProof/>
                <w:sz w:val="20"/>
                <w:szCs w:val="26"/>
                <w:rtl/>
                <w:lang w:val="en-GB"/>
              </w:rPr>
              <w:t>منطقة أشوتسك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E7F83C"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245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2AE79F"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4E047FB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p>
        </w:tc>
        <w:tc>
          <w:tcPr>
            <w:tcW w:w="1156" w:type="dxa"/>
            <w:tcBorders>
              <w:top w:val="nil"/>
              <w:left w:val="nil"/>
              <w:bottom w:val="single" w:sz="4" w:space="0" w:color="auto"/>
              <w:right w:val="single" w:sz="4" w:space="0" w:color="auto"/>
            </w:tcBorders>
            <w:shd w:val="clear" w:color="auto" w:fill="auto"/>
            <w:noWrap/>
            <w:vAlign w:val="center"/>
            <w:hideMark/>
          </w:tcPr>
          <w:p w14:paraId="1DA4C88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55AEBC1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2B72834B"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5E6DCD0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5BB8EA2"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75BDC01"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Ashotsk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4A13F591"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AC0A865"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4C091A0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1438A21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5BAFFA0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0917503C"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7527E47"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55FB7CC"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41AEBAC" w14:textId="77777777" w:rsidR="00343F52" w:rsidRPr="00324361" w:rsidRDefault="00343F52" w:rsidP="00FA739B">
            <w:pPr>
              <w:tabs>
                <w:tab w:val="left" w:pos="567"/>
                <w:tab w:val="left" w:pos="1276"/>
                <w:tab w:val="left" w:pos="1843"/>
                <w:tab w:val="left" w:pos="5387"/>
                <w:tab w:val="left" w:pos="5954"/>
              </w:tabs>
              <w:spacing w:before="40" w:after="40" w:line="240" w:lineRule="exact"/>
              <w:rPr>
                <w:b/>
                <w:bCs/>
                <w:noProof/>
                <w:sz w:val="20"/>
                <w:szCs w:val="26"/>
                <w:lang w:val="en-GB"/>
              </w:rPr>
            </w:pPr>
            <w:r w:rsidRPr="00324361">
              <w:rPr>
                <w:rFonts w:hint="cs"/>
                <w:b/>
                <w:bCs/>
                <w:noProof/>
                <w:sz w:val="20"/>
                <w:szCs w:val="26"/>
                <w:rtl/>
                <w:lang w:val="en-GB"/>
              </w:rPr>
              <w:t>منطقة أماسيا</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CFE1CE"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246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1657C7"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6D32531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p>
        </w:tc>
        <w:tc>
          <w:tcPr>
            <w:tcW w:w="1156" w:type="dxa"/>
            <w:tcBorders>
              <w:top w:val="nil"/>
              <w:left w:val="nil"/>
              <w:bottom w:val="single" w:sz="4" w:space="0" w:color="auto"/>
              <w:right w:val="single" w:sz="4" w:space="0" w:color="auto"/>
            </w:tcBorders>
            <w:shd w:val="clear" w:color="auto" w:fill="auto"/>
            <w:noWrap/>
            <w:vAlign w:val="center"/>
            <w:hideMark/>
          </w:tcPr>
          <w:p w14:paraId="3EABA05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5932AF3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08790F74"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1156A03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2C338EB"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66B620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Amasia CDMA</w:t>
            </w:r>
          </w:p>
        </w:tc>
        <w:tc>
          <w:tcPr>
            <w:tcW w:w="1013" w:type="dxa"/>
            <w:vMerge/>
            <w:tcBorders>
              <w:top w:val="nil"/>
              <w:left w:val="single" w:sz="4" w:space="0" w:color="auto"/>
              <w:bottom w:val="single" w:sz="4" w:space="0" w:color="auto"/>
              <w:right w:val="single" w:sz="4" w:space="0" w:color="auto"/>
            </w:tcBorders>
            <w:vAlign w:val="center"/>
            <w:hideMark/>
          </w:tcPr>
          <w:p w14:paraId="509C1AB4"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FB950C6"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535C663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1AC92A5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326AECFB"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4B121FB1"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5DD650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34D52CB"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86E1668"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ماراليك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E5366"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242</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22BB2"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vAlign w:val="bottom"/>
            <w:hideMark/>
          </w:tcPr>
          <w:p w14:paraId="09433BF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107B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5xxxx</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72CBA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0AFBB863"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A02B184"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979F784"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719567F"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Sarnaghbyur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52183448"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59A8873"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471528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31xxx</w:t>
            </w:r>
          </w:p>
        </w:tc>
        <w:tc>
          <w:tcPr>
            <w:tcW w:w="1156" w:type="dxa"/>
            <w:vMerge/>
            <w:tcBorders>
              <w:top w:val="nil"/>
              <w:left w:val="single" w:sz="4" w:space="0" w:color="auto"/>
              <w:bottom w:val="single" w:sz="4" w:space="0" w:color="auto"/>
              <w:right w:val="single" w:sz="4" w:space="0" w:color="auto"/>
            </w:tcBorders>
            <w:vAlign w:val="center"/>
            <w:hideMark/>
          </w:tcPr>
          <w:p w14:paraId="5A78126E"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4B67FCCC"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6F59FB18"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4A9D20B5"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4610114"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87313DD"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Maralik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11CDD696"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20ADEF0B"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4BB8357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74E7E01B"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7E8D6FC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13053A60"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C9B0021"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8FCA390"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F1B7CB0"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أرتيك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B60AD"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244</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08A689"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nil"/>
              <w:right w:val="single" w:sz="4" w:space="0" w:color="auto"/>
            </w:tcBorders>
            <w:shd w:val="clear" w:color="auto" w:fill="auto"/>
            <w:noWrap/>
            <w:vAlign w:val="center"/>
            <w:hideMark/>
          </w:tcPr>
          <w:p w14:paraId="48E9BFD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72894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95CA2"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2D3385A6"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09153DC"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160CF20"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9F6D00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Panik</w:t>
            </w:r>
          </w:p>
        </w:tc>
        <w:tc>
          <w:tcPr>
            <w:tcW w:w="1013" w:type="dxa"/>
            <w:vMerge/>
            <w:tcBorders>
              <w:top w:val="nil"/>
              <w:left w:val="single" w:sz="4" w:space="0" w:color="auto"/>
              <w:bottom w:val="single" w:sz="4" w:space="0" w:color="auto"/>
              <w:right w:val="single" w:sz="4" w:space="0" w:color="auto"/>
            </w:tcBorders>
            <w:vAlign w:val="center"/>
            <w:hideMark/>
          </w:tcPr>
          <w:p w14:paraId="5C964D84"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D289FAA"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A820702"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92xxx</w:t>
            </w:r>
          </w:p>
        </w:tc>
        <w:tc>
          <w:tcPr>
            <w:tcW w:w="1156" w:type="dxa"/>
            <w:vMerge/>
            <w:tcBorders>
              <w:top w:val="nil"/>
              <w:left w:val="single" w:sz="4" w:space="0" w:color="auto"/>
              <w:bottom w:val="single" w:sz="4" w:space="0" w:color="auto"/>
              <w:right w:val="single" w:sz="4" w:space="0" w:color="auto"/>
            </w:tcBorders>
            <w:vAlign w:val="center"/>
            <w:hideMark/>
          </w:tcPr>
          <w:p w14:paraId="1953D828"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409836BF"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2A790A6A"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24A861E"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24AE01C"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D846D0F"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Artik CDMA</w:t>
            </w:r>
          </w:p>
        </w:tc>
        <w:tc>
          <w:tcPr>
            <w:tcW w:w="1013" w:type="dxa"/>
            <w:vMerge/>
            <w:tcBorders>
              <w:top w:val="nil"/>
              <w:left w:val="single" w:sz="4" w:space="0" w:color="auto"/>
              <w:bottom w:val="single" w:sz="4" w:space="0" w:color="auto"/>
              <w:right w:val="single" w:sz="4" w:space="0" w:color="auto"/>
            </w:tcBorders>
            <w:vAlign w:val="center"/>
            <w:hideMark/>
          </w:tcPr>
          <w:p w14:paraId="0C58CA6B"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455A28FD"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2EE33BA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E73D23A"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 </w:t>
            </w:r>
          </w:p>
        </w:tc>
        <w:tc>
          <w:tcPr>
            <w:tcW w:w="1275"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C54D822"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 </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7DF45AC0" w14:textId="77777777" w:rsidR="00343F52" w:rsidRPr="00C81F91" w:rsidRDefault="00343F52" w:rsidP="00FA739B">
            <w:pPr>
              <w:spacing w:before="40" w:after="40" w:line="240" w:lineRule="exact"/>
              <w:jc w:val="center"/>
              <w:rPr>
                <w:sz w:val="20"/>
                <w:szCs w:val="26"/>
                <w:lang w:val="en-GB" w:eastAsia="zh-CN"/>
              </w:rPr>
            </w:pPr>
          </w:p>
        </w:tc>
      </w:tr>
      <w:tr w:rsidR="00343F52" w:rsidRPr="00C81F91" w14:paraId="0F75BCAC"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007E4DF"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9E40CC9"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Arapi</w:t>
            </w:r>
          </w:p>
        </w:tc>
        <w:tc>
          <w:tcPr>
            <w:tcW w:w="1013" w:type="dxa"/>
            <w:tcBorders>
              <w:top w:val="nil"/>
              <w:left w:val="nil"/>
              <w:bottom w:val="single" w:sz="4" w:space="0" w:color="auto"/>
              <w:right w:val="single" w:sz="4" w:space="0" w:color="auto"/>
            </w:tcBorders>
            <w:shd w:val="clear" w:color="auto" w:fill="auto"/>
            <w:noWrap/>
            <w:vAlign w:val="center"/>
            <w:hideMark/>
          </w:tcPr>
          <w:p w14:paraId="6CCB69B0"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243</w:t>
            </w:r>
          </w:p>
        </w:tc>
        <w:tc>
          <w:tcPr>
            <w:tcW w:w="1050" w:type="dxa"/>
            <w:tcBorders>
              <w:top w:val="nil"/>
              <w:left w:val="nil"/>
              <w:bottom w:val="single" w:sz="4" w:space="0" w:color="auto"/>
              <w:right w:val="single" w:sz="4" w:space="0" w:color="auto"/>
            </w:tcBorders>
            <w:shd w:val="clear" w:color="auto" w:fill="auto"/>
            <w:noWrap/>
            <w:vAlign w:val="center"/>
            <w:hideMark/>
          </w:tcPr>
          <w:p w14:paraId="52A269A4"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00</w:t>
            </w:r>
          </w:p>
        </w:tc>
        <w:tc>
          <w:tcPr>
            <w:tcW w:w="1180" w:type="dxa"/>
            <w:tcBorders>
              <w:top w:val="nil"/>
              <w:left w:val="nil"/>
              <w:bottom w:val="single" w:sz="4" w:space="0" w:color="auto"/>
              <w:right w:val="single" w:sz="4" w:space="0" w:color="auto"/>
            </w:tcBorders>
            <w:shd w:val="clear" w:color="auto" w:fill="auto"/>
            <w:noWrap/>
            <w:vAlign w:val="center"/>
            <w:hideMark/>
          </w:tcPr>
          <w:p w14:paraId="3BBB973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5xx</w:t>
            </w:r>
            <w:r>
              <w:rPr>
                <w:sz w:val="20"/>
                <w:szCs w:val="26"/>
                <w:rtl/>
                <w:lang w:val="en-GB" w:eastAsia="zh-CN"/>
              </w:rPr>
              <w:t xml:space="preserve">، </w:t>
            </w:r>
            <w:r w:rsidRPr="00C81F91">
              <w:rPr>
                <w:sz w:val="20"/>
                <w:szCs w:val="26"/>
                <w:lang w:val="en-GB" w:eastAsia="zh-CN"/>
              </w:rPr>
              <w:t>6xx</w:t>
            </w:r>
          </w:p>
        </w:tc>
        <w:tc>
          <w:tcPr>
            <w:tcW w:w="1156" w:type="dxa"/>
            <w:vMerge/>
            <w:tcBorders>
              <w:top w:val="nil"/>
              <w:left w:val="single" w:sz="4" w:space="0" w:color="auto"/>
              <w:bottom w:val="single" w:sz="4" w:space="0" w:color="000000"/>
              <w:right w:val="single" w:sz="4" w:space="0" w:color="auto"/>
            </w:tcBorders>
            <w:vAlign w:val="center"/>
            <w:hideMark/>
          </w:tcPr>
          <w:p w14:paraId="26A4DC45"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1DA2FAE4"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07FBCAC"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CA7491F" w14:textId="77777777" w:rsidTr="00FA739B">
        <w:trPr>
          <w:cantSplit/>
          <w:trHeight w:val="284"/>
          <w:jc w:val="center"/>
        </w:trPr>
        <w:tc>
          <w:tcPr>
            <w:tcW w:w="988" w:type="dxa"/>
            <w:tcBorders>
              <w:top w:val="single" w:sz="4" w:space="0" w:color="auto"/>
              <w:left w:val="nil"/>
              <w:bottom w:val="single" w:sz="4" w:space="0" w:color="auto"/>
            </w:tcBorders>
            <w:shd w:val="clear" w:color="auto" w:fill="D9D9D9"/>
            <w:noWrap/>
            <w:vAlign w:val="center"/>
          </w:tcPr>
          <w:p w14:paraId="32D3D014" w14:textId="77777777" w:rsidR="00343F52" w:rsidRPr="00C81F91" w:rsidRDefault="00343F52" w:rsidP="00FA739B">
            <w:pPr>
              <w:pageBreakBefore/>
              <w:spacing w:before="20" w:after="20" w:line="220" w:lineRule="exact"/>
              <w:jc w:val="left"/>
              <w:rPr>
                <w:sz w:val="20"/>
                <w:szCs w:val="26"/>
                <w:lang w:val="en-GB" w:eastAsia="zh-CN"/>
              </w:rPr>
            </w:pPr>
          </w:p>
        </w:tc>
        <w:tc>
          <w:tcPr>
            <w:tcW w:w="1719" w:type="dxa"/>
            <w:tcBorders>
              <w:top w:val="single" w:sz="4" w:space="0" w:color="auto"/>
              <w:left w:val="nil"/>
              <w:bottom w:val="single" w:sz="4" w:space="0" w:color="auto"/>
            </w:tcBorders>
            <w:shd w:val="clear" w:color="auto" w:fill="D9D9D9"/>
            <w:noWrap/>
            <w:vAlign w:val="center"/>
          </w:tcPr>
          <w:p w14:paraId="02E24E96" w14:textId="77777777" w:rsidR="00343F52" w:rsidRPr="00C81F91" w:rsidRDefault="00343F52" w:rsidP="00FA739B">
            <w:pPr>
              <w:spacing w:before="20" w:after="20" w:line="220" w:lineRule="exact"/>
              <w:jc w:val="left"/>
              <w:rPr>
                <w:sz w:val="20"/>
                <w:szCs w:val="26"/>
                <w:lang w:val="en-GB" w:eastAsia="zh-CN"/>
              </w:rPr>
            </w:pPr>
          </w:p>
        </w:tc>
        <w:tc>
          <w:tcPr>
            <w:tcW w:w="1013" w:type="dxa"/>
            <w:tcBorders>
              <w:top w:val="nil"/>
              <w:left w:val="nil"/>
              <w:bottom w:val="single" w:sz="4" w:space="0" w:color="auto"/>
              <w:right w:val="nil"/>
            </w:tcBorders>
            <w:shd w:val="clear" w:color="auto" w:fill="D9D9D9"/>
            <w:noWrap/>
            <w:vAlign w:val="bottom"/>
          </w:tcPr>
          <w:p w14:paraId="3EED7043" w14:textId="77777777" w:rsidR="00343F52" w:rsidRPr="00C81F91" w:rsidRDefault="00343F52" w:rsidP="00FA739B">
            <w:pPr>
              <w:spacing w:before="20" w:after="20" w:line="220" w:lineRule="exact"/>
              <w:jc w:val="center"/>
              <w:rPr>
                <w:sz w:val="20"/>
                <w:szCs w:val="26"/>
                <w:lang w:val="en-GB" w:eastAsia="zh-CN"/>
              </w:rPr>
            </w:pPr>
          </w:p>
        </w:tc>
        <w:tc>
          <w:tcPr>
            <w:tcW w:w="1050" w:type="dxa"/>
            <w:tcBorders>
              <w:top w:val="nil"/>
              <w:left w:val="nil"/>
              <w:bottom w:val="single" w:sz="4" w:space="0" w:color="auto"/>
            </w:tcBorders>
            <w:shd w:val="clear" w:color="auto" w:fill="D9D9D9"/>
            <w:noWrap/>
            <w:vAlign w:val="bottom"/>
          </w:tcPr>
          <w:p w14:paraId="35F894C8"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bottom w:val="single" w:sz="4" w:space="0" w:color="auto"/>
            </w:tcBorders>
            <w:shd w:val="clear" w:color="auto" w:fill="D9D9D9"/>
            <w:noWrap/>
            <w:vAlign w:val="bottom"/>
          </w:tcPr>
          <w:p w14:paraId="1C70905B" w14:textId="77777777" w:rsidR="00343F52" w:rsidRPr="00C81F91" w:rsidRDefault="00343F52" w:rsidP="00FA739B">
            <w:pPr>
              <w:spacing w:before="20" w:after="20" w:line="220" w:lineRule="exact"/>
              <w:jc w:val="left"/>
              <w:rPr>
                <w:sz w:val="20"/>
                <w:szCs w:val="26"/>
                <w:lang w:val="en-GB" w:eastAsia="zh-CN"/>
              </w:rPr>
            </w:pPr>
          </w:p>
        </w:tc>
        <w:tc>
          <w:tcPr>
            <w:tcW w:w="1156" w:type="dxa"/>
            <w:tcBorders>
              <w:top w:val="nil"/>
              <w:bottom w:val="single" w:sz="4" w:space="0" w:color="auto"/>
            </w:tcBorders>
            <w:shd w:val="clear" w:color="auto" w:fill="D9D9D9"/>
            <w:noWrap/>
            <w:vAlign w:val="bottom"/>
          </w:tcPr>
          <w:p w14:paraId="255EA26A" w14:textId="77777777" w:rsidR="00343F52" w:rsidRPr="00C81F91" w:rsidRDefault="00343F52" w:rsidP="00FA739B">
            <w:pPr>
              <w:spacing w:before="20" w:after="20" w:line="220" w:lineRule="exact"/>
              <w:jc w:val="left"/>
              <w:rPr>
                <w:sz w:val="20"/>
                <w:szCs w:val="26"/>
                <w:lang w:val="en-GB" w:eastAsia="zh-CN"/>
              </w:rPr>
            </w:pPr>
          </w:p>
        </w:tc>
        <w:tc>
          <w:tcPr>
            <w:tcW w:w="1275" w:type="dxa"/>
            <w:tcBorders>
              <w:top w:val="nil"/>
              <w:bottom w:val="single" w:sz="4" w:space="0" w:color="auto"/>
              <w:right w:val="nil"/>
            </w:tcBorders>
            <w:shd w:val="clear" w:color="auto" w:fill="D9D9D9"/>
            <w:noWrap/>
            <w:vAlign w:val="bottom"/>
          </w:tcPr>
          <w:p w14:paraId="3A898E8E"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bottom w:val="single" w:sz="4" w:space="0" w:color="auto"/>
              <w:right w:val="nil"/>
            </w:tcBorders>
            <w:shd w:val="clear" w:color="auto" w:fill="D9D9D9"/>
          </w:tcPr>
          <w:p w14:paraId="4A2EB374"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EA34775" w14:textId="77777777" w:rsidTr="00FA739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AD1E40"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لوري</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646E5DFB"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فانادزور</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85320"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322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9F6E0"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0BC0B9C8" w14:textId="77777777" w:rsidR="00343F52" w:rsidRPr="00C20B10" w:rsidRDefault="00343F52" w:rsidP="00FA739B">
            <w:pPr>
              <w:spacing w:before="20" w:after="20" w:line="220" w:lineRule="exact"/>
              <w:jc w:val="left"/>
              <w:rPr>
                <w:spacing w:val="-4"/>
                <w:sz w:val="20"/>
                <w:szCs w:val="26"/>
                <w:lang w:val="en-GB" w:eastAsia="zh-CN"/>
              </w:rPr>
            </w:pPr>
            <w:r w:rsidRPr="00C20B10">
              <w:rPr>
                <w:spacing w:val="-4"/>
                <w:sz w:val="20"/>
                <w:szCs w:val="26"/>
                <w:lang w:val="en-GB" w:eastAsia="zh-CN"/>
              </w:rPr>
              <w:t>2xxxx</w:t>
            </w:r>
            <w:r w:rsidRPr="00C20B10">
              <w:rPr>
                <w:spacing w:val="-4"/>
                <w:sz w:val="20"/>
                <w:szCs w:val="26"/>
                <w:rtl/>
                <w:lang w:val="en-GB" w:eastAsia="zh-CN"/>
              </w:rPr>
              <w:t xml:space="preserve">، </w:t>
            </w:r>
            <w:r w:rsidRPr="00C20B10">
              <w:rPr>
                <w:spacing w:val="-4"/>
                <w:sz w:val="20"/>
                <w:szCs w:val="26"/>
                <w:lang w:val="en-GB" w:eastAsia="zh-CN"/>
              </w:rPr>
              <w:t>3xxxx</w:t>
            </w:r>
            <w:r w:rsidRPr="00C20B10">
              <w:rPr>
                <w:spacing w:val="-4"/>
                <w:sz w:val="20"/>
                <w:szCs w:val="26"/>
                <w:rtl/>
                <w:lang w:val="en-GB" w:eastAsia="zh-CN"/>
              </w:rPr>
              <w:t xml:space="preserve">، </w:t>
            </w:r>
            <w:r w:rsidRPr="00C20B10">
              <w:rPr>
                <w:spacing w:val="-4"/>
                <w:sz w:val="20"/>
                <w:szCs w:val="26"/>
                <w:lang w:val="en-GB" w:eastAsia="zh-CN"/>
              </w:rPr>
              <w:t>4xxxx</w:t>
            </w:r>
            <w:r w:rsidRPr="00C20B10">
              <w:rPr>
                <w:spacing w:val="-4"/>
                <w:sz w:val="20"/>
                <w:szCs w:val="26"/>
                <w:rtl/>
                <w:lang w:val="en-GB" w:eastAsia="zh-CN"/>
              </w:rPr>
              <w:t xml:space="preserve">، </w:t>
            </w:r>
            <w:r w:rsidRPr="00C20B10">
              <w:rPr>
                <w:spacing w:val="-4"/>
                <w:sz w:val="20"/>
                <w:szCs w:val="26"/>
                <w:lang w:val="en-GB" w:eastAsia="zh-CN"/>
              </w:rPr>
              <w:t>5xxxx</w:t>
            </w:r>
            <w:r w:rsidRPr="00C20B10">
              <w:rPr>
                <w:spacing w:val="-4"/>
                <w:sz w:val="20"/>
                <w:szCs w:val="26"/>
                <w:rtl/>
                <w:lang w:val="en-GB" w:eastAsia="zh-CN"/>
              </w:rPr>
              <w:t xml:space="preserve">، </w:t>
            </w:r>
            <w:r w:rsidRPr="00C20B10">
              <w:rPr>
                <w:spacing w:val="-4"/>
                <w:sz w:val="20"/>
                <w:szCs w:val="26"/>
                <w:lang w:val="en-GB" w:eastAsia="zh-CN"/>
              </w:rPr>
              <w:t>60xxx</w:t>
            </w:r>
            <w:r w:rsidRPr="00C20B10">
              <w:rPr>
                <w:spacing w:val="-4"/>
                <w:sz w:val="20"/>
                <w:szCs w:val="26"/>
                <w:rtl/>
                <w:lang w:val="en-GB" w:eastAsia="zh-CN"/>
              </w:rPr>
              <w:t xml:space="preserve">، </w:t>
            </w:r>
            <w:r w:rsidRPr="00C20B10">
              <w:rPr>
                <w:spacing w:val="-4"/>
                <w:sz w:val="20"/>
                <w:szCs w:val="26"/>
                <w:lang w:val="en-GB" w:eastAsia="zh-CN"/>
              </w:rPr>
              <w:t>61xxx</w:t>
            </w:r>
            <w:r w:rsidRPr="00C20B10">
              <w:rPr>
                <w:spacing w:val="-4"/>
                <w:sz w:val="20"/>
                <w:szCs w:val="26"/>
                <w:rtl/>
                <w:lang w:val="en-GB" w:eastAsia="zh-CN"/>
              </w:rPr>
              <w:t xml:space="preserve">، </w:t>
            </w:r>
            <w:r w:rsidRPr="00C20B10">
              <w:rPr>
                <w:spacing w:val="-4"/>
                <w:sz w:val="20"/>
                <w:szCs w:val="26"/>
                <w:lang w:val="en-GB" w:eastAsia="zh-CN"/>
              </w:rPr>
              <w:t>62xxx</w:t>
            </w:r>
            <w:r w:rsidRPr="00C20B10">
              <w:rPr>
                <w:spacing w:val="-4"/>
                <w:sz w:val="20"/>
                <w:szCs w:val="26"/>
                <w:rtl/>
                <w:lang w:val="en-GB" w:eastAsia="zh-CN"/>
              </w:rPr>
              <w:t xml:space="preserve">، </w:t>
            </w:r>
            <w:r w:rsidRPr="00C20B10">
              <w:rPr>
                <w:spacing w:val="-4"/>
                <w:sz w:val="20"/>
                <w:szCs w:val="26"/>
                <w:lang w:val="en-GB" w:eastAsia="zh-CN"/>
              </w:rPr>
              <w:t>63xxx</w:t>
            </w:r>
            <w:r w:rsidRPr="00C20B10">
              <w:rPr>
                <w:spacing w:val="-4"/>
                <w:sz w:val="20"/>
                <w:szCs w:val="26"/>
                <w:rtl/>
                <w:lang w:val="en-GB" w:eastAsia="zh-CN"/>
              </w:rPr>
              <w:t xml:space="preserve">، </w:t>
            </w:r>
            <w:r w:rsidRPr="00C20B10">
              <w:rPr>
                <w:spacing w:val="-4"/>
                <w:sz w:val="20"/>
                <w:szCs w:val="26"/>
                <w:lang w:val="en-GB" w:eastAsia="zh-CN"/>
              </w:rPr>
              <w:t>64xxx</w:t>
            </w:r>
            <w:r w:rsidRPr="00C20B10">
              <w:rPr>
                <w:spacing w:val="-4"/>
                <w:sz w:val="20"/>
                <w:szCs w:val="26"/>
                <w:rtl/>
                <w:lang w:val="en-GB" w:eastAsia="zh-CN"/>
              </w:rPr>
              <w:t xml:space="preserve">، </w:t>
            </w:r>
            <w:r w:rsidRPr="00C20B10">
              <w:rPr>
                <w:spacing w:val="-4"/>
                <w:sz w:val="20"/>
                <w:szCs w:val="26"/>
                <w:lang w:val="en-GB" w:eastAsia="zh-CN"/>
              </w:rPr>
              <w:t>65xxx</w:t>
            </w:r>
            <w:r w:rsidRPr="00C20B10">
              <w:rPr>
                <w:spacing w:val="-4"/>
                <w:sz w:val="20"/>
                <w:szCs w:val="26"/>
                <w:rtl/>
                <w:lang w:val="en-GB" w:eastAsia="zh-CN"/>
              </w:rPr>
              <w:t xml:space="preserve">، </w:t>
            </w:r>
            <w:r w:rsidRPr="00C20B10">
              <w:rPr>
                <w:spacing w:val="-4"/>
                <w:sz w:val="20"/>
                <w:szCs w:val="26"/>
                <w:lang w:val="en-GB" w:eastAsia="zh-CN"/>
              </w:rPr>
              <w:t>66xxx</w:t>
            </w:r>
            <w:r w:rsidRPr="00C20B10">
              <w:rPr>
                <w:spacing w:val="-4"/>
                <w:sz w:val="20"/>
                <w:szCs w:val="26"/>
                <w:rtl/>
                <w:lang w:val="en-GB" w:eastAsia="zh-CN"/>
              </w:rPr>
              <w:t xml:space="preserve">، </w:t>
            </w:r>
            <w:r w:rsidRPr="00C20B10">
              <w:rPr>
                <w:spacing w:val="-4"/>
                <w:sz w:val="20"/>
                <w:szCs w:val="26"/>
                <w:lang w:val="en-GB" w:eastAsia="zh-CN"/>
              </w:rPr>
              <w:t>9xxxx</w:t>
            </w:r>
          </w:p>
        </w:tc>
        <w:tc>
          <w:tcPr>
            <w:tcW w:w="1156" w:type="dxa"/>
            <w:tcBorders>
              <w:top w:val="single" w:sz="4" w:space="0" w:color="auto"/>
              <w:left w:val="nil"/>
              <w:bottom w:val="nil"/>
              <w:right w:val="single" w:sz="4" w:space="0" w:color="auto"/>
            </w:tcBorders>
            <w:shd w:val="clear" w:color="auto" w:fill="auto"/>
            <w:noWrap/>
            <w:vAlign w:val="center"/>
            <w:hideMark/>
          </w:tcPr>
          <w:p w14:paraId="7BA3EF4A"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7xxxx</w:t>
            </w:r>
          </w:p>
        </w:tc>
        <w:tc>
          <w:tcPr>
            <w:tcW w:w="1275" w:type="dxa"/>
            <w:tcBorders>
              <w:top w:val="single" w:sz="4" w:space="0" w:color="auto"/>
              <w:left w:val="nil"/>
              <w:bottom w:val="nil"/>
              <w:right w:val="single" w:sz="4" w:space="0" w:color="auto"/>
            </w:tcBorders>
            <w:shd w:val="clear" w:color="auto" w:fill="auto"/>
            <w:noWrap/>
            <w:vAlign w:val="center"/>
            <w:hideMark/>
          </w:tcPr>
          <w:p w14:paraId="5B1FEE94"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nil"/>
              <w:bottom w:val="nil"/>
              <w:right w:val="single" w:sz="4" w:space="0" w:color="auto"/>
            </w:tcBorders>
            <w:shd w:val="clear" w:color="auto" w:fill="7F7F7F" w:themeFill="text1" w:themeFillTint="80"/>
          </w:tcPr>
          <w:p w14:paraId="731097FA"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DFD1E2B"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8F9343D"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B55CEB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Vanadzor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5E92CE9"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D6CB0F9"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center"/>
            <w:hideMark/>
          </w:tcPr>
          <w:p w14:paraId="5DCE217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single" w:sz="4" w:space="0" w:color="auto"/>
              <w:left w:val="nil"/>
              <w:bottom w:val="single" w:sz="4" w:space="0" w:color="auto"/>
              <w:right w:val="single" w:sz="4" w:space="0" w:color="auto"/>
            </w:tcBorders>
            <w:shd w:val="clear" w:color="000000" w:fill="808080"/>
            <w:noWrap/>
            <w:vAlign w:val="bottom"/>
            <w:hideMark/>
          </w:tcPr>
          <w:p w14:paraId="47E79AD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1B2D040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2901328D"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016D71C1"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27B3461"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B95687F"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منطقة سبيتاك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D6A243"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255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1B9AD0"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140EF96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p>
        </w:tc>
        <w:tc>
          <w:tcPr>
            <w:tcW w:w="1156" w:type="dxa"/>
            <w:tcBorders>
              <w:top w:val="nil"/>
              <w:left w:val="nil"/>
              <w:bottom w:val="single" w:sz="4" w:space="0" w:color="auto"/>
              <w:right w:val="single" w:sz="4" w:space="0" w:color="auto"/>
            </w:tcBorders>
            <w:shd w:val="clear" w:color="auto" w:fill="auto"/>
            <w:noWrap/>
            <w:vAlign w:val="center"/>
            <w:hideMark/>
          </w:tcPr>
          <w:p w14:paraId="1D83989A"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5C8202CB"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02B1FE17"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1C3A865E"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EB1B1D6"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2003C78"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Spitak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3E1CBD9B"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FA2C05E"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51BAC6EA"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056DE716"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446F5E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11559B7B"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A58D81C"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C417EF8"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7B0BA1F"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ألافيردي</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E122C8"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253</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004599"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467ACA7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5xxxx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B6D0F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7xxxx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7B4602"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B399012"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44BC43D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D676E48"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73FE9E43" w14:textId="77777777" w:rsidR="00343F52" w:rsidRPr="00C81F91" w:rsidRDefault="00343F52" w:rsidP="00FA739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Akhtala</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0A0A75F1"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4E5B4CEE"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FA33103"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52xxx</w:t>
            </w:r>
          </w:p>
        </w:tc>
        <w:tc>
          <w:tcPr>
            <w:tcW w:w="1156" w:type="dxa"/>
            <w:vMerge/>
            <w:tcBorders>
              <w:top w:val="nil"/>
              <w:left w:val="single" w:sz="4" w:space="0" w:color="auto"/>
              <w:bottom w:val="single" w:sz="4" w:space="0" w:color="000000"/>
              <w:right w:val="single" w:sz="4" w:space="0" w:color="auto"/>
            </w:tcBorders>
            <w:vAlign w:val="center"/>
            <w:hideMark/>
          </w:tcPr>
          <w:p w14:paraId="529BFECE"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458AFFF3"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089E253"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53329E1"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583B06E"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28142DAD"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Tumanyan</w:t>
            </w:r>
          </w:p>
        </w:tc>
        <w:tc>
          <w:tcPr>
            <w:tcW w:w="1013" w:type="dxa"/>
            <w:vMerge/>
            <w:tcBorders>
              <w:top w:val="nil"/>
              <w:left w:val="single" w:sz="4" w:space="0" w:color="auto"/>
              <w:bottom w:val="single" w:sz="4" w:space="0" w:color="auto"/>
              <w:right w:val="single" w:sz="4" w:space="0" w:color="auto"/>
            </w:tcBorders>
            <w:vAlign w:val="center"/>
            <w:hideMark/>
          </w:tcPr>
          <w:p w14:paraId="292904CA"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25A9830A"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7314DF4F"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57xxx</w:t>
            </w:r>
          </w:p>
        </w:tc>
        <w:tc>
          <w:tcPr>
            <w:tcW w:w="1156" w:type="dxa"/>
            <w:vMerge/>
            <w:tcBorders>
              <w:top w:val="nil"/>
              <w:left w:val="single" w:sz="4" w:space="0" w:color="auto"/>
              <w:bottom w:val="single" w:sz="4" w:space="0" w:color="000000"/>
              <w:right w:val="single" w:sz="4" w:space="0" w:color="auto"/>
            </w:tcBorders>
            <w:vAlign w:val="center"/>
            <w:hideMark/>
          </w:tcPr>
          <w:p w14:paraId="02C7E140"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4918F7FE"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DEE9767"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4ED0E9D"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6DA5FF3"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29FC47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Alaverdi CDMA</w:t>
            </w:r>
          </w:p>
        </w:tc>
        <w:tc>
          <w:tcPr>
            <w:tcW w:w="1013" w:type="dxa"/>
            <w:vMerge/>
            <w:tcBorders>
              <w:top w:val="nil"/>
              <w:left w:val="single" w:sz="4" w:space="0" w:color="auto"/>
              <w:bottom w:val="single" w:sz="4" w:space="0" w:color="auto"/>
              <w:right w:val="single" w:sz="4" w:space="0" w:color="auto"/>
            </w:tcBorders>
            <w:vAlign w:val="center"/>
            <w:hideMark/>
          </w:tcPr>
          <w:p w14:paraId="76420018"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D0A8F54"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79297808"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46EEC809"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517CE84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3FE87C15"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16E3BA3D"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55686D6"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37F8581"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تاشير</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315D76"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254</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B492A"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3592AD2B"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0A2D73"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7E850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CC1EE67"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10FDB441"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96C8150"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12A9BB06" w14:textId="77777777" w:rsidR="00343F52" w:rsidRPr="00C81F91" w:rsidRDefault="00343F52" w:rsidP="00FA739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Metsavan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14788A4F"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F5EA3DB"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CC0FA6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94xxx</w:t>
            </w:r>
          </w:p>
        </w:tc>
        <w:tc>
          <w:tcPr>
            <w:tcW w:w="1156" w:type="dxa"/>
            <w:vMerge/>
            <w:tcBorders>
              <w:top w:val="nil"/>
              <w:left w:val="single" w:sz="4" w:space="0" w:color="auto"/>
              <w:bottom w:val="single" w:sz="4" w:space="0" w:color="000000"/>
              <w:right w:val="single" w:sz="4" w:space="0" w:color="auto"/>
            </w:tcBorders>
            <w:vAlign w:val="center"/>
            <w:hideMark/>
          </w:tcPr>
          <w:p w14:paraId="32520B6B"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108CD9D9"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68E025F"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E517AA6"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FF8EEDD"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BF0788A"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Tashir</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134D2179"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109E28C"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4344C23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3FDAA78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42596B5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7B78A4A6"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102D7BAD"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6DB265E"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05BCBD9" w14:textId="77777777" w:rsidR="00343F52" w:rsidRPr="00F75F99" w:rsidRDefault="00343F52" w:rsidP="00FA739B">
            <w:pPr>
              <w:spacing w:before="20" w:after="20" w:line="220" w:lineRule="exact"/>
              <w:jc w:val="left"/>
              <w:rPr>
                <w:b/>
                <w:bCs/>
                <w:sz w:val="20"/>
                <w:szCs w:val="26"/>
                <w:highlight w:val="green"/>
                <w:lang w:val="en-GB" w:eastAsia="zh-CN"/>
              </w:rPr>
            </w:pPr>
            <w:r w:rsidRPr="00F75F99">
              <w:rPr>
                <w:b/>
                <w:bCs/>
                <w:noProof/>
                <w:sz w:val="20"/>
                <w:szCs w:val="26"/>
                <w:rtl/>
                <w:lang w:val="en-GB"/>
              </w:rPr>
              <w:t>ستيبانافان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A82CA8"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256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6074B"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6A128F33"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9xxxx</w:t>
            </w:r>
          </w:p>
        </w:tc>
        <w:tc>
          <w:tcPr>
            <w:tcW w:w="1156" w:type="dxa"/>
            <w:tcBorders>
              <w:top w:val="nil"/>
              <w:left w:val="nil"/>
              <w:bottom w:val="single" w:sz="4" w:space="0" w:color="auto"/>
              <w:right w:val="single" w:sz="4" w:space="0" w:color="auto"/>
            </w:tcBorders>
            <w:shd w:val="clear" w:color="auto" w:fill="auto"/>
            <w:noWrap/>
            <w:vAlign w:val="center"/>
            <w:hideMark/>
          </w:tcPr>
          <w:p w14:paraId="650C984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2F39D1B4"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582EA2EE"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F86E9DF"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BEE4EF3"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0579579"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Stepanavan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7B0E0A96"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4B90F35"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2A8941B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6EA9EA2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0789E079"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4F753BE0"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739678E4" w14:textId="77777777" w:rsidTr="00FA739B">
        <w:trPr>
          <w:cantSplit/>
          <w:trHeight w:val="284"/>
          <w:jc w:val="center"/>
        </w:trPr>
        <w:tc>
          <w:tcPr>
            <w:tcW w:w="988" w:type="dxa"/>
            <w:tcBorders>
              <w:top w:val="nil"/>
              <w:left w:val="nil"/>
              <w:bottom w:val="nil"/>
              <w:right w:val="nil"/>
            </w:tcBorders>
            <w:shd w:val="clear" w:color="auto" w:fill="D9D9D9"/>
            <w:noWrap/>
            <w:vAlign w:val="bottom"/>
            <w:hideMark/>
          </w:tcPr>
          <w:p w14:paraId="55C7069F" w14:textId="77777777" w:rsidR="00343F52" w:rsidRPr="00C81F91" w:rsidRDefault="00343F52" w:rsidP="00FA739B">
            <w:pPr>
              <w:pageBreakBefore/>
              <w:spacing w:before="20" w:after="20" w:line="22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4F55F035" w14:textId="77777777" w:rsidR="00343F52" w:rsidRPr="00C81F91" w:rsidRDefault="00343F52" w:rsidP="00FA739B">
            <w:pPr>
              <w:pageBreakBefore/>
              <w:spacing w:before="20" w:after="20" w:line="22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2EECF10E" w14:textId="77777777" w:rsidR="00343F52" w:rsidRPr="00C81F91" w:rsidRDefault="00343F52" w:rsidP="00FA739B">
            <w:pPr>
              <w:pageBreakBefore/>
              <w:spacing w:before="20" w:after="20" w:line="22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52E86AB8" w14:textId="77777777" w:rsidR="00343F52" w:rsidRPr="00C81F91" w:rsidRDefault="00343F52" w:rsidP="00FA739B">
            <w:pPr>
              <w:pageBreakBefore/>
              <w:spacing w:before="20" w:after="20" w:line="220" w:lineRule="exact"/>
              <w:jc w:val="center"/>
              <w:rPr>
                <w:sz w:val="20"/>
                <w:szCs w:val="26"/>
                <w:lang w:val="en-GB" w:eastAsia="zh-CN"/>
              </w:rPr>
            </w:pPr>
          </w:p>
        </w:tc>
        <w:tc>
          <w:tcPr>
            <w:tcW w:w="1180" w:type="dxa"/>
            <w:tcBorders>
              <w:top w:val="nil"/>
              <w:left w:val="nil"/>
              <w:bottom w:val="nil"/>
              <w:right w:val="nil"/>
            </w:tcBorders>
            <w:shd w:val="clear" w:color="auto" w:fill="D9D9D9"/>
            <w:noWrap/>
            <w:vAlign w:val="bottom"/>
            <w:hideMark/>
          </w:tcPr>
          <w:p w14:paraId="3952FD5F" w14:textId="77777777" w:rsidR="00343F52" w:rsidRPr="00C81F91" w:rsidRDefault="00343F52" w:rsidP="00FA739B">
            <w:pPr>
              <w:pageBreakBefore/>
              <w:spacing w:before="20" w:after="20" w:line="220" w:lineRule="exact"/>
              <w:jc w:val="left"/>
              <w:rPr>
                <w:sz w:val="20"/>
                <w:szCs w:val="26"/>
                <w:lang w:val="en-GB" w:eastAsia="zh-CN"/>
              </w:rPr>
            </w:pPr>
            <w:r w:rsidRPr="00C81F91">
              <w:rPr>
                <w:sz w:val="20"/>
                <w:szCs w:val="26"/>
                <w:lang w:val="en-GB" w:eastAsia="zh-CN"/>
              </w:rPr>
              <w:t> </w:t>
            </w:r>
          </w:p>
        </w:tc>
        <w:tc>
          <w:tcPr>
            <w:tcW w:w="1156" w:type="dxa"/>
            <w:tcBorders>
              <w:top w:val="nil"/>
              <w:left w:val="nil"/>
              <w:bottom w:val="nil"/>
              <w:right w:val="nil"/>
            </w:tcBorders>
            <w:shd w:val="clear" w:color="auto" w:fill="D9D9D9"/>
            <w:noWrap/>
            <w:vAlign w:val="bottom"/>
            <w:hideMark/>
          </w:tcPr>
          <w:p w14:paraId="3FCEE7E6" w14:textId="77777777" w:rsidR="00343F52" w:rsidRPr="00C81F91" w:rsidRDefault="00343F52" w:rsidP="00FA739B">
            <w:pPr>
              <w:pageBreakBefore/>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7FA339D8" w14:textId="77777777" w:rsidR="00343F52" w:rsidRPr="00C81F91" w:rsidRDefault="00343F52" w:rsidP="00FA739B">
            <w:pPr>
              <w:pageBreakBefore/>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33EF04C3" w14:textId="77777777" w:rsidR="00343F52" w:rsidRPr="00C81F91" w:rsidRDefault="00343F52" w:rsidP="00FA739B">
            <w:pPr>
              <w:pageBreakBefore/>
              <w:spacing w:before="20" w:after="20" w:line="240" w:lineRule="exact"/>
              <w:jc w:val="left"/>
              <w:rPr>
                <w:sz w:val="20"/>
                <w:szCs w:val="26"/>
                <w:lang w:val="en-GB" w:eastAsia="zh-CN"/>
              </w:rPr>
            </w:pPr>
          </w:p>
        </w:tc>
      </w:tr>
      <w:tr w:rsidR="00343F52" w:rsidRPr="00C81F91" w14:paraId="610D18D8" w14:textId="77777777" w:rsidTr="00FA739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8AAAD" w14:textId="77777777" w:rsidR="00343F52" w:rsidRPr="00B737AF" w:rsidRDefault="00343F52" w:rsidP="00FA739B">
            <w:pPr>
              <w:spacing w:before="20" w:after="20" w:line="220" w:lineRule="exact"/>
              <w:jc w:val="left"/>
              <w:rPr>
                <w:rFonts w:ascii="Calibri Bold" w:hAnsi="Calibri Bold"/>
                <w:b/>
                <w:bCs/>
                <w:spacing w:val="-4"/>
                <w:sz w:val="20"/>
                <w:szCs w:val="26"/>
                <w:lang w:val="en-GB" w:eastAsia="zh-CN"/>
              </w:rPr>
            </w:pPr>
            <w:r w:rsidRPr="00B737AF">
              <w:rPr>
                <w:rFonts w:ascii="Calibri Bold" w:hAnsi="Calibri Bold" w:hint="cs"/>
                <w:b/>
                <w:bCs/>
                <w:noProof/>
                <w:spacing w:val="-4"/>
                <w:sz w:val="20"/>
                <w:szCs w:val="26"/>
                <w:rtl/>
                <w:lang w:val="en-GB"/>
              </w:rPr>
              <w:t>غيغاركونيك</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57A8A5C2"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سيفان</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BE781"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261</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D2C83"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E415FC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9xxxx</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7D03317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4xxxx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8ED2CA"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483980C0"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042CE3CE"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E7F012B"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95C9B4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Sevan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70BD9F4C"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59522EB"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35695209"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247CF3B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89F9D02"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4E573F86"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1B9E8386"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92C0D6F"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A0C2C9F"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مارتوني</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18ACAD"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262</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A52550"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vAlign w:val="bottom"/>
            <w:hideMark/>
          </w:tcPr>
          <w:p w14:paraId="53955E4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4FC18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C1620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6FDA0FD6"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6E0DA1AD"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B286C0B"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8C5BCF5"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Vardenik</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4EEF079"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D8C3A42"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bottom"/>
            <w:hideMark/>
          </w:tcPr>
          <w:p w14:paraId="47A3C9D2"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52xxx</w:t>
            </w:r>
            <w:r>
              <w:rPr>
                <w:sz w:val="20"/>
                <w:szCs w:val="26"/>
                <w:rtl/>
                <w:lang w:val="en-GB" w:eastAsia="zh-CN"/>
              </w:rPr>
              <w:t xml:space="preserve">، </w:t>
            </w:r>
            <w:r w:rsidRPr="00C81F91">
              <w:rPr>
                <w:sz w:val="20"/>
                <w:szCs w:val="26"/>
                <w:lang w:val="en-GB" w:eastAsia="zh-CN"/>
              </w:rPr>
              <w:t>53xxx</w:t>
            </w:r>
          </w:p>
        </w:tc>
        <w:tc>
          <w:tcPr>
            <w:tcW w:w="1156" w:type="dxa"/>
            <w:vMerge/>
            <w:tcBorders>
              <w:top w:val="nil"/>
              <w:left w:val="single" w:sz="4" w:space="0" w:color="auto"/>
              <w:bottom w:val="single" w:sz="4" w:space="0" w:color="000000"/>
              <w:right w:val="single" w:sz="4" w:space="0" w:color="auto"/>
            </w:tcBorders>
            <w:vAlign w:val="center"/>
            <w:hideMark/>
          </w:tcPr>
          <w:p w14:paraId="718260F1"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1CDEDB8"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44258289"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43774F47"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C0056DF"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4116793"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Martuni</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3ABF65F1"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BB6ABD6"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09EB100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19D39E5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66F0EE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4D9AB750"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3A8E887A"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329411E"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0B3EC12"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غافار</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745604"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264</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4AB73"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5F02260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9xxxx</w:t>
            </w:r>
          </w:p>
        </w:tc>
        <w:tc>
          <w:tcPr>
            <w:tcW w:w="1156" w:type="dxa"/>
            <w:tcBorders>
              <w:top w:val="nil"/>
              <w:left w:val="nil"/>
              <w:bottom w:val="single" w:sz="4" w:space="0" w:color="auto"/>
              <w:right w:val="single" w:sz="4" w:space="0" w:color="auto"/>
            </w:tcBorders>
            <w:shd w:val="clear" w:color="auto" w:fill="auto"/>
            <w:noWrap/>
            <w:vAlign w:val="center"/>
            <w:hideMark/>
          </w:tcPr>
          <w:p w14:paraId="7078DC49"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5xxxx</w:t>
            </w:r>
          </w:p>
        </w:tc>
        <w:tc>
          <w:tcPr>
            <w:tcW w:w="1275" w:type="dxa"/>
            <w:tcBorders>
              <w:top w:val="nil"/>
              <w:left w:val="nil"/>
              <w:bottom w:val="single" w:sz="4" w:space="0" w:color="auto"/>
              <w:right w:val="single" w:sz="4" w:space="0" w:color="auto"/>
            </w:tcBorders>
            <w:shd w:val="clear" w:color="auto" w:fill="auto"/>
            <w:noWrap/>
            <w:vAlign w:val="center"/>
            <w:hideMark/>
          </w:tcPr>
          <w:p w14:paraId="67A7DA3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2D6C9B4C"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685F95B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916904F"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1AACDF6"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Gavar CDMA</w:t>
            </w:r>
          </w:p>
        </w:tc>
        <w:tc>
          <w:tcPr>
            <w:tcW w:w="1013" w:type="dxa"/>
            <w:vMerge/>
            <w:tcBorders>
              <w:top w:val="nil"/>
              <w:left w:val="single" w:sz="4" w:space="0" w:color="auto"/>
              <w:bottom w:val="single" w:sz="4" w:space="0" w:color="auto"/>
              <w:right w:val="single" w:sz="4" w:space="0" w:color="auto"/>
            </w:tcBorders>
            <w:vAlign w:val="center"/>
            <w:hideMark/>
          </w:tcPr>
          <w:p w14:paraId="50AC3719"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9CAA706"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6E76956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564F675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3F3D42D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C3AD73A"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5440021"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5FFC940"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0D87D6F"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فاردنيس</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50D55A"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269</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5C938"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12D53600"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9xxxx</w:t>
            </w:r>
          </w:p>
        </w:tc>
        <w:tc>
          <w:tcPr>
            <w:tcW w:w="1156" w:type="dxa"/>
            <w:tcBorders>
              <w:top w:val="nil"/>
              <w:left w:val="nil"/>
              <w:bottom w:val="single" w:sz="4" w:space="0" w:color="auto"/>
              <w:right w:val="single" w:sz="4" w:space="0" w:color="auto"/>
            </w:tcBorders>
            <w:shd w:val="clear" w:color="auto" w:fill="auto"/>
            <w:noWrap/>
            <w:vAlign w:val="center"/>
            <w:hideMark/>
          </w:tcPr>
          <w:p w14:paraId="18854A83"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4C88330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201A1FD5"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F56511B"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CC5ABFC"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663ACA8"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Vardenis</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38E34ECC"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352B092"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64C76F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0E7C450A"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5071454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47CB5C7"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5FB0C1DB"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D727365"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AC1A375"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شامباراك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A8C16D"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265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117199"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223FF64A"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br/>
              <w:t>9xxxx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D84A88"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AFE81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4568C740"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65715483"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B09E612"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5CC0F83"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Vahan</w:t>
            </w:r>
          </w:p>
        </w:tc>
        <w:tc>
          <w:tcPr>
            <w:tcW w:w="1013" w:type="dxa"/>
            <w:vMerge/>
            <w:tcBorders>
              <w:top w:val="nil"/>
              <w:left w:val="single" w:sz="4" w:space="0" w:color="auto"/>
              <w:bottom w:val="single" w:sz="4" w:space="0" w:color="auto"/>
              <w:right w:val="single" w:sz="4" w:space="0" w:color="auto"/>
            </w:tcBorders>
            <w:vAlign w:val="center"/>
            <w:hideMark/>
          </w:tcPr>
          <w:p w14:paraId="607BFFA9"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00BE5E4"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337F1A18"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96xxx</w:t>
            </w:r>
          </w:p>
        </w:tc>
        <w:tc>
          <w:tcPr>
            <w:tcW w:w="1156" w:type="dxa"/>
            <w:vMerge/>
            <w:tcBorders>
              <w:top w:val="nil"/>
              <w:left w:val="single" w:sz="4" w:space="0" w:color="auto"/>
              <w:bottom w:val="single" w:sz="4" w:space="0" w:color="000000"/>
              <w:right w:val="single" w:sz="4" w:space="0" w:color="auto"/>
            </w:tcBorders>
            <w:vAlign w:val="center"/>
            <w:hideMark/>
          </w:tcPr>
          <w:p w14:paraId="2E18E263"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0BB1B760"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BD49553"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62BEAE3E"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7C40ABE"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6DCFD1B"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Chambarak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26E6C5BC"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E3C775D"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70BC2238"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7C79ACD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2E97120"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30A5C68C" w14:textId="77777777" w:rsidR="00343F52" w:rsidRPr="00C81F91" w:rsidRDefault="00343F52" w:rsidP="00FA739B">
            <w:pPr>
              <w:spacing w:before="20" w:after="20" w:line="240" w:lineRule="exact"/>
              <w:jc w:val="left"/>
              <w:rPr>
                <w:sz w:val="20"/>
                <w:szCs w:val="26"/>
                <w:lang w:val="en-GB" w:eastAsia="zh-CN"/>
              </w:rPr>
            </w:pPr>
          </w:p>
        </w:tc>
      </w:tr>
      <w:tr w:rsidR="00343F52" w:rsidRPr="00C81F91" w14:paraId="2A69A04B" w14:textId="77777777" w:rsidTr="00FA739B">
        <w:trPr>
          <w:cantSplit/>
          <w:trHeight w:val="284"/>
          <w:jc w:val="center"/>
        </w:trPr>
        <w:tc>
          <w:tcPr>
            <w:tcW w:w="988" w:type="dxa"/>
            <w:tcBorders>
              <w:top w:val="nil"/>
              <w:left w:val="nil"/>
              <w:bottom w:val="nil"/>
              <w:right w:val="nil"/>
            </w:tcBorders>
            <w:shd w:val="clear" w:color="auto" w:fill="D9D9D9"/>
            <w:noWrap/>
            <w:vAlign w:val="bottom"/>
            <w:hideMark/>
          </w:tcPr>
          <w:p w14:paraId="482F6201" w14:textId="77777777" w:rsidR="00343F52" w:rsidRPr="00C81F91" w:rsidRDefault="00343F52" w:rsidP="00FA739B">
            <w:pPr>
              <w:pageBreakBefore/>
              <w:spacing w:before="20" w:after="20" w:line="22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5CCFA644" w14:textId="77777777" w:rsidR="00343F52" w:rsidRPr="00C81F91" w:rsidRDefault="00343F52" w:rsidP="00FA739B">
            <w:pPr>
              <w:spacing w:before="20" w:after="20" w:line="22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252A59BE" w14:textId="77777777" w:rsidR="00343F52" w:rsidRPr="00C81F91" w:rsidRDefault="00343F52" w:rsidP="00FA739B">
            <w:pPr>
              <w:spacing w:before="20" w:after="20" w:line="22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64C19C19"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nil"/>
              <w:right w:val="nil"/>
            </w:tcBorders>
            <w:shd w:val="clear" w:color="auto" w:fill="D9D9D9"/>
            <w:noWrap/>
            <w:vAlign w:val="bottom"/>
            <w:hideMark/>
          </w:tcPr>
          <w:p w14:paraId="728E4F42"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156" w:type="dxa"/>
            <w:tcBorders>
              <w:top w:val="nil"/>
              <w:left w:val="nil"/>
              <w:bottom w:val="nil"/>
              <w:right w:val="nil"/>
            </w:tcBorders>
            <w:shd w:val="clear" w:color="auto" w:fill="D9D9D9"/>
            <w:noWrap/>
            <w:vAlign w:val="bottom"/>
            <w:hideMark/>
          </w:tcPr>
          <w:p w14:paraId="5883918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4A73FB1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5E743031"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47434132" w14:textId="77777777" w:rsidTr="00FA739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72494" w14:textId="77777777" w:rsidR="00343F52" w:rsidRPr="00C81F91" w:rsidRDefault="00343F52" w:rsidP="00FA739B">
            <w:pPr>
              <w:spacing w:before="20" w:after="20" w:line="220" w:lineRule="exact"/>
              <w:jc w:val="left"/>
              <w:rPr>
                <w:b/>
                <w:bCs/>
                <w:sz w:val="20"/>
                <w:szCs w:val="26"/>
                <w:rtl/>
                <w:lang w:val="en-GB" w:eastAsia="zh-CN" w:bidi="ar-EG"/>
              </w:rPr>
            </w:pPr>
            <w:r w:rsidRPr="00324361">
              <w:rPr>
                <w:rFonts w:hint="cs"/>
                <w:b/>
                <w:bCs/>
                <w:noProof/>
                <w:sz w:val="20"/>
                <w:szCs w:val="26"/>
                <w:rtl/>
                <w:lang w:val="en-GB"/>
              </w:rPr>
              <w:t>تافوش</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2B83189C"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إيجوان</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E027"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263</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1CF3"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E22558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378E7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61E33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1257A435"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4D17D22A"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A2900FD"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1217E459" w14:textId="77777777" w:rsidR="00343F52" w:rsidRPr="00C81F91" w:rsidRDefault="00343F52" w:rsidP="00FA739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Aygehovit</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99FD651"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3EDACCE"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00B2A57"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74xxx</w:t>
            </w: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1763F45F"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0A28CCB"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27002F00"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5741486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5E673D2"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14F5FB9C" w14:textId="77777777" w:rsidR="00343F52" w:rsidRPr="00C81F91" w:rsidRDefault="00343F52" w:rsidP="00FA739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Achajur</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BC24B9D"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7DBABDD"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15D115B"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92xxx</w:t>
            </w: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5A6FA241"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07B07B6C"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187B8F9D"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07141451"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E83BDD5"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F167E7B"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Ijevan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CFEEFF4"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B48311E"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3B911EB2"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4953617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1ECFD58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6402D3C"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20F516C8"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85C1FC6"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13BB92E"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بيرد</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3C1A24"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267</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C39770"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vAlign w:val="bottom"/>
            <w:hideMark/>
          </w:tcPr>
          <w:p w14:paraId="4995A503"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851B7"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9382F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11515E1"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4FAFF61E"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577B96A"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0D111D25" w14:textId="77777777" w:rsidR="00343F52" w:rsidRPr="00C81F91" w:rsidRDefault="00343F52" w:rsidP="00FA739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Mosesgegh</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497D973"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07DF5C8"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6B4ACDCC"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96xxx</w:t>
            </w:r>
          </w:p>
        </w:tc>
        <w:tc>
          <w:tcPr>
            <w:tcW w:w="1156" w:type="dxa"/>
            <w:vMerge/>
            <w:tcBorders>
              <w:top w:val="nil"/>
              <w:left w:val="single" w:sz="4" w:space="0" w:color="auto"/>
              <w:bottom w:val="single" w:sz="4" w:space="0" w:color="000000"/>
              <w:right w:val="single" w:sz="4" w:space="0" w:color="auto"/>
            </w:tcBorders>
            <w:vAlign w:val="center"/>
            <w:hideMark/>
          </w:tcPr>
          <w:p w14:paraId="2FC60AA3"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5B92EF0C"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2EE9856A"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07B17FA6"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C81C919"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0A0C82A7" w14:textId="77777777" w:rsidR="00343F52" w:rsidRPr="00C81F91" w:rsidRDefault="00343F52" w:rsidP="00FA739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Navur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1CFCE77C"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2D4936F9"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6CCEA766"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91xxx</w:t>
            </w:r>
          </w:p>
        </w:tc>
        <w:tc>
          <w:tcPr>
            <w:tcW w:w="1156" w:type="dxa"/>
            <w:vMerge/>
            <w:tcBorders>
              <w:top w:val="nil"/>
              <w:left w:val="single" w:sz="4" w:space="0" w:color="auto"/>
              <w:bottom w:val="single" w:sz="4" w:space="0" w:color="000000"/>
              <w:right w:val="single" w:sz="4" w:space="0" w:color="auto"/>
            </w:tcBorders>
            <w:vAlign w:val="center"/>
            <w:hideMark/>
          </w:tcPr>
          <w:p w14:paraId="4EF8F60E"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4004569F"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17BDBF2"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1AFC2824"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F7AC7A4"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6449B6BB" w14:textId="77777777" w:rsidR="00343F52" w:rsidRPr="00C81F91" w:rsidRDefault="00343F52" w:rsidP="00FA739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Norashen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7AF4057D"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E837947"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4D09627"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97xxx</w:t>
            </w:r>
          </w:p>
        </w:tc>
        <w:tc>
          <w:tcPr>
            <w:tcW w:w="1156" w:type="dxa"/>
            <w:vMerge/>
            <w:tcBorders>
              <w:top w:val="nil"/>
              <w:left w:val="single" w:sz="4" w:space="0" w:color="auto"/>
              <w:bottom w:val="single" w:sz="4" w:space="0" w:color="000000"/>
              <w:right w:val="single" w:sz="4" w:space="0" w:color="auto"/>
            </w:tcBorders>
            <w:vAlign w:val="center"/>
            <w:hideMark/>
          </w:tcPr>
          <w:p w14:paraId="211D054D"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7161181D"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4E6F2C4"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53254960"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69CA5DF"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2945013"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Berd CDMA</w:t>
            </w:r>
          </w:p>
        </w:tc>
        <w:tc>
          <w:tcPr>
            <w:tcW w:w="1013" w:type="dxa"/>
            <w:vMerge/>
            <w:tcBorders>
              <w:top w:val="nil"/>
              <w:left w:val="single" w:sz="4" w:space="0" w:color="auto"/>
              <w:bottom w:val="single" w:sz="4" w:space="0" w:color="auto"/>
              <w:right w:val="single" w:sz="4" w:space="0" w:color="auto"/>
            </w:tcBorders>
            <w:vAlign w:val="center"/>
            <w:hideMark/>
          </w:tcPr>
          <w:p w14:paraId="1ED0D09B"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4BDF8CC5"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5A283FD3"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55256ED2"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1819611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0AE2099"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636EF9F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87CBFC4"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4D59E84"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نويمبريان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EFF66"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266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08D6E6"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vAlign w:val="bottom"/>
            <w:hideMark/>
          </w:tcPr>
          <w:p w14:paraId="1E293682"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1CE3EE"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60FEF9"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522644F"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3963DD07"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378A60A"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3686ACA5" w14:textId="77777777" w:rsidR="00343F52" w:rsidRPr="00C81F91" w:rsidRDefault="00343F52" w:rsidP="00FA739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Voskepar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799F5B4"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873EA56"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31F1A6F5"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96xxx</w:t>
            </w:r>
          </w:p>
        </w:tc>
        <w:tc>
          <w:tcPr>
            <w:tcW w:w="1156" w:type="dxa"/>
            <w:vMerge/>
            <w:tcBorders>
              <w:top w:val="nil"/>
              <w:left w:val="single" w:sz="4" w:space="0" w:color="auto"/>
              <w:bottom w:val="single" w:sz="4" w:space="0" w:color="000000"/>
              <w:right w:val="single" w:sz="4" w:space="0" w:color="auto"/>
            </w:tcBorders>
            <w:vAlign w:val="center"/>
            <w:hideMark/>
          </w:tcPr>
          <w:p w14:paraId="1E9EC3F2"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4BCFE491"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1807DB9"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7A0812D1"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7231F93"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297F1B07"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Koti</w:t>
            </w:r>
          </w:p>
        </w:tc>
        <w:tc>
          <w:tcPr>
            <w:tcW w:w="1013" w:type="dxa"/>
            <w:vMerge/>
            <w:tcBorders>
              <w:top w:val="nil"/>
              <w:left w:val="single" w:sz="4" w:space="0" w:color="auto"/>
              <w:bottom w:val="single" w:sz="4" w:space="0" w:color="auto"/>
              <w:right w:val="single" w:sz="4" w:space="0" w:color="auto"/>
            </w:tcBorders>
            <w:vAlign w:val="center"/>
            <w:hideMark/>
          </w:tcPr>
          <w:p w14:paraId="0C3CA01B"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CD6E701"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2B68D7DF"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99xxx</w:t>
            </w:r>
          </w:p>
        </w:tc>
        <w:tc>
          <w:tcPr>
            <w:tcW w:w="1156" w:type="dxa"/>
            <w:vMerge/>
            <w:tcBorders>
              <w:top w:val="nil"/>
              <w:left w:val="single" w:sz="4" w:space="0" w:color="auto"/>
              <w:bottom w:val="single" w:sz="4" w:space="0" w:color="000000"/>
              <w:right w:val="single" w:sz="4" w:space="0" w:color="auto"/>
            </w:tcBorders>
            <w:vAlign w:val="center"/>
            <w:hideMark/>
          </w:tcPr>
          <w:p w14:paraId="702E5CED"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DAFE4E9"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FED9F61"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1290D398"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2C6E02D"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4292E8C0" w14:textId="77777777" w:rsidR="00343F52" w:rsidRPr="00C81F91" w:rsidRDefault="00343F52" w:rsidP="00FA739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Koghb</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18F7F5C1"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B9BA515"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D190AC5"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52xxx</w:t>
            </w:r>
            <w:r>
              <w:rPr>
                <w:color w:val="000000"/>
                <w:sz w:val="20"/>
                <w:szCs w:val="26"/>
                <w:rtl/>
                <w:lang w:val="en-GB" w:eastAsia="zh-CN"/>
              </w:rPr>
              <w:t xml:space="preserve">، </w:t>
            </w:r>
            <w:r w:rsidRPr="00C81F91">
              <w:rPr>
                <w:color w:val="000000"/>
                <w:sz w:val="20"/>
                <w:szCs w:val="26"/>
                <w:lang w:val="en-GB" w:eastAsia="zh-CN"/>
              </w:rPr>
              <w:t>53xxx</w:t>
            </w:r>
          </w:p>
        </w:tc>
        <w:tc>
          <w:tcPr>
            <w:tcW w:w="1156" w:type="dxa"/>
            <w:vMerge/>
            <w:tcBorders>
              <w:top w:val="nil"/>
              <w:left w:val="single" w:sz="4" w:space="0" w:color="auto"/>
              <w:bottom w:val="single" w:sz="4" w:space="0" w:color="000000"/>
              <w:right w:val="single" w:sz="4" w:space="0" w:color="auto"/>
            </w:tcBorders>
            <w:vAlign w:val="center"/>
            <w:hideMark/>
          </w:tcPr>
          <w:p w14:paraId="64BEF005"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0C0AE276"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89E78E6"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733EA86D"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9121EFF"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73BFFFE"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Noyemberian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43D88791"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4D5ACC6"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center"/>
            <w:hideMark/>
          </w:tcPr>
          <w:p w14:paraId="745225BB"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0E7E762A"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2487ED38"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0DA44D85"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16788790"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5D057E1"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4C83D5C"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ديليجان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E6DE77"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268</w:t>
            </w:r>
          </w:p>
        </w:tc>
        <w:tc>
          <w:tcPr>
            <w:tcW w:w="1050" w:type="dxa"/>
            <w:tcBorders>
              <w:top w:val="nil"/>
              <w:left w:val="nil"/>
              <w:bottom w:val="single" w:sz="4" w:space="0" w:color="auto"/>
              <w:right w:val="single" w:sz="4" w:space="0" w:color="auto"/>
            </w:tcBorders>
            <w:shd w:val="clear" w:color="auto" w:fill="auto"/>
            <w:noWrap/>
            <w:vAlign w:val="bottom"/>
            <w:hideMark/>
          </w:tcPr>
          <w:p w14:paraId="63F17895"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41ABE7F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br/>
              <w:t>9xxxx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EF920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C2DEF4"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75F01592"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6C243E4C"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8F56D2A"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6A69B388" w14:textId="77777777" w:rsidR="00343F52" w:rsidRPr="007622E5" w:rsidRDefault="00343F52" w:rsidP="00FA739B">
            <w:pPr>
              <w:spacing w:before="20" w:after="20" w:line="220" w:lineRule="exact"/>
              <w:jc w:val="left"/>
              <w:rPr>
                <w:color w:val="000000"/>
                <w:sz w:val="20"/>
                <w:szCs w:val="26"/>
                <w:lang w:val="en-GB" w:eastAsia="zh-CN"/>
              </w:rPr>
            </w:pPr>
            <w:proofErr w:type="spellStart"/>
            <w:r w:rsidRPr="007622E5">
              <w:rPr>
                <w:color w:val="000000"/>
                <w:sz w:val="20"/>
                <w:szCs w:val="26"/>
                <w:lang w:val="en-GB" w:eastAsia="zh-CN"/>
              </w:rPr>
              <w:t>Haghartsin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741948FC" w14:textId="77777777" w:rsidR="00343F52" w:rsidRPr="00C81F91" w:rsidRDefault="00343F52" w:rsidP="00FA739B">
            <w:pPr>
              <w:spacing w:before="20" w:after="20" w:line="22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0911F0EC"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10544D80"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95xxx</w:t>
            </w:r>
          </w:p>
        </w:tc>
        <w:tc>
          <w:tcPr>
            <w:tcW w:w="1156" w:type="dxa"/>
            <w:vMerge/>
            <w:tcBorders>
              <w:top w:val="nil"/>
              <w:left w:val="single" w:sz="4" w:space="0" w:color="auto"/>
              <w:bottom w:val="single" w:sz="4" w:space="0" w:color="000000"/>
              <w:right w:val="single" w:sz="4" w:space="0" w:color="auto"/>
            </w:tcBorders>
            <w:vAlign w:val="center"/>
            <w:hideMark/>
          </w:tcPr>
          <w:p w14:paraId="0D2DF115"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6867458"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F2A12E8"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4ED6409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576D8A7"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7B625FFF" w14:textId="77777777" w:rsidR="00343F52" w:rsidRPr="007622E5" w:rsidRDefault="00343F52" w:rsidP="00FA739B">
            <w:pPr>
              <w:spacing w:before="20" w:after="20" w:line="220" w:lineRule="exact"/>
              <w:jc w:val="left"/>
              <w:rPr>
                <w:color w:val="000000"/>
                <w:sz w:val="20"/>
                <w:szCs w:val="26"/>
                <w:lang w:val="en-GB" w:eastAsia="zh-CN"/>
              </w:rPr>
            </w:pPr>
            <w:proofErr w:type="spellStart"/>
            <w:r w:rsidRPr="007622E5">
              <w:rPr>
                <w:color w:val="000000"/>
                <w:sz w:val="20"/>
                <w:szCs w:val="26"/>
                <w:lang w:val="en-GB" w:eastAsia="zh-CN"/>
              </w:rPr>
              <w:t>Teghut</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0809B7F8" w14:textId="77777777" w:rsidR="00343F52" w:rsidRPr="00C81F91" w:rsidRDefault="00343F52" w:rsidP="00FA739B">
            <w:pPr>
              <w:spacing w:before="20" w:after="20" w:line="22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77E36228"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vAlign w:val="center"/>
            <w:hideMark/>
          </w:tcPr>
          <w:p w14:paraId="69399A28" w14:textId="77777777" w:rsidR="00343F52" w:rsidRPr="00C81F91" w:rsidRDefault="00343F52" w:rsidP="00FA739B">
            <w:pPr>
              <w:spacing w:before="20" w:after="20" w:line="220" w:lineRule="exact"/>
              <w:jc w:val="left"/>
              <w:rPr>
                <w:color w:val="000000"/>
                <w:sz w:val="20"/>
                <w:szCs w:val="26"/>
                <w:lang w:val="en-GB" w:eastAsia="zh-CN"/>
              </w:rPr>
            </w:pPr>
            <w:r w:rsidRPr="00C81F91">
              <w:rPr>
                <w:color w:val="000000"/>
                <w:sz w:val="20"/>
                <w:szCs w:val="26"/>
                <w:lang w:val="en-GB" w:eastAsia="zh-CN"/>
              </w:rPr>
              <w:t>97xxx</w:t>
            </w:r>
          </w:p>
        </w:tc>
        <w:tc>
          <w:tcPr>
            <w:tcW w:w="1156" w:type="dxa"/>
            <w:vMerge/>
            <w:tcBorders>
              <w:top w:val="nil"/>
              <w:left w:val="single" w:sz="4" w:space="0" w:color="auto"/>
              <w:bottom w:val="single" w:sz="4" w:space="0" w:color="000000"/>
              <w:right w:val="single" w:sz="4" w:space="0" w:color="auto"/>
            </w:tcBorders>
            <w:vAlign w:val="center"/>
            <w:hideMark/>
          </w:tcPr>
          <w:p w14:paraId="61DBD3A9"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4953E026"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1CADEE8"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3EBC856A"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C791104"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B8E7B5B" w14:textId="53146EA0" w:rsidR="00343F52" w:rsidRPr="007622E5" w:rsidRDefault="00343F52" w:rsidP="00FA739B">
            <w:pPr>
              <w:spacing w:before="20" w:after="20" w:line="220" w:lineRule="exact"/>
              <w:jc w:val="left"/>
              <w:rPr>
                <w:sz w:val="20"/>
                <w:szCs w:val="26"/>
                <w:rtl/>
                <w:lang w:val="en-GB" w:eastAsia="zh-CN"/>
              </w:rPr>
            </w:pPr>
            <w:r w:rsidRPr="007622E5">
              <w:rPr>
                <w:sz w:val="20"/>
                <w:szCs w:val="26"/>
                <w:lang w:val="en-GB" w:eastAsia="zh-CN"/>
              </w:rPr>
              <w:t>Dilijan</w:t>
            </w:r>
            <w:r>
              <w:rPr>
                <w:rFonts w:hint="cs"/>
                <w:sz w:val="20"/>
                <w:szCs w:val="26"/>
                <w:rtl/>
                <w:lang w:val="en-GB" w:eastAsia="zh-CN"/>
              </w:rPr>
              <w:t xml:space="preserve"> (</w:t>
            </w:r>
            <w:r>
              <w:rPr>
                <w:sz w:val="20"/>
                <w:szCs w:val="26"/>
                <w:lang w:val="en-GB" w:eastAsia="zh-CN"/>
              </w:rPr>
              <w:t>4</w:t>
            </w:r>
            <w:r>
              <w:rPr>
                <w:rFonts w:hint="cs"/>
                <w:sz w:val="20"/>
                <w:szCs w:val="26"/>
                <w:rtl/>
                <w:lang w:val="en-GB" w:eastAsia="zh-CN"/>
              </w:rPr>
              <w:t xml:space="preserve"> </w:t>
            </w:r>
            <w:r w:rsidR="009D2732">
              <w:rPr>
                <w:rFonts w:hint="cs"/>
                <w:sz w:val="20"/>
                <w:szCs w:val="26"/>
                <w:rtl/>
                <w:lang w:val="en-GB" w:eastAsia="zh-CN"/>
              </w:rPr>
              <w:t>خانات رقمية</w:t>
            </w:r>
            <w:r>
              <w:rPr>
                <w:rFonts w:hint="cs"/>
                <w:sz w:val="20"/>
                <w:szCs w:val="26"/>
                <w:rtl/>
                <w:lang w:val="en-GB" w:eastAsia="zh-CN"/>
              </w:rPr>
              <w:t>)</w:t>
            </w:r>
          </w:p>
        </w:tc>
        <w:tc>
          <w:tcPr>
            <w:tcW w:w="1013" w:type="dxa"/>
            <w:vMerge/>
            <w:tcBorders>
              <w:top w:val="nil"/>
              <w:left w:val="single" w:sz="4" w:space="0" w:color="auto"/>
              <w:bottom w:val="single" w:sz="4" w:space="0" w:color="auto"/>
              <w:right w:val="single" w:sz="4" w:space="0" w:color="auto"/>
            </w:tcBorders>
            <w:vAlign w:val="center"/>
            <w:hideMark/>
          </w:tcPr>
          <w:p w14:paraId="441F0EAD" w14:textId="77777777" w:rsidR="00343F52" w:rsidRPr="00C81F91" w:rsidRDefault="00343F52" w:rsidP="00FA739B">
            <w:pPr>
              <w:spacing w:before="20" w:after="20" w:line="22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7682DAA9"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0</w:t>
            </w:r>
          </w:p>
        </w:tc>
        <w:tc>
          <w:tcPr>
            <w:tcW w:w="1180" w:type="dxa"/>
            <w:tcBorders>
              <w:top w:val="nil"/>
              <w:left w:val="nil"/>
              <w:bottom w:val="single" w:sz="4" w:space="0" w:color="auto"/>
              <w:right w:val="single" w:sz="4" w:space="0" w:color="auto"/>
            </w:tcBorders>
            <w:shd w:val="clear" w:color="auto" w:fill="auto"/>
            <w:noWrap/>
            <w:vAlign w:val="bottom"/>
            <w:hideMark/>
          </w:tcPr>
          <w:p w14:paraId="150B811B"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xxxx</w:t>
            </w:r>
            <w:proofErr w:type="spellEnd"/>
          </w:p>
        </w:tc>
        <w:tc>
          <w:tcPr>
            <w:tcW w:w="115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75649816"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 </w:t>
            </w:r>
          </w:p>
        </w:tc>
        <w:tc>
          <w:tcPr>
            <w:tcW w:w="1275"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2F2B756F"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 </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144FD77" w14:textId="77777777" w:rsidR="00343F52" w:rsidRPr="00C81F91" w:rsidRDefault="00343F52" w:rsidP="00FA739B">
            <w:pPr>
              <w:spacing w:before="20" w:after="20" w:line="220" w:lineRule="exact"/>
              <w:jc w:val="center"/>
              <w:rPr>
                <w:sz w:val="20"/>
                <w:szCs w:val="26"/>
                <w:lang w:val="en-GB" w:eastAsia="zh-CN"/>
              </w:rPr>
            </w:pPr>
          </w:p>
        </w:tc>
      </w:tr>
      <w:tr w:rsidR="00343F52" w:rsidRPr="00C81F91" w14:paraId="2EB2C96A"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156FC69"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11E3E3B" w14:textId="77777777" w:rsidR="00343F52" w:rsidRPr="007622E5" w:rsidRDefault="00343F52" w:rsidP="00FA739B">
            <w:pPr>
              <w:spacing w:before="20" w:after="20" w:line="220" w:lineRule="exact"/>
              <w:jc w:val="left"/>
              <w:rPr>
                <w:sz w:val="20"/>
                <w:szCs w:val="26"/>
                <w:lang w:val="en-GB" w:eastAsia="zh-CN"/>
              </w:rPr>
            </w:pPr>
            <w:r w:rsidRPr="007622E5">
              <w:rPr>
                <w:sz w:val="20"/>
                <w:szCs w:val="26"/>
                <w:lang w:val="en-GB" w:eastAsia="zh-CN"/>
              </w:rPr>
              <w:t>Dilijan CDMA</w:t>
            </w:r>
          </w:p>
        </w:tc>
        <w:tc>
          <w:tcPr>
            <w:tcW w:w="1013" w:type="dxa"/>
            <w:vMerge/>
            <w:tcBorders>
              <w:top w:val="nil"/>
              <w:left w:val="single" w:sz="4" w:space="0" w:color="auto"/>
              <w:bottom w:val="single" w:sz="4" w:space="0" w:color="auto"/>
              <w:right w:val="single" w:sz="4" w:space="0" w:color="auto"/>
            </w:tcBorders>
            <w:vAlign w:val="center"/>
            <w:hideMark/>
          </w:tcPr>
          <w:p w14:paraId="60464176" w14:textId="77777777" w:rsidR="00343F52" w:rsidRPr="00C81F91" w:rsidRDefault="00343F52" w:rsidP="00FA739B">
            <w:pPr>
              <w:spacing w:before="20" w:after="20" w:line="22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024A3884"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7466E1F6"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vMerge/>
            <w:tcBorders>
              <w:top w:val="nil"/>
              <w:left w:val="single" w:sz="4" w:space="0" w:color="auto"/>
              <w:bottom w:val="single" w:sz="4" w:space="0" w:color="000000"/>
              <w:right w:val="single" w:sz="4" w:space="0" w:color="auto"/>
            </w:tcBorders>
            <w:vAlign w:val="center"/>
            <w:hideMark/>
          </w:tcPr>
          <w:p w14:paraId="29F79B8C"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1B171A1C"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60516C40"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6B8C43FA" w14:textId="77777777" w:rsidTr="00FA739B">
        <w:trPr>
          <w:cantSplit/>
          <w:trHeight w:val="284"/>
          <w:jc w:val="center"/>
        </w:trPr>
        <w:tc>
          <w:tcPr>
            <w:tcW w:w="988" w:type="dxa"/>
            <w:tcBorders>
              <w:top w:val="nil"/>
              <w:left w:val="nil"/>
              <w:bottom w:val="nil"/>
              <w:right w:val="nil"/>
            </w:tcBorders>
            <w:shd w:val="clear" w:color="auto" w:fill="D9D9D9"/>
            <w:noWrap/>
            <w:vAlign w:val="bottom"/>
            <w:hideMark/>
          </w:tcPr>
          <w:p w14:paraId="1BE5AC25" w14:textId="77777777" w:rsidR="00343F52" w:rsidRPr="00C81F91" w:rsidRDefault="00343F52" w:rsidP="00FA739B">
            <w:pPr>
              <w:pageBreakBefore/>
              <w:spacing w:before="20" w:after="20" w:line="22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5509C99A" w14:textId="77777777" w:rsidR="00343F52" w:rsidRPr="00C81F91" w:rsidRDefault="00343F52" w:rsidP="00FA739B">
            <w:pPr>
              <w:pageBreakBefore/>
              <w:spacing w:before="20" w:after="20" w:line="22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738801B1" w14:textId="77777777" w:rsidR="00343F52" w:rsidRPr="00C81F91" w:rsidRDefault="00343F52" w:rsidP="00FA739B">
            <w:pPr>
              <w:pageBreakBefore/>
              <w:spacing w:before="20" w:after="20" w:line="22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43B5E0F5" w14:textId="77777777" w:rsidR="00343F52" w:rsidRPr="00C81F91" w:rsidRDefault="00343F52" w:rsidP="00FA739B">
            <w:pPr>
              <w:pageBreakBefore/>
              <w:spacing w:before="20" w:after="20" w:line="220" w:lineRule="exact"/>
              <w:jc w:val="center"/>
              <w:rPr>
                <w:sz w:val="20"/>
                <w:szCs w:val="26"/>
                <w:lang w:val="en-GB" w:eastAsia="zh-CN"/>
              </w:rPr>
            </w:pPr>
          </w:p>
        </w:tc>
        <w:tc>
          <w:tcPr>
            <w:tcW w:w="1180" w:type="dxa"/>
            <w:tcBorders>
              <w:top w:val="nil"/>
              <w:left w:val="nil"/>
              <w:bottom w:val="nil"/>
              <w:right w:val="nil"/>
            </w:tcBorders>
            <w:shd w:val="clear" w:color="auto" w:fill="D9D9D9"/>
            <w:noWrap/>
            <w:vAlign w:val="bottom"/>
            <w:hideMark/>
          </w:tcPr>
          <w:p w14:paraId="3383E202" w14:textId="77777777" w:rsidR="00343F52" w:rsidRPr="00C81F91" w:rsidRDefault="00343F52" w:rsidP="00FA739B">
            <w:pPr>
              <w:pageBreakBefore/>
              <w:spacing w:before="20" w:after="20" w:line="220" w:lineRule="exact"/>
              <w:jc w:val="left"/>
              <w:rPr>
                <w:sz w:val="20"/>
                <w:szCs w:val="26"/>
                <w:lang w:val="en-GB" w:eastAsia="zh-CN"/>
              </w:rPr>
            </w:pPr>
            <w:r w:rsidRPr="00C81F91">
              <w:rPr>
                <w:sz w:val="20"/>
                <w:szCs w:val="26"/>
                <w:lang w:val="en-GB" w:eastAsia="zh-CN"/>
              </w:rPr>
              <w:t> </w:t>
            </w:r>
          </w:p>
        </w:tc>
        <w:tc>
          <w:tcPr>
            <w:tcW w:w="1156" w:type="dxa"/>
            <w:tcBorders>
              <w:top w:val="nil"/>
              <w:left w:val="nil"/>
              <w:bottom w:val="nil"/>
              <w:right w:val="nil"/>
            </w:tcBorders>
            <w:shd w:val="clear" w:color="auto" w:fill="D9D9D9"/>
            <w:noWrap/>
            <w:vAlign w:val="bottom"/>
            <w:hideMark/>
          </w:tcPr>
          <w:p w14:paraId="658239BF" w14:textId="77777777" w:rsidR="00343F52" w:rsidRPr="00C81F91" w:rsidRDefault="00343F52" w:rsidP="00FA739B">
            <w:pPr>
              <w:pageBreakBefore/>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4FEE381E" w14:textId="77777777" w:rsidR="00343F52" w:rsidRPr="00C81F91" w:rsidRDefault="00343F52" w:rsidP="00FA739B">
            <w:pPr>
              <w:pageBreakBefore/>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00EBA7AD" w14:textId="77777777" w:rsidR="00343F52" w:rsidRPr="00C81F91" w:rsidRDefault="00343F52" w:rsidP="00FA739B">
            <w:pPr>
              <w:pageBreakBefore/>
              <w:spacing w:before="20" w:after="20" w:line="220" w:lineRule="exact"/>
              <w:jc w:val="left"/>
              <w:rPr>
                <w:sz w:val="20"/>
                <w:szCs w:val="26"/>
                <w:lang w:val="en-GB" w:eastAsia="zh-CN"/>
              </w:rPr>
            </w:pPr>
          </w:p>
        </w:tc>
      </w:tr>
      <w:tr w:rsidR="00343F52" w:rsidRPr="00C81F91" w14:paraId="533490B9" w14:textId="77777777" w:rsidTr="00FA739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8CD7F"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فايوتس دزور</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75907A4B" w14:textId="77777777" w:rsidR="00343F52" w:rsidRPr="00C81F91" w:rsidRDefault="00343F52" w:rsidP="00FA739B">
            <w:pPr>
              <w:spacing w:before="20" w:after="20" w:line="220" w:lineRule="exact"/>
              <w:jc w:val="left"/>
              <w:rPr>
                <w:b/>
                <w:bCs/>
                <w:sz w:val="20"/>
                <w:szCs w:val="26"/>
                <w:lang w:val="en-GB" w:eastAsia="zh-CN"/>
              </w:rPr>
            </w:pPr>
            <w:proofErr w:type="spellStart"/>
            <w:r w:rsidRPr="00324361">
              <w:rPr>
                <w:rFonts w:ascii="Times New Roman Bold" w:hAnsi="Times New Roman Bold" w:hint="cs"/>
                <w:b/>
                <w:bCs/>
                <w:kern w:val="32"/>
                <w:sz w:val="26"/>
                <w:szCs w:val="26"/>
                <w:rtl/>
              </w:rPr>
              <w:t>يغغنادزور</w:t>
            </w:r>
            <w:proofErr w:type="spellEnd"/>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08482"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281</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85369"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E049100"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br/>
              <w:t>9xxxx</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8D22"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22CF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A4C55F"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03444420"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2A0E06D"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0CE7990"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Malishka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C1A331F"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42813BC"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408A0D95"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95xxx</w:t>
            </w: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0B37D164"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68AF02"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60EDD16"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7ABB131C"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CF63CC4"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D860D70"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Shatin</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ABE512F"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23D6D90"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9A0FFF6"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99xxx</w:t>
            </w: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0884141"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3C3FFE"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06FC3E6"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09F148FB"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5D92117"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5D75C6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Yeghegnadzor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1FFB3CD"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9A1B303"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center"/>
            <w:hideMark/>
          </w:tcPr>
          <w:p w14:paraId="2B5D576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36EDDD2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5E4B2FB6"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05723894"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5F5BD3C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889760A"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C822198"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فايك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4F9464"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282</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FCA7CE"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41BE5DC1"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928xx</w:t>
            </w:r>
            <w:r>
              <w:rPr>
                <w:sz w:val="20"/>
                <w:szCs w:val="26"/>
                <w:rtl/>
                <w:lang w:val="en-GB" w:eastAsia="zh-CN"/>
              </w:rPr>
              <w:t xml:space="preserve">، </w:t>
            </w:r>
            <w:r w:rsidRPr="00C81F91">
              <w:rPr>
                <w:sz w:val="20"/>
                <w:szCs w:val="26"/>
                <w:lang w:val="en-GB" w:eastAsia="zh-CN"/>
              </w:rPr>
              <w:t>929xx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1F9FBD"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3FDB58"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BCE95F7"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3EEAEC6B"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0D8A28E"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1E107E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Vaik region</w:t>
            </w:r>
          </w:p>
        </w:tc>
        <w:tc>
          <w:tcPr>
            <w:tcW w:w="1013" w:type="dxa"/>
            <w:vMerge/>
            <w:tcBorders>
              <w:top w:val="nil"/>
              <w:left w:val="single" w:sz="4" w:space="0" w:color="auto"/>
              <w:bottom w:val="single" w:sz="4" w:space="0" w:color="auto"/>
              <w:right w:val="single" w:sz="4" w:space="0" w:color="auto"/>
            </w:tcBorders>
            <w:vAlign w:val="center"/>
            <w:hideMark/>
          </w:tcPr>
          <w:p w14:paraId="60FA60AC"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05B8247"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51A17E76"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9xxxx</w:t>
            </w:r>
          </w:p>
        </w:tc>
        <w:tc>
          <w:tcPr>
            <w:tcW w:w="1156" w:type="dxa"/>
            <w:vMerge/>
            <w:tcBorders>
              <w:top w:val="nil"/>
              <w:left w:val="single" w:sz="4" w:space="0" w:color="auto"/>
              <w:bottom w:val="single" w:sz="4" w:space="0" w:color="000000"/>
              <w:right w:val="single" w:sz="4" w:space="0" w:color="auto"/>
            </w:tcBorders>
            <w:vAlign w:val="center"/>
            <w:hideMark/>
          </w:tcPr>
          <w:p w14:paraId="3B7D5633"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5260C8E1"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66073E39"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0B90F2ED"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57CAB4C"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AC46810"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Vaik CDMA</w:t>
            </w:r>
          </w:p>
        </w:tc>
        <w:tc>
          <w:tcPr>
            <w:tcW w:w="1013" w:type="dxa"/>
            <w:vMerge/>
            <w:tcBorders>
              <w:top w:val="nil"/>
              <w:left w:val="single" w:sz="4" w:space="0" w:color="auto"/>
              <w:bottom w:val="single" w:sz="4" w:space="0" w:color="auto"/>
              <w:right w:val="single" w:sz="4" w:space="0" w:color="auto"/>
            </w:tcBorders>
            <w:vAlign w:val="center"/>
            <w:hideMark/>
          </w:tcPr>
          <w:p w14:paraId="4BD90567"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FB12738"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2A3A7147"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1F1873C8"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081E81F9"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156CD76B"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6283ABF9"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2C41369"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7298E84" w14:textId="77777777" w:rsidR="00343F52" w:rsidRPr="00C81F91" w:rsidRDefault="00343F52" w:rsidP="00FA739B">
            <w:pPr>
              <w:spacing w:before="20" w:after="20" w:line="220" w:lineRule="exact"/>
              <w:jc w:val="left"/>
              <w:rPr>
                <w:b/>
                <w:bCs/>
                <w:sz w:val="20"/>
                <w:szCs w:val="26"/>
                <w:lang w:val="en-GB" w:eastAsia="zh-CN"/>
              </w:rPr>
            </w:pPr>
            <w:r w:rsidRPr="00324361">
              <w:rPr>
                <w:rFonts w:hint="cs"/>
                <w:b/>
                <w:bCs/>
                <w:noProof/>
                <w:sz w:val="20"/>
                <w:szCs w:val="26"/>
                <w:rtl/>
                <w:lang w:val="en-GB"/>
              </w:rPr>
              <w:t>جرموك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4D42F5"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287</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0E8526" w14:textId="77777777" w:rsidR="00343F52" w:rsidRPr="00C81F91" w:rsidRDefault="00343F52" w:rsidP="00FA739B">
            <w:pPr>
              <w:spacing w:before="20" w:after="20" w:line="22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bottom"/>
            <w:hideMark/>
          </w:tcPr>
          <w:p w14:paraId="7B16DBF7"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9xxxx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0198C7"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4EE27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45380DF"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2588C5A5"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0695BCD"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4F3BA57" w14:textId="77777777" w:rsidR="00343F52" w:rsidRPr="00C81F91" w:rsidRDefault="00343F52" w:rsidP="00FA739B">
            <w:pPr>
              <w:spacing w:before="20" w:after="20" w:line="220" w:lineRule="exact"/>
              <w:jc w:val="left"/>
              <w:rPr>
                <w:sz w:val="20"/>
                <w:szCs w:val="26"/>
                <w:lang w:val="en-GB" w:eastAsia="zh-CN"/>
              </w:rPr>
            </w:pPr>
            <w:proofErr w:type="spellStart"/>
            <w:r w:rsidRPr="00C81F91">
              <w:rPr>
                <w:sz w:val="20"/>
                <w:szCs w:val="26"/>
                <w:lang w:val="en-GB" w:eastAsia="zh-CN"/>
              </w:rPr>
              <w:t>Gndevaz</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540609D"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1C74C09"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05BCEFC8"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94xxx</w:t>
            </w:r>
          </w:p>
        </w:tc>
        <w:tc>
          <w:tcPr>
            <w:tcW w:w="1156" w:type="dxa"/>
            <w:vMerge/>
            <w:tcBorders>
              <w:top w:val="nil"/>
              <w:left w:val="single" w:sz="4" w:space="0" w:color="auto"/>
              <w:bottom w:val="single" w:sz="4" w:space="0" w:color="000000"/>
              <w:right w:val="single" w:sz="4" w:space="0" w:color="auto"/>
            </w:tcBorders>
            <w:vAlign w:val="center"/>
            <w:hideMark/>
          </w:tcPr>
          <w:p w14:paraId="3C477E88" w14:textId="77777777" w:rsidR="00343F52" w:rsidRPr="00C81F91" w:rsidRDefault="00343F52" w:rsidP="00FA739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1DCE0E0F" w14:textId="77777777" w:rsidR="00343F52" w:rsidRPr="00C81F91" w:rsidRDefault="00343F52" w:rsidP="00FA739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4FE2973"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0719EA23"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B130C82" w14:textId="77777777" w:rsidR="00343F52" w:rsidRPr="00C81F91" w:rsidRDefault="00343F52" w:rsidP="00FA739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4D3883A"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Jermuk CDMA</w:t>
            </w:r>
          </w:p>
        </w:tc>
        <w:tc>
          <w:tcPr>
            <w:tcW w:w="1013" w:type="dxa"/>
            <w:vMerge/>
            <w:tcBorders>
              <w:top w:val="nil"/>
              <w:left w:val="single" w:sz="4" w:space="0" w:color="auto"/>
              <w:bottom w:val="single" w:sz="4" w:space="0" w:color="auto"/>
              <w:right w:val="single" w:sz="4" w:space="0" w:color="auto"/>
            </w:tcBorders>
            <w:vAlign w:val="center"/>
            <w:hideMark/>
          </w:tcPr>
          <w:p w14:paraId="721E1154" w14:textId="77777777" w:rsidR="00343F52" w:rsidRPr="00C81F91" w:rsidRDefault="00343F52" w:rsidP="00FA739B">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68BB1E4" w14:textId="77777777" w:rsidR="00343F52" w:rsidRPr="00C81F91" w:rsidRDefault="00343F52" w:rsidP="00FA739B">
            <w:pPr>
              <w:spacing w:before="20" w:after="20" w:line="22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38341A5F"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41E47E3C"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75CBA7D3" w14:textId="77777777" w:rsidR="00343F52" w:rsidRPr="00C81F91" w:rsidRDefault="00343F52" w:rsidP="00FA739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20F2364D" w14:textId="77777777" w:rsidR="00343F52" w:rsidRPr="00C81F91" w:rsidRDefault="00343F52" w:rsidP="00FA739B">
            <w:pPr>
              <w:spacing w:before="20" w:after="20" w:line="220" w:lineRule="exact"/>
              <w:jc w:val="left"/>
              <w:rPr>
                <w:sz w:val="20"/>
                <w:szCs w:val="26"/>
                <w:lang w:val="en-GB" w:eastAsia="zh-CN"/>
              </w:rPr>
            </w:pPr>
          </w:p>
        </w:tc>
      </w:tr>
      <w:tr w:rsidR="00343F52" w:rsidRPr="00C81F91" w14:paraId="1A252861" w14:textId="77777777" w:rsidTr="00FA739B">
        <w:trPr>
          <w:cantSplit/>
          <w:trHeight w:val="284"/>
          <w:jc w:val="center"/>
        </w:trPr>
        <w:tc>
          <w:tcPr>
            <w:tcW w:w="988" w:type="dxa"/>
            <w:tcBorders>
              <w:top w:val="nil"/>
              <w:left w:val="nil"/>
              <w:bottom w:val="nil"/>
              <w:right w:val="nil"/>
            </w:tcBorders>
            <w:shd w:val="clear" w:color="auto" w:fill="D9D9D9"/>
            <w:noWrap/>
            <w:vAlign w:val="bottom"/>
            <w:hideMark/>
          </w:tcPr>
          <w:p w14:paraId="0838031B" w14:textId="77777777" w:rsidR="00343F52" w:rsidRPr="00C81F91" w:rsidRDefault="00343F52" w:rsidP="00FA739B">
            <w:pPr>
              <w:pageBreakBefore/>
              <w:spacing w:before="40" w:after="4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67DBD3BC"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7756C496" w14:textId="77777777" w:rsidR="00343F52" w:rsidRPr="00C81F91" w:rsidRDefault="00343F52" w:rsidP="00FA739B">
            <w:pPr>
              <w:spacing w:before="40" w:after="40" w:line="24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56C0A0E8"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nil"/>
              <w:right w:val="nil"/>
            </w:tcBorders>
            <w:shd w:val="clear" w:color="auto" w:fill="D9D9D9"/>
            <w:noWrap/>
            <w:vAlign w:val="bottom"/>
            <w:hideMark/>
          </w:tcPr>
          <w:p w14:paraId="36E9CC3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156" w:type="dxa"/>
            <w:tcBorders>
              <w:top w:val="nil"/>
              <w:left w:val="nil"/>
              <w:bottom w:val="nil"/>
              <w:right w:val="nil"/>
            </w:tcBorders>
            <w:shd w:val="clear" w:color="auto" w:fill="D9D9D9"/>
            <w:noWrap/>
            <w:vAlign w:val="bottom"/>
            <w:hideMark/>
          </w:tcPr>
          <w:p w14:paraId="424BE49F"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748E79A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18DE1054"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0F86D176" w14:textId="77777777" w:rsidTr="00FA739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ADE1E"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bidi="ar-EG"/>
              </w:rPr>
              <w:t>سيونيك</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5077E64F"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منطقة سيسيان</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B547F"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283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D753FE9"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621BB3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8xxxx</w:t>
            </w:r>
            <w:r>
              <w:rPr>
                <w:sz w:val="20"/>
                <w:szCs w:val="26"/>
                <w:rtl/>
                <w:lang w:val="en-GB" w:eastAsia="zh-CN"/>
              </w:rPr>
              <w:t xml:space="preserve">، </w:t>
            </w:r>
            <w:r w:rsidRPr="00C81F91">
              <w:rPr>
                <w:sz w:val="20"/>
                <w:szCs w:val="26"/>
                <w:lang w:val="en-GB" w:eastAsia="zh-CN"/>
              </w:rPr>
              <w:t>9xxxx</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17170FDC"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C8223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51xxx</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1AD59A22"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31AE29C0"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21E5DCE"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2017BAF" w14:textId="70953A99" w:rsidR="00343F52" w:rsidRPr="00B737AF" w:rsidRDefault="00343F52" w:rsidP="00FA739B">
            <w:pPr>
              <w:spacing w:before="40" w:after="40" w:line="240" w:lineRule="exact"/>
              <w:jc w:val="left"/>
              <w:rPr>
                <w:sz w:val="20"/>
                <w:szCs w:val="26"/>
                <w:rtl/>
                <w:lang w:eastAsia="zh-CN" w:bidi="ar-EG"/>
              </w:rPr>
            </w:pPr>
            <w:proofErr w:type="spellStart"/>
            <w:r w:rsidRPr="007622E5">
              <w:rPr>
                <w:sz w:val="20"/>
                <w:szCs w:val="26"/>
                <w:lang w:val="en-GB" w:eastAsia="zh-CN"/>
              </w:rPr>
              <w:t>Sisian</w:t>
            </w:r>
            <w:proofErr w:type="spellEnd"/>
            <w:r w:rsidR="00673502">
              <w:rPr>
                <w:sz w:val="20"/>
                <w:szCs w:val="26"/>
                <w:rtl/>
                <w:lang w:val="en-GB" w:eastAsia="zh-CN"/>
              </w:rPr>
              <w:br/>
            </w:r>
            <w:r>
              <w:rPr>
                <w:rFonts w:hint="cs"/>
                <w:sz w:val="20"/>
                <w:szCs w:val="26"/>
                <w:rtl/>
                <w:lang w:val="en-GB" w:eastAsia="zh-CN"/>
              </w:rPr>
              <w:t>(</w:t>
            </w:r>
            <w:r>
              <w:rPr>
                <w:sz w:val="20"/>
                <w:szCs w:val="26"/>
                <w:lang w:eastAsia="zh-CN"/>
              </w:rPr>
              <w:t>4</w:t>
            </w:r>
            <w:r>
              <w:rPr>
                <w:rFonts w:hint="cs"/>
                <w:sz w:val="20"/>
                <w:szCs w:val="26"/>
                <w:rtl/>
                <w:lang w:eastAsia="zh-CN" w:bidi="ar-EG"/>
              </w:rPr>
              <w:t xml:space="preserve"> </w:t>
            </w:r>
            <w:r w:rsidR="009D2732" w:rsidRPr="009D2732">
              <w:rPr>
                <w:sz w:val="20"/>
                <w:szCs w:val="26"/>
                <w:rtl/>
                <w:lang w:eastAsia="zh-CN" w:bidi="ar-EG"/>
              </w:rPr>
              <w:t>خانات رقمية</w:t>
            </w:r>
            <w:r>
              <w:rPr>
                <w:rFonts w:hint="cs"/>
                <w:sz w:val="20"/>
                <w:szCs w:val="26"/>
                <w:rtl/>
                <w:lang w:eastAsia="zh-CN" w:bidi="ar-EG"/>
              </w:rPr>
              <w:t>)</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DF2A5DE" w14:textId="77777777" w:rsidR="00343F52" w:rsidRPr="00C81F91" w:rsidRDefault="00343F52" w:rsidP="00FA739B">
            <w:pPr>
              <w:spacing w:before="40" w:after="40" w:line="24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50D1FF74"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0</w:t>
            </w:r>
          </w:p>
        </w:tc>
        <w:tc>
          <w:tcPr>
            <w:tcW w:w="1180" w:type="dxa"/>
            <w:tcBorders>
              <w:top w:val="nil"/>
              <w:left w:val="nil"/>
              <w:bottom w:val="single" w:sz="4" w:space="0" w:color="auto"/>
              <w:right w:val="single" w:sz="4" w:space="0" w:color="auto"/>
            </w:tcBorders>
            <w:shd w:val="clear" w:color="000000" w:fill="FFFFFF"/>
            <w:noWrap/>
            <w:vAlign w:val="bottom"/>
            <w:hideMark/>
          </w:tcPr>
          <w:p w14:paraId="2341DBC3"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xxxx</w:t>
            </w:r>
            <w:proofErr w:type="spellEnd"/>
          </w:p>
        </w:tc>
        <w:tc>
          <w:tcPr>
            <w:tcW w:w="1156"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30987A6B"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 </w:t>
            </w:r>
          </w:p>
        </w:tc>
        <w:tc>
          <w:tcPr>
            <w:tcW w:w="1275"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649D25A6"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 </w:t>
            </w:r>
          </w:p>
        </w:tc>
        <w:tc>
          <w:tcPr>
            <w:tcW w:w="1248" w:type="dxa"/>
            <w:tcBorders>
              <w:top w:val="nil"/>
              <w:left w:val="single" w:sz="4" w:space="0" w:color="auto"/>
              <w:bottom w:val="single" w:sz="4" w:space="0" w:color="auto"/>
              <w:right w:val="single" w:sz="4" w:space="0" w:color="auto"/>
            </w:tcBorders>
            <w:shd w:val="clear" w:color="000000" w:fill="808080"/>
          </w:tcPr>
          <w:p w14:paraId="7BBA35C8" w14:textId="77777777" w:rsidR="00343F52" w:rsidRPr="00C81F91" w:rsidRDefault="00343F52" w:rsidP="00FA739B">
            <w:pPr>
              <w:spacing w:before="40" w:after="40" w:line="240" w:lineRule="exact"/>
              <w:jc w:val="center"/>
              <w:rPr>
                <w:sz w:val="20"/>
                <w:szCs w:val="26"/>
                <w:lang w:val="en-GB" w:eastAsia="zh-CN"/>
              </w:rPr>
            </w:pPr>
          </w:p>
        </w:tc>
      </w:tr>
      <w:tr w:rsidR="00343F52" w:rsidRPr="00C81F91" w14:paraId="06BE65BA"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1847A67"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258781D" w14:textId="77777777" w:rsidR="00343F52" w:rsidRPr="007622E5" w:rsidRDefault="00343F52" w:rsidP="00FA739B">
            <w:pPr>
              <w:spacing w:before="40" w:after="40" w:line="240" w:lineRule="exact"/>
              <w:jc w:val="left"/>
              <w:rPr>
                <w:sz w:val="20"/>
                <w:szCs w:val="26"/>
                <w:lang w:val="en-GB" w:eastAsia="zh-CN"/>
              </w:rPr>
            </w:pPr>
            <w:proofErr w:type="spellStart"/>
            <w:r w:rsidRPr="007622E5">
              <w:rPr>
                <w:sz w:val="20"/>
                <w:szCs w:val="26"/>
                <w:lang w:val="en-GB" w:eastAsia="zh-CN"/>
              </w:rPr>
              <w:t>Sisian</w:t>
            </w:r>
            <w:proofErr w:type="spellEnd"/>
            <w:r w:rsidRPr="007622E5">
              <w:rPr>
                <w:sz w:val="20"/>
                <w:szCs w:val="26"/>
                <w:lang w:val="en-GB" w:eastAsia="zh-CN"/>
              </w:rPr>
              <w:t xml:space="preserve">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704E14E" w14:textId="77777777" w:rsidR="00343F52" w:rsidRPr="00C81F91" w:rsidRDefault="00343F52" w:rsidP="00FA739B">
            <w:pPr>
              <w:spacing w:before="40" w:after="40" w:line="24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01443A71"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000000" w:fill="FFFFFF"/>
            <w:noWrap/>
            <w:vAlign w:val="bottom"/>
            <w:hideMark/>
          </w:tcPr>
          <w:p w14:paraId="3182B102"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vMerge/>
            <w:tcBorders>
              <w:top w:val="nil"/>
              <w:left w:val="single" w:sz="4" w:space="0" w:color="auto"/>
              <w:bottom w:val="single" w:sz="4" w:space="0" w:color="auto"/>
              <w:right w:val="single" w:sz="4" w:space="0" w:color="auto"/>
            </w:tcBorders>
            <w:vAlign w:val="center"/>
            <w:hideMark/>
          </w:tcPr>
          <w:p w14:paraId="7DCD56CA"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49879083"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70BFBCE4"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631A01F7"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1513D74"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4AF5D6A"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منطقة غوريس</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9F6FEB"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284</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955DFD"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000000" w:fill="FFFFFF"/>
            <w:noWrap/>
            <w:vAlign w:val="bottom"/>
            <w:hideMark/>
          </w:tcPr>
          <w:p w14:paraId="1643A80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9xxxx</w:t>
            </w:r>
          </w:p>
        </w:tc>
        <w:tc>
          <w:tcPr>
            <w:tcW w:w="1156" w:type="dxa"/>
            <w:tcBorders>
              <w:top w:val="nil"/>
              <w:left w:val="nil"/>
              <w:bottom w:val="single" w:sz="4" w:space="0" w:color="auto"/>
              <w:right w:val="single" w:sz="4" w:space="0" w:color="auto"/>
            </w:tcBorders>
            <w:shd w:val="clear" w:color="auto" w:fill="auto"/>
            <w:noWrap/>
            <w:vAlign w:val="center"/>
            <w:hideMark/>
          </w:tcPr>
          <w:p w14:paraId="3C91C46C"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5xxxx</w:t>
            </w:r>
          </w:p>
        </w:tc>
        <w:tc>
          <w:tcPr>
            <w:tcW w:w="1275" w:type="dxa"/>
            <w:tcBorders>
              <w:top w:val="nil"/>
              <w:left w:val="nil"/>
              <w:bottom w:val="single" w:sz="4" w:space="0" w:color="auto"/>
              <w:right w:val="single" w:sz="4" w:space="0" w:color="auto"/>
            </w:tcBorders>
            <w:shd w:val="clear" w:color="auto" w:fill="auto"/>
            <w:noWrap/>
            <w:vAlign w:val="center"/>
            <w:hideMark/>
          </w:tcPr>
          <w:p w14:paraId="3F293FB2"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2C7D6F0D"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4DD23E82"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7CA3C11"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46F4220"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Goris CDMA</w:t>
            </w:r>
          </w:p>
        </w:tc>
        <w:tc>
          <w:tcPr>
            <w:tcW w:w="1013" w:type="dxa"/>
            <w:vMerge/>
            <w:tcBorders>
              <w:top w:val="nil"/>
              <w:left w:val="single" w:sz="4" w:space="0" w:color="auto"/>
              <w:bottom w:val="single" w:sz="4" w:space="0" w:color="auto"/>
              <w:right w:val="single" w:sz="4" w:space="0" w:color="auto"/>
            </w:tcBorders>
            <w:vAlign w:val="center"/>
            <w:hideMark/>
          </w:tcPr>
          <w:p w14:paraId="5B489978"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B347440"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000000" w:fill="FFFFFF"/>
            <w:noWrap/>
            <w:vAlign w:val="bottom"/>
            <w:hideMark/>
          </w:tcPr>
          <w:p w14:paraId="765C850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566940B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1EE4125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2EA011A9"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29543BD0"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5B4F152"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99AA670"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كابان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EFF3C0"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285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66D728"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000000" w:fill="FFFFFF"/>
            <w:noWrap/>
            <w:vAlign w:val="center"/>
            <w:hideMark/>
          </w:tcPr>
          <w:p w14:paraId="5058DB2B"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br/>
              <w:t>9xxxx</w:t>
            </w:r>
          </w:p>
        </w:tc>
        <w:tc>
          <w:tcPr>
            <w:tcW w:w="1156" w:type="dxa"/>
            <w:tcBorders>
              <w:top w:val="nil"/>
              <w:left w:val="nil"/>
              <w:bottom w:val="single" w:sz="4" w:space="0" w:color="auto"/>
              <w:right w:val="single" w:sz="4" w:space="0" w:color="auto"/>
            </w:tcBorders>
            <w:shd w:val="clear" w:color="auto" w:fill="auto"/>
            <w:noWrap/>
            <w:vAlign w:val="bottom"/>
            <w:hideMark/>
          </w:tcPr>
          <w:p w14:paraId="7BDCDEF4"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40xxx</w:t>
            </w:r>
            <w:r>
              <w:rPr>
                <w:sz w:val="20"/>
                <w:szCs w:val="26"/>
                <w:rtl/>
                <w:lang w:val="en-GB" w:eastAsia="zh-CN"/>
              </w:rPr>
              <w:t xml:space="preserve">، </w:t>
            </w:r>
            <w:r w:rsidRPr="00C81F91">
              <w:rPr>
                <w:sz w:val="20"/>
                <w:szCs w:val="26"/>
                <w:lang w:val="en-GB" w:eastAsia="zh-CN"/>
              </w:rPr>
              <w:t>41xxx</w:t>
            </w:r>
            <w:r>
              <w:rPr>
                <w:sz w:val="20"/>
                <w:szCs w:val="26"/>
                <w:rtl/>
                <w:lang w:val="en-GB" w:eastAsia="zh-CN"/>
              </w:rPr>
              <w:t xml:space="preserve">، </w:t>
            </w:r>
            <w:r w:rsidRPr="00C81F91">
              <w:rPr>
                <w:sz w:val="20"/>
                <w:szCs w:val="26"/>
                <w:lang w:val="en-GB" w:eastAsia="zh-CN"/>
              </w:rPr>
              <w:t>42xxx</w:t>
            </w:r>
            <w:r>
              <w:rPr>
                <w:sz w:val="20"/>
                <w:szCs w:val="26"/>
                <w:rtl/>
                <w:lang w:val="en-GB" w:eastAsia="zh-CN"/>
              </w:rPr>
              <w:t xml:space="preserve">، </w:t>
            </w:r>
            <w:r w:rsidRPr="00C81F91">
              <w:rPr>
                <w:sz w:val="20"/>
                <w:szCs w:val="26"/>
                <w:lang w:val="en-GB" w:eastAsia="zh-CN"/>
              </w:rPr>
              <w:t>43xxx</w:t>
            </w:r>
            <w:r>
              <w:rPr>
                <w:sz w:val="20"/>
                <w:szCs w:val="26"/>
                <w:rtl/>
                <w:lang w:val="en-GB" w:eastAsia="zh-CN"/>
              </w:rPr>
              <w:t xml:space="preserve">، </w:t>
            </w:r>
            <w:r w:rsidRPr="00C81F91">
              <w:rPr>
                <w:sz w:val="20"/>
                <w:szCs w:val="26"/>
                <w:lang w:val="en-GB" w:eastAsia="zh-CN"/>
              </w:rPr>
              <w:t>44xxx</w:t>
            </w:r>
          </w:p>
        </w:tc>
        <w:tc>
          <w:tcPr>
            <w:tcW w:w="1275" w:type="dxa"/>
            <w:tcBorders>
              <w:top w:val="nil"/>
              <w:left w:val="nil"/>
              <w:bottom w:val="single" w:sz="4" w:space="0" w:color="auto"/>
              <w:right w:val="single" w:sz="4" w:space="0" w:color="auto"/>
            </w:tcBorders>
            <w:shd w:val="clear" w:color="auto" w:fill="auto"/>
            <w:noWrap/>
            <w:vAlign w:val="bottom"/>
            <w:hideMark/>
          </w:tcPr>
          <w:p w14:paraId="63622AC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p>
        </w:tc>
        <w:tc>
          <w:tcPr>
            <w:tcW w:w="1248" w:type="dxa"/>
            <w:tcBorders>
              <w:top w:val="nil"/>
              <w:left w:val="nil"/>
              <w:bottom w:val="single" w:sz="4" w:space="0" w:color="auto"/>
              <w:right w:val="single" w:sz="4" w:space="0" w:color="auto"/>
            </w:tcBorders>
            <w:shd w:val="clear" w:color="auto" w:fill="7F7F7F" w:themeFill="text1" w:themeFillTint="80"/>
          </w:tcPr>
          <w:p w14:paraId="4810031D"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1FDBE6B5"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F8770F5"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A052B0A"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Kajaran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2350F5C7"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3F19048"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000000" w:fill="FFFFFF"/>
            <w:noWrap/>
            <w:vAlign w:val="center"/>
            <w:hideMark/>
          </w:tcPr>
          <w:p w14:paraId="153914D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3xxxx</w:t>
            </w:r>
          </w:p>
        </w:tc>
        <w:tc>
          <w:tcPr>
            <w:tcW w:w="1156" w:type="dxa"/>
            <w:tcBorders>
              <w:top w:val="nil"/>
              <w:left w:val="nil"/>
              <w:bottom w:val="single" w:sz="4" w:space="0" w:color="auto"/>
              <w:right w:val="single" w:sz="4" w:space="0" w:color="auto"/>
            </w:tcBorders>
            <w:shd w:val="clear" w:color="auto" w:fill="auto"/>
            <w:noWrap/>
            <w:vAlign w:val="bottom"/>
            <w:hideMark/>
          </w:tcPr>
          <w:p w14:paraId="49E056B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45xxx</w:t>
            </w:r>
            <w:r>
              <w:rPr>
                <w:sz w:val="20"/>
                <w:szCs w:val="26"/>
                <w:rtl/>
                <w:lang w:val="en-GB" w:eastAsia="zh-CN"/>
              </w:rPr>
              <w:t xml:space="preserve">، </w:t>
            </w:r>
            <w:r w:rsidRPr="00C81F91">
              <w:rPr>
                <w:sz w:val="20"/>
                <w:szCs w:val="26"/>
                <w:lang w:val="en-GB" w:eastAsia="zh-CN"/>
              </w:rPr>
              <w:t>46xxx</w:t>
            </w:r>
            <w:r>
              <w:rPr>
                <w:sz w:val="20"/>
                <w:szCs w:val="26"/>
                <w:rtl/>
                <w:lang w:val="en-GB" w:eastAsia="zh-CN"/>
              </w:rPr>
              <w:t xml:space="preserve">، </w:t>
            </w:r>
            <w:r w:rsidRPr="00C81F91">
              <w:rPr>
                <w:sz w:val="20"/>
                <w:szCs w:val="26"/>
                <w:lang w:val="en-GB" w:eastAsia="zh-CN"/>
              </w:rPr>
              <w:t>47xxx</w:t>
            </w:r>
            <w:r>
              <w:rPr>
                <w:sz w:val="20"/>
                <w:szCs w:val="26"/>
                <w:rtl/>
                <w:lang w:val="en-GB" w:eastAsia="zh-CN"/>
              </w:rPr>
              <w:t xml:space="preserve">، </w:t>
            </w:r>
            <w:r w:rsidRPr="00C81F91">
              <w:rPr>
                <w:sz w:val="20"/>
                <w:szCs w:val="26"/>
                <w:lang w:val="en-GB" w:eastAsia="zh-CN"/>
              </w:rPr>
              <w:t>48xxx</w:t>
            </w:r>
            <w:r>
              <w:rPr>
                <w:sz w:val="20"/>
                <w:szCs w:val="26"/>
                <w:rtl/>
                <w:lang w:val="en-GB" w:eastAsia="zh-CN"/>
              </w:rPr>
              <w:t xml:space="preserve">، </w:t>
            </w:r>
            <w:r w:rsidRPr="00C81F91">
              <w:rPr>
                <w:sz w:val="20"/>
                <w:szCs w:val="26"/>
                <w:lang w:val="en-GB" w:eastAsia="zh-CN"/>
              </w:rPr>
              <w:t>49xxx</w:t>
            </w:r>
          </w:p>
        </w:tc>
        <w:tc>
          <w:tcPr>
            <w:tcW w:w="1275" w:type="dxa"/>
            <w:tcBorders>
              <w:top w:val="nil"/>
              <w:left w:val="nil"/>
              <w:bottom w:val="single" w:sz="4" w:space="0" w:color="auto"/>
              <w:right w:val="single" w:sz="4" w:space="0" w:color="auto"/>
            </w:tcBorders>
            <w:shd w:val="clear" w:color="auto" w:fill="auto"/>
            <w:noWrap/>
            <w:vAlign w:val="bottom"/>
            <w:hideMark/>
          </w:tcPr>
          <w:p w14:paraId="3E6C6F12"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815xx</w:t>
            </w:r>
            <w:r>
              <w:rPr>
                <w:sz w:val="20"/>
                <w:szCs w:val="26"/>
                <w:rtl/>
                <w:lang w:val="en-GB" w:eastAsia="zh-CN"/>
              </w:rPr>
              <w:t xml:space="preserve">، </w:t>
            </w:r>
            <w:r w:rsidRPr="00C81F91">
              <w:rPr>
                <w:sz w:val="20"/>
                <w:szCs w:val="26"/>
                <w:lang w:val="en-GB" w:eastAsia="zh-CN"/>
              </w:rPr>
              <w:br/>
              <w:t>816xx</w:t>
            </w:r>
            <w:r>
              <w:rPr>
                <w:sz w:val="20"/>
                <w:szCs w:val="26"/>
                <w:rtl/>
                <w:lang w:val="en-GB" w:eastAsia="zh-CN"/>
              </w:rPr>
              <w:t xml:space="preserve">، </w:t>
            </w:r>
            <w:r w:rsidRPr="00C81F91">
              <w:rPr>
                <w:sz w:val="20"/>
                <w:szCs w:val="26"/>
                <w:lang w:val="en-GB" w:eastAsia="zh-CN"/>
              </w:rPr>
              <w:b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nil"/>
              <w:left w:val="nil"/>
              <w:bottom w:val="single" w:sz="4" w:space="0" w:color="auto"/>
              <w:right w:val="single" w:sz="4" w:space="0" w:color="auto"/>
            </w:tcBorders>
            <w:shd w:val="clear" w:color="auto" w:fill="7F7F7F" w:themeFill="text1" w:themeFillTint="80"/>
          </w:tcPr>
          <w:p w14:paraId="60EDDA48"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8343812"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22E6C78"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A0412B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Kapan CDMA</w:t>
            </w:r>
          </w:p>
        </w:tc>
        <w:tc>
          <w:tcPr>
            <w:tcW w:w="1013" w:type="dxa"/>
            <w:vMerge/>
            <w:tcBorders>
              <w:top w:val="nil"/>
              <w:left w:val="single" w:sz="4" w:space="0" w:color="auto"/>
              <w:bottom w:val="single" w:sz="4" w:space="0" w:color="auto"/>
              <w:right w:val="single" w:sz="4" w:space="0" w:color="auto"/>
            </w:tcBorders>
            <w:vAlign w:val="center"/>
            <w:hideMark/>
          </w:tcPr>
          <w:p w14:paraId="694E7ECC" w14:textId="77777777" w:rsidR="00343F52" w:rsidRPr="00C81F91" w:rsidRDefault="00343F52" w:rsidP="00FA739B">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363382C" w14:textId="77777777" w:rsidR="00343F52" w:rsidRPr="00C81F91" w:rsidRDefault="00343F52" w:rsidP="00FA739B">
            <w:pPr>
              <w:spacing w:before="40" w:after="40" w:line="240" w:lineRule="exact"/>
              <w:jc w:val="center"/>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06E9E3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7EB8809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072A0E2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736EAEC9"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471112E8"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6580FD7"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B6463F9" w14:textId="77777777" w:rsidR="00343F52" w:rsidRPr="00C81F91" w:rsidRDefault="00343F52" w:rsidP="00FA739B">
            <w:pPr>
              <w:spacing w:before="40" w:after="40" w:line="240" w:lineRule="exact"/>
              <w:jc w:val="left"/>
              <w:rPr>
                <w:b/>
                <w:bCs/>
                <w:sz w:val="20"/>
                <w:szCs w:val="26"/>
                <w:lang w:val="en-GB" w:eastAsia="zh-CN"/>
              </w:rPr>
            </w:pPr>
            <w:r w:rsidRPr="00324361">
              <w:rPr>
                <w:rFonts w:hint="cs"/>
                <w:b/>
                <w:bCs/>
                <w:noProof/>
                <w:sz w:val="20"/>
                <w:szCs w:val="26"/>
                <w:rtl/>
                <w:lang w:val="en-GB"/>
              </w:rPr>
              <w:t>ميغري</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5C427D"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286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F9924"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w:t>
            </w:r>
          </w:p>
        </w:tc>
        <w:tc>
          <w:tcPr>
            <w:tcW w:w="1180" w:type="dxa"/>
            <w:tcBorders>
              <w:top w:val="nil"/>
              <w:left w:val="nil"/>
              <w:bottom w:val="single" w:sz="4" w:space="0" w:color="auto"/>
              <w:right w:val="single" w:sz="4" w:space="0" w:color="auto"/>
            </w:tcBorders>
            <w:shd w:val="clear" w:color="auto" w:fill="auto"/>
            <w:noWrap/>
            <w:vAlign w:val="center"/>
            <w:hideMark/>
          </w:tcPr>
          <w:p w14:paraId="0752CADB"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9xxxx</w:t>
            </w:r>
          </w:p>
        </w:tc>
        <w:tc>
          <w:tcPr>
            <w:tcW w:w="1156" w:type="dxa"/>
            <w:tcBorders>
              <w:top w:val="nil"/>
              <w:left w:val="nil"/>
              <w:bottom w:val="single" w:sz="4" w:space="0" w:color="auto"/>
              <w:right w:val="single" w:sz="4" w:space="0" w:color="auto"/>
            </w:tcBorders>
            <w:shd w:val="clear" w:color="auto" w:fill="auto"/>
            <w:noWrap/>
            <w:vAlign w:val="center"/>
            <w:hideMark/>
          </w:tcPr>
          <w:p w14:paraId="0E3CDFB2"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nil"/>
              <w:left w:val="nil"/>
              <w:bottom w:val="single" w:sz="4" w:space="0" w:color="auto"/>
              <w:right w:val="single" w:sz="4" w:space="0" w:color="auto"/>
            </w:tcBorders>
            <w:shd w:val="clear" w:color="auto" w:fill="auto"/>
            <w:noWrap/>
            <w:vAlign w:val="bottom"/>
            <w:hideMark/>
          </w:tcPr>
          <w:p w14:paraId="505E629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p>
        </w:tc>
        <w:tc>
          <w:tcPr>
            <w:tcW w:w="1248" w:type="dxa"/>
            <w:tcBorders>
              <w:top w:val="nil"/>
              <w:left w:val="nil"/>
              <w:bottom w:val="single" w:sz="4" w:space="0" w:color="auto"/>
              <w:right w:val="single" w:sz="4" w:space="0" w:color="auto"/>
            </w:tcBorders>
            <w:shd w:val="clear" w:color="auto" w:fill="7F7F7F" w:themeFill="text1" w:themeFillTint="80"/>
          </w:tcPr>
          <w:p w14:paraId="4FFA0EA8"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5419A54"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50F19E2"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F60D781"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Agarak</w:t>
            </w:r>
          </w:p>
        </w:tc>
        <w:tc>
          <w:tcPr>
            <w:tcW w:w="1013" w:type="dxa"/>
            <w:vMerge/>
            <w:tcBorders>
              <w:top w:val="nil"/>
              <w:left w:val="single" w:sz="4" w:space="0" w:color="auto"/>
              <w:bottom w:val="single" w:sz="4" w:space="0" w:color="auto"/>
              <w:right w:val="single" w:sz="4" w:space="0" w:color="auto"/>
            </w:tcBorders>
            <w:vAlign w:val="center"/>
            <w:hideMark/>
          </w:tcPr>
          <w:p w14:paraId="213858FD" w14:textId="77777777" w:rsidR="00343F52" w:rsidRPr="00C81F91" w:rsidRDefault="00343F52" w:rsidP="00FA739B">
            <w:pPr>
              <w:spacing w:before="40" w:after="40" w:line="240" w:lineRule="exact"/>
              <w:jc w:val="left"/>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9BAB5AF" w14:textId="77777777" w:rsidR="00343F52" w:rsidRPr="00C81F91" w:rsidRDefault="00343F52" w:rsidP="00FA739B">
            <w:pPr>
              <w:spacing w:before="40" w:after="40" w:line="240" w:lineRule="exact"/>
              <w:jc w:val="left"/>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5AD8B0E5"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2xxxx</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07357B"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5xxxx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9B85EE"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815xx</w:t>
            </w:r>
            <w:r>
              <w:rPr>
                <w:sz w:val="20"/>
                <w:szCs w:val="26"/>
                <w:rtl/>
                <w:lang w:val="en-GB" w:eastAsia="zh-CN"/>
              </w:rPr>
              <w:t xml:space="preserve">، </w:t>
            </w:r>
            <w:r w:rsidRPr="00C81F91">
              <w:rPr>
                <w:sz w:val="20"/>
                <w:szCs w:val="26"/>
                <w:lang w:val="en-GB" w:eastAsia="zh-CN"/>
              </w:rPr>
              <w:br/>
              <w:t>816xx</w:t>
            </w:r>
            <w:r>
              <w:rPr>
                <w:sz w:val="20"/>
                <w:szCs w:val="26"/>
                <w:rtl/>
                <w:lang w:val="en-GB" w:eastAsia="zh-CN"/>
              </w:rPr>
              <w:t xml:space="preserve">، </w:t>
            </w:r>
            <w:r w:rsidRPr="00C81F91">
              <w:rPr>
                <w:sz w:val="20"/>
                <w:szCs w:val="26"/>
                <w:lang w:val="en-GB" w:eastAsia="zh-CN"/>
              </w:rPr>
              <w:b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726DB18E"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11B4595E"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0CA918F"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63EFD55"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Shvanidzor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59896C63" w14:textId="77777777" w:rsidR="00343F52" w:rsidRPr="00C81F91" w:rsidRDefault="00343F52" w:rsidP="00FA739B">
            <w:pPr>
              <w:spacing w:before="40" w:after="40" w:line="240" w:lineRule="exact"/>
              <w:jc w:val="left"/>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80FE8E3" w14:textId="77777777" w:rsidR="00343F52" w:rsidRPr="00C81F91" w:rsidRDefault="00343F52" w:rsidP="00FA739B">
            <w:pPr>
              <w:spacing w:before="40" w:after="40" w:line="240" w:lineRule="exact"/>
              <w:jc w:val="left"/>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center"/>
            <w:hideMark/>
          </w:tcPr>
          <w:p w14:paraId="6565F48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95xxx</w:t>
            </w:r>
          </w:p>
        </w:tc>
        <w:tc>
          <w:tcPr>
            <w:tcW w:w="1156" w:type="dxa"/>
            <w:vMerge/>
            <w:tcBorders>
              <w:top w:val="nil"/>
              <w:left w:val="single" w:sz="4" w:space="0" w:color="auto"/>
              <w:bottom w:val="single" w:sz="4" w:space="0" w:color="000000"/>
              <w:right w:val="single" w:sz="4" w:space="0" w:color="auto"/>
            </w:tcBorders>
            <w:vAlign w:val="center"/>
            <w:hideMark/>
          </w:tcPr>
          <w:p w14:paraId="1363A5E2" w14:textId="77777777" w:rsidR="00343F52" w:rsidRPr="00C81F91" w:rsidRDefault="00343F52" w:rsidP="00FA739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70DF8EB7" w14:textId="77777777" w:rsidR="00343F52" w:rsidRPr="00C81F91" w:rsidRDefault="00343F52" w:rsidP="00FA739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4B72E47C"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7C07048A" w14:textId="77777777" w:rsidTr="00FA739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ED52957" w14:textId="77777777" w:rsidR="00343F52" w:rsidRPr="00C81F91" w:rsidRDefault="00343F52" w:rsidP="00FA739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29FBF4D" w14:textId="77777777" w:rsidR="00343F52" w:rsidRPr="00C81F91" w:rsidRDefault="00343F52" w:rsidP="00FA739B">
            <w:pPr>
              <w:spacing w:before="40" w:after="40" w:line="240" w:lineRule="exact"/>
              <w:jc w:val="left"/>
              <w:rPr>
                <w:sz w:val="20"/>
                <w:szCs w:val="26"/>
                <w:lang w:val="en-GB" w:eastAsia="zh-CN"/>
              </w:rPr>
            </w:pPr>
            <w:proofErr w:type="spellStart"/>
            <w:r w:rsidRPr="00C81F91">
              <w:rPr>
                <w:sz w:val="20"/>
                <w:szCs w:val="26"/>
                <w:lang w:val="en-GB" w:eastAsia="zh-CN"/>
              </w:rPr>
              <w:t>Meghri</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257ADEDE" w14:textId="77777777" w:rsidR="00343F52" w:rsidRPr="00C81F91" w:rsidRDefault="00343F52" w:rsidP="00FA739B">
            <w:pPr>
              <w:spacing w:before="40" w:after="40" w:line="240" w:lineRule="exact"/>
              <w:jc w:val="left"/>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5C4A1B8" w14:textId="77777777" w:rsidR="00343F52" w:rsidRPr="00C81F91" w:rsidRDefault="00343F52" w:rsidP="00FA739B">
            <w:pPr>
              <w:spacing w:before="40" w:after="40" w:line="240" w:lineRule="exact"/>
              <w:jc w:val="left"/>
              <w:rPr>
                <w:sz w:val="20"/>
                <w:szCs w:val="26"/>
                <w:lang w:val="en-GB" w:eastAsia="zh-CN"/>
              </w:rPr>
            </w:pPr>
          </w:p>
        </w:tc>
        <w:tc>
          <w:tcPr>
            <w:tcW w:w="1180" w:type="dxa"/>
            <w:tcBorders>
              <w:top w:val="nil"/>
              <w:left w:val="nil"/>
              <w:bottom w:val="single" w:sz="4" w:space="0" w:color="auto"/>
              <w:right w:val="single" w:sz="4" w:space="0" w:color="auto"/>
            </w:tcBorders>
            <w:shd w:val="clear" w:color="auto" w:fill="auto"/>
            <w:noWrap/>
            <w:vAlign w:val="bottom"/>
            <w:hideMark/>
          </w:tcPr>
          <w:p w14:paraId="137CFD18"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6xxxx</w:t>
            </w:r>
          </w:p>
        </w:tc>
        <w:tc>
          <w:tcPr>
            <w:tcW w:w="1156" w:type="dxa"/>
            <w:tcBorders>
              <w:top w:val="nil"/>
              <w:left w:val="nil"/>
              <w:bottom w:val="single" w:sz="4" w:space="0" w:color="auto"/>
              <w:right w:val="single" w:sz="4" w:space="0" w:color="auto"/>
            </w:tcBorders>
            <w:shd w:val="clear" w:color="000000" w:fill="808080"/>
            <w:noWrap/>
            <w:vAlign w:val="bottom"/>
            <w:hideMark/>
          </w:tcPr>
          <w:p w14:paraId="3D062EE7"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31421BB3"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502D7C51" w14:textId="77777777" w:rsidR="00343F52" w:rsidRPr="00C81F91" w:rsidRDefault="00343F52" w:rsidP="00FA739B">
            <w:pPr>
              <w:spacing w:before="40" w:after="40" w:line="240" w:lineRule="exact"/>
              <w:jc w:val="left"/>
              <w:rPr>
                <w:sz w:val="20"/>
                <w:szCs w:val="26"/>
                <w:lang w:val="en-GB" w:eastAsia="zh-CN"/>
              </w:rPr>
            </w:pPr>
          </w:p>
        </w:tc>
      </w:tr>
      <w:tr w:rsidR="00343F52" w:rsidRPr="00C81F91" w14:paraId="5FF295D9" w14:textId="77777777" w:rsidTr="00FA739B">
        <w:trPr>
          <w:cantSplit/>
          <w:trHeight w:val="284"/>
          <w:jc w:val="center"/>
        </w:trPr>
        <w:tc>
          <w:tcPr>
            <w:tcW w:w="988" w:type="dxa"/>
            <w:tcBorders>
              <w:top w:val="nil"/>
              <w:left w:val="nil"/>
              <w:bottom w:val="nil"/>
              <w:right w:val="nil"/>
            </w:tcBorders>
            <w:shd w:val="clear" w:color="auto" w:fill="auto"/>
            <w:noWrap/>
            <w:vAlign w:val="bottom"/>
            <w:hideMark/>
          </w:tcPr>
          <w:p w14:paraId="34462F8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719" w:type="dxa"/>
            <w:tcBorders>
              <w:top w:val="nil"/>
              <w:left w:val="nil"/>
              <w:bottom w:val="nil"/>
              <w:right w:val="nil"/>
            </w:tcBorders>
            <w:shd w:val="clear" w:color="auto" w:fill="auto"/>
            <w:noWrap/>
            <w:vAlign w:val="center"/>
            <w:hideMark/>
          </w:tcPr>
          <w:p w14:paraId="0399F83B" w14:textId="77777777" w:rsidR="00343F52" w:rsidRPr="00C81F91" w:rsidRDefault="00343F52" w:rsidP="00FA739B">
            <w:pPr>
              <w:spacing w:before="40" w:after="40" w:line="240" w:lineRule="exact"/>
              <w:jc w:val="left"/>
              <w:rPr>
                <w:sz w:val="20"/>
                <w:szCs w:val="26"/>
                <w:lang w:val="en-GB" w:eastAsia="zh-CN"/>
              </w:rPr>
            </w:pPr>
          </w:p>
        </w:tc>
        <w:tc>
          <w:tcPr>
            <w:tcW w:w="1013" w:type="dxa"/>
            <w:tcBorders>
              <w:top w:val="nil"/>
              <w:left w:val="nil"/>
              <w:bottom w:val="nil"/>
              <w:right w:val="nil"/>
            </w:tcBorders>
            <w:shd w:val="clear" w:color="auto" w:fill="auto"/>
            <w:noWrap/>
            <w:vAlign w:val="bottom"/>
            <w:hideMark/>
          </w:tcPr>
          <w:p w14:paraId="44D4AD0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050" w:type="dxa"/>
            <w:tcBorders>
              <w:top w:val="nil"/>
              <w:left w:val="nil"/>
              <w:bottom w:val="nil"/>
              <w:right w:val="nil"/>
            </w:tcBorders>
            <w:shd w:val="clear" w:color="auto" w:fill="auto"/>
            <w:noWrap/>
            <w:vAlign w:val="bottom"/>
            <w:hideMark/>
          </w:tcPr>
          <w:p w14:paraId="2DFEA4DC" w14:textId="77777777" w:rsidR="00343F52" w:rsidRPr="00C81F91" w:rsidRDefault="00343F52" w:rsidP="00FA739B">
            <w:pPr>
              <w:spacing w:before="40" w:after="40" w:line="240" w:lineRule="exact"/>
              <w:jc w:val="center"/>
              <w:rPr>
                <w:sz w:val="20"/>
                <w:szCs w:val="26"/>
                <w:lang w:val="en-GB" w:eastAsia="zh-CN"/>
              </w:rPr>
            </w:pPr>
            <w:r w:rsidRPr="00C81F91">
              <w:rPr>
                <w:sz w:val="20"/>
                <w:szCs w:val="26"/>
                <w:lang w:val="en-GB" w:eastAsia="zh-CN"/>
              </w:rPr>
              <w:t> </w:t>
            </w:r>
          </w:p>
        </w:tc>
        <w:tc>
          <w:tcPr>
            <w:tcW w:w="1180" w:type="dxa"/>
            <w:tcBorders>
              <w:top w:val="nil"/>
              <w:left w:val="nil"/>
              <w:bottom w:val="nil"/>
              <w:right w:val="nil"/>
            </w:tcBorders>
            <w:shd w:val="clear" w:color="auto" w:fill="auto"/>
            <w:noWrap/>
            <w:vAlign w:val="bottom"/>
            <w:hideMark/>
          </w:tcPr>
          <w:p w14:paraId="1D07520F"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156" w:type="dxa"/>
            <w:tcBorders>
              <w:top w:val="nil"/>
              <w:left w:val="nil"/>
              <w:bottom w:val="nil"/>
              <w:right w:val="nil"/>
            </w:tcBorders>
            <w:shd w:val="clear" w:color="auto" w:fill="auto"/>
            <w:noWrap/>
            <w:vAlign w:val="bottom"/>
            <w:hideMark/>
          </w:tcPr>
          <w:p w14:paraId="3CE3BD86"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auto"/>
            <w:noWrap/>
            <w:vAlign w:val="bottom"/>
            <w:hideMark/>
          </w:tcPr>
          <w:p w14:paraId="07EAA0BD" w14:textId="77777777" w:rsidR="00343F52" w:rsidRPr="00C81F91" w:rsidRDefault="00343F52" w:rsidP="00FA739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auto"/>
          </w:tcPr>
          <w:p w14:paraId="4F252B15" w14:textId="77777777" w:rsidR="00343F52" w:rsidRPr="00C81F91" w:rsidRDefault="00343F52" w:rsidP="00FA739B">
            <w:pPr>
              <w:spacing w:before="40" w:after="40" w:line="240" w:lineRule="exact"/>
              <w:jc w:val="left"/>
              <w:rPr>
                <w:sz w:val="20"/>
                <w:szCs w:val="26"/>
                <w:lang w:val="en-GB" w:eastAsia="zh-CN"/>
              </w:rPr>
            </w:pPr>
          </w:p>
        </w:tc>
      </w:tr>
    </w:tbl>
    <w:p w14:paraId="786BA223" w14:textId="77777777" w:rsidR="00343F52" w:rsidRDefault="00343F52" w:rsidP="00343F52">
      <w:pPr>
        <w:spacing w:after="120"/>
        <w:rPr>
          <w:rFonts w:eastAsia="SimSun"/>
          <w:sz w:val="20"/>
          <w:szCs w:val="20"/>
          <w:rtl/>
        </w:rPr>
      </w:pPr>
      <w:r>
        <w:rPr>
          <w:rFonts w:eastAsia="SimSun"/>
          <w:sz w:val="20"/>
          <w:szCs w:val="20"/>
          <w:rtl/>
        </w:rPr>
        <w:br w:type="page"/>
      </w:r>
    </w:p>
    <w:tbl>
      <w:tblPr>
        <w:bidiVisual/>
        <w:tblW w:w="4971" w:type="pct"/>
        <w:jc w:val="center"/>
        <w:tblLook w:val="04A0" w:firstRow="1" w:lastRow="0" w:firstColumn="1" w:lastColumn="0" w:noHBand="0" w:noVBand="1"/>
      </w:tblPr>
      <w:tblGrid>
        <w:gridCol w:w="1776"/>
        <w:gridCol w:w="2044"/>
        <w:gridCol w:w="1168"/>
        <w:gridCol w:w="1082"/>
        <w:gridCol w:w="3503"/>
      </w:tblGrid>
      <w:tr w:rsidR="00343F52" w:rsidRPr="005F6760" w14:paraId="61858FA3" w14:textId="77777777" w:rsidTr="00FA739B">
        <w:trPr>
          <w:cantSplit/>
          <w:trHeight w:val="284"/>
          <w:jc w:val="center"/>
        </w:trPr>
        <w:tc>
          <w:tcPr>
            <w:tcW w:w="1782" w:type="dxa"/>
            <w:vMerge w:val="restart"/>
            <w:tcBorders>
              <w:top w:val="single" w:sz="4" w:space="0" w:color="auto"/>
              <w:left w:val="single" w:sz="4" w:space="0" w:color="auto"/>
              <w:right w:val="single" w:sz="4" w:space="0" w:color="auto"/>
            </w:tcBorders>
            <w:shd w:val="clear" w:color="auto" w:fill="auto"/>
            <w:vAlign w:val="center"/>
          </w:tcPr>
          <w:p w14:paraId="5437FFAA"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2044" w:type="dxa"/>
            <w:vMerge w:val="restart"/>
            <w:tcBorders>
              <w:top w:val="single" w:sz="4" w:space="0" w:color="auto"/>
              <w:left w:val="nil"/>
              <w:right w:val="single" w:sz="4" w:space="0" w:color="auto"/>
            </w:tcBorders>
            <w:shd w:val="clear" w:color="auto" w:fill="auto"/>
            <w:vAlign w:val="center"/>
          </w:tcPr>
          <w:p w14:paraId="03580CC8"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5753" w:type="dxa"/>
            <w:gridSpan w:val="3"/>
            <w:tcBorders>
              <w:top w:val="single" w:sz="4" w:space="0" w:color="auto"/>
              <w:left w:val="nil"/>
              <w:bottom w:val="single" w:sz="4" w:space="0" w:color="auto"/>
              <w:right w:val="single" w:sz="4" w:space="0" w:color="auto"/>
            </w:tcBorders>
            <w:shd w:val="clear" w:color="auto" w:fill="auto"/>
            <w:vAlign w:val="center"/>
          </w:tcPr>
          <w:p w14:paraId="63EEF6F9"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center"/>
              <w:rPr>
                <w:i/>
                <w:iCs/>
                <w:noProof/>
                <w:position w:val="2"/>
                <w:sz w:val="20"/>
                <w:szCs w:val="26"/>
                <w:lang w:val="en-GB" w:eastAsia="zh-CN"/>
              </w:rPr>
            </w:pPr>
            <w:r w:rsidRPr="005F6760">
              <w:rPr>
                <w:i/>
                <w:iCs/>
                <w:noProof/>
                <w:position w:val="2"/>
                <w:sz w:val="20"/>
                <w:szCs w:val="26"/>
                <w:rtl/>
                <w:lang w:val="en-GB"/>
              </w:rPr>
              <w:t>الرقم (الدلالي) الوطن</w:t>
            </w:r>
            <w:r w:rsidRPr="005F6760">
              <w:rPr>
                <w:rFonts w:hint="cs"/>
                <w:i/>
                <w:iCs/>
                <w:noProof/>
                <w:position w:val="2"/>
                <w:sz w:val="20"/>
                <w:szCs w:val="26"/>
                <w:rtl/>
                <w:lang w:val="en-GB" w:bidi="ar-EG"/>
              </w:rPr>
              <w:t>ي الحالي</w:t>
            </w:r>
          </w:p>
        </w:tc>
      </w:tr>
      <w:tr w:rsidR="00343F52" w:rsidRPr="005F6760" w14:paraId="5CE09032" w14:textId="77777777" w:rsidTr="00FA739B">
        <w:trPr>
          <w:cantSplit/>
          <w:trHeight w:val="284"/>
          <w:jc w:val="center"/>
        </w:trPr>
        <w:tc>
          <w:tcPr>
            <w:tcW w:w="1782" w:type="dxa"/>
            <w:vMerge/>
            <w:tcBorders>
              <w:left w:val="single" w:sz="4" w:space="0" w:color="auto"/>
              <w:bottom w:val="single" w:sz="4" w:space="0" w:color="auto"/>
              <w:right w:val="single" w:sz="4" w:space="0" w:color="auto"/>
            </w:tcBorders>
            <w:shd w:val="clear" w:color="auto" w:fill="auto"/>
            <w:vAlign w:val="center"/>
          </w:tcPr>
          <w:p w14:paraId="5BE4509B"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2044" w:type="dxa"/>
            <w:vMerge/>
            <w:tcBorders>
              <w:left w:val="nil"/>
              <w:bottom w:val="single" w:sz="4" w:space="0" w:color="auto"/>
              <w:right w:val="single" w:sz="4" w:space="0" w:color="auto"/>
            </w:tcBorders>
            <w:shd w:val="clear" w:color="auto" w:fill="auto"/>
            <w:vAlign w:val="center"/>
          </w:tcPr>
          <w:p w14:paraId="60F535D4"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3A1EF8F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r w:rsidRPr="005F6760">
              <w:rPr>
                <w:rFonts w:eastAsia="SimSun"/>
                <w:i/>
                <w:iCs/>
                <w:color w:val="000000"/>
                <w:position w:val="2"/>
                <w:sz w:val="20"/>
                <w:szCs w:val="26"/>
                <w:rtl/>
              </w:rPr>
              <w:t>الرمز الدليلي الوطني للمقصد</w:t>
            </w:r>
          </w:p>
        </w:tc>
        <w:tc>
          <w:tcPr>
            <w:tcW w:w="3503" w:type="dxa"/>
            <w:tcBorders>
              <w:top w:val="single" w:sz="4" w:space="0" w:color="auto"/>
              <w:left w:val="nil"/>
              <w:bottom w:val="single" w:sz="4" w:space="0" w:color="auto"/>
              <w:right w:val="single" w:sz="4" w:space="0" w:color="auto"/>
            </w:tcBorders>
            <w:shd w:val="clear" w:color="auto" w:fill="auto"/>
            <w:noWrap/>
            <w:vAlign w:val="center"/>
          </w:tcPr>
          <w:p w14:paraId="51419AE8"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r w:rsidRPr="005F6760">
              <w:rPr>
                <w:rFonts w:eastAsia="SimSun" w:hint="cs"/>
                <w:i/>
                <w:iCs/>
                <w:position w:val="2"/>
                <w:sz w:val="20"/>
                <w:szCs w:val="26"/>
                <w:rtl/>
                <w:lang w:val="en-GB" w:bidi="ar-EG"/>
              </w:rPr>
              <w:t>رقم المشترك</w:t>
            </w:r>
          </w:p>
        </w:tc>
      </w:tr>
      <w:tr w:rsidR="00343F52" w:rsidRPr="005F6760" w14:paraId="5F90689C" w14:textId="77777777" w:rsidTr="00FA739B">
        <w:trPr>
          <w:cantSplit/>
          <w:trHeight w:val="70"/>
          <w:jc w:val="center"/>
        </w:trPr>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8A6CE"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center"/>
              <w:rPr>
                <w:b/>
                <w:bCs/>
                <w:noProof/>
                <w:position w:val="2"/>
                <w:sz w:val="20"/>
                <w:szCs w:val="26"/>
                <w:lang w:val="en-GB" w:eastAsia="zh-CN"/>
              </w:rPr>
            </w:pPr>
            <w:r w:rsidRPr="005F6760">
              <w:rPr>
                <w:rFonts w:hint="cs"/>
                <w:b/>
                <w:bCs/>
                <w:noProof/>
                <w:position w:val="2"/>
                <w:sz w:val="20"/>
                <w:szCs w:val="26"/>
                <w:rtl/>
                <w:lang w:val="en-GB"/>
              </w:rPr>
              <w:t>رقم غير جغرافي</w:t>
            </w:r>
            <w:r>
              <w:rPr>
                <w:rFonts w:hint="cs"/>
                <w:b/>
                <w:bCs/>
                <w:noProof/>
                <w:position w:val="2"/>
                <w:sz w:val="20"/>
                <w:szCs w:val="26"/>
                <w:rtl/>
                <w:lang w:val="en-GB"/>
              </w:rPr>
              <w:t xml:space="preserve"> </w:t>
            </w:r>
            <w:r>
              <w:rPr>
                <w:b/>
                <w:bCs/>
                <w:noProof/>
                <w:position w:val="2"/>
                <w:sz w:val="20"/>
                <w:szCs w:val="26"/>
                <w:rtl/>
                <w:lang w:val="en-GB"/>
              </w:rPr>
              <w:br/>
            </w:r>
            <w:r w:rsidRPr="005F6760">
              <w:rPr>
                <w:rFonts w:hint="cs"/>
                <w:b/>
                <w:bCs/>
                <w:noProof/>
                <w:position w:val="2"/>
                <w:sz w:val="20"/>
                <w:szCs w:val="26"/>
                <w:rtl/>
                <w:lang w:val="en-GB"/>
              </w:rPr>
              <w:t>للخدمات المتنقلة</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14:paraId="1CF4021B" w14:textId="15FE8C96"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66130F">
              <w:rPr>
                <w:b/>
                <w:bCs/>
                <w:noProof/>
                <w:position w:val="2"/>
                <w:sz w:val="20"/>
                <w:szCs w:val="26"/>
                <w:lang w:val="en-GB" w:eastAsia="zh-CN"/>
              </w:rPr>
              <w:t>Telecom</w:t>
            </w:r>
            <w:r w:rsidRPr="005F6760">
              <w:rPr>
                <w:b/>
                <w:bCs/>
                <w:noProof/>
                <w:position w:val="2"/>
                <w:sz w:val="20"/>
                <w:szCs w:val="26"/>
                <w:lang w:val="en-GB" w:eastAsia="zh-CN"/>
              </w:rPr>
              <w:t xml:space="preserve"> Armenia GSM (</w:t>
            </w:r>
            <w:r>
              <w:rPr>
                <w:b/>
                <w:bCs/>
                <w:noProof/>
                <w:position w:val="2"/>
                <w:sz w:val="20"/>
                <w:szCs w:val="26"/>
                <w:lang w:val="en-GB" w:eastAsia="zh-CN"/>
              </w:rPr>
              <w:t>Team</w:t>
            </w:r>
            <w:r w:rsidRPr="005F6760">
              <w:rPr>
                <w:b/>
                <w:bCs/>
                <w:noProof/>
                <w:position w:val="2"/>
                <w:sz w:val="20"/>
                <w:szCs w:val="26"/>
                <w:lang w:val="en-GB" w:eastAsia="zh-CN"/>
              </w:rPr>
              <w:t>)</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58019468" w14:textId="799178D0"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91</w:t>
            </w:r>
            <w:r w:rsidRPr="005F6760">
              <w:rPr>
                <w:noProof/>
                <w:position w:val="2"/>
                <w:sz w:val="20"/>
                <w:szCs w:val="26"/>
                <w:rtl/>
                <w:lang w:val="en-GB" w:eastAsia="zh-CN"/>
              </w:rPr>
              <w:t xml:space="preserve">، </w:t>
            </w:r>
            <w:r w:rsidRPr="005F6760">
              <w:rPr>
                <w:noProof/>
                <w:position w:val="2"/>
                <w:sz w:val="20"/>
                <w:szCs w:val="26"/>
                <w:lang w:val="en-GB" w:eastAsia="zh-CN"/>
              </w:rPr>
              <w:t>96</w:t>
            </w:r>
            <w:r w:rsidRPr="005F6760">
              <w:rPr>
                <w:noProof/>
                <w:position w:val="2"/>
                <w:sz w:val="20"/>
                <w:szCs w:val="26"/>
                <w:rtl/>
                <w:lang w:val="en-GB" w:eastAsia="zh-CN"/>
              </w:rPr>
              <w:t>،</w:t>
            </w:r>
            <w:r>
              <w:rPr>
                <w:rFonts w:hint="cs"/>
                <w:noProof/>
                <w:position w:val="2"/>
                <w:sz w:val="20"/>
                <w:szCs w:val="26"/>
                <w:rtl/>
                <w:lang w:val="en-GB" w:eastAsia="zh-CN" w:bidi="ar-SY"/>
              </w:rPr>
              <w:t xml:space="preserve"> </w:t>
            </w:r>
            <w:r>
              <w:rPr>
                <w:noProof/>
                <w:position w:val="2"/>
                <w:sz w:val="20"/>
                <w:szCs w:val="26"/>
                <w:lang w:eastAsia="zh-CN" w:bidi="ar-SY"/>
              </w:rPr>
              <w:t>97</w:t>
            </w:r>
            <w:r>
              <w:rPr>
                <w:rFonts w:hint="cs"/>
                <w:noProof/>
                <w:position w:val="2"/>
                <w:sz w:val="20"/>
                <w:szCs w:val="26"/>
                <w:rtl/>
                <w:lang w:eastAsia="zh-CN" w:bidi="ar-SY"/>
              </w:rPr>
              <w:t>،</w:t>
            </w:r>
            <w:r w:rsidRPr="005F6760">
              <w:rPr>
                <w:noProof/>
                <w:position w:val="2"/>
                <w:sz w:val="20"/>
                <w:szCs w:val="26"/>
                <w:rtl/>
                <w:lang w:val="en-GB" w:eastAsia="zh-CN"/>
              </w:rPr>
              <w:t xml:space="preserve"> </w:t>
            </w:r>
            <w:r w:rsidRPr="005F6760">
              <w:rPr>
                <w:noProof/>
                <w:position w:val="2"/>
                <w:sz w:val="20"/>
                <w:szCs w:val="26"/>
                <w:lang w:val="en-GB" w:eastAsia="zh-CN"/>
              </w:rPr>
              <w:t>99</w:t>
            </w:r>
            <w:r w:rsidRPr="005F6760">
              <w:rPr>
                <w:noProof/>
                <w:position w:val="2"/>
                <w:sz w:val="20"/>
                <w:szCs w:val="26"/>
                <w:rtl/>
                <w:lang w:val="en-GB" w:eastAsia="zh-CN"/>
              </w:rPr>
              <w:t xml:space="preserve">، </w:t>
            </w:r>
            <w:r w:rsidRPr="005F6760">
              <w:rPr>
                <w:noProof/>
                <w:position w:val="2"/>
                <w:sz w:val="20"/>
                <w:szCs w:val="26"/>
                <w:lang w:val="en-GB" w:eastAsia="zh-CN"/>
              </w:rPr>
              <w:t>43</w:t>
            </w:r>
            <w:r w:rsidRPr="005F6760">
              <w:rPr>
                <w:noProof/>
                <w:position w:val="2"/>
                <w:sz w:val="20"/>
                <w:szCs w:val="26"/>
                <w:rtl/>
                <w:lang w:val="en-GB" w:eastAsia="zh-CN"/>
              </w:rPr>
              <w:t xml:space="preserve">، </w:t>
            </w:r>
            <w:r w:rsidRPr="005F6760">
              <w:rPr>
                <w:noProof/>
                <w:position w:val="2"/>
                <w:sz w:val="20"/>
                <w:szCs w:val="26"/>
                <w:lang w:val="en-GB" w:eastAsia="zh-CN"/>
              </w:rPr>
              <w:t>33</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4FA74860"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xxxxxx</w:t>
            </w:r>
          </w:p>
        </w:tc>
      </w:tr>
      <w:tr w:rsidR="00343F52" w:rsidRPr="005F6760" w14:paraId="00272D90" w14:textId="77777777" w:rsidTr="00FA739B">
        <w:trPr>
          <w:cantSplit/>
          <w:trHeight w:val="70"/>
          <w:jc w:val="center"/>
        </w:trPr>
        <w:tc>
          <w:tcPr>
            <w:tcW w:w="1782" w:type="dxa"/>
            <w:vMerge/>
            <w:tcBorders>
              <w:top w:val="single" w:sz="4" w:space="0" w:color="auto"/>
              <w:left w:val="single" w:sz="4" w:space="0" w:color="auto"/>
              <w:bottom w:val="single" w:sz="4" w:space="0" w:color="auto"/>
              <w:right w:val="single" w:sz="4" w:space="0" w:color="auto"/>
            </w:tcBorders>
            <w:vAlign w:val="center"/>
            <w:hideMark/>
          </w:tcPr>
          <w:p w14:paraId="420A0B6D"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vAlign w:val="center"/>
            <w:hideMark/>
          </w:tcPr>
          <w:p w14:paraId="16653DE0" w14:textId="12863736" w:rsidR="00343F52" w:rsidRPr="00A46CEF"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s-ES" w:eastAsia="zh-CN"/>
              </w:rPr>
            </w:pPr>
            <w:r w:rsidRPr="00A46CEF">
              <w:rPr>
                <w:b/>
                <w:bCs/>
                <w:noProof/>
                <w:position w:val="2"/>
                <w:sz w:val="20"/>
                <w:szCs w:val="26"/>
                <w:lang w:val="es-ES" w:eastAsia="zh-CN"/>
              </w:rPr>
              <w:t xml:space="preserve">Viva Armenia GSM </w:t>
            </w:r>
            <w:r w:rsidRPr="00A46CEF">
              <w:rPr>
                <w:b/>
                <w:bCs/>
                <w:noProof/>
                <w:position w:val="2"/>
                <w:sz w:val="20"/>
                <w:szCs w:val="26"/>
                <w:lang w:val="es-ES" w:eastAsia="zh-CN"/>
              </w:rPr>
              <w:br/>
              <w:t>(Viva</w:t>
            </w:r>
            <w:r w:rsidR="00E47A92">
              <w:rPr>
                <w:b/>
                <w:bCs/>
                <w:noProof/>
                <w:position w:val="2"/>
                <w:sz w:val="20"/>
                <w:szCs w:val="26"/>
                <w:lang w:val="es-ES" w:eastAsia="zh-CN"/>
              </w:rPr>
              <w:t>-</w:t>
            </w:r>
            <w:r w:rsidRPr="00A46CEF">
              <w:rPr>
                <w:b/>
                <w:bCs/>
                <w:noProof/>
                <w:position w:val="2"/>
                <w:sz w:val="20"/>
                <w:szCs w:val="26"/>
                <w:lang w:val="es-ES" w:eastAsia="zh-CN"/>
              </w:rPr>
              <w:t>MTS)</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450375B8"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77</w:t>
            </w:r>
            <w:r w:rsidRPr="005F6760">
              <w:rPr>
                <w:noProof/>
                <w:position w:val="2"/>
                <w:sz w:val="20"/>
                <w:szCs w:val="26"/>
                <w:rtl/>
                <w:lang w:val="en-GB" w:eastAsia="zh-CN"/>
              </w:rPr>
              <w:t xml:space="preserve">، </w:t>
            </w:r>
            <w:r w:rsidRPr="005F6760">
              <w:rPr>
                <w:noProof/>
                <w:position w:val="2"/>
                <w:sz w:val="20"/>
                <w:szCs w:val="26"/>
                <w:lang w:val="en-GB" w:eastAsia="zh-CN"/>
              </w:rPr>
              <w:t>88</w:t>
            </w:r>
            <w:r w:rsidRPr="005F6760">
              <w:rPr>
                <w:noProof/>
                <w:position w:val="2"/>
                <w:sz w:val="20"/>
                <w:szCs w:val="26"/>
                <w:rtl/>
                <w:lang w:val="en-GB" w:eastAsia="zh-CN"/>
              </w:rPr>
              <w:t xml:space="preserve">، </w:t>
            </w:r>
            <w:r w:rsidRPr="005F6760">
              <w:rPr>
                <w:noProof/>
                <w:position w:val="2"/>
                <w:sz w:val="20"/>
                <w:szCs w:val="26"/>
                <w:lang w:val="en-GB" w:eastAsia="zh-CN"/>
              </w:rPr>
              <w:t>93</w:t>
            </w:r>
            <w:r w:rsidRPr="005F6760">
              <w:rPr>
                <w:noProof/>
                <w:position w:val="2"/>
                <w:sz w:val="20"/>
                <w:szCs w:val="26"/>
                <w:rtl/>
                <w:lang w:val="en-GB" w:eastAsia="zh-CN"/>
              </w:rPr>
              <w:t xml:space="preserve">، </w:t>
            </w:r>
            <w:r w:rsidRPr="005F6760">
              <w:rPr>
                <w:noProof/>
                <w:position w:val="2"/>
                <w:sz w:val="20"/>
                <w:szCs w:val="26"/>
                <w:lang w:val="en-GB" w:eastAsia="zh-CN"/>
              </w:rPr>
              <w:t>94</w:t>
            </w:r>
            <w:r w:rsidRPr="005F6760">
              <w:rPr>
                <w:noProof/>
                <w:position w:val="2"/>
                <w:sz w:val="20"/>
                <w:szCs w:val="26"/>
                <w:rtl/>
                <w:lang w:val="en-GB" w:eastAsia="zh-CN"/>
              </w:rPr>
              <w:t xml:space="preserve">، </w:t>
            </w:r>
            <w:r w:rsidRPr="005F6760">
              <w:rPr>
                <w:noProof/>
                <w:position w:val="2"/>
                <w:sz w:val="20"/>
                <w:szCs w:val="26"/>
                <w:lang w:val="en-GB" w:eastAsia="zh-CN"/>
              </w:rPr>
              <w:t>98</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30C7E84A"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xxxxxx</w:t>
            </w:r>
          </w:p>
        </w:tc>
      </w:tr>
      <w:tr w:rsidR="00343F52" w:rsidRPr="005F6760" w14:paraId="675BCE5F" w14:textId="77777777" w:rsidTr="00FA739B">
        <w:trPr>
          <w:cantSplit/>
          <w:trHeight w:val="70"/>
          <w:jc w:val="center"/>
        </w:trPr>
        <w:tc>
          <w:tcPr>
            <w:tcW w:w="1782" w:type="dxa"/>
            <w:vMerge/>
            <w:tcBorders>
              <w:top w:val="single" w:sz="4" w:space="0" w:color="auto"/>
              <w:left w:val="single" w:sz="4" w:space="0" w:color="auto"/>
              <w:bottom w:val="single" w:sz="4" w:space="0" w:color="auto"/>
              <w:right w:val="single" w:sz="4" w:space="0" w:color="auto"/>
            </w:tcBorders>
            <w:vAlign w:val="center"/>
            <w:hideMark/>
          </w:tcPr>
          <w:p w14:paraId="7A0B962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vAlign w:val="center"/>
            <w:hideMark/>
          </w:tcPr>
          <w:p w14:paraId="298C096C"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Ucom GSM (Ucom)</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7C523F62"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41</w:t>
            </w:r>
            <w:r w:rsidRPr="005F6760">
              <w:rPr>
                <w:noProof/>
                <w:position w:val="2"/>
                <w:sz w:val="20"/>
                <w:szCs w:val="26"/>
                <w:rtl/>
                <w:lang w:val="en-GB" w:eastAsia="zh-CN"/>
              </w:rPr>
              <w:t xml:space="preserve">، </w:t>
            </w:r>
            <w:r w:rsidRPr="005F6760">
              <w:rPr>
                <w:noProof/>
                <w:position w:val="2"/>
                <w:sz w:val="20"/>
                <w:szCs w:val="26"/>
                <w:lang w:val="en-GB" w:eastAsia="zh-CN"/>
              </w:rPr>
              <w:t>44</w:t>
            </w:r>
            <w:r w:rsidRPr="005F6760">
              <w:rPr>
                <w:noProof/>
                <w:position w:val="2"/>
                <w:sz w:val="20"/>
                <w:szCs w:val="26"/>
                <w:rtl/>
                <w:lang w:val="en-GB" w:eastAsia="zh-CN"/>
              </w:rPr>
              <w:t xml:space="preserve">، </w:t>
            </w:r>
            <w:r w:rsidRPr="005F6760">
              <w:rPr>
                <w:noProof/>
                <w:position w:val="2"/>
                <w:sz w:val="20"/>
                <w:szCs w:val="26"/>
                <w:lang w:val="en-GB" w:eastAsia="zh-CN"/>
              </w:rPr>
              <w:t>55</w:t>
            </w:r>
            <w:r w:rsidRPr="005F6760">
              <w:rPr>
                <w:noProof/>
                <w:position w:val="2"/>
                <w:sz w:val="20"/>
                <w:szCs w:val="26"/>
                <w:rtl/>
                <w:lang w:val="en-GB" w:eastAsia="zh-CN"/>
              </w:rPr>
              <w:t xml:space="preserve">، </w:t>
            </w:r>
            <w:r w:rsidRPr="005F6760">
              <w:rPr>
                <w:noProof/>
                <w:position w:val="2"/>
                <w:sz w:val="20"/>
                <w:szCs w:val="26"/>
                <w:lang w:val="en-GB" w:eastAsia="zh-CN"/>
              </w:rPr>
              <w:t>95</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7A5699EB"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xxxxxx</w:t>
            </w:r>
          </w:p>
        </w:tc>
      </w:tr>
      <w:tr w:rsidR="00343F52" w:rsidRPr="005F6760" w14:paraId="26B56A38" w14:textId="77777777" w:rsidTr="00FA739B">
        <w:trPr>
          <w:cantSplit/>
          <w:trHeight w:val="70"/>
          <w:jc w:val="center"/>
        </w:trPr>
        <w:tc>
          <w:tcPr>
            <w:tcW w:w="1782" w:type="dxa"/>
            <w:tcBorders>
              <w:top w:val="single" w:sz="4" w:space="0" w:color="auto"/>
            </w:tcBorders>
            <w:shd w:val="clear" w:color="auto" w:fill="D9D9D9"/>
            <w:vAlign w:val="center"/>
          </w:tcPr>
          <w:p w14:paraId="4808F20C"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tcBorders>
            <w:shd w:val="clear" w:color="auto" w:fill="D9D9D9"/>
            <w:vAlign w:val="center"/>
          </w:tcPr>
          <w:p w14:paraId="1A3A808B"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250" w:type="dxa"/>
            <w:gridSpan w:val="2"/>
            <w:tcBorders>
              <w:top w:val="single" w:sz="4" w:space="0" w:color="auto"/>
            </w:tcBorders>
            <w:shd w:val="clear" w:color="auto" w:fill="D9D9D9"/>
            <w:vAlign w:val="center"/>
          </w:tcPr>
          <w:p w14:paraId="5162013A"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tcBorders>
            <w:shd w:val="clear" w:color="auto" w:fill="D9D9D9"/>
            <w:noWrap/>
            <w:vAlign w:val="center"/>
          </w:tcPr>
          <w:p w14:paraId="37D5F8C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r>
      <w:tr w:rsidR="00343F52" w:rsidRPr="005F6760" w14:paraId="0FF191AA" w14:textId="77777777" w:rsidTr="00FA739B">
        <w:trPr>
          <w:cantSplit/>
          <w:trHeight w:val="283"/>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8B938"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648C7"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575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42ACF1"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center"/>
              <w:rPr>
                <w:i/>
                <w:iCs/>
                <w:noProof/>
                <w:position w:val="2"/>
                <w:sz w:val="20"/>
                <w:szCs w:val="26"/>
                <w:lang w:val="en-GB" w:eastAsia="zh-CN"/>
              </w:rPr>
            </w:pPr>
            <w:r w:rsidRPr="005F6760">
              <w:rPr>
                <w:i/>
                <w:iCs/>
                <w:noProof/>
                <w:position w:val="2"/>
                <w:sz w:val="20"/>
                <w:szCs w:val="26"/>
                <w:rtl/>
                <w:lang w:val="en-GB"/>
              </w:rPr>
              <w:t>الرقم (الدلالي) الوطن</w:t>
            </w:r>
            <w:r w:rsidRPr="005F6760">
              <w:rPr>
                <w:rFonts w:hint="cs"/>
                <w:i/>
                <w:iCs/>
                <w:noProof/>
                <w:position w:val="2"/>
                <w:sz w:val="20"/>
                <w:szCs w:val="26"/>
                <w:rtl/>
                <w:lang w:val="en-GB" w:bidi="ar-EG"/>
              </w:rPr>
              <w:t>ي الحالي</w:t>
            </w:r>
          </w:p>
        </w:tc>
      </w:tr>
      <w:tr w:rsidR="00343F52" w:rsidRPr="005F6760" w14:paraId="0CF9C81A" w14:textId="77777777" w:rsidTr="00FA739B">
        <w:trPr>
          <w:cantSplit/>
          <w:trHeight w:val="244"/>
          <w:jc w:val="center"/>
        </w:trPr>
        <w:tc>
          <w:tcPr>
            <w:tcW w:w="1782" w:type="dxa"/>
            <w:tcBorders>
              <w:top w:val="single" w:sz="4" w:space="0" w:color="auto"/>
              <w:left w:val="single" w:sz="4" w:space="0" w:color="auto"/>
              <w:bottom w:val="single" w:sz="4" w:space="0" w:color="auto"/>
              <w:right w:val="single" w:sz="4" w:space="0" w:color="auto"/>
            </w:tcBorders>
            <w:vAlign w:val="center"/>
          </w:tcPr>
          <w:p w14:paraId="416DEC37"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single" w:sz="4" w:space="0" w:color="auto"/>
              <w:bottom w:val="single" w:sz="4" w:space="0" w:color="auto"/>
              <w:right w:val="single" w:sz="4" w:space="0" w:color="auto"/>
            </w:tcBorders>
            <w:vAlign w:val="center"/>
          </w:tcPr>
          <w:p w14:paraId="310BE26F"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2FFA77BE" w14:textId="77777777" w:rsidR="00343F52" w:rsidRPr="005F6760" w:rsidRDefault="00343F52" w:rsidP="00FA739B">
            <w:pPr>
              <w:keepNext/>
              <w:spacing w:before="40" w:after="40" w:line="240" w:lineRule="exact"/>
              <w:jc w:val="center"/>
              <w:rPr>
                <w:rFonts w:eastAsia="SimSun"/>
                <w:i/>
                <w:iCs/>
                <w:position w:val="2"/>
                <w:sz w:val="20"/>
                <w:szCs w:val="26"/>
              </w:rPr>
            </w:pPr>
            <w:r w:rsidRPr="005F6760">
              <w:rPr>
                <w:rFonts w:eastAsia="SimSun"/>
                <w:i/>
                <w:iCs/>
                <w:color w:val="000000"/>
                <w:position w:val="2"/>
                <w:sz w:val="20"/>
                <w:szCs w:val="26"/>
                <w:rtl/>
              </w:rPr>
              <w:t>الرمز الدليلي الوطني للمقصد</w:t>
            </w:r>
          </w:p>
        </w:tc>
        <w:tc>
          <w:tcPr>
            <w:tcW w:w="1082" w:type="dxa"/>
            <w:tcBorders>
              <w:top w:val="single" w:sz="4" w:space="0" w:color="auto"/>
              <w:left w:val="single" w:sz="4" w:space="0" w:color="auto"/>
              <w:bottom w:val="single" w:sz="4" w:space="0" w:color="auto"/>
              <w:right w:val="single" w:sz="4" w:space="0" w:color="auto"/>
            </w:tcBorders>
            <w:vAlign w:val="center"/>
          </w:tcPr>
          <w:p w14:paraId="36D08F70" w14:textId="02875B03" w:rsidR="00343F52" w:rsidRPr="005F6760" w:rsidRDefault="009D2732" w:rsidP="00FA739B">
            <w:pPr>
              <w:tabs>
                <w:tab w:val="left" w:pos="567"/>
                <w:tab w:val="left" w:pos="1276"/>
                <w:tab w:val="left" w:pos="1843"/>
                <w:tab w:val="left" w:pos="5387"/>
                <w:tab w:val="left" w:pos="5954"/>
              </w:tabs>
              <w:spacing w:before="40" w:after="40" w:line="240" w:lineRule="exact"/>
              <w:jc w:val="center"/>
              <w:rPr>
                <w:rFonts w:eastAsia="SimSun"/>
                <w:i/>
                <w:iCs/>
                <w:position w:val="2"/>
                <w:sz w:val="20"/>
                <w:szCs w:val="26"/>
                <w:highlight w:val="yellow"/>
                <w:lang w:val="en-GB" w:bidi="ar-EG"/>
              </w:rPr>
            </w:pPr>
            <w:r w:rsidRPr="009D2732">
              <w:rPr>
                <w:rFonts w:eastAsia="SimSun"/>
                <w:i/>
                <w:iCs/>
                <w:position w:val="2"/>
                <w:sz w:val="20"/>
                <w:szCs w:val="26"/>
                <w:rtl/>
                <w:lang w:val="en-GB" w:bidi="ar-EG"/>
              </w:rPr>
              <w:t>خانات رقمية</w:t>
            </w:r>
            <w:r w:rsidRPr="009D2732">
              <w:rPr>
                <w:rFonts w:eastAsia="SimSun" w:hint="cs"/>
                <w:i/>
                <w:iCs/>
                <w:position w:val="2"/>
                <w:sz w:val="20"/>
                <w:szCs w:val="26"/>
                <w:rtl/>
                <w:lang w:val="en-GB" w:bidi="ar-EG"/>
              </w:rPr>
              <w:t xml:space="preserve"> </w:t>
            </w:r>
            <w:r w:rsidR="00343F52" w:rsidRPr="005F6760">
              <w:rPr>
                <w:rFonts w:eastAsia="SimSun" w:hint="cs"/>
                <w:i/>
                <w:iCs/>
                <w:position w:val="2"/>
                <w:sz w:val="20"/>
                <w:szCs w:val="26"/>
                <w:rtl/>
                <w:lang w:val="en-GB" w:bidi="ar-EG"/>
              </w:rPr>
              <w:t>إضافية</w:t>
            </w:r>
          </w:p>
        </w:tc>
        <w:tc>
          <w:tcPr>
            <w:tcW w:w="3503" w:type="dxa"/>
            <w:tcBorders>
              <w:top w:val="single" w:sz="4" w:space="0" w:color="auto"/>
              <w:left w:val="single" w:sz="4" w:space="0" w:color="auto"/>
              <w:bottom w:val="single" w:sz="4" w:space="0" w:color="auto"/>
              <w:right w:val="single" w:sz="4" w:space="0" w:color="auto"/>
            </w:tcBorders>
            <w:vAlign w:val="center"/>
          </w:tcPr>
          <w:p w14:paraId="7A1B863D" w14:textId="77777777" w:rsidR="00343F52" w:rsidRPr="005F6760" w:rsidRDefault="00343F52" w:rsidP="00FA739B">
            <w:pPr>
              <w:tabs>
                <w:tab w:val="left" w:pos="567"/>
                <w:tab w:val="left" w:pos="1276"/>
                <w:tab w:val="left" w:pos="1843"/>
                <w:tab w:val="left" w:pos="5387"/>
                <w:tab w:val="left" w:pos="5954"/>
              </w:tabs>
              <w:spacing w:before="40" w:after="40" w:line="240" w:lineRule="exact"/>
              <w:rPr>
                <w:rFonts w:eastAsia="SimSun"/>
                <w:i/>
                <w:iCs/>
                <w:position w:val="2"/>
                <w:sz w:val="20"/>
                <w:szCs w:val="26"/>
                <w:highlight w:val="yellow"/>
                <w:rtl/>
                <w:lang w:val="en-GB" w:bidi="ar-EG"/>
              </w:rPr>
            </w:pPr>
            <w:r w:rsidRPr="005F6760">
              <w:rPr>
                <w:rFonts w:eastAsia="SimSun" w:hint="cs"/>
                <w:i/>
                <w:iCs/>
                <w:position w:val="2"/>
                <w:sz w:val="20"/>
                <w:szCs w:val="26"/>
                <w:rtl/>
                <w:lang w:val="en-GB" w:bidi="ar-EG"/>
              </w:rPr>
              <w:t>رقم المشترك</w:t>
            </w:r>
          </w:p>
        </w:tc>
      </w:tr>
      <w:tr w:rsidR="00343F52" w:rsidRPr="005F6760" w14:paraId="0426D3FC" w14:textId="77777777" w:rsidTr="00FA739B">
        <w:trPr>
          <w:cantSplit/>
          <w:trHeight w:val="224"/>
          <w:jc w:val="center"/>
        </w:trPr>
        <w:tc>
          <w:tcPr>
            <w:tcW w:w="1782" w:type="dxa"/>
            <w:vMerge w:val="restart"/>
            <w:tcBorders>
              <w:top w:val="single" w:sz="4" w:space="0" w:color="auto"/>
              <w:left w:val="single" w:sz="4" w:space="0" w:color="auto"/>
              <w:right w:val="single" w:sz="4" w:space="0" w:color="auto"/>
            </w:tcBorders>
            <w:shd w:val="clear" w:color="auto" w:fill="auto"/>
            <w:vAlign w:val="center"/>
            <w:hideMark/>
          </w:tcPr>
          <w:p w14:paraId="657E3D53"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center"/>
              <w:rPr>
                <w:b/>
                <w:bCs/>
                <w:noProof/>
                <w:position w:val="2"/>
                <w:sz w:val="20"/>
                <w:szCs w:val="26"/>
                <w:lang w:val="en-GB" w:eastAsia="zh-CN"/>
              </w:rPr>
            </w:pPr>
            <w:r w:rsidRPr="005F6760">
              <w:rPr>
                <w:rFonts w:hint="cs"/>
                <w:b/>
                <w:bCs/>
                <w:noProof/>
                <w:position w:val="2"/>
                <w:sz w:val="20"/>
                <w:szCs w:val="26"/>
                <w:rtl/>
                <w:lang w:val="en-GB" w:bidi="ar-EG"/>
              </w:rPr>
              <w:t>رمز غير جغرافي للخدمات الهاتفية الثابتة</w:t>
            </w:r>
          </w:p>
        </w:tc>
        <w:tc>
          <w:tcPr>
            <w:tcW w:w="2044" w:type="dxa"/>
            <w:tcBorders>
              <w:top w:val="single" w:sz="4" w:space="0" w:color="auto"/>
              <w:left w:val="nil"/>
              <w:right w:val="single" w:sz="4" w:space="0" w:color="auto"/>
            </w:tcBorders>
            <w:shd w:val="clear" w:color="auto" w:fill="auto"/>
            <w:noWrap/>
            <w:vAlign w:val="center"/>
          </w:tcPr>
          <w:p w14:paraId="3703759D" w14:textId="77777777" w:rsidR="00343F52" w:rsidRPr="005F6760" w:rsidRDefault="00343F52" w:rsidP="00FA739B">
            <w:pPr>
              <w:keepNext/>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b/>
                <w:bCs/>
                <w:noProof/>
                <w:position w:val="2"/>
                <w:sz w:val="20"/>
                <w:szCs w:val="26"/>
                <w:lang w:val="en-GB" w:eastAsia="zh-CN"/>
              </w:rPr>
            </w:pPr>
            <w:r w:rsidRPr="005F6760">
              <w:rPr>
                <w:b/>
                <w:bCs/>
                <w:noProof/>
                <w:position w:val="2"/>
                <w:sz w:val="20"/>
                <w:szCs w:val="26"/>
                <w:lang w:val="en-GB" w:eastAsia="zh-CN"/>
              </w:rPr>
              <w:t>Hi-Tech Gateway</w:t>
            </w:r>
          </w:p>
        </w:tc>
        <w:tc>
          <w:tcPr>
            <w:tcW w:w="1168" w:type="dxa"/>
            <w:vMerge w:val="restart"/>
            <w:tcBorders>
              <w:top w:val="single" w:sz="4" w:space="0" w:color="auto"/>
              <w:left w:val="single" w:sz="4" w:space="0" w:color="auto"/>
              <w:right w:val="single" w:sz="4" w:space="0" w:color="auto"/>
            </w:tcBorders>
            <w:shd w:val="clear" w:color="auto" w:fill="auto"/>
            <w:noWrap/>
            <w:vAlign w:val="center"/>
            <w:hideMark/>
          </w:tcPr>
          <w:p w14:paraId="1AC3E76C"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60</w:t>
            </w:r>
          </w:p>
        </w:tc>
        <w:tc>
          <w:tcPr>
            <w:tcW w:w="1082" w:type="dxa"/>
            <w:vMerge w:val="restart"/>
            <w:tcBorders>
              <w:top w:val="single" w:sz="4" w:space="0" w:color="auto"/>
              <w:left w:val="single" w:sz="4" w:space="0" w:color="auto"/>
              <w:right w:val="single" w:sz="4" w:space="0" w:color="auto"/>
            </w:tcBorders>
            <w:shd w:val="clear" w:color="auto" w:fill="auto"/>
            <w:noWrap/>
            <w:vAlign w:val="center"/>
            <w:hideMark/>
          </w:tcPr>
          <w:p w14:paraId="6891D679"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w:t>
            </w:r>
          </w:p>
        </w:tc>
        <w:tc>
          <w:tcPr>
            <w:tcW w:w="3503" w:type="dxa"/>
            <w:tcBorders>
              <w:top w:val="single" w:sz="4" w:space="0" w:color="auto"/>
              <w:left w:val="nil"/>
              <w:right w:val="single" w:sz="4" w:space="0" w:color="auto"/>
            </w:tcBorders>
            <w:shd w:val="clear" w:color="auto" w:fill="auto"/>
            <w:noWrap/>
          </w:tcPr>
          <w:p w14:paraId="3DDDE1A9" w14:textId="77777777" w:rsidR="00343F52" w:rsidRPr="005F6760" w:rsidRDefault="00343F52" w:rsidP="00FA739B">
            <w:pPr>
              <w:keepNext/>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position w:val="2"/>
                <w:sz w:val="20"/>
                <w:szCs w:val="26"/>
                <w:lang w:val="en-GB" w:eastAsia="zh-CN"/>
              </w:rPr>
            </w:pPr>
            <w:r w:rsidRPr="005F6760">
              <w:rPr>
                <w:noProof/>
                <w:position w:val="2"/>
                <w:sz w:val="20"/>
                <w:szCs w:val="26"/>
                <w:lang w:val="en-GB" w:eastAsia="zh-CN"/>
              </w:rPr>
              <w:t>351xxx</w:t>
            </w:r>
          </w:p>
        </w:tc>
      </w:tr>
      <w:tr w:rsidR="00343F52" w:rsidRPr="005F6760" w14:paraId="6809BA3B" w14:textId="77777777" w:rsidTr="00FA739B">
        <w:trPr>
          <w:cantSplit/>
          <w:trHeight w:val="255"/>
          <w:jc w:val="center"/>
        </w:trPr>
        <w:tc>
          <w:tcPr>
            <w:tcW w:w="1782" w:type="dxa"/>
            <w:vMerge/>
            <w:tcBorders>
              <w:left w:val="single" w:sz="4" w:space="0" w:color="auto"/>
              <w:right w:val="single" w:sz="4" w:space="0" w:color="auto"/>
            </w:tcBorders>
            <w:vAlign w:val="center"/>
            <w:hideMark/>
          </w:tcPr>
          <w:p w14:paraId="609F17E0"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5263E87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Web</w:t>
            </w:r>
          </w:p>
        </w:tc>
        <w:tc>
          <w:tcPr>
            <w:tcW w:w="1168" w:type="dxa"/>
            <w:vMerge/>
            <w:tcBorders>
              <w:left w:val="single" w:sz="4" w:space="0" w:color="auto"/>
              <w:right w:val="single" w:sz="4" w:space="0" w:color="auto"/>
            </w:tcBorders>
            <w:vAlign w:val="center"/>
            <w:hideMark/>
          </w:tcPr>
          <w:p w14:paraId="5DD9A28D"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013DD118"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3B8B3F57"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36xxxx</w:t>
            </w:r>
          </w:p>
        </w:tc>
      </w:tr>
      <w:tr w:rsidR="00343F52" w:rsidRPr="005F6760" w14:paraId="1E25ACE4" w14:textId="77777777" w:rsidTr="00FA739B">
        <w:trPr>
          <w:cantSplit/>
          <w:trHeight w:val="255"/>
          <w:jc w:val="center"/>
        </w:trPr>
        <w:tc>
          <w:tcPr>
            <w:tcW w:w="1782" w:type="dxa"/>
            <w:vMerge/>
            <w:tcBorders>
              <w:left w:val="single" w:sz="4" w:space="0" w:color="auto"/>
              <w:right w:val="single" w:sz="4" w:space="0" w:color="auto"/>
            </w:tcBorders>
            <w:vAlign w:val="center"/>
            <w:hideMark/>
          </w:tcPr>
          <w:p w14:paraId="583A55A1"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50F3E66A"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CrossNet</w:t>
            </w:r>
          </w:p>
        </w:tc>
        <w:tc>
          <w:tcPr>
            <w:tcW w:w="1168" w:type="dxa"/>
            <w:vMerge/>
            <w:tcBorders>
              <w:left w:val="single" w:sz="4" w:space="0" w:color="auto"/>
              <w:right w:val="single" w:sz="4" w:space="0" w:color="auto"/>
            </w:tcBorders>
            <w:vAlign w:val="center"/>
            <w:hideMark/>
          </w:tcPr>
          <w:p w14:paraId="37DB640C"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7699FDA4"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0CA48241" w14:textId="77777777" w:rsidR="00343F52" w:rsidRPr="006D4E25" w:rsidRDefault="00343F52" w:rsidP="00FA739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6D4E25">
              <w:rPr>
                <w:noProof/>
                <w:spacing w:val="-2"/>
                <w:position w:val="2"/>
                <w:sz w:val="20"/>
                <w:szCs w:val="26"/>
                <w:lang w:val="en-GB" w:eastAsia="zh-CN"/>
              </w:rPr>
              <w:t>37xxxx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40xxxx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43xxxx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47xxxx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48xxxx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49xxxx</w:t>
            </w:r>
          </w:p>
        </w:tc>
      </w:tr>
      <w:tr w:rsidR="00343F52" w:rsidRPr="005F6760" w14:paraId="79687132" w14:textId="77777777" w:rsidTr="00FA739B">
        <w:trPr>
          <w:cantSplit/>
          <w:trHeight w:val="255"/>
          <w:jc w:val="center"/>
        </w:trPr>
        <w:tc>
          <w:tcPr>
            <w:tcW w:w="1782" w:type="dxa"/>
            <w:vMerge/>
            <w:tcBorders>
              <w:left w:val="single" w:sz="4" w:space="0" w:color="auto"/>
              <w:right w:val="single" w:sz="4" w:space="0" w:color="auto"/>
            </w:tcBorders>
            <w:vAlign w:val="center"/>
            <w:hideMark/>
          </w:tcPr>
          <w:p w14:paraId="26665FED"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407ACA4F"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Netsys</w:t>
            </w:r>
          </w:p>
        </w:tc>
        <w:tc>
          <w:tcPr>
            <w:tcW w:w="1168" w:type="dxa"/>
            <w:vMerge/>
            <w:tcBorders>
              <w:left w:val="single" w:sz="4" w:space="0" w:color="auto"/>
              <w:right w:val="single" w:sz="4" w:space="0" w:color="auto"/>
            </w:tcBorders>
            <w:vAlign w:val="center"/>
            <w:hideMark/>
          </w:tcPr>
          <w:p w14:paraId="41B00FEA"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1A5F6E5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5A18830D"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39xxxx</w:t>
            </w:r>
            <w:r w:rsidRPr="005F6760">
              <w:rPr>
                <w:noProof/>
                <w:position w:val="2"/>
                <w:sz w:val="20"/>
                <w:szCs w:val="26"/>
                <w:rtl/>
                <w:lang w:val="en-GB" w:eastAsia="zh-CN"/>
              </w:rPr>
              <w:t xml:space="preserve">، </w:t>
            </w:r>
            <w:r w:rsidRPr="005F6760">
              <w:rPr>
                <w:noProof/>
                <w:position w:val="2"/>
                <w:sz w:val="20"/>
                <w:szCs w:val="26"/>
                <w:lang w:val="en-GB" w:eastAsia="zh-CN"/>
              </w:rPr>
              <w:t>63xxxx</w:t>
            </w:r>
          </w:p>
        </w:tc>
      </w:tr>
      <w:tr w:rsidR="00343F52" w:rsidRPr="005F6760" w14:paraId="527D3D4A" w14:textId="77777777" w:rsidTr="00FA739B">
        <w:trPr>
          <w:cantSplit/>
          <w:trHeight w:val="255"/>
          <w:jc w:val="center"/>
        </w:trPr>
        <w:tc>
          <w:tcPr>
            <w:tcW w:w="1782" w:type="dxa"/>
            <w:vMerge/>
            <w:tcBorders>
              <w:left w:val="single" w:sz="4" w:space="0" w:color="auto"/>
              <w:right w:val="single" w:sz="4" w:space="0" w:color="auto"/>
            </w:tcBorders>
            <w:vAlign w:val="center"/>
            <w:hideMark/>
          </w:tcPr>
          <w:p w14:paraId="36CB8573"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38CB510A"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Ucom</w:t>
            </w:r>
          </w:p>
        </w:tc>
        <w:tc>
          <w:tcPr>
            <w:tcW w:w="1168" w:type="dxa"/>
            <w:vMerge/>
            <w:tcBorders>
              <w:left w:val="single" w:sz="4" w:space="0" w:color="auto"/>
              <w:right w:val="single" w:sz="4" w:space="0" w:color="auto"/>
            </w:tcBorders>
            <w:vAlign w:val="center"/>
            <w:hideMark/>
          </w:tcPr>
          <w:p w14:paraId="6AF0B250"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2EF5A46B"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20B1725E" w14:textId="77777777" w:rsidR="00343F52" w:rsidRPr="00EA31FB" w:rsidRDefault="00343F52" w:rsidP="00FA739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EA31FB">
              <w:rPr>
                <w:noProof/>
                <w:spacing w:val="-2"/>
                <w:position w:val="2"/>
                <w:sz w:val="20"/>
                <w:szCs w:val="26"/>
                <w:lang w:val="en-GB" w:eastAsia="zh-CN"/>
              </w:rPr>
              <w:t>38xxxx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42xxxx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44xxxx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50xxxx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51xxxx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52xxxx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53xxxx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54xxxx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65xxxx</w:t>
            </w:r>
          </w:p>
        </w:tc>
      </w:tr>
      <w:tr w:rsidR="00343F52" w:rsidRPr="005F6760" w14:paraId="4B93E6DF" w14:textId="77777777" w:rsidTr="00FA739B">
        <w:trPr>
          <w:cantSplit/>
          <w:trHeight w:val="255"/>
          <w:jc w:val="center"/>
        </w:trPr>
        <w:tc>
          <w:tcPr>
            <w:tcW w:w="1782" w:type="dxa"/>
            <w:vMerge/>
            <w:tcBorders>
              <w:left w:val="single" w:sz="4" w:space="0" w:color="auto"/>
              <w:right w:val="single" w:sz="4" w:space="0" w:color="auto"/>
            </w:tcBorders>
            <w:vAlign w:val="center"/>
            <w:hideMark/>
          </w:tcPr>
          <w:p w14:paraId="29A5221E"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3F1A916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bookmarkStart w:id="266" w:name="lt_pId811"/>
            <w:r w:rsidRPr="00F75F99">
              <w:rPr>
                <w:b/>
                <w:bCs/>
                <w:noProof/>
                <w:position w:val="2"/>
                <w:sz w:val="20"/>
                <w:szCs w:val="26"/>
                <w:lang w:val="es-ES" w:eastAsia="zh-CN"/>
              </w:rPr>
              <w:t>Gtel (Griar Telecom)</w:t>
            </w:r>
            <w:bookmarkEnd w:id="266"/>
          </w:p>
        </w:tc>
        <w:tc>
          <w:tcPr>
            <w:tcW w:w="1168" w:type="dxa"/>
            <w:vMerge/>
            <w:tcBorders>
              <w:left w:val="single" w:sz="4" w:space="0" w:color="auto"/>
              <w:right w:val="single" w:sz="4" w:space="0" w:color="auto"/>
            </w:tcBorders>
            <w:vAlign w:val="center"/>
            <w:hideMark/>
          </w:tcPr>
          <w:p w14:paraId="7948A7E1"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735D5AEC"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5F75F70F" w14:textId="77777777" w:rsidR="00343F52" w:rsidRPr="00EA31FB" w:rsidRDefault="00343F52" w:rsidP="00FA739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EA31FB">
              <w:rPr>
                <w:noProof/>
                <w:spacing w:val="-2"/>
                <w:position w:val="2"/>
                <w:sz w:val="20"/>
                <w:szCs w:val="26"/>
                <w:lang w:val="en-GB" w:eastAsia="zh-CN"/>
              </w:rPr>
              <w:t>45xxxx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56xxxx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57xxxx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58xxxx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59xxxx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60xxxx</w:t>
            </w:r>
          </w:p>
        </w:tc>
      </w:tr>
      <w:tr w:rsidR="00343F52" w:rsidRPr="005F6760" w14:paraId="284DE9A6" w14:textId="77777777" w:rsidTr="00FA739B">
        <w:trPr>
          <w:cantSplit/>
          <w:trHeight w:val="504"/>
          <w:jc w:val="center"/>
        </w:trPr>
        <w:tc>
          <w:tcPr>
            <w:tcW w:w="1782" w:type="dxa"/>
            <w:vMerge/>
            <w:tcBorders>
              <w:left w:val="single" w:sz="4" w:space="0" w:color="auto"/>
              <w:right w:val="single" w:sz="4" w:space="0" w:color="auto"/>
            </w:tcBorders>
            <w:vAlign w:val="center"/>
            <w:hideMark/>
          </w:tcPr>
          <w:p w14:paraId="040CCC7C"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right w:val="single" w:sz="4" w:space="0" w:color="auto"/>
            </w:tcBorders>
            <w:shd w:val="clear" w:color="auto" w:fill="auto"/>
            <w:noWrap/>
            <w:vAlign w:val="center"/>
            <w:hideMark/>
          </w:tcPr>
          <w:p w14:paraId="7A0D71DB"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GNC-Alfa</w:t>
            </w:r>
          </w:p>
        </w:tc>
        <w:tc>
          <w:tcPr>
            <w:tcW w:w="1168" w:type="dxa"/>
            <w:vMerge/>
            <w:tcBorders>
              <w:left w:val="single" w:sz="4" w:space="0" w:color="auto"/>
              <w:right w:val="single" w:sz="4" w:space="0" w:color="auto"/>
            </w:tcBorders>
            <w:vAlign w:val="center"/>
            <w:hideMark/>
          </w:tcPr>
          <w:p w14:paraId="70D5E354"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587F089F"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right w:val="single" w:sz="4" w:space="0" w:color="auto"/>
            </w:tcBorders>
            <w:shd w:val="clear" w:color="auto" w:fill="auto"/>
            <w:noWrap/>
            <w:vAlign w:val="bottom"/>
            <w:hideMark/>
          </w:tcPr>
          <w:p w14:paraId="1C7AA663" w14:textId="77777777" w:rsidR="00343F52" w:rsidRPr="00EA31FB" w:rsidRDefault="00343F52" w:rsidP="00FA739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EA31FB">
              <w:rPr>
                <w:noProof/>
                <w:spacing w:val="-2"/>
                <w:position w:val="2"/>
                <w:sz w:val="20"/>
                <w:szCs w:val="26"/>
                <w:lang w:val="en-GB" w:eastAsia="zh-CN"/>
              </w:rPr>
              <w:t>46xxxx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71xxxx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72xxxx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73xxxx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74xxxx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75xxxx</w:t>
            </w:r>
          </w:p>
        </w:tc>
      </w:tr>
      <w:tr w:rsidR="00343F52" w:rsidRPr="005F6760" w14:paraId="28E6078F" w14:textId="77777777" w:rsidTr="00FA739B">
        <w:trPr>
          <w:cantSplit/>
          <w:trHeight w:val="255"/>
          <w:jc w:val="center"/>
        </w:trPr>
        <w:tc>
          <w:tcPr>
            <w:tcW w:w="1782" w:type="dxa"/>
            <w:vMerge/>
            <w:tcBorders>
              <w:left w:val="single" w:sz="4" w:space="0" w:color="auto"/>
              <w:right w:val="single" w:sz="4" w:space="0" w:color="auto"/>
            </w:tcBorders>
            <w:vAlign w:val="center"/>
            <w:hideMark/>
          </w:tcPr>
          <w:p w14:paraId="50095C4C"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1226A508" w14:textId="45FAE859" w:rsidR="00343F52" w:rsidRPr="005F6760" w:rsidRDefault="00343F52" w:rsidP="00343F52">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343F52">
              <w:rPr>
                <w:b/>
                <w:bCs/>
                <w:noProof/>
                <w:position w:val="2"/>
                <w:sz w:val="20"/>
                <w:szCs w:val="26"/>
                <w:lang w:val="en-GB" w:eastAsia="zh-CN"/>
              </w:rPr>
              <w:t>Viva Armenia</w:t>
            </w:r>
            <w:r>
              <w:rPr>
                <w:b/>
                <w:bCs/>
                <w:noProof/>
                <w:position w:val="2"/>
                <w:sz w:val="20"/>
                <w:szCs w:val="26"/>
                <w:lang w:val="en-GB" w:eastAsia="zh-CN"/>
              </w:rPr>
              <w:br/>
              <w:t>(</w:t>
            </w:r>
            <w:r w:rsidRPr="00343F52">
              <w:rPr>
                <w:b/>
                <w:bCs/>
                <w:noProof/>
                <w:position w:val="2"/>
                <w:sz w:val="20"/>
                <w:szCs w:val="26"/>
                <w:lang w:val="en-GB" w:eastAsia="zh-CN"/>
              </w:rPr>
              <w:t>Viva-MTS</w:t>
            </w:r>
            <w:r>
              <w:rPr>
                <w:b/>
                <w:bCs/>
                <w:noProof/>
                <w:position w:val="2"/>
                <w:sz w:val="20"/>
                <w:szCs w:val="26"/>
                <w:lang w:val="en-GB" w:eastAsia="zh-CN"/>
              </w:rPr>
              <w:t>)</w:t>
            </w:r>
          </w:p>
        </w:tc>
        <w:tc>
          <w:tcPr>
            <w:tcW w:w="1168" w:type="dxa"/>
            <w:vMerge/>
            <w:tcBorders>
              <w:left w:val="single" w:sz="4" w:space="0" w:color="auto"/>
              <w:right w:val="single" w:sz="4" w:space="0" w:color="auto"/>
            </w:tcBorders>
            <w:vAlign w:val="center"/>
            <w:hideMark/>
          </w:tcPr>
          <w:p w14:paraId="6F95DA14"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62DC179E"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3082E709"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316DE9">
              <w:rPr>
                <w:noProof/>
                <w:spacing w:val="-4"/>
                <w:position w:val="2"/>
                <w:sz w:val="20"/>
                <w:szCs w:val="26"/>
                <w:lang w:val="en-GB" w:eastAsia="zh-CN"/>
              </w:rPr>
              <w:t>61xxxx</w:t>
            </w:r>
            <w:r w:rsidRPr="00316DE9">
              <w:rPr>
                <w:noProof/>
                <w:spacing w:val="-4"/>
                <w:position w:val="2"/>
                <w:sz w:val="20"/>
                <w:szCs w:val="26"/>
                <w:rtl/>
                <w:lang w:val="en-GB" w:eastAsia="zh-CN"/>
              </w:rPr>
              <w:t xml:space="preserve">، </w:t>
            </w:r>
            <w:r w:rsidRPr="00316DE9">
              <w:rPr>
                <w:noProof/>
                <w:spacing w:val="-4"/>
                <w:position w:val="2"/>
                <w:sz w:val="20"/>
                <w:szCs w:val="26"/>
                <w:lang w:val="en-GB" w:eastAsia="zh-CN"/>
              </w:rPr>
              <w:t>67xxxx</w:t>
            </w:r>
            <w:r w:rsidRPr="00316DE9">
              <w:rPr>
                <w:noProof/>
                <w:spacing w:val="-4"/>
                <w:position w:val="2"/>
                <w:sz w:val="20"/>
                <w:szCs w:val="26"/>
                <w:rtl/>
                <w:lang w:val="en-GB" w:eastAsia="zh-CN"/>
              </w:rPr>
              <w:t xml:space="preserve">، </w:t>
            </w:r>
            <w:r w:rsidRPr="00316DE9">
              <w:rPr>
                <w:noProof/>
                <w:spacing w:val="-4"/>
                <w:position w:val="2"/>
                <w:sz w:val="20"/>
                <w:szCs w:val="26"/>
                <w:lang w:val="en-GB" w:eastAsia="zh-CN"/>
              </w:rPr>
              <w:t>68xxxx</w:t>
            </w:r>
            <w:r w:rsidRPr="00316DE9">
              <w:rPr>
                <w:noProof/>
                <w:spacing w:val="-4"/>
                <w:position w:val="2"/>
                <w:sz w:val="20"/>
                <w:szCs w:val="26"/>
                <w:rtl/>
                <w:lang w:val="en-GB" w:eastAsia="zh-CN"/>
              </w:rPr>
              <w:t xml:space="preserve">، </w:t>
            </w:r>
            <w:r w:rsidRPr="00316DE9">
              <w:rPr>
                <w:noProof/>
                <w:spacing w:val="-4"/>
                <w:position w:val="2"/>
                <w:sz w:val="20"/>
                <w:szCs w:val="26"/>
                <w:lang w:val="en-GB" w:eastAsia="zh-CN"/>
              </w:rPr>
              <w:t>69xxxx</w:t>
            </w:r>
            <w:r w:rsidRPr="00316DE9">
              <w:rPr>
                <w:noProof/>
                <w:spacing w:val="-4"/>
                <w:position w:val="2"/>
                <w:sz w:val="20"/>
                <w:szCs w:val="26"/>
                <w:rtl/>
                <w:lang w:val="en-GB" w:eastAsia="zh-CN"/>
              </w:rPr>
              <w:t xml:space="preserve">، </w:t>
            </w:r>
            <w:r w:rsidRPr="00316DE9">
              <w:rPr>
                <w:noProof/>
                <w:spacing w:val="-4"/>
                <w:position w:val="2"/>
                <w:sz w:val="20"/>
                <w:szCs w:val="26"/>
                <w:lang w:val="en-GB" w:eastAsia="zh-CN"/>
              </w:rPr>
              <w:t>70xxxx</w:t>
            </w:r>
            <w:r w:rsidRPr="00316DE9">
              <w:rPr>
                <w:noProof/>
                <w:spacing w:val="-4"/>
                <w:position w:val="2"/>
                <w:sz w:val="20"/>
                <w:szCs w:val="26"/>
                <w:rtl/>
                <w:lang w:val="en-GB" w:eastAsia="zh-CN"/>
              </w:rPr>
              <w:t>،</w:t>
            </w:r>
            <w:r w:rsidRPr="005F6760">
              <w:rPr>
                <w:noProof/>
                <w:position w:val="2"/>
                <w:sz w:val="20"/>
                <w:szCs w:val="26"/>
                <w:rtl/>
                <w:lang w:val="en-GB" w:eastAsia="zh-CN"/>
              </w:rPr>
              <w:t xml:space="preserve"> </w:t>
            </w:r>
            <w:r w:rsidRPr="005F6760">
              <w:rPr>
                <w:noProof/>
                <w:position w:val="2"/>
                <w:sz w:val="20"/>
                <w:szCs w:val="26"/>
                <w:lang w:val="en-GB" w:eastAsia="zh-CN"/>
              </w:rPr>
              <w:br/>
              <w:t>77/0000-1200,3300-3400,6600-6700</w:t>
            </w:r>
            <w:r w:rsidRPr="005F6760">
              <w:rPr>
                <w:noProof/>
                <w:position w:val="2"/>
                <w:sz w:val="20"/>
                <w:szCs w:val="26"/>
                <w:rtl/>
                <w:lang w:val="en-GB" w:eastAsia="zh-CN"/>
              </w:rPr>
              <w:t xml:space="preserve">، </w:t>
            </w:r>
            <w:r w:rsidRPr="005F6760">
              <w:rPr>
                <w:noProof/>
                <w:position w:val="2"/>
                <w:sz w:val="20"/>
                <w:szCs w:val="26"/>
                <w:lang w:val="en-GB" w:eastAsia="zh-CN"/>
              </w:rPr>
              <w:t>7000-9200/</w:t>
            </w:r>
            <w:r w:rsidRPr="005F6760">
              <w:rPr>
                <w:noProof/>
                <w:position w:val="2"/>
                <w:sz w:val="20"/>
                <w:szCs w:val="26"/>
                <w:rtl/>
                <w:lang w:val="en-GB" w:eastAsia="zh-CN"/>
              </w:rPr>
              <w:t xml:space="preserve">، </w:t>
            </w:r>
            <w:r w:rsidRPr="005F6760">
              <w:rPr>
                <w:noProof/>
                <w:position w:val="2"/>
                <w:sz w:val="20"/>
                <w:szCs w:val="26"/>
                <w:lang w:val="en-GB" w:eastAsia="zh-CN"/>
              </w:rPr>
              <w:br/>
              <w:t>78/0000-0800,7700-8900/</w:t>
            </w:r>
            <w:r w:rsidRPr="005F6760">
              <w:rPr>
                <w:noProof/>
                <w:position w:val="2"/>
                <w:sz w:val="20"/>
                <w:szCs w:val="26"/>
                <w:rtl/>
                <w:lang w:val="en-GB" w:eastAsia="zh-CN"/>
              </w:rPr>
              <w:t xml:space="preserve">، </w:t>
            </w:r>
            <w:r w:rsidRPr="005F6760">
              <w:rPr>
                <w:noProof/>
                <w:position w:val="2"/>
                <w:sz w:val="20"/>
                <w:szCs w:val="26"/>
                <w:lang w:val="en-GB" w:eastAsia="zh-CN"/>
              </w:rPr>
              <w:br/>
            </w:r>
            <w:r w:rsidRPr="00EA31FB">
              <w:rPr>
                <w:noProof/>
                <w:spacing w:val="-6"/>
                <w:position w:val="2"/>
                <w:sz w:val="20"/>
                <w:szCs w:val="26"/>
                <w:lang w:val="en-GB" w:eastAsia="zh-CN"/>
              </w:rPr>
              <w:t>80/0000-0100,0800-2400,7770-8990,</w:t>
            </w:r>
            <w:r>
              <w:rPr>
                <w:noProof/>
                <w:spacing w:val="-6"/>
                <w:position w:val="2"/>
                <w:sz w:val="20"/>
                <w:szCs w:val="26"/>
                <w:lang w:val="en-GB" w:eastAsia="zh-CN"/>
              </w:rPr>
              <w:br/>
            </w:r>
            <w:r w:rsidRPr="00EA31FB">
              <w:rPr>
                <w:noProof/>
                <w:spacing w:val="-6"/>
                <w:position w:val="2"/>
                <w:sz w:val="20"/>
                <w:szCs w:val="26"/>
                <w:lang w:val="en-GB" w:eastAsia="zh-CN"/>
              </w:rPr>
              <w:t>9900-9999/</w:t>
            </w:r>
            <w:r w:rsidRPr="00EA31FB">
              <w:rPr>
                <w:noProof/>
                <w:spacing w:val="-6"/>
                <w:position w:val="2"/>
                <w:sz w:val="20"/>
                <w:szCs w:val="26"/>
                <w:rtl/>
                <w:lang w:val="en-GB" w:eastAsia="zh-CN"/>
              </w:rPr>
              <w:t xml:space="preserve">، </w:t>
            </w:r>
            <w:r w:rsidRPr="005F6760">
              <w:rPr>
                <w:noProof/>
                <w:position w:val="2"/>
                <w:sz w:val="20"/>
                <w:szCs w:val="26"/>
                <w:lang w:val="en-GB" w:eastAsia="zh-CN"/>
              </w:rPr>
              <w:br/>
              <w:t>81/0000-1200</w:t>
            </w:r>
            <w:r>
              <w:rPr>
                <w:noProof/>
                <w:position w:val="2"/>
                <w:sz w:val="20"/>
                <w:szCs w:val="26"/>
                <w:lang w:val="en-GB" w:eastAsia="zh-CN" w:bidi="ar-EG"/>
              </w:rPr>
              <w:t>,</w:t>
            </w:r>
            <w:r w:rsidRPr="005F6760">
              <w:rPr>
                <w:noProof/>
                <w:position w:val="2"/>
                <w:sz w:val="20"/>
                <w:szCs w:val="26"/>
                <w:lang w:val="en-GB" w:eastAsia="zh-CN"/>
              </w:rPr>
              <w:t>8800-8999/</w:t>
            </w:r>
          </w:p>
        </w:tc>
      </w:tr>
      <w:tr w:rsidR="00343F52" w:rsidRPr="005F6760" w14:paraId="5FE8CA7D" w14:textId="77777777" w:rsidTr="00FA739B">
        <w:trPr>
          <w:cantSplit/>
          <w:trHeight w:val="255"/>
          <w:jc w:val="center"/>
        </w:trPr>
        <w:tc>
          <w:tcPr>
            <w:tcW w:w="1782" w:type="dxa"/>
            <w:vMerge/>
            <w:tcBorders>
              <w:left w:val="single" w:sz="4" w:space="0" w:color="auto"/>
              <w:right w:val="single" w:sz="4" w:space="0" w:color="auto"/>
            </w:tcBorders>
            <w:vAlign w:val="center"/>
            <w:hideMark/>
          </w:tcPr>
          <w:p w14:paraId="1BBCB0C6"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30D65BC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HNet</w:t>
            </w:r>
          </w:p>
        </w:tc>
        <w:tc>
          <w:tcPr>
            <w:tcW w:w="1168" w:type="dxa"/>
            <w:vMerge/>
            <w:tcBorders>
              <w:left w:val="single" w:sz="4" w:space="0" w:color="auto"/>
              <w:right w:val="single" w:sz="4" w:space="0" w:color="auto"/>
            </w:tcBorders>
            <w:vAlign w:val="center"/>
            <w:hideMark/>
          </w:tcPr>
          <w:p w14:paraId="2A8B651E"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40B2ED7D"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2B4DBA17"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82xxxx</w:t>
            </w:r>
          </w:p>
        </w:tc>
      </w:tr>
      <w:tr w:rsidR="00343F52" w:rsidRPr="005F6760" w14:paraId="32F900CA" w14:textId="77777777" w:rsidTr="00FA739B">
        <w:trPr>
          <w:cantSplit/>
          <w:trHeight w:val="255"/>
          <w:jc w:val="center"/>
        </w:trPr>
        <w:tc>
          <w:tcPr>
            <w:tcW w:w="1782" w:type="dxa"/>
            <w:vMerge/>
            <w:tcBorders>
              <w:left w:val="single" w:sz="4" w:space="0" w:color="auto"/>
              <w:right w:val="single" w:sz="4" w:space="0" w:color="auto"/>
            </w:tcBorders>
            <w:vAlign w:val="center"/>
          </w:tcPr>
          <w:p w14:paraId="00ACF7DA"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tcPr>
          <w:p w14:paraId="06AD22E4"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66130F">
              <w:rPr>
                <w:b/>
                <w:bCs/>
                <w:noProof/>
                <w:position w:val="2"/>
                <w:sz w:val="20"/>
                <w:szCs w:val="26"/>
                <w:lang w:val="en-GB" w:eastAsia="zh-CN"/>
              </w:rPr>
              <w:t>Telecom Armenia</w:t>
            </w:r>
          </w:p>
        </w:tc>
        <w:tc>
          <w:tcPr>
            <w:tcW w:w="1168" w:type="dxa"/>
            <w:vMerge/>
            <w:tcBorders>
              <w:left w:val="single" w:sz="4" w:space="0" w:color="auto"/>
              <w:right w:val="single" w:sz="4" w:space="0" w:color="auto"/>
            </w:tcBorders>
            <w:vAlign w:val="center"/>
          </w:tcPr>
          <w:p w14:paraId="3B203D40"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tcPr>
          <w:p w14:paraId="5EDA9CF9"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tcPr>
          <w:p w14:paraId="03C4E104"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83xxxx</w:t>
            </w:r>
            <w:r w:rsidRPr="005F6760">
              <w:rPr>
                <w:noProof/>
                <w:position w:val="2"/>
                <w:sz w:val="20"/>
                <w:szCs w:val="26"/>
                <w:rtl/>
                <w:lang w:val="en-GB" w:eastAsia="zh-CN"/>
              </w:rPr>
              <w:t xml:space="preserve">، </w:t>
            </w:r>
            <w:r w:rsidRPr="005F6760">
              <w:rPr>
                <w:noProof/>
                <w:position w:val="2"/>
                <w:sz w:val="20"/>
                <w:szCs w:val="26"/>
                <w:lang w:val="en-GB" w:eastAsia="zh-CN"/>
              </w:rPr>
              <w:t>84xxxx</w:t>
            </w:r>
            <w:r w:rsidRPr="005F6760">
              <w:rPr>
                <w:noProof/>
                <w:position w:val="2"/>
                <w:sz w:val="20"/>
                <w:szCs w:val="26"/>
                <w:rtl/>
                <w:lang w:val="en-GB" w:eastAsia="zh-CN"/>
              </w:rPr>
              <w:t xml:space="preserve">، </w:t>
            </w:r>
            <w:r w:rsidRPr="005F6760">
              <w:rPr>
                <w:noProof/>
                <w:position w:val="2"/>
                <w:sz w:val="20"/>
                <w:szCs w:val="26"/>
                <w:lang w:val="en-GB" w:eastAsia="zh-CN"/>
              </w:rPr>
              <w:t>85xxxx</w:t>
            </w:r>
          </w:p>
        </w:tc>
      </w:tr>
      <w:tr w:rsidR="00343F52" w:rsidRPr="005F6760" w14:paraId="26F8CDA5" w14:textId="77777777" w:rsidTr="00FA739B">
        <w:trPr>
          <w:cantSplit/>
          <w:trHeight w:val="255"/>
          <w:jc w:val="center"/>
        </w:trPr>
        <w:tc>
          <w:tcPr>
            <w:tcW w:w="1782" w:type="dxa"/>
            <w:vMerge/>
            <w:tcBorders>
              <w:left w:val="single" w:sz="4" w:space="0" w:color="auto"/>
              <w:right w:val="single" w:sz="4" w:space="0" w:color="auto"/>
            </w:tcBorders>
            <w:vAlign w:val="center"/>
            <w:hideMark/>
          </w:tcPr>
          <w:p w14:paraId="15A010EA"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38B5981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Arpinet</w:t>
            </w:r>
          </w:p>
        </w:tc>
        <w:tc>
          <w:tcPr>
            <w:tcW w:w="1168" w:type="dxa"/>
            <w:vMerge/>
            <w:tcBorders>
              <w:left w:val="single" w:sz="4" w:space="0" w:color="auto"/>
              <w:right w:val="single" w:sz="4" w:space="0" w:color="auto"/>
            </w:tcBorders>
            <w:vAlign w:val="center"/>
            <w:hideMark/>
          </w:tcPr>
          <w:p w14:paraId="29982483"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4CBD88FC"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1E3D0BC2" w14:textId="77777777" w:rsidR="00343F52" w:rsidRPr="006D4E25" w:rsidRDefault="00343F52" w:rsidP="00FA739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66130F">
              <w:rPr>
                <w:noProof/>
                <w:spacing w:val="-2"/>
                <w:position w:val="2"/>
                <w:sz w:val="20"/>
                <w:szCs w:val="26"/>
                <w:lang w:val="en-GB" w:eastAsia="zh-CN"/>
              </w:rPr>
              <w:t>27xxxx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62xxxx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66xxxx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86xxxx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87xxxx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88xxxx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89xxxx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90xxxx</w:t>
            </w:r>
          </w:p>
        </w:tc>
      </w:tr>
      <w:tr w:rsidR="00343F52" w:rsidRPr="005F6760" w14:paraId="224F95FF" w14:textId="77777777" w:rsidTr="00FA739B">
        <w:trPr>
          <w:cantSplit/>
          <w:trHeight w:val="255"/>
          <w:jc w:val="center"/>
        </w:trPr>
        <w:tc>
          <w:tcPr>
            <w:tcW w:w="1782" w:type="dxa"/>
            <w:vMerge/>
            <w:tcBorders>
              <w:left w:val="single" w:sz="4" w:space="0" w:color="auto"/>
              <w:right w:val="single" w:sz="4" w:space="0" w:color="auto"/>
            </w:tcBorders>
            <w:vAlign w:val="center"/>
          </w:tcPr>
          <w:p w14:paraId="31F60750"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noWrap/>
            <w:vAlign w:val="center"/>
          </w:tcPr>
          <w:p w14:paraId="46834FC5" w14:textId="77777777" w:rsidR="00343F52" w:rsidRPr="00B737AF"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rtl/>
                <w:lang w:eastAsia="zh-CN" w:bidi="ar-EG"/>
              </w:rPr>
            </w:pPr>
            <w:r>
              <w:rPr>
                <w:b/>
                <w:bCs/>
                <w:noProof/>
                <w:position w:val="2"/>
                <w:sz w:val="20"/>
                <w:szCs w:val="26"/>
                <w:lang w:eastAsia="zh-CN"/>
              </w:rPr>
              <w:t>FNet</w:t>
            </w:r>
          </w:p>
        </w:tc>
        <w:tc>
          <w:tcPr>
            <w:tcW w:w="1168" w:type="dxa"/>
            <w:vMerge/>
            <w:tcBorders>
              <w:left w:val="single" w:sz="4" w:space="0" w:color="auto"/>
              <w:right w:val="single" w:sz="4" w:space="0" w:color="auto"/>
            </w:tcBorders>
            <w:vAlign w:val="center"/>
          </w:tcPr>
          <w:p w14:paraId="36980BE3"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tcPr>
          <w:p w14:paraId="020CDCB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tcPr>
          <w:p w14:paraId="427BCC0B" w14:textId="77777777" w:rsidR="00343F52" w:rsidRPr="00B737AF" w:rsidRDefault="00343F52" w:rsidP="00FA739B">
            <w:pPr>
              <w:keepNext/>
              <w:tabs>
                <w:tab w:val="left" w:pos="567"/>
                <w:tab w:val="left" w:pos="1276"/>
                <w:tab w:val="left" w:pos="1843"/>
                <w:tab w:val="left" w:pos="5387"/>
                <w:tab w:val="left" w:pos="5954"/>
              </w:tabs>
              <w:spacing w:before="40" w:after="40" w:line="240" w:lineRule="exact"/>
              <w:jc w:val="left"/>
              <w:rPr>
                <w:noProof/>
                <w:spacing w:val="-2"/>
                <w:position w:val="2"/>
                <w:sz w:val="20"/>
                <w:szCs w:val="26"/>
                <w:rtl/>
                <w:lang w:eastAsia="zh-CN" w:bidi="ar-EG"/>
              </w:rPr>
            </w:pPr>
            <w:r>
              <w:rPr>
                <w:noProof/>
                <w:spacing w:val="-2"/>
                <w:position w:val="2"/>
                <w:sz w:val="20"/>
                <w:szCs w:val="26"/>
                <w:lang w:eastAsia="zh-CN"/>
              </w:rPr>
              <w:t>91xxxx</w:t>
            </w:r>
          </w:p>
        </w:tc>
      </w:tr>
      <w:tr w:rsidR="00343F52" w:rsidRPr="005F6760" w14:paraId="04B4D061" w14:textId="77777777" w:rsidTr="00FA739B">
        <w:trPr>
          <w:cantSplit/>
          <w:trHeight w:val="255"/>
          <w:jc w:val="center"/>
        </w:trPr>
        <w:tc>
          <w:tcPr>
            <w:tcW w:w="1782" w:type="dxa"/>
            <w:vMerge/>
            <w:tcBorders>
              <w:left w:val="single" w:sz="4" w:space="0" w:color="auto"/>
              <w:bottom w:val="single" w:sz="4" w:space="0" w:color="000000"/>
              <w:right w:val="single" w:sz="4" w:space="0" w:color="auto"/>
            </w:tcBorders>
            <w:vAlign w:val="center"/>
          </w:tcPr>
          <w:p w14:paraId="623A1381"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noWrap/>
            <w:vAlign w:val="center"/>
          </w:tcPr>
          <w:p w14:paraId="690B1AB8" w14:textId="77777777" w:rsidR="00343F52" w:rsidRDefault="00343F52" w:rsidP="00FA739B">
            <w:pPr>
              <w:keepNext/>
              <w:tabs>
                <w:tab w:val="left" w:pos="567"/>
                <w:tab w:val="left" w:pos="1276"/>
                <w:tab w:val="left" w:pos="1843"/>
                <w:tab w:val="left" w:pos="5387"/>
                <w:tab w:val="left" w:pos="5954"/>
              </w:tabs>
              <w:spacing w:before="40" w:after="40" w:line="240" w:lineRule="exact"/>
              <w:jc w:val="left"/>
              <w:rPr>
                <w:b/>
                <w:bCs/>
                <w:noProof/>
                <w:position w:val="2"/>
                <w:sz w:val="20"/>
                <w:szCs w:val="26"/>
                <w:lang w:eastAsia="zh-CN"/>
              </w:rPr>
            </w:pPr>
            <w:bookmarkStart w:id="267" w:name="lt_pId800"/>
            <w:r w:rsidRPr="00101333">
              <w:rPr>
                <w:b/>
                <w:bCs/>
                <w:noProof/>
                <w:position w:val="2"/>
                <w:sz w:val="20"/>
                <w:szCs w:val="26"/>
                <w:lang w:val="en-GB" w:eastAsia="zh-CN"/>
              </w:rPr>
              <w:t>Arm Telecom</w:t>
            </w:r>
            <w:bookmarkEnd w:id="267"/>
          </w:p>
        </w:tc>
        <w:tc>
          <w:tcPr>
            <w:tcW w:w="1168" w:type="dxa"/>
            <w:tcBorders>
              <w:left w:val="single" w:sz="4" w:space="0" w:color="auto"/>
              <w:bottom w:val="single" w:sz="4" w:space="0" w:color="000000"/>
              <w:right w:val="single" w:sz="4" w:space="0" w:color="auto"/>
            </w:tcBorders>
            <w:vAlign w:val="center"/>
          </w:tcPr>
          <w:p w14:paraId="6A0D0365"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tcBorders>
              <w:left w:val="single" w:sz="4" w:space="0" w:color="auto"/>
              <w:bottom w:val="single" w:sz="4" w:space="0" w:color="000000"/>
              <w:right w:val="single" w:sz="4" w:space="0" w:color="auto"/>
            </w:tcBorders>
            <w:vAlign w:val="center"/>
          </w:tcPr>
          <w:p w14:paraId="104831E1" w14:textId="77777777" w:rsidR="00343F52" w:rsidRPr="005F6760" w:rsidRDefault="00343F52" w:rsidP="00FA739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tcPr>
          <w:p w14:paraId="3CAE45B4" w14:textId="77777777" w:rsidR="00343F52" w:rsidRDefault="00343F52" w:rsidP="00FA739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eastAsia="zh-CN"/>
              </w:rPr>
            </w:pPr>
            <w:r w:rsidRPr="00483FC8">
              <w:rPr>
                <w:noProof/>
                <w:spacing w:val="-2"/>
                <w:position w:val="2"/>
                <w:sz w:val="20"/>
                <w:szCs w:val="26"/>
                <w:lang w:eastAsia="zh-CN"/>
              </w:rPr>
              <w:t>92/0000-1999/</w:t>
            </w:r>
          </w:p>
        </w:tc>
      </w:tr>
    </w:tbl>
    <w:bookmarkEnd w:id="265"/>
    <w:p w14:paraId="27AABF61" w14:textId="77777777" w:rsidR="00343F52" w:rsidRPr="00496A7D" w:rsidRDefault="00343F52" w:rsidP="00343F52">
      <w:pPr>
        <w:pStyle w:val="ContactA"/>
        <w:rPr>
          <w:rtl/>
        </w:rPr>
      </w:pPr>
      <w:r w:rsidRPr="00496A7D">
        <w:rPr>
          <w:rFonts w:hint="cs"/>
          <w:rtl/>
        </w:rPr>
        <w:t>للاتصال:</w:t>
      </w:r>
    </w:p>
    <w:p w14:paraId="5C7CB12C" w14:textId="77777777" w:rsidR="00343F52" w:rsidRPr="00496A7D" w:rsidRDefault="00343F52" w:rsidP="00343F52">
      <w:pPr>
        <w:pStyle w:val="ContactA1"/>
      </w:pPr>
      <w:bookmarkStart w:id="268" w:name="lt_pId828"/>
      <w:r w:rsidRPr="00F75F99">
        <w:rPr>
          <w:lang w:val="en-GB"/>
        </w:rPr>
        <w:t>Ministry of High-Tech Industry</w:t>
      </w:r>
      <w:bookmarkEnd w:id="268"/>
      <w:r w:rsidRPr="00496A7D">
        <w:rPr>
          <w:rtl/>
        </w:rPr>
        <w:br/>
      </w:r>
      <w:bookmarkStart w:id="269" w:name="lt_pId545"/>
      <w:r w:rsidRPr="004156A8">
        <w:rPr>
          <w:lang w:val="en-GB"/>
        </w:rPr>
        <w:t>3/3 Vazgen Sargsyan Street</w:t>
      </w:r>
      <w:r w:rsidRPr="00496A7D">
        <w:rPr>
          <w:rtl/>
        </w:rPr>
        <w:br/>
      </w:r>
      <w:r w:rsidRPr="00496A7D">
        <w:t>0010 YEREVAN</w:t>
      </w:r>
      <w:bookmarkStart w:id="270" w:name="lt_pId546"/>
      <w:bookmarkEnd w:id="269"/>
      <w:r w:rsidRPr="00496A7D">
        <w:rPr>
          <w:rtl/>
        </w:rPr>
        <w:br/>
      </w:r>
      <w:r w:rsidRPr="00496A7D">
        <w:t>Armenia</w:t>
      </w:r>
      <w:bookmarkEnd w:id="270"/>
    </w:p>
    <w:p w14:paraId="36A5C305" w14:textId="77777777" w:rsidR="00343F52" w:rsidRDefault="00343F52" w:rsidP="00343F52">
      <w:pPr>
        <w:pStyle w:val="ContactA2"/>
        <w:tabs>
          <w:tab w:val="clear" w:pos="1984"/>
          <w:tab w:val="left" w:pos="1701"/>
        </w:tabs>
        <w:rPr>
          <w:rtl/>
          <w:lang w:bidi="ar-SA"/>
        </w:rPr>
      </w:pPr>
      <w:r w:rsidRPr="00496A7D">
        <w:rPr>
          <w:rFonts w:hint="cs"/>
          <w:rtl/>
        </w:rPr>
        <w:t>الهاتف:</w:t>
      </w:r>
      <w:bookmarkStart w:id="271" w:name="lt_pId548"/>
      <w:r w:rsidRPr="00496A7D">
        <w:tab/>
      </w:r>
      <w:bookmarkEnd w:id="271"/>
      <w:r w:rsidRPr="00F75F99">
        <w:rPr>
          <w:lang w:val="en-GB"/>
        </w:rPr>
        <w:t>+374 10590021</w:t>
      </w:r>
      <w:r w:rsidRPr="00496A7D">
        <w:br/>
      </w:r>
      <w:r w:rsidRPr="00496A7D">
        <w:rPr>
          <w:rFonts w:hint="cs"/>
          <w:rtl/>
        </w:rPr>
        <w:t>البريد الإلكتروني:</w:t>
      </w:r>
      <w:r w:rsidRPr="00496A7D">
        <w:tab/>
      </w:r>
      <w:bookmarkStart w:id="272" w:name="lt_pId837"/>
      <w:r w:rsidRPr="00B35E91">
        <w:t>info@hti.am</w:t>
      </w:r>
      <w:bookmarkEnd w:id="272"/>
      <w:r w:rsidRPr="00496A7D">
        <w:rPr>
          <w:rtl/>
        </w:rPr>
        <w:br/>
      </w:r>
      <w:r w:rsidRPr="00496A7D">
        <w:rPr>
          <w:rFonts w:hint="cs"/>
          <w:rtl/>
        </w:rPr>
        <w:t>الموقع الإلكتروني:</w:t>
      </w:r>
      <w:bookmarkStart w:id="273" w:name="lt_pId554"/>
      <w:r w:rsidRPr="00496A7D">
        <w:tab/>
      </w:r>
      <w:bookmarkStart w:id="274" w:name="lt_pId839"/>
      <w:bookmarkEnd w:id="273"/>
      <w:r w:rsidRPr="00F75F99">
        <w:rPr>
          <w:lang w:val="es-ES_tradnl"/>
        </w:rPr>
        <w:t>www.hti.am</w:t>
      </w:r>
      <w:bookmarkEnd w:id="274"/>
    </w:p>
    <w:p w14:paraId="10376F16" w14:textId="77777777" w:rsidR="00343F52" w:rsidRDefault="00343F52" w:rsidP="00343F52">
      <w:pPr>
        <w:rPr>
          <w:rtl/>
        </w:rPr>
      </w:pPr>
      <w:r>
        <w:rPr>
          <w:rtl/>
        </w:rPr>
        <w:br w:type="page"/>
      </w:r>
    </w:p>
    <w:p w14:paraId="509335CD" w14:textId="77777777" w:rsidR="00B66E3C" w:rsidRDefault="00B66E3C" w:rsidP="00B66E3C">
      <w:pPr>
        <w:pStyle w:val="CountriesName"/>
        <w:rPr>
          <w:rFonts w:hint="eastAsia"/>
          <w:rtl/>
          <w:lang w:eastAsia="zh-CN"/>
        </w:rPr>
      </w:pPr>
      <w:bookmarkStart w:id="275" w:name="_Toc146117814"/>
      <w:bookmarkStart w:id="276" w:name="_Toc165021245"/>
      <w:bookmarkStart w:id="277" w:name="_Toc101262930"/>
      <w:bookmarkStart w:id="278" w:name="_Toc112056533"/>
      <w:bookmarkStart w:id="279" w:name="_Toc117688405"/>
      <w:bookmarkStart w:id="280" w:name="_Toc127459841"/>
      <w:bookmarkStart w:id="281" w:name="_Toc133935870"/>
      <w:r w:rsidRPr="0092179C">
        <w:rPr>
          <w:rFonts w:hint="cs"/>
          <w:rtl/>
          <w:lang w:val="es-ES" w:eastAsia="zh-CN"/>
        </w:rPr>
        <w:lastRenderedPageBreak/>
        <w:t xml:space="preserve">غيانا </w:t>
      </w:r>
      <w:r>
        <w:rPr>
          <w:rFonts w:hint="cs"/>
          <w:rtl/>
          <w:lang w:val="es-ES" w:eastAsia="zh-CN"/>
        </w:rPr>
        <w:t xml:space="preserve">(الرمز الدليلي للبلد </w:t>
      </w:r>
      <w:r>
        <w:rPr>
          <w:lang w:eastAsia="zh-CN"/>
        </w:rPr>
        <w:t>+</w:t>
      </w:r>
      <w:r w:rsidRPr="005539A3">
        <w:rPr>
          <w:lang w:eastAsia="zh-CN"/>
        </w:rPr>
        <w:t>592</w:t>
      </w:r>
      <w:r>
        <w:rPr>
          <w:rFonts w:hint="cs"/>
          <w:rtl/>
          <w:lang w:eastAsia="zh-CN"/>
        </w:rPr>
        <w:t>)</w:t>
      </w:r>
      <w:bookmarkEnd w:id="275"/>
      <w:bookmarkEnd w:id="276"/>
    </w:p>
    <w:p w14:paraId="3A83D1AA" w14:textId="45529378" w:rsidR="00B66E3C" w:rsidRDefault="00B66E3C" w:rsidP="00673502">
      <w:pPr>
        <w:spacing w:before="0" w:line="168" w:lineRule="auto"/>
        <w:rPr>
          <w:rFonts w:eastAsia="SimSun"/>
          <w:position w:val="2"/>
          <w:rtl/>
          <w:lang w:eastAsia="zh-CN" w:bidi="ar-EG"/>
        </w:rPr>
      </w:pPr>
      <w:r>
        <w:rPr>
          <w:rFonts w:eastAsia="SimSun" w:hint="cs"/>
          <w:position w:val="2"/>
          <w:rtl/>
          <w:lang w:eastAsia="zh-CN" w:bidi="ar-EG"/>
        </w:rPr>
        <w:t xml:space="preserve">تبليغ في </w:t>
      </w:r>
      <w:r>
        <w:rPr>
          <w:rFonts w:eastAsia="SimSun"/>
          <w:position w:val="2"/>
          <w:lang w:eastAsia="zh-CN" w:bidi="ar-EG"/>
        </w:rPr>
        <w:t>2024.IV.</w:t>
      </w:r>
      <w:r w:rsidR="00E47A92">
        <w:rPr>
          <w:rFonts w:eastAsia="SimSun"/>
          <w:position w:val="2"/>
          <w:lang w:eastAsia="zh-CN" w:bidi="ar-EG"/>
        </w:rPr>
        <w:t>12</w:t>
      </w:r>
      <w:r>
        <w:rPr>
          <w:rFonts w:eastAsia="SimSun" w:hint="cs"/>
          <w:position w:val="2"/>
          <w:rtl/>
          <w:lang w:eastAsia="zh-CN" w:bidi="ar-EG"/>
        </w:rPr>
        <w:t>:</w:t>
      </w:r>
    </w:p>
    <w:p w14:paraId="6E0F3894" w14:textId="77777777" w:rsidR="00B66E3C" w:rsidRPr="001D76FD" w:rsidRDefault="00B66E3C" w:rsidP="00673502">
      <w:pPr>
        <w:spacing w:line="168" w:lineRule="auto"/>
        <w:rPr>
          <w:rFonts w:eastAsia="SimSun"/>
          <w:rtl/>
          <w:lang w:eastAsia="zh-CN"/>
        </w:rPr>
      </w:pPr>
      <w:r>
        <w:rPr>
          <w:rFonts w:eastAsia="SimSun" w:hint="cs"/>
          <w:rtl/>
          <w:lang w:eastAsia="zh-CN" w:bidi="ar-EG"/>
        </w:rPr>
        <w:t xml:space="preserve">تعلن </w:t>
      </w:r>
      <w:r w:rsidRPr="00A32F18">
        <w:rPr>
          <w:rFonts w:eastAsia="SimSun" w:hint="cs"/>
          <w:i/>
          <w:iCs/>
          <w:rtl/>
          <w:lang w:eastAsia="zh-CN" w:bidi="ar-EG"/>
        </w:rPr>
        <w:t>هيئة الاتصالات</w:t>
      </w:r>
      <w:r>
        <w:rPr>
          <w:rFonts w:eastAsia="SimSun" w:hint="cs"/>
          <w:rtl/>
          <w:lang w:eastAsia="zh-CN" w:bidi="ar-EG"/>
        </w:rPr>
        <w:t xml:space="preserve">، </w:t>
      </w:r>
      <w:proofErr w:type="spellStart"/>
      <w:r>
        <w:rPr>
          <w:rFonts w:eastAsia="SimSun" w:hint="cs"/>
          <w:rtl/>
          <w:lang w:eastAsia="zh-CN" w:bidi="ar-EG"/>
        </w:rPr>
        <w:t>جورجتاون</w:t>
      </w:r>
      <w:proofErr w:type="spellEnd"/>
      <w:r>
        <w:rPr>
          <w:rFonts w:eastAsia="SimSun" w:hint="cs"/>
          <w:rtl/>
          <w:lang w:eastAsia="zh-CN" w:bidi="ar-EG"/>
        </w:rPr>
        <w:t xml:space="preserve">، أن الرموز الدليلية الوطنية للمقصد </w:t>
      </w:r>
      <w:r>
        <w:rPr>
          <w:rFonts w:eastAsia="SimSun"/>
          <w:lang w:eastAsia="zh-CN" w:bidi="ar-EG"/>
        </w:rPr>
        <w:t>(NDC)</w:t>
      </w:r>
      <w:r>
        <w:rPr>
          <w:rFonts w:eastAsia="SimSun" w:hint="cs"/>
          <w:rtl/>
          <w:lang w:eastAsia="zh-CN"/>
        </w:rPr>
        <w:t xml:space="preserve"> ومديات رقم المشترك </w:t>
      </w:r>
      <w:r>
        <w:rPr>
          <w:rFonts w:eastAsia="SimSun"/>
          <w:lang w:eastAsia="zh-CN"/>
        </w:rPr>
        <w:t>(SN)</w:t>
      </w:r>
      <w:r>
        <w:rPr>
          <w:rFonts w:eastAsia="SimSun" w:hint="cs"/>
          <w:rtl/>
          <w:lang w:eastAsia="zh-CN"/>
        </w:rPr>
        <w:t xml:space="preserve"> التالية مخصصة حالياً لمشغلي الاتصالات العمومية المدرجين في القائمة، في جمهورية غيانا التعاونية. وترد أدناه أيضاً الأرقام المخصصة للنفاذ إلى خدمات الطوارئ/الخدمات الاجتماعية.</w:t>
      </w:r>
    </w:p>
    <w:p w14:paraId="58FA6D17" w14:textId="77777777" w:rsidR="00B66E3C" w:rsidRPr="00261CA4" w:rsidRDefault="00B66E3C" w:rsidP="00B66E3C">
      <w:pPr>
        <w:tabs>
          <w:tab w:val="left" w:pos="1134"/>
        </w:tabs>
        <w:spacing w:before="240" w:after="120"/>
        <w:jc w:val="center"/>
        <w:rPr>
          <w:rFonts w:eastAsia="SimSun"/>
          <w:i/>
          <w:iCs/>
          <w:lang w:bidi="ar-EG"/>
        </w:rPr>
      </w:pPr>
      <w:r w:rsidRPr="00261CA4">
        <w:rPr>
          <w:rFonts w:eastAsia="SimSun" w:hint="cs"/>
          <w:i/>
          <w:iCs/>
          <w:rtl/>
          <w:lang w:bidi="ar-EG"/>
        </w:rPr>
        <w:t>عرض خطة الترقيم</w:t>
      </w:r>
      <w:r w:rsidRPr="00261CA4">
        <w:rPr>
          <w:rFonts w:eastAsia="SimSun" w:hint="cs"/>
          <w:i/>
          <w:iCs/>
          <w:rtl/>
        </w:rPr>
        <w:t xml:space="preserve"> الوطنية</w:t>
      </w:r>
      <w:r w:rsidRPr="00261CA4">
        <w:rPr>
          <w:rFonts w:eastAsia="SimSun" w:hint="cs"/>
          <w:i/>
          <w:iCs/>
          <w:rtl/>
          <w:lang w:bidi="ar-EG"/>
        </w:rPr>
        <w:t xml:space="preserve"> للرمز الدليلي للبلد </w:t>
      </w:r>
      <w:r>
        <w:rPr>
          <w:rFonts w:eastAsia="SimSun"/>
          <w:i/>
          <w:iCs/>
          <w:lang w:bidi="ar-EG"/>
        </w:rPr>
        <w:t>592</w:t>
      </w:r>
      <w:r>
        <w:rPr>
          <w:rFonts w:eastAsia="SimSun"/>
          <w:i/>
          <w:iCs/>
          <w:rtl/>
          <w:lang w:bidi="ar-EG"/>
        </w:rPr>
        <w:br/>
      </w:r>
      <w:r w:rsidRPr="00261CA4">
        <w:rPr>
          <w:rFonts w:eastAsia="SimSun" w:hint="cs"/>
          <w:i/>
          <w:iCs/>
          <w:rtl/>
          <w:lang w:bidi="ar-EG"/>
        </w:rPr>
        <w:t xml:space="preserve">وفقاً للتوصية </w:t>
      </w:r>
      <w:r w:rsidRPr="00261CA4">
        <w:rPr>
          <w:rFonts w:eastAsia="SimSun"/>
          <w:i/>
          <w:iCs/>
          <w:lang w:bidi="ar-EG"/>
        </w:rPr>
        <w:t>ITU-T E.164</w:t>
      </w:r>
    </w:p>
    <w:p w14:paraId="1A37F7C8" w14:textId="77777777" w:rsidR="00B66E3C" w:rsidRDefault="00B66E3C" w:rsidP="00673502">
      <w:pPr>
        <w:spacing w:before="0" w:line="168" w:lineRule="auto"/>
        <w:ind w:left="850" w:hanging="850"/>
        <w:rPr>
          <w:rFonts w:eastAsia="SimSun"/>
          <w:position w:val="2"/>
          <w:rtl/>
          <w:lang w:eastAsia="zh-CN"/>
        </w:rPr>
      </w:pPr>
      <w:r>
        <w:rPr>
          <w:rFonts w:eastAsia="SimSun" w:hint="cs"/>
          <w:rtl/>
          <w:lang w:bidi="ar-EG"/>
        </w:rPr>
        <w:t xml:space="preserve"> </w:t>
      </w:r>
      <w:r w:rsidRPr="009C3DCC">
        <w:rPr>
          <w:rFonts w:eastAsia="SimSun"/>
          <w:rtl/>
          <w:lang w:bidi="ar-EG"/>
        </w:rPr>
        <w:t>أ )</w:t>
      </w:r>
      <w:r w:rsidRPr="009C3DCC">
        <w:rPr>
          <w:rFonts w:eastAsia="SimSun"/>
          <w:rtl/>
          <w:lang w:bidi="ar-EG"/>
        </w:rPr>
        <w:tab/>
        <w:t>عرض مجمل:</w:t>
      </w:r>
    </w:p>
    <w:p w14:paraId="702960C3" w14:textId="4BF85F81" w:rsidR="00B66E3C" w:rsidRPr="009C3DCC" w:rsidRDefault="00B66E3C" w:rsidP="00673502">
      <w:pPr>
        <w:pStyle w:val="enumlev1"/>
        <w:tabs>
          <w:tab w:val="left" w:pos="5528"/>
        </w:tabs>
        <w:spacing w:line="168" w:lineRule="auto"/>
        <w:rPr>
          <w:rFonts w:eastAsia="SimSun"/>
          <w:rtl/>
          <w:lang w:bidi="ar-EG"/>
        </w:rPr>
      </w:pPr>
      <w:r>
        <w:rPr>
          <w:rFonts w:eastAsia="SimSun"/>
          <w:rtl/>
          <w:lang w:bidi="ar-EG"/>
        </w:rPr>
        <w:tab/>
      </w:r>
      <w:r w:rsidRPr="009C3DCC">
        <w:rPr>
          <w:rFonts w:eastAsia="SimSun"/>
          <w:rtl/>
          <w:lang w:bidi="ar-EG"/>
        </w:rPr>
        <w:t>الحد الأدنى لطول الرقم</w:t>
      </w:r>
      <w:r>
        <w:rPr>
          <w:rFonts w:eastAsia="SimSun" w:hint="cs"/>
          <w:rtl/>
          <w:lang w:bidi="ar-EG"/>
        </w:rPr>
        <w:t xml:space="preserve"> للخدمتين الثابتة والمتنقلة</w:t>
      </w:r>
      <w:r w:rsidRPr="009C3DCC">
        <w:rPr>
          <w:rFonts w:eastAsia="SimSun"/>
          <w:rtl/>
          <w:lang w:bidi="ar-EG"/>
        </w:rPr>
        <w:t xml:space="preserve"> (مع استبعاد الرمز الدليلي للبلد)</w:t>
      </w:r>
      <w:r>
        <w:rPr>
          <w:rFonts w:eastAsia="SimSun" w:hint="cs"/>
          <w:rtl/>
          <w:lang w:bidi="ar-EG"/>
        </w:rPr>
        <w:t>: 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005663A5" w:rsidRPr="005663A5">
        <w:rPr>
          <w:rFonts w:eastAsia="SimSun"/>
          <w:rtl/>
          <w:lang w:bidi="ar-EG"/>
        </w:rPr>
        <w:t>خانات رقمية</w:t>
      </w:r>
      <w:r w:rsidRPr="009C3DCC">
        <w:rPr>
          <w:rFonts w:eastAsia="SimSun" w:hint="cs"/>
          <w:rtl/>
          <w:lang w:bidi="ar-EG"/>
        </w:rPr>
        <w:t>.</w:t>
      </w:r>
    </w:p>
    <w:p w14:paraId="7E720003" w14:textId="7CDC6660" w:rsidR="00B66E3C" w:rsidRPr="009C3DCC" w:rsidRDefault="00B66E3C" w:rsidP="00673502">
      <w:pPr>
        <w:pStyle w:val="enumlev1"/>
        <w:tabs>
          <w:tab w:val="left" w:pos="5528"/>
        </w:tabs>
        <w:spacing w:line="168" w:lineRule="auto"/>
        <w:rPr>
          <w:rFonts w:eastAsia="SimSun"/>
          <w:rtl/>
          <w:lang w:bidi="ar-EG"/>
        </w:rPr>
      </w:pPr>
      <w:r w:rsidRPr="009C3DCC">
        <w:rPr>
          <w:rFonts w:eastAsia="SimSun"/>
          <w:rtl/>
          <w:lang w:bidi="ar-EG"/>
        </w:rPr>
        <w:tab/>
        <w:t>الحد الأقصى لطول الرقم</w:t>
      </w:r>
      <w:r>
        <w:rPr>
          <w:rFonts w:eastAsia="SimSun" w:hint="cs"/>
          <w:rtl/>
          <w:lang w:bidi="ar-EG"/>
        </w:rPr>
        <w:t xml:space="preserve"> للخدمتين الثابتة والمتنقلة</w:t>
      </w:r>
      <w:r w:rsidRPr="009C3DCC">
        <w:rPr>
          <w:rFonts w:eastAsia="SimSun"/>
          <w:rtl/>
          <w:lang w:bidi="ar-EG"/>
        </w:rPr>
        <w:t xml:space="preserve"> (مع استبعاد الرمز الدليلي للبلد)</w:t>
      </w:r>
      <w:r>
        <w:rPr>
          <w:rFonts w:eastAsia="SimSun" w:hint="cs"/>
          <w:rtl/>
          <w:lang w:bidi="ar-EG"/>
        </w:rPr>
        <w:t>: 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005663A5" w:rsidRPr="005663A5">
        <w:rPr>
          <w:rFonts w:eastAsia="SimSun"/>
          <w:rtl/>
          <w:lang w:bidi="ar-EG"/>
        </w:rPr>
        <w:t>خانات رقمية</w:t>
      </w:r>
      <w:r w:rsidRPr="009C3DCC">
        <w:rPr>
          <w:rFonts w:eastAsia="SimSun" w:hint="cs"/>
          <w:rtl/>
          <w:lang w:bidi="ar-EG"/>
        </w:rPr>
        <w:t>.</w:t>
      </w:r>
    </w:p>
    <w:p w14:paraId="767777EF" w14:textId="77777777" w:rsidR="00B66E3C" w:rsidRDefault="00B66E3C" w:rsidP="00673502">
      <w:pPr>
        <w:pStyle w:val="enumlev1"/>
        <w:tabs>
          <w:tab w:val="left" w:pos="5528"/>
        </w:tabs>
        <w:spacing w:line="168" w:lineRule="auto"/>
        <w:rPr>
          <w:rFonts w:eastAsia="SimSun"/>
          <w:rtl/>
          <w:lang w:bidi="ar-EG"/>
        </w:rPr>
      </w:pPr>
      <w:r>
        <w:rPr>
          <w:rFonts w:eastAsia="SimSun"/>
          <w:lang w:bidi="ar-EG"/>
        </w:rPr>
        <w:tab/>
      </w:r>
      <w:r>
        <w:rPr>
          <w:rFonts w:eastAsia="SimSun" w:hint="cs"/>
          <w:rtl/>
          <w:lang w:bidi="ar-EG"/>
        </w:rPr>
        <w:t xml:space="preserve">نسق المراقمة الدولية: </w:t>
      </w:r>
      <w:r w:rsidRPr="009B363C">
        <w:rPr>
          <w:rFonts w:eastAsia="Calibri" w:cs="Arial"/>
        </w:rPr>
        <w:t>+592 NXX XXXX</w:t>
      </w:r>
    </w:p>
    <w:p w14:paraId="60410DF9" w14:textId="77777777" w:rsidR="00B66E3C" w:rsidRDefault="00B66E3C" w:rsidP="00673502">
      <w:pPr>
        <w:spacing w:line="168" w:lineRule="auto"/>
        <w:ind w:left="850" w:hanging="850"/>
        <w:rPr>
          <w:rFonts w:eastAsia="SimSun"/>
          <w:rtl/>
          <w:lang w:bidi="ar-EG"/>
        </w:rPr>
      </w:pPr>
      <w:r>
        <w:rPr>
          <w:rFonts w:eastAsia="SimSun" w:hint="cs"/>
          <w:rtl/>
          <w:lang w:bidi="ar-EG"/>
        </w:rPr>
        <w:t>ب)</w:t>
      </w:r>
      <w:r>
        <w:rPr>
          <w:rFonts w:eastAsia="SimSun"/>
          <w:rtl/>
          <w:lang w:bidi="ar-EG"/>
        </w:rPr>
        <w:tab/>
      </w:r>
      <w:r>
        <w:rPr>
          <w:rFonts w:eastAsia="SimSun" w:hint="cs"/>
          <w:rtl/>
          <w:lang w:bidi="ar-EG"/>
        </w:rPr>
        <w:t>قاعدة البيانات الوطنية (تحدَّد لاحقاً)</w:t>
      </w:r>
    </w:p>
    <w:p w14:paraId="3AC1F6EE" w14:textId="77777777" w:rsidR="00B66E3C" w:rsidRDefault="00B66E3C" w:rsidP="00673502">
      <w:pPr>
        <w:spacing w:line="168" w:lineRule="auto"/>
        <w:ind w:left="850" w:hanging="850"/>
        <w:rPr>
          <w:rFonts w:eastAsia="SimSun"/>
          <w:rtl/>
          <w:lang w:bidi="ar-EG"/>
        </w:rPr>
      </w:pPr>
      <w:r>
        <w:rPr>
          <w:rFonts w:eastAsia="SimSun" w:hint="cs"/>
          <w:rtl/>
          <w:lang w:bidi="ar-EG"/>
        </w:rPr>
        <w:t>ج)</w:t>
      </w:r>
      <w:r>
        <w:rPr>
          <w:rFonts w:eastAsia="SimSun"/>
          <w:rtl/>
          <w:lang w:bidi="ar-EG"/>
        </w:rPr>
        <w:tab/>
      </w:r>
      <w:r>
        <w:rPr>
          <w:rFonts w:eastAsia="SimSun" w:hint="cs"/>
          <w:rtl/>
          <w:lang w:bidi="ar-EG"/>
        </w:rPr>
        <w:t>قاعدة البيانات في الوقت الفعلي (تحدَّد لاحقاً)</w:t>
      </w:r>
    </w:p>
    <w:p w14:paraId="3E2ACA66" w14:textId="77777777" w:rsidR="00B66E3C" w:rsidRDefault="00B66E3C" w:rsidP="00673502">
      <w:pPr>
        <w:spacing w:line="168" w:lineRule="auto"/>
        <w:ind w:left="850" w:hanging="850"/>
        <w:rPr>
          <w:rFonts w:eastAsia="SimSun"/>
          <w:rtl/>
          <w:lang w:bidi="ar-EG"/>
        </w:rPr>
      </w:pPr>
      <w:r>
        <w:rPr>
          <w:rFonts w:eastAsia="SimSun" w:hint="cs"/>
          <w:rtl/>
          <w:lang w:bidi="ar-EG"/>
        </w:rPr>
        <w:t>د )</w:t>
      </w:r>
      <w:r>
        <w:rPr>
          <w:rFonts w:eastAsia="SimSun"/>
          <w:rtl/>
          <w:lang w:bidi="ar-EG"/>
        </w:rPr>
        <w:tab/>
      </w:r>
    </w:p>
    <w:p w14:paraId="0AA37EE7" w14:textId="77777777" w:rsidR="00B66E3C" w:rsidRDefault="00B66E3C" w:rsidP="00673502">
      <w:pPr>
        <w:pStyle w:val="HeadingB0"/>
        <w:spacing w:line="168" w:lineRule="auto"/>
        <w:rPr>
          <w:rFonts w:eastAsia="SimSun"/>
          <w:rtl/>
          <w:lang w:val="en-US" w:bidi="ar-EG"/>
        </w:rPr>
      </w:pPr>
      <w:r>
        <w:rPr>
          <w:rFonts w:eastAsia="SimSun" w:hint="cs"/>
          <w:rtl/>
          <w:lang w:val="en-US" w:bidi="ar-EG"/>
        </w:rPr>
        <w:t>الشبكة الثابتة</w:t>
      </w:r>
    </w:p>
    <w:tbl>
      <w:tblPr>
        <w:bidiVisual/>
        <w:tblW w:w="5000" w:type="pct"/>
        <w:jc w:val="center"/>
        <w:tblLook w:val="04A0" w:firstRow="1" w:lastRow="0" w:firstColumn="1" w:lastColumn="0" w:noHBand="0" w:noVBand="1"/>
      </w:tblPr>
      <w:tblGrid>
        <w:gridCol w:w="2091"/>
        <w:gridCol w:w="1161"/>
        <w:gridCol w:w="1104"/>
        <w:gridCol w:w="2673"/>
        <w:gridCol w:w="2600"/>
      </w:tblGrid>
      <w:tr w:rsidR="00B66E3C" w:rsidRPr="00E47A92" w14:paraId="2507407F" w14:textId="77777777" w:rsidTr="00FA739B">
        <w:trPr>
          <w:trHeight w:val="567"/>
          <w:tblHeader/>
          <w:jc w:val="center"/>
        </w:trPr>
        <w:tc>
          <w:tcPr>
            <w:tcW w:w="2091" w:type="dxa"/>
            <w:vMerge w:val="restart"/>
            <w:tcBorders>
              <w:top w:val="single" w:sz="4" w:space="0" w:color="000000"/>
              <w:left w:val="single" w:sz="4" w:space="0" w:color="auto"/>
              <w:bottom w:val="single" w:sz="4" w:space="0" w:color="000000"/>
              <w:right w:val="single" w:sz="4" w:space="0" w:color="000000"/>
            </w:tcBorders>
            <w:vAlign w:val="center"/>
            <w:hideMark/>
          </w:tcPr>
          <w:p w14:paraId="3D482136" w14:textId="77777777" w:rsidR="00B66E3C" w:rsidRPr="00E47A92" w:rsidRDefault="00B66E3C" w:rsidP="00673502">
            <w:pPr>
              <w:spacing w:before="40" w:after="40" w:line="220" w:lineRule="exact"/>
              <w:jc w:val="center"/>
              <w:rPr>
                <w:b/>
                <w:bCs/>
                <w:i/>
                <w:iCs/>
                <w:sz w:val="20"/>
                <w:szCs w:val="26"/>
                <w:lang w:eastAsia="en-GB"/>
              </w:rPr>
            </w:pPr>
            <w:bookmarkStart w:id="282" w:name="_Hlk137481995"/>
            <w:r w:rsidRPr="00E47A92">
              <w:rPr>
                <w:rFonts w:eastAsia="SimSun"/>
                <w:b/>
                <w:bCs/>
                <w:i/>
                <w:iCs/>
                <w:position w:val="2"/>
                <w:sz w:val="20"/>
                <w:szCs w:val="26"/>
                <w:rtl/>
              </w:rPr>
              <w:t>الرمز الدليلي الوطني للمقصد</w:t>
            </w:r>
            <w:r w:rsidRPr="00E47A92">
              <w:rPr>
                <w:rFonts w:eastAsia="SimSun" w:hint="cs"/>
                <w:b/>
                <w:bCs/>
                <w:i/>
                <w:iCs/>
                <w:position w:val="2"/>
                <w:sz w:val="20"/>
                <w:szCs w:val="26"/>
                <w:rtl/>
              </w:rPr>
              <w:t xml:space="preserve"> </w:t>
            </w:r>
            <w:r w:rsidRPr="00E47A92">
              <w:rPr>
                <w:b/>
                <w:bCs/>
                <w:i/>
                <w:iCs/>
                <w:sz w:val="20"/>
                <w:szCs w:val="26"/>
                <w:lang w:eastAsia="en-GB"/>
              </w:rPr>
              <w:t>(NXX)</w:t>
            </w:r>
          </w:p>
        </w:tc>
        <w:tc>
          <w:tcPr>
            <w:tcW w:w="2265" w:type="dxa"/>
            <w:gridSpan w:val="2"/>
            <w:tcBorders>
              <w:top w:val="single" w:sz="4" w:space="0" w:color="000000"/>
              <w:left w:val="nil"/>
              <w:bottom w:val="single" w:sz="4" w:space="0" w:color="000000"/>
              <w:right w:val="single" w:sz="4" w:space="0" w:color="auto"/>
            </w:tcBorders>
            <w:vAlign w:val="center"/>
            <w:hideMark/>
          </w:tcPr>
          <w:p w14:paraId="132EDE6D" w14:textId="77777777" w:rsidR="00B66E3C" w:rsidRPr="00E47A92" w:rsidRDefault="00B66E3C" w:rsidP="00673502">
            <w:pPr>
              <w:spacing w:before="40" w:after="40" w:line="220" w:lineRule="exact"/>
              <w:jc w:val="center"/>
              <w:rPr>
                <w:b/>
                <w:bCs/>
                <w:i/>
                <w:iCs/>
                <w:sz w:val="20"/>
                <w:szCs w:val="26"/>
                <w:lang w:eastAsia="en-GB"/>
              </w:rPr>
            </w:pPr>
            <w:r w:rsidRPr="00E47A92">
              <w:rPr>
                <w:rFonts w:eastAsia="SimSun"/>
                <w:b/>
                <w:bCs/>
                <w:i/>
                <w:iCs/>
                <w:position w:val="2"/>
                <w:sz w:val="20"/>
                <w:szCs w:val="26"/>
                <w:rtl/>
              </w:rPr>
              <w:t>طول الرقم (الدلالي)</w:t>
            </w:r>
            <w:r w:rsidRPr="00E47A92">
              <w:rPr>
                <w:rFonts w:eastAsia="SimSun"/>
                <w:b/>
                <w:bCs/>
                <w:i/>
                <w:iCs/>
                <w:position w:val="2"/>
                <w:sz w:val="20"/>
                <w:szCs w:val="26"/>
                <w:rtl/>
              </w:rPr>
              <w:br/>
              <w:t>الوطني</w:t>
            </w:r>
            <w:r w:rsidRPr="00E47A92">
              <w:rPr>
                <w:rFonts w:eastAsia="SimSun" w:hint="cs"/>
                <w:b/>
                <w:bCs/>
                <w:i/>
                <w:iCs/>
                <w:position w:val="2"/>
                <w:sz w:val="20"/>
                <w:szCs w:val="26"/>
                <w:rtl/>
              </w:rPr>
              <w:t xml:space="preserve"> </w:t>
            </w:r>
            <w:r w:rsidRPr="00E47A92">
              <w:rPr>
                <w:rFonts w:eastAsia="SimSun"/>
                <w:b/>
                <w:bCs/>
                <w:i/>
                <w:iCs/>
                <w:position w:val="2"/>
                <w:sz w:val="20"/>
                <w:szCs w:val="26"/>
              </w:rPr>
              <w:t>(N(S)N)</w:t>
            </w:r>
          </w:p>
        </w:tc>
        <w:tc>
          <w:tcPr>
            <w:tcW w:w="2673" w:type="dxa"/>
            <w:vMerge w:val="restart"/>
            <w:tcBorders>
              <w:top w:val="single" w:sz="4" w:space="0" w:color="000000"/>
              <w:left w:val="single" w:sz="4" w:space="0" w:color="auto"/>
              <w:bottom w:val="single" w:sz="4" w:space="0" w:color="000000"/>
              <w:right w:val="single" w:sz="4" w:space="0" w:color="auto"/>
            </w:tcBorders>
            <w:vAlign w:val="center"/>
            <w:hideMark/>
          </w:tcPr>
          <w:p w14:paraId="0817ABDB" w14:textId="77777777" w:rsidR="00B66E3C" w:rsidRPr="00E47A92" w:rsidRDefault="00B66E3C" w:rsidP="00673502">
            <w:pPr>
              <w:spacing w:before="40" w:after="40" w:line="220" w:lineRule="exact"/>
              <w:jc w:val="center"/>
              <w:rPr>
                <w:b/>
                <w:bCs/>
                <w:i/>
                <w:iCs/>
                <w:sz w:val="20"/>
                <w:szCs w:val="26"/>
                <w:lang w:eastAsia="en-GB"/>
              </w:rPr>
            </w:pPr>
            <w:r w:rsidRPr="00E47A92">
              <w:rPr>
                <w:rFonts w:hint="cs"/>
                <w:b/>
                <w:bCs/>
                <w:i/>
                <w:iCs/>
                <w:sz w:val="20"/>
                <w:szCs w:val="26"/>
                <w:rtl/>
                <w:lang w:eastAsia="en-GB"/>
              </w:rPr>
              <w:t>المشغِّل/الجهة المخصَّص لها</w:t>
            </w:r>
          </w:p>
        </w:tc>
        <w:tc>
          <w:tcPr>
            <w:tcW w:w="2600" w:type="dxa"/>
            <w:vMerge w:val="restart"/>
            <w:tcBorders>
              <w:top w:val="single" w:sz="4" w:space="0" w:color="000000"/>
              <w:left w:val="single" w:sz="4" w:space="0" w:color="auto"/>
              <w:bottom w:val="single" w:sz="4" w:space="0" w:color="000000"/>
              <w:right w:val="single" w:sz="4" w:space="0" w:color="000000"/>
            </w:tcBorders>
            <w:vAlign w:val="center"/>
            <w:hideMark/>
          </w:tcPr>
          <w:p w14:paraId="0F28A323" w14:textId="77777777" w:rsidR="00B66E3C" w:rsidRPr="00E47A92" w:rsidRDefault="00B66E3C" w:rsidP="00673502">
            <w:pPr>
              <w:spacing w:before="40" w:after="40" w:line="220" w:lineRule="exact"/>
              <w:jc w:val="center"/>
              <w:rPr>
                <w:b/>
                <w:bCs/>
                <w:i/>
                <w:iCs/>
                <w:sz w:val="20"/>
                <w:szCs w:val="26"/>
                <w:lang w:eastAsia="en-GB"/>
              </w:rPr>
            </w:pPr>
            <w:r w:rsidRPr="00E47A92">
              <w:rPr>
                <w:rFonts w:hint="cs"/>
                <w:b/>
                <w:bCs/>
                <w:i/>
                <w:iCs/>
                <w:sz w:val="20"/>
                <w:szCs w:val="26"/>
                <w:rtl/>
                <w:lang w:eastAsia="en-GB"/>
              </w:rPr>
              <w:t>مدى رقم المشترك</w:t>
            </w:r>
            <w:r w:rsidRPr="00E47A92">
              <w:rPr>
                <w:b/>
                <w:bCs/>
                <w:i/>
                <w:iCs/>
                <w:sz w:val="20"/>
                <w:szCs w:val="26"/>
                <w:lang w:eastAsia="en-GB"/>
              </w:rPr>
              <w:br/>
              <w:t>(XXXX)</w:t>
            </w:r>
          </w:p>
        </w:tc>
        <w:bookmarkEnd w:id="282"/>
      </w:tr>
      <w:tr w:rsidR="00B66E3C" w:rsidRPr="00E47A92" w14:paraId="13A84E12" w14:textId="77777777" w:rsidTr="00FA739B">
        <w:trPr>
          <w:trHeight w:val="600"/>
          <w:tblHeader/>
          <w:jc w:val="center"/>
        </w:trPr>
        <w:tc>
          <w:tcPr>
            <w:tcW w:w="2091" w:type="dxa"/>
            <w:vMerge/>
            <w:tcBorders>
              <w:top w:val="single" w:sz="4" w:space="0" w:color="000000"/>
              <w:left w:val="single" w:sz="4" w:space="0" w:color="auto"/>
              <w:bottom w:val="single" w:sz="4" w:space="0" w:color="000000"/>
              <w:right w:val="single" w:sz="4" w:space="0" w:color="000000"/>
            </w:tcBorders>
            <w:vAlign w:val="center"/>
            <w:hideMark/>
          </w:tcPr>
          <w:p w14:paraId="22420641" w14:textId="77777777" w:rsidR="00B66E3C" w:rsidRPr="00E47A92" w:rsidRDefault="00B66E3C" w:rsidP="00673502">
            <w:pPr>
              <w:spacing w:before="40" w:after="40" w:line="220" w:lineRule="exact"/>
              <w:rPr>
                <w:b/>
                <w:bCs/>
                <w:iCs/>
                <w:sz w:val="20"/>
                <w:szCs w:val="26"/>
                <w:lang w:eastAsia="en-GB"/>
              </w:rPr>
            </w:pPr>
          </w:p>
        </w:tc>
        <w:tc>
          <w:tcPr>
            <w:tcW w:w="1161" w:type="dxa"/>
            <w:tcBorders>
              <w:top w:val="single" w:sz="4" w:space="0" w:color="000000"/>
              <w:left w:val="nil"/>
              <w:bottom w:val="single" w:sz="4" w:space="0" w:color="000000"/>
              <w:right w:val="single" w:sz="4" w:space="0" w:color="auto"/>
            </w:tcBorders>
            <w:vAlign w:val="center"/>
            <w:hideMark/>
          </w:tcPr>
          <w:p w14:paraId="59F6B557" w14:textId="77777777" w:rsidR="00B66E3C" w:rsidRPr="00E47A92" w:rsidRDefault="00B66E3C" w:rsidP="00673502">
            <w:pPr>
              <w:spacing w:before="40" w:after="40" w:line="220" w:lineRule="exact"/>
              <w:jc w:val="center"/>
              <w:rPr>
                <w:b/>
                <w:bCs/>
                <w:i/>
                <w:iCs/>
                <w:sz w:val="20"/>
                <w:szCs w:val="26"/>
                <w:lang w:eastAsia="en-GB"/>
              </w:rPr>
            </w:pPr>
            <w:r w:rsidRPr="00E47A92">
              <w:rPr>
                <w:rFonts w:eastAsia="SimSun" w:hint="cs"/>
                <w:b/>
                <w:bCs/>
                <w:i/>
                <w:iCs/>
                <w:position w:val="2"/>
                <w:sz w:val="20"/>
                <w:szCs w:val="26"/>
                <w:rtl/>
              </w:rPr>
              <w:t>الحد الأقصى لطول الرقم</w:t>
            </w:r>
          </w:p>
        </w:tc>
        <w:tc>
          <w:tcPr>
            <w:tcW w:w="1104" w:type="dxa"/>
            <w:tcBorders>
              <w:top w:val="single" w:sz="4" w:space="0" w:color="000000"/>
              <w:left w:val="single" w:sz="4" w:space="0" w:color="auto"/>
              <w:bottom w:val="single" w:sz="4" w:space="0" w:color="000000"/>
              <w:right w:val="single" w:sz="4" w:space="0" w:color="auto"/>
            </w:tcBorders>
            <w:vAlign w:val="center"/>
            <w:hideMark/>
          </w:tcPr>
          <w:p w14:paraId="6897C09E" w14:textId="77777777" w:rsidR="00B66E3C" w:rsidRPr="00E47A92" w:rsidRDefault="00B66E3C" w:rsidP="00673502">
            <w:pPr>
              <w:spacing w:before="40" w:after="40" w:line="220" w:lineRule="exact"/>
              <w:jc w:val="center"/>
              <w:rPr>
                <w:b/>
                <w:bCs/>
                <w:i/>
                <w:iCs/>
                <w:sz w:val="20"/>
                <w:szCs w:val="26"/>
                <w:lang w:eastAsia="en-GB"/>
              </w:rPr>
            </w:pPr>
            <w:r w:rsidRPr="00E47A92">
              <w:rPr>
                <w:rFonts w:eastAsia="SimSun" w:hint="cs"/>
                <w:b/>
                <w:bCs/>
                <w:i/>
                <w:iCs/>
                <w:position w:val="2"/>
                <w:sz w:val="20"/>
                <w:szCs w:val="26"/>
                <w:rtl/>
              </w:rPr>
              <w:t>الحد الأدنى لطول الرقم</w:t>
            </w:r>
          </w:p>
        </w:tc>
        <w:tc>
          <w:tcPr>
            <w:tcW w:w="2673" w:type="dxa"/>
            <w:vMerge/>
            <w:tcBorders>
              <w:top w:val="single" w:sz="4" w:space="0" w:color="000000"/>
              <w:left w:val="single" w:sz="4" w:space="0" w:color="auto"/>
              <w:bottom w:val="single" w:sz="4" w:space="0" w:color="000000"/>
              <w:right w:val="single" w:sz="4" w:space="0" w:color="auto"/>
            </w:tcBorders>
            <w:vAlign w:val="center"/>
            <w:hideMark/>
          </w:tcPr>
          <w:p w14:paraId="20C54A76" w14:textId="77777777" w:rsidR="00B66E3C" w:rsidRPr="00E47A92" w:rsidRDefault="00B66E3C" w:rsidP="00673502">
            <w:pPr>
              <w:spacing w:before="40" w:after="40" w:line="220" w:lineRule="exact"/>
              <w:rPr>
                <w:b/>
                <w:bCs/>
                <w:iCs/>
                <w:sz w:val="20"/>
                <w:szCs w:val="26"/>
                <w:lang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BC65B45" w14:textId="77777777" w:rsidR="00B66E3C" w:rsidRPr="00E47A92" w:rsidRDefault="00B66E3C" w:rsidP="00673502">
            <w:pPr>
              <w:spacing w:before="40" w:after="40" w:line="220" w:lineRule="exact"/>
              <w:rPr>
                <w:b/>
                <w:bCs/>
                <w:iCs/>
                <w:sz w:val="20"/>
                <w:szCs w:val="26"/>
                <w:lang w:eastAsia="en-GB"/>
              </w:rPr>
            </w:pPr>
          </w:p>
        </w:tc>
      </w:tr>
      <w:tr w:rsidR="00B66E3C" w:rsidRPr="00E47A92" w14:paraId="3D07A32B"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3AC7C08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216</w:t>
            </w:r>
          </w:p>
        </w:tc>
        <w:tc>
          <w:tcPr>
            <w:tcW w:w="1161" w:type="dxa"/>
            <w:tcBorders>
              <w:top w:val="nil"/>
              <w:left w:val="nil"/>
              <w:bottom w:val="single" w:sz="4" w:space="0" w:color="000000"/>
              <w:right w:val="single" w:sz="4" w:space="0" w:color="auto"/>
            </w:tcBorders>
            <w:hideMark/>
          </w:tcPr>
          <w:p w14:paraId="1C312F5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5F2F17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7425D3D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6A3CE41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675ABAFD"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690B8DC6"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217</w:t>
            </w:r>
          </w:p>
        </w:tc>
        <w:tc>
          <w:tcPr>
            <w:tcW w:w="1161" w:type="dxa"/>
            <w:tcBorders>
              <w:top w:val="nil"/>
              <w:left w:val="nil"/>
              <w:bottom w:val="single" w:sz="4" w:space="0" w:color="000000"/>
              <w:right w:val="single" w:sz="4" w:space="0" w:color="auto"/>
            </w:tcBorders>
            <w:hideMark/>
          </w:tcPr>
          <w:p w14:paraId="7B4AC702"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7EC18F02"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6298468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06D653D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1999</w:t>
            </w:r>
          </w:p>
        </w:tc>
      </w:tr>
      <w:tr w:rsidR="00B66E3C" w:rsidRPr="00E47A92" w14:paraId="0ABEDE48"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1EC466FC"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218</w:t>
            </w:r>
          </w:p>
        </w:tc>
        <w:tc>
          <w:tcPr>
            <w:tcW w:w="1161" w:type="dxa"/>
            <w:tcBorders>
              <w:top w:val="nil"/>
              <w:left w:val="nil"/>
              <w:bottom w:val="single" w:sz="4" w:space="0" w:color="000000"/>
              <w:right w:val="single" w:sz="4" w:space="0" w:color="auto"/>
            </w:tcBorders>
            <w:hideMark/>
          </w:tcPr>
          <w:p w14:paraId="6FAF9AAD"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3ECDC37A"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76D0F70F"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49A2EF30"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5BF36D2E"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57621B7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219</w:t>
            </w:r>
          </w:p>
        </w:tc>
        <w:tc>
          <w:tcPr>
            <w:tcW w:w="1161" w:type="dxa"/>
            <w:tcBorders>
              <w:top w:val="nil"/>
              <w:left w:val="nil"/>
              <w:bottom w:val="single" w:sz="4" w:space="0" w:color="000000"/>
              <w:right w:val="single" w:sz="4" w:space="0" w:color="auto"/>
            </w:tcBorders>
            <w:hideMark/>
          </w:tcPr>
          <w:p w14:paraId="69C47D9E"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32140AFD"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45F657AA"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68DE0B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0F620030"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24B0523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220</w:t>
            </w:r>
          </w:p>
        </w:tc>
        <w:tc>
          <w:tcPr>
            <w:tcW w:w="1161" w:type="dxa"/>
            <w:tcBorders>
              <w:top w:val="nil"/>
              <w:left w:val="nil"/>
              <w:bottom w:val="single" w:sz="4" w:space="0" w:color="000000"/>
              <w:right w:val="single" w:sz="4" w:space="0" w:color="auto"/>
            </w:tcBorders>
            <w:hideMark/>
          </w:tcPr>
          <w:p w14:paraId="1B4F7714"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2980558"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2D11DAF6"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109C89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2A94D435"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3DADDA0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221</w:t>
            </w:r>
          </w:p>
        </w:tc>
        <w:tc>
          <w:tcPr>
            <w:tcW w:w="1161" w:type="dxa"/>
            <w:tcBorders>
              <w:top w:val="nil"/>
              <w:left w:val="nil"/>
              <w:bottom w:val="single" w:sz="4" w:space="0" w:color="000000"/>
              <w:right w:val="single" w:sz="4" w:space="0" w:color="auto"/>
            </w:tcBorders>
            <w:hideMark/>
          </w:tcPr>
          <w:p w14:paraId="5192E96E"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0C121075"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2C0E16C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38C5B3C"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2000</w:t>
            </w:r>
            <w:r w:rsidRPr="00E47A92">
              <w:rPr>
                <w:sz w:val="20"/>
                <w:szCs w:val="26"/>
                <w:rtl/>
                <w:lang w:eastAsia="en-GB"/>
              </w:rPr>
              <w:t xml:space="preserve"> - </w:t>
            </w:r>
            <w:r w:rsidRPr="00E47A92">
              <w:rPr>
                <w:sz w:val="20"/>
                <w:szCs w:val="26"/>
                <w:lang w:eastAsia="en-GB"/>
              </w:rPr>
              <w:t>4999</w:t>
            </w:r>
          </w:p>
        </w:tc>
      </w:tr>
      <w:tr w:rsidR="00B66E3C" w:rsidRPr="00E47A92" w14:paraId="1D0D2BF3"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2A9DACB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222</w:t>
            </w:r>
          </w:p>
        </w:tc>
        <w:tc>
          <w:tcPr>
            <w:tcW w:w="1161" w:type="dxa"/>
            <w:tcBorders>
              <w:top w:val="nil"/>
              <w:left w:val="nil"/>
              <w:bottom w:val="single" w:sz="4" w:space="0" w:color="000000"/>
              <w:right w:val="single" w:sz="4" w:space="0" w:color="auto"/>
            </w:tcBorders>
            <w:hideMark/>
          </w:tcPr>
          <w:p w14:paraId="7DF738BF"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104902E8"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C013A26"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620A2A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3FDD48CA"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1D5BDB1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223</w:t>
            </w:r>
          </w:p>
        </w:tc>
        <w:tc>
          <w:tcPr>
            <w:tcW w:w="1161" w:type="dxa"/>
            <w:tcBorders>
              <w:top w:val="nil"/>
              <w:left w:val="nil"/>
              <w:bottom w:val="single" w:sz="4" w:space="0" w:color="000000"/>
              <w:right w:val="single" w:sz="4" w:space="0" w:color="auto"/>
            </w:tcBorders>
            <w:hideMark/>
          </w:tcPr>
          <w:p w14:paraId="67F13568"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2B9AC321"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6B3C957D"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0E3FC7B6"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5FAC43BD"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273E45A6"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225</w:t>
            </w:r>
          </w:p>
        </w:tc>
        <w:tc>
          <w:tcPr>
            <w:tcW w:w="1161" w:type="dxa"/>
            <w:tcBorders>
              <w:top w:val="nil"/>
              <w:left w:val="nil"/>
              <w:bottom w:val="single" w:sz="4" w:space="0" w:color="000000"/>
              <w:right w:val="single" w:sz="4" w:space="0" w:color="auto"/>
            </w:tcBorders>
            <w:hideMark/>
          </w:tcPr>
          <w:p w14:paraId="1B02CA19"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50FDDEC"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CC19374"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0942B87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07122E22"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6EAF899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226</w:t>
            </w:r>
          </w:p>
        </w:tc>
        <w:tc>
          <w:tcPr>
            <w:tcW w:w="1161" w:type="dxa"/>
            <w:tcBorders>
              <w:top w:val="nil"/>
              <w:left w:val="nil"/>
              <w:bottom w:val="single" w:sz="4" w:space="0" w:color="000000"/>
              <w:right w:val="single" w:sz="4" w:space="0" w:color="auto"/>
            </w:tcBorders>
            <w:hideMark/>
          </w:tcPr>
          <w:p w14:paraId="5F3D6CB2"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27FCD97"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0BFF0D66"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2B1B8F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025A1C07"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5F8083A0"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227</w:t>
            </w:r>
          </w:p>
        </w:tc>
        <w:tc>
          <w:tcPr>
            <w:tcW w:w="1161" w:type="dxa"/>
            <w:tcBorders>
              <w:top w:val="nil"/>
              <w:left w:val="nil"/>
              <w:bottom w:val="single" w:sz="4" w:space="0" w:color="000000"/>
              <w:right w:val="single" w:sz="4" w:space="0" w:color="auto"/>
            </w:tcBorders>
            <w:hideMark/>
          </w:tcPr>
          <w:p w14:paraId="60467095"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0959EDB5"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5A00E99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700EC9A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461166AB"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55F1F9C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228</w:t>
            </w:r>
          </w:p>
        </w:tc>
        <w:tc>
          <w:tcPr>
            <w:tcW w:w="1161" w:type="dxa"/>
            <w:tcBorders>
              <w:top w:val="nil"/>
              <w:left w:val="nil"/>
              <w:bottom w:val="single" w:sz="4" w:space="0" w:color="000000"/>
              <w:right w:val="single" w:sz="4" w:space="0" w:color="auto"/>
            </w:tcBorders>
            <w:hideMark/>
          </w:tcPr>
          <w:p w14:paraId="3F0935B2"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F5DC0AF"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2AB5DD4E"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DF7CA1C"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6999</w:t>
            </w:r>
          </w:p>
        </w:tc>
      </w:tr>
      <w:tr w:rsidR="00B66E3C" w:rsidRPr="00E47A92" w14:paraId="1A86A768"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249C8770"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229</w:t>
            </w:r>
          </w:p>
        </w:tc>
        <w:tc>
          <w:tcPr>
            <w:tcW w:w="1161" w:type="dxa"/>
            <w:tcBorders>
              <w:top w:val="nil"/>
              <w:left w:val="nil"/>
              <w:bottom w:val="single" w:sz="4" w:space="0" w:color="000000"/>
              <w:right w:val="single" w:sz="4" w:space="0" w:color="auto"/>
            </w:tcBorders>
            <w:hideMark/>
          </w:tcPr>
          <w:p w14:paraId="24049AF2"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FB905C9"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81FE1FC"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A2D64F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1000</w:t>
            </w:r>
            <w:r w:rsidRPr="00E47A92">
              <w:rPr>
                <w:sz w:val="20"/>
                <w:szCs w:val="26"/>
                <w:rtl/>
                <w:lang w:eastAsia="en-GB"/>
              </w:rPr>
              <w:t xml:space="preserve"> - </w:t>
            </w:r>
            <w:r w:rsidRPr="00E47A92">
              <w:rPr>
                <w:sz w:val="20"/>
                <w:szCs w:val="26"/>
                <w:lang w:eastAsia="en-GB"/>
              </w:rPr>
              <w:t>8999</w:t>
            </w:r>
          </w:p>
        </w:tc>
      </w:tr>
      <w:tr w:rsidR="00B66E3C" w:rsidRPr="00E47A92" w14:paraId="22B2428F"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3AD0EE30"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231</w:t>
            </w:r>
          </w:p>
        </w:tc>
        <w:tc>
          <w:tcPr>
            <w:tcW w:w="1161" w:type="dxa"/>
            <w:tcBorders>
              <w:top w:val="nil"/>
              <w:left w:val="nil"/>
              <w:bottom w:val="single" w:sz="4" w:space="0" w:color="000000"/>
              <w:right w:val="single" w:sz="4" w:space="0" w:color="auto"/>
            </w:tcBorders>
            <w:hideMark/>
          </w:tcPr>
          <w:p w14:paraId="7C4E841F"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6B2F8D8C"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1A563078"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78E21C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0E301EEE"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2BB0203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232</w:t>
            </w:r>
          </w:p>
        </w:tc>
        <w:tc>
          <w:tcPr>
            <w:tcW w:w="1161" w:type="dxa"/>
            <w:tcBorders>
              <w:top w:val="nil"/>
              <w:left w:val="nil"/>
              <w:bottom w:val="single" w:sz="4" w:space="0" w:color="000000"/>
              <w:right w:val="single" w:sz="4" w:space="0" w:color="auto"/>
            </w:tcBorders>
            <w:hideMark/>
          </w:tcPr>
          <w:p w14:paraId="1ED0EDFF"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0470775"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4FF5F9B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A79654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4999</w:t>
            </w:r>
            <w:r w:rsidRPr="00E47A92">
              <w:rPr>
                <w:rFonts w:hint="cs"/>
                <w:sz w:val="20"/>
                <w:szCs w:val="26"/>
                <w:rtl/>
                <w:lang w:eastAsia="en-GB"/>
              </w:rPr>
              <w:t>؛</w:t>
            </w:r>
            <w:r w:rsidRPr="00E47A92">
              <w:rPr>
                <w:sz w:val="20"/>
                <w:szCs w:val="26"/>
                <w:lang w:eastAsia="en-GB"/>
              </w:rPr>
              <w:t xml:space="preserve"> </w:t>
            </w:r>
            <w:r w:rsidRPr="00E47A92">
              <w:rPr>
                <w:sz w:val="20"/>
                <w:szCs w:val="26"/>
                <w:lang w:eastAsia="en-GB"/>
              </w:rPr>
              <w:br/>
              <w:t>9000</w:t>
            </w:r>
            <w:r w:rsidRPr="00E47A92">
              <w:rPr>
                <w:sz w:val="20"/>
                <w:szCs w:val="26"/>
                <w:rtl/>
                <w:lang w:eastAsia="en-GB"/>
              </w:rPr>
              <w:t xml:space="preserve"> - </w:t>
            </w:r>
            <w:r w:rsidRPr="00E47A92">
              <w:rPr>
                <w:sz w:val="20"/>
                <w:szCs w:val="26"/>
                <w:lang w:eastAsia="en-GB"/>
              </w:rPr>
              <w:t>9999</w:t>
            </w:r>
          </w:p>
        </w:tc>
      </w:tr>
      <w:tr w:rsidR="00B66E3C" w:rsidRPr="00E47A92" w14:paraId="176F656A"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671F4FC6"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233</w:t>
            </w:r>
          </w:p>
        </w:tc>
        <w:tc>
          <w:tcPr>
            <w:tcW w:w="1161" w:type="dxa"/>
            <w:tcBorders>
              <w:top w:val="nil"/>
              <w:left w:val="nil"/>
              <w:bottom w:val="single" w:sz="4" w:space="0" w:color="000000"/>
              <w:right w:val="single" w:sz="4" w:space="0" w:color="auto"/>
            </w:tcBorders>
            <w:hideMark/>
          </w:tcPr>
          <w:p w14:paraId="37444B6D"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20E6F09"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0EC68F54"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27541E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7999</w:t>
            </w:r>
          </w:p>
        </w:tc>
      </w:tr>
      <w:tr w:rsidR="00B66E3C" w:rsidRPr="00E47A92" w14:paraId="726B252A"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2792431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234</w:t>
            </w:r>
          </w:p>
        </w:tc>
        <w:tc>
          <w:tcPr>
            <w:tcW w:w="1161" w:type="dxa"/>
            <w:tcBorders>
              <w:top w:val="nil"/>
              <w:left w:val="nil"/>
              <w:bottom w:val="single" w:sz="4" w:space="0" w:color="000000"/>
              <w:right w:val="single" w:sz="4" w:space="0" w:color="auto"/>
            </w:tcBorders>
            <w:hideMark/>
          </w:tcPr>
          <w:p w14:paraId="312489F2"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61CCD26B"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09B133FB"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E23E73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0999</w:t>
            </w:r>
          </w:p>
        </w:tc>
      </w:tr>
      <w:tr w:rsidR="00B66E3C" w:rsidRPr="00E47A92" w14:paraId="6C17E274"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137DAEF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253</w:t>
            </w:r>
          </w:p>
        </w:tc>
        <w:tc>
          <w:tcPr>
            <w:tcW w:w="1161" w:type="dxa"/>
            <w:tcBorders>
              <w:top w:val="nil"/>
              <w:left w:val="nil"/>
              <w:bottom w:val="single" w:sz="4" w:space="0" w:color="000000"/>
              <w:right w:val="single" w:sz="4" w:space="0" w:color="auto"/>
            </w:tcBorders>
            <w:hideMark/>
          </w:tcPr>
          <w:p w14:paraId="57AE63E4"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83B0F13"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6CBE1F4C"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4C386D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5999</w:t>
            </w:r>
          </w:p>
        </w:tc>
      </w:tr>
      <w:tr w:rsidR="00B66E3C" w:rsidRPr="00E47A92" w14:paraId="43DF9D3E"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6B5776D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254</w:t>
            </w:r>
          </w:p>
        </w:tc>
        <w:tc>
          <w:tcPr>
            <w:tcW w:w="1161" w:type="dxa"/>
            <w:tcBorders>
              <w:top w:val="nil"/>
              <w:left w:val="nil"/>
              <w:bottom w:val="single" w:sz="4" w:space="0" w:color="000000"/>
              <w:right w:val="single" w:sz="4" w:space="0" w:color="auto"/>
            </w:tcBorders>
            <w:hideMark/>
          </w:tcPr>
          <w:p w14:paraId="1578373C"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3FEBB3C4"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05C3E2B"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DC9DAE6"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p>
        </w:tc>
      </w:tr>
      <w:tr w:rsidR="00B66E3C" w:rsidRPr="00E47A92" w14:paraId="0C7182E1"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74A03EB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255</w:t>
            </w:r>
          </w:p>
        </w:tc>
        <w:tc>
          <w:tcPr>
            <w:tcW w:w="1161" w:type="dxa"/>
            <w:tcBorders>
              <w:top w:val="nil"/>
              <w:left w:val="nil"/>
              <w:bottom w:val="single" w:sz="4" w:space="0" w:color="000000"/>
              <w:right w:val="single" w:sz="4" w:space="0" w:color="auto"/>
            </w:tcBorders>
            <w:hideMark/>
          </w:tcPr>
          <w:p w14:paraId="4293FC74"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4248CAAD"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7D943532"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9C9C40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4999</w:t>
            </w:r>
          </w:p>
        </w:tc>
      </w:tr>
      <w:tr w:rsidR="00B66E3C" w:rsidRPr="00E47A92" w14:paraId="30FE5498"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79B6B8C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256</w:t>
            </w:r>
          </w:p>
        </w:tc>
        <w:tc>
          <w:tcPr>
            <w:tcW w:w="1161" w:type="dxa"/>
            <w:tcBorders>
              <w:top w:val="nil"/>
              <w:left w:val="nil"/>
              <w:bottom w:val="single" w:sz="4" w:space="0" w:color="000000"/>
              <w:right w:val="single" w:sz="4" w:space="0" w:color="auto"/>
            </w:tcBorders>
            <w:hideMark/>
          </w:tcPr>
          <w:p w14:paraId="71DB3EE5"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0308D599"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04F7128C"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58F2EA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5999</w:t>
            </w:r>
          </w:p>
        </w:tc>
      </w:tr>
      <w:tr w:rsidR="00B66E3C" w:rsidRPr="00E47A92" w14:paraId="62BD22F2"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280006D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257</w:t>
            </w:r>
          </w:p>
        </w:tc>
        <w:tc>
          <w:tcPr>
            <w:tcW w:w="1161" w:type="dxa"/>
            <w:tcBorders>
              <w:top w:val="nil"/>
              <w:left w:val="nil"/>
              <w:bottom w:val="single" w:sz="4" w:space="0" w:color="000000"/>
              <w:right w:val="single" w:sz="4" w:space="0" w:color="auto"/>
            </w:tcBorders>
            <w:hideMark/>
          </w:tcPr>
          <w:p w14:paraId="2412A64E"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7A82D1C4"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07B6431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63823A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4999</w:t>
            </w:r>
          </w:p>
        </w:tc>
      </w:tr>
      <w:tr w:rsidR="00B66E3C" w:rsidRPr="00E47A92" w14:paraId="17BA5363"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0CF2973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258</w:t>
            </w:r>
          </w:p>
        </w:tc>
        <w:tc>
          <w:tcPr>
            <w:tcW w:w="1161" w:type="dxa"/>
            <w:tcBorders>
              <w:top w:val="nil"/>
              <w:left w:val="nil"/>
              <w:bottom w:val="single" w:sz="4" w:space="0" w:color="000000"/>
              <w:right w:val="single" w:sz="4" w:space="0" w:color="auto"/>
            </w:tcBorders>
            <w:hideMark/>
          </w:tcPr>
          <w:p w14:paraId="51A04278"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0C22CA7E"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2DBEEF88"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0F8113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4999</w:t>
            </w:r>
          </w:p>
        </w:tc>
      </w:tr>
      <w:tr w:rsidR="00B66E3C" w:rsidRPr="00E47A92" w14:paraId="3BA1CE80"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621DCAF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259</w:t>
            </w:r>
          </w:p>
        </w:tc>
        <w:tc>
          <w:tcPr>
            <w:tcW w:w="1161" w:type="dxa"/>
            <w:tcBorders>
              <w:top w:val="nil"/>
              <w:left w:val="nil"/>
              <w:bottom w:val="single" w:sz="4" w:space="0" w:color="000000"/>
              <w:right w:val="single" w:sz="4" w:space="0" w:color="auto"/>
            </w:tcBorders>
            <w:hideMark/>
          </w:tcPr>
          <w:p w14:paraId="2C0042F1"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2114EFE5"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3B43DD96"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598A29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4999</w:t>
            </w:r>
          </w:p>
        </w:tc>
      </w:tr>
      <w:tr w:rsidR="00B66E3C" w:rsidRPr="00E47A92" w14:paraId="25CB98FF"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497BC9F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lastRenderedPageBreak/>
              <w:t>260</w:t>
            </w:r>
          </w:p>
        </w:tc>
        <w:tc>
          <w:tcPr>
            <w:tcW w:w="1161" w:type="dxa"/>
            <w:tcBorders>
              <w:top w:val="nil"/>
              <w:left w:val="nil"/>
              <w:bottom w:val="single" w:sz="4" w:space="0" w:color="000000"/>
              <w:right w:val="single" w:sz="4" w:space="0" w:color="auto"/>
            </w:tcBorders>
          </w:tcPr>
          <w:p w14:paraId="2CFFA475"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6654D7EC"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2673" w:type="dxa"/>
            <w:vMerge w:val="restart"/>
            <w:tcBorders>
              <w:top w:val="nil"/>
              <w:left w:val="single" w:sz="4" w:space="0" w:color="auto"/>
              <w:right w:val="single" w:sz="4" w:space="0" w:color="auto"/>
            </w:tcBorders>
            <w:vAlign w:val="center"/>
          </w:tcPr>
          <w:p w14:paraId="5FEC542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tcPr>
          <w:p w14:paraId="0865005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6999</w:t>
            </w:r>
          </w:p>
        </w:tc>
      </w:tr>
      <w:tr w:rsidR="00B66E3C" w:rsidRPr="00E47A92" w14:paraId="1756FE85"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0EB944BC"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261</w:t>
            </w:r>
          </w:p>
        </w:tc>
        <w:tc>
          <w:tcPr>
            <w:tcW w:w="1161" w:type="dxa"/>
            <w:tcBorders>
              <w:top w:val="nil"/>
              <w:left w:val="nil"/>
              <w:bottom w:val="single" w:sz="4" w:space="0" w:color="000000"/>
              <w:right w:val="single" w:sz="4" w:space="0" w:color="auto"/>
            </w:tcBorders>
          </w:tcPr>
          <w:p w14:paraId="748E8875"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1B15D822"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30114BEC"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229A5FB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45528F32"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7F6F04A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262</w:t>
            </w:r>
          </w:p>
        </w:tc>
        <w:tc>
          <w:tcPr>
            <w:tcW w:w="1161" w:type="dxa"/>
            <w:tcBorders>
              <w:top w:val="nil"/>
              <w:left w:val="nil"/>
              <w:bottom w:val="single" w:sz="4" w:space="0" w:color="000000"/>
              <w:right w:val="single" w:sz="4" w:space="0" w:color="auto"/>
            </w:tcBorders>
          </w:tcPr>
          <w:p w14:paraId="6111D6A0"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0463AA3F"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7E86D87F"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162C876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p>
        </w:tc>
      </w:tr>
      <w:tr w:rsidR="00B66E3C" w:rsidRPr="00E47A92" w14:paraId="0C8AAC58"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0B4C4DC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263</w:t>
            </w:r>
          </w:p>
        </w:tc>
        <w:tc>
          <w:tcPr>
            <w:tcW w:w="1161" w:type="dxa"/>
            <w:tcBorders>
              <w:top w:val="nil"/>
              <w:left w:val="nil"/>
              <w:bottom w:val="single" w:sz="4" w:space="0" w:color="000000"/>
              <w:right w:val="single" w:sz="4" w:space="0" w:color="auto"/>
            </w:tcBorders>
          </w:tcPr>
          <w:p w14:paraId="09509241"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73077B9C"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011E1220"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79AA123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7999</w:t>
            </w:r>
          </w:p>
        </w:tc>
      </w:tr>
      <w:tr w:rsidR="00B66E3C" w:rsidRPr="00E47A92" w14:paraId="57B45A7D"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3F02667D"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264</w:t>
            </w:r>
          </w:p>
        </w:tc>
        <w:tc>
          <w:tcPr>
            <w:tcW w:w="1161" w:type="dxa"/>
            <w:tcBorders>
              <w:top w:val="nil"/>
              <w:left w:val="nil"/>
              <w:bottom w:val="single" w:sz="4" w:space="0" w:color="000000"/>
              <w:right w:val="single" w:sz="4" w:space="0" w:color="auto"/>
            </w:tcBorders>
          </w:tcPr>
          <w:p w14:paraId="5A229DEE"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7D11891A"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24C59BE4"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4BFA2D9A"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0000</w:t>
            </w:r>
            <w:r w:rsidRPr="00E47A92">
              <w:rPr>
                <w:rFonts w:eastAsia="Calibri"/>
                <w:sz w:val="20"/>
                <w:szCs w:val="26"/>
                <w:rtl/>
              </w:rPr>
              <w:t xml:space="preserve"> </w:t>
            </w:r>
            <w:r w:rsidRPr="00E47A92">
              <w:rPr>
                <w:sz w:val="20"/>
                <w:szCs w:val="26"/>
                <w:rtl/>
                <w:lang w:eastAsia="en-GB"/>
              </w:rPr>
              <w:t>-</w:t>
            </w:r>
            <w:r w:rsidRPr="00E47A92">
              <w:rPr>
                <w:rFonts w:eastAsia="Calibri"/>
                <w:sz w:val="20"/>
                <w:szCs w:val="26"/>
                <w:rtl/>
              </w:rPr>
              <w:t xml:space="preserve"> </w:t>
            </w:r>
            <w:r w:rsidRPr="00E47A92">
              <w:rPr>
                <w:rFonts w:eastAsia="Calibri"/>
                <w:sz w:val="20"/>
                <w:szCs w:val="26"/>
              </w:rPr>
              <w:t>4999</w:t>
            </w:r>
          </w:p>
        </w:tc>
      </w:tr>
      <w:tr w:rsidR="00B66E3C" w:rsidRPr="00E47A92" w14:paraId="1AAFAA80"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3D005CA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265</w:t>
            </w:r>
          </w:p>
        </w:tc>
        <w:tc>
          <w:tcPr>
            <w:tcW w:w="1161" w:type="dxa"/>
            <w:tcBorders>
              <w:top w:val="nil"/>
              <w:left w:val="nil"/>
              <w:bottom w:val="single" w:sz="4" w:space="0" w:color="000000"/>
              <w:right w:val="single" w:sz="4" w:space="0" w:color="auto"/>
            </w:tcBorders>
          </w:tcPr>
          <w:p w14:paraId="51F04EEF"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0B110ADB" w14:textId="77777777" w:rsidR="00B66E3C" w:rsidRPr="00E47A92" w:rsidRDefault="00B66E3C" w:rsidP="00673502">
            <w:pPr>
              <w:spacing w:before="20" w:after="20" w:line="180" w:lineRule="exact"/>
              <w:jc w:val="center"/>
              <w:rPr>
                <w:rFonts w:eastAsia="Calibri"/>
                <w:sz w:val="20"/>
                <w:szCs w:val="26"/>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27DA39D8"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79E9D57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8999</w:t>
            </w:r>
          </w:p>
        </w:tc>
      </w:tr>
      <w:tr w:rsidR="00B66E3C" w:rsidRPr="00E47A92" w14:paraId="1B63386B"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602CA9A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266</w:t>
            </w:r>
          </w:p>
        </w:tc>
        <w:tc>
          <w:tcPr>
            <w:tcW w:w="1161" w:type="dxa"/>
            <w:tcBorders>
              <w:top w:val="nil"/>
              <w:left w:val="nil"/>
              <w:bottom w:val="single" w:sz="4" w:space="0" w:color="000000"/>
              <w:right w:val="single" w:sz="4" w:space="0" w:color="auto"/>
            </w:tcBorders>
          </w:tcPr>
          <w:p w14:paraId="2C75F5AA"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445E4DDA"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70DD8EE4"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7EBFB3D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7999</w:t>
            </w:r>
          </w:p>
        </w:tc>
      </w:tr>
      <w:tr w:rsidR="00B66E3C" w:rsidRPr="00E47A92" w14:paraId="60F09BA8"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4878175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267</w:t>
            </w:r>
          </w:p>
        </w:tc>
        <w:tc>
          <w:tcPr>
            <w:tcW w:w="1161" w:type="dxa"/>
            <w:tcBorders>
              <w:top w:val="nil"/>
              <w:left w:val="nil"/>
              <w:bottom w:val="single" w:sz="4" w:space="0" w:color="000000"/>
              <w:right w:val="single" w:sz="4" w:space="0" w:color="auto"/>
            </w:tcBorders>
          </w:tcPr>
          <w:p w14:paraId="422466D5"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0989C762"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05B2B174"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334E611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3999</w:t>
            </w:r>
          </w:p>
        </w:tc>
      </w:tr>
      <w:tr w:rsidR="00B66E3C" w:rsidRPr="00E47A92" w14:paraId="0308DC14"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09905B1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268</w:t>
            </w:r>
          </w:p>
        </w:tc>
        <w:tc>
          <w:tcPr>
            <w:tcW w:w="1161" w:type="dxa"/>
            <w:tcBorders>
              <w:top w:val="nil"/>
              <w:left w:val="nil"/>
              <w:bottom w:val="single" w:sz="4" w:space="0" w:color="000000"/>
              <w:right w:val="single" w:sz="4" w:space="0" w:color="auto"/>
            </w:tcBorders>
          </w:tcPr>
          <w:p w14:paraId="020454A3"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7B2F904F"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6AC00F26"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65121DA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5999</w:t>
            </w:r>
          </w:p>
        </w:tc>
      </w:tr>
      <w:tr w:rsidR="00B66E3C" w:rsidRPr="00E47A92" w14:paraId="4F98DE9F"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05EF8C2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269</w:t>
            </w:r>
          </w:p>
        </w:tc>
        <w:tc>
          <w:tcPr>
            <w:tcW w:w="1161" w:type="dxa"/>
            <w:tcBorders>
              <w:top w:val="nil"/>
              <w:left w:val="nil"/>
              <w:bottom w:val="single" w:sz="4" w:space="0" w:color="000000"/>
              <w:right w:val="single" w:sz="4" w:space="0" w:color="auto"/>
            </w:tcBorders>
          </w:tcPr>
          <w:p w14:paraId="51E0D0C5"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38B5F82A"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37FE2F50"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2D69D18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p>
        </w:tc>
      </w:tr>
      <w:tr w:rsidR="00B66E3C" w:rsidRPr="00E47A92" w14:paraId="6A681E58"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36A14FC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270</w:t>
            </w:r>
          </w:p>
        </w:tc>
        <w:tc>
          <w:tcPr>
            <w:tcW w:w="1161" w:type="dxa"/>
            <w:tcBorders>
              <w:top w:val="nil"/>
              <w:left w:val="nil"/>
              <w:bottom w:val="single" w:sz="4" w:space="0" w:color="000000"/>
              <w:right w:val="single" w:sz="4" w:space="0" w:color="auto"/>
            </w:tcBorders>
          </w:tcPr>
          <w:p w14:paraId="657E7336"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3F16CA5D"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685E3344"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00E19D9C"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3BD77AF6" w14:textId="77777777" w:rsidTr="00FA739B">
        <w:trPr>
          <w:trHeight w:val="283"/>
          <w:jc w:val="center"/>
        </w:trPr>
        <w:tc>
          <w:tcPr>
            <w:tcW w:w="2091" w:type="dxa"/>
            <w:tcBorders>
              <w:top w:val="nil"/>
              <w:left w:val="single" w:sz="4" w:space="0" w:color="auto"/>
              <w:bottom w:val="single" w:sz="4" w:space="0" w:color="000000"/>
              <w:right w:val="single" w:sz="4" w:space="0" w:color="000000"/>
            </w:tcBorders>
          </w:tcPr>
          <w:p w14:paraId="37610A6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271</w:t>
            </w:r>
          </w:p>
        </w:tc>
        <w:tc>
          <w:tcPr>
            <w:tcW w:w="1161" w:type="dxa"/>
            <w:tcBorders>
              <w:top w:val="nil"/>
              <w:left w:val="nil"/>
              <w:bottom w:val="single" w:sz="4" w:space="0" w:color="000000"/>
              <w:right w:val="single" w:sz="4" w:space="0" w:color="auto"/>
            </w:tcBorders>
          </w:tcPr>
          <w:p w14:paraId="20D9276D"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45CA4CCD" w14:textId="77777777" w:rsidR="00B66E3C" w:rsidRPr="00E47A92" w:rsidRDefault="00B66E3C" w:rsidP="00673502">
            <w:pPr>
              <w:spacing w:before="20" w:after="20" w:line="180" w:lineRule="exact"/>
              <w:jc w:val="center"/>
              <w:rPr>
                <w:sz w:val="20"/>
                <w:szCs w:val="26"/>
                <w:lang w:eastAsia="en-GB"/>
              </w:rPr>
            </w:pPr>
            <w:r w:rsidRPr="00E47A92">
              <w:rPr>
                <w:rFonts w:eastAsia="Calibri"/>
                <w:sz w:val="20"/>
                <w:szCs w:val="26"/>
              </w:rPr>
              <w:t>7</w:t>
            </w:r>
          </w:p>
        </w:tc>
        <w:tc>
          <w:tcPr>
            <w:tcW w:w="2673" w:type="dxa"/>
            <w:vMerge/>
            <w:tcBorders>
              <w:left w:val="single" w:sz="4" w:space="0" w:color="auto"/>
              <w:right w:val="single" w:sz="4" w:space="0" w:color="auto"/>
            </w:tcBorders>
            <w:vAlign w:val="center"/>
          </w:tcPr>
          <w:p w14:paraId="7CF123E5"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49FAF6B6"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0B405EFF"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5494F6D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272</w:t>
            </w:r>
          </w:p>
        </w:tc>
        <w:tc>
          <w:tcPr>
            <w:tcW w:w="1161" w:type="dxa"/>
            <w:tcBorders>
              <w:top w:val="nil"/>
              <w:left w:val="nil"/>
              <w:bottom w:val="single" w:sz="4" w:space="0" w:color="000000"/>
              <w:right w:val="single" w:sz="4" w:space="0" w:color="auto"/>
            </w:tcBorders>
            <w:hideMark/>
          </w:tcPr>
          <w:p w14:paraId="71CEC79C"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4CC914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tcPr>
          <w:p w14:paraId="56EE0FF5" w14:textId="77777777" w:rsidR="00B66E3C" w:rsidRPr="00E47A92" w:rsidRDefault="00B66E3C" w:rsidP="00673502">
            <w:pPr>
              <w:spacing w:before="20" w:after="20" w:line="18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05E7089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p>
        </w:tc>
      </w:tr>
      <w:tr w:rsidR="00B66E3C" w:rsidRPr="00E47A92" w14:paraId="1CEEB448"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3F89189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273</w:t>
            </w:r>
          </w:p>
        </w:tc>
        <w:tc>
          <w:tcPr>
            <w:tcW w:w="1161" w:type="dxa"/>
            <w:tcBorders>
              <w:top w:val="nil"/>
              <w:left w:val="nil"/>
              <w:bottom w:val="single" w:sz="4" w:space="0" w:color="000000"/>
              <w:right w:val="single" w:sz="4" w:space="0" w:color="auto"/>
            </w:tcBorders>
            <w:hideMark/>
          </w:tcPr>
          <w:p w14:paraId="0980CB9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D0F5A4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41079B14"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BD53212"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1000</w:t>
            </w:r>
            <w:r w:rsidRPr="00E47A92">
              <w:rPr>
                <w:sz w:val="20"/>
                <w:szCs w:val="26"/>
                <w:rtl/>
                <w:lang w:eastAsia="en-GB"/>
              </w:rPr>
              <w:t xml:space="preserve"> - </w:t>
            </w:r>
            <w:r w:rsidRPr="00E47A92">
              <w:rPr>
                <w:sz w:val="20"/>
                <w:szCs w:val="26"/>
                <w:lang w:eastAsia="en-GB"/>
              </w:rPr>
              <w:t>1999</w:t>
            </w:r>
          </w:p>
        </w:tc>
      </w:tr>
      <w:tr w:rsidR="00B66E3C" w:rsidRPr="00E47A92" w14:paraId="0971A366"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0C86FC8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274</w:t>
            </w:r>
          </w:p>
        </w:tc>
        <w:tc>
          <w:tcPr>
            <w:tcW w:w="1161" w:type="dxa"/>
            <w:tcBorders>
              <w:top w:val="nil"/>
              <w:left w:val="nil"/>
              <w:bottom w:val="single" w:sz="4" w:space="0" w:color="000000"/>
              <w:right w:val="single" w:sz="4" w:space="0" w:color="auto"/>
            </w:tcBorders>
            <w:hideMark/>
          </w:tcPr>
          <w:p w14:paraId="3192C71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66ECCDD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25A0AC8F"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008B76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p>
        </w:tc>
      </w:tr>
      <w:tr w:rsidR="00B66E3C" w:rsidRPr="00E47A92" w14:paraId="0CF91EAB"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6796288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275</w:t>
            </w:r>
          </w:p>
        </w:tc>
        <w:tc>
          <w:tcPr>
            <w:tcW w:w="1161" w:type="dxa"/>
            <w:tcBorders>
              <w:top w:val="nil"/>
              <w:left w:val="nil"/>
              <w:bottom w:val="single" w:sz="4" w:space="0" w:color="000000"/>
              <w:right w:val="single" w:sz="4" w:space="0" w:color="auto"/>
            </w:tcBorders>
            <w:hideMark/>
          </w:tcPr>
          <w:p w14:paraId="069D2D1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56D79CB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28A46F74"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47546D7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p>
        </w:tc>
      </w:tr>
      <w:tr w:rsidR="00B66E3C" w:rsidRPr="00E47A92" w14:paraId="6C206C84"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4C1A39D2"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276</w:t>
            </w:r>
          </w:p>
        </w:tc>
        <w:tc>
          <w:tcPr>
            <w:tcW w:w="1161" w:type="dxa"/>
            <w:tcBorders>
              <w:top w:val="nil"/>
              <w:left w:val="nil"/>
              <w:bottom w:val="single" w:sz="4" w:space="0" w:color="000000"/>
              <w:right w:val="single" w:sz="4" w:space="0" w:color="auto"/>
            </w:tcBorders>
            <w:hideMark/>
          </w:tcPr>
          <w:p w14:paraId="252913D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3EBF8A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7EAFD431"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A6C69B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5999</w:t>
            </w:r>
          </w:p>
        </w:tc>
      </w:tr>
      <w:tr w:rsidR="00B66E3C" w:rsidRPr="00E47A92" w14:paraId="6A57D476"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32EFF86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277</w:t>
            </w:r>
          </w:p>
        </w:tc>
        <w:tc>
          <w:tcPr>
            <w:tcW w:w="1161" w:type="dxa"/>
            <w:tcBorders>
              <w:top w:val="nil"/>
              <w:left w:val="nil"/>
              <w:bottom w:val="single" w:sz="4" w:space="0" w:color="000000"/>
              <w:right w:val="single" w:sz="4" w:space="0" w:color="auto"/>
            </w:tcBorders>
            <w:hideMark/>
          </w:tcPr>
          <w:p w14:paraId="3B18F8A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8082730"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7BD43453"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6E856D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5999</w:t>
            </w:r>
          </w:p>
        </w:tc>
      </w:tr>
      <w:tr w:rsidR="00B66E3C" w:rsidRPr="00E47A92" w14:paraId="5DFEF0B4"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467E9DB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279</w:t>
            </w:r>
          </w:p>
        </w:tc>
        <w:tc>
          <w:tcPr>
            <w:tcW w:w="1161" w:type="dxa"/>
            <w:tcBorders>
              <w:top w:val="nil"/>
              <w:left w:val="nil"/>
              <w:bottom w:val="single" w:sz="4" w:space="0" w:color="000000"/>
              <w:right w:val="single" w:sz="4" w:space="0" w:color="auto"/>
            </w:tcBorders>
            <w:hideMark/>
          </w:tcPr>
          <w:p w14:paraId="0275501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698D8D2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766D812A"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201113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4999</w:t>
            </w:r>
          </w:p>
        </w:tc>
      </w:tr>
      <w:tr w:rsidR="00B66E3C" w:rsidRPr="00E47A92" w14:paraId="532DF6BB" w14:textId="77777777" w:rsidTr="00FA739B">
        <w:trPr>
          <w:trHeight w:val="283"/>
          <w:jc w:val="center"/>
        </w:trPr>
        <w:tc>
          <w:tcPr>
            <w:tcW w:w="2091" w:type="dxa"/>
            <w:tcBorders>
              <w:top w:val="nil"/>
              <w:left w:val="single" w:sz="4" w:space="0" w:color="auto"/>
              <w:bottom w:val="single" w:sz="4" w:space="0" w:color="auto"/>
              <w:right w:val="single" w:sz="4" w:space="0" w:color="000000"/>
            </w:tcBorders>
            <w:hideMark/>
          </w:tcPr>
          <w:p w14:paraId="1865154A"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289</w:t>
            </w:r>
          </w:p>
        </w:tc>
        <w:tc>
          <w:tcPr>
            <w:tcW w:w="1161" w:type="dxa"/>
            <w:tcBorders>
              <w:top w:val="nil"/>
              <w:left w:val="nil"/>
              <w:bottom w:val="single" w:sz="4" w:space="0" w:color="auto"/>
              <w:right w:val="single" w:sz="4" w:space="0" w:color="auto"/>
            </w:tcBorders>
            <w:hideMark/>
          </w:tcPr>
          <w:p w14:paraId="78EE80E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auto"/>
              <w:right w:val="single" w:sz="4" w:space="0" w:color="auto"/>
            </w:tcBorders>
            <w:hideMark/>
          </w:tcPr>
          <w:p w14:paraId="70D554D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4324E4C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auto"/>
              <w:right w:val="single" w:sz="4" w:space="0" w:color="000000"/>
            </w:tcBorders>
            <w:hideMark/>
          </w:tcPr>
          <w:p w14:paraId="79692E9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6F4FC7AB" w14:textId="77777777" w:rsidTr="00FA739B">
        <w:trPr>
          <w:trHeight w:val="283"/>
          <w:jc w:val="center"/>
        </w:trPr>
        <w:tc>
          <w:tcPr>
            <w:tcW w:w="2091" w:type="dxa"/>
            <w:tcBorders>
              <w:top w:val="single" w:sz="4" w:space="0" w:color="auto"/>
              <w:left w:val="single" w:sz="4" w:space="0" w:color="auto"/>
              <w:bottom w:val="single" w:sz="4" w:space="0" w:color="000000"/>
              <w:right w:val="single" w:sz="4" w:space="0" w:color="000000"/>
            </w:tcBorders>
            <w:hideMark/>
          </w:tcPr>
          <w:p w14:paraId="255F38A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322</w:t>
            </w:r>
          </w:p>
        </w:tc>
        <w:tc>
          <w:tcPr>
            <w:tcW w:w="1161" w:type="dxa"/>
            <w:tcBorders>
              <w:top w:val="single" w:sz="4" w:space="0" w:color="auto"/>
              <w:left w:val="nil"/>
              <w:bottom w:val="single" w:sz="4" w:space="0" w:color="000000"/>
              <w:right w:val="single" w:sz="4" w:space="0" w:color="auto"/>
            </w:tcBorders>
            <w:hideMark/>
          </w:tcPr>
          <w:p w14:paraId="510E2F6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000000"/>
              <w:right w:val="single" w:sz="4" w:space="0" w:color="auto"/>
            </w:tcBorders>
            <w:hideMark/>
          </w:tcPr>
          <w:p w14:paraId="283D1AC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4B38D2AE" w14:textId="77777777" w:rsidR="00B66E3C" w:rsidRPr="00E47A92" w:rsidRDefault="00B66E3C" w:rsidP="00673502">
            <w:pPr>
              <w:spacing w:before="20" w:after="20" w:line="180" w:lineRule="exact"/>
              <w:rPr>
                <w:sz w:val="20"/>
                <w:szCs w:val="26"/>
                <w:lang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5DF7324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 xml:space="preserve">6999 </w:t>
            </w:r>
          </w:p>
        </w:tc>
      </w:tr>
      <w:tr w:rsidR="00B66E3C" w:rsidRPr="00E47A92" w14:paraId="376A50EA"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62ABE61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325</w:t>
            </w:r>
          </w:p>
        </w:tc>
        <w:tc>
          <w:tcPr>
            <w:tcW w:w="1161" w:type="dxa"/>
            <w:tcBorders>
              <w:top w:val="nil"/>
              <w:left w:val="nil"/>
              <w:bottom w:val="single" w:sz="4" w:space="0" w:color="000000"/>
              <w:right w:val="single" w:sz="4" w:space="0" w:color="auto"/>
            </w:tcBorders>
            <w:hideMark/>
          </w:tcPr>
          <w:p w14:paraId="77A669F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63B839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743327EA"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98F3ED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6999</w:t>
            </w:r>
          </w:p>
        </w:tc>
      </w:tr>
      <w:tr w:rsidR="00B66E3C" w:rsidRPr="00E47A92" w14:paraId="3092EC74"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04AEEB3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326</w:t>
            </w:r>
          </w:p>
        </w:tc>
        <w:tc>
          <w:tcPr>
            <w:tcW w:w="1161" w:type="dxa"/>
            <w:tcBorders>
              <w:top w:val="nil"/>
              <w:left w:val="nil"/>
              <w:bottom w:val="single" w:sz="4" w:space="0" w:color="000000"/>
              <w:right w:val="single" w:sz="4" w:space="0" w:color="auto"/>
            </w:tcBorders>
            <w:hideMark/>
          </w:tcPr>
          <w:p w14:paraId="4581638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0FD4431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5D1F2F7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06C94B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 xml:space="preserve">5999 </w:t>
            </w:r>
          </w:p>
        </w:tc>
      </w:tr>
      <w:tr w:rsidR="00B66E3C" w:rsidRPr="00E47A92" w14:paraId="18E6EE23" w14:textId="77777777" w:rsidTr="00FA739B">
        <w:trPr>
          <w:trHeight w:val="283"/>
          <w:jc w:val="center"/>
        </w:trPr>
        <w:tc>
          <w:tcPr>
            <w:tcW w:w="2091" w:type="dxa"/>
            <w:tcBorders>
              <w:top w:val="nil"/>
              <w:left w:val="single" w:sz="4" w:space="0" w:color="auto"/>
              <w:bottom w:val="single" w:sz="4" w:space="0" w:color="auto"/>
              <w:right w:val="single" w:sz="4" w:space="0" w:color="000000"/>
            </w:tcBorders>
            <w:hideMark/>
          </w:tcPr>
          <w:p w14:paraId="0F85F72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327</w:t>
            </w:r>
          </w:p>
        </w:tc>
        <w:tc>
          <w:tcPr>
            <w:tcW w:w="1161" w:type="dxa"/>
            <w:tcBorders>
              <w:top w:val="nil"/>
              <w:left w:val="nil"/>
              <w:bottom w:val="single" w:sz="4" w:space="0" w:color="auto"/>
              <w:right w:val="single" w:sz="4" w:space="0" w:color="auto"/>
            </w:tcBorders>
            <w:hideMark/>
          </w:tcPr>
          <w:p w14:paraId="21678B4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auto"/>
              <w:right w:val="single" w:sz="4" w:space="0" w:color="auto"/>
            </w:tcBorders>
            <w:hideMark/>
          </w:tcPr>
          <w:p w14:paraId="1C57032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5120B94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auto"/>
              <w:right w:val="single" w:sz="4" w:space="0" w:color="000000"/>
            </w:tcBorders>
            <w:hideMark/>
          </w:tcPr>
          <w:p w14:paraId="49B3FC68" w14:textId="4B2F313C"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r w:rsidRPr="00E47A92">
              <w:rPr>
                <w:rFonts w:hint="cs"/>
                <w:sz w:val="20"/>
                <w:szCs w:val="26"/>
                <w:rtl/>
                <w:lang w:eastAsia="en-GB"/>
              </w:rPr>
              <w:t>،</w:t>
            </w:r>
            <w:r w:rsidRPr="00E47A92">
              <w:rPr>
                <w:sz w:val="20"/>
                <w:szCs w:val="26"/>
                <w:rtl/>
                <w:lang w:eastAsia="en-GB" w:bidi="ar-SY"/>
              </w:rPr>
              <w:br/>
            </w:r>
            <w:r w:rsidRPr="00E47A92">
              <w:rPr>
                <w:sz w:val="20"/>
                <w:szCs w:val="26"/>
                <w:lang w:eastAsia="en-GB"/>
              </w:rPr>
              <w:t>5000</w:t>
            </w:r>
            <w:r w:rsidRPr="00E47A92">
              <w:rPr>
                <w:sz w:val="20"/>
                <w:szCs w:val="26"/>
                <w:rtl/>
                <w:lang w:eastAsia="en-GB"/>
              </w:rPr>
              <w:t xml:space="preserve"> - </w:t>
            </w:r>
            <w:r w:rsidRPr="00E47A92">
              <w:rPr>
                <w:sz w:val="20"/>
                <w:szCs w:val="26"/>
                <w:lang w:eastAsia="en-GB"/>
              </w:rPr>
              <w:t>7999</w:t>
            </w:r>
          </w:p>
        </w:tc>
      </w:tr>
      <w:tr w:rsidR="00B66E3C" w:rsidRPr="00E47A92" w14:paraId="2D22FF2D"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6E4A6BB6"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328</w:t>
            </w:r>
          </w:p>
        </w:tc>
        <w:tc>
          <w:tcPr>
            <w:tcW w:w="1161" w:type="dxa"/>
            <w:tcBorders>
              <w:top w:val="nil"/>
              <w:left w:val="nil"/>
              <w:bottom w:val="single" w:sz="4" w:space="0" w:color="000000"/>
              <w:right w:val="single" w:sz="4" w:space="0" w:color="auto"/>
            </w:tcBorders>
            <w:hideMark/>
          </w:tcPr>
          <w:p w14:paraId="38130B6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DA8F94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667025F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76D09E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0C999FE5"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32A423C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329</w:t>
            </w:r>
          </w:p>
        </w:tc>
        <w:tc>
          <w:tcPr>
            <w:tcW w:w="1161" w:type="dxa"/>
            <w:tcBorders>
              <w:top w:val="nil"/>
              <w:left w:val="nil"/>
              <w:bottom w:val="single" w:sz="4" w:space="0" w:color="000000"/>
              <w:right w:val="single" w:sz="4" w:space="0" w:color="auto"/>
            </w:tcBorders>
            <w:hideMark/>
          </w:tcPr>
          <w:p w14:paraId="5DFE9A7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0B7867A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252E2447"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08DC75A3" w14:textId="20B9D60D"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1999</w:t>
            </w:r>
            <w:r w:rsidRPr="00E47A92">
              <w:rPr>
                <w:rFonts w:hint="cs"/>
                <w:sz w:val="20"/>
                <w:szCs w:val="26"/>
                <w:rtl/>
                <w:lang w:eastAsia="en-GB"/>
              </w:rPr>
              <w:t>،</w:t>
            </w:r>
            <w:r w:rsidRPr="00E47A92">
              <w:rPr>
                <w:sz w:val="20"/>
                <w:szCs w:val="26"/>
                <w:rtl/>
                <w:lang w:eastAsia="en-GB"/>
              </w:rPr>
              <w:br/>
            </w:r>
            <w:r w:rsidRPr="00E47A92">
              <w:rPr>
                <w:sz w:val="20"/>
                <w:szCs w:val="26"/>
                <w:lang w:eastAsia="en-GB"/>
              </w:rPr>
              <w:t>3000</w:t>
            </w:r>
            <w:r w:rsidRPr="00E47A92">
              <w:rPr>
                <w:sz w:val="20"/>
                <w:szCs w:val="26"/>
                <w:rtl/>
                <w:lang w:eastAsia="en-GB"/>
              </w:rPr>
              <w:t xml:space="preserve"> - </w:t>
            </w:r>
            <w:r w:rsidRPr="00E47A92">
              <w:rPr>
                <w:sz w:val="20"/>
                <w:szCs w:val="26"/>
                <w:lang w:eastAsia="en-GB"/>
              </w:rPr>
              <w:t>6999</w:t>
            </w:r>
          </w:p>
        </w:tc>
      </w:tr>
      <w:tr w:rsidR="00B66E3C" w:rsidRPr="00E47A92" w14:paraId="4082EF07"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7C97D81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330</w:t>
            </w:r>
          </w:p>
        </w:tc>
        <w:tc>
          <w:tcPr>
            <w:tcW w:w="1161" w:type="dxa"/>
            <w:tcBorders>
              <w:top w:val="nil"/>
              <w:left w:val="nil"/>
              <w:bottom w:val="single" w:sz="4" w:space="0" w:color="000000"/>
              <w:right w:val="single" w:sz="4" w:space="0" w:color="auto"/>
            </w:tcBorders>
            <w:hideMark/>
          </w:tcPr>
          <w:p w14:paraId="6849407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5D3B274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415E3637"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652C60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4999</w:t>
            </w:r>
          </w:p>
        </w:tc>
      </w:tr>
      <w:tr w:rsidR="00B66E3C" w:rsidRPr="00E47A92" w14:paraId="550ECD06"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7A18B12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331</w:t>
            </w:r>
          </w:p>
        </w:tc>
        <w:tc>
          <w:tcPr>
            <w:tcW w:w="1161" w:type="dxa"/>
            <w:tcBorders>
              <w:top w:val="nil"/>
              <w:left w:val="nil"/>
              <w:bottom w:val="single" w:sz="4" w:space="0" w:color="000000"/>
              <w:right w:val="single" w:sz="4" w:space="0" w:color="auto"/>
            </w:tcBorders>
            <w:hideMark/>
          </w:tcPr>
          <w:p w14:paraId="20508480"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BF7F4D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0278F437"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53D8B1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4999</w:t>
            </w:r>
          </w:p>
        </w:tc>
      </w:tr>
      <w:tr w:rsidR="00B66E3C" w:rsidRPr="00E47A92" w14:paraId="1531D2CD"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33DC48E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332</w:t>
            </w:r>
          </w:p>
        </w:tc>
        <w:tc>
          <w:tcPr>
            <w:tcW w:w="1161" w:type="dxa"/>
            <w:tcBorders>
              <w:top w:val="nil"/>
              <w:left w:val="nil"/>
              <w:bottom w:val="single" w:sz="4" w:space="0" w:color="000000"/>
              <w:right w:val="single" w:sz="4" w:space="0" w:color="auto"/>
            </w:tcBorders>
            <w:hideMark/>
          </w:tcPr>
          <w:p w14:paraId="24E5AB1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19E0B39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5C57ABAF"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A623902"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 xml:space="preserve">4999 </w:t>
            </w:r>
          </w:p>
        </w:tc>
      </w:tr>
      <w:tr w:rsidR="00B66E3C" w:rsidRPr="00E47A92" w14:paraId="1DF63714"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3370CA7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333</w:t>
            </w:r>
          </w:p>
        </w:tc>
        <w:tc>
          <w:tcPr>
            <w:tcW w:w="1161" w:type="dxa"/>
            <w:tcBorders>
              <w:top w:val="nil"/>
              <w:left w:val="nil"/>
              <w:bottom w:val="single" w:sz="4" w:space="0" w:color="000000"/>
              <w:right w:val="single" w:sz="4" w:space="0" w:color="auto"/>
            </w:tcBorders>
            <w:hideMark/>
          </w:tcPr>
          <w:p w14:paraId="0914998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765225B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487D78E7"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094225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1121DB41"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09ABBB15"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334</w:t>
            </w:r>
          </w:p>
        </w:tc>
        <w:tc>
          <w:tcPr>
            <w:tcW w:w="1161" w:type="dxa"/>
            <w:tcBorders>
              <w:top w:val="nil"/>
              <w:left w:val="nil"/>
              <w:bottom w:val="single" w:sz="4" w:space="0" w:color="000000"/>
              <w:right w:val="single" w:sz="4" w:space="0" w:color="auto"/>
            </w:tcBorders>
            <w:hideMark/>
          </w:tcPr>
          <w:p w14:paraId="1C34CCA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09CDD9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0CEDD468"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AFA5880"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p>
        </w:tc>
      </w:tr>
      <w:tr w:rsidR="00B66E3C" w:rsidRPr="00E47A92" w14:paraId="3705B09B"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5AE4FB4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335</w:t>
            </w:r>
          </w:p>
        </w:tc>
        <w:tc>
          <w:tcPr>
            <w:tcW w:w="1161" w:type="dxa"/>
            <w:tcBorders>
              <w:top w:val="nil"/>
              <w:left w:val="nil"/>
              <w:bottom w:val="single" w:sz="4" w:space="0" w:color="000000"/>
              <w:right w:val="single" w:sz="4" w:space="0" w:color="auto"/>
            </w:tcBorders>
            <w:hideMark/>
          </w:tcPr>
          <w:p w14:paraId="1D894C4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74120E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58992712"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C7F3448" w14:textId="2786AC3F"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1999</w:t>
            </w:r>
            <w:r w:rsidRPr="00E47A92">
              <w:rPr>
                <w:rFonts w:hint="cs"/>
                <w:sz w:val="20"/>
                <w:szCs w:val="26"/>
                <w:rtl/>
                <w:lang w:eastAsia="en-GB"/>
              </w:rPr>
              <w:t>،</w:t>
            </w:r>
            <w:r w:rsidRPr="00E47A92">
              <w:rPr>
                <w:sz w:val="20"/>
                <w:szCs w:val="26"/>
                <w:rtl/>
                <w:lang w:eastAsia="en-GB"/>
              </w:rPr>
              <w:br/>
            </w:r>
            <w:r w:rsidRPr="00E47A92">
              <w:rPr>
                <w:sz w:val="20"/>
                <w:szCs w:val="26"/>
                <w:lang w:eastAsia="en-GB"/>
              </w:rPr>
              <w:t>3000</w:t>
            </w:r>
            <w:r w:rsidRPr="00E47A92">
              <w:rPr>
                <w:sz w:val="20"/>
                <w:szCs w:val="26"/>
                <w:rtl/>
                <w:lang w:eastAsia="en-GB"/>
              </w:rPr>
              <w:t xml:space="preserve"> - </w:t>
            </w:r>
            <w:r w:rsidRPr="00E47A92">
              <w:rPr>
                <w:sz w:val="20"/>
                <w:szCs w:val="26"/>
                <w:lang w:eastAsia="en-GB"/>
              </w:rPr>
              <w:t>4999</w:t>
            </w:r>
          </w:p>
        </w:tc>
      </w:tr>
      <w:tr w:rsidR="00B66E3C" w:rsidRPr="00E47A92" w14:paraId="43AC96C5"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70550D4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336</w:t>
            </w:r>
          </w:p>
        </w:tc>
        <w:tc>
          <w:tcPr>
            <w:tcW w:w="1161" w:type="dxa"/>
            <w:tcBorders>
              <w:top w:val="nil"/>
              <w:left w:val="nil"/>
              <w:bottom w:val="single" w:sz="4" w:space="0" w:color="000000"/>
              <w:right w:val="single" w:sz="4" w:space="0" w:color="auto"/>
            </w:tcBorders>
            <w:hideMark/>
          </w:tcPr>
          <w:p w14:paraId="09EBA7B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08D535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38C4391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ACE9EB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5000</w:t>
            </w:r>
            <w:r w:rsidRPr="00E47A92">
              <w:rPr>
                <w:sz w:val="20"/>
                <w:szCs w:val="26"/>
                <w:rtl/>
                <w:lang w:eastAsia="en-GB"/>
              </w:rPr>
              <w:t xml:space="preserve"> - </w:t>
            </w:r>
            <w:r w:rsidRPr="00E47A92">
              <w:rPr>
                <w:sz w:val="20"/>
                <w:szCs w:val="26"/>
                <w:lang w:eastAsia="en-GB"/>
              </w:rPr>
              <w:t>9999</w:t>
            </w:r>
          </w:p>
        </w:tc>
      </w:tr>
      <w:tr w:rsidR="00B66E3C" w:rsidRPr="00E47A92" w14:paraId="02D41F8E"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4F20E2C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337</w:t>
            </w:r>
          </w:p>
        </w:tc>
        <w:tc>
          <w:tcPr>
            <w:tcW w:w="1161" w:type="dxa"/>
            <w:tcBorders>
              <w:top w:val="nil"/>
              <w:left w:val="nil"/>
              <w:bottom w:val="single" w:sz="4" w:space="0" w:color="000000"/>
              <w:right w:val="single" w:sz="4" w:space="0" w:color="auto"/>
            </w:tcBorders>
            <w:hideMark/>
          </w:tcPr>
          <w:p w14:paraId="3BA9A72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767DF3A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58F95D3B"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17A7B2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6999</w:t>
            </w:r>
          </w:p>
        </w:tc>
      </w:tr>
      <w:tr w:rsidR="00B66E3C" w:rsidRPr="00E47A92" w14:paraId="57C49E49"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1ECB32A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338</w:t>
            </w:r>
          </w:p>
        </w:tc>
        <w:tc>
          <w:tcPr>
            <w:tcW w:w="1161" w:type="dxa"/>
            <w:tcBorders>
              <w:top w:val="nil"/>
              <w:left w:val="nil"/>
              <w:bottom w:val="single" w:sz="4" w:space="0" w:color="000000"/>
              <w:right w:val="single" w:sz="4" w:space="0" w:color="auto"/>
            </w:tcBorders>
            <w:hideMark/>
          </w:tcPr>
          <w:p w14:paraId="7463D124"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45B4F0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2DF4CB64"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32B861C"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1000</w:t>
            </w:r>
            <w:r w:rsidRPr="00E47A92">
              <w:rPr>
                <w:sz w:val="20"/>
                <w:szCs w:val="26"/>
                <w:rtl/>
                <w:lang w:eastAsia="en-GB"/>
              </w:rPr>
              <w:t xml:space="preserve"> - </w:t>
            </w:r>
            <w:r w:rsidRPr="00E47A92">
              <w:rPr>
                <w:sz w:val="20"/>
                <w:szCs w:val="26"/>
                <w:lang w:eastAsia="en-GB"/>
              </w:rPr>
              <w:t>5999</w:t>
            </w:r>
          </w:p>
        </w:tc>
      </w:tr>
      <w:tr w:rsidR="00B66E3C" w:rsidRPr="00E47A92" w14:paraId="154C9D0B"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2CF9469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339</w:t>
            </w:r>
          </w:p>
        </w:tc>
        <w:tc>
          <w:tcPr>
            <w:tcW w:w="1161" w:type="dxa"/>
            <w:tcBorders>
              <w:top w:val="nil"/>
              <w:left w:val="nil"/>
              <w:bottom w:val="single" w:sz="4" w:space="0" w:color="000000"/>
              <w:right w:val="single" w:sz="4" w:space="0" w:color="auto"/>
            </w:tcBorders>
            <w:hideMark/>
          </w:tcPr>
          <w:p w14:paraId="7216C4A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6E844AA2"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643019C4"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4596A3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6999</w:t>
            </w:r>
          </w:p>
        </w:tc>
      </w:tr>
      <w:tr w:rsidR="00B66E3C" w:rsidRPr="00E47A92" w14:paraId="6DEA1CDB"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3731796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440</w:t>
            </w:r>
          </w:p>
        </w:tc>
        <w:tc>
          <w:tcPr>
            <w:tcW w:w="1161" w:type="dxa"/>
            <w:tcBorders>
              <w:top w:val="nil"/>
              <w:left w:val="nil"/>
              <w:bottom w:val="single" w:sz="4" w:space="0" w:color="000000"/>
              <w:right w:val="single" w:sz="4" w:space="0" w:color="auto"/>
            </w:tcBorders>
            <w:hideMark/>
          </w:tcPr>
          <w:p w14:paraId="000B260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6BFC56C"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right w:val="single" w:sz="4" w:space="0" w:color="auto"/>
            </w:tcBorders>
            <w:vAlign w:val="center"/>
            <w:hideMark/>
          </w:tcPr>
          <w:p w14:paraId="46058E03"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E25DF0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3999</w:t>
            </w:r>
          </w:p>
        </w:tc>
      </w:tr>
      <w:tr w:rsidR="00B66E3C" w:rsidRPr="00E47A92" w14:paraId="2084F44D"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4961ED6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441</w:t>
            </w:r>
          </w:p>
        </w:tc>
        <w:tc>
          <w:tcPr>
            <w:tcW w:w="1161" w:type="dxa"/>
            <w:tcBorders>
              <w:top w:val="nil"/>
              <w:left w:val="nil"/>
              <w:bottom w:val="single" w:sz="4" w:space="0" w:color="000000"/>
              <w:right w:val="single" w:sz="4" w:space="0" w:color="auto"/>
            </w:tcBorders>
            <w:hideMark/>
          </w:tcPr>
          <w:p w14:paraId="4CDE4FC7"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07A775B0"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left w:val="single" w:sz="4" w:space="0" w:color="auto"/>
              <w:bottom w:val="single" w:sz="4" w:space="0" w:color="000000"/>
              <w:right w:val="single" w:sz="4" w:space="0" w:color="auto"/>
            </w:tcBorders>
            <w:vAlign w:val="center"/>
            <w:hideMark/>
          </w:tcPr>
          <w:p w14:paraId="3E5AA619"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6A2D9A9"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3999</w:t>
            </w:r>
          </w:p>
        </w:tc>
      </w:tr>
      <w:tr w:rsidR="00B66E3C" w:rsidRPr="00E47A92" w14:paraId="76B9635F"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279CE186" w14:textId="77777777" w:rsidR="00B66E3C" w:rsidRPr="00E47A92" w:rsidRDefault="00B66E3C" w:rsidP="00673502">
            <w:pPr>
              <w:keepNext/>
              <w:spacing w:before="20" w:after="20" w:line="180" w:lineRule="exact"/>
              <w:jc w:val="center"/>
              <w:rPr>
                <w:sz w:val="20"/>
                <w:szCs w:val="26"/>
                <w:lang w:eastAsia="en-GB"/>
              </w:rPr>
            </w:pPr>
            <w:r w:rsidRPr="00E47A92">
              <w:rPr>
                <w:sz w:val="20"/>
                <w:szCs w:val="26"/>
                <w:lang w:eastAsia="en-GB"/>
              </w:rPr>
              <w:t>442</w:t>
            </w:r>
          </w:p>
        </w:tc>
        <w:tc>
          <w:tcPr>
            <w:tcW w:w="1161" w:type="dxa"/>
            <w:tcBorders>
              <w:top w:val="nil"/>
              <w:left w:val="nil"/>
              <w:bottom w:val="single" w:sz="4" w:space="0" w:color="000000"/>
              <w:right w:val="single" w:sz="4" w:space="0" w:color="auto"/>
            </w:tcBorders>
            <w:hideMark/>
          </w:tcPr>
          <w:p w14:paraId="4884AA52" w14:textId="77777777" w:rsidR="00B66E3C" w:rsidRPr="00E47A92" w:rsidRDefault="00B66E3C" w:rsidP="00673502">
            <w:pPr>
              <w:keepNext/>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486E10F" w14:textId="77777777" w:rsidR="00B66E3C" w:rsidRPr="00E47A92" w:rsidRDefault="00B66E3C" w:rsidP="00673502">
            <w:pPr>
              <w:keepNext/>
              <w:spacing w:before="20" w:after="20" w:line="180" w:lineRule="exact"/>
              <w:jc w:val="center"/>
              <w:rPr>
                <w:sz w:val="20"/>
                <w:szCs w:val="26"/>
                <w:lang w:eastAsia="en-GB"/>
              </w:rPr>
            </w:pPr>
            <w:r w:rsidRPr="00E47A92">
              <w:rPr>
                <w:sz w:val="20"/>
                <w:szCs w:val="26"/>
                <w:lang w:eastAsia="en-GB"/>
              </w:rPr>
              <w:t>7</w:t>
            </w:r>
          </w:p>
        </w:tc>
        <w:tc>
          <w:tcPr>
            <w:tcW w:w="2673" w:type="dxa"/>
            <w:vMerge w:val="restart"/>
            <w:tcBorders>
              <w:top w:val="nil"/>
              <w:left w:val="single" w:sz="4" w:space="0" w:color="auto"/>
              <w:bottom w:val="single" w:sz="4" w:space="0" w:color="auto"/>
              <w:right w:val="single" w:sz="4" w:space="0" w:color="auto"/>
            </w:tcBorders>
            <w:vAlign w:val="center"/>
            <w:hideMark/>
          </w:tcPr>
          <w:p w14:paraId="6574CB0C" w14:textId="77777777" w:rsidR="00B66E3C" w:rsidRPr="00E47A92" w:rsidRDefault="00B66E3C" w:rsidP="00673502">
            <w:pPr>
              <w:keepNext/>
              <w:spacing w:before="20" w:after="20" w:line="180" w:lineRule="exact"/>
              <w:jc w:val="center"/>
              <w:rPr>
                <w:sz w:val="20"/>
                <w:szCs w:val="26"/>
                <w:lang w:eastAsia="en-GB"/>
              </w:rPr>
            </w:pPr>
            <w:r w:rsidRPr="00E47A92">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4C9E79F4" w14:textId="77777777" w:rsidR="00B66E3C" w:rsidRPr="00E47A92" w:rsidRDefault="00B66E3C" w:rsidP="00673502">
            <w:pPr>
              <w:keepNext/>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4999</w:t>
            </w:r>
          </w:p>
        </w:tc>
      </w:tr>
      <w:tr w:rsidR="00B66E3C" w:rsidRPr="00E47A92" w14:paraId="6A6DD5CE"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41263CA1" w14:textId="77777777" w:rsidR="00B66E3C" w:rsidRPr="00E47A92" w:rsidRDefault="00B66E3C" w:rsidP="00673502">
            <w:pPr>
              <w:keepNext/>
              <w:spacing w:before="20" w:after="20" w:line="180" w:lineRule="exact"/>
              <w:jc w:val="center"/>
              <w:rPr>
                <w:sz w:val="20"/>
                <w:szCs w:val="26"/>
                <w:lang w:eastAsia="en-GB"/>
              </w:rPr>
            </w:pPr>
            <w:r w:rsidRPr="00E47A92">
              <w:rPr>
                <w:sz w:val="20"/>
                <w:szCs w:val="26"/>
                <w:lang w:eastAsia="en-GB"/>
              </w:rPr>
              <w:t>444</w:t>
            </w:r>
          </w:p>
        </w:tc>
        <w:tc>
          <w:tcPr>
            <w:tcW w:w="1161" w:type="dxa"/>
            <w:tcBorders>
              <w:top w:val="nil"/>
              <w:left w:val="nil"/>
              <w:bottom w:val="single" w:sz="4" w:space="0" w:color="000000"/>
              <w:right w:val="single" w:sz="4" w:space="0" w:color="auto"/>
            </w:tcBorders>
            <w:hideMark/>
          </w:tcPr>
          <w:p w14:paraId="72F0D5E9" w14:textId="77777777" w:rsidR="00B66E3C" w:rsidRPr="00E47A92" w:rsidRDefault="00B66E3C" w:rsidP="00673502">
            <w:pPr>
              <w:keepNext/>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1C4B3B4A" w14:textId="77777777" w:rsidR="00B66E3C" w:rsidRPr="00E47A92" w:rsidRDefault="00B66E3C" w:rsidP="00673502">
            <w:pPr>
              <w:keepNext/>
              <w:spacing w:before="20" w:after="20" w:line="180" w:lineRule="exact"/>
              <w:jc w:val="center"/>
              <w:rPr>
                <w:sz w:val="20"/>
                <w:szCs w:val="26"/>
                <w:lang w:eastAsia="en-GB"/>
              </w:rPr>
            </w:pPr>
            <w:r w:rsidRPr="00E47A92">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0D2E523D" w14:textId="77777777" w:rsidR="00B66E3C" w:rsidRPr="00E47A92" w:rsidRDefault="00B66E3C" w:rsidP="00673502">
            <w:pPr>
              <w:keepNext/>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4515A528" w14:textId="77777777" w:rsidR="00B66E3C" w:rsidRPr="00E47A92" w:rsidRDefault="00B66E3C" w:rsidP="00673502">
            <w:pPr>
              <w:keepNext/>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65F87C29"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12B03DB8"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455</w:t>
            </w:r>
          </w:p>
        </w:tc>
        <w:tc>
          <w:tcPr>
            <w:tcW w:w="1161" w:type="dxa"/>
            <w:tcBorders>
              <w:top w:val="nil"/>
              <w:left w:val="nil"/>
              <w:bottom w:val="single" w:sz="4" w:space="0" w:color="000000"/>
              <w:right w:val="single" w:sz="4" w:space="0" w:color="auto"/>
            </w:tcBorders>
            <w:hideMark/>
          </w:tcPr>
          <w:p w14:paraId="0E3C7551"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06D641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3FA69583"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4C2886C"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3999</w:t>
            </w:r>
          </w:p>
        </w:tc>
      </w:tr>
      <w:tr w:rsidR="00B66E3C" w:rsidRPr="00E47A92" w14:paraId="5039DCDE"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08C02483"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456</w:t>
            </w:r>
          </w:p>
        </w:tc>
        <w:tc>
          <w:tcPr>
            <w:tcW w:w="1161" w:type="dxa"/>
            <w:tcBorders>
              <w:top w:val="nil"/>
              <w:left w:val="nil"/>
              <w:bottom w:val="single" w:sz="4" w:space="0" w:color="000000"/>
              <w:right w:val="single" w:sz="4" w:space="0" w:color="auto"/>
            </w:tcBorders>
            <w:hideMark/>
          </w:tcPr>
          <w:p w14:paraId="4E45737B"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596C10D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21D01707"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47101D1E"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p>
        </w:tc>
      </w:tr>
      <w:tr w:rsidR="00B66E3C" w:rsidRPr="00E47A92" w14:paraId="2BCFD9AA" w14:textId="77777777" w:rsidTr="00FA739B">
        <w:trPr>
          <w:trHeight w:val="283"/>
          <w:jc w:val="center"/>
        </w:trPr>
        <w:tc>
          <w:tcPr>
            <w:tcW w:w="2091" w:type="dxa"/>
            <w:tcBorders>
              <w:top w:val="nil"/>
              <w:left w:val="single" w:sz="4" w:space="0" w:color="auto"/>
              <w:bottom w:val="single" w:sz="4" w:space="0" w:color="000000"/>
              <w:right w:val="single" w:sz="4" w:space="0" w:color="000000"/>
            </w:tcBorders>
            <w:hideMark/>
          </w:tcPr>
          <w:p w14:paraId="56DB09B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500 -506</w:t>
            </w:r>
          </w:p>
        </w:tc>
        <w:tc>
          <w:tcPr>
            <w:tcW w:w="1161" w:type="dxa"/>
            <w:tcBorders>
              <w:top w:val="nil"/>
              <w:left w:val="nil"/>
              <w:bottom w:val="single" w:sz="4" w:space="0" w:color="000000"/>
              <w:right w:val="single" w:sz="4" w:space="0" w:color="auto"/>
            </w:tcBorders>
            <w:hideMark/>
          </w:tcPr>
          <w:p w14:paraId="2C117060"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410EF1D"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08B1F605" w14:textId="77777777" w:rsidR="00B66E3C" w:rsidRPr="00E47A92" w:rsidRDefault="00B66E3C" w:rsidP="00673502">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E37C00F" w14:textId="77777777" w:rsidR="00B66E3C" w:rsidRPr="00E47A92" w:rsidRDefault="00B66E3C" w:rsidP="00673502">
            <w:pPr>
              <w:spacing w:before="20" w:after="20" w:line="18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1685213F"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5FDE1CE8" w14:textId="77777777" w:rsidR="00B66E3C" w:rsidRPr="00E47A92" w:rsidRDefault="00B66E3C" w:rsidP="00673502">
            <w:pPr>
              <w:keepNext/>
              <w:spacing w:before="20" w:after="20" w:line="160" w:lineRule="exact"/>
              <w:jc w:val="center"/>
              <w:rPr>
                <w:sz w:val="20"/>
                <w:szCs w:val="26"/>
                <w:lang w:eastAsia="en-GB"/>
              </w:rPr>
            </w:pPr>
            <w:r w:rsidRPr="00E47A92">
              <w:rPr>
                <w:sz w:val="20"/>
                <w:szCs w:val="26"/>
                <w:lang w:eastAsia="en-GB"/>
              </w:rPr>
              <w:lastRenderedPageBreak/>
              <w:t>510</w:t>
            </w:r>
          </w:p>
        </w:tc>
        <w:tc>
          <w:tcPr>
            <w:tcW w:w="1161" w:type="dxa"/>
            <w:tcBorders>
              <w:top w:val="nil"/>
              <w:left w:val="single" w:sz="4" w:space="0" w:color="auto"/>
              <w:bottom w:val="single" w:sz="4" w:space="0" w:color="000000"/>
              <w:right w:val="single" w:sz="4" w:space="0" w:color="auto"/>
            </w:tcBorders>
            <w:hideMark/>
          </w:tcPr>
          <w:p w14:paraId="6707DB6D"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379DB0F"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tcBorders>
              <w:top w:val="single" w:sz="4" w:space="0" w:color="auto"/>
              <w:left w:val="single" w:sz="4" w:space="0" w:color="auto"/>
              <w:bottom w:val="single" w:sz="4" w:space="0" w:color="000000"/>
              <w:right w:val="single" w:sz="4" w:space="0" w:color="auto"/>
            </w:tcBorders>
            <w:hideMark/>
          </w:tcPr>
          <w:p w14:paraId="64D5AEF4"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U-Mobile (Cellular) Inc.</w:t>
            </w:r>
          </w:p>
        </w:tc>
        <w:tc>
          <w:tcPr>
            <w:tcW w:w="2600" w:type="dxa"/>
            <w:tcBorders>
              <w:top w:val="nil"/>
              <w:left w:val="single" w:sz="4" w:space="0" w:color="auto"/>
              <w:bottom w:val="single" w:sz="4" w:space="0" w:color="000000"/>
              <w:right w:val="single" w:sz="4" w:space="0" w:color="000000"/>
            </w:tcBorders>
            <w:hideMark/>
          </w:tcPr>
          <w:p w14:paraId="74A5C50B"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1F3A74C9"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0C59373F"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515</w:t>
            </w:r>
          </w:p>
        </w:tc>
        <w:tc>
          <w:tcPr>
            <w:tcW w:w="1161" w:type="dxa"/>
            <w:tcBorders>
              <w:top w:val="nil"/>
              <w:left w:val="single" w:sz="4" w:space="0" w:color="auto"/>
              <w:bottom w:val="single" w:sz="4" w:space="0" w:color="000000"/>
              <w:right w:val="single" w:sz="4" w:space="0" w:color="auto"/>
            </w:tcBorders>
            <w:hideMark/>
          </w:tcPr>
          <w:p w14:paraId="55A918B1"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53252FF7"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tcBorders>
              <w:top w:val="nil"/>
              <w:left w:val="single" w:sz="4" w:space="0" w:color="auto"/>
              <w:bottom w:val="single" w:sz="4" w:space="0" w:color="000000"/>
              <w:right w:val="single" w:sz="4" w:space="0" w:color="auto"/>
            </w:tcBorders>
            <w:hideMark/>
          </w:tcPr>
          <w:p w14:paraId="54AE05A0"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E-Networks Inc.</w:t>
            </w:r>
          </w:p>
        </w:tc>
        <w:tc>
          <w:tcPr>
            <w:tcW w:w="2600" w:type="dxa"/>
            <w:tcBorders>
              <w:top w:val="nil"/>
              <w:left w:val="single" w:sz="4" w:space="0" w:color="auto"/>
              <w:bottom w:val="single" w:sz="4" w:space="0" w:color="000000"/>
              <w:right w:val="single" w:sz="4" w:space="0" w:color="000000"/>
            </w:tcBorders>
            <w:hideMark/>
          </w:tcPr>
          <w:p w14:paraId="331A9E5F"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6FECED8D"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209F076E" w14:textId="77777777" w:rsidR="00B66E3C" w:rsidRPr="00E47A92" w:rsidRDefault="00B66E3C" w:rsidP="00673502">
            <w:pPr>
              <w:keepNext/>
              <w:spacing w:before="20" w:after="20" w:line="160" w:lineRule="exact"/>
              <w:jc w:val="center"/>
              <w:rPr>
                <w:sz w:val="20"/>
                <w:szCs w:val="26"/>
                <w:lang w:eastAsia="en-GB"/>
              </w:rPr>
            </w:pPr>
            <w:r w:rsidRPr="00E47A92">
              <w:rPr>
                <w:sz w:val="20"/>
                <w:szCs w:val="26"/>
                <w:lang w:eastAsia="en-GB"/>
              </w:rPr>
              <w:t>771</w:t>
            </w:r>
          </w:p>
        </w:tc>
        <w:tc>
          <w:tcPr>
            <w:tcW w:w="1161" w:type="dxa"/>
            <w:tcBorders>
              <w:top w:val="nil"/>
              <w:left w:val="single" w:sz="4" w:space="0" w:color="auto"/>
              <w:bottom w:val="single" w:sz="4" w:space="0" w:color="000000"/>
              <w:right w:val="single" w:sz="4" w:space="0" w:color="auto"/>
            </w:tcBorders>
            <w:hideMark/>
          </w:tcPr>
          <w:p w14:paraId="0FECDA96"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0C8A54E2"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val="restart"/>
            <w:tcBorders>
              <w:top w:val="nil"/>
              <w:left w:val="single" w:sz="4" w:space="0" w:color="auto"/>
              <w:bottom w:val="single" w:sz="4" w:space="0" w:color="auto"/>
              <w:right w:val="single" w:sz="4" w:space="0" w:color="auto"/>
            </w:tcBorders>
            <w:vAlign w:val="center"/>
            <w:hideMark/>
          </w:tcPr>
          <w:p w14:paraId="31E711E8"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01247D70" w14:textId="6387C401"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r w:rsidRPr="00E47A92">
              <w:rPr>
                <w:rFonts w:hint="cs"/>
                <w:sz w:val="20"/>
                <w:szCs w:val="26"/>
                <w:rtl/>
                <w:lang w:eastAsia="en-GB"/>
              </w:rPr>
              <w:t>،</w:t>
            </w:r>
            <w:r w:rsidRPr="00E47A92">
              <w:rPr>
                <w:sz w:val="20"/>
                <w:szCs w:val="26"/>
                <w:rtl/>
                <w:lang w:eastAsia="en-GB"/>
              </w:rPr>
              <w:br/>
            </w:r>
            <w:r w:rsidRPr="00E47A92">
              <w:rPr>
                <w:sz w:val="20"/>
                <w:szCs w:val="26"/>
                <w:lang w:eastAsia="en-GB"/>
              </w:rPr>
              <w:t>4000</w:t>
            </w:r>
            <w:r w:rsidRPr="00E47A92">
              <w:rPr>
                <w:sz w:val="20"/>
                <w:szCs w:val="26"/>
                <w:rtl/>
                <w:lang w:eastAsia="en-GB"/>
              </w:rPr>
              <w:t xml:space="preserve"> - </w:t>
            </w:r>
            <w:r w:rsidRPr="00E47A92">
              <w:rPr>
                <w:sz w:val="20"/>
                <w:szCs w:val="26"/>
                <w:lang w:eastAsia="en-GB"/>
              </w:rPr>
              <w:t>5999</w:t>
            </w:r>
          </w:p>
        </w:tc>
      </w:tr>
      <w:tr w:rsidR="00B66E3C" w:rsidRPr="00E47A92" w14:paraId="741B79AC"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6F623F72"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772</w:t>
            </w:r>
          </w:p>
        </w:tc>
        <w:tc>
          <w:tcPr>
            <w:tcW w:w="1161" w:type="dxa"/>
            <w:tcBorders>
              <w:top w:val="nil"/>
              <w:left w:val="single" w:sz="4" w:space="0" w:color="auto"/>
              <w:bottom w:val="single" w:sz="4" w:space="0" w:color="auto"/>
              <w:right w:val="single" w:sz="4" w:space="0" w:color="auto"/>
            </w:tcBorders>
            <w:hideMark/>
          </w:tcPr>
          <w:p w14:paraId="2728DC25"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nil"/>
              <w:left w:val="single" w:sz="4" w:space="0" w:color="auto"/>
              <w:bottom w:val="single" w:sz="4" w:space="0" w:color="auto"/>
              <w:right w:val="single" w:sz="4" w:space="0" w:color="auto"/>
            </w:tcBorders>
            <w:hideMark/>
          </w:tcPr>
          <w:p w14:paraId="65924849"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37EC1859" w14:textId="77777777" w:rsidR="00B66E3C" w:rsidRPr="00E47A92" w:rsidRDefault="00B66E3C" w:rsidP="00673502">
            <w:pPr>
              <w:spacing w:before="20" w:after="20" w:line="160" w:lineRule="exact"/>
              <w:rPr>
                <w:sz w:val="20"/>
                <w:szCs w:val="26"/>
                <w:lang w:eastAsia="en-GB"/>
              </w:rPr>
            </w:pPr>
          </w:p>
        </w:tc>
        <w:tc>
          <w:tcPr>
            <w:tcW w:w="2600" w:type="dxa"/>
            <w:tcBorders>
              <w:top w:val="nil"/>
              <w:left w:val="single" w:sz="4" w:space="0" w:color="auto"/>
              <w:bottom w:val="single" w:sz="4" w:space="0" w:color="auto"/>
              <w:right w:val="single" w:sz="4" w:space="0" w:color="000000"/>
            </w:tcBorders>
            <w:hideMark/>
          </w:tcPr>
          <w:p w14:paraId="776EE386"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3999</w:t>
            </w:r>
          </w:p>
        </w:tc>
      </w:tr>
      <w:tr w:rsidR="00B66E3C" w:rsidRPr="00E47A92" w14:paraId="371096EF" w14:textId="77777777" w:rsidTr="00FA739B">
        <w:trPr>
          <w:trHeight w:val="283"/>
          <w:jc w:val="center"/>
        </w:trPr>
        <w:tc>
          <w:tcPr>
            <w:tcW w:w="2091" w:type="dxa"/>
            <w:tcBorders>
              <w:top w:val="single" w:sz="4" w:space="0" w:color="auto"/>
              <w:left w:val="single" w:sz="4" w:space="0" w:color="auto"/>
              <w:bottom w:val="single" w:sz="4" w:space="0" w:color="000000"/>
              <w:right w:val="single" w:sz="4" w:space="0" w:color="auto"/>
            </w:tcBorders>
            <w:hideMark/>
          </w:tcPr>
          <w:p w14:paraId="5D17AE33"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773</w:t>
            </w:r>
          </w:p>
        </w:tc>
        <w:tc>
          <w:tcPr>
            <w:tcW w:w="1161" w:type="dxa"/>
            <w:tcBorders>
              <w:top w:val="single" w:sz="4" w:space="0" w:color="auto"/>
              <w:left w:val="single" w:sz="4" w:space="0" w:color="auto"/>
              <w:bottom w:val="single" w:sz="4" w:space="0" w:color="auto"/>
              <w:right w:val="single" w:sz="4" w:space="0" w:color="auto"/>
            </w:tcBorders>
            <w:hideMark/>
          </w:tcPr>
          <w:p w14:paraId="7082B7F6"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1D8459C"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0F36B95" w14:textId="77777777" w:rsidR="00B66E3C" w:rsidRPr="00E47A92" w:rsidRDefault="00B66E3C" w:rsidP="00673502">
            <w:pPr>
              <w:spacing w:before="20" w:after="20" w:line="160" w:lineRule="exact"/>
              <w:rPr>
                <w:sz w:val="20"/>
                <w:szCs w:val="26"/>
                <w:lang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5572FAE9"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p>
        </w:tc>
      </w:tr>
      <w:tr w:rsidR="00B66E3C" w:rsidRPr="00E47A92" w14:paraId="591AD731" w14:textId="77777777" w:rsidTr="00FA739B">
        <w:trPr>
          <w:trHeight w:val="283"/>
          <w:jc w:val="center"/>
        </w:trPr>
        <w:tc>
          <w:tcPr>
            <w:tcW w:w="2091" w:type="dxa"/>
            <w:tcBorders>
              <w:top w:val="nil"/>
              <w:left w:val="single" w:sz="4" w:space="0" w:color="auto"/>
              <w:bottom w:val="single" w:sz="4" w:space="0" w:color="000000"/>
              <w:right w:val="single" w:sz="4" w:space="0" w:color="auto"/>
            </w:tcBorders>
            <w:hideMark/>
          </w:tcPr>
          <w:p w14:paraId="127B23F2"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774</w:t>
            </w:r>
          </w:p>
        </w:tc>
        <w:tc>
          <w:tcPr>
            <w:tcW w:w="1161" w:type="dxa"/>
            <w:tcBorders>
              <w:top w:val="single" w:sz="4" w:space="0" w:color="auto"/>
              <w:left w:val="single" w:sz="4" w:space="0" w:color="auto"/>
              <w:bottom w:val="single" w:sz="4" w:space="0" w:color="auto"/>
              <w:right w:val="single" w:sz="4" w:space="0" w:color="auto"/>
            </w:tcBorders>
            <w:hideMark/>
          </w:tcPr>
          <w:p w14:paraId="191EBB94"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B0EED3D"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16B01A26" w14:textId="77777777" w:rsidR="00B66E3C" w:rsidRPr="00E47A92" w:rsidRDefault="00B66E3C" w:rsidP="00673502">
            <w:pPr>
              <w:spacing w:before="20" w:after="20" w:line="16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79EFB48" w14:textId="7D8CF8DB"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2999</w:t>
            </w:r>
            <w:r w:rsidRPr="00E47A92">
              <w:rPr>
                <w:rFonts w:hint="cs"/>
                <w:sz w:val="20"/>
                <w:szCs w:val="26"/>
                <w:rtl/>
                <w:lang w:eastAsia="en-GB"/>
              </w:rPr>
              <w:t>،</w:t>
            </w:r>
            <w:r w:rsidRPr="00E47A92">
              <w:rPr>
                <w:sz w:val="20"/>
                <w:szCs w:val="26"/>
                <w:rtl/>
                <w:lang w:eastAsia="en-GB"/>
              </w:rPr>
              <w:br/>
            </w:r>
            <w:r w:rsidRPr="00E47A92">
              <w:rPr>
                <w:sz w:val="20"/>
                <w:szCs w:val="26"/>
                <w:lang w:eastAsia="en-GB"/>
              </w:rPr>
              <w:t>4000</w:t>
            </w:r>
            <w:r w:rsidRPr="00E47A92">
              <w:rPr>
                <w:sz w:val="20"/>
                <w:szCs w:val="26"/>
                <w:rtl/>
                <w:lang w:eastAsia="en-GB"/>
              </w:rPr>
              <w:t xml:space="preserve"> - </w:t>
            </w:r>
            <w:r w:rsidRPr="00E47A92">
              <w:rPr>
                <w:sz w:val="20"/>
                <w:szCs w:val="26"/>
                <w:lang w:eastAsia="en-GB"/>
              </w:rPr>
              <w:t>5999</w:t>
            </w:r>
          </w:p>
        </w:tc>
      </w:tr>
      <w:tr w:rsidR="00B66E3C" w:rsidRPr="00E47A92" w14:paraId="6D322BFF" w14:textId="77777777" w:rsidTr="00FA739B">
        <w:trPr>
          <w:trHeight w:val="283"/>
          <w:jc w:val="center"/>
        </w:trPr>
        <w:tc>
          <w:tcPr>
            <w:tcW w:w="2091" w:type="dxa"/>
            <w:tcBorders>
              <w:top w:val="nil"/>
              <w:left w:val="single" w:sz="4" w:space="0" w:color="auto"/>
              <w:bottom w:val="single" w:sz="4" w:space="0" w:color="000000"/>
              <w:right w:val="single" w:sz="4" w:space="0" w:color="auto"/>
            </w:tcBorders>
            <w:hideMark/>
          </w:tcPr>
          <w:p w14:paraId="75BE4B10"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775</w:t>
            </w:r>
          </w:p>
        </w:tc>
        <w:tc>
          <w:tcPr>
            <w:tcW w:w="1161" w:type="dxa"/>
            <w:tcBorders>
              <w:top w:val="single" w:sz="4" w:space="0" w:color="auto"/>
              <w:left w:val="single" w:sz="4" w:space="0" w:color="auto"/>
              <w:bottom w:val="single" w:sz="4" w:space="0" w:color="auto"/>
              <w:right w:val="single" w:sz="4" w:space="0" w:color="auto"/>
            </w:tcBorders>
            <w:hideMark/>
          </w:tcPr>
          <w:p w14:paraId="2052A3F8"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1D691E03"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64B1266A" w14:textId="77777777" w:rsidR="00B66E3C" w:rsidRPr="00E47A92" w:rsidRDefault="00B66E3C" w:rsidP="00673502">
            <w:pPr>
              <w:spacing w:before="20" w:after="20" w:line="16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B1B9BBA"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3999</w:t>
            </w:r>
          </w:p>
        </w:tc>
      </w:tr>
      <w:tr w:rsidR="00B66E3C" w:rsidRPr="00E47A92" w14:paraId="5A92E4D4" w14:textId="77777777" w:rsidTr="00FA739B">
        <w:trPr>
          <w:trHeight w:val="283"/>
          <w:jc w:val="center"/>
        </w:trPr>
        <w:tc>
          <w:tcPr>
            <w:tcW w:w="2091" w:type="dxa"/>
            <w:tcBorders>
              <w:top w:val="nil"/>
              <w:left w:val="single" w:sz="4" w:space="0" w:color="auto"/>
              <w:bottom w:val="single" w:sz="4" w:space="0" w:color="auto"/>
              <w:right w:val="single" w:sz="4" w:space="0" w:color="auto"/>
            </w:tcBorders>
            <w:hideMark/>
          </w:tcPr>
          <w:p w14:paraId="38CED88A"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777</w:t>
            </w:r>
          </w:p>
        </w:tc>
        <w:tc>
          <w:tcPr>
            <w:tcW w:w="1161" w:type="dxa"/>
            <w:tcBorders>
              <w:top w:val="single" w:sz="4" w:space="0" w:color="auto"/>
              <w:left w:val="single" w:sz="4" w:space="0" w:color="auto"/>
              <w:bottom w:val="single" w:sz="4" w:space="0" w:color="auto"/>
              <w:right w:val="single" w:sz="4" w:space="0" w:color="auto"/>
            </w:tcBorders>
            <w:hideMark/>
          </w:tcPr>
          <w:p w14:paraId="7255E632"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46CF19D"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27E1224" w14:textId="77777777" w:rsidR="00B66E3C" w:rsidRPr="00E47A92" w:rsidRDefault="00B66E3C" w:rsidP="00673502">
            <w:pPr>
              <w:spacing w:before="20" w:after="20" w:line="160" w:lineRule="exact"/>
              <w:rPr>
                <w:sz w:val="20"/>
                <w:szCs w:val="26"/>
                <w:lang w:eastAsia="en-GB"/>
              </w:rPr>
            </w:pPr>
          </w:p>
        </w:tc>
        <w:tc>
          <w:tcPr>
            <w:tcW w:w="2600" w:type="dxa"/>
            <w:tcBorders>
              <w:top w:val="nil"/>
              <w:left w:val="single" w:sz="4" w:space="0" w:color="auto"/>
              <w:bottom w:val="single" w:sz="4" w:space="0" w:color="auto"/>
              <w:right w:val="single" w:sz="4" w:space="0" w:color="000000"/>
            </w:tcBorders>
            <w:hideMark/>
          </w:tcPr>
          <w:p w14:paraId="798ABD73"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9999</w:t>
            </w:r>
          </w:p>
        </w:tc>
      </w:tr>
      <w:tr w:rsidR="00B66E3C" w:rsidRPr="00E47A92" w14:paraId="2ADB175B"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50618330"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800</w:t>
            </w:r>
          </w:p>
        </w:tc>
        <w:tc>
          <w:tcPr>
            <w:tcW w:w="1161" w:type="dxa"/>
            <w:tcBorders>
              <w:top w:val="single" w:sz="4" w:space="0" w:color="auto"/>
              <w:left w:val="single" w:sz="4" w:space="0" w:color="auto"/>
              <w:bottom w:val="single" w:sz="4" w:space="0" w:color="auto"/>
              <w:right w:val="single" w:sz="4" w:space="0" w:color="auto"/>
            </w:tcBorders>
            <w:hideMark/>
          </w:tcPr>
          <w:p w14:paraId="47F2B10A"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47E95FD"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tcBorders>
              <w:top w:val="single" w:sz="4" w:space="0" w:color="auto"/>
              <w:left w:val="single" w:sz="4" w:space="0" w:color="auto"/>
              <w:bottom w:val="single" w:sz="4" w:space="0" w:color="auto"/>
              <w:right w:val="single" w:sz="4" w:space="0" w:color="auto"/>
            </w:tcBorders>
            <w:hideMark/>
          </w:tcPr>
          <w:p w14:paraId="474CDE15" w14:textId="77777777" w:rsidR="00B66E3C" w:rsidRPr="00673502" w:rsidRDefault="00B66E3C" w:rsidP="00673502">
            <w:pPr>
              <w:spacing w:before="20" w:after="20" w:line="160" w:lineRule="exact"/>
              <w:jc w:val="center"/>
              <w:rPr>
                <w:sz w:val="20"/>
                <w:szCs w:val="26"/>
                <w:lang w:eastAsia="en-GB"/>
              </w:rPr>
            </w:pPr>
            <w:r w:rsidRPr="00673502">
              <w:rPr>
                <w:sz w:val="20"/>
                <w:szCs w:val="26"/>
                <w:lang w:eastAsia="en-GB"/>
              </w:rPr>
              <w:t>U-Mobile (Cellular) Inc.</w:t>
            </w:r>
          </w:p>
        </w:tc>
        <w:tc>
          <w:tcPr>
            <w:tcW w:w="2600" w:type="dxa"/>
            <w:tcBorders>
              <w:top w:val="single" w:sz="4" w:space="0" w:color="auto"/>
              <w:left w:val="single" w:sz="4" w:space="0" w:color="auto"/>
              <w:bottom w:val="single" w:sz="4" w:space="0" w:color="auto"/>
              <w:right w:val="single" w:sz="4" w:space="0" w:color="auto"/>
            </w:tcBorders>
            <w:hideMark/>
          </w:tcPr>
          <w:p w14:paraId="6AF096EE"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0009</w:t>
            </w:r>
          </w:p>
        </w:tc>
      </w:tr>
      <w:tr w:rsidR="00B66E3C" w:rsidRPr="00E47A92" w14:paraId="6323270E"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321BD14E"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862</w:t>
            </w:r>
          </w:p>
        </w:tc>
        <w:tc>
          <w:tcPr>
            <w:tcW w:w="1161" w:type="dxa"/>
            <w:tcBorders>
              <w:top w:val="single" w:sz="4" w:space="0" w:color="auto"/>
              <w:left w:val="single" w:sz="4" w:space="0" w:color="auto"/>
              <w:bottom w:val="single" w:sz="4" w:space="0" w:color="auto"/>
              <w:right w:val="single" w:sz="4" w:space="0" w:color="auto"/>
            </w:tcBorders>
            <w:hideMark/>
          </w:tcPr>
          <w:p w14:paraId="70396F9B"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67B7814"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val="restart"/>
            <w:tcBorders>
              <w:top w:val="single" w:sz="4" w:space="0" w:color="auto"/>
              <w:left w:val="single" w:sz="4" w:space="0" w:color="auto"/>
              <w:bottom w:val="single" w:sz="4" w:space="0" w:color="auto"/>
              <w:right w:val="single" w:sz="4" w:space="0" w:color="auto"/>
            </w:tcBorders>
            <w:vAlign w:val="center"/>
            <w:hideMark/>
          </w:tcPr>
          <w:p w14:paraId="29BA9153"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Guyana Telephone and Telegraph Co. Ltd.</w:t>
            </w:r>
          </w:p>
        </w:tc>
        <w:tc>
          <w:tcPr>
            <w:tcW w:w="2600" w:type="dxa"/>
            <w:tcBorders>
              <w:top w:val="single" w:sz="4" w:space="0" w:color="auto"/>
              <w:left w:val="single" w:sz="4" w:space="0" w:color="auto"/>
              <w:bottom w:val="single" w:sz="4" w:space="0" w:color="auto"/>
              <w:right w:val="single" w:sz="4" w:space="0" w:color="auto"/>
            </w:tcBorders>
            <w:hideMark/>
          </w:tcPr>
          <w:p w14:paraId="7565F2DE"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1000</w:t>
            </w:r>
            <w:r w:rsidRPr="00E47A92">
              <w:rPr>
                <w:sz w:val="20"/>
                <w:szCs w:val="26"/>
                <w:rtl/>
                <w:lang w:eastAsia="en-GB"/>
              </w:rPr>
              <w:t xml:space="preserve"> - </w:t>
            </w:r>
            <w:r w:rsidRPr="00E47A92">
              <w:rPr>
                <w:sz w:val="20"/>
                <w:szCs w:val="26"/>
                <w:lang w:eastAsia="en-GB"/>
              </w:rPr>
              <w:t>1999</w:t>
            </w:r>
          </w:p>
        </w:tc>
      </w:tr>
      <w:tr w:rsidR="00B66E3C" w:rsidRPr="00E47A92" w14:paraId="478DEE61"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569E4064"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868</w:t>
            </w:r>
          </w:p>
        </w:tc>
        <w:tc>
          <w:tcPr>
            <w:tcW w:w="1161" w:type="dxa"/>
            <w:tcBorders>
              <w:top w:val="single" w:sz="4" w:space="0" w:color="auto"/>
              <w:left w:val="single" w:sz="4" w:space="0" w:color="auto"/>
              <w:bottom w:val="single" w:sz="4" w:space="0" w:color="auto"/>
              <w:right w:val="single" w:sz="4" w:space="0" w:color="auto"/>
            </w:tcBorders>
            <w:hideMark/>
          </w:tcPr>
          <w:p w14:paraId="10192348"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2F6B4AAA"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21C1680" w14:textId="77777777" w:rsidR="00B66E3C" w:rsidRPr="00E47A92" w:rsidRDefault="00B66E3C" w:rsidP="00673502">
            <w:pPr>
              <w:spacing w:before="20" w:after="20" w:line="160" w:lineRule="exact"/>
              <w:rPr>
                <w:sz w:val="20"/>
                <w:szCs w:val="26"/>
                <w:lang w:eastAsia="en-GB"/>
              </w:rPr>
            </w:pPr>
          </w:p>
        </w:tc>
        <w:tc>
          <w:tcPr>
            <w:tcW w:w="2600" w:type="dxa"/>
            <w:tcBorders>
              <w:top w:val="single" w:sz="4" w:space="0" w:color="auto"/>
              <w:left w:val="single" w:sz="4" w:space="0" w:color="auto"/>
              <w:bottom w:val="single" w:sz="4" w:space="0" w:color="auto"/>
              <w:right w:val="single" w:sz="4" w:space="0" w:color="auto"/>
            </w:tcBorders>
            <w:hideMark/>
          </w:tcPr>
          <w:p w14:paraId="4A9815EC"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0000</w:t>
            </w:r>
            <w:r w:rsidRPr="00E47A92">
              <w:rPr>
                <w:sz w:val="20"/>
                <w:szCs w:val="26"/>
                <w:rtl/>
                <w:lang w:eastAsia="en-GB"/>
              </w:rPr>
              <w:t xml:space="preserve"> - </w:t>
            </w:r>
            <w:r w:rsidRPr="00E47A92">
              <w:rPr>
                <w:sz w:val="20"/>
                <w:szCs w:val="26"/>
                <w:lang w:eastAsia="en-GB"/>
              </w:rPr>
              <w:t>3999</w:t>
            </w:r>
          </w:p>
        </w:tc>
      </w:tr>
      <w:tr w:rsidR="00B66E3C" w:rsidRPr="00E47A92" w14:paraId="799A0B8B"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2AFECB71"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888</w:t>
            </w:r>
          </w:p>
        </w:tc>
        <w:tc>
          <w:tcPr>
            <w:tcW w:w="1161" w:type="dxa"/>
            <w:tcBorders>
              <w:top w:val="single" w:sz="4" w:space="0" w:color="auto"/>
              <w:left w:val="single" w:sz="4" w:space="0" w:color="auto"/>
              <w:bottom w:val="single" w:sz="4" w:space="0" w:color="auto"/>
              <w:right w:val="single" w:sz="4" w:space="0" w:color="auto"/>
            </w:tcBorders>
            <w:hideMark/>
          </w:tcPr>
          <w:p w14:paraId="0BCF7D7A"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320D797A"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9FA1416" w14:textId="77777777" w:rsidR="00B66E3C" w:rsidRPr="00E47A92" w:rsidRDefault="00B66E3C" w:rsidP="00673502">
            <w:pPr>
              <w:spacing w:before="20" w:after="20" w:line="160" w:lineRule="exact"/>
              <w:rPr>
                <w:sz w:val="20"/>
                <w:szCs w:val="26"/>
                <w:lang w:eastAsia="en-GB"/>
              </w:rPr>
            </w:pPr>
          </w:p>
        </w:tc>
        <w:tc>
          <w:tcPr>
            <w:tcW w:w="2600" w:type="dxa"/>
            <w:tcBorders>
              <w:top w:val="single" w:sz="4" w:space="0" w:color="auto"/>
              <w:left w:val="single" w:sz="4" w:space="0" w:color="auto"/>
              <w:bottom w:val="single" w:sz="4" w:space="0" w:color="auto"/>
              <w:right w:val="single" w:sz="4" w:space="0" w:color="auto"/>
            </w:tcBorders>
            <w:hideMark/>
          </w:tcPr>
          <w:p w14:paraId="19E176DF"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8888</w:t>
            </w:r>
          </w:p>
        </w:tc>
      </w:tr>
      <w:tr w:rsidR="00B66E3C" w:rsidRPr="00E47A92" w14:paraId="1BDEF6DF"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25B9DF17" w14:textId="77777777" w:rsidR="00B66E3C" w:rsidRPr="00E47A92" w:rsidRDefault="00B66E3C" w:rsidP="00673502">
            <w:pPr>
              <w:spacing w:before="20" w:after="20" w:line="160" w:lineRule="exact"/>
              <w:jc w:val="center"/>
              <w:rPr>
                <w:bCs/>
                <w:sz w:val="20"/>
                <w:szCs w:val="26"/>
                <w:lang w:eastAsia="en-GB"/>
              </w:rPr>
            </w:pPr>
            <w:r w:rsidRPr="00E47A92">
              <w:rPr>
                <w:bCs/>
                <w:sz w:val="20"/>
                <w:szCs w:val="26"/>
                <w:lang w:eastAsia="en-GB"/>
              </w:rPr>
              <w:t>899</w:t>
            </w:r>
          </w:p>
        </w:tc>
        <w:tc>
          <w:tcPr>
            <w:tcW w:w="1161" w:type="dxa"/>
            <w:tcBorders>
              <w:top w:val="single" w:sz="4" w:space="0" w:color="auto"/>
              <w:left w:val="single" w:sz="4" w:space="0" w:color="auto"/>
              <w:bottom w:val="single" w:sz="4" w:space="0" w:color="auto"/>
              <w:right w:val="single" w:sz="4" w:space="0" w:color="auto"/>
            </w:tcBorders>
            <w:hideMark/>
          </w:tcPr>
          <w:p w14:paraId="66B0381D" w14:textId="77777777" w:rsidR="00B66E3C" w:rsidRPr="00E47A92" w:rsidRDefault="00B66E3C" w:rsidP="00673502">
            <w:pPr>
              <w:spacing w:before="20" w:after="20" w:line="160" w:lineRule="exact"/>
              <w:jc w:val="center"/>
              <w:rPr>
                <w:bCs/>
                <w:sz w:val="20"/>
                <w:szCs w:val="26"/>
                <w:lang w:eastAsia="en-GB"/>
              </w:rPr>
            </w:pPr>
            <w:r w:rsidRPr="00E47A92">
              <w:rPr>
                <w:bCs/>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1165AAAC" w14:textId="77777777" w:rsidR="00B66E3C" w:rsidRPr="00E47A92" w:rsidRDefault="00B66E3C" w:rsidP="00673502">
            <w:pPr>
              <w:spacing w:before="20" w:after="20" w:line="160" w:lineRule="exact"/>
              <w:jc w:val="center"/>
              <w:rPr>
                <w:bCs/>
                <w:sz w:val="20"/>
                <w:szCs w:val="26"/>
                <w:lang w:eastAsia="en-GB"/>
              </w:rPr>
            </w:pPr>
            <w:r w:rsidRPr="00E47A92">
              <w:rPr>
                <w:bCs/>
                <w:sz w:val="20"/>
                <w:szCs w:val="26"/>
                <w:lang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04513ED0" w14:textId="77777777" w:rsidR="00B66E3C" w:rsidRPr="00E47A92" w:rsidRDefault="00B66E3C" w:rsidP="00673502">
            <w:pPr>
              <w:spacing w:before="20" w:after="20" w:line="160" w:lineRule="exact"/>
              <w:rPr>
                <w:b/>
                <w:sz w:val="20"/>
                <w:szCs w:val="26"/>
                <w:lang w:eastAsia="en-GB"/>
              </w:rPr>
            </w:pPr>
          </w:p>
        </w:tc>
        <w:tc>
          <w:tcPr>
            <w:tcW w:w="2600" w:type="dxa"/>
            <w:tcBorders>
              <w:top w:val="single" w:sz="4" w:space="0" w:color="auto"/>
              <w:left w:val="single" w:sz="4" w:space="0" w:color="auto"/>
              <w:bottom w:val="single" w:sz="4" w:space="0" w:color="auto"/>
              <w:right w:val="single" w:sz="4" w:space="0" w:color="auto"/>
            </w:tcBorders>
            <w:hideMark/>
          </w:tcPr>
          <w:p w14:paraId="3BE35920" w14:textId="77777777" w:rsidR="00B66E3C" w:rsidRPr="00E47A92" w:rsidRDefault="00B66E3C" w:rsidP="00673502">
            <w:pPr>
              <w:spacing w:before="20" w:after="20" w:line="160" w:lineRule="exact"/>
              <w:jc w:val="center"/>
              <w:rPr>
                <w:bCs/>
                <w:sz w:val="20"/>
                <w:szCs w:val="26"/>
                <w:lang w:eastAsia="en-GB"/>
              </w:rPr>
            </w:pPr>
            <w:r w:rsidRPr="00E47A92">
              <w:rPr>
                <w:bCs/>
                <w:sz w:val="20"/>
                <w:szCs w:val="26"/>
                <w:lang w:eastAsia="en-GB"/>
              </w:rPr>
              <w:t>0000</w:t>
            </w:r>
            <w:r w:rsidRPr="00E47A92">
              <w:rPr>
                <w:bCs/>
                <w:sz w:val="20"/>
                <w:szCs w:val="26"/>
                <w:rtl/>
                <w:lang w:eastAsia="en-GB"/>
              </w:rPr>
              <w:t xml:space="preserve"> - </w:t>
            </w:r>
            <w:r w:rsidRPr="00E47A92">
              <w:rPr>
                <w:bCs/>
                <w:sz w:val="20"/>
                <w:szCs w:val="26"/>
                <w:lang w:eastAsia="en-GB"/>
              </w:rPr>
              <w:t>9999</w:t>
            </w:r>
          </w:p>
        </w:tc>
      </w:tr>
      <w:tr w:rsidR="00B66E3C" w:rsidRPr="00E47A92" w14:paraId="700C0652" w14:textId="77777777" w:rsidTr="00FA739B">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53B17F1C"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900</w:t>
            </w:r>
          </w:p>
        </w:tc>
        <w:tc>
          <w:tcPr>
            <w:tcW w:w="1161" w:type="dxa"/>
            <w:tcBorders>
              <w:top w:val="single" w:sz="4" w:space="0" w:color="auto"/>
              <w:left w:val="single" w:sz="4" w:space="0" w:color="auto"/>
              <w:bottom w:val="single" w:sz="4" w:space="0" w:color="auto"/>
              <w:right w:val="single" w:sz="4" w:space="0" w:color="auto"/>
            </w:tcBorders>
            <w:hideMark/>
          </w:tcPr>
          <w:p w14:paraId="5B66348E"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AFB0E30"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0C5C4924" w14:textId="77777777" w:rsidR="00B66E3C" w:rsidRPr="00E47A92" w:rsidRDefault="00B66E3C" w:rsidP="00673502">
            <w:pPr>
              <w:spacing w:before="20" w:after="20" w:line="160" w:lineRule="exact"/>
              <w:rPr>
                <w:sz w:val="20"/>
                <w:szCs w:val="26"/>
                <w:lang w:eastAsia="en-GB"/>
              </w:rPr>
            </w:pPr>
          </w:p>
        </w:tc>
        <w:tc>
          <w:tcPr>
            <w:tcW w:w="2600" w:type="dxa"/>
            <w:tcBorders>
              <w:top w:val="single" w:sz="4" w:space="0" w:color="auto"/>
              <w:left w:val="single" w:sz="4" w:space="0" w:color="auto"/>
              <w:bottom w:val="single" w:sz="4" w:space="0" w:color="auto"/>
              <w:right w:val="single" w:sz="4" w:space="0" w:color="auto"/>
            </w:tcBorders>
            <w:hideMark/>
          </w:tcPr>
          <w:p w14:paraId="4B6EADBD" w14:textId="77777777" w:rsidR="00B66E3C" w:rsidRPr="00E47A92" w:rsidRDefault="00B66E3C" w:rsidP="00673502">
            <w:pPr>
              <w:spacing w:before="20" w:after="20" w:line="160" w:lineRule="exact"/>
              <w:jc w:val="center"/>
              <w:rPr>
                <w:sz w:val="20"/>
                <w:szCs w:val="26"/>
                <w:lang w:eastAsia="en-GB"/>
              </w:rPr>
            </w:pPr>
            <w:r w:rsidRPr="00E47A92">
              <w:rPr>
                <w:sz w:val="20"/>
                <w:szCs w:val="26"/>
                <w:lang w:eastAsia="en-GB"/>
              </w:rPr>
              <w:t>8000</w:t>
            </w:r>
            <w:r w:rsidRPr="00E47A92">
              <w:rPr>
                <w:sz w:val="20"/>
                <w:szCs w:val="26"/>
                <w:rtl/>
                <w:lang w:eastAsia="en-GB"/>
              </w:rPr>
              <w:t xml:space="preserve"> - </w:t>
            </w:r>
            <w:r w:rsidRPr="00E47A92">
              <w:rPr>
                <w:sz w:val="20"/>
                <w:szCs w:val="26"/>
                <w:lang w:eastAsia="en-GB"/>
              </w:rPr>
              <w:t>8999</w:t>
            </w:r>
          </w:p>
        </w:tc>
      </w:tr>
    </w:tbl>
    <w:p w14:paraId="185B6FC1" w14:textId="77777777" w:rsidR="00B66E3C" w:rsidRDefault="00B66E3C" w:rsidP="00673502">
      <w:pPr>
        <w:pStyle w:val="HeadingB0"/>
        <w:spacing w:line="168" w:lineRule="auto"/>
        <w:rPr>
          <w:rFonts w:eastAsia="SimSun"/>
          <w:rtl/>
          <w:lang w:val="en-US" w:bidi="ar-EG"/>
        </w:rPr>
      </w:pPr>
      <w:r>
        <w:rPr>
          <w:rFonts w:eastAsia="SimSun" w:hint="cs"/>
          <w:rtl/>
          <w:lang w:val="en-US" w:bidi="ar-EG"/>
        </w:rPr>
        <w:t>الشبكة المتنقلة</w:t>
      </w:r>
    </w:p>
    <w:tbl>
      <w:tblPr>
        <w:tblStyle w:val="TableGrid"/>
        <w:bidiVisual/>
        <w:tblW w:w="5000" w:type="pct"/>
        <w:jc w:val="center"/>
        <w:tblLook w:val="04A0" w:firstRow="1" w:lastRow="0" w:firstColumn="1" w:lastColumn="0" w:noHBand="0" w:noVBand="1"/>
      </w:tblPr>
      <w:tblGrid>
        <w:gridCol w:w="2085"/>
        <w:gridCol w:w="1202"/>
        <w:gridCol w:w="1114"/>
        <w:gridCol w:w="2698"/>
        <w:gridCol w:w="2530"/>
      </w:tblGrid>
      <w:tr w:rsidR="00B66E3C" w:rsidRPr="00E02D24" w14:paraId="0D7CAAD1" w14:textId="77777777" w:rsidTr="00E47A92">
        <w:trPr>
          <w:trHeight w:val="567"/>
          <w:tblHeader/>
          <w:jc w:val="center"/>
        </w:trPr>
        <w:tc>
          <w:tcPr>
            <w:tcW w:w="2085" w:type="dxa"/>
            <w:vMerge w:val="restart"/>
            <w:tcBorders>
              <w:top w:val="single" w:sz="4" w:space="0" w:color="auto"/>
              <w:left w:val="single" w:sz="4" w:space="0" w:color="auto"/>
              <w:bottom w:val="single" w:sz="4" w:space="0" w:color="auto"/>
              <w:right w:val="single" w:sz="4" w:space="0" w:color="auto"/>
            </w:tcBorders>
            <w:vAlign w:val="center"/>
            <w:hideMark/>
          </w:tcPr>
          <w:p w14:paraId="06DAEB40" w14:textId="77777777" w:rsidR="00B66E3C" w:rsidRPr="00E02D24" w:rsidRDefault="00B66E3C" w:rsidP="00673502">
            <w:pPr>
              <w:spacing w:before="20" w:after="20" w:line="180" w:lineRule="exact"/>
              <w:jc w:val="center"/>
              <w:rPr>
                <w:rFonts w:eastAsia="Calibri"/>
                <w:b/>
                <w:i/>
                <w:sz w:val="20"/>
                <w:szCs w:val="26"/>
              </w:rPr>
            </w:pPr>
            <w:r w:rsidRPr="00E02D24">
              <w:rPr>
                <w:rFonts w:eastAsia="SimSun"/>
                <w:b/>
                <w:bCs/>
                <w:i/>
                <w:iCs/>
                <w:position w:val="2"/>
                <w:sz w:val="20"/>
                <w:szCs w:val="26"/>
                <w:rtl/>
              </w:rPr>
              <w:t>الرمز الدليلي الوطني للمقصد</w:t>
            </w:r>
            <w:r w:rsidRPr="00E02D24">
              <w:rPr>
                <w:rFonts w:eastAsia="SimSun" w:hint="cs"/>
                <w:b/>
                <w:bCs/>
                <w:i/>
                <w:iCs/>
                <w:position w:val="2"/>
                <w:sz w:val="20"/>
                <w:szCs w:val="26"/>
                <w:rtl/>
              </w:rPr>
              <w:t xml:space="preserve"> </w:t>
            </w:r>
            <w:r w:rsidRPr="00E02D24">
              <w:rPr>
                <w:b/>
                <w:bCs/>
                <w:i/>
                <w:iCs/>
                <w:sz w:val="20"/>
                <w:szCs w:val="26"/>
                <w:lang w:eastAsia="en-GB"/>
              </w:rPr>
              <w:t>(NXX)</w:t>
            </w: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14:paraId="177FA934" w14:textId="77777777" w:rsidR="00B66E3C" w:rsidRPr="00E02D24" w:rsidRDefault="00B66E3C" w:rsidP="00673502">
            <w:pPr>
              <w:spacing w:before="20" w:after="20" w:line="180" w:lineRule="exact"/>
              <w:jc w:val="center"/>
              <w:rPr>
                <w:rFonts w:eastAsia="Calibri"/>
                <w:b/>
                <w:i/>
                <w:sz w:val="20"/>
                <w:szCs w:val="26"/>
              </w:rPr>
            </w:pPr>
            <w:r w:rsidRPr="00E02D24">
              <w:rPr>
                <w:rFonts w:eastAsia="SimSun"/>
                <w:b/>
                <w:bCs/>
                <w:i/>
                <w:iCs/>
                <w:position w:val="2"/>
                <w:sz w:val="20"/>
                <w:szCs w:val="26"/>
                <w:rtl/>
              </w:rPr>
              <w:t>طول الرقم (الدلالي)</w:t>
            </w:r>
            <w:r w:rsidRPr="00E02D24">
              <w:rPr>
                <w:rFonts w:eastAsia="SimSun"/>
                <w:b/>
                <w:bCs/>
                <w:i/>
                <w:iCs/>
                <w:position w:val="2"/>
                <w:sz w:val="20"/>
                <w:szCs w:val="26"/>
                <w:rtl/>
              </w:rPr>
              <w:br/>
              <w:t>الوطني</w:t>
            </w:r>
            <w:r w:rsidRPr="00E02D24">
              <w:rPr>
                <w:rFonts w:eastAsia="SimSun" w:hint="cs"/>
                <w:b/>
                <w:bCs/>
                <w:i/>
                <w:iCs/>
                <w:position w:val="2"/>
                <w:sz w:val="20"/>
                <w:szCs w:val="26"/>
                <w:rtl/>
              </w:rPr>
              <w:t xml:space="preserve"> </w:t>
            </w:r>
            <w:r w:rsidRPr="00E02D24">
              <w:rPr>
                <w:rFonts w:eastAsia="SimSun"/>
                <w:b/>
                <w:bCs/>
                <w:i/>
                <w:iCs/>
                <w:position w:val="2"/>
                <w:sz w:val="20"/>
                <w:szCs w:val="26"/>
              </w:rPr>
              <w:t>(N(S)N)</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14:paraId="178AF726" w14:textId="77777777" w:rsidR="00B66E3C" w:rsidRPr="002C6394" w:rsidRDefault="00B66E3C" w:rsidP="00673502">
            <w:pPr>
              <w:spacing w:before="20" w:after="20" w:line="180" w:lineRule="exact"/>
              <w:jc w:val="center"/>
              <w:rPr>
                <w:rFonts w:eastAsia="Calibri"/>
                <w:bCs/>
                <w:i/>
                <w:sz w:val="20"/>
                <w:szCs w:val="26"/>
              </w:rPr>
            </w:pPr>
            <w:r w:rsidRPr="002C6394">
              <w:rPr>
                <w:rFonts w:eastAsia="Calibri" w:hint="cs"/>
                <w:bCs/>
                <w:i/>
                <w:sz w:val="20"/>
                <w:szCs w:val="26"/>
                <w:rtl/>
              </w:rPr>
              <w:t>المشغِّل/الجهة المخص</w:t>
            </w:r>
            <w:r>
              <w:rPr>
                <w:rFonts w:eastAsia="Calibri" w:hint="cs"/>
                <w:bCs/>
                <w:i/>
                <w:sz w:val="20"/>
                <w:szCs w:val="26"/>
                <w:rtl/>
              </w:rPr>
              <w:t>َّ</w:t>
            </w:r>
            <w:r w:rsidRPr="002C6394">
              <w:rPr>
                <w:rFonts w:eastAsia="Calibri" w:hint="cs"/>
                <w:bCs/>
                <w:i/>
                <w:sz w:val="20"/>
                <w:szCs w:val="26"/>
                <w:rtl/>
              </w:rPr>
              <w:t>ص لها</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49383CAE" w14:textId="77777777" w:rsidR="00B66E3C" w:rsidRPr="00E02D24" w:rsidRDefault="00B66E3C" w:rsidP="00673502">
            <w:pPr>
              <w:spacing w:before="20" w:after="20" w:line="180" w:lineRule="exact"/>
              <w:jc w:val="center"/>
              <w:rPr>
                <w:rFonts w:eastAsia="Calibri"/>
                <w:b/>
                <w:i/>
                <w:sz w:val="20"/>
                <w:szCs w:val="26"/>
              </w:rPr>
            </w:pPr>
            <w:r>
              <w:rPr>
                <w:rFonts w:hint="cs"/>
                <w:b/>
                <w:bCs/>
                <w:i/>
                <w:iCs/>
                <w:sz w:val="20"/>
                <w:szCs w:val="26"/>
                <w:rtl/>
                <w:lang w:eastAsia="en-GB"/>
              </w:rPr>
              <w:t>مدى رقم المشترك</w:t>
            </w:r>
            <w:r w:rsidRPr="00E02D24">
              <w:rPr>
                <w:b/>
                <w:bCs/>
                <w:i/>
                <w:iCs/>
                <w:sz w:val="20"/>
                <w:szCs w:val="26"/>
                <w:lang w:eastAsia="en-GB"/>
              </w:rPr>
              <w:br/>
              <w:t>(XXXX)</w:t>
            </w:r>
          </w:p>
        </w:tc>
      </w:tr>
      <w:tr w:rsidR="00B66E3C" w:rsidRPr="00E02D24" w14:paraId="266D737F" w14:textId="77777777" w:rsidTr="00E47A92">
        <w:trPr>
          <w:tblHeader/>
          <w:jc w:val="center"/>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02B1D1F8" w14:textId="77777777" w:rsidR="00B66E3C" w:rsidRPr="00E02D24" w:rsidRDefault="00B66E3C" w:rsidP="00673502">
            <w:pPr>
              <w:spacing w:before="20" w:after="20" w:line="200" w:lineRule="exact"/>
              <w:rPr>
                <w:rFonts w:eastAsia="Calibri"/>
                <w:sz w:val="20"/>
                <w:szCs w:val="26"/>
              </w:rPr>
            </w:pPr>
          </w:p>
        </w:tc>
        <w:tc>
          <w:tcPr>
            <w:tcW w:w="1202" w:type="dxa"/>
            <w:tcBorders>
              <w:top w:val="single" w:sz="4" w:space="0" w:color="auto"/>
              <w:left w:val="single" w:sz="4" w:space="0" w:color="auto"/>
              <w:bottom w:val="single" w:sz="4" w:space="0" w:color="auto"/>
              <w:right w:val="single" w:sz="4" w:space="0" w:color="auto"/>
            </w:tcBorders>
            <w:vAlign w:val="center"/>
            <w:hideMark/>
          </w:tcPr>
          <w:p w14:paraId="7AD0D9DA" w14:textId="77777777" w:rsidR="00B66E3C" w:rsidRPr="00E02D24" w:rsidRDefault="00B66E3C" w:rsidP="00673502">
            <w:pPr>
              <w:spacing w:before="20" w:after="20" w:line="180" w:lineRule="exact"/>
              <w:jc w:val="center"/>
              <w:rPr>
                <w:rFonts w:eastAsia="Calibri"/>
                <w:b/>
                <w:i/>
                <w:sz w:val="20"/>
                <w:szCs w:val="26"/>
              </w:rPr>
            </w:pPr>
            <w:r w:rsidRPr="00E02D24">
              <w:rPr>
                <w:rFonts w:eastAsia="SimSun" w:hint="cs"/>
                <w:b/>
                <w:bCs/>
                <w:i/>
                <w:iCs/>
                <w:position w:val="2"/>
                <w:sz w:val="20"/>
                <w:szCs w:val="26"/>
                <w:rtl/>
              </w:rPr>
              <w:t>الحد الأقصى لطول الرقم</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9427A55" w14:textId="77777777" w:rsidR="00B66E3C" w:rsidRPr="00E02D24" w:rsidRDefault="00B66E3C" w:rsidP="00673502">
            <w:pPr>
              <w:spacing w:before="20" w:after="20" w:line="180" w:lineRule="exact"/>
              <w:jc w:val="center"/>
              <w:rPr>
                <w:rFonts w:eastAsia="Calibri"/>
                <w:b/>
                <w:i/>
                <w:sz w:val="20"/>
                <w:szCs w:val="26"/>
              </w:rPr>
            </w:pPr>
            <w:r w:rsidRPr="00E02D24">
              <w:rPr>
                <w:rFonts w:eastAsia="SimSun" w:hint="cs"/>
                <w:b/>
                <w:bCs/>
                <w:i/>
                <w:iCs/>
                <w:position w:val="2"/>
                <w:sz w:val="20"/>
                <w:szCs w:val="26"/>
                <w:rtl/>
              </w:rPr>
              <w:t>الحد الأدنى لطول الرقم</w:t>
            </w:r>
          </w:p>
        </w:tc>
        <w:tc>
          <w:tcPr>
            <w:tcW w:w="2698" w:type="dxa"/>
            <w:vMerge/>
            <w:tcBorders>
              <w:top w:val="single" w:sz="4" w:space="0" w:color="auto"/>
              <w:left w:val="single" w:sz="4" w:space="0" w:color="auto"/>
              <w:bottom w:val="single" w:sz="4" w:space="0" w:color="auto"/>
              <w:right w:val="single" w:sz="4" w:space="0" w:color="auto"/>
            </w:tcBorders>
            <w:vAlign w:val="center"/>
            <w:hideMark/>
          </w:tcPr>
          <w:p w14:paraId="465BDC48" w14:textId="77777777" w:rsidR="00B66E3C" w:rsidRPr="00E02D24" w:rsidRDefault="00B66E3C" w:rsidP="00673502">
            <w:pPr>
              <w:spacing w:before="20" w:after="20" w:line="200" w:lineRule="exact"/>
              <w:rPr>
                <w:rFonts w:eastAsia="Calibri"/>
                <w:sz w:val="20"/>
                <w:szCs w:val="26"/>
              </w:rPr>
            </w:pPr>
          </w:p>
        </w:tc>
        <w:tc>
          <w:tcPr>
            <w:tcW w:w="2530" w:type="dxa"/>
            <w:vMerge/>
            <w:tcBorders>
              <w:top w:val="single" w:sz="4" w:space="0" w:color="auto"/>
              <w:left w:val="single" w:sz="4" w:space="0" w:color="auto"/>
              <w:bottom w:val="single" w:sz="4" w:space="0" w:color="auto"/>
              <w:right w:val="single" w:sz="4" w:space="0" w:color="auto"/>
            </w:tcBorders>
            <w:vAlign w:val="center"/>
            <w:hideMark/>
          </w:tcPr>
          <w:p w14:paraId="4D1E81FC" w14:textId="77777777" w:rsidR="00B66E3C" w:rsidRPr="00E02D24" w:rsidRDefault="00B66E3C" w:rsidP="00673502">
            <w:pPr>
              <w:spacing w:before="20" w:after="20" w:line="200" w:lineRule="exact"/>
              <w:rPr>
                <w:rFonts w:eastAsia="Calibri"/>
                <w:sz w:val="20"/>
                <w:szCs w:val="26"/>
              </w:rPr>
            </w:pPr>
          </w:p>
        </w:tc>
      </w:tr>
      <w:tr w:rsidR="00B66E3C" w:rsidRPr="00E02D24" w14:paraId="1DF13DA7" w14:textId="77777777" w:rsidTr="00983815">
        <w:trPr>
          <w:trHeight w:val="340"/>
          <w:jc w:val="center"/>
        </w:trPr>
        <w:tc>
          <w:tcPr>
            <w:tcW w:w="2085" w:type="dxa"/>
            <w:tcBorders>
              <w:top w:val="single" w:sz="4" w:space="0" w:color="auto"/>
              <w:left w:val="single" w:sz="4" w:space="0" w:color="auto"/>
              <w:bottom w:val="single" w:sz="4" w:space="0" w:color="000000"/>
              <w:right w:val="single" w:sz="4" w:space="0" w:color="auto"/>
            </w:tcBorders>
            <w:vAlign w:val="center"/>
            <w:hideMark/>
          </w:tcPr>
          <w:p w14:paraId="4FF48589"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600</w:t>
            </w:r>
            <w:r w:rsidRPr="00E02D24">
              <w:rPr>
                <w:rFonts w:hint="cs"/>
                <w:sz w:val="20"/>
                <w:szCs w:val="26"/>
                <w:rtl/>
                <w:lang w:eastAsia="en-GB"/>
              </w:rPr>
              <w:t xml:space="preserve"> </w:t>
            </w:r>
            <w:r w:rsidRPr="00E02D24">
              <w:rPr>
                <w:sz w:val="20"/>
                <w:szCs w:val="26"/>
                <w:rtl/>
                <w:lang w:eastAsia="en-GB"/>
              </w:rPr>
              <w:t>-</w:t>
            </w:r>
            <w:r w:rsidRPr="00E02D24">
              <w:rPr>
                <w:rFonts w:hint="cs"/>
                <w:sz w:val="20"/>
                <w:szCs w:val="26"/>
                <w:rtl/>
                <w:lang w:eastAsia="en-GB"/>
              </w:rPr>
              <w:t xml:space="preserve"> </w:t>
            </w:r>
            <w:r w:rsidRPr="00E02D24">
              <w:rPr>
                <w:sz w:val="20"/>
                <w:szCs w:val="26"/>
                <w:lang w:eastAsia="en-GB"/>
              </w:rPr>
              <w:t>604</w:t>
            </w:r>
          </w:p>
        </w:tc>
        <w:tc>
          <w:tcPr>
            <w:tcW w:w="1202" w:type="dxa"/>
            <w:tcBorders>
              <w:top w:val="single" w:sz="4" w:space="0" w:color="auto"/>
              <w:left w:val="single" w:sz="4" w:space="0" w:color="auto"/>
              <w:bottom w:val="single" w:sz="4" w:space="0" w:color="auto"/>
              <w:right w:val="single" w:sz="4" w:space="0" w:color="auto"/>
            </w:tcBorders>
            <w:vAlign w:val="center"/>
            <w:hideMark/>
          </w:tcPr>
          <w:p w14:paraId="72B3ADA9"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21A24E0"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nil"/>
              <w:left w:val="single" w:sz="4" w:space="0" w:color="auto"/>
              <w:bottom w:val="single" w:sz="4" w:space="0" w:color="000000"/>
              <w:right w:val="single" w:sz="4" w:space="0" w:color="auto"/>
            </w:tcBorders>
            <w:vAlign w:val="center"/>
            <w:hideMark/>
          </w:tcPr>
          <w:p w14:paraId="7005A892"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U-Mobile (Cellular) Inc.</w:t>
            </w:r>
          </w:p>
        </w:tc>
        <w:tc>
          <w:tcPr>
            <w:tcW w:w="2530" w:type="dxa"/>
            <w:tcBorders>
              <w:top w:val="nil"/>
              <w:left w:val="single" w:sz="4" w:space="0" w:color="auto"/>
              <w:bottom w:val="single" w:sz="4" w:space="0" w:color="000000"/>
              <w:right w:val="single" w:sz="4" w:space="0" w:color="000000"/>
            </w:tcBorders>
            <w:vAlign w:val="center"/>
            <w:hideMark/>
          </w:tcPr>
          <w:p w14:paraId="2420EB57"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36691B7E" w14:textId="77777777" w:rsidTr="00983815">
        <w:trPr>
          <w:trHeight w:val="340"/>
          <w:jc w:val="center"/>
        </w:trPr>
        <w:tc>
          <w:tcPr>
            <w:tcW w:w="2085" w:type="dxa"/>
            <w:tcBorders>
              <w:top w:val="single" w:sz="4" w:space="0" w:color="000000"/>
              <w:left w:val="single" w:sz="4" w:space="0" w:color="auto"/>
              <w:bottom w:val="single" w:sz="4" w:space="0" w:color="000000"/>
              <w:right w:val="single" w:sz="4" w:space="0" w:color="auto"/>
            </w:tcBorders>
            <w:vAlign w:val="center"/>
            <w:hideMark/>
          </w:tcPr>
          <w:p w14:paraId="4AD6E95D"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605</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1C36961"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0AE8ADA"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nil"/>
              <w:left w:val="single" w:sz="4" w:space="0" w:color="auto"/>
              <w:bottom w:val="single" w:sz="4" w:space="0" w:color="000000"/>
              <w:right w:val="single" w:sz="4" w:space="0" w:color="auto"/>
            </w:tcBorders>
            <w:vAlign w:val="center"/>
            <w:hideMark/>
          </w:tcPr>
          <w:p w14:paraId="33119427"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Quark Communications Inc.</w:t>
            </w:r>
          </w:p>
        </w:tc>
        <w:tc>
          <w:tcPr>
            <w:tcW w:w="2530" w:type="dxa"/>
            <w:tcBorders>
              <w:top w:val="nil"/>
              <w:left w:val="single" w:sz="4" w:space="0" w:color="auto"/>
              <w:bottom w:val="single" w:sz="4" w:space="0" w:color="000000"/>
              <w:right w:val="single" w:sz="4" w:space="0" w:color="000000"/>
            </w:tcBorders>
            <w:vAlign w:val="center"/>
            <w:hideMark/>
          </w:tcPr>
          <w:p w14:paraId="446D7688"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0999</w:t>
            </w:r>
          </w:p>
        </w:tc>
      </w:tr>
      <w:tr w:rsidR="00B66E3C" w:rsidRPr="00E02D24" w14:paraId="220F843D"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795093AD"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605</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33E4B10"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7D257FE"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tcPr>
          <w:p w14:paraId="4B866112"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DNA Enterprise Inc.</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D46D969"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1000</w:t>
            </w:r>
            <w:r w:rsidRPr="00E02D24">
              <w:rPr>
                <w:sz w:val="20"/>
                <w:szCs w:val="26"/>
                <w:rtl/>
                <w:lang w:eastAsia="en-GB"/>
              </w:rPr>
              <w:t xml:space="preserve"> - </w:t>
            </w:r>
            <w:r w:rsidRPr="00E02D24">
              <w:rPr>
                <w:sz w:val="20"/>
                <w:szCs w:val="26"/>
                <w:lang w:eastAsia="en-GB"/>
              </w:rPr>
              <w:t>2999</w:t>
            </w:r>
          </w:p>
        </w:tc>
      </w:tr>
      <w:tr w:rsidR="00B66E3C" w:rsidRPr="00E02D24" w14:paraId="717E2EE7"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4850CBA3"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606</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EA0FDE3"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138C6DA"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A318DC8"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E-Government</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A1923C6"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0999</w:t>
            </w:r>
          </w:p>
        </w:tc>
      </w:tr>
      <w:tr w:rsidR="00B66E3C" w:rsidRPr="00E02D24" w14:paraId="75820246"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10DA5B2B"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608</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3E82EDB"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D5A3DCF"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2A01F528"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826D9E6"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0999</w:t>
            </w:r>
          </w:p>
        </w:tc>
      </w:tr>
      <w:tr w:rsidR="00B66E3C" w:rsidRPr="00E02D24" w14:paraId="1624ED89"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179E40B3"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609</w:t>
            </w:r>
            <w:r w:rsidRPr="00E02D24">
              <w:rPr>
                <w:sz w:val="20"/>
                <w:szCs w:val="26"/>
                <w:rtl/>
                <w:lang w:eastAsia="en-GB"/>
              </w:rPr>
              <w:t xml:space="preserve"> - </w:t>
            </w:r>
            <w:r w:rsidRPr="00E02D24">
              <w:rPr>
                <w:sz w:val="20"/>
                <w:szCs w:val="26"/>
                <w:lang w:eastAsia="en-GB"/>
              </w:rPr>
              <w:t>629</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D24E3E0"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B46E1D6"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952CA4C"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Guyana Telephone and Telegraph Co. Ltd.</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827B3AE"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2E6D2014"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21B953A6"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630</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DCAC797"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757E637"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12279736"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3E0B42F"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522232EB"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2B74712A"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631</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D262031"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AADB9AA"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5B87BA2"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Green Gibraltar Inc.</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16BDDA0"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27C379A0"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05083B84"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632</w:t>
            </w:r>
            <w:r w:rsidRPr="00E02D24">
              <w:rPr>
                <w:sz w:val="20"/>
                <w:szCs w:val="26"/>
                <w:rtl/>
                <w:lang w:eastAsia="en-GB"/>
              </w:rPr>
              <w:t xml:space="preserve"> - </w:t>
            </w:r>
            <w:r w:rsidRPr="00E02D24">
              <w:rPr>
                <w:sz w:val="20"/>
                <w:szCs w:val="26"/>
                <w:lang w:eastAsia="en-GB"/>
              </w:rPr>
              <w:t>633</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7DFD7C6"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1658FD6"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404BD477"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vAlign w:val="center"/>
            <w:hideMark/>
          </w:tcPr>
          <w:p w14:paraId="3822BD43"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755F496C"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111DB124"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634</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B216687"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B672894"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0F8C7FF3"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Guyana Telephone and Telegraph Co. Ltd.</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C153A03"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23481888"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6390A73F"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635</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F6D1532"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6D2FBED"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771787FD"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E-Networks Inc.</w:t>
            </w:r>
          </w:p>
        </w:tc>
        <w:tc>
          <w:tcPr>
            <w:tcW w:w="2530" w:type="dxa"/>
            <w:tcBorders>
              <w:top w:val="single" w:sz="4" w:space="0" w:color="auto"/>
              <w:left w:val="single" w:sz="4" w:space="0" w:color="auto"/>
              <w:bottom w:val="single" w:sz="4" w:space="0" w:color="auto"/>
              <w:right w:val="single" w:sz="4" w:space="0" w:color="auto"/>
            </w:tcBorders>
            <w:vAlign w:val="center"/>
            <w:hideMark/>
          </w:tcPr>
          <w:p w14:paraId="5CC8ED65"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7A448893"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1FE1CEE8"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636</w:t>
            </w:r>
            <w:r w:rsidRPr="00E02D24">
              <w:rPr>
                <w:sz w:val="20"/>
                <w:szCs w:val="26"/>
                <w:rtl/>
                <w:lang w:eastAsia="en-GB"/>
              </w:rPr>
              <w:t xml:space="preserve"> - </w:t>
            </w:r>
            <w:r w:rsidRPr="00E02D24">
              <w:rPr>
                <w:sz w:val="20"/>
                <w:szCs w:val="26"/>
                <w:lang w:eastAsia="en-GB"/>
              </w:rPr>
              <w:t>637</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4CB6848"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A6C6F5D"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2CF9417E"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152383E"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6F8373AF"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32385887"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638</w:t>
            </w:r>
            <w:r w:rsidRPr="00E02D24">
              <w:rPr>
                <w:sz w:val="20"/>
                <w:szCs w:val="26"/>
                <w:rtl/>
                <w:lang w:eastAsia="en-GB"/>
              </w:rPr>
              <w:t xml:space="preserve"> - </w:t>
            </w:r>
            <w:r w:rsidRPr="00E02D24">
              <w:rPr>
                <w:sz w:val="20"/>
                <w:szCs w:val="26"/>
                <w:lang w:eastAsia="en-GB"/>
              </w:rPr>
              <w:t>658</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6A906E3"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D7A161F"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1FAF6D12"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Guyana Telephone and Telegraph Co. Ltd.</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7F7FBCB"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4099F7C7"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20F9F1B8"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659</w:t>
            </w:r>
            <w:r w:rsidRPr="00E02D24">
              <w:rPr>
                <w:sz w:val="20"/>
                <w:szCs w:val="26"/>
                <w:rtl/>
                <w:lang w:eastAsia="en-GB"/>
              </w:rPr>
              <w:t xml:space="preserve"> - </w:t>
            </w:r>
            <w:r w:rsidRPr="00E02D24">
              <w:rPr>
                <w:sz w:val="20"/>
                <w:szCs w:val="26"/>
                <w:lang w:eastAsia="en-GB"/>
              </w:rPr>
              <w:t>704</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FBADE1C"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EE7AFD7"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09519284"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vAlign w:val="center"/>
            <w:hideMark/>
          </w:tcPr>
          <w:p w14:paraId="196E8967" w14:textId="77777777" w:rsidR="00B66E3C" w:rsidRPr="00E02D24" w:rsidRDefault="00B66E3C" w:rsidP="00983815">
            <w:pPr>
              <w:spacing w:before="20" w:after="20" w:line="14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5C027851"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6DC37272"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705</w:t>
            </w:r>
            <w:r w:rsidRPr="00E02D24">
              <w:rPr>
                <w:sz w:val="20"/>
                <w:szCs w:val="26"/>
                <w:rtl/>
                <w:lang w:eastAsia="en-GB"/>
              </w:rPr>
              <w:t xml:space="preserve"> - </w:t>
            </w:r>
            <w:r w:rsidRPr="00E02D24">
              <w:rPr>
                <w:sz w:val="20"/>
                <w:szCs w:val="26"/>
                <w:lang w:eastAsia="en-GB"/>
              </w:rPr>
              <w:t>709</w:t>
            </w:r>
          </w:p>
        </w:tc>
        <w:tc>
          <w:tcPr>
            <w:tcW w:w="1202" w:type="dxa"/>
            <w:tcBorders>
              <w:top w:val="single" w:sz="4" w:space="0" w:color="auto"/>
              <w:left w:val="single" w:sz="4" w:space="0" w:color="auto"/>
              <w:bottom w:val="single" w:sz="4" w:space="0" w:color="auto"/>
              <w:right w:val="single" w:sz="4" w:space="0" w:color="auto"/>
            </w:tcBorders>
            <w:vAlign w:val="center"/>
            <w:hideMark/>
          </w:tcPr>
          <w:p w14:paraId="7E0A617E"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F4B1622"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2E9CFDD4"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Guyana Telephone and Telegraph Co. Ltd.</w:t>
            </w:r>
          </w:p>
        </w:tc>
        <w:tc>
          <w:tcPr>
            <w:tcW w:w="2530" w:type="dxa"/>
            <w:tcBorders>
              <w:top w:val="single" w:sz="4" w:space="0" w:color="auto"/>
              <w:left w:val="single" w:sz="4" w:space="0" w:color="auto"/>
              <w:bottom w:val="single" w:sz="4" w:space="0" w:color="auto"/>
              <w:right w:val="single" w:sz="4" w:space="0" w:color="auto"/>
            </w:tcBorders>
            <w:vAlign w:val="center"/>
            <w:hideMark/>
          </w:tcPr>
          <w:p w14:paraId="57C28202"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368B375F"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hideMark/>
          </w:tcPr>
          <w:p w14:paraId="65CEA359" w14:textId="05854C84" w:rsidR="00B66E3C" w:rsidRPr="00E02D24" w:rsidRDefault="00E47A92" w:rsidP="00983815">
            <w:pPr>
              <w:spacing w:before="20" w:after="20" w:line="140" w:lineRule="exact"/>
              <w:jc w:val="center"/>
              <w:rPr>
                <w:sz w:val="20"/>
                <w:szCs w:val="26"/>
                <w:lang w:eastAsia="en-GB"/>
              </w:rPr>
            </w:pPr>
            <w:r>
              <w:rPr>
                <w:sz w:val="20"/>
                <w:szCs w:val="26"/>
                <w:lang w:eastAsia="en-GB"/>
              </w:rPr>
              <w:t>710</w:t>
            </w:r>
            <w:r w:rsidR="00B66E3C" w:rsidRPr="00E02D24">
              <w:rPr>
                <w:sz w:val="20"/>
                <w:szCs w:val="26"/>
                <w:rtl/>
                <w:lang w:eastAsia="en-GB"/>
              </w:rPr>
              <w:t xml:space="preserve"> - </w:t>
            </w:r>
            <w:r w:rsidR="00B66E3C">
              <w:rPr>
                <w:sz w:val="20"/>
                <w:szCs w:val="26"/>
                <w:lang w:eastAsia="en-GB"/>
              </w:rPr>
              <w:t>720</w:t>
            </w:r>
          </w:p>
        </w:tc>
        <w:tc>
          <w:tcPr>
            <w:tcW w:w="1202" w:type="dxa"/>
            <w:tcBorders>
              <w:top w:val="single" w:sz="4" w:space="0" w:color="auto"/>
              <w:left w:val="single" w:sz="4" w:space="0" w:color="auto"/>
              <w:bottom w:val="single" w:sz="4" w:space="0" w:color="auto"/>
              <w:right w:val="single" w:sz="4" w:space="0" w:color="auto"/>
            </w:tcBorders>
            <w:vAlign w:val="center"/>
            <w:hideMark/>
          </w:tcPr>
          <w:p w14:paraId="435D8B10"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6ACB6B5"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AEA2C0C" w14:textId="77777777" w:rsidR="00B66E3C" w:rsidRPr="00E02D24" w:rsidRDefault="00B66E3C" w:rsidP="00983815">
            <w:pPr>
              <w:bidi w:val="0"/>
              <w:spacing w:before="20" w:after="20" w:line="140" w:lineRule="exact"/>
              <w:jc w:val="left"/>
              <w:rPr>
                <w:sz w:val="20"/>
                <w:szCs w:val="26"/>
                <w:lang w:eastAsia="en-GB"/>
              </w:rPr>
            </w:pPr>
            <w:r w:rsidRPr="00E02D24">
              <w:rPr>
                <w:sz w:val="20"/>
                <w:szCs w:val="26"/>
                <w:lang w:eastAsia="en-GB"/>
              </w:rPr>
              <w:t>E-Networks Inc.</w:t>
            </w:r>
          </w:p>
        </w:tc>
        <w:tc>
          <w:tcPr>
            <w:tcW w:w="2530" w:type="dxa"/>
            <w:tcBorders>
              <w:top w:val="single" w:sz="4" w:space="0" w:color="auto"/>
              <w:left w:val="single" w:sz="4" w:space="0" w:color="auto"/>
              <w:bottom w:val="single" w:sz="4" w:space="0" w:color="auto"/>
              <w:right w:val="single" w:sz="4" w:space="0" w:color="auto"/>
            </w:tcBorders>
            <w:vAlign w:val="center"/>
            <w:hideMark/>
          </w:tcPr>
          <w:p w14:paraId="64A8B095" w14:textId="77777777" w:rsidR="00B66E3C" w:rsidRPr="00E02D24" w:rsidRDefault="00B66E3C" w:rsidP="00983815">
            <w:pPr>
              <w:spacing w:before="20" w:after="20" w:line="140" w:lineRule="exact"/>
              <w:jc w:val="center"/>
              <w:rPr>
                <w:sz w:val="20"/>
                <w:szCs w:val="26"/>
                <w:lang w:eastAsia="en-GB"/>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B66E3C" w:rsidRPr="00E02D24" w14:paraId="36FD0CC2"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tcPr>
          <w:p w14:paraId="04FA1C13" w14:textId="2A40CEEF" w:rsidR="00B66E3C" w:rsidRDefault="00B66E3C" w:rsidP="00983815">
            <w:pPr>
              <w:spacing w:before="20" w:after="20" w:line="140" w:lineRule="exact"/>
              <w:jc w:val="center"/>
              <w:rPr>
                <w:sz w:val="20"/>
                <w:szCs w:val="26"/>
                <w:lang w:eastAsia="en-GB"/>
              </w:rPr>
            </w:pPr>
            <w:r>
              <w:rPr>
                <w:sz w:val="20"/>
                <w:szCs w:val="26"/>
                <w:lang w:eastAsia="en-GB"/>
              </w:rPr>
              <w:t xml:space="preserve">721 </w:t>
            </w:r>
            <w:r w:rsidRPr="00E02D24">
              <w:rPr>
                <w:sz w:val="20"/>
                <w:szCs w:val="26"/>
                <w:rtl/>
                <w:lang w:eastAsia="en-GB"/>
              </w:rPr>
              <w:t>-</w:t>
            </w:r>
            <w:r>
              <w:rPr>
                <w:sz w:val="20"/>
                <w:szCs w:val="26"/>
                <w:lang w:eastAsia="en-GB"/>
              </w:rPr>
              <w:t>722</w:t>
            </w:r>
          </w:p>
        </w:tc>
        <w:tc>
          <w:tcPr>
            <w:tcW w:w="1202" w:type="dxa"/>
            <w:tcBorders>
              <w:top w:val="single" w:sz="4" w:space="0" w:color="auto"/>
              <w:left w:val="single" w:sz="4" w:space="0" w:color="auto"/>
              <w:bottom w:val="single" w:sz="4" w:space="0" w:color="auto"/>
              <w:right w:val="single" w:sz="4" w:space="0" w:color="auto"/>
            </w:tcBorders>
            <w:vAlign w:val="center"/>
          </w:tcPr>
          <w:p w14:paraId="0A13A74C" w14:textId="548BDE88"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tcPr>
          <w:p w14:paraId="2F05D066" w14:textId="14E4FB19"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tcPr>
          <w:p w14:paraId="0D189EF7" w14:textId="3DA625F6" w:rsidR="00B66E3C" w:rsidRPr="00E02D24" w:rsidRDefault="00B66E3C" w:rsidP="00983815">
            <w:pPr>
              <w:bidi w:val="0"/>
              <w:spacing w:before="20" w:after="20" w:line="140" w:lineRule="exact"/>
              <w:jc w:val="left"/>
              <w:rPr>
                <w:sz w:val="20"/>
                <w:szCs w:val="26"/>
                <w:lang w:eastAsia="en-GB"/>
              </w:rPr>
            </w:pPr>
            <w:r w:rsidRPr="001A6831">
              <w:rPr>
                <w:sz w:val="20"/>
                <w:szCs w:val="20"/>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vAlign w:val="center"/>
          </w:tcPr>
          <w:p w14:paraId="04972F45" w14:textId="1D17B044" w:rsidR="00B66E3C" w:rsidRPr="00E02D24" w:rsidRDefault="00B66E3C" w:rsidP="00983815">
            <w:pPr>
              <w:spacing w:before="20" w:after="20" w:line="140" w:lineRule="exact"/>
              <w:jc w:val="center"/>
              <w:rPr>
                <w:sz w:val="20"/>
                <w:szCs w:val="26"/>
                <w:lang w:eastAsia="en-GB"/>
              </w:rPr>
            </w:pPr>
            <w:r w:rsidRPr="006865F4">
              <w:rPr>
                <w:sz w:val="20"/>
                <w:szCs w:val="26"/>
                <w:lang w:eastAsia="en-GB"/>
              </w:rPr>
              <w:t>0000</w:t>
            </w:r>
            <w:r w:rsidRPr="006865F4">
              <w:rPr>
                <w:sz w:val="20"/>
                <w:szCs w:val="26"/>
                <w:rtl/>
                <w:lang w:eastAsia="en-GB"/>
              </w:rPr>
              <w:t xml:space="preserve"> - </w:t>
            </w:r>
            <w:r w:rsidRPr="006865F4">
              <w:rPr>
                <w:sz w:val="20"/>
                <w:szCs w:val="26"/>
                <w:lang w:eastAsia="en-GB"/>
              </w:rPr>
              <w:t>9999</w:t>
            </w:r>
          </w:p>
        </w:tc>
      </w:tr>
      <w:tr w:rsidR="00B66E3C" w:rsidRPr="00E02D24" w14:paraId="142F9260"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tcPr>
          <w:p w14:paraId="1D9AB839" w14:textId="696A098F" w:rsidR="00B66E3C" w:rsidRDefault="00B66E3C" w:rsidP="00983815">
            <w:pPr>
              <w:spacing w:before="20" w:after="20" w:line="140" w:lineRule="exact"/>
              <w:jc w:val="center"/>
              <w:rPr>
                <w:sz w:val="20"/>
                <w:szCs w:val="26"/>
                <w:lang w:eastAsia="en-GB"/>
              </w:rPr>
            </w:pPr>
            <w:r>
              <w:rPr>
                <w:sz w:val="20"/>
                <w:szCs w:val="26"/>
                <w:lang w:eastAsia="en-GB"/>
              </w:rPr>
              <w:t>725</w:t>
            </w:r>
            <w:r w:rsidRPr="005D352A">
              <w:rPr>
                <w:sz w:val="20"/>
                <w:szCs w:val="26"/>
                <w:lang w:eastAsia="en-GB"/>
              </w:rPr>
              <w:t xml:space="preserve"> </w:t>
            </w:r>
            <w:r w:rsidRPr="005D352A">
              <w:rPr>
                <w:sz w:val="20"/>
                <w:szCs w:val="26"/>
                <w:rtl/>
                <w:lang w:eastAsia="en-GB"/>
              </w:rPr>
              <w:t>-</w:t>
            </w:r>
            <w:r>
              <w:rPr>
                <w:sz w:val="20"/>
                <w:szCs w:val="26"/>
                <w:lang w:eastAsia="en-GB"/>
              </w:rPr>
              <w:t>726</w:t>
            </w:r>
          </w:p>
        </w:tc>
        <w:tc>
          <w:tcPr>
            <w:tcW w:w="1202" w:type="dxa"/>
            <w:tcBorders>
              <w:top w:val="single" w:sz="4" w:space="0" w:color="auto"/>
              <w:left w:val="single" w:sz="4" w:space="0" w:color="auto"/>
              <w:bottom w:val="single" w:sz="4" w:space="0" w:color="auto"/>
              <w:right w:val="single" w:sz="4" w:space="0" w:color="auto"/>
            </w:tcBorders>
            <w:vAlign w:val="center"/>
          </w:tcPr>
          <w:p w14:paraId="539A3008" w14:textId="2F81B2F1"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tcPr>
          <w:p w14:paraId="5D318E21" w14:textId="1DBA9E9F"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tcPr>
          <w:p w14:paraId="51265F0E" w14:textId="2A0B1D45" w:rsidR="00B66E3C" w:rsidRPr="00E02D24" w:rsidRDefault="00B66E3C" w:rsidP="00983815">
            <w:pPr>
              <w:bidi w:val="0"/>
              <w:spacing w:before="20" w:after="20" w:line="140" w:lineRule="exact"/>
              <w:jc w:val="left"/>
              <w:rPr>
                <w:sz w:val="20"/>
                <w:szCs w:val="26"/>
                <w:lang w:eastAsia="en-GB"/>
              </w:rPr>
            </w:pPr>
            <w:r w:rsidRPr="001A6831">
              <w:rPr>
                <w:sz w:val="20"/>
                <w:szCs w:val="20"/>
                <w:lang w:eastAsia="en-GB"/>
              </w:rPr>
              <w:t>Guyana Telephone and Telegraph Co. Ltd.</w:t>
            </w:r>
          </w:p>
        </w:tc>
        <w:tc>
          <w:tcPr>
            <w:tcW w:w="2530" w:type="dxa"/>
            <w:tcBorders>
              <w:top w:val="single" w:sz="4" w:space="0" w:color="auto"/>
              <w:left w:val="single" w:sz="4" w:space="0" w:color="auto"/>
              <w:bottom w:val="single" w:sz="4" w:space="0" w:color="auto"/>
              <w:right w:val="single" w:sz="4" w:space="0" w:color="auto"/>
            </w:tcBorders>
            <w:vAlign w:val="center"/>
          </w:tcPr>
          <w:p w14:paraId="48197879" w14:textId="30D1F3E0" w:rsidR="00B66E3C" w:rsidRPr="00E02D24" w:rsidRDefault="00B66E3C" w:rsidP="00983815">
            <w:pPr>
              <w:spacing w:before="20" w:after="20" w:line="140" w:lineRule="exact"/>
              <w:jc w:val="center"/>
              <w:rPr>
                <w:sz w:val="20"/>
                <w:szCs w:val="26"/>
                <w:lang w:eastAsia="en-GB"/>
              </w:rPr>
            </w:pPr>
            <w:r w:rsidRPr="006865F4">
              <w:rPr>
                <w:sz w:val="20"/>
                <w:szCs w:val="26"/>
                <w:lang w:eastAsia="en-GB"/>
              </w:rPr>
              <w:t>0000</w:t>
            </w:r>
            <w:r w:rsidRPr="006865F4">
              <w:rPr>
                <w:sz w:val="20"/>
                <w:szCs w:val="26"/>
                <w:rtl/>
                <w:lang w:eastAsia="en-GB"/>
              </w:rPr>
              <w:t xml:space="preserve"> - </w:t>
            </w:r>
            <w:r w:rsidRPr="006865F4">
              <w:rPr>
                <w:sz w:val="20"/>
                <w:szCs w:val="26"/>
                <w:lang w:eastAsia="en-GB"/>
              </w:rPr>
              <w:t>9999</w:t>
            </w:r>
          </w:p>
        </w:tc>
      </w:tr>
      <w:tr w:rsidR="00B66E3C" w:rsidRPr="00E02D24" w14:paraId="7DA1BACF"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vAlign w:val="center"/>
          </w:tcPr>
          <w:p w14:paraId="690F3C55" w14:textId="56E88FAD" w:rsidR="00B66E3C" w:rsidRDefault="00B66E3C" w:rsidP="00983815">
            <w:pPr>
              <w:spacing w:before="20" w:after="20" w:line="140" w:lineRule="exact"/>
              <w:jc w:val="center"/>
              <w:rPr>
                <w:sz w:val="20"/>
                <w:szCs w:val="26"/>
                <w:lang w:eastAsia="en-GB"/>
              </w:rPr>
            </w:pPr>
            <w:r>
              <w:rPr>
                <w:sz w:val="20"/>
                <w:szCs w:val="26"/>
                <w:lang w:eastAsia="en-GB"/>
              </w:rPr>
              <w:t>730</w:t>
            </w:r>
            <w:r w:rsidRPr="005D352A">
              <w:rPr>
                <w:sz w:val="20"/>
                <w:szCs w:val="26"/>
                <w:rtl/>
                <w:lang w:eastAsia="en-GB"/>
              </w:rPr>
              <w:t>-</w:t>
            </w:r>
            <w:r w:rsidRPr="005D352A">
              <w:rPr>
                <w:sz w:val="20"/>
                <w:szCs w:val="26"/>
                <w:lang w:eastAsia="en-GB"/>
              </w:rPr>
              <w:t>7</w:t>
            </w:r>
            <w:r>
              <w:rPr>
                <w:sz w:val="20"/>
                <w:szCs w:val="26"/>
                <w:lang w:eastAsia="en-GB"/>
              </w:rPr>
              <w:t>31</w:t>
            </w:r>
          </w:p>
        </w:tc>
        <w:tc>
          <w:tcPr>
            <w:tcW w:w="1202" w:type="dxa"/>
            <w:tcBorders>
              <w:top w:val="single" w:sz="4" w:space="0" w:color="auto"/>
              <w:left w:val="single" w:sz="4" w:space="0" w:color="auto"/>
              <w:bottom w:val="single" w:sz="4" w:space="0" w:color="auto"/>
              <w:right w:val="single" w:sz="4" w:space="0" w:color="auto"/>
            </w:tcBorders>
            <w:vAlign w:val="center"/>
          </w:tcPr>
          <w:p w14:paraId="088A7082" w14:textId="1B63EFCA"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vAlign w:val="center"/>
          </w:tcPr>
          <w:p w14:paraId="420AE6B8" w14:textId="63F2CA6F"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vAlign w:val="center"/>
          </w:tcPr>
          <w:p w14:paraId="3742033A" w14:textId="076E9DD0" w:rsidR="00B66E3C" w:rsidRPr="00E02D24" w:rsidRDefault="00B66E3C" w:rsidP="00983815">
            <w:pPr>
              <w:bidi w:val="0"/>
              <w:spacing w:before="20" w:after="20" w:line="140" w:lineRule="exact"/>
              <w:jc w:val="left"/>
              <w:rPr>
                <w:sz w:val="20"/>
                <w:szCs w:val="26"/>
                <w:lang w:eastAsia="en-GB"/>
              </w:rPr>
            </w:pPr>
            <w:r w:rsidRPr="001A6831">
              <w:rPr>
                <w:sz w:val="20"/>
                <w:szCs w:val="20"/>
                <w:lang w:eastAsia="en-GB"/>
              </w:rPr>
              <w:t>E-Networks Inc.</w:t>
            </w:r>
          </w:p>
        </w:tc>
        <w:tc>
          <w:tcPr>
            <w:tcW w:w="2530" w:type="dxa"/>
            <w:tcBorders>
              <w:top w:val="single" w:sz="4" w:space="0" w:color="auto"/>
              <w:left w:val="single" w:sz="4" w:space="0" w:color="auto"/>
              <w:bottom w:val="single" w:sz="4" w:space="0" w:color="auto"/>
              <w:right w:val="single" w:sz="4" w:space="0" w:color="auto"/>
            </w:tcBorders>
            <w:vAlign w:val="center"/>
          </w:tcPr>
          <w:p w14:paraId="7A828E80" w14:textId="0185A3AF" w:rsidR="00B66E3C" w:rsidRPr="00E02D24" w:rsidRDefault="00B66E3C" w:rsidP="00983815">
            <w:pPr>
              <w:spacing w:before="20" w:after="20" w:line="140" w:lineRule="exact"/>
              <w:jc w:val="center"/>
              <w:rPr>
                <w:sz w:val="20"/>
                <w:szCs w:val="26"/>
                <w:lang w:eastAsia="en-GB"/>
              </w:rPr>
            </w:pPr>
            <w:r w:rsidRPr="006865F4">
              <w:rPr>
                <w:sz w:val="20"/>
                <w:szCs w:val="26"/>
                <w:lang w:eastAsia="en-GB"/>
              </w:rPr>
              <w:t>0000</w:t>
            </w:r>
            <w:r w:rsidRPr="006865F4">
              <w:rPr>
                <w:sz w:val="20"/>
                <w:szCs w:val="26"/>
                <w:rtl/>
                <w:lang w:eastAsia="en-GB"/>
              </w:rPr>
              <w:t xml:space="preserve"> - </w:t>
            </w:r>
            <w:r w:rsidRPr="006865F4">
              <w:rPr>
                <w:sz w:val="20"/>
                <w:szCs w:val="26"/>
                <w:lang w:eastAsia="en-GB"/>
              </w:rPr>
              <w:t>9999</w:t>
            </w:r>
          </w:p>
        </w:tc>
      </w:tr>
      <w:tr w:rsidR="00B66E3C" w:rsidRPr="00E02D24" w14:paraId="6E37551F" w14:textId="77777777" w:rsidTr="00983815">
        <w:trPr>
          <w:trHeight w:val="340"/>
          <w:jc w:val="center"/>
        </w:trPr>
        <w:tc>
          <w:tcPr>
            <w:tcW w:w="2085" w:type="dxa"/>
            <w:tcBorders>
              <w:top w:val="single" w:sz="4" w:space="0" w:color="auto"/>
              <w:left w:val="single" w:sz="4" w:space="0" w:color="auto"/>
              <w:bottom w:val="single" w:sz="4" w:space="0" w:color="auto"/>
              <w:right w:val="single" w:sz="4" w:space="0" w:color="auto"/>
            </w:tcBorders>
            <w:shd w:val="clear" w:color="auto" w:fill="FFFF00"/>
            <w:vAlign w:val="center"/>
          </w:tcPr>
          <w:p w14:paraId="5A4C6395" w14:textId="0AD23D51" w:rsidR="00B66E3C" w:rsidRDefault="00B66E3C" w:rsidP="00983815">
            <w:pPr>
              <w:spacing w:before="20" w:after="20" w:line="140" w:lineRule="exact"/>
              <w:jc w:val="center"/>
              <w:rPr>
                <w:sz w:val="20"/>
                <w:szCs w:val="26"/>
                <w:lang w:eastAsia="en-GB"/>
              </w:rPr>
            </w:pPr>
            <w:r>
              <w:rPr>
                <w:sz w:val="20"/>
                <w:szCs w:val="26"/>
                <w:lang w:eastAsia="en-GB"/>
              </w:rPr>
              <w:t>732</w:t>
            </w:r>
          </w:p>
        </w:tc>
        <w:tc>
          <w:tcPr>
            <w:tcW w:w="1202" w:type="dxa"/>
            <w:tcBorders>
              <w:top w:val="single" w:sz="4" w:space="0" w:color="auto"/>
              <w:left w:val="single" w:sz="4" w:space="0" w:color="auto"/>
              <w:bottom w:val="single" w:sz="4" w:space="0" w:color="auto"/>
              <w:right w:val="single" w:sz="4" w:space="0" w:color="auto"/>
            </w:tcBorders>
            <w:shd w:val="clear" w:color="auto" w:fill="FFFF00"/>
            <w:vAlign w:val="center"/>
          </w:tcPr>
          <w:p w14:paraId="3F951F46" w14:textId="744CEB0C"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shd w:val="clear" w:color="auto" w:fill="FFFF00"/>
            <w:vAlign w:val="center"/>
          </w:tcPr>
          <w:p w14:paraId="56DD9998" w14:textId="45E22CB0" w:rsidR="00B66E3C" w:rsidRPr="00E02D24" w:rsidRDefault="00B66E3C" w:rsidP="00983815">
            <w:pPr>
              <w:spacing w:before="20" w:after="20" w:line="14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shd w:val="clear" w:color="auto" w:fill="FFFF00"/>
            <w:vAlign w:val="center"/>
          </w:tcPr>
          <w:p w14:paraId="0E5A3BE8" w14:textId="39A8DB73" w:rsidR="00B66E3C" w:rsidRPr="00E02D24" w:rsidRDefault="00B66E3C" w:rsidP="00983815">
            <w:pPr>
              <w:bidi w:val="0"/>
              <w:spacing w:before="20" w:after="20" w:line="140" w:lineRule="exact"/>
              <w:jc w:val="left"/>
              <w:rPr>
                <w:sz w:val="20"/>
                <w:szCs w:val="26"/>
                <w:lang w:eastAsia="en-GB"/>
              </w:rPr>
            </w:pPr>
            <w:r w:rsidRPr="001A6831">
              <w:rPr>
                <w:sz w:val="20"/>
                <w:szCs w:val="20"/>
                <w:lang w:eastAsia="en-GB"/>
              </w:rPr>
              <w:t>E-Networks Inc.</w:t>
            </w:r>
          </w:p>
        </w:tc>
        <w:tc>
          <w:tcPr>
            <w:tcW w:w="2530" w:type="dxa"/>
            <w:tcBorders>
              <w:top w:val="single" w:sz="4" w:space="0" w:color="auto"/>
              <w:left w:val="single" w:sz="4" w:space="0" w:color="auto"/>
              <w:bottom w:val="single" w:sz="4" w:space="0" w:color="auto"/>
              <w:right w:val="single" w:sz="4" w:space="0" w:color="auto"/>
            </w:tcBorders>
            <w:shd w:val="clear" w:color="auto" w:fill="FFFF00"/>
            <w:vAlign w:val="center"/>
          </w:tcPr>
          <w:p w14:paraId="36B8E509" w14:textId="7EE512BD" w:rsidR="00B66E3C" w:rsidRPr="00E02D24" w:rsidRDefault="00B66E3C" w:rsidP="00983815">
            <w:pPr>
              <w:spacing w:before="20" w:after="20" w:line="140" w:lineRule="exact"/>
              <w:jc w:val="center"/>
              <w:rPr>
                <w:sz w:val="20"/>
                <w:szCs w:val="26"/>
                <w:lang w:eastAsia="en-GB"/>
              </w:rPr>
            </w:pPr>
            <w:r w:rsidRPr="006865F4">
              <w:rPr>
                <w:sz w:val="20"/>
                <w:szCs w:val="26"/>
                <w:lang w:eastAsia="en-GB"/>
              </w:rPr>
              <w:t>0000</w:t>
            </w:r>
            <w:r w:rsidRPr="006865F4">
              <w:rPr>
                <w:sz w:val="20"/>
                <w:szCs w:val="26"/>
                <w:rtl/>
                <w:lang w:eastAsia="en-GB"/>
              </w:rPr>
              <w:t xml:space="preserve"> - </w:t>
            </w:r>
            <w:r w:rsidRPr="006865F4">
              <w:rPr>
                <w:sz w:val="20"/>
                <w:szCs w:val="26"/>
                <w:lang w:eastAsia="en-GB"/>
              </w:rPr>
              <w:t>9999</w:t>
            </w:r>
          </w:p>
        </w:tc>
      </w:tr>
    </w:tbl>
    <w:p w14:paraId="10263E9B" w14:textId="2713D1C0" w:rsidR="00B66E3C" w:rsidRDefault="00B66E3C" w:rsidP="00673502">
      <w:pPr>
        <w:spacing w:before="240" w:line="168" w:lineRule="auto"/>
        <w:rPr>
          <w:rFonts w:eastAsia="SimSun"/>
          <w:rtl/>
          <w:lang w:bidi="ar-EG"/>
        </w:rPr>
      </w:pPr>
      <w:r w:rsidRPr="00B66E3C">
        <w:rPr>
          <w:rFonts w:eastAsia="SimSun"/>
          <w:shd w:val="clear" w:color="auto" w:fill="FFFF00"/>
          <w:rtl/>
          <w:lang w:bidi="ar-EG"/>
        </w:rPr>
        <w:tab/>
      </w:r>
      <w:r w:rsidRPr="005663A5">
        <w:rPr>
          <w:rFonts w:eastAsia="SimSun" w:hint="cs"/>
          <w:shd w:val="clear" w:color="auto" w:fill="FFFF00"/>
          <w:rtl/>
          <w:lang w:bidi="ar-EG"/>
        </w:rPr>
        <w:t>-</w:t>
      </w:r>
      <w:r w:rsidRPr="005663A5">
        <w:rPr>
          <w:rFonts w:eastAsia="SimSun" w:hint="cs"/>
          <w:rtl/>
          <w:lang w:bidi="ar-EG"/>
        </w:rPr>
        <w:t xml:space="preserve"> </w:t>
      </w:r>
      <w:r w:rsidR="00495D5A" w:rsidRPr="005663A5">
        <w:rPr>
          <w:rFonts w:eastAsia="SimSun" w:hint="cs"/>
          <w:rtl/>
          <w:lang w:bidi="ar-EG"/>
        </w:rPr>
        <w:t>المديات</w:t>
      </w:r>
      <w:r w:rsidRPr="005663A5">
        <w:rPr>
          <w:rFonts w:eastAsia="SimSun" w:hint="cs"/>
          <w:rtl/>
          <w:lang w:bidi="ar-EG"/>
        </w:rPr>
        <w:t xml:space="preserve"> المخصصة حديثاً</w:t>
      </w:r>
    </w:p>
    <w:p w14:paraId="15D7F8ED" w14:textId="07D84D9D" w:rsidR="00B66E3C" w:rsidRDefault="00B66E3C" w:rsidP="00B66E3C">
      <w:pPr>
        <w:pStyle w:val="HeadingB0"/>
        <w:spacing w:before="240" w:after="120"/>
        <w:rPr>
          <w:rFonts w:eastAsia="SimSun"/>
          <w:rtl/>
          <w:lang w:val="en-US" w:bidi="ar-EG"/>
        </w:rPr>
      </w:pPr>
      <w:r>
        <w:rPr>
          <w:rFonts w:eastAsia="SimSun" w:hint="cs"/>
          <w:rtl/>
          <w:lang w:val="en-US" w:bidi="ar-EG"/>
        </w:rPr>
        <w:lastRenderedPageBreak/>
        <w:t>خدمات الطوارئ</w:t>
      </w:r>
    </w:p>
    <w:tbl>
      <w:tblPr>
        <w:tblStyle w:val="TableGrid"/>
        <w:bidiVisual/>
        <w:tblW w:w="5000" w:type="pct"/>
        <w:jc w:val="center"/>
        <w:tblLook w:val="04A0" w:firstRow="1" w:lastRow="0" w:firstColumn="1" w:lastColumn="0" w:noHBand="0" w:noVBand="1"/>
      </w:tblPr>
      <w:tblGrid>
        <w:gridCol w:w="1320"/>
        <w:gridCol w:w="2046"/>
        <w:gridCol w:w="3788"/>
        <w:gridCol w:w="2475"/>
      </w:tblGrid>
      <w:tr w:rsidR="00B66E3C" w:rsidRPr="00E61958" w14:paraId="3614E9D4" w14:textId="77777777" w:rsidTr="00FA739B">
        <w:trPr>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19756588" w14:textId="77777777" w:rsidR="00B66E3C" w:rsidRPr="00E61958" w:rsidRDefault="00B66E3C" w:rsidP="00FA739B">
            <w:pPr>
              <w:spacing w:before="40" w:after="40" w:line="240" w:lineRule="exact"/>
              <w:jc w:val="center"/>
              <w:rPr>
                <w:rFonts w:eastAsia="Calibri"/>
                <w:b/>
                <w:bCs/>
                <w:sz w:val="20"/>
                <w:szCs w:val="26"/>
              </w:rPr>
            </w:pPr>
            <w:r w:rsidRPr="00E61958">
              <w:rPr>
                <w:rFonts w:eastAsia="Calibri" w:hint="cs"/>
                <w:b/>
                <w:bCs/>
                <w:sz w:val="20"/>
                <w:szCs w:val="26"/>
                <w:rtl/>
              </w:rPr>
              <w:t>رقم مهم</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7C4C62E" w14:textId="77777777" w:rsidR="00B66E3C" w:rsidRPr="00E61958" w:rsidRDefault="00B66E3C" w:rsidP="00FA739B">
            <w:pPr>
              <w:spacing w:before="40" w:after="40" w:line="240" w:lineRule="exact"/>
              <w:jc w:val="center"/>
              <w:rPr>
                <w:rFonts w:eastAsia="Calibri"/>
                <w:b/>
                <w:bCs/>
                <w:sz w:val="20"/>
                <w:szCs w:val="26"/>
              </w:rPr>
            </w:pPr>
            <w:r w:rsidRPr="00E61958">
              <w:rPr>
                <w:rFonts w:eastAsia="Calibri" w:hint="cs"/>
                <w:b/>
                <w:bCs/>
                <w:sz w:val="20"/>
                <w:szCs w:val="26"/>
                <w:rtl/>
              </w:rPr>
              <w:t>الخدمة</w:t>
            </w:r>
          </w:p>
        </w:tc>
        <w:tc>
          <w:tcPr>
            <w:tcW w:w="3788" w:type="dxa"/>
            <w:tcBorders>
              <w:top w:val="single" w:sz="4" w:space="0" w:color="auto"/>
              <w:left w:val="single" w:sz="4" w:space="0" w:color="auto"/>
              <w:bottom w:val="single" w:sz="4" w:space="0" w:color="auto"/>
              <w:right w:val="single" w:sz="4" w:space="0" w:color="auto"/>
            </w:tcBorders>
            <w:vAlign w:val="center"/>
            <w:hideMark/>
          </w:tcPr>
          <w:p w14:paraId="62F3C041" w14:textId="77777777" w:rsidR="00B66E3C" w:rsidRPr="00E61958" w:rsidRDefault="00B66E3C" w:rsidP="00FA739B">
            <w:pPr>
              <w:spacing w:before="40" w:after="40" w:line="240" w:lineRule="exact"/>
              <w:jc w:val="center"/>
              <w:rPr>
                <w:rFonts w:eastAsia="Calibri"/>
                <w:b/>
                <w:bCs/>
                <w:sz w:val="20"/>
                <w:szCs w:val="26"/>
              </w:rPr>
            </w:pPr>
            <w:r w:rsidRPr="00E61958">
              <w:rPr>
                <w:rFonts w:eastAsia="Calibri" w:hint="cs"/>
                <w:b/>
                <w:bCs/>
                <w:sz w:val="20"/>
                <w:szCs w:val="26"/>
                <w:rtl/>
              </w:rPr>
              <w:t>موزَّع أو مخصَّص</w:t>
            </w:r>
          </w:p>
        </w:tc>
        <w:tc>
          <w:tcPr>
            <w:tcW w:w="2475" w:type="dxa"/>
            <w:tcBorders>
              <w:top w:val="single" w:sz="4" w:space="0" w:color="auto"/>
              <w:left w:val="single" w:sz="4" w:space="0" w:color="auto"/>
              <w:bottom w:val="single" w:sz="4" w:space="0" w:color="auto"/>
              <w:right w:val="single" w:sz="4" w:space="0" w:color="auto"/>
            </w:tcBorders>
            <w:vAlign w:val="center"/>
            <w:hideMark/>
          </w:tcPr>
          <w:p w14:paraId="3C236CE2" w14:textId="77777777" w:rsidR="00B66E3C" w:rsidRPr="00E61958" w:rsidRDefault="00B66E3C" w:rsidP="00FA739B">
            <w:pPr>
              <w:spacing w:before="40" w:after="40" w:line="240" w:lineRule="exact"/>
              <w:jc w:val="center"/>
              <w:rPr>
                <w:rFonts w:eastAsia="Calibri"/>
                <w:b/>
                <w:bCs/>
                <w:sz w:val="20"/>
                <w:szCs w:val="26"/>
              </w:rPr>
            </w:pPr>
            <w:r w:rsidRPr="00E61958">
              <w:rPr>
                <w:rFonts w:eastAsia="Calibri" w:hint="cs"/>
                <w:b/>
                <w:bCs/>
                <w:sz w:val="20"/>
                <w:szCs w:val="26"/>
                <w:rtl/>
              </w:rPr>
              <w:t xml:space="preserve">رقم وفقاً للتوصية </w:t>
            </w:r>
            <w:r w:rsidRPr="00E61958">
              <w:rPr>
                <w:rFonts w:eastAsia="Calibri"/>
                <w:b/>
                <w:bCs/>
                <w:sz w:val="20"/>
                <w:szCs w:val="26"/>
              </w:rPr>
              <w:t>ITU-T E.164</w:t>
            </w:r>
            <w:r w:rsidRPr="00E61958">
              <w:rPr>
                <w:rFonts w:eastAsia="Calibri" w:hint="cs"/>
                <w:b/>
                <w:bCs/>
                <w:sz w:val="20"/>
                <w:szCs w:val="26"/>
                <w:rtl/>
              </w:rPr>
              <w:t xml:space="preserve"> أو رقم وطني حصراً</w:t>
            </w:r>
          </w:p>
        </w:tc>
      </w:tr>
      <w:tr w:rsidR="00B66E3C" w:rsidRPr="00E61958" w14:paraId="5A5655ED" w14:textId="77777777" w:rsidTr="00FA739B">
        <w:trPr>
          <w:jc w:val="center"/>
        </w:trPr>
        <w:tc>
          <w:tcPr>
            <w:tcW w:w="1320" w:type="dxa"/>
            <w:tcBorders>
              <w:top w:val="single" w:sz="4" w:space="0" w:color="auto"/>
              <w:left w:val="single" w:sz="4" w:space="0" w:color="auto"/>
              <w:bottom w:val="single" w:sz="4" w:space="0" w:color="000000"/>
              <w:right w:val="single" w:sz="4" w:space="0" w:color="000000"/>
            </w:tcBorders>
            <w:hideMark/>
          </w:tcPr>
          <w:p w14:paraId="5B5B27AE" w14:textId="77777777" w:rsidR="00B66E3C" w:rsidRPr="00E61958" w:rsidRDefault="00B66E3C" w:rsidP="00FA739B">
            <w:pPr>
              <w:spacing w:before="40" w:after="40" w:line="240" w:lineRule="exact"/>
              <w:jc w:val="center"/>
              <w:rPr>
                <w:rFonts w:eastAsia="Calibri"/>
                <w:sz w:val="20"/>
                <w:szCs w:val="26"/>
              </w:rPr>
            </w:pPr>
            <w:r w:rsidRPr="00E61958">
              <w:rPr>
                <w:rFonts w:eastAsia="Calibri"/>
                <w:sz w:val="20"/>
                <w:szCs w:val="26"/>
              </w:rPr>
              <w:t>911</w:t>
            </w:r>
          </w:p>
        </w:tc>
        <w:tc>
          <w:tcPr>
            <w:tcW w:w="2046" w:type="dxa"/>
            <w:tcBorders>
              <w:top w:val="nil"/>
              <w:left w:val="nil"/>
              <w:bottom w:val="single" w:sz="4" w:space="0" w:color="000000"/>
              <w:right w:val="single" w:sz="4" w:space="0" w:color="000000"/>
            </w:tcBorders>
            <w:hideMark/>
          </w:tcPr>
          <w:p w14:paraId="530E2ADB" w14:textId="77777777" w:rsidR="00B66E3C" w:rsidRPr="00E61958" w:rsidRDefault="00B66E3C" w:rsidP="00FA739B">
            <w:pPr>
              <w:spacing w:before="40" w:after="40" w:line="240" w:lineRule="exact"/>
              <w:jc w:val="center"/>
              <w:rPr>
                <w:rFonts w:eastAsia="Calibri"/>
                <w:sz w:val="20"/>
                <w:szCs w:val="26"/>
                <w:rtl/>
              </w:rPr>
            </w:pPr>
            <w:r w:rsidRPr="00E61958">
              <w:rPr>
                <w:rFonts w:eastAsia="Calibri" w:hint="cs"/>
                <w:sz w:val="20"/>
                <w:szCs w:val="26"/>
                <w:rtl/>
              </w:rPr>
              <w:t xml:space="preserve">الشرطة </w:t>
            </w:r>
          </w:p>
          <w:p w14:paraId="618EFBEF"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hideMark/>
          </w:tcPr>
          <w:p w14:paraId="4563DAA3"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hideMark/>
          </w:tcPr>
          <w:p w14:paraId="22C77EC0"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رقم وطني حصراً</w:t>
            </w:r>
          </w:p>
        </w:tc>
      </w:tr>
      <w:tr w:rsidR="00B66E3C" w:rsidRPr="00E61958" w14:paraId="504FC3B6" w14:textId="77777777" w:rsidTr="00FA739B">
        <w:trPr>
          <w:jc w:val="center"/>
        </w:trPr>
        <w:tc>
          <w:tcPr>
            <w:tcW w:w="1320" w:type="dxa"/>
            <w:tcBorders>
              <w:top w:val="single" w:sz="4" w:space="0" w:color="000000"/>
              <w:left w:val="single" w:sz="4" w:space="0" w:color="auto"/>
              <w:bottom w:val="single" w:sz="4" w:space="0" w:color="000000"/>
              <w:right w:val="single" w:sz="4" w:space="0" w:color="000000"/>
            </w:tcBorders>
            <w:hideMark/>
          </w:tcPr>
          <w:p w14:paraId="3D2B5E8F" w14:textId="77777777" w:rsidR="00B66E3C" w:rsidRPr="00E61958" w:rsidRDefault="00B66E3C" w:rsidP="00FA739B">
            <w:pPr>
              <w:spacing w:before="40" w:after="40" w:line="240" w:lineRule="exact"/>
              <w:jc w:val="center"/>
              <w:rPr>
                <w:rFonts w:eastAsia="Calibri"/>
                <w:sz w:val="20"/>
                <w:szCs w:val="26"/>
              </w:rPr>
            </w:pPr>
            <w:r w:rsidRPr="00E61958">
              <w:rPr>
                <w:rFonts w:eastAsia="Calibri"/>
                <w:sz w:val="20"/>
                <w:szCs w:val="26"/>
              </w:rPr>
              <w:t>912</w:t>
            </w:r>
          </w:p>
        </w:tc>
        <w:tc>
          <w:tcPr>
            <w:tcW w:w="2046" w:type="dxa"/>
            <w:tcBorders>
              <w:top w:val="nil"/>
              <w:left w:val="nil"/>
              <w:bottom w:val="single" w:sz="4" w:space="0" w:color="000000"/>
              <w:right w:val="single" w:sz="4" w:space="0" w:color="000000"/>
            </w:tcBorders>
            <w:hideMark/>
          </w:tcPr>
          <w:p w14:paraId="43D75849" w14:textId="77777777" w:rsidR="00B66E3C" w:rsidRPr="00E61958" w:rsidRDefault="00B66E3C" w:rsidP="00FA739B">
            <w:pPr>
              <w:spacing w:before="40" w:after="40" w:line="240" w:lineRule="exact"/>
              <w:jc w:val="center"/>
              <w:rPr>
                <w:rFonts w:eastAsia="Calibri"/>
                <w:sz w:val="20"/>
                <w:szCs w:val="26"/>
                <w:rtl/>
              </w:rPr>
            </w:pPr>
            <w:r w:rsidRPr="00E61958">
              <w:rPr>
                <w:rFonts w:eastAsia="Calibri" w:hint="cs"/>
                <w:sz w:val="20"/>
                <w:szCs w:val="26"/>
                <w:rtl/>
              </w:rPr>
              <w:t xml:space="preserve">المطافئ/الإسعاف </w:t>
            </w:r>
          </w:p>
          <w:p w14:paraId="3762B52C"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hideMark/>
          </w:tcPr>
          <w:p w14:paraId="60CD2BDA"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hideMark/>
          </w:tcPr>
          <w:p w14:paraId="3A18465A"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رقم وطني حصراً</w:t>
            </w:r>
          </w:p>
        </w:tc>
      </w:tr>
      <w:tr w:rsidR="00B66E3C" w:rsidRPr="00E61958" w14:paraId="509547ED" w14:textId="77777777" w:rsidTr="00FA739B">
        <w:trPr>
          <w:jc w:val="center"/>
        </w:trPr>
        <w:tc>
          <w:tcPr>
            <w:tcW w:w="1320" w:type="dxa"/>
            <w:tcBorders>
              <w:top w:val="single" w:sz="4" w:space="0" w:color="000000"/>
              <w:left w:val="single" w:sz="4" w:space="0" w:color="auto"/>
              <w:bottom w:val="single" w:sz="4" w:space="0" w:color="000000"/>
              <w:right w:val="single" w:sz="4" w:space="0" w:color="000000"/>
            </w:tcBorders>
            <w:hideMark/>
          </w:tcPr>
          <w:p w14:paraId="1F13EEDE" w14:textId="77777777" w:rsidR="00B66E3C" w:rsidRPr="00E61958" w:rsidRDefault="00B66E3C" w:rsidP="00FA739B">
            <w:pPr>
              <w:spacing w:before="40" w:after="40" w:line="240" w:lineRule="exact"/>
              <w:jc w:val="center"/>
              <w:rPr>
                <w:rFonts w:eastAsia="Calibri"/>
                <w:sz w:val="20"/>
                <w:szCs w:val="26"/>
              </w:rPr>
            </w:pPr>
            <w:r w:rsidRPr="00E61958">
              <w:rPr>
                <w:rFonts w:eastAsia="Calibri"/>
                <w:sz w:val="20"/>
                <w:szCs w:val="26"/>
              </w:rPr>
              <w:t>913</w:t>
            </w:r>
          </w:p>
        </w:tc>
        <w:tc>
          <w:tcPr>
            <w:tcW w:w="2046" w:type="dxa"/>
            <w:tcBorders>
              <w:top w:val="nil"/>
              <w:left w:val="nil"/>
              <w:bottom w:val="single" w:sz="4" w:space="0" w:color="000000"/>
              <w:right w:val="single" w:sz="4" w:space="0" w:color="000000"/>
            </w:tcBorders>
            <w:hideMark/>
          </w:tcPr>
          <w:p w14:paraId="5ABF74A4" w14:textId="77777777" w:rsidR="00B66E3C" w:rsidRPr="00E61958" w:rsidRDefault="00B66E3C" w:rsidP="00FA739B">
            <w:pPr>
              <w:spacing w:before="40" w:after="40" w:line="240" w:lineRule="exact"/>
              <w:jc w:val="center"/>
              <w:rPr>
                <w:rFonts w:eastAsia="Calibri"/>
                <w:sz w:val="20"/>
                <w:szCs w:val="26"/>
                <w:rtl/>
              </w:rPr>
            </w:pPr>
            <w:r w:rsidRPr="00E61958">
              <w:rPr>
                <w:rFonts w:eastAsia="Calibri" w:hint="cs"/>
                <w:sz w:val="20"/>
                <w:szCs w:val="26"/>
                <w:rtl/>
              </w:rPr>
              <w:t xml:space="preserve">الإسعاف </w:t>
            </w:r>
          </w:p>
          <w:p w14:paraId="7DEAA80B"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hideMark/>
          </w:tcPr>
          <w:p w14:paraId="2E3DA07D"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hideMark/>
          </w:tcPr>
          <w:p w14:paraId="0D42A3DF"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رقم وطني حصراً</w:t>
            </w:r>
          </w:p>
        </w:tc>
      </w:tr>
      <w:tr w:rsidR="00B66E3C" w:rsidRPr="00E61958" w14:paraId="60231592" w14:textId="77777777" w:rsidTr="00FA739B">
        <w:trPr>
          <w:jc w:val="center"/>
        </w:trPr>
        <w:tc>
          <w:tcPr>
            <w:tcW w:w="1320" w:type="dxa"/>
            <w:tcBorders>
              <w:top w:val="single" w:sz="4" w:space="0" w:color="000000"/>
              <w:left w:val="single" w:sz="4" w:space="0" w:color="auto"/>
              <w:bottom w:val="single" w:sz="4" w:space="0" w:color="000000"/>
              <w:right w:val="single" w:sz="4" w:space="0" w:color="000000"/>
            </w:tcBorders>
            <w:hideMark/>
          </w:tcPr>
          <w:p w14:paraId="09F5257E" w14:textId="77777777" w:rsidR="00B66E3C" w:rsidRPr="00E61958" w:rsidRDefault="00B66E3C" w:rsidP="00FA739B">
            <w:pPr>
              <w:spacing w:before="40" w:after="40" w:line="240" w:lineRule="exact"/>
              <w:jc w:val="center"/>
              <w:rPr>
                <w:rFonts w:eastAsia="Calibri"/>
                <w:sz w:val="20"/>
                <w:szCs w:val="26"/>
              </w:rPr>
            </w:pPr>
            <w:r w:rsidRPr="00E61958">
              <w:rPr>
                <w:rFonts w:eastAsia="Calibri"/>
                <w:sz w:val="20"/>
                <w:szCs w:val="26"/>
              </w:rPr>
              <w:t>914</w:t>
            </w:r>
          </w:p>
        </w:tc>
        <w:tc>
          <w:tcPr>
            <w:tcW w:w="2046" w:type="dxa"/>
            <w:tcBorders>
              <w:top w:val="nil"/>
              <w:left w:val="nil"/>
              <w:bottom w:val="single" w:sz="4" w:space="0" w:color="000000"/>
              <w:right w:val="single" w:sz="4" w:space="0" w:color="000000"/>
            </w:tcBorders>
            <w:hideMark/>
          </w:tcPr>
          <w:p w14:paraId="1CAC16D0" w14:textId="77777777" w:rsidR="00B66E3C" w:rsidRPr="00E61958" w:rsidRDefault="00B66E3C" w:rsidP="00FA739B">
            <w:pPr>
              <w:spacing w:before="40" w:after="40" w:line="240" w:lineRule="exact"/>
              <w:jc w:val="center"/>
              <w:rPr>
                <w:rFonts w:eastAsia="Calibri"/>
                <w:sz w:val="20"/>
                <w:szCs w:val="26"/>
                <w:rtl/>
              </w:rPr>
            </w:pPr>
            <w:r w:rsidRPr="00E61958">
              <w:rPr>
                <w:rFonts w:eastAsia="Calibri" w:hint="cs"/>
                <w:sz w:val="20"/>
                <w:szCs w:val="26"/>
                <w:rtl/>
              </w:rPr>
              <w:t>العنف المنزلي</w:t>
            </w:r>
          </w:p>
          <w:p w14:paraId="10F3DA58"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(خط ساخن)</w:t>
            </w:r>
          </w:p>
        </w:tc>
        <w:tc>
          <w:tcPr>
            <w:tcW w:w="3788" w:type="dxa"/>
            <w:tcBorders>
              <w:top w:val="nil"/>
              <w:left w:val="nil"/>
              <w:bottom w:val="single" w:sz="4" w:space="0" w:color="000000"/>
              <w:right w:val="single" w:sz="4" w:space="0" w:color="000000"/>
            </w:tcBorders>
            <w:hideMark/>
          </w:tcPr>
          <w:p w14:paraId="760C1EF5"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hideMark/>
          </w:tcPr>
          <w:p w14:paraId="4A0C97A9" w14:textId="77777777" w:rsidR="00B66E3C" w:rsidRPr="00E61958" w:rsidRDefault="00B66E3C" w:rsidP="00FA739B">
            <w:pPr>
              <w:spacing w:before="40" w:after="40" w:line="240" w:lineRule="exact"/>
              <w:jc w:val="center"/>
              <w:rPr>
                <w:rFonts w:eastAsia="Calibri"/>
                <w:sz w:val="20"/>
                <w:szCs w:val="26"/>
              </w:rPr>
            </w:pPr>
            <w:r w:rsidRPr="00E61958">
              <w:rPr>
                <w:rFonts w:eastAsia="Calibri" w:hint="cs"/>
                <w:sz w:val="20"/>
                <w:szCs w:val="26"/>
                <w:rtl/>
              </w:rPr>
              <w:t>رقم وطني حصراً</w:t>
            </w:r>
          </w:p>
        </w:tc>
      </w:tr>
    </w:tbl>
    <w:p w14:paraId="3CFF6073" w14:textId="77777777" w:rsidR="00B66E3C" w:rsidRPr="00E13923" w:rsidRDefault="00B66E3C" w:rsidP="00B66E3C">
      <w:pPr>
        <w:pStyle w:val="ContactA"/>
        <w:keepNext w:val="0"/>
        <w:rPr>
          <w:rtl/>
        </w:rPr>
      </w:pPr>
      <w:r w:rsidRPr="00E13923">
        <w:rPr>
          <w:rFonts w:hint="cs"/>
          <w:rtl/>
        </w:rPr>
        <w:t>للاتصال:</w:t>
      </w:r>
    </w:p>
    <w:p w14:paraId="2C23F086" w14:textId="77777777" w:rsidR="00B66E3C" w:rsidRPr="006A146B" w:rsidRDefault="00B66E3C" w:rsidP="00B66E3C">
      <w:pPr>
        <w:pStyle w:val="ContactA1"/>
        <w:rPr>
          <w:lang w:val="en-GB"/>
        </w:rPr>
      </w:pPr>
      <w:r w:rsidRPr="006A146B">
        <w:rPr>
          <w:lang w:val="en-GB"/>
        </w:rPr>
        <w:t>Telecommunications Agency</w:t>
      </w:r>
      <w:r>
        <w:rPr>
          <w:lang w:val="en-GB"/>
        </w:rPr>
        <w:br/>
      </w:r>
      <w:r w:rsidRPr="006A146B">
        <w:rPr>
          <w:lang w:val="en-GB"/>
        </w:rPr>
        <w:t>Director of Telecommunications</w:t>
      </w:r>
      <w:r>
        <w:rPr>
          <w:lang w:val="en-GB"/>
        </w:rPr>
        <w:br/>
      </w:r>
      <w:r w:rsidRPr="006A146B">
        <w:rPr>
          <w:lang w:val="en-GB"/>
        </w:rPr>
        <w:t>190 Charlotte Street, Bourda,</w:t>
      </w:r>
      <w:r>
        <w:rPr>
          <w:lang w:val="en-GB"/>
        </w:rPr>
        <w:br/>
      </w:r>
      <w:r w:rsidRPr="006A146B">
        <w:rPr>
          <w:lang w:val="en-GB"/>
        </w:rPr>
        <w:t>GEORGETOWN</w:t>
      </w:r>
      <w:r>
        <w:rPr>
          <w:lang w:val="en-GB"/>
        </w:rPr>
        <w:br/>
      </w:r>
      <w:r w:rsidRPr="006A146B">
        <w:rPr>
          <w:lang w:val="en-GB"/>
        </w:rPr>
        <w:t>Guyana</w:t>
      </w:r>
    </w:p>
    <w:p w14:paraId="79CF08DC" w14:textId="77777777" w:rsidR="00B66E3C" w:rsidRPr="00E13923" w:rsidRDefault="00B66E3C" w:rsidP="00B66E3C">
      <w:pPr>
        <w:pStyle w:val="ContactA2"/>
        <w:rPr>
          <w:rtl/>
        </w:rPr>
      </w:pPr>
      <w:r w:rsidRPr="00E13923">
        <w:rPr>
          <w:rFonts w:hint="cs"/>
          <w:rtl/>
        </w:rPr>
        <w:t>الهاتف:</w:t>
      </w:r>
      <w:r>
        <w:rPr>
          <w:rtl/>
        </w:rPr>
        <w:tab/>
      </w:r>
      <w:r w:rsidRPr="00687002">
        <w:rPr>
          <w:bCs/>
          <w:lang w:val="en-GB"/>
        </w:rPr>
        <w:t>+592 225-3104/226-2233</w:t>
      </w:r>
      <w:r>
        <w:br/>
      </w:r>
      <w:r w:rsidRPr="00E13923">
        <w:rPr>
          <w:rFonts w:hint="cs"/>
          <w:rtl/>
        </w:rPr>
        <w:t>البريد الإلكتروني:</w:t>
      </w:r>
      <w:r>
        <w:rPr>
          <w:rtl/>
        </w:rPr>
        <w:tab/>
      </w:r>
      <w:r w:rsidRPr="00687002">
        <w:rPr>
          <w:bCs/>
          <w:lang w:val="fr-FR"/>
        </w:rPr>
        <w:t>odir1@telecoms.gov.gy</w:t>
      </w:r>
      <w:r>
        <w:br/>
      </w:r>
      <w:r w:rsidRPr="00E13923">
        <w:rPr>
          <w:rFonts w:hint="cs"/>
          <w:rtl/>
        </w:rPr>
        <w:t>الموقع الإلكتروني:</w:t>
      </w:r>
      <w:r>
        <w:rPr>
          <w:rtl/>
        </w:rPr>
        <w:tab/>
      </w:r>
      <w:r w:rsidRPr="00687002">
        <w:rPr>
          <w:bCs/>
          <w:lang w:val="en-GB"/>
        </w:rPr>
        <w:t>www.telecoms.gov.gy</w:t>
      </w:r>
    </w:p>
    <w:p w14:paraId="2ED781A7" w14:textId="77777777" w:rsidR="006C7A36" w:rsidRDefault="006C7A36" w:rsidP="006C7A36">
      <w:pPr>
        <w:pStyle w:val="CountriesName"/>
        <w:spacing w:before="360"/>
        <w:rPr>
          <w:rFonts w:ascii="Calibri" w:hAnsi="Calibri"/>
        </w:rPr>
      </w:pPr>
      <w:bookmarkStart w:id="283" w:name="_Toc515018233"/>
      <w:bookmarkStart w:id="284" w:name="_Toc21348527"/>
      <w:bookmarkStart w:id="285" w:name="_Toc127459843"/>
      <w:bookmarkStart w:id="286" w:name="_Toc165021246"/>
      <w:r>
        <w:rPr>
          <w:rtl/>
        </w:rPr>
        <w:t xml:space="preserve">قيرغيزستان (الرمز الدليلي للبلد </w:t>
      </w:r>
      <w:r>
        <w:t>+996</w:t>
      </w:r>
      <w:r>
        <w:rPr>
          <w:rtl/>
        </w:rPr>
        <w:t>)</w:t>
      </w:r>
      <w:bookmarkEnd w:id="283"/>
      <w:bookmarkEnd w:id="284"/>
      <w:bookmarkEnd w:id="285"/>
      <w:bookmarkEnd w:id="286"/>
    </w:p>
    <w:p w14:paraId="1C95BDBC" w14:textId="43695D47" w:rsidR="006C7A36" w:rsidRDefault="006C7A36" w:rsidP="006C7A36">
      <w:pPr>
        <w:spacing w:before="0"/>
        <w:rPr>
          <w:rFonts w:eastAsia="SimSun"/>
          <w:rtl/>
          <w:lang w:bidi="ar-EG"/>
        </w:rPr>
      </w:pPr>
      <w:r>
        <w:rPr>
          <w:rFonts w:eastAsia="SimSun"/>
          <w:rtl/>
          <w:lang w:bidi="ar-EG"/>
        </w:rPr>
        <w:t xml:space="preserve">تبليغ في </w:t>
      </w:r>
      <w:r>
        <w:rPr>
          <w:rFonts w:eastAsia="SimSun"/>
          <w:lang w:bidi="ar-EG"/>
        </w:rPr>
        <w:t>2024.IV.15</w:t>
      </w:r>
      <w:r>
        <w:rPr>
          <w:rFonts w:eastAsia="SimSun"/>
          <w:rtl/>
          <w:lang w:bidi="ar-EG"/>
        </w:rPr>
        <w:t>:</w:t>
      </w:r>
    </w:p>
    <w:p w14:paraId="379C9583" w14:textId="77777777" w:rsidR="006C7A36" w:rsidRDefault="006C7A36" w:rsidP="006C7A36">
      <w:pPr>
        <w:spacing w:line="168" w:lineRule="auto"/>
        <w:rPr>
          <w:rtl/>
          <w:lang w:bidi="ar-EG"/>
        </w:rPr>
      </w:pPr>
      <w:r>
        <w:rPr>
          <w:rtl/>
          <w:lang w:bidi="ar-EG"/>
        </w:rPr>
        <w:t xml:space="preserve">تعلن </w:t>
      </w:r>
      <w:r>
        <w:rPr>
          <w:rFonts w:hint="cs"/>
          <w:i/>
          <w:iCs/>
          <w:rtl/>
        </w:rPr>
        <w:t>خدمة التنظيم والإشراف في صناعة الاتصالات</w:t>
      </w:r>
      <w:r>
        <w:rPr>
          <w:i/>
          <w:iCs/>
          <w:rtl/>
        </w:rPr>
        <w:t xml:space="preserve"> التابعة </w:t>
      </w:r>
      <w:r>
        <w:rPr>
          <w:rFonts w:hint="cs"/>
          <w:i/>
          <w:iCs/>
          <w:rtl/>
        </w:rPr>
        <w:t>لوزارة التنمية الرقمية في</w:t>
      </w:r>
      <w:r>
        <w:rPr>
          <w:i/>
          <w:iCs/>
          <w:rtl/>
        </w:rPr>
        <w:t xml:space="preserve"> جمهورية قيرغيزستان</w:t>
      </w:r>
      <w:r>
        <w:rPr>
          <w:rtl/>
          <w:lang w:bidi="ar-EG"/>
        </w:rPr>
        <w:t xml:space="preserve">، </w:t>
      </w:r>
      <w:proofErr w:type="spellStart"/>
      <w:r>
        <w:rPr>
          <w:rtl/>
          <w:lang w:bidi="ar-EG"/>
        </w:rPr>
        <w:t>بيشكك</w:t>
      </w:r>
      <w:proofErr w:type="spellEnd"/>
      <w:r>
        <w:rPr>
          <w:rtl/>
          <w:lang w:bidi="ar-EG"/>
        </w:rPr>
        <w:t>، عن تحديث خطة الترقيم الوطنية.</w:t>
      </w:r>
    </w:p>
    <w:p w14:paraId="0D208F9F" w14:textId="77777777" w:rsidR="006C7A36" w:rsidRPr="000D37AF" w:rsidRDefault="006C7A36" w:rsidP="006C7A36">
      <w:pPr>
        <w:keepNext/>
        <w:spacing w:before="240" w:after="120"/>
        <w:jc w:val="center"/>
        <w:rPr>
          <w:rFonts w:eastAsia="SimSun"/>
          <w:i/>
          <w:iCs/>
          <w:sz w:val="18"/>
          <w:rtl/>
          <w:lang w:bidi="ar-EG"/>
        </w:rPr>
      </w:pPr>
      <w:r w:rsidRPr="000D37AF">
        <w:rPr>
          <w:rFonts w:eastAsia="SimSun"/>
          <w:i/>
          <w:iCs/>
          <w:color w:val="000000"/>
          <w:sz w:val="18"/>
          <w:rtl/>
        </w:rPr>
        <w:t xml:space="preserve">وصف لإدخال مورد جديد من أجل خطة الترقيم الوطنية </w:t>
      </w:r>
      <w:r w:rsidRPr="000D37AF">
        <w:rPr>
          <w:rFonts w:eastAsia="SimSun"/>
          <w:i/>
          <w:iCs/>
          <w:color w:val="000000"/>
          <w:szCs w:val="22"/>
        </w:rPr>
        <w:t>E.164</w:t>
      </w:r>
      <w:r w:rsidRPr="000D37AF">
        <w:rPr>
          <w:rFonts w:eastAsia="SimSun"/>
          <w:i/>
          <w:iCs/>
          <w:color w:val="000000"/>
          <w:sz w:val="18"/>
          <w:rtl/>
        </w:rPr>
        <w:t xml:space="preserve"> للرمز الدليلي للبلد </w:t>
      </w:r>
      <w:r w:rsidRPr="000D37AF">
        <w:rPr>
          <w:rFonts w:eastAsia="SimSun"/>
          <w:i/>
          <w:iCs/>
          <w:lang w:bidi="ar-SY"/>
        </w:rPr>
        <w:t>+996</w:t>
      </w:r>
      <w:r w:rsidRPr="000D37AF">
        <w:rPr>
          <w:rFonts w:eastAsia="SimSun"/>
          <w:i/>
          <w:iCs/>
          <w:sz w:val="18"/>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33"/>
        <w:gridCol w:w="1133"/>
        <w:gridCol w:w="3116"/>
        <w:gridCol w:w="2119"/>
      </w:tblGrid>
      <w:tr w:rsidR="006C7A36" w:rsidRPr="00F77AFA" w14:paraId="5BE5BDC9" w14:textId="77777777" w:rsidTr="00FA739B">
        <w:trPr>
          <w:cantSplit/>
          <w:tblHeader/>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35326FC0" w14:textId="650169FB" w:rsidR="006C7A36" w:rsidRPr="00F77AFA" w:rsidRDefault="006C7A36" w:rsidP="00E47A9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rtl/>
                <w:lang w:val="en-GB"/>
              </w:rPr>
            </w:pPr>
            <w:r w:rsidRPr="00F77AFA">
              <w:rPr>
                <w:rFonts w:eastAsia="SimSun"/>
                <w:b/>
                <w:bCs/>
                <w:position w:val="2"/>
                <w:sz w:val="20"/>
                <w:szCs w:val="26"/>
                <w:rtl/>
              </w:rPr>
              <w:t xml:space="preserve">الرمز الدليلي الوطني للمقصد </w:t>
            </w:r>
            <w:r w:rsidRPr="00F77AFA">
              <w:rPr>
                <w:rFonts w:eastAsia="SimSun"/>
                <w:b/>
                <w:bCs/>
                <w:position w:val="2"/>
                <w:sz w:val="20"/>
                <w:szCs w:val="26"/>
              </w:rPr>
              <w:t>(NDC)</w:t>
            </w:r>
            <w:r w:rsidRPr="00F77AFA">
              <w:rPr>
                <w:rFonts w:eastAsia="SimSun"/>
                <w:b/>
                <w:bCs/>
                <w:position w:val="2"/>
                <w:sz w:val="20"/>
                <w:szCs w:val="26"/>
                <w:rtl/>
              </w:rPr>
              <w:br/>
              <w:t xml:space="preserve">أو </w:t>
            </w:r>
            <w:r w:rsidR="005663A5">
              <w:rPr>
                <w:rFonts w:eastAsia="SimSun" w:hint="cs"/>
                <w:b/>
                <w:bCs/>
                <w:position w:val="2"/>
                <w:sz w:val="20"/>
                <w:szCs w:val="26"/>
                <w:rtl/>
              </w:rPr>
              <w:t>ال</w:t>
            </w:r>
            <w:r w:rsidR="005663A5" w:rsidRPr="005663A5">
              <w:rPr>
                <w:rFonts w:eastAsia="SimSun"/>
                <w:b/>
                <w:bCs/>
                <w:position w:val="2"/>
                <w:sz w:val="20"/>
                <w:szCs w:val="26"/>
                <w:rtl/>
              </w:rPr>
              <w:t xml:space="preserve">خانات </w:t>
            </w:r>
            <w:r w:rsidRPr="00F77AFA">
              <w:rPr>
                <w:rFonts w:eastAsia="SimSun"/>
                <w:b/>
                <w:bCs/>
                <w:position w:val="2"/>
                <w:sz w:val="20"/>
                <w:szCs w:val="26"/>
                <w:rtl/>
              </w:rPr>
              <w:t xml:space="preserve">الأولى في الرقم (الدلالي) الوطني </w:t>
            </w:r>
            <w:r w:rsidRPr="00F77AFA">
              <w:rPr>
                <w:rFonts w:eastAsia="SimSun"/>
                <w:b/>
                <w:bCs/>
                <w:position w:val="2"/>
                <w:sz w:val="20"/>
                <w:szCs w:val="26"/>
              </w:rPr>
              <w:t>(N(S)N)</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6AF5D9EF" w14:textId="77777777" w:rsidR="006C7A36" w:rsidRPr="00F77AFA" w:rsidRDefault="006C7A36" w:rsidP="00E47A9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lang w:val="en-GB"/>
              </w:rPr>
            </w:pPr>
            <w:r w:rsidRPr="00F77AFA">
              <w:rPr>
                <w:rFonts w:eastAsia="SimSun"/>
                <w:b/>
                <w:bCs/>
                <w:position w:val="2"/>
                <w:sz w:val="20"/>
                <w:szCs w:val="26"/>
                <w:rtl/>
              </w:rPr>
              <w:t>طول الرقم (الدلالي)</w:t>
            </w:r>
            <w:r w:rsidRPr="00F77AFA">
              <w:rPr>
                <w:rFonts w:eastAsia="SimSun"/>
                <w:b/>
                <w:bCs/>
                <w:position w:val="2"/>
                <w:sz w:val="20"/>
                <w:szCs w:val="26"/>
                <w:rtl/>
              </w:rPr>
              <w:br/>
              <w:t xml:space="preserve">الوطني </w:t>
            </w:r>
            <w:r w:rsidRPr="00F77AFA">
              <w:rPr>
                <w:rFonts w:eastAsia="SimSun"/>
                <w:b/>
                <w:bCs/>
                <w:position w:val="2"/>
                <w:sz w:val="20"/>
                <w:szCs w:val="26"/>
              </w:rPr>
              <w:t>(N(S)N)</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74B6A713" w14:textId="77777777" w:rsidR="006C7A36" w:rsidRPr="00F77AFA" w:rsidRDefault="006C7A36" w:rsidP="00E47A9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lang w:val="en-GB"/>
              </w:rPr>
            </w:pPr>
            <w:r w:rsidRPr="00F77AFA">
              <w:rPr>
                <w:rFonts w:eastAsia="SimSun"/>
                <w:b/>
                <w:bCs/>
                <w:position w:val="2"/>
                <w:sz w:val="20"/>
                <w:szCs w:val="26"/>
                <w:rtl/>
              </w:rPr>
              <w:t xml:space="preserve">استعمال الرقم </w:t>
            </w:r>
            <w:r w:rsidRPr="00F77AFA">
              <w:rPr>
                <w:rFonts w:eastAsia="SimSun"/>
                <w:b/>
                <w:bCs/>
                <w:position w:val="2"/>
                <w:sz w:val="20"/>
                <w:szCs w:val="26"/>
              </w:rPr>
              <w:t>E.164</w:t>
            </w:r>
          </w:p>
        </w:tc>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E346A7B" w14:textId="77777777" w:rsidR="006C7A36" w:rsidRPr="00F77AFA" w:rsidRDefault="006C7A36" w:rsidP="00E47A9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20"/>
                <w:szCs w:val="26"/>
                <w:highlight w:val="yellow"/>
                <w:lang w:val="en-GB"/>
              </w:rPr>
            </w:pPr>
            <w:r w:rsidRPr="00F77AFA">
              <w:rPr>
                <w:rFonts w:eastAsia="SimSun"/>
                <w:b/>
                <w:bCs/>
                <w:position w:val="2"/>
                <w:sz w:val="20"/>
                <w:szCs w:val="26"/>
                <w:rtl/>
              </w:rPr>
              <w:t>تاريخ ووقت الإدخال</w:t>
            </w:r>
          </w:p>
        </w:tc>
      </w:tr>
      <w:tr w:rsidR="006C7A36" w:rsidRPr="00F77AFA" w14:paraId="1DA71514" w14:textId="77777777" w:rsidTr="00FA739B">
        <w:trPr>
          <w:cantSplit/>
          <w:tblHeader/>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17AE9E57" w14:textId="77777777" w:rsidR="006C7A36" w:rsidRPr="00F77AFA" w:rsidRDefault="006C7A36" w:rsidP="00E47A92">
            <w:pPr>
              <w:spacing w:before="40" w:after="40" w:line="240" w:lineRule="exact"/>
              <w:jc w:val="left"/>
              <w:rPr>
                <w:b/>
                <w:sz w:val="20"/>
                <w:szCs w:val="26"/>
                <w:highlight w:val="yellow"/>
                <w:lang w:val="en-GB"/>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20FD2CAD" w14:textId="77777777" w:rsidR="006C7A36" w:rsidRPr="00F77AFA" w:rsidRDefault="006C7A36" w:rsidP="00E47A9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i/>
                <w:color w:val="000000"/>
                <w:spacing w:val="-4"/>
                <w:sz w:val="20"/>
                <w:szCs w:val="26"/>
                <w:lang w:val="en-GB"/>
              </w:rPr>
            </w:pPr>
            <w:r w:rsidRPr="00F77AFA">
              <w:rPr>
                <w:rFonts w:eastAsia="SimSun"/>
                <w:b/>
                <w:bCs/>
                <w:spacing w:val="-4"/>
                <w:position w:val="2"/>
                <w:sz w:val="20"/>
                <w:szCs w:val="26"/>
                <w:rtl/>
              </w:rPr>
              <w:t>الحد الأقصى لطول الرقم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BA79DC0" w14:textId="77777777" w:rsidR="006C7A36" w:rsidRPr="00F77AFA" w:rsidRDefault="006C7A36" w:rsidP="00E47A9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color w:val="000000"/>
                <w:sz w:val="20"/>
                <w:szCs w:val="26"/>
                <w:lang w:val="en-GB"/>
              </w:rPr>
            </w:pPr>
            <w:r w:rsidRPr="00F77AFA">
              <w:rPr>
                <w:rFonts w:eastAsia="SimSun"/>
                <w:b/>
                <w:bCs/>
                <w:position w:val="2"/>
                <w:sz w:val="20"/>
                <w:szCs w:val="26"/>
                <w:rtl/>
              </w:rPr>
              <w:t>الحد الأدنى لطول الرقم</w:t>
            </w: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585B8B5E" w14:textId="77777777" w:rsidR="006C7A36" w:rsidRPr="00F77AFA" w:rsidRDefault="006C7A36" w:rsidP="00E47A92">
            <w:pPr>
              <w:spacing w:before="40" w:after="40" w:line="240" w:lineRule="exact"/>
              <w:jc w:val="left"/>
              <w:rPr>
                <w:b/>
                <w:sz w:val="20"/>
                <w:szCs w:val="26"/>
                <w:highlight w:val="yellow"/>
                <w:lang w:val="en-GB"/>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4AFE6CF7" w14:textId="77777777" w:rsidR="006C7A36" w:rsidRPr="00F77AFA" w:rsidRDefault="006C7A36" w:rsidP="00E47A92">
            <w:pPr>
              <w:spacing w:before="40" w:after="40" w:line="240" w:lineRule="exact"/>
              <w:jc w:val="left"/>
              <w:rPr>
                <w:b/>
                <w:sz w:val="20"/>
                <w:szCs w:val="26"/>
                <w:highlight w:val="yellow"/>
                <w:lang w:val="en-GB"/>
              </w:rPr>
            </w:pPr>
          </w:p>
        </w:tc>
      </w:tr>
      <w:tr w:rsidR="006C7A36" w:rsidRPr="00F77AFA" w14:paraId="1DE81E3D" w14:textId="77777777" w:rsidTr="00FA739B">
        <w:trPr>
          <w:jc w:val="center"/>
        </w:trPr>
        <w:tc>
          <w:tcPr>
            <w:tcW w:w="2128" w:type="dxa"/>
            <w:tcBorders>
              <w:top w:val="single" w:sz="4" w:space="0" w:color="auto"/>
              <w:left w:val="single" w:sz="4" w:space="0" w:color="auto"/>
              <w:bottom w:val="single" w:sz="4" w:space="0" w:color="auto"/>
              <w:right w:val="single" w:sz="4" w:space="0" w:color="auto"/>
            </w:tcBorders>
            <w:hideMark/>
          </w:tcPr>
          <w:p w14:paraId="2DE04F79" w14:textId="34ECAAF5" w:rsidR="006C7A36" w:rsidRPr="00F77AFA" w:rsidRDefault="006C7A36" w:rsidP="00E47A9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Pr>
                <w:sz w:val="20"/>
                <w:szCs w:val="26"/>
                <w:lang w:val="en-GB"/>
              </w:rPr>
              <w:t>312</w:t>
            </w:r>
          </w:p>
        </w:tc>
        <w:tc>
          <w:tcPr>
            <w:tcW w:w="1133" w:type="dxa"/>
            <w:tcBorders>
              <w:top w:val="single" w:sz="4" w:space="0" w:color="auto"/>
              <w:left w:val="single" w:sz="4" w:space="0" w:color="auto"/>
              <w:bottom w:val="single" w:sz="4" w:space="0" w:color="auto"/>
              <w:right w:val="single" w:sz="4" w:space="0" w:color="auto"/>
            </w:tcBorders>
            <w:hideMark/>
          </w:tcPr>
          <w:p w14:paraId="11559912" w14:textId="75CDAF88" w:rsidR="006C7A36" w:rsidRPr="00F77AFA" w:rsidRDefault="006C7A36" w:rsidP="00E47A9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9</w:t>
            </w:r>
          </w:p>
        </w:tc>
        <w:tc>
          <w:tcPr>
            <w:tcW w:w="1133" w:type="dxa"/>
            <w:tcBorders>
              <w:top w:val="single" w:sz="4" w:space="0" w:color="auto"/>
              <w:left w:val="single" w:sz="4" w:space="0" w:color="auto"/>
              <w:bottom w:val="single" w:sz="4" w:space="0" w:color="auto"/>
              <w:right w:val="single" w:sz="4" w:space="0" w:color="auto"/>
            </w:tcBorders>
            <w:hideMark/>
          </w:tcPr>
          <w:p w14:paraId="1BDDFF4A" w14:textId="55644A85" w:rsidR="006C7A36" w:rsidRPr="00F77AFA" w:rsidRDefault="006C7A36" w:rsidP="00E47A9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9</w:t>
            </w:r>
          </w:p>
        </w:tc>
        <w:tc>
          <w:tcPr>
            <w:tcW w:w="3116" w:type="dxa"/>
            <w:tcBorders>
              <w:top w:val="single" w:sz="4" w:space="0" w:color="auto"/>
              <w:left w:val="single" w:sz="4" w:space="0" w:color="auto"/>
              <w:bottom w:val="single" w:sz="4" w:space="0" w:color="auto"/>
              <w:right w:val="single" w:sz="4" w:space="0" w:color="auto"/>
            </w:tcBorders>
            <w:hideMark/>
          </w:tcPr>
          <w:p w14:paraId="2E9772C1" w14:textId="18193400" w:rsidR="006C7A36" w:rsidRPr="00F77AFA" w:rsidRDefault="006C7A36" w:rsidP="00E47A92">
            <w:pPr>
              <w:spacing w:before="40" w:after="40" w:line="240" w:lineRule="exact"/>
              <w:jc w:val="left"/>
              <w:rPr>
                <w:sz w:val="20"/>
                <w:szCs w:val="26"/>
                <w:lang w:val="ru-RU"/>
              </w:rPr>
            </w:pPr>
            <w:r w:rsidRPr="00F77AFA">
              <w:rPr>
                <w:sz w:val="20"/>
                <w:szCs w:val="26"/>
                <w:rtl/>
              </w:rPr>
              <w:t xml:space="preserve">رقم جغرافي - الخدمات الهاتفية </w:t>
            </w:r>
            <w:r>
              <w:rPr>
                <w:rFonts w:hint="cs"/>
                <w:sz w:val="20"/>
                <w:szCs w:val="26"/>
                <w:rtl/>
              </w:rPr>
              <w:t>الثابتة</w:t>
            </w:r>
            <w:r w:rsidRPr="00F77AFA">
              <w:rPr>
                <w:sz w:val="20"/>
                <w:szCs w:val="26"/>
                <w:rtl/>
              </w:rPr>
              <w:br/>
            </w:r>
            <w:r w:rsidRPr="00F77AFA">
              <w:rPr>
                <w:rFonts w:eastAsiaTheme="minorEastAsia"/>
                <w:sz w:val="20"/>
                <w:szCs w:val="26"/>
                <w:lang w:val="ru-RU" w:eastAsia="zh-CN"/>
              </w:rPr>
              <w:t>(</w:t>
            </w:r>
            <w:r w:rsidRPr="006C7A36">
              <w:rPr>
                <w:rFonts w:eastAsiaTheme="minorEastAsia"/>
                <w:sz w:val="20"/>
                <w:szCs w:val="26"/>
                <w:lang w:val="ru-RU" w:eastAsia="zh-CN"/>
              </w:rPr>
              <w:t>+996 312 22 02 XX</w:t>
            </w:r>
            <w:r w:rsidRPr="00F77AFA">
              <w:rPr>
                <w:rFonts w:eastAsiaTheme="minorEastAsia"/>
                <w:sz w:val="20"/>
                <w:szCs w:val="26"/>
                <w:lang w:val="ru-RU" w:eastAsia="zh-CN"/>
              </w:rPr>
              <w:t>)</w:t>
            </w:r>
          </w:p>
        </w:tc>
        <w:tc>
          <w:tcPr>
            <w:tcW w:w="2119" w:type="dxa"/>
            <w:tcBorders>
              <w:top w:val="single" w:sz="4" w:space="0" w:color="auto"/>
              <w:left w:val="single" w:sz="4" w:space="0" w:color="auto"/>
              <w:bottom w:val="single" w:sz="4" w:space="0" w:color="auto"/>
              <w:right w:val="single" w:sz="4" w:space="0" w:color="auto"/>
            </w:tcBorders>
            <w:hideMark/>
          </w:tcPr>
          <w:p w14:paraId="031A2AC9" w14:textId="6B2DE0F7" w:rsidR="006C7A36" w:rsidRPr="00F77AFA" w:rsidRDefault="006C7A36" w:rsidP="00E47A9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tl/>
              </w:rPr>
            </w:pPr>
            <w:r>
              <w:rPr>
                <w:sz w:val="20"/>
                <w:szCs w:val="26"/>
              </w:rPr>
              <w:t>10</w:t>
            </w:r>
            <w:r w:rsidRPr="00F77AFA">
              <w:rPr>
                <w:rFonts w:hint="cs"/>
                <w:sz w:val="20"/>
                <w:szCs w:val="26"/>
                <w:rtl/>
                <w:lang w:bidi="ar-SY"/>
              </w:rPr>
              <w:t xml:space="preserve"> </w:t>
            </w:r>
            <w:r>
              <w:rPr>
                <w:rFonts w:hint="cs"/>
                <w:sz w:val="20"/>
                <w:szCs w:val="26"/>
                <w:rtl/>
                <w:lang w:bidi="ar-EG"/>
              </w:rPr>
              <w:t xml:space="preserve">نوفمبر </w:t>
            </w:r>
            <w:r>
              <w:rPr>
                <w:sz w:val="20"/>
                <w:szCs w:val="26"/>
                <w:lang w:bidi="ar-EG"/>
              </w:rPr>
              <w:t>2023</w:t>
            </w:r>
            <w:r w:rsidRPr="00F77AFA">
              <w:rPr>
                <w:sz w:val="20"/>
                <w:szCs w:val="26"/>
                <w:rtl/>
                <w:lang w:bidi="ar-SY"/>
              </w:rPr>
              <w:br/>
            </w:r>
            <w:r w:rsidRPr="00F77AFA">
              <w:rPr>
                <w:sz w:val="20"/>
                <w:szCs w:val="26"/>
              </w:rPr>
              <w:t>(</w:t>
            </w:r>
            <w:proofErr w:type="spellStart"/>
            <w:r>
              <w:rPr>
                <w:sz w:val="20"/>
                <w:szCs w:val="26"/>
              </w:rPr>
              <w:t>Sity</w:t>
            </w:r>
            <w:proofErr w:type="spellEnd"/>
            <w:r>
              <w:rPr>
                <w:sz w:val="20"/>
                <w:szCs w:val="26"/>
              </w:rPr>
              <w:t xml:space="preserve"> Soft</w:t>
            </w:r>
            <w:r w:rsidRPr="00F77AFA">
              <w:rPr>
                <w:sz w:val="20"/>
                <w:szCs w:val="26"/>
              </w:rPr>
              <w:t>)</w:t>
            </w:r>
          </w:p>
        </w:tc>
      </w:tr>
    </w:tbl>
    <w:p w14:paraId="6CDCCCFF" w14:textId="77777777" w:rsidR="006C7A36" w:rsidRDefault="006C7A36" w:rsidP="006C7A36">
      <w:pPr>
        <w:pStyle w:val="ContactA"/>
        <w:keepNext w:val="0"/>
        <w:spacing w:before="200" w:line="168" w:lineRule="auto"/>
      </w:pPr>
      <w:r>
        <w:rPr>
          <w:rtl/>
        </w:rPr>
        <w:t>للاتصال:</w:t>
      </w:r>
    </w:p>
    <w:p w14:paraId="6DB14460" w14:textId="77777777" w:rsidR="006C7A36" w:rsidRDefault="006C7A36" w:rsidP="006C7A36">
      <w:pPr>
        <w:pStyle w:val="ContactA1"/>
        <w:spacing w:line="260" w:lineRule="exact"/>
        <w:rPr>
          <w:rtl/>
          <w:lang w:bidi="ar-EG"/>
        </w:rPr>
      </w:pPr>
      <w:bookmarkStart w:id="287" w:name="_Hlk126656688"/>
      <w:r w:rsidRPr="000D37AF">
        <w:rPr>
          <w:lang w:bidi="ar-EG"/>
        </w:rPr>
        <w:t>Service on Regulation and Supervision in Communication Industry</w:t>
      </w:r>
      <w:bookmarkEnd w:id="287"/>
      <w:r>
        <w:rPr>
          <w:rtl/>
          <w:lang w:bidi="ar-EG"/>
        </w:rPr>
        <w:br/>
      </w:r>
      <w:r w:rsidRPr="000D37AF">
        <w:rPr>
          <w:lang w:bidi="ar-EG"/>
        </w:rPr>
        <w:t>under the Ministry of Digital Development of the Kyrgyz Republic</w:t>
      </w:r>
      <w:r w:rsidRPr="000D37AF">
        <w:rPr>
          <w:rtl/>
          <w:lang w:bidi="ar-EG"/>
        </w:rPr>
        <w:br/>
      </w:r>
      <w:r w:rsidRPr="000D37AF">
        <w:rPr>
          <w:lang w:bidi="ar-EG"/>
        </w:rPr>
        <w:t xml:space="preserve">119 </w:t>
      </w:r>
      <w:proofErr w:type="spellStart"/>
      <w:r w:rsidRPr="000D37AF">
        <w:rPr>
          <w:lang w:bidi="ar-EG"/>
        </w:rPr>
        <w:t>Akhunbaev</w:t>
      </w:r>
      <w:proofErr w:type="spellEnd"/>
      <w:r w:rsidRPr="000D37AF">
        <w:rPr>
          <w:lang w:bidi="ar-EG"/>
        </w:rPr>
        <w:t xml:space="preserve"> str.</w:t>
      </w:r>
      <w:r w:rsidRPr="000D37AF">
        <w:rPr>
          <w:rtl/>
          <w:lang w:bidi="ar-EG"/>
        </w:rPr>
        <w:br/>
      </w:r>
      <w:r w:rsidRPr="000D37AF">
        <w:rPr>
          <w:lang w:bidi="ar-EG"/>
        </w:rPr>
        <w:t>BISHKEK 720005</w:t>
      </w:r>
      <w:r w:rsidRPr="000D37AF">
        <w:rPr>
          <w:rtl/>
          <w:lang w:bidi="ar-EG"/>
        </w:rPr>
        <w:br/>
      </w:r>
      <w:r w:rsidRPr="000D37AF">
        <w:rPr>
          <w:lang w:bidi="ar-EG"/>
        </w:rPr>
        <w:t>Kyrgyzstan</w:t>
      </w:r>
    </w:p>
    <w:p w14:paraId="44990CE3" w14:textId="77777777" w:rsidR="006C7A36" w:rsidRDefault="006C7A36" w:rsidP="006C7A36">
      <w:pPr>
        <w:pStyle w:val="ContactA2"/>
        <w:spacing w:line="260" w:lineRule="exact"/>
        <w:rPr>
          <w:rtl/>
          <w:lang w:val="fr-CH"/>
        </w:rPr>
      </w:pPr>
      <w:r>
        <w:rPr>
          <w:rtl/>
        </w:rPr>
        <w:t>الهاتف:</w:t>
      </w:r>
      <w:r>
        <w:tab/>
      </w:r>
      <w:r w:rsidRPr="000D37AF">
        <w:rPr>
          <w:lang w:val="fr-CH"/>
        </w:rPr>
        <w:t>+996 312 544450</w:t>
      </w:r>
      <w:r>
        <w:br/>
      </w:r>
      <w:r>
        <w:rPr>
          <w:rtl/>
        </w:rPr>
        <w:t>الفاكس:</w:t>
      </w:r>
      <w:r>
        <w:tab/>
      </w:r>
      <w:r w:rsidRPr="000D37AF">
        <w:rPr>
          <w:lang w:val="fr-CH"/>
        </w:rPr>
        <w:t>+996 312 544105</w:t>
      </w:r>
      <w:r>
        <w:rPr>
          <w:rtl/>
        </w:rPr>
        <w:br/>
        <w:t>البريد الإلكتروني:</w:t>
      </w:r>
      <w:r>
        <w:tab/>
      </w:r>
      <w:hyperlink r:id="rId15" w:history="1">
        <w:r w:rsidRPr="00C318DC">
          <w:rPr>
            <w:rStyle w:val="Hyperlink"/>
            <w:rFonts w:cs="Calibri"/>
            <w:color w:val="auto"/>
            <w:szCs w:val="22"/>
            <w:u w:val="none"/>
          </w:rPr>
          <w:t>m.zelenenko@nas.gov.kg</w:t>
        </w:r>
      </w:hyperlink>
      <w:r>
        <w:rPr>
          <w:rtl/>
          <w:lang w:val="fr-CH"/>
        </w:rPr>
        <w:br/>
        <w:t>الموقع الإلكتروني:</w:t>
      </w:r>
      <w:r>
        <w:rPr>
          <w:rtl/>
          <w:lang w:val="fr-CH"/>
        </w:rPr>
        <w:tab/>
      </w:r>
      <w:r w:rsidRPr="00530BE2">
        <w:rPr>
          <w:lang w:val="fr-CH"/>
        </w:rPr>
        <w:t>http://nas.gov.kg/dp/pri-videl-tel-nom-res/</w:t>
      </w:r>
    </w:p>
    <w:p w14:paraId="123175A6" w14:textId="09A14A90" w:rsidR="00E47A92" w:rsidRPr="00E47A92" w:rsidRDefault="00E47A92" w:rsidP="00E47A92">
      <w:pPr>
        <w:pStyle w:val="ContactA2"/>
        <w:spacing w:line="260" w:lineRule="exact"/>
        <w:rPr>
          <w:lang w:val="fr-FR"/>
        </w:rPr>
      </w:pPr>
      <w:proofErr w:type="spellStart"/>
      <w:r>
        <w:rPr>
          <w:lang w:val="fr-CH"/>
        </w:rPr>
        <w:t>Sity</w:t>
      </w:r>
      <w:proofErr w:type="spellEnd"/>
      <w:r>
        <w:rPr>
          <w:lang w:val="fr-CH"/>
        </w:rPr>
        <w:t xml:space="preserve"> Soft</w:t>
      </w:r>
      <w:r w:rsidR="006C7A36" w:rsidRPr="00530BE2">
        <w:rPr>
          <w:lang w:val="fr-CH"/>
        </w:rPr>
        <w:t xml:space="preserve"> LLC – </w:t>
      </w:r>
      <w:r w:rsidRPr="00E47A92">
        <w:rPr>
          <w:lang w:val="en-GB"/>
        </w:rPr>
        <w:t>Interconnection business and roaming department</w:t>
      </w:r>
      <w:r w:rsidR="006C7A36">
        <w:rPr>
          <w:rtl/>
          <w:lang w:val="en-GB"/>
        </w:rPr>
        <w:br/>
        <w:t>البريد</w:t>
      </w:r>
      <w:r w:rsidR="006C7A36">
        <w:rPr>
          <w:rFonts w:hint="cs"/>
          <w:rtl/>
          <w:lang w:val="en-GB"/>
        </w:rPr>
        <w:t xml:space="preserve"> </w:t>
      </w:r>
      <w:proofErr w:type="gramStart"/>
      <w:r w:rsidR="006C7A36">
        <w:rPr>
          <w:rtl/>
          <w:lang w:val="en-GB"/>
        </w:rPr>
        <w:t>الإلكتروني</w:t>
      </w:r>
      <w:r w:rsidR="006C7A36">
        <w:rPr>
          <w:rFonts w:hint="cs"/>
          <w:rtl/>
          <w:lang w:val="en-GB"/>
        </w:rPr>
        <w:t>:</w:t>
      </w:r>
      <w:proofErr w:type="gramEnd"/>
      <w:r w:rsidR="006C7A36">
        <w:rPr>
          <w:rtl/>
          <w:lang w:val="en-GB"/>
        </w:rPr>
        <w:tab/>
      </w:r>
      <w:r w:rsidRPr="00E47A92">
        <w:rPr>
          <w:lang w:val="fr-FR"/>
        </w:rPr>
        <w:t>ka@citysoft.pro</w:t>
      </w:r>
    </w:p>
    <w:p w14:paraId="6C6B906D" w14:textId="77777777" w:rsidR="006C7A36" w:rsidRDefault="006C7A36" w:rsidP="006C7A36">
      <w:pPr>
        <w:pStyle w:val="Heading20"/>
      </w:pPr>
      <w:bookmarkStart w:id="288" w:name="_Toc79052101"/>
      <w:bookmarkStart w:id="289" w:name="_Toc92364915"/>
      <w:bookmarkStart w:id="290" w:name="_Toc127459846"/>
      <w:bookmarkStart w:id="291" w:name="_Toc165021247"/>
      <w:r>
        <w:rPr>
          <w:rtl/>
        </w:rPr>
        <w:lastRenderedPageBreak/>
        <w:t>تبليغات أخرى</w:t>
      </w:r>
      <w:bookmarkEnd w:id="288"/>
      <w:bookmarkEnd w:id="289"/>
      <w:bookmarkEnd w:id="290"/>
      <w:bookmarkEnd w:id="291"/>
    </w:p>
    <w:p w14:paraId="75908581" w14:textId="77777777" w:rsidR="006C7A36" w:rsidRDefault="006C7A36" w:rsidP="006C7A36">
      <w:pPr>
        <w:pStyle w:val="CountriesName"/>
        <w:spacing w:before="360"/>
        <w:rPr>
          <w:rFonts w:hint="eastAsia"/>
          <w:highlight w:val="yellow"/>
          <w:rtl/>
          <w:lang w:val="en-GB"/>
        </w:rPr>
      </w:pPr>
      <w:bookmarkStart w:id="292" w:name="_Toc79052102"/>
      <w:bookmarkStart w:id="293" w:name="_Toc92364916"/>
      <w:bookmarkStart w:id="294" w:name="_Toc127459847"/>
      <w:bookmarkStart w:id="295" w:name="_Toc165021248"/>
      <w:bookmarkStart w:id="296" w:name="P12"/>
      <w:r>
        <w:rPr>
          <w:rtl/>
          <w:lang w:val="en-GB"/>
        </w:rPr>
        <w:t>النمسا</w:t>
      </w:r>
      <w:bookmarkEnd w:id="292"/>
      <w:bookmarkEnd w:id="293"/>
      <w:bookmarkEnd w:id="294"/>
      <w:bookmarkEnd w:id="295"/>
    </w:p>
    <w:bookmarkEnd w:id="296"/>
    <w:p w14:paraId="445E92E2" w14:textId="6A856089" w:rsidR="006C7A36" w:rsidRDefault="006C7A36" w:rsidP="006C7A36">
      <w:pPr>
        <w:rPr>
          <w:rFonts w:eastAsia="SimSun"/>
          <w:rtl/>
          <w:lang w:val="en-GB" w:bidi="ar-EG"/>
        </w:rPr>
      </w:pPr>
      <w:r>
        <w:rPr>
          <w:rFonts w:eastAsia="SimSun"/>
          <w:rtl/>
          <w:lang w:val="en-GB" w:bidi="ar-EG"/>
        </w:rPr>
        <w:t xml:space="preserve">تبليغ في </w:t>
      </w:r>
      <w:r>
        <w:rPr>
          <w:rFonts w:eastAsia="SimSun"/>
        </w:rPr>
        <w:t>2024.III.29</w:t>
      </w:r>
      <w:r>
        <w:rPr>
          <w:rFonts w:eastAsia="SimSun"/>
          <w:rtl/>
          <w:lang w:val="en-GB" w:bidi="ar-EG"/>
        </w:rPr>
        <w:t>:</w:t>
      </w:r>
    </w:p>
    <w:p w14:paraId="7B35CD07" w14:textId="4FC62DB7" w:rsidR="006C7A36" w:rsidRDefault="006C7A36" w:rsidP="005663A5">
      <w:pPr>
        <w:rPr>
          <w:rtl/>
          <w:lang w:bidi="ar-SY"/>
        </w:rPr>
      </w:pPr>
      <w:r w:rsidRPr="005663A5">
        <w:rPr>
          <w:rFonts w:eastAsia="SimSun"/>
          <w:color w:val="000000"/>
          <w:rtl/>
        </w:rPr>
        <w:t>بمناسبة</w:t>
      </w:r>
      <w:r w:rsidRPr="005663A5">
        <w:rPr>
          <w:rFonts w:eastAsia="SimSun" w:hint="cs"/>
          <w:color w:val="000000"/>
          <w:rtl/>
        </w:rPr>
        <w:t xml:space="preserve"> </w:t>
      </w:r>
      <w:r w:rsidR="005663A5" w:rsidRPr="005663A5">
        <w:rPr>
          <w:rFonts w:eastAsia="SimSun" w:hint="cs"/>
          <w:color w:val="000000"/>
          <w:rtl/>
        </w:rPr>
        <w:t xml:space="preserve">بطولة كرة القدم الأوروبية لاتحاد جمعيات كرة القدم الأوروبية </w:t>
      </w:r>
      <w:r w:rsidR="005663A5" w:rsidRPr="005663A5">
        <w:rPr>
          <w:rFonts w:eastAsia="SimSun"/>
          <w:color w:val="000000"/>
          <w:lang w:val="en-GB"/>
        </w:rPr>
        <w:t>(UEFA EURO 2024)</w:t>
      </w:r>
      <w:r w:rsidRPr="005663A5">
        <w:rPr>
          <w:rFonts w:eastAsia="SimSun"/>
          <w:color w:val="000000"/>
          <w:rtl/>
        </w:rPr>
        <w:t xml:space="preserve">، أذنت الإدارة النمساوية </w:t>
      </w:r>
      <w:r w:rsidRPr="005663A5">
        <w:rPr>
          <w:rFonts w:eastAsia="SimSun" w:hint="cs"/>
          <w:color w:val="000000"/>
          <w:rtl/>
        </w:rPr>
        <w:t>لمحط</w:t>
      </w:r>
      <w:r w:rsidR="005663A5" w:rsidRPr="005663A5">
        <w:rPr>
          <w:rFonts w:eastAsia="SimSun" w:hint="cs"/>
          <w:color w:val="000000"/>
          <w:rtl/>
        </w:rPr>
        <w:t>ة</w:t>
      </w:r>
      <w:r w:rsidRPr="005663A5">
        <w:rPr>
          <w:rFonts w:eastAsia="SimSun"/>
          <w:color w:val="000000"/>
          <w:rtl/>
        </w:rPr>
        <w:t xml:space="preserve"> هواة نمساوية باستخدام الرمز الدليلي الخاص للنداء</w:t>
      </w:r>
      <w:r w:rsidRPr="005663A5">
        <w:rPr>
          <w:rFonts w:eastAsia="SimSun" w:hint="cs"/>
          <w:color w:val="000000"/>
          <w:rtl/>
        </w:rPr>
        <w:t> </w:t>
      </w:r>
      <w:r w:rsidRPr="005663A5">
        <w:rPr>
          <w:b/>
          <w:bCs/>
        </w:rPr>
        <w:t>OE2024EM</w:t>
      </w:r>
      <w:r w:rsidRPr="005663A5">
        <w:rPr>
          <w:rFonts w:eastAsia="SimSun" w:hint="cs"/>
          <w:b/>
          <w:bCs/>
          <w:szCs w:val="22"/>
          <w:rtl/>
        </w:rPr>
        <w:t xml:space="preserve"> </w:t>
      </w:r>
      <w:r w:rsidRPr="005663A5">
        <w:rPr>
          <w:rFonts w:eastAsia="SimSun"/>
          <w:color w:val="000000"/>
          <w:rtl/>
        </w:rPr>
        <w:t>من</w:t>
      </w:r>
      <w:r w:rsidR="005663A5" w:rsidRPr="005663A5">
        <w:rPr>
          <w:rFonts w:eastAsia="SimSun" w:hint="cs"/>
          <w:color w:val="000000"/>
          <w:rtl/>
        </w:rPr>
        <w:t xml:space="preserve"> </w:t>
      </w:r>
      <w:r w:rsidR="005663A5" w:rsidRPr="005663A5">
        <w:rPr>
          <w:rFonts w:eastAsia="SimSun"/>
          <w:color w:val="000000"/>
        </w:rPr>
        <w:t>29</w:t>
      </w:r>
      <w:r w:rsidR="005663A5" w:rsidRPr="005663A5">
        <w:rPr>
          <w:rFonts w:eastAsia="SimSun" w:hint="cs"/>
          <w:color w:val="000000"/>
          <w:rtl/>
          <w:lang w:bidi="ar-EG"/>
        </w:rPr>
        <w:t xml:space="preserve"> مارس حتى</w:t>
      </w:r>
      <w:r w:rsidRPr="005663A5">
        <w:rPr>
          <w:rFonts w:eastAsia="SimSun"/>
          <w:color w:val="000000"/>
          <w:rtl/>
          <w:lang w:bidi="ar-EG"/>
        </w:rPr>
        <w:t xml:space="preserve"> </w:t>
      </w:r>
      <w:r w:rsidRPr="005663A5">
        <w:rPr>
          <w:rFonts w:eastAsia="SimSun"/>
          <w:color w:val="000000"/>
        </w:rPr>
        <w:t>29</w:t>
      </w:r>
      <w:r w:rsidRPr="005663A5">
        <w:rPr>
          <w:rFonts w:eastAsia="SimSun" w:hint="cs"/>
          <w:color w:val="000000"/>
          <w:rtl/>
          <w:lang w:bidi="ar-SY"/>
        </w:rPr>
        <w:t xml:space="preserve"> سبتمبر </w:t>
      </w:r>
      <w:r w:rsidRPr="005663A5">
        <w:rPr>
          <w:rFonts w:eastAsia="SimSun"/>
          <w:color w:val="000000"/>
          <w:lang w:bidi="ar-SY"/>
        </w:rPr>
        <w:t>2024</w:t>
      </w:r>
      <w:r w:rsidRPr="005663A5">
        <w:rPr>
          <w:rFonts w:eastAsia="SimSun" w:hint="cs"/>
          <w:color w:val="000000"/>
          <w:rtl/>
          <w:lang w:bidi="ar-SY"/>
        </w:rPr>
        <w:t>.</w:t>
      </w:r>
    </w:p>
    <w:p w14:paraId="5A077915" w14:textId="77777777" w:rsidR="006C7A36" w:rsidRDefault="006C7A36" w:rsidP="006C7A36">
      <w:pPr>
        <w:rPr>
          <w:rtl/>
          <w:lang w:val="de-CH"/>
        </w:rPr>
      </w:pPr>
      <w:r>
        <w:br w:type="page"/>
      </w:r>
    </w:p>
    <w:p w14:paraId="5814B626" w14:textId="77777777" w:rsidR="00B9123A" w:rsidRDefault="00B9123A" w:rsidP="00B9123A">
      <w:pPr>
        <w:pStyle w:val="Heading20"/>
        <w:pBdr>
          <w:bottom w:val="single" w:sz="18" w:space="0" w:color="D9D9D9"/>
        </w:pBdr>
        <w:rPr>
          <w:rtl/>
          <w:lang w:val="es-ES" w:bidi="ar-EG"/>
        </w:rPr>
      </w:pPr>
      <w:bookmarkStart w:id="297" w:name="_Toc135225249"/>
      <w:bookmarkStart w:id="298" w:name="_Toc165021249"/>
      <w:bookmarkEnd w:id="258"/>
      <w:bookmarkEnd w:id="277"/>
      <w:bookmarkEnd w:id="278"/>
      <w:bookmarkEnd w:id="279"/>
      <w:bookmarkEnd w:id="280"/>
      <w:bookmarkEnd w:id="281"/>
      <w:r>
        <w:rPr>
          <w:rFonts w:hint="cs"/>
          <w:rtl/>
          <w:lang w:val="es-ES" w:bidi="ar-EG"/>
        </w:rPr>
        <w:lastRenderedPageBreak/>
        <w:t>تقييد الخدمة</w:t>
      </w:r>
      <w:bookmarkEnd w:id="297"/>
      <w:bookmarkEnd w:id="298"/>
    </w:p>
    <w:p w14:paraId="2D9CB64F" w14:textId="77777777" w:rsidR="00B9123A" w:rsidRPr="00F579A3" w:rsidRDefault="00B9123A" w:rsidP="00B9123A">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B9123A" w14:paraId="5B25663D" w14:textId="77777777" w:rsidTr="00123729">
        <w:tc>
          <w:tcPr>
            <w:tcW w:w="2034" w:type="dxa"/>
            <w:hideMark/>
          </w:tcPr>
          <w:p w14:paraId="700ABAC1" w14:textId="77777777" w:rsidR="00B9123A" w:rsidRDefault="00B9123A" w:rsidP="00123729">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6AB77F2" w14:textId="77777777" w:rsidR="00B9123A" w:rsidRDefault="00B9123A" w:rsidP="00123729">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B9123A" w14:paraId="4FFA23DE" w14:textId="77777777" w:rsidTr="00123729">
        <w:tc>
          <w:tcPr>
            <w:tcW w:w="2034" w:type="dxa"/>
            <w:hideMark/>
          </w:tcPr>
          <w:p w14:paraId="44D01E82" w14:textId="77777777" w:rsidR="00B9123A" w:rsidRDefault="00B9123A" w:rsidP="00123729">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7F2F2DBA" w14:textId="77777777" w:rsidR="00B9123A" w:rsidRDefault="00B9123A" w:rsidP="00123729">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B9123A" w14:paraId="5D719EE5" w14:textId="77777777" w:rsidTr="00123729">
        <w:tc>
          <w:tcPr>
            <w:tcW w:w="2034" w:type="dxa"/>
            <w:hideMark/>
          </w:tcPr>
          <w:p w14:paraId="4A3ED9AF" w14:textId="77777777" w:rsidR="00B9123A" w:rsidRDefault="00B9123A" w:rsidP="00123729">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6831E6D6" w14:textId="77777777" w:rsidR="00B9123A" w:rsidRDefault="00B9123A" w:rsidP="00123729">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B9123A" w14:paraId="6CA4088F" w14:textId="77777777" w:rsidTr="00123729">
        <w:tc>
          <w:tcPr>
            <w:tcW w:w="2034" w:type="dxa"/>
          </w:tcPr>
          <w:p w14:paraId="6AE99A65" w14:textId="77777777" w:rsidR="00B9123A" w:rsidRDefault="00B9123A" w:rsidP="00123729">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ED5016A" w14:textId="77777777" w:rsidR="00B9123A" w:rsidRDefault="00B9123A" w:rsidP="00123729">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B9123A" w14:paraId="56C9D4BC" w14:textId="77777777" w:rsidTr="00123729">
        <w:tc>
          <w:tcPr>
            <w:tcW w:w="2034" w:type="dxa"/>
            <w:hideMark/>
          </w:tcPr>
          <w:p w14:paraId="6BE959F8" w14:textId="77777777" w:rsidR="00B9123A" w:rsidRDefault="00B9123A" w:rsidP="00123729">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722D8164" w14:textId="77777777" w:rsidR="00B9123A" w:rsidRDefault="00B9123A" w:rsidP="00123729">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B9123A" w14:paraId="005B182D" w14:textId="77777777" w:rsidTr="00123729">
        <w:tc>
          <w:tcPr>
            <w:tcW w:w="2034" w:type="dxa"/>
            <w:hideMark/>
          </w:tcPr>
          <w:p w14:paraId="17F3106F" w14:textId="77777777" w:rsidR="00B9123A" w:rsidRDefault="00B9123A" w:rsidP="00123729">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Pr>
                <w:rFonts w:eastAsia="SimSun" w:hint="cs"/>
                <w:b/>
                <w:bCs/>
                <w:sz w:val="20"/>
                <w:szCs w:val="26"/>
                <w:rtl/>
                <w:lang w:bidi="ar-EG"/>
              </w:rPr>
              <w:t>بي</w:t>
            </w:r>
          </w:p>
        </w:tc>
        <w:tc>
          <w:tcPr>
            <w:tcW w:w="2268" w:type="dxa"/>
            <w:hideMark/>
          </w:tcPr>
          <w:p w14:paraId="62CA2786" w14:textId="77777777" w:rsidR="00B9123A" w:rsidRDefault="00B9123A" w:rsidP="00123729">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B9123A" w14:paraId="0D260DF0" w14:textId="77777777" w:rsidTr="00123729">
        <w:tc>
          <w:tcPr>
            <w:tcW w:w="2034" w:type="dxa"/>
            <w:hideMark/>
          </w:tcPr>
          <w:p w14:paraId="41BB1751" w14:textId="77777777" w:rsidR="00B9123A" w:rsidRDefault="00B9123A" w:rsidP="00123729">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417A5545" w14:textId="77777777" w:rsidR="00B9123A" w:rsidRDefault="00B9123A" w:rsidP="00123729">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B9123A" w14:paraId="49543A62" w14:textId="77777777" w:rsidTr="00123729">
        <w:tc>
          <w:tcPr>
            <w:tcW w:w="2034" w:type="dxa"/>
            <w:hideMark/>
          </w:tcPr>
          <w:p w14:paraId="07F169D0" w14:textId="77777777" w:rsidR="00B9123A" w:rsidRDefault="00B9123A" w:rsidP="00123729">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5374F7D3" w14:textId="77777777" w:rsidR="00B9123A" w:rsidRDefault="00B9123A" w:rsidP="00123729">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B9123A" w14:paraId="15537FB8" w14:textId="77777777" w:rsidTr="00123729">
        <w:tc>
          <w:tcPr>
            <w:tcW w:w="2034" w:type="dxa"/>
          </w:tcPr>
          <w:p w14:paraId="3F50AE8C" w14:textId="77777777" w:rsidR="00B9123A" w:rsidRDefault="00B9123A" w:rsidP="00123729">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15450EBF" w14:textId="77777777" w:rsidR="00B9123A" w:rsidRDefault="00B9123A" w:rsidP="00123729">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19146F" w14:paraId="10C2CE7B" w14:textId="77777777" w:rsidTr="00123729">
        <w:tc>
          <w:tcPr>
            <w:tcW w:w="2034" w:type="dxa"/>
          </w:tcPr>
          <w:p w14:paraId="687281DB" w14:textId="56D9F2D1" w:rsidR="0019146F" w:rsidRPr="006A694A" w:rsidRDefault="00F5559F" w:rsidP="00123729">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تركيا</w:t>
            </w:r>
          </w:p>
        </w:tc>
        <w:tc>
          <w:tcPr>
            <w:tcW w:w="2268" w:type="dxa"/>
          </w:tcPr>
          <w:p w14:paraId="0BECA6AC" w14:textId="4B94ECC3" w:rsidR="0019146F" w:rsidRDefault="00F5559F" w:rsidP="00123729">
            <w:pPr>
              <w:tabs>
                <w:tab w:val="left" w:pos="720"/>
              </w:tabs>
              <w:spacing w:before="60" w:after="60" w:line="260" w:lineRule="exact"/>
              <w:jc w:val="left"/>
              <w:rPr>
                <w:rFonts w:eastAsia="SimSun"/>
                <w:b/>
                <w:bCs/>
                <w:sz w:val="20"/>
                <w:szCs w:val="26"/>
                <w:rtl/>
                <w:lang w:bidi="ar-SY"/>
              </w:rPr>
            </w:pPr>
            <w:r>
              <w:rPr>
                <w:rFonts w:eastAsia="SimSun"/>
                <w:b/>
                <w:bCs/>
                <w:sz w:val="20"/>
                <w:szCs w:val="26"/>
                <w:lang w:bidi="ar-EG"/>
              </w:rPr>
              <w:t>1286</w:t>
            </w:r>
            <w:r>
              <w:rPr>
                <w:rFonts w:eastAsia="SimSun" w:hint="cs"/>
                <w:b/>
                <w:bCs/>
                <w:sz w:val="20"/>
                <w:szCs w:val="26"/>
                <w:rtl/>
                <w:lang w:bidi="ar-SY"/>
              </w:rPr>
              <w:t xml:space="preserve"> (الصفحة </w:t>
            </w:r>
            <w:r>
              <w:rPr>
                <w:rFonts w:eastAsia="SimSun"/>
                <w:b/>
                <w:bCs/>
                <w:sz w:val="20"/>
                <w:szCs w:val="26"/>
                <w:lang w:bidi="ar-SY"/>
              </w:rPr>
              <w:t>17</w:t>
            </w:r>
            <w:r>
              <w:rPr>
                <w:rFonts w:eastAsia="SimSun" w:hint="cs"/>
                <w:b/>
                <w:bCs/>
                <w:sz w:val="20"/>
                <w:szCs w:val="26"/>
                <w:rtl/>
                <w:lang w:bidi="ar-SY"/>
              </w:rPr>
              <w:t>)</w:t>
            </w:r>
          </w:p>
        </w:tc>
      </w:tr>
      <w:tr w:rsidR="0019146F" w14:paraId="4CE4950C" w14:textId="77777777" w:rsidTr="00123729">
        <w:tc>
          <w:tcPr>
            <w:tcW w:w="2034" w:type="dxa"/>
          </w:tcPr>
          <w:p w14:paraId="1C780ECA" w14:textId="25C17B75" w:rsidR="00F5559F" w:rsidRPr="006A694A" w:rsidRDefault="00F5559F" w:rsidP="00F5559F">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بنغلاد</w:t>
            </w:r>
            <w:r w:rsidR="00C378A6">
              <w:rPr>
                <w:rFonts w:eastAsia="SimSun" w:hint="cs"/>
                <w:b/>
                <w:bCs/>
                <w:sz w:val="20"/>
                <w:szCs w:val="26"/>
                <w:rtl/>
                <w:lang w:bidi="ar-EG"/>
              </w:rPr>
              <w:t>ي</w:t>
            </w:r>
            <w:r>
              <w:rPr>
                <w:rFonts w:eastAsia="SimSun" w:hint="cs"/>
                <w:b/>
                <w:bCs/>
                <w:sz w:val="20"/>
                <w:szCs w:val="26"/>
                <w:rtl/>
                <w:lang w:bidi="ar-EG"/>
              </w:rPr>
              <w:t>ش</w:t>
            </w:r>
          </w:p>
        </w:tc>
        <w:tc>
          <w:tcPr>
            <w:tcW w:w="2268" w:type="dxa"/>
          </w:tcPr>
          <w:p w14:paraId="44DC2783" w14:textId="52797D6D" w:rsidR="0019146F" w:rsidRDefault="00F5559F" w:rsidP="00123729">
            <w:pPr>
              <w:tabs>
                <w:tab w:val="left" w:pos="720"/>
              </w:tabs>
              <w:spacing w:before="60" w:after="60" w:line="260" w:lineRule="exact"/>
              <w:jc w:val="left"/>
              <w:rPr>
                <w:rFonts w:eastAsia="SimSun"/>
                <w:b/>
                <w:bCs/>
                <w:sz w:val="20"/>
                <w:szCs w:val="26"/>
                <w:rtl/>
                <w:lang w:bidi="ar-SY"/>
              </w:rPr>
            </w:pPr>
            <w:r>
              <w:rPr>
                <w:rFonts w:eastAsia="SimSun"/>
                <w:b/>
                <w:bCs/>
                <w:sz w:val="20"/>
                <w:szCs w:val="26"/>
                <w:lang w:bidi="ar-EG"/>
              </w:rPr>
              <w:t>1287</w:t>
            </w:r>
            <w:r>
              <w:rPr>
                <w:rFonts w:eastAsia="SimSun" w:hint="cs"/>
                <w:b/>
                <w:bCs/>
                <w:sz w:val="20"/>
                <w:szCs w:val="26"/>
                <w:rtl/>
                <w:lang w:bidi="ar-SY"/>
              </w:rPr>
              <w:t xml:space="preserve"> (الصفحة </w:t>
            </w:r>
            <w:r>
              <w:rPr>
                <w:rFonts w:eastAsia="SimSun"/>
                <w:b/>
                <w:bCs/>
                <w:sz w:val="20"/>
                <w:szCs w:val="26"/>
                <w:lang w:bidi="ar-SY"/>
              </w:rPr>
              <w:t>16</w:t>
            </w:r>
            <w:r>
              <w:rPr>
                <w:rFonts w:eastAsia="SimSun" w:hint="cs"/>
                <w:b/>
                <w:bCs/>
                <w:sz w:val="20"/>
                <w:szCs w:val="26"/>
                <w:rtl/>
                <w:lang w:bidi="ar-SY"/>
              </w:rPr>
              <w:t>)</w:t>
            </w:r>
          </w:p>
        </w:tc>
      </w:tr>
    </w:tbl>
    <w:p w14:paraId="3F577083" w14:textId="77777777" w:rsidR="00B9123A" w:rsidRDefault="00B9123A" w:rsidP="00B9123A">
      <w:pPr>
        <w:rPr>
          <w:rFonts w:eastAsia="SimSun"/>
          <w:rtl/>
        </w:rPr>
      </w:pPr>
    </w:p>
    <w:p w14:paraId="1884340C" w14:textId="77777777" w:rsidR="00B9123A" w:rsidRDefault="00B9123A" w:rsidP="00B9123A">
      <w:pPr>
        <w:rPr>
          <w:rFonts w:eastAsia="SimSun"/>
          <w:rtl/>
          <w:lang w:bidi="ar-EG"/>
        </w:rPr>
      </w:pPr>
    </w:p>
    <w:p w14:paraId="22CD7DC3" w14:textId="77777777" w:rsidR="00B9123A" w:rsidRDefault="00B9123A" w:rsidP="00B9123A">
      <w:pPr>
        <w:pStyle w:val="Heading20"/>
        <w:rPr>
          <w:rtl/>
          <w:lang w:bidi="ar-EG"/>
        </w:rPr>
      </w:pPr>
      <w:bookmarkStart w:id="299" w:name="_Toc135225250"/>
      <w:bookmarkStart w:id="300" w:name="_Toc165021250"/>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99"/>
      <w:bookmarkEnd w:id="300"/>
    </w:p>
    <w:p w14:paraId="405E6DAB" w14:textId="77777777" w:rsidR="00B9123A" w:rsidRPr="00DF73C8" w:rsidRDefault="00B9123A" w:rsidP="00B9123A">
      <w:pPr>
        <w:jc w:val="center"/>
        <w:rPr>
          <w:rFonts w:eastAsia="SimSun"/>
          <w:rtl/>
          <w:lang w:bidi="ar-EG"/>
        </w:rPr>
      </w:pPr>
      <w:r>
        <w:rPr>
          <w:rFonts w:eastAsia="SimSun"/>
          <w:rtl/>
          <w:lang w:bidi="ar-EG"/>
        </w:rPr>
        <w:t xml:space="preserve">انظر الموقع الإلكتروني: </w:t>
      </w:r>
      <w:hyperlink r:id="rId16"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01A20C12" w14:textId="77777777" w:rsidR="00B9123A" w:rsidRDefault="00B9123A" w:rsidP="00B9123A">
      <w:pPr>
        <w:rPr>
          <w:rFonts w:eastAsia="SimSun"/>
          <w:rtl/>
        </w:rPr>
      </w:pPr>
    </w:p>
    <w:p w14:paraId="40B5C4F0" w14:textId="77777777" w:rsidR="00B9123A" w:rsidRDefault="00B9123A" w:rsidP="00B9123A">
      <w:pPr>
        <w:rPr>
          <w:lang w:bidi="ar-EG"/>
        </w:rPr>
      </w:pPr>
      <w:r>
        <w:rPr>
          <w:rtl/>
        </w:rPr>
        <w:br w:type="page"/>
      </w:r>
    </w:p>
    <w:p w14:paraId="18510016" w14:textId="77777777" w:rsidR="00B9123A" w:rsidRPr="002F4267" w:rsidRDefault="00B9123A" w:rsidP="00B9123A">
      <w:pPr>
        <w:pStyle w:val="Heading10"/>
        <w:rPr>
          <w:rtl/>
        </w:rPr>
      </w:pPr>
      <w:bookmarkStart w:id="301" w:name="_Toc133935873"/>
      <w:bookmarkStart w:id="302" w:name="_Toc135225251"/>
      <w:bookmarkStart w:id="303" w:name="_Toc161410217"/>
      <w:bookmarkStart w:id="304" w:name="_Toc165021251"/>
      <w:r w:rsidRPr="005D2A4A">
        <w:rPr>
          <w:rFonts w:hint="cs"/>
          <w:rtl/>
        </w:rPr>
        <w:lastRenderedPageBreak/>
        <w:t>تعديلات على منشورات الخدمة</w:t>
      </w:r>
      <w:bookmarkEnd w:id="301"/>
      <w:bookmarkEnd w:id="302"/>
      <w:bookmarkEnd w:id="303"/>
      <w:bookmarkEnd w:id="304"/>
    </w:p>
    <w:p w14:paraId="767D0336" w14:textId="77777777" w:rsidR="00B9123A" w:rsidRPr="002F4267" w:rsidRDefault="00B9123A" w:rsidP="00B9123A">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B9123A" w:rsidRPr="002F4267" w14:paraId="30FF02B0" w14:textId="77777777" w:rsidTr="00123729">
        <w:trPr>
          <w:trHeight w:val="41"/>
          <w:jc w:val="center"/>
        </w:trPr>
        <w:tc>
          <w:tcPr>
            <w:tcW w:w="878" w:type="dxa"/>
          </w:tcPr>
          <w:p w14:paraId="34F129CD" w14:textId="77777777" w:rsidR="00B9123A" w:rsidRPr="002F4267" w:rsidRDefault="00B9123A" w:rsidP="00123729">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22DD68A1" w14:textId="77777777" w:rsidR="00B9123A" w:rsidRPr="002F4267" w:rsidRDefault="00B9123A" w:rsidP="00123729">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2303A316" w14:textId="77777777" w:rsidR="00B9123A" w:rsidRPr="002F4267" w:rsidRDefault="00B9123A" w:rsidP="00123729">
            <w:pPr>
              <w:tabs>
                <w:tab w:val="left" w:pos="850"/>
              </w:tabs>
              <w:spacing w:before="40" w:after="40" w:line="260" w:lineRule="exact"/>
              <w:rPr>
                <w:rFonts w:eastAsia="SimSun"/>
                <w:b/>
                <w:bCs/>
                <w:position w:val="4"/>
                <w:szCs w:val="26"/>
                <w:lang w:bidi="ar-EG"/>
              </w:rPr>
            </w:pPr>
          </w:p>
        </w:tc>
        <w:tc>
          <w:tcPr>
            <w:tcW w:w="822" w:type="dxa"/>
          </w:tcPr>
          <w:p w14:paraId="5D94381D" w14:textId="77777777" w:rsidR="00B9123A" w:rsidRPr="002F4267" w:rsidRDefault="00B9123A" w:rsidP="00123729">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1A39A86C" w14:textId="77777777" w:rsidR="00B9123A" w:rsidRPr="002F4267" w:rsidRDefault="00B9123A" w:rsidP="00123729">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B9123A" w:rsidRPr="002F4267" w14:paraId="65EA0571" w14:textId="77777777" w:rsidTr="00123729">
        <w:trPr>
          <w:trHeight w:val="39"/>
          <w:jc w:val="center"/>
        </w:trPr>
        <w:tc>
          <w:tcPr>
            <w:tcW w:w="878" w:type="dxa"/>
          </w:tcPr>
          <w:p w14:paraId="4216F068" w14:textId="77777777" w:rsidR="00B9123A" w:rsidRPr="002F4267" w:rsidRDefault="00B9123A" w:rsidP="00123729">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051190CA" w14:textId="77777777" w:rsidR="00B9123A" w:rsidRPr="002F4267" w:rsidRDefault="00B9123A" w:rsidP="00123729">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0DEC420B" w14:textId="77777777" w:rsidR="00B9123A" w:rsidRPr="002F4267" w:rsidRDefault="00B9123A" w:rsidP="00123729">
            <w:pPr>
              <w:tabs>
                <w:tab w:val="left" w:pos="850"/>
              </w:tabs>
              <w:spacing w:before="40" w:after="40" w:line="260" w:lineRule="exact"/>
              <w:rPr>
                <w:rFonts w:eastAsia="SimSun"/>
                <w:b/>
                <w:bCs/>
                <w:position w:val="4"/>
                <w:szCs w:val="26"/>
                <w:lang w:bidi="ar-EG"/>
              </w:rPr>
            </w:pPr>
          </w:p>
        </w:tc>
        <w:tc>
          <w:tcPr>
            <w:tcW w:w="822" w:type="dxa"/>
          </w:tcPr>
          <w:p w14:paraId="3BAE5D5D" w14:textId="77777777" w:rsidR="00B9123A" w:rsidRPr="002F4267" w:rsidRDefault="00B9123A" w:rsidP="00123729">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B40898F" w14:textId="77777777" w:rsidR="00B9123A" w:rsidRPr="002F4267" w:rsidRDefault="00B9123A" w:rsidP="00123729">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B9123A" w:rsidRPr="002F4267" w14:paraId="25A28C7D" w14:textId="77777777" w:rsidTr="00123729">
        <w:trPr>
          <w:trHeight w:val="39"/>
          <w:jc w:val="center"/>
        </w:trPr>
        <w:tc>
          <w:tcPr>
            <w:tcW w:w="878" w:type="dxa"/>
          </w:tcPr>
          <w:p w14:paraId="5DDFBFBA" w14:textId="77777777" w:rsidR="00B9123A" w:rsidRPr="002F4267" w:rsidRDefault="00B9123A" w:rsidP="00123729">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6BCB3030" w14:textId="77777777" w:rsidR="00B9123A" w:rsidRPr="002F4267" w:rsidRDefault="00B9123A" w:rsidP="00123729">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D0497AC" w14:textId="77777777" w:rsidR="00B9123A" w:rsidRPr="002F4267" w:rsidRDefault="00B9123A" w:rsidP="00123729">
            <w:pPr>
              <w:tabs>
                <w:tab w:val="left" w:pos="850"/>
              </w:tabs>
              <w:spacing w:before="40" w:after="40" w:line="260" w:lineRule="exact"/>
              <w:rPr>
                <w:rFonts w:eastAsia="SimSun"/>
                <w:b/>
                <w:bCs/>
                <w:position w:val="4"/>
                <w:szCs w:val="26"/>
                <w:lang w:bidi="ar-EG"/>
              </w:rPr>
            </w:pPr>
          </w:p>
        </w:tc>
        <w:tc>
          <w:tcPr>
            <w:tcW w:w="822" w:type="dxa"/>
          </w:tcPr>
          <w:p w14:paraId="643B9399" w14:textId="77777777" w:rsidR="00B9123A" w:rsidRPr="002F4267" w:rsidRDefault="00B9123A" w:rsidP="00123729">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5C9A46FF" w14:textId="77777777" w:rsidR="00B9123A" w:rsidRPr="002F4267" w:rsidRDefault="00B9123A" w:rsidP="00123729">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B9123A" w:rsidRPr="002F4267" w14:paraId="34FEDF0B" w14:textId="77777777" w:rsidTr="00123729">
        <w:trPr>
          <w:trHeight w:val="39"/>
          <w:jc w:val="center"/>
        </w:trPr>
        <w:tc>
          <w:tcPr>
            <w:tcW w:w="878" w:type="dxa"/>
          </w:tcPr>
          <w:p w14:paraId="67F467CE" w14:textId="77777777" w:rsidR="00B9123A" w:rsidRPr="002F4267" w:rsidRDefault="00B9123A" w:rsidP="00123729">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263F4638" w14:textId="77777777" w:rsidR="00B9123A" w:rsidRPr="002F4267" w:rsidRDefault="00B9123A" w:rsidP="00123729">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647599E6" w14:textId="77777777" w:rsidR="00B9123A" w:rsidRPr="002F4267" w:rsidRDefault="00B9123A" w:rsidP="00123729">
            <w:pPr>
              <w:tabs>
                <w:tab w:val="left" w:pos="850"/>
              </w:tabs>
              <w:spacing w:before="40" w:after="40" w:line="260" w:lineRule="exact"/>
              <w:rPr>
                <w:rFonts w:eastAsia="SimSun"/>
                <w:i/>
                <w:iCs/>
                <w:position w:val="4"/>
                <w:szCs w:val="26"/>
                <w:rtl/>
                <w:lang w:bidi="ar-EG"/>
              </w:rPr>
            </w:pPr>
          </w:p>
        </w:tc>
        <w:tc>
          <w:tcPr>
            <w:tcW w:w="822" w:type="dxa"/>
          </w:tcPr>
          <w:p w14:paraId="0E9DF84E" w14:textId="77777777" w:rsidR="00B9123A" w:rsidRPr="002F4267" w:rsidRDefault="00B9123A" w:rsidP="00123729">
            <w:pPr>
              <w:tabs>
                <w:tab w:val="left" w:pos="850"/>
              </w:tabs>
              <w:spacing w:before="40" w:after="40" w:line="260" w:lineRule="exact"/>
              <w:rPr>
                <w:rFonts w:eastAsia="SimSun"/>
                <w:i/>
                <w:iCs/>
                <w:position w:val="4"/>
                <w:szCs w:val="26"/>
                <w:rtl/>
                <w:lang w:bidi="ar-EG"/>
              </w:rPr>
            </w:pPr>
          </w:p>
        </w:tc>
        <w:tc>
          <w:tcPr>
            <w:tcW w:w="993" w:type="dxa"/>
          </w:tcPr>
          <w:p w14:paraId="5D4B8374" w14:textId="77777777" w:rsidR="00B9123A" w:rsidRPr="002F4267" w:rsidRDefault="00B9123A" w:rsidP="00123729">
            <w:pPr>
              <w:tabs>
                <w:tab w:val="left" w:pos="850"/>
              </w:tabs>
              <w:spacing w:before="40" w:after="40" w:line="260" w:lineRule="exact"/>
              <w:rPr>
                <w:rFonts w:eastAsia="SimSun"/>
                <w:i/>
                <w:iCs/>
                <w:position w:val="4"/>
                <w:szCs w:val="26"/>
                <w:rtl/>
                <w:lang w:bidi="ar-EG"/>
              </w:rPr>
            </w:pPr>
          </w:p>
        </w:tc>
      </w:tr>
    </w:tbl>
    <w:p w14:paraId="30BF8409" w14:textId="77777777" w:rsidR="00B9123A" w:rsidRDefault="00B9123A" w:rsidP="00B9123A">
      <w:pPr>
        <w:rPr>
          <w:rFonts w:eastAsia="SimSun"/>
          <w:spacing w:val="-8"/>
          <w:rtl/>
          <w:lang w:val="fr-CH" w:bidi="ar-EG"/>
        </w:rPr>
      </w:pPr>
    </w:p>
    <w:p w14:paraId="7ECB6E9A" w14:textId="77777777" w:rsidR="00462D85" w:rsidRDefault="00462D85" w:rsidP="00462D85">
      <w:pPr>
        <w:rPr>
          <w:rFonts w:eastAsia="SimSun"/>
          <w:spacing w:val="-8"/>
          <w:rtl/>
          <w:lang w:val="fr-CH" w:bidi="ar-EG"/>
        </w:rPr>
      </w:pPr>
      <w:bookmarkStart w:id="305" w:name="_Toc53732623"/>
      <w:bookmarkStart w:id="306" w:name="_Toc79052096"/>
      <w:bookmarkStart w:id="307" w:name="_Toc115335602"/>
      <w:bookmarkStart w:id="308" w:name="TOC05A"/>
      <w:bookmarkStart w:id="309" w:name="_Toc74902706"/>
      <w:bookmarkStart w:id="310" w:name="_Toc80171497"/>
      <w:bookmarkStart w:id="311" w:name="_Toc90457790"/>
      <w:bookmarkStart w:id="312" w:name="_Toc99976836"/>
    </w:p>
    <w:p w14:paraId="54A32C11" w14:textId="2BA35C5D" w:rsidR="006C7A36" w:rsidRPr="005B4FA0" w:rsidRDefault="006C7A36" w:rsidP="006C7A36">
      <w:pPr>
        <w:pStyle w:val="Heading20"/>
        <w:rPr>
          <w:b w:val="0"/>
          <w:rtl/>
        </w:rPr>
      </w:pPr>
      <w:bookmarkStart w:id="313" w:name="_Toc527554085"/>
      <w:bookmarkStart w:id="314" w:name="_Toc530491491"/>
      <w:bookmarkStart w:id="315" w:name="_Toc1726093"/>
      <w:bookmarkStart w:id="316" w:name="_Toc4596186"/>
      <w:bookmarkStart w:id="317" w:name="_Toc4596542"/>
      <w:bookmarkStart w:id="318" w:name="_Toc96091651"/>
      <w:bookmarkStart w:id="319" w:name="_Toc98747802"/>
      <w:bookmarkStart w:id="320" w:name="_Toc124254404"/>
      <w:bookmarkStart w:id="321" w:name="_Toc127459853"/>
      <w:bookmarkStart w:id="322" w:name="_Toc165021252"/>
      <w:r w:rsidRPr="005B4FA0">
        <w:rPr>
          <w:rFonts w:hint="cs"/>
          <w:rtl/>
        </w:rPr>
        <w:t>قائمة بأرقام تعرّف جهة الإصدار لبطاقة رسوم الاتصالات الدولية</w:t>
      </w:r>
      <w:r w:rsidRPr="005B4FA0">
        <w:rPr>
          <w:rtl/>
        </w:rPr>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t>31</w:t>
      </w:r>
      <w:r w:rsidRPr="005B4FA0">
        <w:rPr>
          <w:rFonts w:hint="cs"/>
          <w:rtl/>
        </w:rPr>
        <w:t xml:space="preserve"> </w:t>
      </w:r>
      <w:r>
        <w:rPr>
          <w:rFonts w:hint="cs"/>
          <w:rtl/>
        </w:rPr>
        <w:t xml:space="preserve">ديسمبر </w:t>
      </w:r>
      <w:r>
        <w:t>2023</w:t>
      </w:r>
      <w:r w:rsidRPr="005B4FA0">
        <w:rPr>
          <w:rFonts w:hint="cs"/>
          <w:rtl/>
        </w:rPr>
        <w:t>)</w:t>
      </w:r>
      <w:bookmarkEnd w:id="313"/>
      <w:bookmarkEnd w:id="314"/>
      <w:bookmarkEnd w:id="315"/>
      <w:bookmarkEnd w:id="316"/>
      <w:bookmarkEnd w:id="317"/>
      <w:bookmarkEnd w:id="318"/>
      <w:bookmarkEnd w:id="319"/>
      <w:bookmarkEnd w:id="320"/>
      <w:bookmarkEnd w:id="321"/>
      <w:bookmarkEnd w:id="322"/>
    </w:p>
    <w:p w14:paraId="12DE64A4" w14:textId="22BE466D" w:rsidR="006C7A36" w:rsidRPr="005B4FA0" w:rsidRDefault="006C7A36" w:rsidP="006C7A36">
      <w:pPr>
        <w:tabs>
          <w:tab w:val="center" w:pos="4819"/>
          <w:tab w:val="left" w:pos="8224"/>
        </w:tabs>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1283</w:t>
      </w:r>
      <w:r w:rsidRPr="005B4FA0">
        <w:rPr>
          <w:rFonts w:eastAsia="SimSun" w:hint="cs"/>
          <w:rtl/>
          <w:lang w:bidi="ar-EG"/>
        </w:rPr>
        <w:t xml:space="preserve"> - </w:t>
      </w:r>
      <w:r>
        <w:rPr>
          <w:rFonts w:eastAsia="SimSun"/>
          <w:lang w:bidi="ar-EG"/>
        </w:rPr>
        <w:t>2024</w:t>
      </w:r>
      <w:r w:rsidRPr="005B4FA0">
        <w:rPr>
          <w:rFonts w:eastAsia="SimSun"/>
          <w:lang w:bidi="ar-EG"/>
        </w:rPr>
        <w:t>.</w:t>
      </w:r>
      <w:r>
        <w:rPr>
          <w:rFonts w:eastAsia="SimSun"/>
          <w:lang w:bidi="ar-EG"/>
        </w:rPr>
        <w:t>I</w:t>
      </w:r>
      <w:r w:rsidRPr="005B4FA0">
        <w:rPr>
          <w:rFonts w:eastAsia="SimSun"/>
          <w:lang w:bidi="ar-EG"/>
        </w:rPr>
        <w:t>.</w:t>
      </w:r>
      <w:r>
        <w:rPr>
          <w:rFonts w:eastAsia="SimSun"/>
          <w:lang w:bidi="ar-EG"/>
        </w:rPr>
        <w:t>1</w:t>
      </w:r>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Pr>
          <w:rFonts w:eastAsia="SimSun"/>
          <w:lang w:bidi="ar-EG"/>
        </w:rPr>
        <w:t>4</w:t>
      </w:r>
      <w:r w:rsidRPr="005B4FA0">
        <w:rPr>
          <w:rFonts w:eastAsia="SimSun" w:hint="cs"/>
          <w:rtl/>
          <w:lang w:bidi="ar-EG"/>
        </w:rPr>
        <w:t>)</w:t>
      </w:r>
    </w:p>
    <w:p w14:paraId="78C7A098" w14:textId="628E5011" w:rsidR="006C7A36" w:rsidRPr="00927941" w:rsidRDefault="006C7A36" w:rsidP="006C7A36">
      <w:pPr>
        <w:keepNext/>
        <w:tabs>
          <w:tab w:val="left" w:pos="1240"/>
          <w:tab w:val="left" w:pos="1969"/>
          <w:tab w:val="left" w:pos="2427"/>
        </w:tabs>
        <w:spacing w:before="240" w:after="120"/>
        <w:rPr>
          <w:rFonts w:cs="Arial"/>
          <w:rtl/>
          <w:lang w:val="en-GB"/>
        </w:rPr>
      </w:pPr>
      <w:r>
        <w:rPr>
          <w:rFonts w:eastAsia="SimSun" w:hint="cs"/>
          <w:b/>
          <w:bCs/>
          <w:rtl/>
        </w:rPr>
        <w:t>ألمانيا</w:t>
      </w:r>
      <w:r w:rsidRPr="005B4FA0">
        <w:rPr>
          <w:rFonts w:eastAsia="SimSun" w:hint="cs"/>
          <w:b/>
          <w:bCs/>
          <w:rtl/>
          <w:lang w:bidi="ar-EG"/>
        </w:rPr>
        <w:tab/>
      </w:r>
      <w:r>
        <w:rPr>
          <w:rFonts w:eastAsia="SimSun"/>
          <w:b/>
          <w:bCs/>
          <w:lang w:bidi="ar-EG"/>
        </w:rPr>
        <w:t>LIR</w:t>
      </w:r>
    </w:p>
    <w:tbl>
      <w:tblPr>
        <w:bidiVisual/>
        <w:tblW w:w="5000" w:type="pct"/>
        <w:jc w:val="center"/>
        <w:tblLook w:val="04A0" w:firstRow="1" w:lastRow="0" w:firstColumn="1" w:lastColumn="0" w:noHBand="0" w:noVBand="1"/>
      </w:tblPr>
      <w:tblGrid>
        <w:gridCol w:w="1177"/>
        <w:gridCol w:w="2739"/>
        <w:gridCol w:w="1306"/>
        <w:gridCol w:w="4407"/>
      </w:tblGrid>
      <w:tr w:rsidR="006C7A36" w:rsidRPr="00DB72FC" w14:paraId="6F92180A" w14:textId="77777777" w:rsidTr="006C7A36">
        <w:trPr>
          <w:cantSplit/>
          <w:jc w:val="center"/>
        </w:trPr>
        <w:tc>
          <w:tcPr>
            <w:tcW w:w="1022" w:type="dxa"/>
            <w:tcBorders>
              <w:top w:val="single" w:sz="4" w:space="0" w:color="auto"/>
              <w:left w:val="single" w:sz="4" w:space="0" w:color="auto"/>
              <w:bottom w:val="single" w:sz="4" w:space="0" w:color="auto"/>
              <w:right w:val="single" w:sz="4" w:space="0" w:color="auto"/>
            </w:tcBorders>
          </w:tcPr>
          <w:p w14:paraId="1D68F031" w14:textId="77777777" w:rsidR="006C7A36" w:rsidRPr="00DB72FC" w:rsidRDefault="006C7A36" w:rsidP="00FA739B">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البلد/المنطقة الجغرافية</w:t>
            </w:r>
          </w:p>
        </w:tc>
        <w:tc>
          <w:tcPr>
            <w:tcW w:w="2378" w:type="dxa"/>
            <w:tcBorders>
              <w:top w:val="single" w:sz="4" w:space="0" w:color="auto"/>
              <w:left w:val="single" w:sz="4" w:space="0" w:color="auto"/>
              <w:bottom w:val="single" w:sz="4" w:space="0" w:color="auto"/>
              <w:right w:val="single" w:sz="4" w:space="0" w:color="auto"/>
            </w:tcBorders>
          </w:tcPr>
          <w:p w14:paraId="5DD33CC6" w14:textId="77777777" w:rsidR="006C7A36" w:rsidRPr="00DB72FC" w:rsidRDefault="006C7A36" w:rsidP="00E54C26">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14:paraId="0BCF61E2" w14:textId="77777777" w:rsidR="006C7A36" w:rsidRPr="00DB72FC" w:rsidRDefault="006C7A36" w:rsidP="00FA739B">
            <w:pPr>
              <w:spacing w:before="60" w:after="60" w:line="260" w:lineRule="exact"/>
              <w:ind w:left="-85" w:right="-85"/>
              <w:jc w:val="center"/>
              <w:rPr>
                <w:rFonts w:eastAsia="SimSun"/>
                <w:i/>
                <w:iCs/>
                <w:position w:val="3"/>
                <w:sz w:val="20"/>
                <w:szCs w:val="26"/>
                <w:lang w:val="fr-FR" w:bidi="ar-EG"/>
              </w:rPr>
            </w:pPr>
            <w:r w:rsidRPr="00DB72FC">
              <w:rPr>
                <w:rFonts w:eastAsia="SimSun" w:hint="cs"/>
                <w:i/>
                <w:iCs/>
                <w:position w:val="3"/>
                <w:sz w:val="20"/>
                <w:szCs w:val="26"/>
                <w:rtl/>
                <w:lang w:val="fr-FR" w:bidi="ar-EG"/>
              </w:rPr>
              <w:t>رقم تعّرف</w:t>
            </w:r>
            <w:r>
              <w:rPr>
                <w:rFonts w:eastAsia="SimSun"/>
                <w:i/>
                <w:iCs/>
                <w:position w:val="3"/>
                <w:sz w:val="20"/>
                <w:szCs w:val="26"/>
                <w:rtl/>
                <w:lang w:val="fr-FR" w:bidi="ar-EG"/>
              </w:rPr>
              <w:br/>
            </w:r>
            <w:r w:rsidRPr="00DB72FC">
              <w:rPr>
                <w:rFonts w:eastAsia="SimSun" w:hint="cs"/>
                <w:i/>
                <w:iCs/>
                <w:position w:val="3"/>
                <w:sz w:val="20"/>
                <w:szCs w:val="26"/>
                <w:rtl/>
                <w:lang w:val="fr-FR" w:bidi="ar-EG"/>
              </w:rPr>
              <w:t>جهة الإصدار</w:t>
            </w:r>
          </w:p>
        </w:tc>
        <w:tc>
          <w:tcPr>
            <w:tcW w:w="3827" w:type="dxa"/>
            <w:tcBorders>
              <w:top w:val="single" w:sz="4" w:space="0" w:color="auto"/>
              <w:left w:val="single" w:sz="4" w:space="0" w:color="auto"/>
              <w:bottom w:val="single" w:sz="4" w:space="0" w:color="auto"/>
              <w:right w:val="single" w:sz="4" w:space="0" w:color="auto"/>
            </w:tcBorders>
          </w:tcPr>
          <w:p w14:paraId="2DEAC86F" w14:textId="77777777" w:rsidR="006C7A36" w:rsidRPr="00DB72FC" w:rsidRDefault="006C7A36" w:rsidP="00FA739B">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جهة الاتصال</w:t>
            </w:r>
          </w:p>
        </w:tc>
      </w:tr>
      <w:tr w:rsidR="006C7A36" w:rsidRPr="00DB72FC" w14:paraId="3F59A301" w14:textId="77777777" w:rsidTr="006C7A36">
        <w:trPr>
          <w:cantSplit/>
          <w:jc w:val="center"/>
        </w:trPr>
        <w:tc>
          <w:tcPr>
            <w:tcW w:w="1022" w:type="dxa"/>
            <w:tcBorders>
              <w:top w:val="single" w:sz="4" w:space="0" w:color="auto"/>
              <w:left w:val="single" w:sz="4" w:space="0" w:color="auto"/>
              <w:bottom w:val="single" w:sz="4" w:space="0" w:color="auto"/>
              <w:right w:val="single" w:sz="4" w:space="0" w:color="auto"/>
            </w:tcBorders>
          </w:tcPr>
          <w:p w14:paraId="52B133DD" w14:textId="6F327A47" w:rsidR="006C7A36" w:rsidRPr="00DB72FC" w:rsidRDefault="006C7A36" w:rsidP="00FA739B">
            <w:pPr>
              <w:widowControl w:val="0"/>
              <w:spacing w:before="60" w:after="60" w:line="260" w:lineRule="exact"/>
              <w:jc w:val="left"/>
              <w:rPr>
                <w:sz w:val="20"/>
                <w:szCs w:val="26"/>
                <w:rtl/>
                <w:lang w:bidi="ar-EG"/>
              </w:rPr>
            </w:pPr>
            <w:r>
              <w:rPr>
                <w:rFonts w:hint="cs"/>
                <w:sz w:val="20"/>
                <w:szCs w:val="26"/>
                <w:rtl/>
                <w:lang w:bidi="ar-EG"/>
              </w:rPr>
              <w:t>ألمانيا</w:t>
            </w:r>
          </w:p>
        </w:tc>
        <w:tc>
          <w:tcPr>
            <w:tcW w:w="2378" w:type="dxa"/>
            <w:tcBorders>
              <w:top w:val="single" w:sz="4" w:space="0" w:color="auto"/>
              <w:left w:val="single" w:sz="4" w:space="0" w:color="auto"/>
              <w:bottom w:val="single" w:sz="4" w:space="0" w:color="auto"/>
              <w:right w:val="single" w:sz="4" w:space="0" w:color="auto"/>
            </w:tcBorders>
          </w:tcPr>
          <w:p w14:paraId="29D0D7AE" w14:textId="77777777" w:rsidR="006C7A36" w:rsidRPr="006C7A36" w:rsidRDefault="006C7A36" w:rsidP="006C7A36">
            <w:pPr>
              <w:spacing w:before="60" w:after="60" w:line="260" w:lineRule="exact"/>
              <w:jc w:val="left"/>
              <w:rPr>
                <w:b/>
                <w:bCs/>
                <w:sz w:val="20"/>
                <w:szCs w:val="28"/>
              </w:rPr>
            </w:pPr>
            <w:bookmarkStart w:id="323" w:name="lt_pId913"/>
            <w:proofErr w:type="spellStart"/>
            <w:r w:rsidRPr="006C7A36">
              <w:rPr>
                <w:b/>
                <w:bCs/>
                <w:sz w:val="20"/>
                <w:szCs w:val="28"/>
              </w:rPr>
              <w:t>Sysmocom</w:t>
            </w:r>
            <w:proofErr w:type="spellEnd"/>
            <w:r w:rsidRPr="006C7A36">
              <w:rPr>
                <w:b/>
                <w:bCs/>
                <w:sz w:val="20"/>
                <w:szCs w:val="28"/>
              </w:rPr>
              <w:t xml:space="preserve"> - </w:t>
            </w:r>
            <w:r w:rsidRPr="006C7A36">
              <w:rPr>
                <w:b/>
                <w:bCs/>
                <w:sz w:val="20"/>
                <w:szCs w:val="28"/>
              </w:rPr>
              <w:br/>
              <w:t>systems for mobile communications GmbH</w:t>
            </w:r>
          </w:p>
          <w:p w14:paraId="4BEEFC5C" w14:textId="77777777" w:rsidR="006C7A36" w:rsidRPr="006C7A36" w:rsidRDefault="006C7A36" w:rsidP="006C7A36">
            <w:pPr>
              <w:tabs>
                <w:tab w:val="left" w:pos="794"/>
                <w:tab w:val="left" w:pos="1191"/>
                <w:tab w:val="left" w:pos="1588"/>
                <w:tab w:val="left" w:pos="1985"/>
              </w:tabs>
              <w:spacing w:before="60" w:after="60" w:line="260" w:lineRule="exact"/>
              <w:rPr>
                <w:rFonts w:cs="Arial"/>
                <w:sz w:val="20"/>
                <w:szCs w:val="28"/>
              </w:rPr>
            </w:pPr>
            <w:proofErr w:type="spellStart"/>
            <w:r w:rsidRPr="006C7A36">
              <w:rPr>
                <w:rFonts w:cs="Arial"/>
                <w:sz w:val="20"/>
                <w:szCs w:val="28"/>
              </w:rPr>
              <w:t>Siemensstrasse</w:t>
            </w:r>
            <w:proofErr w:type="spellEnd"/>
            <w:r w:rsidRPr="006C7A36">
              <w:rPr>
                <w:rFonts w:cs="Arial"/>
                <w:sz w:val="20"/>
                <w:szCs w:val="28"/>
              </w:rPr>
              <w:t xml:space="preserve"> 26A</w:t>
            </w:r>
          </w:p>
          <w:p w14:paraId="2264BBF7" w14:textId="6DBF2758" w:rsidR="006C7A36" w:rsidRPr="006C7A36" w:rsidRDefault="006C7A36" w:rsidP="006C7A36">
            <w:pPr>
              <w:tabs>
                <w:tab w:val="left" w:pos="794"/>
                <w:tab w:val="left" w:pos="1191"/>
                <w:tab w:val="left" w:pos="1588"/>
                <w:tab w:val="left" w:pos="1985"/>
              </w:tabs>
              <w:spacing w:before="60" w:after="60" w:line="260" w:lineRule="exact"/>
              <w:rPr>
                <w:rFonts w:cs="Arial"/>
                <w:sz w:val="20"/>
                <w:szCs w:val="28"/>
              </w:rPr>
            </w:pPr>
            <w:r w:rsidRPr="006C7A36">
              <w:rPr>
                <w:rFonts w:cs="Arial"/>
                <w:sz w:val="20"/>
                <w:szCs w:val="28"/>
              </w:rPr>
              <w:t>10551 BERLIN</w:t>
            </w:r>
            <w:bookmarkEnd w:id="323"/>
          </w:p>
        </w:tc>
        <w:tc>
          <w:tcPr>
            <w:tcW w:w="1134" w:type="dxa"/>
            <w:tcBorders>
              <w:top w:val="single" w:sz="4" w:space="0" w:color="auto"/>
              <w:left w:val="single" w:sz="4" w:space="0" w:color="auto"/>
              <w:bottom w:val="single" w:sz="4" w:space="0" w:color="auto"/>
              <w:right w:val="single" w:sz="4" w:space="0" w:color="auto"/>
            </w:tcBorders>
          </w:tcPr>
          <w:p w14:paraId="0D8BC801" w14:textId="51117ED1" w:rsidR="006C7A36" w:rsidRPr="00DB72FC" w:rsidRDefault="006C7A36" w:rsidP="00FA739B">
            <w:pPr>
              <w:widowControl w:val="0"/>
              <w:spacing w:before="60" w:after="60" w:line="260" w:lineRule="exact"/>
              <w:jc w:val="center"/>
              <w:rPr>
                <w:b/>
                <w:bCs/>
                <w:sz w:val="20"/>
                <w:szCs w:val="26"/>
              </w:rPr>
            </w:pPr>
            <w:r>
              <w:rPr>
                <w:b/>
                <w:bCs/>
                <w:sz w:val="20"/>
                <w:szCs w:val="26"/>
                <w:lang w:val="en-GB"/>
              </w:rPr>
              <w:t>89 49 44</w:t>
            </w:r>
          </w:p>
        </w:tc>
        <w:tc>
          <w:tcPr>
            <w:tcW w:w="3827" w:type="dxa"/>
            <w:tcBorders>
              <w:top w:val="single" w:sz="4" w:space="0" w:color="auto"/>
              <w:left w:val="single" w:sz="4" w:space="0" w:color="auto"/>
              <w:bottom w:val="single" w:sz="4" w:space="0" w:color="auto"/>
              <w:right w:val="single" w:sz="4" w:space="0" w:color="auto"/>
            </w:tcBorders>
          </w:tcPr>
          <w:p w14:paraId="7CE12E14" w14:textId="16498BA8" w:rsidR="006C7A36" w:rsidRPr="00B95B6C" w:rsidRDefault="006C7A36" w:rsidP="00E47A92">
            <w:pPr>
              <w:tabs>
                <w:tab w:val="left" w:pos="794"/>
                <w:tab w:val="left" w:pos="1191"/>
                <w:tab w:val="left" w:pos="1588"/>
                <w:tab w:val="left" w:pos="1985"/>
              </w:tabs>
              <w:spacing w:before="60" w:after="60" w:line="260" w:lineRule="exact"/>
              <w:jc w:val="left"/>
              <w:rPr>
                <w:color w:val="201F1E"/>
                <w:sz w:val="20"/>
                <w:szCs w:val="28"/>
              </w:rPr>
            </w:pPr>
            <w:r w:rsidRPr="006C7A36">
              <w:rPr>
                <w:color w:val="201F1E"/>
                <w:sz w:val="20"/>
                <w:szCs w:val="28"/>
              </w:rPr>
              <w:t xml:space="preserve">Technical Support Team, </w:t>
            </w:r>
            <w:r w:rsidRPr="006C7A36">
              <w:rPr>
                <w:color w:val="201F1E"/>
                <w:sz w:val="20"/>
                <w:szCs w:val="28"/>
              </w:rPr>
              <w:br/>
            </w:r>
            <w:proofErr w:type="spellStart"/>
            <w:r w:rsidRPr="006C7A36">
              <w:rPr>
                <w:color w:val="201F1E"/>
                <w:sz w:val="20"/>
                <w:szCs w:val="28"/>
              </w:rPr>
              <w:t>Sysmocom</w:t>
            </w:r>
            <w:proofErr w:type="spellEnd"/>
            <w:r w:rsidRPr="006C7A36">
              <w:rPr>
                <w:color w:val="201F1E"/>
                <w:sz w:val="20"/>
                <w:szCs w:val="28"/>
              </w:rPr>
              <w:br/>
            </w:r>
            <w:proofErr w:type="spellStart"/>
            <w:r w:rsidRPr="006C7A36">
              <w:rPr>
                <w:color w:val="201F1E"/>
                <w:sz w:val="20"/>
                <w:szCs w:val="28"/>
              </w:rPr>
              <w:t>Siemensstrasse</w:t>
            </w:r>
            <w:proofErr w:type="spellEnd"/>
            <w:r w:rsidRPr="006C7A36">
              <w:rPr>
                <w:color w:val="201F1E"/>
                <w:sz w:val="20"/>
                <w:szCs w:val="28"/>
              </w:rPr>
              <w:t xml:space="preserve"> 26A</w:t>
            </w:r>
            <w:r w:rsidR="00E47A92">
              <w:rPr>
                <w:color w:val="201F1E"/>
                <w:sz w:val="20"/>
                <w:szCs w:val="28"/>
              </w:rPr>
              <w:br/>
            </w:r>
            <w:r w:rsidRPr="006C7A36">
              <w:rPr>
                <w:color w:val="201F1E"/>
                <w:sz w:val="20"/>
                <w:szCs w:val="28"/>
              </w:rPr>
              <w:t xml:space="preserve">10551 BERLIN </w:t>
            </w:r>
          </w:p>
          <w:p w14:paraId="6EE19F06" w14:textId="5C8EB058" w:rsidR="006C7A36" w:rsidRPr="00DB72FC" w:rsidRDefault="006C7A36" w:rsidP="006C7A36">
            <w:pPr>
              <w:tabs>
                <w:tab w:val="left" w:pos="1168"/>
              </w:tabs>
              <w:spacing w:before="60" w:after="60" w:line="260" w:lineRule="exact"/>
              <w:jc w:val="left"/>
              <w:rPr>
                <w:sz w:val="20"/>
                <w:szCs w:val="26"/>
                <w:rtl/>
                <w:lang w:val="en-GB" w:bidi="ar-SY"/>
              </w:rPr>
            </w:pPr>
            <w:r w:rsidRPr="00DB72FC">
              <w:rPr>
                <w:sz w:val="20"/>
                <w:szCs w:val="26"/>
                <w:rtl/>
                <w:lang w:val="en-GB"/>
              </w:rPr>
              <w:t>الهاتف:</w:t>
            </w:r>
            <w:r>
              <w:rPr>
                <w:rFonts w:hint="cs"/>
                <w:sz w:val="20"/>
                <w:szCs w:val="26"/>
                <w:rtl/>
                <w:lang w:val="en-GB"/>
              </w:rPr>
              <w:t xml:space="preserve"> </w:t>
            </w:r>
            <w:r w:rsidRPr="006C7A36">
              <w:rPr>
                <w:color w:val="201F1E"/>
                <w:sz w:val="20"/>
                <w:szCs w:val="28"/>
              </w:rPr>
              <w:t>+49 303609871280</w:t>
            </w:r>
            <w:r>
              <w:rPr>
                <w:color w:val="201F1E"/>
                <w:sz w:val="20"/>
                <w:szCs w:val="28"/>
                <w:rtl/>
              </w:rPr>
              <w:br/>
            </w:r>
            <w:r>
              <w:rPr>
                <w:rFonts w:hint="cs"/>
                <w:sz w:val="18"/>
                <w:szCs w:val="24"/>
                <w:rtl/>
                <w:lang w:val="en-GB"/>
              </w:rPr>
              <w:t xml:space="preserve">الفاكس: </w:t>
            </w:r>
            <w:r w:rsidRPr="006C7A36">
              <w:rPr>
                <w:color w:val="201F1E"/>
                <w:sz w:val="20"/>
                <w:szCs w:val="28"/>
              </w:rPr>
              <w:t>+49 303609871289</w:t>
            </w:r>
            <w:r>
              <w:rPr>
                <w:color w:val="201F1E"/>
                <w:sz w:val="20"/>
                <w:szCs w:val="28"/>
                <w:rtl/>
              </w:rPr>
              <w:br/>
            </w:r>
            <w:r w:rsidRPr="00DB72FC">
              <w:rPr>
                <w:sz w:val="20"/>
                <w:szCs w:val="26"/>
                <w:rtl/>
                <w:lang w:val="en-GB"/>
              </w:rPr>
              <w:t>البريد الإلكتروني:</w:t>
            </w:r>
            <w:r>
              <w:rPr>
                <w:rFonts w:hint="cs"/>
                <w:sz w:val="20"/>
                <w:szCs w:val="26"/>
                <w:rtl/>
                <w:lang w:val="en-GB"/>
              </w:rPr>
              <w:t xml:space="preserve"> </w:t>
            </w:r>
            <w:r w:rsidRPr="006C7A36">
              <w:rPr>
                <w:color w:val="201F1E"/>
                <w:sz w:val="20"/>
                <w:szCs w:val="28"/>
              </w:rPr>
              <w:t>support@sysmocom.de</w:t>
            </w:r>
          </w:p>
        </w:tc>
      </w:tr>
    </w:tbl>
    <w:p w14:paraId="5135662B" w14:textId="71CC1CEF" w:rsidR="006C7A36" w:rsidRDefault="006C7A36" w:rsidP="00462D85">
      <w:pPr>
        <w:rPr>
          <w:rFonts w:eastAsia="SimSun"/>
          <w:spacing w:val="-8"/>
          <w:rtl/>
          <w:lang w:val="fr-CH" w:bidi="ar-EG"/>
        </w:rPr>
      </w:pPr>
    </w:p>
    <w:p w14:paraId="3E7EFE73" w14:textId="28F464E9" w:rsidR="006C7A36" w:rsidRDefault="006C7A36" w:rsidP="006C7A36">
      <w:pPr>
        <w:rPr>
          <w:rFonts w:eastAsia="SimSun"/>
          <w:rtl/>
          <w:lang w:val="fr-CH" w:bidi="ar-EG"/>
        </w:rPr>
      </w:pPr>
    </w:p>
    <w:p w14:paraId="4AE9436A" w14:textId="1F1F6E16" w:rsidR="006C7A36" w:rsidRDefault="006C7A36" w:rsidP="006C7A36">
      <w:pPr>
        <w:rPr>
          <w:rFonts w:eastAsia="SimSun"/>
          <w:rtl/>
          <w:lang w:val="fr-CH" w:bidi="ar-EG"/>
        </w:rPr>
      </w:pPr>
      <w:r>
        <w:rPr>
          <w:rFonts w:eastAsia="SimSun"/>
          <w:rtl/>
          <w:lang w:val="fr-CH" w:bidi="ar-EG"/>
        </w:rPr>
        <w:br w:type="page"/>
      </w:r>
    </w:p>
    <w:p w14:paraId="02D00F57" w14:textId="77777777" w:rsidR="007D1066" w:rsidRPr="005860BA" w:rsidRDefault="007D1066" w:rsidP="007D1066">
      <w:pPr>
        <w:pStyle w:val="Heading20"/>
        <w:rPr>
          <w:position w:val="2"/>
          <w:rtl/>
        </w:rPr>
      </w:pPr>
      <w:bookmarkStart w:id="324" w:name="_Toc165021253"/>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w:t>
      </w:r>
      <w:r>
        <w:rPr>
          <w:rFonts w:hint="cs"/>
          <w:position w:val="2"/>
          <w:rtl/>
          <w:lang w:bidi="ar-EG"/>
        </w:rPr>
        <w:t>نوفمبر</w:t>
      </w:r>
      <w:r w:rsidRPr="005860BA">
        <w:rPr>
          <w:rFonts w:hint="cs"/>
          <w:position w:val="2"/>
          <w:rtl/>
          <w:lang w:bidi="ar-EG"/>
        </w:rPr>
        <w:t xml:space="preserve"> </w:t>
      </w:r>
      <w:r>
        <w:rPr>
          <w:position w:val="2"/>
          <w:lang w:bidi="ar-EG"/>
        </w:rPr>
        <w:t>2023</w:t>
      </w:r>
      <w:r w:rsidRPr="005860BA">
        <w:rPr>
          <w:rFonts w:hint="cs"/>
          <w:position w:val="2"/>
          <w:rtl/>
        </w:rPr>
        <w:t>)</w:t>
      </w:r>
      <w:bookmarkEnd w:id="324"/>
    </w:p>
    <w:p w14:paraId="02E92239" w14:textId="7B59A1B1" w:rsidR="007D1066" w:rsidRDefault="007D1066" w:rsidP="007D1066">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Pr>
          <w:rFonts w:eastAsia="SimSun"/>
          <w:lang w:bidi="ar-SY"/>
        </w:rPr>
        <w:t>1280</w:t>
      </w:r>
      <w:r w:rsidRPr="00130C53">
        <w:rPr>
          <w:rFonts w:eastAsia="SimSun" w:hint="cs"/>
          <w:rtl/>
          <w:lang w:bidi="ar-SY"/>
        </w:rPr>
        <w:t xml:space="preserve"> - </w:t>
      </w:r>
      <w:r>
        <w:rPr>
          <w:rFonts w:eastAsia="SimSun"/>
          <w:lang w:bidi="ar-SY"/>
        </w:rPr>
        <w:t>2023.XI</w:t>
      </w:r>
      <w:r w:rsidRPr="00130C53">
        <w:rPr>
          <w:rFonts w:eastAsia="SimSun"/>
          <w:lang w:bidi="ar-SY"/>
        </w:rPr>
        <w:t>.15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6C7A36">
        <w:rPr>
          <w:rFonts w:eastAsia="SimSun"/>
          <w:lang w:bidi="ar-SY"/>
        </w:rPr>
        <w:t>8</w:t>
      </w:r>
      <w:r w:rsidRPr="00130C53">
        <w:rPr>
          <w:rFonts w:eastAsia="SimSun" w:hint="cs"/>
          <w:rtl/>
          <w:lang w:bidi="ar-SY"/>
        </w:rPr>
        <w:t>)</w:t>
      </w:r>
    </w:p>
    <w:p w14:paraId="77FBEE1D" w14:textId="77777777" w:rsidR="00E54C26" w:rsidRDefault="00E54C26" w:rsidP="00E54C26">
      <w:pPr>
        <w:rPr>
          <w:rFonts w:eastAsia="SimSun"/>
          <w:lang w:bidi="ar-SY"/>
        </w:rPr>
      </w:pPr>
    </w:p>
    <w:tbl>
      <w:tblPr>
        <w:bidiVisual/>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009"/>
        <w:gridCol w:w="1665"/>
        <w:gridCol w:w="4947"/>
      </w:tblGrid>
      <w:tr w:rsidR="006C7A36" w:rsidRPr="006C7A36" w14:paraId="10976CCD" w14:textId="77777777" w:rsidTr="006C7A36">
        <w:trPr>
          <w:trHeight w:val="299"/>
        </w:trPr>
        <w:tc>
          <w:tcPr>
            <w:tcW w:w="30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09E63" w14:textId="7E682FB4" w:rsidR="006C7A36" w:rsidRPr="006C7A36" w:rsidRDefault="006C7A36" w:rsidP="006C7A36">
            <w:pPr>
              <w:rPr>
                <w:sz w:val="20"/>
                <w:szCs w:val="26"/>
                <w:highlight w:val="yellow"/>
              </w:rPr>
            </w:pPr>
            <w:r w:rsidRPr="006C7A36">
              <w:rPr>
                <w:rFonts w:eastAsia="SimSun" w:hint="cs"/>
                <w:b/>
                <w:bCs/>
                <w:i/>
                <w:iCs/>
                <w:position w:val="2"/>
                <w:sz w:val="20"/>
                <w:szCs w:val="26"/>
                <w:rtl/>
                <w:lang w:bidi="ar-EG"/>
              </w:rPr>
              <w:t>البلد/المنطقة الجغرافية</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8EE9E" w14:textId="207B7349" w:rsidR="006C7A36" w:rsidRPr="006C7A36" w:rsidRDefault="006C7A36" w:rsidP="006C7A36">
            <w:pPr>
              <w:jc w:val="center"/>
              <w:rPr>
                <w:sz w:val="20"/>
                <w:szCs w:val="26"/>
                <w:highlight w:val="yellow"/>
              </w:rPr>
            </w:pPr>
            <w:r w:rsidRPr="006C7A36">
              <w:rPr>
                <w:rFonts w:eastAsia="SimSun"/>
                <w:b/>
                <w:i/>
                <w:color w:val="000000"/>
                <w:position w:val="2"/>
                <w:sz w:val="20"/>
                <w:szCs w:val="26"/>
              </w:rPr>
              <w:t>MCC + MNC</w:t>
            </w: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6F526" w14:textId="68287ACA" w:rsidR="006C7A36" w:rsidRPr="006C7A36" w:rsidRDefault="006C7A36" w:rsidP="006C7A36">
            <w:pPr>
              <w:rPr>
                <w:sz w:val="20"/>
                <w:szCs w:val="26"/>
                <w:highlight w:val="yellow"/>
              </w:rPr>
            </w:pPr>
            <w:r w:rsidRPr="006C7A36">
              <w:rPr>
                <w:rFonts w:eastAsia="SimSun" w:hint="cs"/>
                <w:b/>
                <w:bCs/>
                <w:i/>
                <w:iCs/>
                <w:position w:val="2"/>
                <w:sz w:val="20"/>
                <w:szCs w:val="26"/>
                <w:rtl/>
                <w:lang w:bidi="ar-EG"/>
              </w:rPr>
              <w:t>المشغل/الشبكة</w:t>
            </w:r>
          </w:p>
        </w:tc>
      </w:tr>
      <w:tr w:rsidR="006C7A36" w:rsidRPr="006C7A36" w14:paraId="03BEF896" w14:textId="77777777" w:rsidTr="006C7A36">
        <w:trPr>
          <w:trHeight w:val="262"/>
        </w:trPr>
        <w:tc>
          <w:tcPr>
            <w:tcW w:w="300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C35BE94" w14:textId="29A6303D" w:rsidR="006C7A36" w:rsidRPr="006C7A36" w:rsidRDefault="006C7A36" w:rsidP="006C7A36">
            <w:pPr>
              <w:rPr>
                <w:rFonts w:eastAsia="Calibri"/>
                <w:b/>
                <w:color w:val="000000"/>
                <w:sz w:val="20"/>
                <w:szCs w:val="26"/>
              </w:rPr>
            </w:pPr>
            <w:r>
              <w:rPr>
                <w:rFonts w:eastAsia="Calibri" w:hint="cs"/>
                <w:b/>
                <w:bCs/>
                <w:color w:val="000000"/>
                <w:sz w:val="20"/>
                <w:szCs w:val="26"/>
                <w:rtl/>
                <w:lang w:bidi="ar-EG"/>
              </w:rPr>
              <w:t>اليابان</w:t>
            </w:r>
            <w:r w:rsidR="00E47A92">
              <w:rPr>
                <w:rFonts w:eastAsia="Calibri" w:hint="cs"/>
                <w:b/>
                <w:bCs/>
                <w:color w:val="000000"/>
                <w:sz w:val="20"/>
                <w:szCs w:val="26"/>
                <w:rtl/>
                <w:lang w:bidi="ar-EG"/>
              </w:rPr>
              <w:t xml:space="preserve">   </w:t>
            </w:r>
            <w:r w:rsidRPr="00DB51D8">
              <w:rPr>
                <w:rFonts w:eastAsia="Calibri"/>
                <w:b/>
                <w:bCs/>
                <w:color w:val="000000"/>
                <w:sz w:val="20"/>
                <w:szCs w:val="26"/>
                <w:rtl/>
                <w:lang w:bidi="ar-EG"/>
              </w:rPr>
              <w:tab/>
            </w:r>
            <w:r>
              <w:rPr>
                <w:rFonts w:eastAsia="Calibri"/>
                <w:b/>
                <w:bCs/>
                <w:color w:val="000000"/>
                <w:sz w:val="20"/>
                <w:szCs w:val="26"/>
              </w:rPr>
              <w:t>SUP</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CFFE4" w14:textId="77777777" w:rsidR="006C7A36" w:rsidRPr="006C7A36" w:rsidRDefault="006C7A36" w:rsidP="006C7A36">
            <w:pPr>
              <w:rPr>
                <w:sz w:val="20"/>
                <w:szCs w:val="26"/>
              </w:rPr>
            </w:pP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1BCA6" w14:textId="77777777" w:rsidR="006C7A36" w:rsidRPr="006C7A36" w:rsidRDefault="006C7A36" w:rsidP="006C7A36">
            <w:pPr>
              <w:rPr>
                <w:sz w:val="20"/>
                <w:szCs w:val="26"/>
              </w:rPr>
            </w:pPr>
          </w:p>
        </w:tc>
      </w:tr>
      <w:tr w:rsidR="006C7A36" w:rsidRPr="006C7A36" w14:paraId="2A28F01E" w14:textId="77777777" w:rsidTr="006C7A36">
        <w:trPr>
          <w:trHeight w:val="262"/>
        </w:trPr>
        <w:tc>
          <w:tcPr>
            <w:tcW w:w="300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0534285" w14:textId="77777777" w:rsidR="006C7A36" w:rsidRPr="006C7A36" w:rsidRDefault="006C7A36" w:rsidP="006C7A36">
            <w:pPr>
              <w:rPr>
                <w:sz w:val="20"/>
                <w:szCs w:val="26"/>
              </w:rPr>
            </w:pP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BD2B7" w14:textId="77777777" w:rsidR="006C7A36" w:rsidRPr="006C7A36" w:rsidRDefault="006C7A36" w:rsidP="006C7A36">
            <w:pPr>
              <w:jc w:val="center"/>
              <w:rPr>
                <w:sz w:val="20"/>
                <w:szCs w:val="26"/>
              </w:rPr>
            </w:pPr>
            <w:r w:rsidRPr="006C7A36">
              <w:rPr>
                <w:rFonts w:eastAsia="Calibri"/>
                <w:color w:val="000000"/>
                <w:sz w:val="20"/>
                <w:szCs w:val="26"/>
              </w:rPr>
              <w:t>441 01</w:t>
            </w: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F8DA0" w14:textId="77777777" w:rsidR="006C7A36" w:rsidRPr="006C7A36" w:rsidRDefault="006C7A36" w:rsidP="006C7A36">
            <w:pPr>
              <w:rPr>
                <w:sz w:val="20"/>
                <w:szCs w:val="26"/>
              </w:rPr>
            </w:pPr>
            <w:r w:rsidRPr="006C7A36">
              <w:rPr>
                <w:rFonts w:eastAsia="Calibri"/>
                <w:color w:val="000000"/>
                <w:sz w:val="20"/>
                <w:szCs w:val="26"/>
              </w:rPr>
              <w:t>SoftBank Corp.</w:t>
            </w:r>
          </w:p>
        </w:tc>
      </w:tr>
      <w:tr w:rsidR="006C7A36" w:rsidRPr="006C7A36" w14:paraId="5A8B6049" w14:textId="77777777" w:rsidTr="006C7A36">
        <w:trPr>
          <w:trHeight w:val="262"/>
        </w:trPr>
        <w:tc>
          <w:tcPr>
            <w:tcW w:w="300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908330" w14:textId="778B3A1B" w:rsidR="006C7A36" w:rsidRPr="006C7A36" w:rsidRDefault="006C7A36" w:rsidP="006C7A36">
            <w:pPr>
              <w:rPr>
                <w:sz w:val="20"/>
                <w:szCs w:val="26"/>
              </w:rPr>
            </w:pPr>
            <w:r>
              <w:rPr>
                <w:rFonts w:eastAsia="Calibri" w:hint="cs"/>
                <w:b/>
                <w:bCs/>
                <w:color w:val="000000"/>
                <w:sz w:val="20"/>
                <w:szCs w:val="26"/>
                <w:rtl/>
                <w:lang w:bidi="ar-EG"/>
              </w:rPr>
              <w:t>اليابان</w:t>
            </w:r>
            <w:r w:rsidR="00E47A92">
              <w:rPr>
                <w:rFonts w:eastAsia="Calibri" w:hint="cs"/>
                <w:b/>
                <w:bCs/>
                <w:color w:val="000000"/>
                <w:sz w:val="20"/>
                <w:szCs w:val="26"/>
                <w:rtl/>
                <w:lang w:bidi="ar-EG"/>
              </w:rPr>
              <w:t xml:space="preserve">   </w:t>
            </w:r>
            <w:r w:rsidRPr="00DB51D8">
              <w:rPr>
                <w:rFonts w:eastAsia="Calibri"/>
                <w:b/>
                <w:bCs/>
                <w:color w:val="000000"/>
                <w:sz w:val="20"/>
                <w:szCs w:val="26"/>
                <w:rtl/>
                <w:lang w:bidi="ar-EG"/>
              </w:rPr>
              <w:tab/>
            </w:r>
            <w:r>
              <w:rPr>
                <w:rFonts w:eastAsia="Calibri"/>
                <w:b/>
                <w:bCs/>
                <w:color w:val="000000"/>
                <w:sz w:val="20"/>
                <w:szCs w:val="26"/>
              </w:rPr>
              <w:t>ADD</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5D5E6" w14:textId="77777777" w:rsidR="006C7A36" w:rsidRPr="006C7A36" w:rsidRDefault="006C7A36" w:rsidP="006C7A36">
            <w:pPr>
              <w:rPr>
                <w:sz w:val="20"/>
                <w:szCs w:val="26"/>
              </w:rPr>
            </w:pP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BD65D" w14:textId="77777777" w:rsidR="006C7A36" w:rsidRPr="006C7A36" w:rsidRDefault="006C7A36" w:rsidP="006C7A36">
            <w:pPr>
              <w:rPr>
                <w:sz w:val="20"/>
                <w:szCs w:val="26"/>
              </w:rPr>
            </w:pPr>
          </w:p>
        </w:tc>
      </w:tr>
      <w:tr w:rsidR="006C7A36" w:rsidRPr="006C7A36" w14:paraId="5BF5BB99" w14:textId="77777777" w:rsidTr="006C7A36">
        <w:trPr>
          <w:trHeight w:val="262"/>
        </w:trPr>
        <w:tc>
          <w:tcPr>
            <w:tcW w:w="3009" w:type="dxa"/>
            <w:vMerge/>
            <w:tcBorders>
              <w:top w:val="nil"/>
              <w:left w:val="single" w:sz="7" w:space="0" w:color="D3D3D3"/>
              <w:bottom w:val="nil"/>
              <w:right w:val="single" w:sz="7" w:space="0" w:color="D3D3D3"/>
            </w:tcBorders>
            <w:tcMar>
              <w:top w:w="39" w:type="dxa"/>
              <w:left w:w="39" w:type="dxa"/>
              <w:bottom w:w="39" w:type="dxa"/>
              <w:right w:w="39" w:type="dxa"/>
            </w:tcMar>
          </w:tcPr>
          <w:p w14:paraId="2FF9BAB2" w14:textId="77777777" w:rsidR="006C7A36" w:rsidRPr="006C7A36" w:rsidRDefault="006C7A36" w:rsidP="006C7A36">
            <w:pPr>
              <w:rPr>
                <w:sz w:val="20"/>
                <w:szCs w:val="26"/>
              </w:rPr>
            </w:pP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C00E7" w14:textId="77777777" w:rsidR="006C7A36" w:rsidRPr="006C7A36" w:rsidRDefault="006C7A36" w:rsidP="006C7A36">
            <w:pPr>
              <w:jc w:val="center"/>
              <w:rPr>
                <w:sz w:val="20"/>
                <w:szCs w:val="26"/>
              </w:rPr>
            </w:pPr>
            <w:r w:rsidRPr="006C7A36">
              <w:rPr>
                <w:rFonts w:eastAsia="Calibri"/>
                <w:color w:val="000000"/>
                <w:sz w:val="20"/>
                <w:szCs w:val="26"/>
              </w:rPr>
              <w:t>440 91</w:t>
            </w: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B6746" w14:textId="77777777" w:rsidR="006C7A36" w:rsidRPr="006C7A36" w:rsidRDefault="006C7A36" w:rsidP="006C7A36">
            <w:pPr>
              <w:rPr>
                <w:sz w:val="20"/>
                <w:szCs w:val="26"/>
              </w:rPr>
            </w:pPr>
            <w:r w:rsidRPr="006C7A36">
              <w:rPr>
                <w:rFonts w:eastAsia="Calibri"/>
                <w:color w:val="000000"/>
                <w:sz w:val="20"/>
                <w:szCs w:val="26"/>
              </w:rPr>
              <w:t>NTT DOCOMO, INC.</w:t>
            </w:r>
          </w:p>
        </w:tc>
      </w:tr>
      <w:tr w:rsidR="006C7A36" w:rsidRPr="006C7A36" w14:paraId="2A56CC44" w14:textId="77777777" w:rsidTr="006C7A36">
        <w:trPr>
          <w:trHeight w:val="262"/>
        </w:trPr>
        <w:tc>
          <w:tcPr>
            <w:tcW w:w="3009" w:type="dxa"/>
            <w:vMerge/>
            <w:tcBorders>
              <w:top w:val="nil"/>
              <w:left w:val="single" w:sz="7" w:space="0" w:color="D3D3D3"/>
              <w:bottom w:val="nil"/>
              <w:right w:val="single" w:sz="7" w:space="0" w:color="D3D3D3"/>
            </w:tcBorders>
            <w:tcMar>
              <w:top w:w="39" w:type="dxa"/>
              <w:left w:w="39" w:type="dxa"/>
              <w:bottom w:w="39" w:type="dxa"/>
              <w:right w:w="39" w:type="dxa"/>
            </w:tcMar>
          </w:tcPr>
          <w:p w14:paraId="7D2ACE3F" w14:textId="77777777" w:rsidR="006C7A36" w:rsidRPr="006C7A36" w:rsidRDefault="006C7A36" w:rsidP="006C7A36">
            <w:pPr>
              <w:rPr>
                <w:sz w:val="20"/>
                <w:szCs w:val="26"/>
              </w:rPr>
            </w:pP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735C7" w14:textId="77777777" w:rsidR="006C7A36" w:rsidRPr="006C7A36" w:rsidRDefault="006C7A36" w:rsidP="006C7A36">
            <w:pPr>
              <w:jc w:val="center"/>
              <w:rPr>
                <w:sz w:val="20"/>
                <w:szCs w:val="26"/>
              </w:rPr>
            </w:pPr>
            <w:r w:rsidRPr="006C7A36">
              <w:rPr>
                <w:rFonts w:eastAsia="Calibri"/>
                <w:color w:val="000000"/>
                <w:sz w:val="20"/>
                <w:szCs w:val="26"/>
              </w:rPr>
              <w:t>440 92</w:t>
            </w: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170CE7" w14:textId="77777777" w:rsidR="006C7A36" w:rsidRPr="006C7A36" w:rsidRDefault="006C7A36" w:rsidP="006C7A36">
            <w:pPr>
              <w:rPr>
                <w:sz w:val="20"/>
                <w:szCs w:val="26"/>
              </w:rPr>
            </w:pPr>
            <w:r w:rsidRPr="006C7A36">
              <w:rPr>
                <w:rFonts w:eastAsia="Calibri"/>
                <w:color w:val="000000"/>
                <w:sz w:val="20"/>
                <w:szCs w:val="26"/>
              </w:rPr>
              <w:t>KDDI Corporation</w:t>
            </w:r>
          </w:p>
        </w:tc>
      </w:tr>
      <w:tr w:rsidR="006C7A36" w:rsidRPr="006C7A36" w14:paraId="12D61D2F" w14:textId="77777777" w:rsidTr="006C7A36">
        <w:trPr>
          <w:trHeight w:val="262"/>
        </w:trPr>
        <w:tc>
          <w:tcPr>
            <w:tcW w:w="3009" w:type="dxa"/>
            <w:vMerge/>
            <w:tcBorders>
              <w:top w:val="nil"/>
              <w:left w:val="single" w:sz="7" w:space="0" w:color="D3D3D3"/>
              <w:bottom w:val="nil"/>
              <w:right w:val="single" w:sz="7" w:space="0" w:color="D3D3D3"/>
            </w:tcBorders>
            <w:tcMar>
              <w:top w:w="39" w:type="dxa"/>
              <w:left w:w="39" w:type="dxa"/>
              <w:bottom w:w="39" w:type="dxa"/>
              <w:right w:w="39" w:type="dxa"/>
            </w:tcMar>
          </w:tcPr>
          <w:p w14:paraId="5EE71814" w14:textId="77777777" w:rsidR="006C7A36" w:rsidRPr="006C7A36" w:rsidRDefault="006C7A36" w:rsidP="006C7A36">
            <w:pPr>
              <w:rPr>
                <w:sz w:val="20"/>
                <w:szCs w:val="26"/>
              </w:rPr>
            </w:pP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3AD20" w14:textId="77777777" w:rsidR="006C7A36" w:rsidRPr="006C7A36" w:rsidRDefault="006C7A36" w:rsidP="006C7A36">
            <w:pPr>
              <w:jc w:val="center"/>
              <w:rPr>
                <w:sz w:val="20"/>
                <w:szCs w:val="26"/>
              </w:rPr>
            </w:pPr>
            <w:r w:rsidRPr="006C7A36">
              <w:rPr>
                <w:rFonts w:eastAsia="Calibri"/>
                <w:color w:val="000000"/>
                <w:sz w:val="20"/>
                <w:szCs w:val="26"/>
              </w:rPr>
              <w:t>440 93</w:t>
            </w: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659A1D" w14:textId="77777777" w:rsidR="006C7A36" w:rsidRPr="006C7A36" w:rsidRDefault="006C7A36" w:rsidP="006C7A36">
            <w:pPr>
              <w:rPr>
                <w:sz w:val="20"/>
                <w:szCs w:val="26"/>
              </w:rPr>
            </w:pPr>
            <w:r w:rsidRPr="006C7A36">
              <w:rPr>
                <w:rFonts w:eastAsia="Calibri"/>
                <w:color w:val="000000"/>
                <w:sz w:val="20"/>
                <w:szCs w:val="26"/>
              </w:rPr>
              <w:t>SoftBank Corp.</w:t>
            </w:r>
          </w:p>
        </w:tc>
      </w:tr>
      <w:tr w:rsidR="006C7A36" w:rsidRPr="006C7A36" w14:paraId="6979DDA6" w14:textId="77777777" w:rsidTr="006C7A36">
        <w:trPr>
          <w:trHeight w:val="262"/>
        </w:trPr>
        <w:tc>
          <w:tcPr>
            <w:tcW w:w="3009" w:type="dxa"/>
            <w:vMerge/>
            <w:tcBorders>
              <w:top w:val="nil"/>
              <w:left w:val="single" w:sz="7" w:space="0" w:color="D3D3D3"/>
              <w:bottom w:val="nil"/>
              <w:right w:val="single" w:sz="7" w:space="0" w:color="D3D3D3"/>
            </w:tcBorders>
            <w:tcMar>
              <w:top w:w="39" w:type="dxa"/>
              <w:left w:w="39" w:type="dxa"/>
              <w:bottom w:w="39" w:type="dxa"/>
              <w:right w:w="39" w:type="dxa"/>
            </w:tcMar>
          </w:tcPr>
          <w:p w14:paraId="3B2A54F6" w14:textId="77777777" w:rsidR="006C7A36" w:rsidRPr="006C7A36" w:rsidRDefault="006C7A36" w:rsidP="006C7A36">
            <w:pPr>
              <w:rPr>
                <w:sz w:val="20"/>
                <w:szCs w:val="26"/>
              </w:rPr>
            </w:pP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A46BE" w14:textId="77777777" w:rsidR="006C7A36" w:rsidRPr="006C7A36" w:rsidRDefault="006C7A36" w:rsidP="006C7A36">
            <w:pPr>
              <w:jc w:val="center"/>
              <w:rPr>
                <w:sz w:val="20"/>
                <w:szCs w:val="26"/>
              </w:rPr>
            </w:pPr>
            <w:r w:rsidRPr="006C7A36">
              <w:rPr>
                <w:rFonts w:eastAsia="Calibri"/>
                <w:color w:val="000000"/>
                <w:sz w:val="20"/>
                <w:szCs w:val="26"/>
              </w:rPr>
              <w:t>440 94</w:t>
            </w: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8DE03" w14:textId="77777777" w:rsidR="006C7A36" w:rsidRPr="006C7A36" w:rsidRDefault="006C7A36" w:rsidP="006C7A36">
            <w:pPr>
              <w:rPr>
                <w:sz w:val="20"/>
                <w:szCs w:val="26"/>
              </w:rPr>
            </w:pPr>
            <w:r w:rsidRPr="006C7A36">
              <w:rPr>
                <w:rFonts w:eastAsia="Calibri"/>
                <w:color w:val="000000"/>
                <w:sz w:val="20"/>
                <w:szCs w:val="26"/>
              </w:rPr>
              <w:t>Rakuten Mobile Network, Inc.</w:t>
            </w:r>
          </w:p>
        </w:tc>
      </w:tr>
      <w:tr w:rsidR="006C7A36" w:rsidRPr="006C7A36" w14:paraId="17F28F37" w14:textId="77777777" w:rsidTr="006C7A36">
        <w:trPr>
          <w:trHeight w:val="262"/>
        </w:trPr>
        <w:tc>
          <w:tcPr>
            <w:tcW w:w="300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3390ADE" w14:textId="77777777" w:rsidR="006C7A36" w:rsidRPr="006C7A36" w:rsidRDefault="006C7A36" w:rsidP="006C7A36">
            <w:pPr>
              <w:rPr>
                <w:sz w:val="20"/>
                <w:szCs w:val="26"/>
              </w:rPr>
            </w:pP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286CB" w14:textId="77777777" w:rsidR="006C7A36" w:rsidRPr="006C7A36" w:rsidRDefault="006C7A36" w:rsidP="006C7A36">
            <w:pPr>
              <w:jc w:val="center"/>
              <w:rPr>
                <w:sz w:val="20"/>
                <w:szCs w:val="26"/>
              </w:rPr>
            </w:pPr>
            <w:r w:rsidRPr="006C7A36">
              <w:rPr>
                <w:rFonts w:eastAsia="Calibri"/>
                <w:color w:val="000000"/>
                <w:sz w:val="20"/>
                <w:szCs w:val="26"/>
              </w:rPr>
              <w:t>441 214</w:t>
            </w: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9F0AA" w14:textId="77777777" w:rsidR="006C7A36" w:rsidRPr="006C7A36" w:rsidRDefault="006C7A36" w:rsidP="006C7A36">
            <w:pPr>
              <w:rPr>
                <w:sz w:val="20"/>
                <w:szCs w:val="26"/>
              </w:rPr>
            </w:pPr>
            <w:proofErr w:type="spellStart"/>
            <w:r w:rsidRPr="006C7A36">
              <w:rPr>
                <w:rFonts w:eastAsia="Calibri"/>
                <w:color w:val="000000"/>
                <w:sz w:val="20"/>
                <w:szCs w:val="26"/>
              </w:rPr>
              <w:t>Vroove</w:t>
            </w:r>
            <w:proofErr w:type="spellEnd"/>
            <w:r w:rsidRPr="006C7A36">
              <w:rPr>
                <w:rFonts w:eastAsia="Calibri"/>
                <w:color w:val="000000"/>
                <w:sz w:val="20"/>
                <w:szCs w:val="26"/>
              </w:rPr>
              <w:t xml:space="preserve"> Inc.</w:t>
            </w:r>
          </w:p>
        </w:tc>
      </w:tr>
      <w:tr w:rsidR="006C7A36" w:rsidRPr="006C7A36" w14:paraId="5B46B3CD" w14:textId="77777777" w:rsidTr="006C7A36">
        <w:trPr>
          <w:trHeight w:val="262"/>
        </w:trPr>
        <w:tc>
          <w:tcPr>
            <w:tcW w:w="300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F6CE235" w14:textId="73169AF9" w:rsidR="006C7A36" w:rsidRPr="006C7A36" w:rsidRDefault="006C7A36" w:rsidP="006C7A36">
            <w:pPr>
              <w:rPr>
                <w:sz w:val="20"/>
                <w:szCs w:val="26"/>
              </w:rPr>
            </w:pPr>
            <w:r>
              <w:rPr>
                <w:rFonts w:eastAsia="Calibri" w:hint="cs"/>
                <w:b/>
                <w:bCs/>
                <w:color w:val="000000"/>
                <w:sz w:val="20"/>
                <w:szCs w:val="26"/>
                <w:rtl/>
                <w:lang w:bidi="ar-EG"/>
              </w:rPr>
              <w:t>إسبانيا</w:t>
            </w:r>
            <w:r w:rsidRPr="00DB51D8">
              <w:rPr>
                <w:rFonts w:eastAsia="Calibri"/>
                <w:b/>
                <w:bCs/>
                <w:color w:val="000000"/>
                <w:sz w:val="20"/>
                <w:szCs w:val="26"/>
                <w:rtl/>
                <w:lang w:bidi="ar-EG"/>
              </w:rPr>
              <w:tab/>
            </w:r>
            <w:r>
              <w:rPr>
                <w:rFonts w:eastAsia="Calibri"/>
                <w:b/>
                <w:bCs/>
                <w:color w:val="000000"/>
                <w:sz w:val="20"/>
                <w:szCs w:val="26"/>
              </w:rPr>
              <w:t>SUP</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EF20F" w14:textId="77777777" w:rsidR="006C7A36" w:rsidRPr="006C7A36" w:rsidRDefault="006C7A36" w:rsidP="006C7A36">
            <w:pPr>
              <w:rPr>
                <w:sz w:val="20"/>
                <w:szCs w:val="26"/>
              </w:rPr>
            </w:pP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8E504" w14:textId="77777777" w:rsidR="006C7A36" w:rsidRPr="006C7A36" w:rsidRDefault="006C7A36" w:rsidP="006C7A36">
            <w:pPr>
              <w:rPr>
                <w:sz w:val="20"/>
                <w:szCs w:val="26"/>
              </w:rPr>
            </w:pPr>
          </w:p>
        </w:tc>
      </w:tr>
      <w:tr w:rsidR="006C7A36" w:rsidRPr="00C378A6" w14:paraId="2408C250" w14:textId="77777777" w:rsidTr="006C7A36">
        <w:trPr>
          <w:trHeight w:val="262"/>
        </w:trPr>
        <w:tc>
          <w:tcPr>
            <w:tcW w:w="300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6CA826" w14:textId="77777777" w:rsidR="006C7A36" w:rsidRPr="006C7A36" w:rsidRDefault="006C7A36" w:rsidP="006C7A36">
            <w:pPr>
              <w:rPr>
                <w:sz w:val="20"/>
                <w:szCs w:val="26"/>
              </w:rPr>
            </w:pP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B8A20" w14:textId="77777777" w:rsidR="006C7A36" w:rsidRPr="006C7A36" w:rsidRDefault="006C7A36" w:rsidP="006C7A36">
            <w:pPr>
              <w:jc w:val="center"/>
              <w:rPr>
                <w:sz w:val="20"/>
                <w:szCs w:val="26"/>
              </w:rPr>
            </w:pPr>
            <w:r w:rsidRPr="006C7A36">
              <w:rPr>
                <w:rFonts w:eastAsia="Calibri"/>
                <w:color w:val="000000"/>
                <w:sz w:val="20"/>
                <w:szCs w:val="26"/>
              </w:rPr>
              <w:t>214 28</w:t>
            </w: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6EE309" w14:textId="77777777" w:rsidR="006C7A36" w:rsidRPr="006C7A36" w:rsidRDefault="006C7A36" w:rsidP="006C7A36">
            <w:pPr>
              <w:rPr>
                <w:sz w:val="20"/>
                <w:szCs w:val="26"/>
                <w:lang w:val="es-ES"/>
              </w:rPr>
            </w:pPr>
            <w:r w:rsidRPr="006C7A36">
              <w:rPr>
                <w:rFonts w:eastAsia="Calibri"/>
                <w:color w:val="000000"/>
                <w:sz w:val="20"/>
                <w:szCs w:val="26"/>
                <w:lang w:val="es-ES"/>
              </w:rPr>
              <w:t>Consorcio de Telecomunicaciones Avanzadas, S.A.</w:t>
            </w:r>
          </w:p>
        </w:tc>
      </w:tr>
      <w:tr w:rsidR="006C7A36" w:rsidRPr="006C7A36" w14:paraId="56482FBE" w14:textId="77777777" w:rsidTr="006C7A36">
        <w:trPr>
          <w:trHeight w:val="262"/>
        </w:trPr>
        <w:tc>
          <w:tcPr>
            <w:tcW w:w="300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133C11" w14:textId="39833E08" w:rsidR="006C7A36" w:rsidRPr="006C7A36" w:rsidRDefault="006C7A36" w:rsidP="006C7A36">
            <w:pPr>
              <w:rPr>
                <w:sz w:val="20"/>
                <w:szCs w:val="26"/>
                <w:rtl/>
                <w:lang w:bidi="ar-SY"/>
              </w:rPr>
            </w:pPr>
            <w:r>
              <w:rPr>
                <w:rFonts w:eastAsia="Calibri" w:hint="cs"/>
                <w:b/>
                <w:bCs/>
                <w:color w:val="000000"/>
                <w:sz w:val="20"/>
                <w:szCs w:val="26"/>
                <w:rtl/>
                <w:lang w:bidi="ar-EG"/>
              </w:rPr>
              <w:t>إسبانيا</w:t>
            </w:r>
            <w:r w:rsidRPr="00DB51D8">
              <w:rPr>
                <w:rFonts w:eastAsia="Calibri"/>
                <w:b/>
                <w:bCs/>
                <w:color w:val="000000"/>
                <w:sz w:val="20"/>
                <w:szCs w:val="26"/>
                <w:rtl/>
                <w:lang w:bidi="ar-EG"/>
              </w:rPr>
              <w:tab/>
            </w:r>
            <w:r>
              <w:rPr>
                <w:rFonts w:eastAsia="Calibri"/>
                <w:b/>
                <w:bCs/>
                <w:color w:val="000000"/>
                <w:sz w:val="20"/>
                <w:szCs w:val="26"/>
              </w:rPr>
              <w:t>ADD</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4638B" w14:textId="77777777" w:rsidR="006C7A36" w:rsidRPr="006C7A36" w:rsidRDefault="006C7A36" w:rsidP="006C7A36">
            <w:pPr>
              <w:rPr>
                <w:sz w:val="20"/>
                <w:szCs w:val="26"/>
              </w:rPr>
            </w:pP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B9FA3" w14:textId="77777777" w:rsidR="006C7A36" w:rsidRPr="006C7A36" w:rsidRDefault="006C7A36" w:rsidP="006C7A36">
            <w:pPr>
              <w:rPr>
                <w:sz w:val="20"/>
                <w:szCs w:val="26"/>
              </w:rPr>
            </w:pPr>
          </w:p>
        </w:tc>
      </w:tr>
      <w:tr w:rsidR="006C7A36" w:rsidRPr="00E47A92" w14:paraId="328FF124" w14:textId="77777777" w:rsidTr="006C7A36">
        <w:trPr>
          <w:trHeight w:val="262"/>
        </w:trPr>
        <w:tc>
          <w:tcPr>
            <w:tcW w:w="300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A5C6BDC" w14:textId="77777777" w:rsidR="006C7A36" w:rsidRPr="006C7A36" w:rsidRDefault="006C7A36" w:rsidP="006C7A36">
            <w:pPr>
              <w:rPr>
                <w:sz w:val="20"/>
                <w:szCs w:val="26"/>
              </w:rPr>
            </w:pP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2969D" w14:textId="77777777" w:rsidR="006C7A36" w:rsidRPr="006C7A36" w:rsidRDefault="006C7A36" w:rsidP="006C7A36">
            <w:pPr>
              <w:jc w:val="center"/>
              <w:rPr>
                <w:sz w:val="20"/>
                <w:szCs w:val="26"/>
              </w:rPr>
            </w:pPr>
            <w:r w:rsidRPr="006C7A36">
              <w:rPr>
                <w:rFonts w:eastAsia="Calibri"/>
                <w:color w:val="000000"/>
                <w:sz w:val="20"/>
                <w:szCs w:val="26"/>
              </w:rPr>
              <w:t>214 704</w:t>
            </w:r>
          </w:p>
        </w:tc>
        <w:tc>
          <w:tcPr>
            <w:tcW w:w="49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78C7A6" w14:textId="77777777" w:rsidR="006C7A36" w:rsidRPr="006C7A36" w:rsidRDefault="006C7A36" w:rsidP="006C7A36">
            <w:pPr>
              <w:rPr>
                <w:sz w:val="20"/>
                <w:szCs w:val="26"/>
                <w:lang w:val="es-ES"/>
              </w:rPr>
            </w:pPr>
            <w:r w:rsidRPr="006C7A36">
              <w:rPr>
                <w:rFonts w:eastAsia="Calibri"/>
                <w:color w:val="000000"/>
                <w:sz w:val="20"/>
                <w:szCs w:val="26"/>
                <w:lang w:val="es-ES"/>
              </w:rPr>
              <w:t>AMPER SISTEMAS, S.A.U.</w:t>
            </w:r>
          </w:p>
        </w:tc>
      </w:tr>
    </w:tbl>
    <w:p w14:paraId="54E9A6F9" w14:textId="77777777" w:rsidR="007D1066" w:rsidRPr="005860BA" w:rsidRDefault="007D1066" w:rsidP="007D1066">
      <w:pPr>
        <w:spacing w:before="360"/>
        <w:rPr>
          <w:rFonts w:eastAsia="SimSun"/>
          <w:rtl/>
          <w:lang w:bidi="ar-EG"/>
        </w:rPr>
      </w:pPr>
      <w:r w:rsidRPr="005860BA">
        <w:rPr>
          <w:rFonts w:eastAsia="SimSun" w:hint="cs"/>
          <w:rtl/>
          <w:lang w:bidi="ar-EG"/>
        </w:rPr>
        <w:t>_________</w:t>
      </w:r>
    </w:p>
    <w:p w14:paraId="22B79033" w14:textId="77777777" w:rsidR="007D1066" w:rsidRPr="00A46CEF" w:rsidRDefault="007D1066" w:rsidP="007D1066">
      <w:pPr>
        <w:tabs>
          <w:tab w:val="left" w:pos="283"/>
          <w:tab w:val="left" w:pos="850"/>
        </w:tabs>
        <w:spacing w:before="60"/>
        <w:jc w:val="left"/>
        <w:rPr>
          <w:rFonts w:eastAsia="SimSun"/>
          <w:sz w:val="18"/>
          <w:szCs w:val="24"/>
          <w:lang w:val="es-ES" w:bidi="ar-EG"/>
        </w:rPr>
      </w:pPr>
      <w:r w:rsidRPr="005860BA">
        <w:rPr>
          <w:rFonts w:eastAsia="SimSun" w:hint="cs"/>
          <w:sz w:val="18"/>
          <w:szCs w:val="24"/>
          <w:rtl/>
          <w:lang w:bidi="ar-EG"/>
        </w:rPr>
        <w:tab/>
      </w:r>
      <w:r w:rsidRPr="00A46CEF">
        <w:rPr>
          <w:rFonts w:eastAsia="SimSun"/>
          <w:sz w:val="18"/>
          <w:szCs w:val="24"/>
          <w:lang w:val="es-ES"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A46CEF">
        <w:rPr>
          <w:rFonts w:eastAsia="SimSun"/>
          <w:sz w:val="18"/>
          <w:szCs w:val="24"/>
          <w:lang w:val="es-ES" w:bidi="ar-EG"/>
        </w:rPr>
        <w:t>/</w:t>
      </w:r>
      <w:r w:rsidRPr="005860BA">
        <w:rPr>
          <w:rFonts w:eastAsia="SimSun" w:hint="cs"/>
          <w:sz w:val="18"/>
          <w:szCs w:val="24"/>
          <w:rtl/>
          <w:lang w:bidi="ar-EG"/>
        </w:rPr>
        <w:t xml:space="preserve"> </w:t>
      </w:r>
      <w:r w:rsidRPr="00A46CEF">
        <w:rPr>
          <w:rFonts w:eastAsia="SimSun"/>
          <w:sz w:val="18"/>
          <w:szCs w:val="24"/>
          <w:lang w:val="es-ES" w:bidi="ar-EG"/>
        </w:rPr>
        <w:t xml:space="preserve">Mobile Country </w:t>
      </w:r>
      <w:proofErr w:type="spellStart"/>
      <w:r w:rsidRPr="00A46CEF">
        <w:rPr>
          <w:rFonts w:eastAsia="SimSun"/>
          <w:sz w:val="18"/>
          <w:szCs w:val="24"/>
          <w:lang w:val="es-ES" w:bidi="ar-EG"/>
        </w:rPr>
        <w:t>Code</w:t>
      </w:r>
      <w:proofErr w:type="spellEnd"/>
      <w:r w:rsidRPr="00A46CEF">
        <w:rPr>
          <w:rFonts w:eastAsia="SimSun"/>
          <w:sz w:val="18"/>
          <w:szCs w:val="24"/>
          <w:lang w:val="es-ES" w:bidi="ar-EG"/>
        </w:rPr>
        <w:t xml:space="preserve"> / </w:t>
      </w:r>
      <w:proofErr w:type="spellStart"/>
      <w:r w:rsidRPr="00A46CEF">
        <w:rPr>
          <w:rFonts w:eastAsia="SimSun"/>
          <w:sz w:val="18"/>
          <w:szCs w:val="24"/>
          <w:lang w:val="es-ES" w:bidi="ar-EG"/>
        </w:rPr>
        <w:t>Indicatif</w:t>
      </w:r>
      <w:proofErr w:type="spellEnd"/>
      <w:r w:rsidRPr="00A46CEF">
        <w:rPr>
          <w:rFonts w:eastAsia="SimSun"/>
          <w:sz w:val="18"/>
          <w:szCs w:val="24"/>
          <w:lang w:val="es-ES" w:bidi="ar-EG"/>
        </w:rPr>
        <w:t xml:space="preserve"> de </w:t>
      </w:r>
      <w:proofErr w:type="spellStart"/>
      <w:r w:rsidRPr="00A46CEF">
        <w:rPr>
          <w:rFonts w:eastAsia="SimSun"/>
          <w:sz w:val="18"/>
          <w:szCs w:val="24"/>
          <w:lang w:val="es-ES" w:bidi="ar-EG"/>
        </w:rPr>
        <w:t>pays</w:t>
      </w:r>
      <w:proofErr w:type="spellEnd"/>
      <w:r w:rsidRPr="00A46CEF">
        <w:rPr>
          <w:rFonts w:eastAsia="SimSun"/>
          <w:sz w:val="18"/>
          <w:szCs w:val="24"/>
          <w:lang w:val="es-ES" w:bidi="ar-EG"/>
        </w:rPr>
        <w:t xml:space="preserve"> du </w:t>
      </w:r>
      <w:proofErr w:type="spellStart"/>
      <w:r w:rsidRPr="00A46CEF">
        <w:rPr>
          <w:rFonts w:eastAsia="SimSun"/>
          <w:sz w:val="18"/>
          <w:szCs w:val="24"/>
          <w:lang w:val="es-ES" w:bidi="ar-EG"/>
        </w:rPr>
        <w:t>mobile</w:t>
      </w:r>
      <w:proofErr w:type="spellEnd"/>
    </w:p>
    <w:p w14:paraId="7723C406" w14:textId="77777777" w:rsidR="007D1066" w:rsidRDefault="007D1066" w:rsidP="007D1066">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A46CEF">
        <w:rPr>
          <w:rFonts w:eastAsia="SimSun"/>
          <w:sz w:val="18"/>
          <w:szCs w:val="24"/>
          <w:lang w:val="es-ES"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A46CEF">
        <w:rPr>
          <w:rFonts w:eastAsia="SimSun"/>
          <w:sz w:val="18"/>
          <w:szCs w:val="24"/>
          <w:lang w:val="es-ES" w:bidi="ar-EG"/>
        </w:rPr>
        <w:t>/</w:t>
      </w:r>
      <w:r w:rsidRPr="005860BA">
        <w:rPr>
          <w:rFonts w:eastAsia="SimSun" w:hint="cs"/>
          <w:sz w:val="18"/>
          <w:szCs w:val="24"/>
          <w:rtl/>
          <w:lang w:bidi="ar-EG"/>
        </w:rPr>
        <w:t xml:space="preserve"> </w:t>
      </w:r>
      <w:r w:rsidRPr="00A46CEF">
        <w:rPr>
          <w:rFonts w:eastAsia="SimSun"/>
          <w:sz w:val="18"/>
          <w:szCs w:val="24"/>
          <w:lang w:val="es-ES" w:bidi="ar-EG"/>
        </w:rPr>
        <w:t xml:space="preserve">Mobile Network </w:t>
      </w:r>
      <w:proofErr w:type="spellStart"/>
      <w:r w:rsidRPr="00A46CEF">
        <w:rPr>
          <w:rFonts w:eastAsia="SimSun"/>
          <w:sz w:val="18"/>
          <w:szCs w:val="24"/>
          <w:lang w:val="es-ES" w:bidi="ar-EG"/>
        </w:rPr>
        <w:t>Code</w:t>
      </w:r>
      <w:proofErr w:type="spellEnd"/>
      <w:r w:rsidRPr="00A46CEF">
        <w:rPr>
          <w:rFonts w:eastAsia="SimSun"/>
          <w:sz w:val="18"/>
          <w:szCs w:val="24"/>
          <w:lang w:val="es-ES" w:bidi="ar-EG"/>
        </w:rPr>
        <w:t xml:space="preserve"> / </w:t>
      </w:r>
      <w:proofErr w:type="spellStart"/>
      <w:r w:rsidRPr="00A46CEF">
        <w:rPr>
          <w:rFonts w:eastAsia="SimSun"/>
          <w:sz w:val="18"/>
          <w:szCs w:val="24"/>
          <w:lang w:val="es-ES" w:bidi="ar-EG"/>
        </w:rPr>
        <w:t>Code</w:t>
      </w:r>
      <w:proofErr w:type="spellEnd"/>
      <w:r w:rsidRPr="00A46CEF">
        <w:rPr>
          <w:rFonts w:eastAsia="SimSun"/>
          <w:sz w:val="18"/>
          <w:szCs w:val="24"/>
          <w:lang w:val="es-ES" w:bidi="ar-EG"/>
        </w:rPr>
        <w:t xml:space="preserve"> de </w:t>
      </w:r>
      <w:proofErr w:type="spellStart"/>
      <w:r w:rsidRPr="00A46CEF">
        <w:rPr>
          <w:rFonts w:eastAsia="SimSun"/>
          <w:sz w:val="18"/>
          <w:szCs w:val="24"/>
          <w:lang w:val="es-ES" w:bidi="ar-EG"/>
        </w:rPr>
        <w:t>réseau</w:t>
      </w:r>
      <w:proofErr w:type="spellEnd"/>
      <w:r w:rsidRPr="00A46CEF">
        <w:rPr>
          <w:rFonts w:eastAsia="SimSun"/>
          <w:sz w:val="18"/>
          <w:szCs w:val="24"/>
          <w:lang w:val="es-ES" w:bidi="ar-EG"/>
        </w:rPr>
        <w:t xml:space="preserve"> </w:t>
      </w:r>
      <w:proofErr w:type="spellStart"/>
      <w:r w:rsidRPr="00A46CEF">
        <w:rPr>
          <w:rFonts w:eastAsia="SimSun"/>
          <w:sz w:val="18"/>
          <w:szCs w:val="24"/>
          <w:lang w:val="es-ES" w:bidi="ar-EG"/>
        </w:rPr>
        <w:t>mobile</w:t>
      </w:r>
      <w:proofErr w:type="spellEnd"/>
    </w:p>
    <w:p w14:paraId="32240FAB" w14:textId="77777777" w:rsidR="007D1066" w:rsidRDefault="007D1066" w:rsidP="007D1066">
      <w:pPr>
        <w:rPr>
          <w:rtl/>
          <w:lang w:bidi="ar-EG"/>
        </w:rPr>
      </w:pPr>
      <w:r>
        <w:rPr>
          <w:rtl/>
          <w:lang w:bidi="ar-EG"/>
        </w:rPr>
        <w:br w:type="page"/>
      </w:r>
    </w:p>
    <w:p w14:paraId="7F65500B" w14:textId="77777777" w:rsidR="00E10B81" w:rsidRPr="00130C53" w:rsidRDefault="00E10B81" w:rsidP="00E10B81">
      <w:pPr>
        <w:pStyle w:val="Heading20"/>
        <w:rPr>
          <w:rtl/>
        </w:rPr>
      </w:pPr>
      <w:bookmarkStart w:id="325" w:name="_Hlk60734615"/>
      <w:bookmarkStart w:id="326" w:name="_Toc512954809"/>
      <w:bookmarkStart w:id="327" w:name="_Toc64533780"/>
      <w:bookmarkStart w:id="328" w:name="_Toc66179277"/>
      <w:bookmarkStart w:id="329" w:name="_Toc68875063"/>
      <w:bookmarkStart w:id="330" w:name="_Toc71538510"/>
      <w:bookmarkStart w:id="331" w:name="_Toc106372252"/>
      <w:bookmarkStart w:id="332" w:name="_Toc135225256"/>
      <w:bookmarkStart w:id="333" w:name="_Toc165021254"/>
      <w:r w:rsidRPr="00743A02">
        <w:rPr>
          <w:rFonts w:hint="cs"/>
          <w:rtl/>
        </w:rPr>
        <w:lastRenderedPageBreak/>
        <w:t>قائمة برموز شركات التشغيل الصادرة عن الاتحاد</w:t>
      </w:r>
      <w:bookmarkEnd w:id="325"/>
      <w:r w:rsidRPr="00743A02">
        <w:rPr>
          <w:rtl/>
        </w:rPr>
        <w:br/>
      </w:r>
      <w:r w:rsidRPr="00743A02">
        <w:rPr>
          <w:rFonts w:hint="cs"/>
          <w:rtl/>
        </w:rPr>
        <w:t xml:space="preserve">(وفقاً للتوصية </w:t>
      </w:r>
      <w:r w:rsidRPr="00743A02">
        <w:t>ITU</w:t>
      </w:r>
      <w:r w:rsidRPr="00743A02">
        <w:noBreakHyphen/>
        <w:t>T M.1400</w:t>
      </w:r>
      <w:r w:rsidRPr="00743A02">
        <w:rPr>
          <w:rFonts w:hint="cs"/>
          <w:rtl/>
        </w:rPr>
        <w:t xml:space="preserve"> </w:t>
      </w:r>
      <w:r w:rsidRPr="00743A02">
        <w:t>(2013/03)</w:t>
      </w:r>
      <w:r w:rsidRPr="00743A02">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26"/>
      <w:bookmarkEnd w:id="327"/>
      <w:bookmarkEnd w:id="328"/>
      <w:bookmarkEnd w:id="329"/>
      <w:bookmarkEnd w:id="330"/>
      <w:bookmarkEnd w:id="331"/>
      <w:bookmarkEnd w:id="332"/>
      <w:bookmarkEnd w:id="333"/>
    </w:p>
    <w:p w14:paraId="6CBCA32A" w14:textId="250414CC" w:rsidR="00E10B81" w:rsidRPr="00130C53" w:rsidRDefault="00E10B81" w:rsidP="00E10B81">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E47A92">
        <w:rPr>
          <w:rFonts w:eastAsia="SimSun"/>
          <w:lang w:bidi="ar-SY"/>
        </w:rPr>
        <w:t>169</w:t>
      </w:r>
      <w:r w:rsidRPr="00130C53">
        <w:rPr>
          <w:rFonts w:eastAsia="SimSun" w:hint="cs"/>
          <w:rtl/>
          <w:lang w:bidi="ar-SY"/>
        </w:rPr>
        <w:t>)</w:t>
      </w:r>
    </w:p>
    <w:p w14:paraId="1BCC7520" w14:textId="77777777" w:rsidR="00E10B81" w:rsidRPr="00130C53" w:rsidRDefault="00E10B81" w:rsidP="00E10B81">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3261"/>
        <w:gridCol w:w="2267"/>
        <w:gridCol w:w="4111"/>
      </w:tblGrid>
      <w:tr w:rsidR="00E10B81" w:rsidRPr="00130C53" w14:paraId="1BFEDB8F" w14:textId="77777777" w:rsidTr="00A04F5E">
        <w:trPr>
          <w:cantSplit/>
          <w:tblHeader/>
          <w:jc w:val="center"/>
        </w:trPr>
        <w:tc>
          <w:tcPr>
            <w:tcW w:w="3261" w:type="dxa"/>
            <w:hideMark/>
          </w:tcPr>
          <w:p w14:paraId="0DB611A3" w14:textId="77777777" w:rsidR="00E10B81" w:rsidRPr="00130C53" w:rsidRDefault="00E10B81" w:rsidP="00123729">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2267" w:type="dxa"/>
            <w:hideMark/>
          </w:tcPr>
          <w:p w14:paraId="1CCF58DB" w14:textId="77777777" w:rsidR="00E10B81" w:rsidRPr="00130C53" w:rsidRDefault="00E10B81" w:rsidP="00123729">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4111" w:type="dxa"/>
            <w:hideMark/>
          </w:tcPr>
          <w:p w14:paraId="59909DB4" w14:textId="77777777" w:rsidR="00E10B81" w:rsidRPr="00130C53" w:rsidRDefault="00E10B81" w:rsidP="00123729">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E10B81" w:rsidRPr="00130C53" w14:paraId="773A458B" w14:textId="77777777" w:rsidTr="00A04F5E">
        <w:trPr>
          <w:cantSplit/>
          <w:tblHeader/>
          <w:jc w:val="center"/>
        </w:trPr>
        <w:tc>
          <w:tcPr>
            <w:tcW w:w="3261" w:type="dxa"/>
            <w:tcBorders>
              <w:top w:val="nil"/>
              <w:left w:val="nil"/>
              <w:bottom w:val="single" w:sz="4" w:space="0" w:color="auto"/>
              <w:right w:val="nil"/>
            </w:tcBorders>
            <w:hideMark/>
          </w:tcPr>
          <w:p w14:paraId="1B39B646" w14:textId="77777777" w:rsidR="00E10B81" w:rsidRPr="00130C53" w:rsidRDefault="00E10B81" w:rsidP="00123729">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2267" w:type="dxa"/>
            <w:tcBorders>
              <w:top w:val="nil"/>
              <w:left w:val="nil"/>
              <w:bottom w:val="single" w:sz="4" w:space="0" w:color="auto"/>
              <w:right w:val="nil"/>
            </w:tcBorders>
            <w:hideMark/>
          </w:tcPr>
          <w:p w14:paraId="10124D2F" w14:textId="77777777" w:rsidR="00E10B81" w:rsidRPr="00130C53" w:rsidRDefault="00E10B81" w:rsidP="00123729">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4111" w:type="dxa"/>
            <w:tcBorders>
              <w:top w:val="nil"/>
              <w:left w:val="nil"/>
              <w:bottom w:val="single" w:sz="4" w:space="0" w:color="auto"/>
              <w:right w:val="nil"/>
            </w:tcBorders>
          </w:tcPr>
          <w:p w14:paraId="2927CEEE" w14:textId="77777777" w:rsidR="00E10B81" w:rsidRPr="00130C53" w:rsidRDefault="00E10B81" w:rsidP="00123729">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3C5EE65A" w14:textId="77777777" w:rsidR="00E10B81" w:rsidRDefault="00E10B81" w:rsidP="00E10B81">
      <w:pPr>
        <w:rPr>
          <w:rFonts w:eastAsia="SimSun"/>
          <w:rtl/>
        </w:rPr>
      </w:pPr>
    </w:p>
    <w:p w14:paraId="118AD179" w14:textId="7B09A72A" w:rsidR="00E10B81" w:rsidRDefault="00E10B81" w:rsidP="00E10B81">
      <w:pPr>
        <w:tabs>
          <w:tab w:val="left" w:pos="2835"/>
        </w:tabs>
        <w:spacing w:after="120"/>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sidRPr="00EE3E96">
        <w:rPr>
          <w:rFonts w:ascii="Calibri Bold" w:eastAsia="SimSun" w:hAnsi="Calibri Bold"/>
          <w:b/>
          <w:bCs/>
          <w:sz w:val="20"/>
          <w:szCs w:val="26"/>
          <w:lang w:val="en-GB" w:bidi="ar-EG"/>
        </w:rPr>
        <w:t>ADD</w:t>
      </w:r>
    </w:p>
    <w:tbl>
      <w:tblPr>
        <w:bidiVisual/>
        <w:tblW w:w="5000" w:type="pct"/>
        <w:tblLayout w:type="fixed"/>
        <w:tblCellMar>
          <w:top w:w="85" w:type="dxa"/>
          <w:bottom w:w="85" w:type="dxa"/>
        </w:tblCellMar>
        <w:tblLook w:val="05A0" w:firstRow="1" w:lastRow="0" w:firstColumn="1" w:lastColumn="1" w:noHBand="0" w:noVBand="1"/>
      </w:tblPr>
      <w:tblGrid>
        <w:gridCol w:w="3323"/>
        <w:gridCol w:w="2203"/>
        <w:gridCol w:w="4113"/>
      </w:tblGrid>
      <w:tr w:rsidR="00E10B81" w:rsidRPr="00E47A92" w14:paraId="74C49E79" w14:textId="77777777" w:rsidTr="00751B85">
        <w:trPr>
          <w:trHeight w:val="779"/>
        </w:trPr>
        <w:tc>
          <w:tcPr>
            <w:tcW w:w="3323" w:type="dxa"/>
          </w:tcPr>
          <w:p w14:paraId="2AE801C2" w14:textId="77777777" w:rsidR="00751B85" w:rsidRPr="00DE6785" w:rsidRDefault="00751B85" w:rsidP="00751B85">
            <w:pPr>
              <w:tabs>
                <w:tab w:val="left" w:pos="426"/>
                <w:tab w:val="left" w:pos="4140"/>
                <w:tab w:val="left" w:pos="4230"/>
              </w:tabs>
              <w:spacing w:before="60" w:after="60" w:line="260" w:lineRule="exact"/>
              <w:rPr>
                <w:sz w:val="20"/>
                <w:szCs w:val="26"/>
                <w:lang w:val="en-GB"/>
              </w:rPr>
            </w:pPr>
            <w:r w:rsidRPr="00DE6785">
              <w:rPr>
                <w:sz w:val="20"/>
                <w:szCs w:val="26"/>
                <w:lang w:val="en-GB"/>
              </w:rPr>
              <w:t>Campus Networks &amp; Events GmbH</w:t>
            </w:r>
          </w:p>
          <w:p w14:paraId="219847E5" w14:textId="77777777" w:rsidR="00751B85" w:rsidRPr="00DE6785" w:rsidRDefault="00751B85" w:rsidP="00751B85">
            <w:pPr>
              <w:tabs>
                <w:tab w:val="left" w:pos="426"/>
                <w:tab w:val="left" w:pos="4140"/>
                <w:tab w:val="left" w:pos="4230"/>
              </w:tabs>
              <w:spacing w:before="60" w:after="60" w:line="260" w:lineRule="exact"/>
              <w:rPr>
                <w:sz w:val="20"/>
                <w:szCs w:val="26"/>
                <w:lang w:val="en-GB"/>
              </w:rPr>
            </w:pPr>
            <w:r w:rsidRPr="00DE6785">
              <w:rPr>
                <w:sz w:val="20"/>
                <w:szCs w:val="26"/>
                <w:lang w:val="en-GB"/>
              </w:rPr>
              <w:t>Am Studio 2 a</w:t>
            </w:r>
          </w:p>
          <w:p w14:paraId="4119B25C" w14:textId="2DE3C494" w:rsidR="00E10B81" w:rsidRPr="00E47A92" w:rsidRDefault="00751B85" w:rsidP="00751B85">
            <w:pPr>
              <w:tabs>
                <w:tab w:val="left" w:pos="426"/>
                <w:tab w:val="left" w:pos="4140"/>
                <w:tab w:val="left" w:pos="4230"/>
              </w:tabs>
              <w:spacing w:before="60" w:after="60" w:line="260" w:lineRule="exact"/>
              <w:rPr>
                <w:sz w:val="20"/>
                <w:szCs w:val="26"/>
                <w:lang w:val="de-CH"/>
              </w:rPr>
            </w:pPr>
            <w:r w:rsidRPr="00E47A92">
              <w:rPr>
                <w:sz w:val="20"/>
                <w:szCs w:val="26"/>
                <w:lang w:val="de-CH"/>
              </w:rPr>
              <w:t>D-12489 BERLIN</w:t>
            </w:r>
          </w:p>
        </w:tc>
        <w:tc>
          <w:tcPr>
            <w:tcW w:w="2203" w:type="dxa"/>
          </w:tcPr>
          <w:p w14:paraId="11DC501C" w14:textId="62AB01B1" w:rsidR="00E10B81" w:rsidRPr="00E47A92" w:rsidRDefault="00751B85" w:rsidP="00153361">
            <w:pPr>
              <w:widowControl w:val="0"/>
              <w:spacing w:before="60" w:after="60" w:line="260" w:lineRule="exact"/>
              <w:jc w:val="center"/>
              <w:rPr>
                <w:rFonts w:eastAsia="SimSun"/>
                <w:b/>
                <w:bCs/>
                <w:color w:val="000000"/>
                <w:sz w:val="20"/>
                <w:szCs w:val="26"/>
              </w:rPr>
            </w:pPr>
            <w:r w:rsidRPr="00E47A92">
              <w:rPr>
                <w:rFonts w:eastAsia="SimSun"/>
                <w:b/>
                <w:bCs/>
                <w:color w:val="000000"/>
                <w:sz w:val="20"/>
                <w:szCs w:val="26"/>
              </w:rPr>
              <w:t>CANEEV</w:t>
            </w:r>
          </w:p>
        </w:tc>
        <w:tc>
          <w:tcPr>
            <w:tcW w:w="4113" w:type="dxa"/>
          </w:tcPr>
          <w:p w14:paraId="4BFA1019" w14:textId="03CBA56E" w:rsidR="00E10B81" w:rsidRPr="00E47A92" w:rsidRDefault="00751B85" w:rsidP="00751B85">
            <w:pPr>
              <w:tabs>
                <w:tab w:val="left" w:pos="426"/>
                <w:tab w:val="left" w:pos="4140"/>
                <w:tab w:val="left" w:pos="4230"/>
              </w:tabs>
              <w:spacing w:before="60" w:after="60" w:line="260" w:lineRule="exact"/>
              <w:rPr>
                <w:rFonts w:eastAsia="SimSun"/>
                <w:color w:val="000000"/>
                <w:sz w:val="20"/>
                <w:szCs w:val="26"/>
              </w:rPr>
            </w:pPr>
            <w:r w:rsidRPr="00E47A92">
              <w:rPr>
                <w:sz w:val="20"/>
                <w:szCs w:val="26"/>
                <w:lang w:val="de-CH"/>
              </w:rPr>
              <w:t>Mr Christian Kroeger</w:t>
            </w:r>
          </w:p>
          <w:p w14:paraId="53486553" w14:textId="70AA84EC" w:rsidR="00E10B81" w:rsidRPr="00E47A92" w:rsidRDefault="00E10B81" w:rsidP="00153361">
            <w:pPr>
              <w:widowControl w:val="0"/>
              <w:tabs>
                <w:tab w:val="left" w:pos="1289"/>
              </w:tabs>
              <w:spacing w:before="60" w:after="60" w:line="260" w:lineRule="exact"/>
              <w:rPr>
                <w:rFonts w:eastAsia="SimSun"/>
                <w:color w:val="000000"/>
                <w:sz w:val="20"/>
                <w:szCs w:val="26"/>
              </w:rPr>
            </w:pPr>
            <w:r w:rsidRPr="00E47A92">
              <w:rPr>
                <w:rFonts w:eastAsia="SimSun" w:hint="cs"/>
                <w:color w:val="000000"/>
                <w:sz w:val="20"/>
                <w:szCs w:val="26"/>
                <w:rtl/>
              </w:rPr>
              <w:t>الهاتف:</w:t>
            </w:r>
            <w:r w:rsidRPr="00E47A92">
              <w:rPr>
                <w:rFonts w:eastAsia="SimSun"/>
                <w:color w:val="000000"/>
                <w:sz w:val="20"/>
                <w:szCs w:val="26"/>
              </w:rPr>
              <w:t xml:space="preserve"> </w:t>
            </w:r>
            <w:r w:rsidRPr="00E47A92">
              <w:rPr>
                <w:rFonts w:eastAsia="SimSun"/>
                <w:color w:val="000000"/>
                <w:sz w:val="20"/>
                <w:szCs w:val="26"/>
              </w:rPr>
              <w:tab/>
            </w:r>
            <w:r w:rsidR="00751B85" w:rsidRPr="00E47A92">
              <w:rPr>
                <w:rFonts w:eastAsia="SimSun"/>
                <w:color w:val="000000"/>
                <w:sz w:val="20"/>
                <w:szCs w:val="26"/>
              </w:rPr>
              <w:t>+49 30 200043 415</w:t>
            </w:r>
          </w:p>
          <w:p w14:paraId="1B63FD9E" w14:textId="6814CC59" w:rsidR="00E10B81" w:rsidRPr="00E47A92" w:rsidRDefault="00E10B81" w:rsidP="00153361">
            <w:pPr>
              <w:widowControl w:val="0"/>
              <w:tabs>
                <w:tab w:val="left" w:pos="1289"/>
              </w:tabs>
              <w:spacing w:before="60" w:after="60" w:line="260" w:lineRule="exact"/>
              <w:rPr>
                <w:rFonts w:eastAsia="SimSun"/>
                <w:color w:val="000000"/>
                <w:sz w:val="20"/>
                <w:szCs w:val="26"/>
              </w:rPr>
            </w:pPr>
            <w:r w:rsidRPr="00E47A92">
              <w:rPr>
                <w:rFonts w:eastAsia="SimSun" w:hint="cs"/>
                <w:color w:val="000000"/>
                <w:sz w:val="20"/>
                <w:szCs w:val="26"/>
                <w:rtl/>
              </w:rPr>
              <w:t>الفاكس:</w:t>
            </w:r>
            <w:r w:rsidRPr="00E47A92">
              <w:rPr>
                <w:rFonts w:eastAsia="SimSun"/>
                <w:color w:val="000000"/>
                <w:sz w:val="20"/>
                <w:szCs w:val="26"/>
              </w:rPr>
              <w:t xml:space="preserve"> </w:t>
            </w:r>
            <w:r w:rsidRPr="00E47A92">
              <w:rPr>
                <w:rFonts w:eastAsia="SimSun"/>
                <w:color w:val="000000"/>
                <w:sz w:val="20"/>
                <w:szCs w:val="26"/>
              </w:rPr>
              <w:tab/>
            </w:r>
            <w:r w:rsidR="00751B85" w:rsidRPr="00E47A92">
              <w:rPr>
                <w:rFonts w:eastAsia="SimSun"/>
                <w:color w:val="000000"/>
                <w:sz w:val="20"/>
                <w:szCs w:val="26"/>
              </w:rPr>
              <w:t>+49 30 138827 499</w:t>
            </w:r>
          </w:p>
          <w:p w14:paraId="66054F6B" w14:textId="3C001377" w:rsidR="00E10B81" w:rsidRPr="00E47A92" w:rsidRDefault="00E10B81" w:rsidP="00153361">
            <w:pPr>
              <w:widowControl w:val="0"/>
              <w:tabs>
                <w:tab w:val="left" w:pos="1289"/>
              </w:tabs>
              <w:spacing w:before="60" w:after="60" w:line="260" w:lineRule="exact"/>
              <w:jc w:val="left"/>
              <w:rPr>
                <w:rFonts w:eastAsia="SimSun"/>
                <w:color w:val="000000"/>
                <w:sz w:val="20"/>
                <w:szCs w:val="26"/>
              </w:rPr>
            </w:pPr>
            <w:r w:rsidRPr="00E47A92">
              <w:rPr>
                <w:rFonts w:eastAsia="SimSun" w:hint="cs"/>
                <w:color w:val="000000"/>
                <w:sz w:val="20"/>
                <w:szCs w:val="26"/>
                <w:rtl/>
              </w:rPr>
              <w:t>البريد الإلكتروني:</w:t>
            </w:r>
            <w:r w:rsidRPr="00E47A92">
              <w:rPr>
                <w:rFonts w:eastAsia="SimSun"/>
                <w:color w:val="000000"/>
                <w:sz w:val="20"/>
                <w:szCs w:val="26"/>
              </w:rPr>
              <w:tab/>
            </w:r>
            <w:r w:rsidR="00751B85" w:rsidRPr="00E47A92">
              <w:rPr>
                <w:rFonts w:eastAsia="SimSun"/>
                <w:color w:val="000000"/>
                <w:sz w:val="20"/>
                <w:szCs w:val="26"/>
              </w:rPr>
              <w:t>c.kroeger@caneev.de</w:t>
            </w:r>
          </w:p>
        </w:tc>
      </w:tr>
      <w:tr w:rsidR="00751B85" w:rsidRPr="00E47A92" w14:paraId="0F20B92B" w14:textId="77777777" w:rsidTr="00751B85">
        <w:trPr>
          <w:trHeight w:val="779"/>
        </w:trPr>
        <w:tc>
          <w:tcPr>
            <w:tcW w:w="3323" w:type="dxa"/>
          </w:tcPr>
          <w:p w14:paraId="588088F0" w14:textId="77777777" w:rsidR="00751B85" w:rsidRPr="00E47A92" w:rsidRDefault="00751B85" w:rsidP="00751B85">
            <w:pPr>
              <w:tabs>
                <w:tab w:val="left" w:pos="426"/>
                <w:tab w:val="left" w:pos="4140"/>
                <w:tab w:val="left" w:pos="4230"/>
              </w:tabs>
              <w:spacing w:before="60" w:after="60" w:line="260" w:lineRule="exact"/>
              <w:rPr>
                <w:sz w:val="20"/>
                <w:szCs w:val="26"/>
                <w:lang w:val="de-CH"/>
              </w:rPr>
            </w:pPr>
            <w:r w:rsidRPr="00E47A92">
              <w:rPr>
                <w:sz w:val="20"/>
                <w:szCs w:val="26"/>
                <w:lang w:val="de-CH"/>
              </w:rPr>
              <w:t>CNE-Solutions GmbH</w:t>
            </w:r>
          </w:p>
          <w:p w14:paraId="561252A7" w14:textId="77777777" w:rsidR="00751B85" w:rsidRPr="00E47A92" w:rsidRDefault="00751B85" w:rsidP="00751B85">
            <w:pPr>
              <w:tabs>
                <w:tab w:val="left" w:pos="426"/>
                <w:tab w:val="left" w:pos="4140"/>
                <w:tab w:val="left" w:pos="4230"/>
              </w:tabs>
              <w:spacing w:before="60" w:after="60" w:line="260" w:lineRule="exact"/>
              <w:rPr>
                <w:sz w:val="20"/>
                <w:szCs w:val="26"/>
                <w:lang w:val="de-CH"/>
              </w:rPr>
            </w:pPr>
            <w:r w:rsidRPr="00E47A92">
              <w:rPr>
                <w:sz w:val="20"/>
                <w:szCs w:val="26"/>
                <w:lang w:val="de-CH"/>
              </w:rPr>
              <w:t>Umgehungsstrasse Nord 1</w:t>
            </w:r>
          </w:p>
          <w:p w14:paraId="3D262267" w14:textId="17F9A6FD" w:rsidR="00751B85" w:rsidRPr="00E47A92" w:rsidRDefault="00751B85" w:rsidP="00751B85">
            <w:pPr>
              <w:tabs>
                <w:tab w:val="left" w:pos="426"/>
                <w:tab w:val="left" w:pos="4140"/>
                <w:tab w:val="left" w:pos="4230"/>
              </w:tabs>
              <w:spacing w:before="60" w:after="60" w:line="260" w:lineRule="exact"/>
              <w:rPr>
                <w:sz w:val="20"/>
                <w:szCs w:val="26"/>
                <w:lang w:val="de-CH"/>
              </w:rPr>
            </w:pPr>
            <w:r w:rsidRPr="00E47A92">
              <w:rPr>
                <w:sz w:val="20"/>
                <w:szCs w:val="26"/>
                <w:lang w:val="de-CH"/>
              </w:rPr>
              <w:t>D-36381 SCHLÜCHTERN</w:t>
            </w:r>
          </w:p>
        </w:tc>
        <w:tc>
          <w:tcPr>
            <w:tcW w:w="2203" w:type="dxa"/>
          </w:tcPr>
          <w:p w14:paraId="7B02A919" w14:textId="04E8C031" w:rsidR="00751B85" w:rsidRPr="00E47A92" w:rsidRDefault="00751B85" w:rsidP="00751B85">
            <w:pPr>
              <w:widowControl w:val="0"/>
              <w:spacing w:before="60" w:after="60" w:line="260" w:lineRule="exact"/>
              <w:jc w:val="center"/>
              <w:rPr>
                <w:rFonts w:eastAsia="SimSun"/>
                <w:b/>
                <w:bCs/>
                <w:color w:val="000000"/>
                <w:sz w:val="20"/>
                <w:szCs w:val="26"/>
              </w:rPr>
            </w:pPr>
            <w:r w:rsidRPr="00E47A92">
              <w:rPr>
                <w:rFonts w:eastAsia="SimSun"/>
                <w:b/>
                <w:bCs/>
                <w:color w:val="000000"/>
                <w:sz w:val="20"/>
                <w:szCs w:val="26"/>
              </w:rPr>
              <w:t>CNESOL</w:t>
            </w:r>
          </w:p>
        </w:tc>
        <w:tc>
          <w:tcPr>
            <w:tcW w:w="4113" w:type="dxa"/>
          </w:tcPr>
          <w:p w14:paraId="52A70709" w14:textId="377AEB18" w:rsidR="00751B85" w:rsidRPr="00E47A92" w:rsidRDefault="00751B85" w:rsidP="00751B85">
            <w:pPr>
              <w:tabs>
                <w:tab w:val="left" w:pos="426"/>
                <w:tab w:val="left" w:pos="4140"/>
                <w:tab w:val="left" w:pos="4230"/>
              </w:tabs>
              <w:spacing w:before="60" w:after="60" w:line="260" w:lineRule="exact"/>
              <w:rPr>
                <w:rFonts w:eastAsia="SimSun"/>
                <w:color w:val="000000"/>
                <w:sz w:val="20"/>
                <w:szCs w:val="26"/>
              </w:rPr>
            </w:pPr>
            <w:proofErr w:type="spellStart"/>
            <w:r w:rsidRPr="00E47A92">
              <w:rPr>
                <w:rFonts w:eastAsia="SimSun"/>
                <w:color w:val="000000"/>
                <w:sz w:val="20"/>
                <w:szCs w:val="26"/>
              </w:rPr>
              <w:t>Mr</w:t>
            </w:r>
            <w:proofErr w:type="spellEnd"/>
            <w:r w:rsidRPr="00E47A92">
              <w:rPr>
                <w:rFonts w:eastAsia="SimSun"/>
                <w:color w:val="000000"/>
                <w:sz w:val="20"/>
                <w:szCs w:val="26"/>
              </w:rPr>
              <w:t xml:space="preserve"> Julian </w:t>
            </w:r>
            <w:proofErr w:type="spellStart"/>
            <w:r w:rsidRPr="00E47A92">
              <w:rPr>
                <w:rFonts w:eastAsia="SimSun"/>
                <w:color w:val="000000"/>
                <w:sz w:val="20"/>
                <w:szCs w:val="26"/>
              </w:rPr>
              <w:t>Skribek</w:t>
            </w:r>
            <w:proofErr w:type="spellEnd"/>
          </w:p>
          <w:p w14:paraId="6CC5B32B" w14:textId="307C1220" w:rsidR="00751B85" w:rsidRPr="00E47A92" w:rsidRDefault="00751B85" w:rsidP="00751B85">
            <w:pPr>
              <w:widowControl w:val="0"/>
              <w:tabs>
                <w:tab w:val="left" w:pos="1289"/>
              </w:tabs>
              <w:spacing w:before="60" w:after="60" w:line="260" w:lineRule="exact"/>
              <w:rPr>
                <w:rFonts w:eastAsia="SimSun"/>
                <w:color w:val="000000"/>
                <w:sz w:val="20"/>
                <w:szCs w:val="26"/>
              </w:rPr>
            </w:pPr>
            <w:r w:rsidRPr="00E47A92">
              <w:rPr>
                <w:rFonts w:eastAsia="SimSun" w:hint="cs"/>
                <w:color w:val="000000"/>
                <w:sz w:val="20"/>
                <w:szCs w:val="26"/>
                <w:rtl/>
              </w:rPr>
              <w:t>الهاتف:</w:t>
            </w:r>
            <w:r w:rsidRPr="00E47A92">
              <w:rPr>
                <w:rFonts w:eastAsia="SimSun"/>
                <w:color w:val="000000"/>
                <w:sz w:val="20"/>
                <w:szCs w:val="26"/>
              </w:rPr>
              <w:t xml:space="preserve"> </w:t>
            </w:r>
            <w:r w:rsidRPr="00E47A92">
              <w:rPr>
                <w:rFonts w:eastAsia="SimSun"/>
                <w:color w:val="000000"/>
                <w:sz w:val="20"/>
                <w:szCs w:val="26"/>
              </w:rPr>
              <w:tab/>
              <w:t>+49 6661 70979 0</w:t>
            </w:r>
          </w:p>
          <w:p w14:paraId="77775CB9" w14:textId="7CA71D92" w:rsidR="00751B85" w:rsidRPr="00E47A92" w:rsidRDefault="00751B85" w:rsidP="00751B85">
            <w:pPr>
              <w:widowControl w:val="0"/>
              <w:tabs>
                <w:tab w:val="left" w:pos="1289"/>
              </w:tabs>
              <w:spacing w:before="60" w:after="60" w:line="260" w:lineRule="exact"/>
              <w:rPr>
                <w:rFonts w:eastAsia="SimSun"/>
                <w:color w:val="000000"/>
                <w:sz w:val="20"/>
                <w:szCs w:val="26"/>
              </w:rPr>
            </w:pPr>
            <w:r w:rsidRPr="00E47A92">
              <w:rPr>
                <w:rFonts w:eastAsia="SimSun" w:hint="cs"/>
                <w:color w:val="000000"/>
                <w:sz w:val="20"/>
                <w:szCs w:val="26"/>
                <w:rtl/>
              </w:rPr>
              <w:t>الفاكس:</w:t>
            </w:r>
            <w:r w:rsidRPr="00E47A92">
              <w:rPr>
                <w:rFonts w:eastAsia="SimSun"/>
                <w:color w:val="000000"/>
                <w:sz w:val="20"/>
                <w:szCs w:val="26"/>
              </w:rPr>
              <w:t xml:space="preserve"> </w:t>
            </w:r>
            <w:r w:rsidRPr="00E47A92">
              <w:rPr>
                <w:rFonts w:eastAsia="SimSun"/>
                <w:color w:val="000000"/>
                <w:sz w:val="20"/>
                <w:szCs w:val="26"/>
              </w:rPr>
              <w:tab/>
              <w:t>+49 6661 70979 99</w:t>
            </w:r>
          </w:p>
          <w:p w14:paraId="301E2290" w14:textId="23A3D4F2" w:rsidR="00751B85" w:rsidRPr="00E47A92" w:rsidRDefault="00751B85" w:rsidP="00751B85">
            <w:pPr>
              <w:spacing w:before="60" w:after="60" w:line="260" w:lineRule="exact"/>
              <w:jc w:val="left"/>
              <w:rPr>
                <w:spacing w:val="-6"/>
                <w:sz w:val="20"/>
                <w:szCs w:val="26"/>
                <w:lang w:val="de-CH"/>
              </w:rPr>
            </w:pPr>
            <w:r w:rsidRPr="00E47A92">
              <w:rPr>
                <w:rFonts w:eastAsia="SimSun" w:hint="cs"/>
                <w:color w:val="000000"/>
                <w:spacing w:val="-6"/>
                <w:sz w:val="20"/>
                <w:szCs w:val="26"/>
                <w:rtl/>
              </w:rPr>
              <w:t>البريد الإلكتروني:</w:t>
            </w:r>
            <w:r w:rsidRPr="00E47A92">
              <w:rPr>
                <w:rFonts w:eastAsia="SimSun"/>
                <w:color w:val="000000"/>
                <w:spacing w:val="-6"/>
                <w:sz w:val="20"/>
                <w:szCs w:val="26"/>
                <w:rtl/>
              </w:rPr>
              <w:tab/>
            </w:r>
            <w:r w:rsidRPr="00E47A92">
              <w:rPr>
                <w:rFonts w:eastAsia="SimSun"/>
                <w:color w:val="000000"/>
                <w:spacing w:val="-6"/>
                <w:sz w:val="20"/>
                <w:szCs w:val="26"/>
              </w:rPr>
              <w:t>portierung@cne-solutions.de</w:t>
            </w:r>
          </w:p>
        </w:tc>
      </w:tr>
      <w:tr w:rsidR="00751B85" w:rsidRPr="00E47A92" w14:paraId="1E9307DB" w14:textId="77777777" w:rsidTr="00751B85">
        <w:trPr>
          <w:trHeight w:val="779"/>
        </w:trPr>
        <w:tc>
          <w:tcPr>
            <w:tcW w:w="3323" w:type="dxa"/>
          </w:tcPr>
          <w:p w14:paraId="5F87F4FA" w14:textId="77777777" w:rsidR="00751B85" w:rsidRPr="00E47A92" w:rsidRDefault="00751B85" w:rsidP="00751B85">
            <w:pPr>
              <w:tabs>
                <w:tab w:val="left" w:pos="426"/>
                <w:tab w:val="left" w:pos="4140"/>
                <w:tab w:val="left" w:pos="4230"/>
              </w:tabs>
              <w:spacing w:before="60" w:after="60" w:line="260" w:lineRule="exact"/>
              <w:rPr>
                <w:sz w:val="20"/>
                <w:szCs w:val="26"/>
                <w:lang w:val="de-CH"/>
              </w:rPr>
            </w:pPr>
            <w:r w:rsidRPr="00E47A92">
              <w:rPr>
                <w:sz w:val="20"/>
                <w:szCs w:val="26"/>
                <w:lang w:val="de-CH"/>
              </w:rPr>
              <w:t>Ress Kommunikation e.K.</w:t>
            </w:r>
          </w:p>
          <w:p w14:paraId="7DCDF614" w14:textId="77777777" w:rsidR="00751B85" w:rsidRPr="00E47A92" w:rsidRDefault="00751B85" w:rsidP="00751B85">
            <w:pPr>
              <w:tabs>
                <w:tab w:val="left" w:pos="426"/>
                <w:tab w:val="left" w:pos="4140"/>
                <w:tab w:val="left" w:pos="4230"/>
              </w:tabs>
              <w:spacing w:before="60" w:after="60" w:line="260" w:lineRule="exact"/>
              <w:rPr>
                <w:sz w:val="20"/>
                <w:szCs w:val="26"/>
                <w:lang w:val="de-CH"/>
              </w:rPr>
            </w:pPr>
            <w:r w:rsidRPr="00E47A92">
              <w:rPr>
                <w:sz w:val="20"/>
                <w:szCs w:val="26"/>
                <w:lang w:val="de-CH"/>
              </w:rPr>
              <w:t>An den Hecken 3</w:t>
            </w:r>
          </w:p>
          <w:p w14:paraId="27DB36F5" w14:textId="6166669C" w:rsidR="00751B85" w:rsidRPr="00E47A92" w:rsidRDefault="00751B85" w:rsidP="00751B85">
            <w:pPr>
              <w:tabs>
                <w:tab w:val="left" w:pos="426"/>
                <w:tab w:val="left" w:pos="4140"/>
                <w:tab w:val="left" w:pos="4230"/>
              </w:tabs>
              <w:spacing w:before="60" w:after="60" w:line="260" w:lineRule="exact"/>
              <w:rPr>
                <w:sz w:val="20"/>
                <w:szCs w:val="26"/>
                <w:lang w:val="de-CH"/>
              </w:rPr>
            </w:pPr>
            <w:r w:rsidRPr="00E47A92">
              <w:rPr>
                <w:sz w:val="20"/>
                <w:szCs w:val="26"/>
                <w:lang w:val="de-CH"/>
              </w:rPr>
              <w:t>D-55286 SULZHEIM</w:t>
            </w:r>
          </w:p>
        </w:tc>
        <w:tc>
          <w:tcPr>
            <w:tcW w:w="2203" w:type="dxa"/>
          </w:tcPr>
          <w:p w14:paraId="1FD822EE" w14:textId="7021CFC5" w:rsidR="00751B85" w:rsidRPr="00E47A92" w:rsidRDefault="00751B85" w:rsidP="00751B85">
            <w:pPr>
              <w:widowControl w:val="0"/>
              <w:spacing w:before="60" w:after="60" w:line="260" w:lineRule="exact"/>
              <w:jc w:val="center"/>
              <w:rPr>
                <w:rFonts w:eastAsia="SimSun"/>
                <w:b/>
                <w:bCs/>
                <w:color w:val="000000"/>
                <w:sz w:val="20"/>
                <w:szCs w:val="26"/>
              </w:rPr>
            </w:pPr>
            <w:r w:rsidRPr="00E47A92">
              <w:rPr>
                <w:rFonts w:eastAsia="SimSun"/>
                <w:b/>
                <w:bCs/>
                <w:color w:val="000000"/>
                <w:sz w:val="20"/>
                <w:szCs w:val="26"/>
              </w:rPr>
              <w:t>RESSKM</w:t>
            </w:r>
          </w:p>
        </w:tc>
        <w:tc>
          <w:tcPr>
            <w:tcW w:w="4113" w:type="dxa"/>
          </w:tcPr>
          <w:p w14:paraId="121E149F" w14:textId="45FA95CE" w:rsidR="00751B85" w:rsidRPr="00E47A92" w:rsidRDefault="00751B85" w:rsidP="00751B85">
            <w:pPr>
              <w:tabs>
                <w:tab w:val="left" w:pos="426"/>
                <w:tab w:val="left" w:pos="4140"/>
                <w:tab w:val="left" w:pos="4230"/>
              </w:tabs>
              <w:spacing w:before="60" w:after="60" w:line="260" w:lineRule="exact"/>
              <w:rPr>
                <w:rFonts w:eastAsia="SimSun"/>
                <w:color w:val="000000"/>
                <w:sz w:val="20"/>
                <w:szCs w:val="26"/>
              </w:rPr>
            </w:pPr>
            <w:proofErr w:type="spellStart"/>
            <w:r w:rsidRPr="00E47A92">
              <w:rPr>
                <w:rFonts w:eastAsia="SimSun"/>
                <w:color w:val="000000"/>
                <w:sz w:val="20"/>
                <w:szCs w:val="26"/>
              </w:rPr>
              <w:t>Mr</w:t>
            </w:r>
            <w:proofErr w:type="spellEnd"/>
            <w:r w:rsidRPr="00E47A92">
              <w:rPr>
                <w:rFonts w:eastAsia="SimSun"/>
                <w:color w:val="000000"/>
                <w:sz w:val="20"/>
                <w:szCs w:val="26"/>
              </w:rPr>
              <w:t xml:space="preserve"> Michael Ress</w:t>
            </w:r>
          </w:p>
          <w:p w14:paraId="2709D38E" w14:textId="407BEB64" w:rsidR="00751B85" w:rsidRPr="00E47A92" w:rsidRDefault="00751B85" w:rsidP="00751B85">
            <w:pPr>
              <w:widowControl w:val="0"/>
              <w:tabs>
                <w:tab w:val="left" w:pos="1289"/>
              </w:tabs>
              <w:spacing w:before="60" w:after="60" w:line="260" w:lineRule="exact"/>
              <w:rPr>
                <w:rFonts w:eastAsia="SimSun"/>
                <w:color w:val="000000"/>
                <w:sz w:val="20"/>
                <w:szCs w:val="26"/>
              </w:rPr>
            </w:pPr>
            <w:r w:rsidRPr="00E47A92">
              <w:rPr>
                <w:rFonts w:eastAsia="SimSun" w:hint="cs"/>
                <w:color w:val="000000"/>
                <w:sz w:val="20"/>
                <w:szCs w:val="26"/>
                <w:rtl/>
              </w:rPr>
              <w:t>الهاتف:</w:t>
            </w:r>
            <w:r w:rsidRPr="00E47A92">
              <w:rPr>
                <w:rFonts w:eastAsia="SimSun"/>
                <w:color w:val="000000"/>
                <w:sz w:val="20"/>
                <w:szCs w:val="26"/>
              </w:rPr>
              <w:t xml:space="preserve"> </w:t>
            </w:r>
            <w:r w:rsidRPr="00E47A92">
              <w:rPr>
                <w:rFonts w:eastAsia="SimSun"/>
                <w:color w:val="000000"/>
                <w:sz w:val="20"/>
                <w:szCs w:val="26"/>
              </w:rPr>
              <w:tab/>
              <w:t>+49 6732 93393 0</w:t>
            </w:r>
          </w:p>
          <w:p w14:paraId="3F05C67A" w14:textId="5F556817" w:rsidR="00751B85" w:rsidRPr="00E47A92" w:rsidRDefault="00751B85" w:rsidP="00751B85">
            <w:pPr>
              <w:widowControl w:val="0"/>
              <w:tabs>
                <w:tab w:val="left" w:pos="1289"/>
              </w:tabs>
              <w:spacing w:before="60" w:after="60" w:line="260" w:lineRule="exact"/>
              <w:rPr>
                <w:rFonts w:eastAsia="SimSun"/>
                <w:color w:val="000000"/>
                <w:sz w:val="20"/>
                <w:szCs w:val="26"/>
              </w:rPr>
            </w:pPr>
            <w:r w:rsidRPr="00E47A92">
              <w:rPr>
                <w:rFonts w:eastAsia="SimSun" w:hint="cs"/>
                <w:color w:val="000000"/>
                <w:sz w:val="20"/>
                <w:szCs w:val="26"/>
                <w:rtl/>
              </w:rPr>
              <w:t>الفاكس:</w:t>
            </w:r>
            <w:r w:rsidRPr="00E47A92">
              <w:rPr>
                <w:rFonts w:eastAsia="SimSun"/>
                <w:color w:val="000000"/>
                <w:sz w:val="20"/>
                <w:szCs w:val="26"/>
              </w:rPr>
              <w:t xml:space="preserve"> </w:t>
            </w:r>
            <w:r w:rsidRPr="00E47A92">
              <w:rPr>
                <w:rFonts w:eastAsia="SimSun"/>
                <w:color w:val="000000"/>
                <w:sz w:val="20"/>
                <w:szCs w:val="26"/>
              </w:rPr>
              <w:tab/>
              <w:t>+49 6732 93393 38</w:t>
            </w:r>
          </w:p>
          <w:p w14:paraId="41C0DAB4" w14:textId="0F656B7B" w:rsidR="00751B85" w:rsidRPr="00E47A92" w:rsidRDefault="00751B85" w:rsidP="00751B85">
            <w:pPr>
              <w:spacing w:before="60" w:after="60" w:line="260" w:lineRule="exact"/>
              <w:jc w:val="left"/>
              <w:rPr>
                <w:sz w:val="20"/>
                <w:szCs w:val="26"/>
                <w:lang w:val="de-CH"/>
              </w:rPr>
            </w:pPr>
            <w:r w:rsidRPr="00E47A92">
              <w:rPr>
                <w:rFonts w:eastAsia="SimSun" w:hint="cs"/>
                <w:color w:val="000000"/>
                <w:sz w:val="20"/>
                <w:szCs w:val="26"/>
                <w:rtl/>
              </w:rPr>
              <w:t>البريد الإلكتروني:</w:t>
            </w:r>
            <w:r w:rsidRPr="00E47A92">
              <w:rPr>
                <w:rFonts w:eastAsia="SimSun"/>
                <w:color w:val="000000"/>
                <w:sz w:val="20"/>
                <w:szCs w:val="26"/>
              </w:rPr>
              <w:tab/>
              <w:t>service@ress-kom.de</w:t>
            </w:r>
          </w:p>
        </w:tc>
      </w:tr>
    </w:tbl>
    <w:p w14:paraId="728F88B9" w14:textId="777A1D32" w:rsidR="00751B85" w:rsidRDefault="00751B85" w:rsidP="00751B85">
      <w:pPr>
        <w:tabs>
          <w:tab w:val="left" w:pos="2835"/>
        </w:tabs>
        <w:spacing w:before="240" w:after="120"/>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LIR</w:t>
      </w:r>
    </w:p>
    <w:tbl>
      <w:tblPr>
        <w:bidiVisual/>
        <w:tblW w:w="5000" w:type="pct"/>
        <w:tblLayout w:type="fixed"/>
        <w:tblCellMar>
          <w:top w:w="85" w:type="dxa"/>
          <w:bottom w:w="85" w:type="dxa"/>
        </w:tblCellMar>
        <w:tblLook w:val="05A0" w:firstRow="1" w:lastRow="0" w:firstColumn="1" w:lastColumn="1" w:noHBand="0" w:noVBand="1"/>
      </w:tblPr>
      <w:tblGrid>
        <w:gridCol w:w="3323"/>
        <w:gridCol w:w="2206"/>
        <w:gridCol w:w="4110"/>
      </w:tblGrid>
      <w:tr w:rsidR="00E10B81" w:rsidRPr="00E47A92" w14:paraId="56D59F17" w14:textId="77777777" w:rsidTr="00A04F5E">
        <w:trPr>
          <w:trHeight w:val="779"/>
        </w:trPr>
        <w:tc>
          <w:tcPr>
            <w:tcW w:w="3323" w:type="dxa"/>
          </w:tcPr>
          <w:p w14:paraId="77759FEE" w14:textId="77777777" w:rsidR="00751B85" w:rsidRPr="00E47A92" w:rsidRDefault="00751B85" w:rsidP="00751B85">
            <w:pPr>
              <w:tabs>
                <w:tab w:val="left" w:pos="426"/>
                <w:tab w:val="left" w:pos="4140"/>
                <w:tab w:val="left" w:pos="4230"/>
              </w:tabs>
              <w:spacing w:before="60" w:after="60" w:line="260" w:lineRule="exact"/>
              <w:rPr>
                <w:sz w:val="20"/>
                <w:szCs w:val="26"/>
                <w:lang w:val="de-CH"/>
              </w:rPr>
            </w:pPr>
            <w:r w:rsidRPr="00E47A92">
              <w:rPr>
                <w:sz w:val="20"/>
                <w:szCs w:val="26"/>
                <w:lang w:val="de-CH"/>
              </w:rPr>
              <w:t>questnet GmbH</w:t>
            </w:r>
          </w:p>
          <w:p w14:paraId="7685638B" w14:textId="77777777" w:rsidR="00751B85" w:rsidRPr="00E47A92" w:rsidRDefault="00751B85" w:rsidP="00751B85">
            <w:pPr>
              <w:tabs>
                <w:tab w:val="left" w:pos="426"/>
                <w:tab w:val="left" w:pos="4140"/>
                <w:tab w:val="left" w:pos="4230"/>
              </w:tabs>
              <w:spacing w:before="60" w:after="60" w:line="260" w:lineRule="exact"/>
              <w:rPr>
                <w:sz w:val="20"/>
                <w:szCs w:val="26"/>
                <w:lang w:val="de-CH"/>
              </w:rPr>
            </w:pPr>
            <w:r w:rsidRPr="00E47A92">
              <w:rPr>
                <w:sz w:val="20"/>
                <w:szCs w:val="26"/>
                <w:lang w:val="de-CH"/>
              </w:rPr>
              <w:t>Burgstraße 10</w:t>
            </w:r>
          </w:p>
          <w:p w14:paraId="24979A59" w14:textId="7648D5E3" w:rsidR="00E10B81" w:rsidRPr="00E47A92" w:rsidRDefault="00751B85" w:rsidP="00751B85">
            <w:pPr>
              <w:tabs>
                <w:tab w:val="left" w:pos="426"/>
                <w:tab w:val="left" w:pos="4140"/>
                <w:tab w:val="left" w:pos="4230"/>
              </w:tabs>
              <w:spacing w:before="60" w:after="60" w:line="260" w:lineRule="exact"/>
              <w:rPr>
                <w:sz w:val="20"/>
                <w:szCs w:val="26"/>
              </w:rPr>
            </w:pPr>
            <w:r w:rsidRPr="00E47A92">
              <w:rPr>
                <w:sz w:val="20"/>
                <w:szCs w:val="26"/>
                <w:lang w:val="de-CH"/>
              </w:rPr>
              <w:t>D-03046 COTTBUS</w:t>
            </w:r>
          </w:p>
        </w:tc>
        <w:tc>
          <w:tcPr>
            <w:tcW w:w="2206" w:type="dxa"/>
          </w:tcPr>
          <w:p w14:paraId="67091AC0" w14:textId="795C337D" w:rsidR="00E10B81" w:rsidRPr="00E47A92" w:rsidRDefault="00751B85" w:rsidP="00153361">
            <w:pPr>
              <w:widowControl w:val="0"/>
              <w:spacing w:before="60" w:after="60" w:line="260" w:lineRule="exact"/>
              <w:jc w:val="center"/>
              <w:rPr>
                <w:rFonts w:eastAsia="SimSun"/>
                <w:b/>
                <w:bCs/>
                <w:color w:val="000000"/>
                <w:sz w:val="20"/>
                <w:szCs w:val="26"/>
              </w:rPr>
            </w:pPr>
            <w:r w:rsidRPr="00E47A92">
              <w:rPr>
                <w:b/>
                <w:bCs/>
                <w:sz w:val="20"/>
                <w:szCs w:val="26"/>
              </w:rPr>
              <w:t>DEU411</w:t>
            </w:r>
          </w:p>
        </w:tc>
        <w:tc>
          <w:tcPr>
            <w:tcW w:w="4110" w:type="dxa"/>
          </w:tcPr>
          <w:p w14:paraId="63543075" w14:textId="7EFE0109" w:rsidR="00E10B81" w:rsidRPr="00E47A92" w:rsidRDefault="00751B85" w:rsidP="00153361">
            <w:pPr>
              <w:widowControl w:val="0"/>
              <w:spacing w:before="60" w:after="60" w:line="260" w:lineRule="exact"/>
              <w:rPr>
                <w:rFonts w:eastAsia="SimSun"/>
                <w:color w:val="000000"/>
                <w:sz w:val="20"/>
                <w:szCs w:val="26"/>
              </w:rPr>
            </w:pPr>
            <w:proofErr w:type="spellStart"/>
            <w:r w:rsidRPr="00E47A92">
              <w:rPr>
                <w:sz w:val="20"/>
                <w:szCs w:val="26"/>
              </w:rPr>
              <w:t>Mr</w:t>
            </w:r>
            <w:proofErr w:type="spellEnd"/>
            <w:r w:rsidRPr="00E47A92">
              <w:rPr>
                <w:rFonts w:ascii="Arial" w:hAnsi="Arial"/>
                <w:sz w:val="20"/>
                <w:szCs w:val="26"/>
              </w:rPr>
              <w:t xml:space="preserve"> </w:t>
            </w:r>
            <w:r w:rsidRPr="00E47A92">
              <w:rPr>
                <w:sz w:val="20"/>
                <w:szCs w:val="26"/>
              </w:rPr>
              <w:t xml:space="preserve">René </w:t>
            </w:r>
            <w:proofErr w:type="spellStart"/>
            <w:r w:rsidRPr="00E47A92">
              <w:rPr>
                <w:sz w:val="20"/>
                <w:szCs w:val="26"/>
              </w:rPr>
              <w:t>Kockisch</w:t>
            </w:r>
            <w:proofErr w:type="spellEnd"/>
          </w:p>
          <w:p w14:paraId="2FD3EA3F" w14:textId="47B1FCCE" w:rsidR="00E10B81" w:rsidRPr="00E47A92" w:rsidRDefault="00E10B81" w:rsidP="00153361">
            <w:pPr>
              <w:widowControl w:val="0"/>
              <w:tabs>
                <w:tab w:val="left" w:pos="1289"/>
              </w:tabs>
              <w:spacing w:before="60" w:after="60" w:line="260" w:lineRule="exact"/>
              <w:rPr>
                <w:sz w:val="20"/>
                <w:szCs w:val="26"/>
                <w:rtl/>
                <w:lang w:bidi="ar-SY"/>
              </w:rPr>
            </w:pPr>
            <w:r w:rsidRPr="00E47A92">
              <w:rPr>
                <w:rFonts w:eastAsia="SimSun" w:hint="cs"/>
                <w:color w:val="000000"/>
                <w:sz w:val="20"/>
                <w:szCs w:val="26"/>
                <w:rtl/>
              </w:rPr>
              <w:t>الهاتف:</w:t>
            </w:r>
            <w:r w:rsidRPr="00E47A92">
              <w:rPr>
                <w:rFonts w:eastAsia="SimSun"/>
                <w:color w:val="000000"/>
                <w:sz w:val="20"/>
                <w:szCs w:val="26"/>
              </w:rPr>
              <w:t xml:space="preserve"> </w:t>
            </w:r>
            <w:r w:rsidRPr="00E47A92">
              <w:rPr>
                <w:rFonts w:eastAsia="SimSun"/>
                <w:color w:val="000000"/>
                <w:sz w:val="20"/>
                <w:szCs w:val="26"/>
              </w:rPr>
              <w:tab/>
            </w:r>
            <w:r w:rsidR="00751B85" w:rsidRPr="00E47A92">
              <w:rPr>
                <w:sz w:val="20"/>
                <w:szCs w:val="26"/>
              </w:rPr>
              <w:t>+49 355 35759 41</w:t>
            </w:r>
          </w:p>
          <w:p w14:paraId="6C42E4C8" w14:textId="6694BDFC" w:rsidR="00751B85" w:rsidRPr="00E47A92" w:rsidRDefault="00751B85" w:rsidP="00153361">
            <w:pPr>
              <w:widowControl w:val="0"/>
              <w:tabs>
                <w:tab w:val="left" w:pos="1289"/>
              </w:tabs>
              <w:spacing w:before="60" w:after="60" w:line="260" w:lineRule="exact"/>
              <w:rPr>
                <w:rFonts w:eastAsia="SimSun"/>
                <w:color w:val="000000"/>
                <w:sz w:val="20"/>
                <w:szCs w:val="26"/>
                <w:rtl/>
                <w:lang w:bidi="ar-SY"/>
              </w:rPr>
            </w:pPr>
            <w:r w:rsidRPr="00E47A92">
              <w:rPr>
                <w:rFonts w:eastAsia="SimSun" w:hint="cs"/>
                <w:color w:val="000000"/>
                <w:sz w:val="20"/>
                <w:szCs w:val="26"/>
                <w:rtl/>
              </w:rPr>
              <w:t>الفاكس:</w:t>
            </w:r>
            <w:r w:rsidRPr="00E47A92">
              <w:rPr>
                <w:sz w:val="20"/>
                <w:szCs w:val="26"/>
                <w:rtl/>
                <w:lang w:bidi="ar-SY"/>
              </w:rPr>
              <w:tab/>
            </w:r>
            <w:r w:rsidRPr="00E47A92">
              <w:rPr>
                <w:sz w:val="20"/>
                <w:szCs w:val="26"/>
              </w:rPr>
              <w:t>+49 355 35759 10</w:t>
            </w:r>
          </w:p>
          <w:p w14:paraId="6FCE4262" w14:textId="373ED906" w:rsidR="00E10B81" w:rsidRPr="00E47A92" w:rsidRDefault="00E10B81" w:rsidP="00153361">
            <w:pPr>
              <w:widowControl w:val="0"/>
              <w:tabs>
                <w:tab w:val="left" w:pos="1289"/>
              </w:tabs>
              <w:spacing w:before="60" w:after="60" w:line="260" w:lineRule="exact"/>
              <w:rPr>
                <w:rFonts w:eastAsia="SimSun"/>
                <w:color w:val="000000"/>
                <w:sz w:val="20"/>
                <w:szCs w:val="26"/>
              </w:rPr>
            </w:pPr>
            <w:r w:rsidRPr="00E47A92">
              <w:rPr>
                <w:rFonts w:eastAsia="SimSun" w:hint="cs"/>
                <w:color w:val="000000"/>
                <w:sz w:val="20"/>
                <w:szCs w:val="26"/>
                <w:rtl/>
              </w:rPr>
              <w:t>البريد الإلكتروني:</w:t>
            </w:r>
            <w:r w:rsidRPr="00E47A92">
              <w:rPr>
                <w:rFonts w:eastAsia="SimSun"/>
                <w:color w:val="000000"/>
                <w:sz w:val="20"/>
                <w:szCs w:val="26"/>
              </w:rPr>
              <w:t xml:space="preserve"> </w:t>
            </w:r>
            <w:r w:rsidRPr="00E47A92">
              <w:rPr>
                <w:rFonts w:eastAsia="SimSun"/>
                <w:color w:val="000000"/>
                <w:sz w:val="20"/>
                <w:szCs w:val="26"/>
              </w:rPr>
              <w:tab/>
            </w:r>
            <w:r w:rsidR="00751B85" w:rsidRPr="00E47A92">
              <w:rPr>
                <w:sz w:val="20"/>
                <w:szCs w:val="26"/>
                <w:lang w:val="it-IT"/>
              </w:rPr>
              <w:t>rk@questnet.de</w:t>
            </w:r>
          </w:p>
        </w:tc>
      </w:tr>
    </w:tbl>
    <w:p w14:paraId="48F6B2F6" w14:textId="4FE1B27A" w:rsidR="00456B2F" w:rsidRDefault="00456B2F" w:rsidP="009E3393">
      <w:pPr>
        <w:rPr>
          <w:rtl/>
          <w:lang w:bidi="ar-EG"/>
        </w:rPr>
      </w:pPr>
    </w:p>
    <w:p w14:paraId="2088DEBE" w14:textId="3DD5F27E" w:rsidR="00456B2F" w:rsidRDefault="00456B2F" w:rsidP="00456B2F">
      <w:pPr>
        <w:rPr>
          <w:rtl/>
          <w:lang w:bidi="ar-EG"/>
        </w:rPr>
      </w:pPr>
    </w:p>
    <w:p w14:paraId="18780843" w14:textId="0984380B" w:rsidR="00456B2F" w:rsidRDefault="00456B2F" w:rsidP="00456B2F">
      <w:pPr>
        <w:rPr>
          <w:rtl/>
          <w:lang w:bidi="ar-EG"/>
        </w:rPr>
      </w:pPr>
      <w:r>
        <w:rPr>
          <w:rtl/>
          <w:lang w:bidi="ar-EG"/>
        </w:rPr>
        <w:br w:type="page"/>
      </w:r>
    </w:p>
    <w:p w14:paraId="3E27DB83" w14:textId="77777777" w:rsidR="00AB39C2" w:rsidRPr="0051301D" w:rsidRDefault="00AB39C2" w:rsidP="00AB39C2">
      <w:pPr>
        <w:pStyle w:val="Heading20"/>
        <w:rPr>
          <w:rtl/>
        </w:rPr>
      </w:pPr>
      <w:bookmarkStart w:id="334" w:name="_Hlk60734634"/>
      <w:bookmarkStart w:id="335" w:name="_Toc359596913"/>
      <w:bookmarkStart w:id="336" w:name="_Toc430700390"/>
      <w:bookmarkStart w:id="337" w:name="_Toc475622741"/>
      <w:bookmarkStart w:id="338" w:name="_Toc475623036"/>
      <w:bookmarkStart w:id="339" w:name="_Toc493599595"/>
      <w:bookmarkStart w:id="340" w:name="_Toc512951194"/>
      <w:bookmarkStart w:id="341" w:name="_Toc512954810"/>
      <w:bookmarkStart w:id="342" w:name="_Toc64533781"/>
      <w:bookmarkStart w:id="343" w:name="_Toc71538511"/>
      <w:bookmarkStart w:id="344" w:name="_Toc106372253"/>
      <w:bookmarkStart w:id="345" w:name="_Toc165021255"/>
      <w:r w:rsidRPr="0051301D">
        <w:rPr>
          <w:rFonts w:hint="cs"/>
          <w:rtl/>
        </w:rPr>
        <w:lastRenderedPageBreak/>
        <w:t xml:space="preserve">قائمة بالرموز الدليلية لمناطق/شبكات التشوير </w:t>
      </w:r>
      <w:r w:rsidRPr="0051301D">
        <w:t>(SANC)</w:t>
      </w:r>
      <w:bookmarkEnd w:id="334"/>
      <w:r w:rsidRPr="0051301D">
        <w:rPr>
          <w:rtl/>
        </w:rPr>
        <w:br/>
      </w:r>
      <w:r w:rsidRPr="0051301D">
        <w:rPr>
          <w:rFonts w:hint="cs"/>
          <w:rtl/>
        </w:rPr>
        <w:t xml:space="preserve">(تكملة للتوصية </w:t>
      </w:r>
      <w:r w:rsidRPr="0051301D">
        <w:t>ITU-T Q.708</w:t>
      </w:r>
      <w:r w:rsidRPr="0051301D">
        <w:rPr>
          <w:rFonts w:hint="cs"/>
          <w:rtl/>
        </w:rPr>
        <w:t xml:space="preserve"> </w:t>
      </w:r>
      <w:r w:rsidRPr="0051301D">
        <w:t>(1999/03)</w:t>
      </w:r>
      <w:r w:rsidRPr="0051301D">
        <w:rPr>
          <w:rFonts w:hint="cs"/>
          <w:rtl/>
        </w:rPr>
        <w:t>)</w:t>
      </w:r>
      <w:r w:rsidRPr="0051301D">
        <w:rPr>
          <w:rtl/>
        </w:rPr>
        <w:br/>
      </w:r>
      <w:r w:rsidRPr="0051301D">
        <w:rPr>
          <w:rFonts w:hint="cs"/>
          <w:rtl/>
        </w:rPr>
        <w:t xml:space="preserve">(الوضع في </w:t>
      </w:r>
      <w:r w:rsidRPr="0051301D">
        <w:t>1</w:t>
      </w:r>
      <w:r w:rsidRPr="0051301D">
        <w:rPr>
          <w:rFonts w:hint="cs"/>
          <w:rtl/>
        </w:rPr>
        <w:t xml:space="preserve"> يونيو </w:t>
      </w:r>
      <w:r w:rsidRPr="0051301D">
        <w:t>2017</w:t>
      </w:r>
      <w:r w:rsidRPr="0051301D">
        <w:rPr>
          <w:rFonts w:hint="cs"/>
          <w:rtl/>
        </w:rPr>
        <w:t>)</w:t>
      </w:r>
      <w:bookmarkEnd w:id="335"/>
      <w:bookmarkEnd w:id="336"/>
      <w:bookmarkEnd w:id="337"/>
      <w:bookmarkEnd w:id="338"/>
      <w:bookmarkEnd w:id="339"/>
      <w:bookmarkEnd w:id="340"/>
      <w:bookmarkEnd w:id="341"/>
      <w:bookmarkEnd w:id="342"/>
      <w:bookmarkEnd w:id="343"/>
      <w:bookmarkEnd w:id="344"/>
      <w:bookmarkEnd w:id="345"/>
    </w:p>
    <w:p w14:paraId="1A1CFD9E" w14:textId="1E8BD51C" w:rsidR="00AB39C2" w:rsidRPr="0051301D" w:rsidRDefault="00AB39C2" w:rsidP="00AB39C2">
      <w:pPr>
        <w:jc w:val="center"/>
        <w:rPr>
          <w:rFonts w:eastAsia="SimSun"/>
          <w:rtl/>
          <w:lang w:bidi="ar-SY"/>
        </w:rPr>
      </w:pPr>
      <w:r w:rsidRPr="0051301D">
        <w:rPr>
          <w:rFonts w:eastAsia="SimSun" w:hint="cs"/>
          <w:rtl/>
          <w:lang w:bidi="ar-EG"/>
        </w:rPr>
        <w:t xml:space="preserve">(ملحق بالنشرة التشغيلية للاتحاد رقم </w:t>
      </w:r>
      <w:r w:rsidRPr="0051301D">
        <w:rPr>
          <w:rFonts w:eastAsia="SimSun"/>
          <w:lang w:bidi="ar-EG"/>
        </w:rPr>
        <w:t>1125</w:t>
      </w:r>
      <w:r w:rsidRPr="0051301D">
        <w:rPr>
          <w:rFonts w:eastAsia="SimSun" w:hint="cs"/>
          <w:rtl/>
          <w:lang w:bidi="ar-EG"/>
        </w:rPr>
        <w:t xml:space="preserve"> </w:t>
      </w:r>
      <w:r w:rsidRPr="0051301D">
        <w:rPr>
          <w:rFonts w:eastAsia="SimSun"/>
          <w:rtl/>
          <w:lang w:bidi="ar-EG"/>
        </w:rPr>
        <w:t>–</w:t>
      </w:r>
      <w:r w:rsidRPr="0051301D">
        <w:rPr>
          <w:rFonts w:eastAsia="SimSun" w:hint="cs"/>
          <w:rtl/>
          <w:lang w:bidi="ar-EG"/>
        </w:rPr>
        <w:t xml:space="preserve"> </w:t>
      </w:r>
      <w:r w:rsidRPr="0051301D">
        <w:rPr>
          <w:rFonts w:eastAsia="SimSun"/>
          <w:lang w:bidi="ar-EG"/>
        </w:rPr>
        <w:t>2017.VI.1</w:t>
      </w:r>
      <w:r w:rsidRPr="0051301D">
        <w:rPr>
          <w:rFonts w:eastAsia="SimSun" w:hint="cs"/>
          <w:rtl/>
          <w:lang w:bidi="ar-EG"/>
        </w:rPr>
        <w:t>)</w:t>
      </w:r>
      <w:r w:rsidRPr="0051301D">
        <w:rPr>
          <w:rFonts w:eastAsia="SimSun"/>
          <w:rtl/>
          <w:lang w:bidi="ar-EG"/>
        </w:rPr>
        <w:br/>
      </w:r>
      <w:r w:rsidRPr="0051301D">
        <w:rPr>
          <w:rFonts w:eastAsia="SimSun" w:hint="cs"/>
          <w:rtl/>
          <w:lang w:bidi="ar-EG"/>
        </w:rPr>
        <w:t xml:space="preserve">(التعديل رقم </w:t>
      </w:r>
      <w:r>
        <w:rPr>
          <w:rFonts w:eastAsia="SimSun"/>
          <w:lang w:bidi="ar-EG"/>
        </w:rPr>
        <w:t>27</w:t>
      </w:r>
      <w:r w:rsidRPr="0051301D">
        <w:rPr>
          <w:rFonts w:eastAsia="SimSun" w:hint="cs"/>
          <w:rtl/>
          <w:lang w:bidi="ar-EG"/>
        </w:rPr>
        <w:t>)</w:t>
      </w:r>
    </w:p>
    <w:p w14:paraId="653A65BF" w14:textId="77777777" w:rsidR="00AB39C2" w:rsidRPr="0051301D" w:rsidRDefault="00AB39C2" w:rsidP="00AB39C2">
      <w:pPr>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sz w:val="20"/>
          <w:szCs w:val="26"/>
          <w:rtl/>
          <w:lang w:val="en-GB" w:bidi="ar-SY"/>
        </w:rPr>
      </w:pPr>
    </w:p>
    <w:tbl>
      <w:tblPr>
        <w:tblStyle w:val="TableGrid49"/>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13"/>
        <w:gridCol w:w="979"/>
        <w:gridCol w:w="7798"/>
      </w:tblGrid>
      <w:tr w:rsidR="00AB39C2" w:rsidRPr="0051301D" w14:paraId="1594CD14" w14:textId="77777777" w:rsidTr="00FA739B">
        <w:trPr>
          <w:jc w:val="center"/>
        </w:trPr>
        <w:tc>
          <w:tcPr>
            <w:tcW w:w="5000" w:type="pct"/>
            <w:gridSpan w:val="4"/>
          </w:tcPr>
          <w:p w14:paraId="0C5E37F1" w14:textId="77777777" w:rsidR="00AB39C2" w:rsidRPr="0051301D" w:rsidRDefault="00AB39C2" w:rsidP="00FA739B">
            <w:pPr>
              <w:tabs>
                <w:tab w:val="left" w:pos="698"/>
                <w:tab w:val="left" w:pos="1701"/>
              </w:tabs>
              <w:spacing w:before="60" w:after="60" w:line="260" w:lineRule="exact"/>
              <w:jc w:val="left"/>
              <w:rPr>
                <w:rFonts w:eastAsia="SimSun"/>
                <w:rtl/>
                <w:lang w:bidi="ar-EG"/>
              </w:rPr>
            </w:pPr>
            <w:r w:rsidRPr="0051301D">
              <w:rPr>
                <w:rFonts w:eastAsia="SimSun" w:hint="cs"/>
                <w:b/>
                <w:bCs/>
                <w:rtl/>
                <w:lang w:bidi="ar-EG"/>
              </w:rPr>
              <w:t>الترتيب العددي</w:t>
            </w:r>
            <w:r w:rsidRPr="0051301D">
              <w:rPr>
                <w:rFonts w:eastAsia="SimSun" w:hint="cs"/>
                <w:b/>
                <w:bCs/>
                <w:rtl/>
                <w:lang w:bidi="ar-EG"/>
              </w:rPr>
              <w:tab/>
            </w:r>
            <w:r w:rsidRPr="0051301D">
              <w:rPr>
                <w:rFonts w:eastAsia="SimSun"/>
                <w:b/>
                <w:bCs/>
                <w:lang w:bidi="ar-EG"/>
              </w:rPr>
              <w:t>ADD</w:t>
            </w:r>
          </w:p>
        </w:tc>
      </w:tr>
      <w:tr w:rsidR="00AB39C2" w:rsidRPr="0051301D" w14:paraId="26117895" w14:textId="77777777" w:rsidTr="00FA739B">
        <w:trPr>
          <w:jc w:val="center"/>
        </w:trPr>
        <w:tc>
          <w:tcPr>
            <w:tcW w:w="440" w:type="pct"/>
          </w:tcPr>
          <w:p w14:paraId="088C3868" w14:textId="77777777" w:rsidR="00AB39C2" w:rsidRPr="00A04F5E" w:rsidRDefault="00AB39C2" w:rsidP="00FA739B">
            <w:pPr>
              <w:tabs>
                <w:tab w:val="left" w:pos="698"/>
                <w:tab w:val="left" w:pos="1734"/>
              </w:tabs>
              <w:spacing w:before="60" w:after="60" w:line="260" w:lineRule="exact"/>
              <w:jc w:val="left"/>
              <w:rPr>
                <w:rFonts w:eastAsia="SimSun"/>
                <w:sz w:val="18"/>
                <w:szCs w:val="24"/>
                <w:rtl/>
                <w:lang w:bidi="ar-EG"/>
              </w:rPr>
            </w:pPr>
          </w:p>
        </w:tc>
        <w:tc>
          <w:tcPr>
            <w:tcW w:w="515" w:type="pct"/>
            <w:gridSpan w:val="2"/>
          </w:tcPr>
          <w:p w14:paraId="065CB3D8" w14:textId="4BEB9566" w:rsidR="00AB39C2" w:rsidRPr="00A04F5E" w:rsidRDefault="00AB39C2" w:rsidP="00FA739B">
            <w:pPr>
              <w:tabs>
                <w:tab w:val="left" w:pos="698"/>
                <w:tab w:val="left" w:pos="1734"/>
              </w:tabs>
              <w:spacing w:before="60" w:after="60" w:line="260" w:lineRule="exact"/>
              <w:jc w:val="left"/>
              <w:rPr>
                <w:rFonts w:eastAsia="SimSun"/>
                <w:sz w:val="18"/>
                <w:szCs w:val="24"/>
                <w:rtl/>
                <w:lang w:bidi="ar-SY"/>
              </w:rPr>
            </w:pPr>
            <w:r w:rsidRPr="00A04F5E">
              <w:rPr>
                <w:bCs/>
                <w:sz w:val="18"/>
                <w:szCs w:val="24"/>
              </w:rPr>
              <w:t>5-222</w:t>
            </w:r>
          </w:p>
        </w:tc>
        <w:tc>
          <w:tcPr>
            <w:tcW w:w="4045" w:type="pct"/>
          </w:tcPr>
          <w:p w14:paraId="2D6C1294" w14:textId="24342E2F" w:rsidR="00AB39C2" w:rsidRPr="00A04F5E" w:rsidRDefault="00AB39C2" w:rsidP="00FA739B">
            <w:pPr>
              <w:tabs>
                <w:tab w:val="left" w:pos="698"/>
                <w:tab w:val="left" w:pos="1734"/>
              </w:tabs>
              <w:spacing w:before="60" w:after="60" w:line="260" w:lineRule="exact"/>
              <w:jc w:val="left"/>
              <w:rPr>
                <w:rFonts w:eastAsia="SimSun"/>
                <w:sz w:val="18"/>
                <w:szCs w:val="24"/>
                <w:rtl/>
                <w:lang w:bidi="ar-EG"/>
              </w:rPr>
            </w:pPr>
            <w:r w:rsidRPr="00A04F5E">
              <w:rPr>
                <w:rFonts w:eastAsia="SimSun" w:hint="cs"/>
                <w:sz w:val="18"/>
                <w:szCs w:val="24"/>
                <w:rtl/>
                <w:lang w:bidi="ar-EG"/>
              </w:rPr>
              <w:t>جورجيا</w:t>
            </w:r>
          </w:p>
        </w:tc>
      </w:tr>
      <w:tr w:rsidR="00AB39C2" w:rsidRPr="0051301D" w14:paraId="7BE62717" w14:textId="77777777" w:rsidTr="00FA739B">
        <w:trPr>
          <w:jc w:val="center"/>
        </w:trPr>
        <w:tc>
          <w:tcPr>
            <w:tcW w:w="5000" w:type="pct"/>
            <w:gridSpan w:val="4"/>
          </w:tcPr>
          <w:p w14:paraId="074BA42E" w14:textId="77777777" w:rsidR="00AB39C2" w:rsidRPr="0051301D" w:rsidRDefault="00AB39C2" w:rsidP="00FA739B">
            <w:pPr>
              <w:spacing w:before="60" w:after="60" w:line="260" w:lineRule="exact"/>
              <w:rPr>
                <w:rFonts w:eastAsia="SimSun"/>
                <w:rtl/>
                <w:lang w:bidi="ar-EG"/>
              </w:rPr>
            </w:pPr>
          </w:p>
        </w:tc>
      </w:tr>
      <w:tr w:rsidR="00AB39C2" w:rsidRPr="0051301D" w14:paraId="29488E26" w14:textId="77777777" w:rsidTr="00FA739B">
        <w:trPr>
          <w:jc w:val="center"/>
        </w:trPr>
        <w:tc>
          <w:tcPr>
            <w:tcW w:w="5000" w:type="pct"/>
            <w:gridSpan w:val="4"/>
          </w:tcPr>
          <w:p w14:paraId="477687E7" w14:textId="77777777" w:rsidR="00AB39C2" w:rsidRPr="0051301D" w:rsidRDefault="00AB39C2" w:rsidP="00FA739B">
            <w:pPr>
              <w:tabs>
                <w:tab w:val="left" w:pos="698"/>
                <w:tab w:val="left" w:pos="1701"/>
              </w:tabs>
              <w:spacing w:before="60" w:after="60" w:line="260" w:lineRule="exact"/>
              <w:jc w:val="left"/>
              <w:rPr>
                <w:rFonts w:eastAsia="SimSun"/>
                <w:rtl/>
                <w:lang w:bidi="ar-EG"/>
              </w:rPr>
            </w:pPr>
            <w:r w:rsidRPr="0051301D">
              <w:rPr>
                <w:rFonts w:eastAsia="SimSun" w:hint="cs"/>
                <w:b/>
                <w:bCs/>
                <w:rtl/>
                <w:lang w:bidi="ar-EG"/>
              </w:rPr>
              <w:t>الترتيب الهجائي</w:t>
            </w:r>
            <w:r w:rsidRPr="0051301D">
              <w:rPr>
                <w:rFonts w:eastAsia="SimSun"/>
                <w:b/>
                <w:bCs/>
                <w:rtl/>
                <w:lang w:bidi="ar-EG"/>
              </w:rPr>
              <w:tab/>
            </w:r>
            <w:r w:rsidRPr="0051301D">
              <w:rPr>
                <w:rFonts w:eastAsia="SimSun"/>
                <w:b/>
                <w:bCs/>
                <w:lang w:bidi="ar-EG"/>
              </w:rPr>
              <w:t>ADD</w:t>
            </w:r>
          </w:p>
        </w:tc>
      </w:tr>
      <w:tr w:rsidR="00AB39C2" w:rsidRPr="0051301D" w14:paraId="59E2FD2B" w14:textId="77777777" w:rsidTr="00FA739B">
        <w:trPr>
          <w:jc w:val="center"/>
        </w:trPr>
        <w:tc>
          <w:tcPr>
            <w:tcW w:w="447" w:type="pct"/>
            <w:gridSpan w:val="2"/>
          </w:tcPr>
          <w:p w14:paraId="5F820A7D" w14:textId="77777777" w:rsidR="00AB39C2" w:rsidRPr="00A04F5E" w:rsidRDefault="00AB39C2" w:rsidP="00FA739B">
            <w:pPr>
              <w:tabs>
                <w:tab w:val="left" w:pos="698"/>
                <w:tab w:val="left" w:pos="1734"/>
              </w:tabs>
              <w:spacing w:before="60" w:after="60" w:line="260" w:lineRule="exact"/>
              <w:jc w:val="left"/>
              <w:rPr>
                <w:rFonts w:eastAsia="SimSun"/>
                <w:sz w:val="18"/>
                <w:szCs w:val="24"/>
                <w:rtl/>
                <w:lang w:bidi="ar-EG"/>
              </w:rPr>
            </w:pPr>
          </w:p>
        </w:tc>
        <w:tc>
          <w:tcPr>
            <w:tcW w:w="508" w:type="pct"/>
          </w:tcPr>
          <w:p w14:paraId="1AD95094" w14:textId="71B68238" w:rsidR="00AB39C2" w:rsidRPr="00A04F5E" w:rsidRDefault="00AB39C2" w:rsidP="00FA739B">
            <w:pPr>
              <w:tabs>
                <w:tab w:val="left" w:pos="698"/>
                <w:tab w:val="left" w:pos="1734"/>
              </w:tabs>
              <w:spacing w:before="60" w:after="60" w:line="260" w:lineRule="exact"/>
              <w:jc w:val="left"/>
              <w:rPr>
                <w:rFonts w:eastAsia="SimSun"/>
                <w:sz w:val="18"/>
                <w:szCs w:val="24"/>
                <w:rtl/>
                <w:lang w:bidi="ar-SY"/>
              </w:rPr>
            </w:pPr>
            <w:r w:rsidRPr="00A04F5E">
              <w:rPr>
                <w:bCs/>
                <w:sz w:val="18"/>
                <w:szCs w:val="24"/>
              </w:rPr>
              <w:t>5-222</w:t>
            </w:r>
          </w:p>
        </w:tc>
        <w:tc>
          <w:tcPr>
            <w:tcW w:w="4045" w:type="pct"/>
          </w:tcPr>
          <w:p w14:paraId="1DF4F836" w14:textId="6A957E43" w:rsidR="00AB39C2" w:rsidRPr="00A04F5E" w:rsidRDefault="00AB39C2" w:rsidP="00FA739B">
            <w:pPr>
              <w:tabs>
                <w:tab w:val="left" w:pos="698"/>
                <w:tab w:val="left" w:pos="1734"/>
              </w:tabs>
              <w:spacing w:before="60" w:after="60" w:line="260" w:lineRule="exact"/>
              <w:jc w:val="left"/>
              <w:rPr>
                <w:rFonts w:eastAsia="SimSun"/>
                <w:sz w:val="18"/>
                <w:szCs w:val="24"/>
                <w:rtl/>
                <w:lang w:bidi="ar-EG"/>
              </w:rPr>
            </w:pPr>
            <w:r w:rsidRPr="00A04F5E">
              <w:rPr>
                <w:rFonts w:eastAsia="SimSun" w:hint="cs"/>
                <w:sz w:val="18"/>
                <w:szCs w:val="24"/>
                <w:rtl/>
                <w:lang w:bidi="ar-EG"/>
              </w:rPr>
              <w:t>جورجيا</w:t>
            </w:r>
          </w:p>
        </w:tc>
      </w:tr>
    </w:tbl>
    <w:p w14:paraId="74173462" w14:textId="77777777" w:rsidR="00AB39C2" w:rsidRPr="0051301D" w:rsidRDefault="00AB39C2" w:rsidP="00AB39C2">
      <w:pPr>
        <w:rPr>
          <w:rFonts w:eastAsia="SimSun"/>
          <w:rtl/>
          <w:lang w:bidi="ar-EG"/>
        </w:rPr>
      </w:pPr>
      <w:r w:rsidRPr="0051301D">
        <w:rPr>
          <w:rFonts w:eastAsia="SimSun" w:hint="cs"/>
          <w:rtl/>
          <w:lang w:bidi="ar-EG"/>
        </w:rPr>
        <w:t>_________</w:t>
      </w:r>
    </w:p>
    <w:p w14:paraId="232D70CC" w14:textId="77777777" w:rsidR="00AB39C2" w:rsidRDefault="00AB39C2" w:rsidP="00AB39C2">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sz w:val="18"/>
          <w:szCs w:val="24"/>
          <w:rtl/>
          <w:lang w:val="fr-CH" w:bidi="ar-EG"/>
        </w:rPr>
      </w:pPr>
      <w:r w:rsidRPr="0051301D">
        <w:rPr>
          <w:rFonts w:eastAsia="SimSun"/>
          <w:sz w:val="18"/>
          <w:szCs w:val="24"/>
          <w:lang w:bidi="ar-EG"/>
        </w:rPr>
        <w:t>SANC</w:t>
      </w:r>
      <w:r w:rsidRPr="0051301D">
        <w:rPr>
          <w:rFonts w:eastAsia="SimSun" w:hint="cs"/>
          <w:sz w:val="18"/>
          <w:szCs w:val="24"/>
          <w:rtl/>
          <w:lang w:bidi="ar-EG"/>
        </w:rPr>
        <w:t>:</w:t>
      </w:r>
      <w:r w:rsidRPr="0051301D">
        <w:rPr>
          <w:rFonts w:eastAsia="SimSun"/>
          <w:sz w:val="18"/>
          <w:szCs w:val="24"/>
          <w:rtl/>
          <w:lang w:bidi="ar-EG"/>
        </w:rPr>
        <w:tab/>
      </w:r>
      <w:r w:rsidRPr="0051301D">
        <w:rPr>
          <w:rFonts w:eastAsia="SimSun" w:hint="cs"/>
          <w:sz w:val="18"/>
          <w:szCs w:val="24"/>
          <w:rtl/>
          <w:lang w:bidi="ar-EG"/>
        </w:rPr>
        <w:t>منطقة التشوير/رمز الشبكة</w:t>
      </w:r>
      <w:r w:rsidRPr="0051301D">
        <w:rPr>
          <w:rFonts w:eastAsia="SimSun"/>
          <w:sz w:val="18"/>
          <w:szCs w:val="24"/>
          <w:rtl/>
          <w:lang w:bidi="ar-EG"/>
        </w:rPr>
        <w:br/>
      </w:r>
      <w:r w:rsidRPr="0051301D">
        <w:rPr>
          <w:rFonts w:eastAsia="SimSun"/>
          <w:sz w:val="18"/>
          <w:szCs w:val="24"/>
          <w:lang w:val="fr-CH" w:bidi="ar-EG"/>
        </w:rPr>
        <w:tab/>
      </w:r>
      <w:proofErr w:type="spellStart"/>
      <w:r w:rsidRPr="0051301D">
        <w:rPr>
          <w:rFonts w:eastAsia="SimSun"/>
          <w:sz w:val="18"/>
          <w:szCs w:val="24"/>
          <w:lang w:val="fr-CH" w:bidi="ar-EG"/>
        </w:rPr>
        <w:t>Signalling</w:t>
      </w:r>
      <w:proofErr w:type="spellEnd"/>
      <w:r w:rsidRPr="0051301D">
        <w:rPr>
          <w:rFonts w:eastAsia="SimSun"/>
          <w:sz w:val="18"/>
          <w:szCs w:val="24"/>
          <w:lang w:val="fr-CH" w:bidi="ar-EG"/>
        </w:rPr>
        <w:t xml:space="preserve"> Area/Network Code</w:t>
      </w:r>
      <w:r w:rsidRPr="0051301D">
        <w:rPr>
          <w:rFonts w:eastAsia="SimSun"/>
          <w:sz w:val="18"/>
          <w:szCs w:val="24"/>
          <w:lang w:val="fr-CH" w:bidi="ar-EG"/>
        </w:rPr>
        <w:br/>
      </w:r>
      <w:r w:rsidRPr="0051301D">
        <w:rPr>
          <w:rFonts w:eastAsia="SimSun"/>
          <w:sz w:val="18"/>
          <w:szCs w:val="24"/>
          <w:lang w:val="fr-CH" w:bidi="ar-EG"/>
        </w:rPr>
        <w:tab/>
      </w:r>
      <w:proofErr w:type="spellStart"/>
      <w:r w:rsidRPr="0051301D">
        <w:rPr>
          <w:rFonts w:eastAsia="SimSun"/>
          <w:sz w:val="18"/>
          <w:szCs w:val="24"/>
          <w:lang w:val="fr-CH" w:bidi="ar-EG"/>
        </w:rPr>
        <w:t>Code</w:t>
      </w:r>
      <w:proofErr w:type="spellEnd"/>
      <w:r w:rsidRPr="0051301D">
        <w:rPr>
          <w:rFonts w:eastAsia="SimSun"/>
          <w:sz w:val="18"/>
          <w:szCs w:val="24"/>
          <w:lang w:val="fr-CH" w:bidi="ar-EG"/>
        </w:rPr>
        <w:t xml:space="preserve"> de zone/réseau sémaphore (CZRS)</w:t>
      </w:r>
    </w:p>
    <w:p w14:paraId="244A9812" w14:textId="77777777" w:rsidR="00AB39C2" w:rsidRDefault="00AB39C2" w:rsidP="00AB39C2">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sz w:val="18"/>
          <w:szCs w:val="24"/>
          <w:rtl/>
          <w:lang w:val="fr-CH" w:bidi="ar-EG"/>
        </w:rPr>
      </w:pPr>
    </w:p>
    <w:p w14:paraId="394184AB" w14:textId="214D0F24" w:rsidR="00AB39C2" w:rsidRDefault="00AB39C2" w:rsidP="00AB39C2">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rtl/>
          <w:lang w:eastAsia="zh-CN" w:bidi="ar-EG"/>
        </w:rPr>
      </w:pPr>
      <w:r>
        <w:rPr>
          <w:rFonts w:eastAsia="SimSun"/>
          <w:rtl/>
          <w:lang w:eastAsia="zh-CN" w:bidi="ar-EG"/>
        </w:rPr>
        <w:br w:type="page"/>
      </w:r>
    </w:p>
    <w:p w14:paraId="258BE049" w14:textId="77777777" w:rsidR="007438E4" w:rsidRPr="00D4454E" w:rsidRDefault="007438E4" w:rsidP="007438E4">
      <w:pPr>
        <w:pStyle w:val="Heading20"/>
        <w:rPr>
          <w:rtl/>
        </w:rPr>
      </w:pPr>
      <w:bookmarkStart w:id="346" w:name="_Toc128657235"/>
      <w:bookmarkStart w:id="347" w:name="_Toc152326721"/>
      <w:bookmarkStart w:id="348" w:name="_Toc165021256"/>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46"/>
      <w:bookmarkEnd w:id="347"/>
      <w:bookmarkEnd w:id="348"/>
    </w:p>
    <w:p w14:paraId="02280F3D" w14:textId="385337F8" w:rsidR="007438E4" w:rsidRDefault="007438E4" w:rsidP="007438E4">
      <w:pPr>
        <w:spacing w:after="120"/>
        <w:jc w:val="center"/>
        <w:rPr>
          <w:rFonts w:eastAsia="SimSun"/>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D41A7D">
        <w:rPr>
          <w:rFonts w:eastAsia="SimSun"/>
          <w:lang w:bidi="ar-EG"/>
        </w:rPr>
        <w:t>70</w:t>
      </w:r>
      <w:r w:rsidRPr="00D4454E">
        <w:rPr>
          <w:rFonts w:eastAsia="SimSun" w:hint="cs"/>
          <w:rtl/>
          <w:lang w:bidi="ar-EG"/>
        </w:rPr>
        <w:t>)</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592"/>
        <w:gridCol w:w="4161"/>
      </w:tblGrid>
      <w:tr w:rsidR="00D41A7D" w:rsidRPr="00D41A7D" w14:paraId="536A6DEF" w14:textId="77777777" w:rsidTr="00D41A7D">
        <w:trPr>
          <w:cantSplit/>
          <w:trHeight w:val="227"/>
          <w:tblHeader/>
          <w:jc w:val="center"/>
        </w:trPr>
        <w:tc>
          <w:tcPr>
            <w:tcW w:w="1818" w:type="dxa"/>
            <w:gridSpan w:val="2"/>
          </w:tcPr>
          <w:p w14:paraId="1A531787" w14:textId="587D9A56" w:rsidR="00D41A7D" w:rsidRPr="00D41A7D" w:rsidRDefault="00D41A7D" w:rsidP="00D41A7D">
            <w:pPr>
              <w:pStyle w:val="Tablehead2"/>
              <w:bidi/>
              <w:jc w:val="left"/>
              <w:rPr>
                <w:rFonts w:cs="Traditional Arabic"/>
                <w:sz w:val="20"/>
                <w:szCs w:val="26"/>
                <w:highlight w:val="yellow"/>
              </w:rPr>
            </w:pPr>
            <w:r w:rsidRPr="00D41A7D">
              <w:rPr>
                <w:rFonts w:cs="Traditional Arabic"/>
                <w:iCs/>
                <w:position w:val="2"/>
                <w:sz w:val="20"/>
                <w:szCs w:val="26"/>
                <w:rtl/>
              </w:rPr>
              <w:t>البلد/المنطقة الجغرافية</w:t>
            </w:r>
          </w:p>
        </w:tc>
        <w:tc>
          <w:tcPr>
            <w:tcW w:w="3461" w:type="dxa"/>
            <w:vMerge w:val="restart"/>
            <w:shd w:val="clear" w:color="auto" w:fill="auto"/>
            <w:vAlign w:val="bottom"/>
          </w:tcPr>
          <w:p w14:paraId="00BA5AE8" w14:textId="568A5409" w:rsidR="00D41A7D" w:rsidRPr="00D41A7D" w:rsidRDefault="00D41A7D" w:rsidP="00D41A7D">
            <w:pPr>
              <w:pStyle w:val="Tablehead2"/>
              <w:bidi/>
              <w:jc w:val="left"/>
              <w:rPr>
                <w:rFonts w:cs="Traditional Arabic"/>
                <w:sz w:val="20"/>
                <w:szCs w:val="26"/>
                <w:highlight w:val="yellow"/>
                <w:lang w:val="en-GB"/>
              </w:rPr>
            </w:pPr>
            <w:r w:rsidRPr="00B87467">
              <w:rPr>
                <w:rFonts w:cs="Traditional Arabic"/>
                <w:iCs/>
                <w:position w:val="2"/>
                <w:sz w:val="20"/>
                <w:szCs w:val="26"/>
                <w:rtl/>
              </w:rPr>
              <w:t>الاسم الوحيد لنقطة التشوير</w:t>
            </w:r>
          </w:p>
        </w:tc>
        <w:tc>
          <w:tcPr>
            <w:tcW w:w="4009" w:type="dxa"/>
            <w:vMerge w:val="restart"/>
            <w:shd w:val="clear" w:color="auto" w:fill="auto"/>
            <w:vAlign w:val="bottom"/>
          </w:tcPr>
          <w:p w14:paraId="083E26FD" w14:textId="4C4B6C1F" w:rsidR="00D41A7D" w:rsidRPr="00D41A7D" w:rsidRDefault="00D41A7D" w:rsidP="00D41A7D">
            <w:pPr>
              <w:pStyle w:val="Tablehead2"/>
              <w:bidi/>
              <w:jc w:val="left"/>
              <w:rPr>
                <w:rFonts w:cs="Traditional Arabic"/>
                <w:sz w:val="20"/>
                <w:szCs w:val="26"/>
                <w:highlight w:val="yellow"/>
                <w:lang w:val="en-GB"/>
              </w:rPr>
            </w:pPr>
            <w:r w:rsidRPr="00B87467">
              <w:rPr>
                <w:rFonts w:cs="Traditional Arabic"/>
                <w:iCs/>
                <w:position w:val="2"/>
                <w:sz w:val="20"/>
                <w:szCs w:val="26"/>
                <w:rtl/>
              </w:rPr>
              <w:t>اسم مشغل نقطة التشوير</w:t>
            </w:r>
          </w:p>
        </w:tc>
      </w:tr>
      <w:tr w:rsidR="00D41A7D" w:rsidRPr="00D41A7D" w14:paraId="3367F184" w14:textId="77777777" w:rsidTr="00D41A7D">
        <w:trPr>
          <w:cantSplit/>
          <w:trHeight w:val="227"/>
          <w:tblHeader/>
          <w:jc w:val="center"/>
        </w:trPr>
        <w:tc>
          <w:tcPr>
            <w:tcW w:w="909" w:type="dxa"/>
            <w:tcBorders>
              <w:bottom w:val="single" w:sz="4" w:space="0" w:color="auto"/>
            </w:tcBorders>
          </w:tcPr>
          <w:p w14:paraId="35084DBE" w14:textId="77777777" w:rsidR="00D41A7D" w:rsidRPr="00D41A7D" w:rsidRDefault="00D41A7D" w:rsidP="00D41A7D">
            <w:pPr>
              <w:pStyle w:val="Tablehead2"/>
              <w:bidi/>
              <w:jc w:val="left"/>
              <w:rPr>
                <w:rFonts w:cs="Traditional Arabic"/>
                <w:sz w:val="20"/>
                <w:szCs w:val="26"/>
              </w:rPr>
            </w:pPr>
            <w:r w:rsidRPr="00D41A7D">
              <w:rPr>
                <w:rFonts w:cs="Traditional Arabic"/>
                <w:sz w:val="20"/>
                <w:szCs w:val="26"/>
              </w:rPr>
              <w:t>ISPC</w:t>
            </w:r>
          </w:p>
        </w:tc>
        <w:tc>
          <w:tcPr>
            <w:tcW w:w="909" w:type="dxa"/>
            <w:tcBorders>
              <w:bottom w:val="single" w:sz="4" w:space="0" w:color="auto"/>
            </w:tcBorders>
            <w:shd w:val="clear" w:color="auto" w:fill="auto"/>
          </w:tcPr>
          <w:p w14:paraId="1A9B4100" w14:textId="77777777" w:rsidR="00D41A7D" w:rsidRPr="00D41A7D" w:rsidRDefault="00D41A7D" w:rsidP="00D41A7D">
            <w:pPr>
              <w:pStyle w:val="Tablehead2"/>
              <w:bidi/>
              <w:jc w:val="left"/>
              <w:rPr>
                <w:rFonts w:cs="Traditional Arabic"/>
                <w:sz w:val="20"/>
                <w:szCs w:val="26"/>
              </w:rPr>
            </w:pPr>
            <w:r w:rsidRPr="00D41A7D">
              <w:rPr>
                <w:rFonts w:cs="Traditional Arabic"/>
                <w:sz w:val="20"/>
                <w:szCs w:val="26"/>
              </w:rPr>
              <w:t>DEC</w:t>
            </w:r>
          </w:p>
        </w:tc>
        <w:tc>
          <w:tcPr>
            <w:tcW w:w="3461" w:type="dxa"/>
            <w:vMerge/>
            <w:tcBorders>
              <w:bottom w:val="single" w:sz="4" w:space="0" w:color="auto"/>
            </w:tcBorders>
            <w:shd w:val="clear" w:color="auto" w:fill="auto"/>
          </w:tcPr>
          <w:p w14:paraId="511961B5" w14:textId="77777777" w:rsidR="00D41A7D" w:rsidRPr="00D41A7D" w:rsidRDefault="00D41A7D" w:rsidP="00D41A7D">
            <w:pPr>
              <w:pStyle w:val="Tablehead2"/>
              <w:bidi/>
              <w:jc w:val="left"/>
              <w:rPr>
                <w:rFonts w:cs="Traditional Arabic"/>
                <w:sz w:val="20"/>
                <w:szCs w:val="26"/>
              </w:rPr>
            </w:pPr>
          </w:p>
        </w:tc>
        <w:tc>
          <w:tcPr>
            <w:tcW w:w="4009" w:type="dxa"/>
            <w:vMerge/>
            <w:tcBorders>
              <w:bottom w:val="single" w:sz="4" w:space="0" w:color="auto"/>
            </w:tcBorders>
            <w:shd w:val="clear" w:color="auto" w:fill="auto"/>
          </w:tcPr>
          <w:p w14:paraId="55C64C3F" w14:textId="77777777" w:rsidR="00D41A7D" w:rsidRPr="00D41A7D" w:rsidRDefault="00D41A7D" w:rsidP="00D41A7D">
            <w:pPr>
              <w:pStyle w:val="Tablehead2"/>
              <w:bidi/>
              <w:jc w:val="left"/>
              <w:rPr>
                <w:rFonts w:cs="Traditional Arabic"/>
                <w:sz w:val="20"/>
                <w:szCs w:val="26"/>
              </w:rPr>
            </w:pPr>
          </w:p>
        </w:tc>
      </w:tr>
      <w:tr w:rsidR="00D41A7D" w:rsidRPr="00D41A7D" w14:paraId="3621972B" w14:textId="77777777" w:rsidTr="00D41A7D">
        <w:trPr>
          <w:cantSplit/>
          <w:trHeight w:val="240"/>
          <w:jc w:val="center"/>
        </w:trPr>
        <w:tc>
          <w:tcPr>
            <w:tcW w:w="9288" w:type="dxa"/>
            <w:gridSpan w:val="4"/>
            <w:tcBorders>
              <w:top w:val="single" w:sz="4" w:space="0" w:color="auto"/>
            </w:tcBorders>
            <w:shd w:val="clear" w:color="auto" w:fill="auto"/>
          </w:tcPr>
          <w:p w14:paraId="35A92C9F" w14:textId="1421D3DD" w:rsidR="00D41A7D" w:rsidRPr="00D41A7D" w:rsidRDefault="00D41A7D" w:rsidP="00D41A7D">
            <w:pPr>
              <w:pStyle w:val="Normalaftertitle0"/>
              <w:keepNext/>
              <w:tabs>
                <w:tab w:val="clear" w:pos="567"/>
                <w:tab w:val="left" w:pos="887"/>
              </w:tabs>
              <w:bidi/>
              <w:spacing w:before="240"/>
              <w:rPr>
                <w:rFonts w:cs="Traditional Arabic"/>
                <w:b/>
                <w:bCs/>
                <w:szCs w:val="26"/>
              </w:rPr>
            </w:pPr>
            <w:proofErr w:type="spellStart"/>
            <w:r w:rsidRPr="00D41A7D">
              <w:rPr>
                <w:rFonts w:cs="Traditional Arabic"/>
                <w:b/>
                <w:bCs/>
                <w:szCs w:val="26"/>
                <w:rtl/>
                <w:lang w:bidi="ar-SY"/>
              </w:rPr>
              <w:t>كوراساو</w:t>
            </w:r>
            <w:proofErr w:type="spellEnd"/>
            <w:r w:rsidRPr="00B87467">
              <w:rPr>
                <w:rFonts w:cs="Traditional Arabic"/>
                <w:b/>
                <w:bCs/>
                <w:szCs w:val="26"/>
                <w:rtl/>
                <w:lang w:val="en-US" w:bidi="ar-EG"/>
              </w:rPr>
              <w:tab/>
            </w:r>
            <w:r>
              <w:rPr>
                <w:rFonts w:cs="Traditional Arabic"/>
                <w:b/>
                <w:bCs/>
                <w:szCs w:val="26"/>
              </w:rPr>
              <w:t>SUP</w:t>
            </w:r>
          </w:p>
        </w:tc>
      </w:tr>
      <w:tr w:rsidR="00D41A7D" w:rsidRPr="00D41A7D" w14:paraId="017AC598" w14:textId="77777777" w:rsidTr="00D41A7D">
        <w:trPr>
          <w:cantSplit/>
          <w:trHeight w:val="240"/>
          <w:jc w:val="center"/>
        </w:trPr>
        <w:tc>
          <w:tcPr>
            <w:tcW w:w="909" w:type="dxa"/>
            <w:shd w:val="clear" w:color="auto" w:fill="auto"/>
          </w:tcPr>
          <w:p w14:paraId="41B12A6E" w14:textId="77777777" w:rsidR="00D41A7D" w:rsidRPr="00D41A7D" w:rsidRDefault="00D41A7D" w:rsidP="00D41A7D">
            <w:pPr>
              <w:pStyle w:val="StyleTabletextLeft"/>
              <w:bidi/>
              <w:rPr>
                <w:b/>
                <w:bCs/>
                <w:sz w:val="20"/>
              </w:rPr>
            </w:pPr>
            <w:r w:rsidRPr="00D41A7D">
              <w:rPr>
                <w:sz w:val="20"/>
              </w:rPr>
              <w:t>3-124-3</w:t>
            </w:r>
          </w:p>
        </w:tc>
        <w:tc>
          <w:tcPr>
            <w:tcW w:w="909" w:type="dxa"/>
            <w:shd w:val="clear" w:color="auto" w:fill="auto"/>
          </w:tcPr>
          <w:p w14:paraId="44B5A7AF" w14:textId="77777777" w:rsidR="00D41A7D" w:rsidRPr="00D41A7D" w:rsidRDefault="00D41A7D" w:rsidP="00D41A7D">
            <w:pPr>
              <w:pStyle w:val="StyleTabletextLeft"/>
              <w:bidi/>
              <w:rPr>
                <w:b/>
                <w:bCs/>
                <w:sz w:val="20"/>
              </w:rPr>
            </w:pPr>
            <w:r w:rsidRPr="00D41A7D">
              <w:rPr>
                <w:sz w:val="20"/>
              </w:rPr>
              <w:t>7139</w:t>
            </w:r>
          </w:p>
        </w:tc>
        <w:tc>
          <w:tcPr>
            <w:tcW w:w="3461" w:type="dxa"/>
            <w:shd w:val="clear" w:color="auto" w:fill="auto"/>
          </w:tcPr>
          <w:p w14:paraId="07EEC9BB" w14:textId="77777777" w:rsidR="00D41A7D" w:rsidRPr="00D41A7D" w:rsidRDefault="00D41A7D" w:rsidP="00D41A7D">
            <w:pPr>
              <w:pStyle w:val="StyleTabletextLeft"/>
              <w:bidi/>
              <w:rPr>
                <w:b/>
                <w:bCs/>
                <w:sz w:val="20"/>
              </w:rPr>
            </w:pPr>
            <w:r w:rsidRPr="00D41A7D">
              <w:rPr>
                <w:sz w:val="20"/>
              </w:rPr>
              <w:t>Curaçao/ANM</w:t>
            </w:r>
          </w:p>
        </w:tc>
        <w:tc>
          <w:tcPr>
            <w:tcW w:w="4009" w:type="dxa"/>
          </w:tcPr>
          <w:p w14:paraId="6EBDC6A6" w14:textId="77777777" w:rsidR="00D41A7D" w:rsidRPr="00D41A7D" w:rsidRDefault="00D41A7D" w:rsidP="00D41A7D">
            <w:pPr>
              <w:pStyle w:val="StyleTabletextLeft"/>
              <w:bidi/>
              <w:rPr>
                <w:b/>
                <w:bCs/>
                <w:sz w:val="20"/>
              </w:rPr>
            </w:pPr>
            <w:proofErr w:type="spellStart"/>
            <w:r w:rsidRPr="00D41A7D">
              <w:rPr>
                <w:sz w:val="20"/>
              </w:rPr>
              <w:t>Antillean</w:t>
            </w:r>
            <w:proofErr w:type="spellEnd"/>
            <w:r w:rsidRPr="00D41A7D">
              <w:rPr>
                <w:sz w:val="20"/>
              </w:rPr>
              <w:t xml:space="preserve"> Network Management</w:t>
            </w:r>
          </w:p>
        </w:tc>
      </w:tr>
      <w:tr w:rsidR="00D41A7D" w:rsidRPr="00D41A7D" w14:paraId="0A9CCAC4" w14:textId="77777777" w:rsidTr="00D41A7D">
        <w:trPr>
          <w:cantSplit/>
          <w:trHeight w:val="240"/>
          <w:jc w:val="center"/>
        </w:trPr>
        <w:tc>
          <w:tcPr>
            <w:tcW w:w="909" w:type="dxa"/>
            <w:shd w:val="clear" w:color="auto" w:fill="auto"/>
          </w:tcPr>
          <w:p w14:paraId="5DFB1249" w14:textId="77777777" w:rsidR="00D41A7D" w:rsidRPr="00D41A7D" w:rsidRDefault="00D41A7D" w:rsidP="00D41A7D">
            <w:pPr>
              <w:pStyle w:val="StyleTabletextLeft"/>
              <w:bidi/>
              <w:rPr>
                <w:b/>
                <w:bCs/>
                <w:sz w:val="20"/>
              </w:rPr>
            </w:pPr>
            <w:r w:rsidRPr="00D41A7D">
              <w:rPr>
                <w:sz w:val="20"/>
              </w:rPr>
              <w:t>3-124-6</w:t>
            </w:r>
          </w:p>
        </w:tc>
        <w:tc>
          <w:tcPr>
            <w:tcW w:w="909" w:type="dxa"/>
            <w:shd w:val="clear" w:color="auto" w:fill="auto"/>
          </w:tcPr>
          <w:p w14:paraId="03F971F6" w14:textId="77777777" w:rsidR="00D41A7D" w:rsidRPr="00D41A7D" w:rsidRDefault="00D41A7D" w:rsidP="00D41A7D">
            <w:pPr>
              <w:pStyle w:val="StyleTabletextLeft"/>
              <w:bidi/>
              <w:rPr>
                <w:b/>
                <w:bCs/>
                <w:sz w:val="20"/>
              </w:rPr>
            </w:pPr>
            <w:r w:rsidRPr="00D41A7D">
              <w:rPr>
                <w:sz w:val="20"/>
              </w:rPr>
              <w:t>7142</w:t>
            </w:r>
          </w:p>
        </w:tc>
        <w:tc>
          <w:tcPr>
            <w:tcW w:w="3461" w:type="dxa"/>
            <w:shd w:val="clear" w:color="auto" w:fill="auto"/>
          </w:tcPr>
          <w:p w14:paraId="1395977A" w14:textId="77777777" w:rsidR="00D41A7D" w:rsidRPr="00D41A7D" w:rsidRDefault="00D41A7D" w:rsidP="00D41A7D">
            <w:pPr>
              <w:pStyle w:val="StyleTabletextLeft"/>
              <w:bidi/>
              <w:rPr>
                <w:b/>
                <w:bCs/>
                <w:sz w:val="20"/>
              </w:rPr>
            </w:pPr>
            <w:r w:rsidRPr="00D41A7D">
              <w:rPr>
                <w:sz w:val="20"/>
              </w:rPr>
              <w:t>Curaçao/GSN</w:t>
            </w:r>
          </w:p>
        </w:tc>
        <w:tc>
          <w:tcPr>
            <w:tcW w:w="4009" w:type="dxa"/>
          </w:tcPr>
          <w:p w14:paraId="6CE0E422" w14:textId="77777777" w:rsidR="00D41A7D" w:rsidRPr="00D41A7D" w:rsidRDefault="00D41A7D" w:rsidP="00D41A7D">
            <w:pPr>
              <w:pStyle w:val="StyleTabletextLeft"/>
              <w:bidi/>
              <w:rPr>
                <w:b/>
                <w:bCs/>
                <w:sz w:val="20"/>
              </w:rPr>
            </w:pPr>
            <w:r w:rsidRPr="00D41A7D">
              <w:rPr>
                <w:sz w:val="20"/>
              </w:rPr>
              <w:t>GSN International Telecom</w:t>
            </w:r>
          </w:p>
        </w:tc>
      </w:tr>
      <w:tr w:rsidR="00D41A7D" w:rsidRPr="00D41A7D" w14:paraId="38B75DA9" w14:textId="77777777" w:rsidTr="00D41A7D">
        <w:trPr>
          <w:cantSplit/>
          <w:trHeight w:val="240"/>
          <w:jc w:val="center"/>
        </w:trPr>
        <w:tc>
          <w:tcPr>
            <w:tcW w:w="909" w:type="dxa"/>
            <w:shd w:val="clear" w:color="auto" w:fill="auto"/>
          </w:tcPr>
          <w:p w14:paraId="3C1B6F96" w14:textId="77777777" w:rsidR="00D41A7D" w:rsidRPr="00D41A7D" w:rsidRDefault="00D41A7D" w:rsidP="00D41A7D">
            <w:pPr>
              <w:pStyle w:val="StyleTabletextLeft"/>
              <w:bidi/>
              <w:rPr>
                <w:b/>
                <w:bCs/>
                <w:sz w:val="20"/>
              </w:rPr>
            </w:pPr>
            <w:r w:rsidRPr="00D41A7D">
              <w:rPr>
                <w:sz w:val="20"/>
              </w:rPr>
              <w:t>3-125-0</w:t>
            </w:r>
          </w:p>
        </w:tc>
        <w:tc>
          <w:tcPr>
            <w:tcW w:w="909" w:type="dxa"/>
            <w:shd w:val="clear" w:color="auto" w:fill="auto"/>
          </w:tcPr>
          <w:p w14:paraId="039491AE" w14:textId="77777777" w:rsidR="00D41A7D" w:rsidRPr="00D41A7D" w:rsidRDefault="00D41A7D" w:rsidP="00D41A7D">
            <w:pPr>
              <w:pStyle w:val="StyleTabletextLeft"/>
              <w:bidi/>
              <w:rPr>
                <w:b/>
                <w:bCs/>
                <w:sz w:val="20"/>
              </w:rPr>
            </w:pPr>
            <w:r w:rsidRPr="00D41A7D">
              <w:rPr>
                <w:sz w:val="20"/>
              </w:rPr>
              <w:t>7144</w:t>
            </w:r>
          </w:p>
        </w:tc>
        <w:tc>
          <w:tcPr>
            <w:tcW w:w="3461" w:type="dxa"/>
            <w:shd w:val="clear" w:color="auto" w:fill="auto"/>
          </w:tcPr>
          <w:p w14:paraId="75A57EEC" w14:textId="77777777" w:rsidR="00D41A7D" w:rsidRPr="00D41A7D" w:rsidRDefault="00D41A7D" w:rsidP="00D41A7D">
            <w:pPr>
              <w:pStyle w:val="StyleTabletextLeft"/>
              <w:bidi/>
              <w:rPr>
                <w:b/>
                <w:bCs/>
                <w:sz w:val="20"/>
              </w:rPr>
            </w:pPr>
            <w:r w:rsidRPr="00D41A7D">
              <w:rPr>
                <w:sz w:val="20"/>
              </w:rPr>
              <w:t>Curaçao/ANM0102</w:t>
            </w:r>
          </w:p>
        </w:tc>
        <w:tc>
          <w:tcPr>
            <w:tcW w:w="4009" w:type="dxa"/>
          </w:tcPr>
          <w:p w14:paraId="69032535" w14:textId="77777777" w:rsidR="00D41A7D" w:rsidRPr="00D41A7D" w:rsidRDefault="00D41A7D" w:rsidP="00D41A7D">
            <w:pPr>
              <w:pStyle w:val="StyleTabletextLeft"/>
              <w:bidi/>
              <w:rPr>
                <w:b/>
                <w:bCs/>
                <w:sz w:val="20"/>
              </w:rPr>
            </w:pPr>
            <w:proofErr w:type="spellStart"/>
            <w:r w:rsidRPr="00D41A7D">
              <w:rPr>
                <w:sz w:val="20"/>
              </w:rPr>
              <w:t>Antillean</w:t>
            </w:r>
            <w:proofErr w:type="spellEnd"/>
            <w:r w:rsidRPr="00D41A7D">
              <w:rPr>
                <w:sz w:val="20"/>
              </w:rPr>
              <w:t xml:space="preserve"> Network Management</w:t>
            </w:r>
          </w:p>
        </w:tc>
      </w:tr>
      <w:tr w:rsidR="00D41A7D" w:rsidRPr="00D41A7D" w14:paraId="00AE9713" w14:textId="77777777" w:rsidTr="00D41A7D">
        <w:trPr>
          <w:cantSplit/>
          <w:trHeight w:val="240"/>
          <w:jc w:val="center"/>
        </w:trPr>
        <w:tc>
          <w:tcPr>
            <w:tcW w:w="909" w:type="dxa"/>
            <w:shd w:val="clear" w:color="auto" w:fill="auto"/>
          </w:tcPr>
          <w:p w14:paraId="6D90FC73" w14:textId="77777777" w:rsidR="00D41A7D" w:rsidRPr="00D41A7D" w:rsidRDefault="00D41A7D" w:rsidP="00D41A7D">
            <w:pPr>
              <w:pStyle w:val="StyleTabletextLeft"/>
              <w:bidi/>
              <w:rPr>
                <w:b/>
                <w:bCs/>
                <w:sz w:val="20"/>
              </w:rPr>
            </w:pPr>
            <w:r w:rsidRPr="00D41A7D">
              <w:rPr>
                <w:sz w:val="20"/>
              </w:rPr>
              <w:t>3-125-2</w:t>
            </w:r>
          </w:p>
        </w:tc>
        <w:tc>
          <w:tcPr>
            <w:tcW w:w="909" w:type="dxa"/>
            <w:shd w:val="clear" w:color="auto" w:fill="auto"/>
          </w:tcPr>
          <w:p w14:paraId="6E31C2BB" w14:textId="77777777" w:rsidR="00D41A7D" w:rsidRPr="00D41A7D" w:rsidRDefault="00D41A7D" w:rsidP="00D41A7D">
            <w:pPr>
              <w:pStyle w:val="StyleTabletextLeft"/>
              <w:bidi/>
              <w:rPr>
                <w:b/>
                <w:bCs/>
                <w:sz w:val="20"/>
              </w:rPr>
            </w:pPr>
            <w:r w:rsidRPr="00D41A7D">
              <w:rPr>
                <w:sz w:val="20"/>
              </w:rPr>
              <w:t>7146</w:t>
            </w:r>
          </w:p>
        </w:tc>
        <w:tc>
          <w:tcPr>
            <w:tcW w:w="3461" w:type="dxa"/>
            <w:shd w:val="clear" w:color="auto" w:fill="auto"/>
          </w:tcPr>
          <w:p w14:paraId="060882FD" w14:textId="77777777" w:rsidR="00D41A7D" w:rsidRPr="00D41A7D" w:rsidRDefault="00D41A7D" w:rsidP="00D41A7D">
            <w:pPr>
              <w:pStyle w:val="StyleTabletextLeft"/>
              <w:bidi/>
              <w:rPr>
                <w:b/>
                <w:bCs/>
                <w:sz w:val="20"/>
              </w:rPr>
            </w:pPr>
            <w:r w:rsidRPr="00D41A7D">
              <w:rPr>
                <w:sz w:val="20"/>
              </w:rPr>
              <w:t>Curaçao 1</w:t>
            </w:r>
          </w:p>
        </w:tc>
        <w:tc>
          <w:tcPr>
            <w:tcW w:w="4009" w:type="dxa"/>
          </w:tcPr>
          <w:p w14:paraId="0F95CB8D" w14:textId="77777777" w:rsidR="00D41A7D" w:rsidRPr="00D41A7D" w:rsidRDefault="00D41A7D" w:rsidP="00D41A7D">
            <w:pPr>
              <w:pStyle w:val="StyleTabletextLeft"/>
              <w:bidi/>
              <w:rPr>
                <w:b/>
                <w:bCs/>
                <w:sz w:val="20"/>
              </w:rPr>
            </w:pPr>
            <w:proofErr w:type="spellStart"/>
            <w:r w:rsidRPr="00D41A7D">
              <w:rPr>
                <w:sz w:val="20"/>
              </w:rPr>
              <w:t>Third</w:t>
            </w:r>
            <w:proofErr w:type="spellEnd"/>
            <w:r w:rsidRPr="00D41A7D">
              <w:rPr>
                <w:sz w:val="20"/>
              </w:rPr>
              <w:t xml:space="preserve"> </w:t>
            </w:r>
            <w:proofErr w:type="spellStart"/>
            <w:r w:rsidRPr="00D41A7D">
              <w:rPr>
                <w:sz w:val="20"/>
              </w:rPr>
              <w:t>Wave</w:t>
            </w:r>
            <w:proofErr w:type="spellEnd"/>
            <w:r w:rsidRPr="00D41A7D">
              <w:rPr>
                <w:sz w:val="20"/>
              </w:rPr>
              <w:t xml:space="preserve"> Int.</w:t>
            </w:r>
          </w:p>
        </w:tc>
      </w:tr>
      <w:tr w:rsidR="00D41A7D" w:rsidRPr="00D41A7D" w14:paraId="2C2B31DB" w14:textId="77777777" w:rsidTr="00D41A7D">
        <w:trPr>
          <w:cantSplit/>
          <w:trHeight w:val="240"/>
          <w:jc w:val="center"/>
        </w:trPr>
        <w:tc>
          <w:tcPr>
            <w:tcW w:w="909" w:type="dxa"/>
            <w:shd w:val="clear" w:color="auto" w:fill="auto"/>
          </w:tcPr>
          <w:p w14:paraId="44E665E1" w14:textId="77777777" w:rsidR="00D41A7D" w:rsidRPr="00D41A7D" w:rsidRDefault="00D41A7D" w:rsidP="00D41A7D">
            <w:pPr>
              <w:pStyle w:val="StyleTabletextLeft"/>
              <w:bidi/>
              <w:rPr>
                <w:b/>
                <w:bCs/>
                <w:sz w:val="20"/>
              </w:rPr>
            </w:pPr>
            <w:r w:rsidRPr="00D41A7D">
              <w:rPr>
                <w:sz w:val="20"/>
              </w:rPr>
              <w:t>3-125-3</w:t>
            </w:r>
          </w:p>
        </w:tc>
        <w:tc>
          <w:tcPr>
            <w:tcW w:w="909" w:type="dxa"/>
            <w:shd w:val="clear" w:color="auto" w:fill="auto"/>
          </w:tcPr>
          <w:p w14:paraId="55DF487F" w14:textId="77777777" w:rsidR="00D41A7D" w:rsidRPr="00D41A7D" w:rsidRDefault="00D41A7D" w:rsidP="00D41A7D">
            <w:pPr>
              <w:pStyle w:val="StyleTabletextLeft"/>
              <w:bidi/>
              <w:rPr>
                <w:b/>
                <w:bCs/>
                <w:sz w:val="20"/>
              </w:rPr>
            </w:pPr>
            <w:r w:rsidRPr="00D41A7D">
              <w:rPr>
                <w:sz w:val="20"/>
              </w:rPr>
              <w:t>7147</w:t>
            </w:r>
          </w:p>
        </w:tc>
        <w:tc>
          <w:tcPr>
            <w:tcW w:w="3461" w:type="dxa"/>
            <w:shd w:val="clear" w:color="auto" w:fill="auto"/>
          </w:tcPr>
          <w:p w14:paraId="71ED1AAF" w14:textId="77777777" w:rsidR="00D41A7D" w:rsidRPr="00D41A7D" w:rsidRDefault="00D41A7D" w:rsidP="00D41A7D">
            <w:pPr>
              <w:pStyle w:val="StyleTabletextLeft"/>
              <w:bidi/>
              <w:rPr>
                <w:b/>
                <w:bCs/>
                <w:sz w:val="20"/>
              </w:rPr>
            </w:pPr>
            <w:r w:rsidRPr="00D41A7D">
              <w:rPr>
                <w:sz w:val="20"/>
              </w:rPr>
              <w:t>Curaçao 2</w:t>
            </w:r>
          </w:p>
        </w:tc>
        <w:tc>
          <w:tcPr>
            <w:tcW w:w="4009" w:type="dxa"/>
          </w:tcPr>
          <w:p w14:paraId="302590A7" w14:textId="77777777" w:rsidR="00D41A7D" w:rsidRPr="00D41A7D" w:rsidRDefault="00D41A7D" w:rsidP="00D41A7D">
            <w:pPr>
              <w:pStyle w:val="StyleTabletextLeft"/>
              <w:bidi/>
              <w:rPr>
                <w:b/>
                <w:bCs/>
                <w:sz w:val="20"/>
              </w:rPr>
            </w:pPr>
            <w:proofErr w:type="spellStart"/>
            <w:r w:rsidRPr="00D41A7D">
              <w:rPr>
                <w:sz w:val="20"/>
              </w:rPr>
              <w:t>Third</w:t>
            </w:r>
            <w:proofErr w:type="spellEnd"/>
            <w:r w:rsidRPr="00D41A7D">
              <w:rPr>
                <w:sz w:val="20"/>
              </w:rPr>
              <w:t xml:space="preserve"> </w:t>
            </w:r>
            <w:proofErr w:type="spellStart"/>
            <w:r w:rsidRPr="00D41A7D">
              <w:rPr>
                <w:sz w:val="20"/>
              </w:rPr>
              <w:t>Wave</w:t>
            </w:r>
            <w:proofErr w:type="spellEnd"/>
            <w:r w:rsidRPr="00D41A7D">
              <w:rPr>
                <w:sz w:val="20"/>
              </w:rPr>
              <w:t xml:space="preserve"> Int.</w:t>
            </w:r>
          </w:p>
        </w:tc>
      </w:tr>
      <w:tr w:rsidR="00D41A7D" w:rsidRPr="00D41A7D" w14:paraId="627F0EF9" w14:textId="77777777" w:rsidTr="00D41A7D">
        <w:trPr>
          <w:cantSplit/>
          <w:trHeight w:val="240"/>
          <w:jc w:val="center"/>
        </w:trPr>
        <w:tc>
          <w:tcPr>
            <w:tcW w:w="9288" w:type="dxa"/>
            <w:gridSpan w:val="4"/>
            <w:shd w:val="clear" w:color="auto" w:fill="auto"/>
          </w:tcPr>
          <w:p w14:paraId="10247A93" w14:textId="668EC7CF" w:rsidR="00D41A7D" w:rsidRPr="00D41A7D" w:rsidRDefault="00D41A7D" w:rsidP="00D41A7D">
            <w:pPr>
              <w:pStyle w:val="Normalaftertitle0"/>
              <w:keepNext/>
              <w:tabs>
                <w:tab w:val="clear" w:pos="567"/>
                <w:tab w:val="left" w:pos="887"/>
              </w:tabs>
              <w:bidi/>
              <w:spacing w:before="240"/>
              <w:rPr>
                <w:rFonts w:cs="Traditional Arabic"/>
                <w:b/>
                <w:bCs/>
                <w:szCs w:val="26"/>
              </w:rPr>
            </w:pPr>
            <w:proofErr w:type="spellStart"/>
            <w:r w:rsidRPr="00D41A7D">
              <w:rPr>
                <w:rFonts w:cs="Traditional Arabic"/>
                <w:b/>
                <w:bCs/>
                <w:szCs w:val="26"/>
                <w:rtl/>
                <w:lang w:bidi="ar-SY"/>
              </w:rPr>
              <w:t>كوراساو</w:t>
            </w:r>
            <w:proofErr w:type="spellEnd"/>
            <w:r w:rsidRPr="00B87467">
              <w:rPr>
                <w:rFonts w:cs="Traditional Arabic"/>
                <w:b/>
                <w:bCs/>
                <w:szCs w:val="26"/>
                <w:rtl/>
                <w:lang w:val="en-US" w:bidi="ar-EG"/>
              </w:rPr>
              <w:tab/>
            </w:r>
            <w:r>
              <w:rPr>
                <w:rFonts w:cs="Traditional Arabic"/>
                <w:b/>
                <w:bCs/>
                <w:szCs w:val="26"/>
              </w:rPr>
              <w:t>ADD</w:t>
            </w:r>
          </w:p>
        </w:tc>
      </w:tr>
      <w:tr w:rsidR="00D41A7D" w:rsidRPr="00D41A7D" w14:paraId="278D6EB0" w14:textId="77777777" w:rsidTr="00D41A7D">
        <w:trPr>
          <w:cantSplit/>
          <w:trHeight w:val="240"/>
          <w:jc w:val="center"/>
        </w:trPr>
        <w:tc>
          <w:tcPr>
            <w:tcW w:w="909" w:type="dxa"/>
            <w:shd w:val="clear" w:color="auto" w:fill="auto"/>
          </w:tcPr>
          <w:p w14:paraId="3F6E61CA" w14:textId="77777777" w:rsidR="00D41A7D" w:rsidRPr="00D41A7D" w:rsidRDefault="00D41A7D" w:rsidP="00D41A7D">
            <w:pPr>
              <w:pStyle w:val="StyleTabletextLeft"/>
              <w:bidi/>
              <w:rPr>
                <w:b/>
                <w:bCs/>
                <w:sz w:val="20"/>
              </w:rPr>
            </w:pPr>
            <w:r w:rsidRPr="00D41A7D">
              <w:rPr>
                <w:sz w:val="20"/>
              </w:rPr>
              <w:t>3-124-3</w:t>
            </w:r>
          </w:p>
        </w:tc>
        <w:tc>
          <w:tcPr>
            <w:tcW w:w="909" w:type="dxa"/>
            <w:shd w:val="clear" w:color="auto" w:fill="auto"/>
          </w:tcPr>
          <w:p w14:paraId="08AA5B7A" w14:textId="77777777" w:rsidR="00D41A7D" w:rsidRPr="00D41A7D" w:rsidRDefault="00D41A7D" w:rsidP="00D41A7D">
            <w:pPr>
              <w:pStyle w:val="StyleTabletextLeft"/>
              <w:bidi/>
              <w:rPr>
                <w:b/>
                <w:bCs/>
                <w:sz w:val="20"/>
              </w:rPr>
            </w:pPr>
            <w:r w:rsidRPr="00D41A7D">
              <w:rPr>
                <w:sz w:val="20"/>
              </w:rPr>
              <w:t>7139</w:t>
            </w:r>
          </w:p>
        </w:tc>
        <w:tc>
          <w:tcPr>
            <w:tcW w:w="3461" w:type="dxa"/>
            <w:shd w:val="clear" w:color="auto" w:fill="auto"/>
          </w:tcPr>
          <w:p w14:paraId="0A8409AD" w14:textId="77777777" w:rsidR="00D41A7D" w:rsidRPr="00D41A7D" w:rsidRDefault="00D41A7D" w:rsidP="00D41A7D">
            <w:pPr>
              <w:pStyle w:val="StyleTabletextLeft"/>
              <w:bidi/>
              <w:rPr>
                <w:b/>
                <w:bCs/>
                <w:sz w:val="20"/>
              </w:rPr>
            </w:pPr>
            <w:r w:rsidRPr="00D41A7D">
              <w:rPr>
                <w:sz w:val="20"/>
              </w:rPr>
              <w:t>Curaçao/</w:t>
            </w:r>
            <w:proofErr w:type="spellStart"/>
            <w:r w:rsidRPr="00D41A7D">
              <w:rPr>
                <w:sz w:val="20"/>
              </w:rPr>
              <w:t>TerraM</w:t>
            </w:r>
            <w:proofErr w:type="spellEnd"/>
          </w:p>
        </w:tc>
        <w:tc>
          <w:tcPr>
            <w:tcW w:w="4009" w:type="dxa"/>
          </w:tcPr>
          <w:p w14:paraId="0673E7BA" w14:textId="77777777" w:rsidR="00D41A7D" w:rsidRPr="00D41A7D" w:rsidRDefault="00D41A7D" w:rsidP="00D41A7D">
            <w:pPr>
              <w:pStyle w:val="StyleTabletextLeft"/>
              <w:bidi/>
              <w:rPr>
                <w:b/>
                <w:bCs/>
                <w:sz w:val="20"/>
              </w:rPr>
            </w:pPr>
            <w:proofErr w:type="spellStart"/>
            <w:r w:rsidRPr="00D41A7D">
              <w:rPr>
                <w:sz w:val="20"/>
              </w:rPr>
              <w:t>TerraMobile</w:t>
            </w:r>
            <w:proofErr w:type="spellEnd"/>
          </w:p>
        </w:tc>
      </w:tr>
      <w:tr w:rsidR="00D41A7D" w:rsidRPr="00D41A7D" w14:paraId="528C94B5" w14:textId="77777777" w:rsidTr="00D41A7D">
        <w:trPr>
          <w:cantSplit/>
          <w:trHeight w:val="240"/>
          <w:jc w:val="center"/>
        </w:trPr>
        <w:tc>
          <w:tcPr>
            <w:tcW w:w="9288" w:type="dxa"/>
            <w:gridSpan w:val="4"/>
            <w:shd w:val="clear" w:color="auto" w:fill="auto"/>
          </w:tcPr>
          <w:p w14:paraId="77DC1E8A" w14:textId="01910146" w:rsidR="00D41A7D" w:rsidRPr="00D41A7D" w:rsidRDefault="00D41A7D" w:rsidP="00D41A7D">
            <w:pPr>
              <w:pStyle w:val="Normalaftertitle0"/>
              <w:keepNext/>
              <w:tabs>
                <w:tab w:val="clear" w:pos="567"/>
                <w:tab w:val="left" w:pos="887"/>
              </w:tabs>
              <w:bidi/>
              <w:spacing w:before="240"/>
              <w:rPr>
                <w:rFonts w:cs="Traditional Arabic"/>
                <w:b/>
                <w:bCs/>
                <w:szCs w:val="26"/>
              </w:rPr>
            </w:pPr>
            <w:r>
              <w:rPr>
                <w:rFonts w:cs="Traditional Arabic" w:hint="cs"/>
                <w:b/>
                <w:bCs/>
                <w:szCs w:val="26"/>
                <w:rtl/>
                <w:lang w:bidi="ar-SY"/>
              </w:rPr>
              <w:t>جورجيا</w:t>
            </w:r>
            <w:r w:rsidRPr="00B87467">
              <w:rPr>
                <w:rFonts w:cs="Traditional Arabic"/>
                <w:b/>
                <w:bCs/>
                <w:szCs w:val="26"/>
                <w:rtl/>
                <w:lang w:val="en-US" w:bidi="ar-EG"/>
              </w:rPr>
              <w:tab/>
            </w:r>
            <w:r>
              <w:rPr>
                <w:rFonts w:cs="Traditional Arabic"/>
                <w:b/>
                <w:bCs/>
                <w:szCs w:val="26"/>
              </w:rPr>
              <w:t>SUP</w:t>
            </w:r>
          </w:p>
        </w:tc>
      </w:tr>
      <w:tr w:rsidR="00D41A7D" w:rsidRPr="00D41A7D" w14:paraId="757372CE" w14:textId="77777777" w:rsidTr="00D41A7D">
        <w:trPr>
          <w:cantSplit/>
          <w:trHeight w:val="240"/>
          <w:jc w:val="center"/>
        </w:trPr>
        <w:tc>
          <w:tcPr>
            <w:tcW w:w="909" w:type="dxa"/>
            <w:shd w:val="clear" w:color="auto" w:fill="auto"/>
          </w:tcPr>
          <w:p w14:paraId="7631D844" w14:textId="77777777" w:rsidR="00D41A7D" w:rsidRPr="00D41A7D" w:rsidRDefault="00D41A7D" w:rsidP="00D41A7D">
            <w:pPr>
              <w:pStyle w:val="StyleTabletextLeft"/>
              <w:bidi/>
              <w:rPr>
                <w:b/>
                <w:bCs/>
                <w:sz w:val="20"/>
              </w:rPr>
            </w:pPr>
            <w:r w:rsidRPr="00D41A7D">
              <w:rPr>
                <w:sz w:val="20"/>
              </w:rPr>
              <w:t>2-208-3</w:t>
            </w:r>
          </w:p>
        </w:tc>
        <w:tc>
          <w:tcPr>
            <w:tcW w:w="909" w:type="dxa"/>
            <w:shd w:val="clear" w:color="auto" w:fill="auto"/>
          </w:tcPr>
          <w:p w14:paraId="714293D9" w14:textId="77777777" w:rsidR="00D41A7D" w:rsidRPr="00D41A7D" w:rsidRDefault="00D41A7D" w:rsidP="00D41A7D">
            <w:pPr>
              <w:pStyle w:val="StyleTabletextLeft"/>
              <w:bidi/>
              <w:rPr>
                <w:b/>
                <w:bCs/>
                <w:sz w:val="20"/>
              </w:rPr>
            </w:pPr>
            <w:r w:rsidRPr="00D41A7D">
              <w:rPr>
                <w:sz w:val="20"/>
              </w:rPr>
              <w:t>5763</w:t>
            </w:r>
          </w:p>
        </w:tc>
        <w:tc>
          <w:tcPr>
            <w:tcW w:w="3461" w:type="dxa"/>
            <w:shd w:val="clear" w:color="auto" w:fill="auto"/>
          </w:tcPr>
          <w:p w14:paraId="222EE272"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xml:space="preserve">, Mobile </w:t>
            </w:r>
            <w:proofErr w:type="spellStart"/>
            <w:r w:rsidRPr="00D41A7D">
              <w:rPr>
                <w:sz w:val="20"/>
              </w:rPr>
              <w:t>Switching</w:t>
            </w:r>
            <w:proofErr w:type="spellEnd"/>
            <w:r w:rsidRPr="00D41A7D">
              <w:rPr>
                <w:sz w:val="20"/>
              </w:rPr>
              <w:t xml:space="preserve"> Centre</w:t>
            </w:r>
          </w:p>
        </w:tc>
        <w:tc>
          <w:tcPr>
            <w:tcW w:w="4009" w:type="dxa"/>
          </w:tcPr>
          <w:p w14:paraId="7BB1F791" w14:textId="77777777" w:rsidR="00D41A7D" w:rsidRPr="00D41A7D" w:rsidRDefault="00D41A7D" w:rsidP="00D41A7D">
            <w:pPr>
              <w:pStyle w:val="StyleTabletextLeft"/>
              <w:bidi/>
              <w:rPr>
                <w:b/>
                <w:bCs/>
                <w:sz w:val="20"/>
              </w:rPr>
            </w:pPr>
            <w:proofErr w:type="spellStart"/>
            <w:r w:rsidRPr="00D41A7D">
              <w:rPr>
                <w:sz w:val="20"/>
              </w:rPr>
              <w:t>Geocell</w:t>
            </w:r>
            <w:proofErr w:type="spellEnd"/>
            <w:r w:rsidRPr="00D41A7D">
              <w:rPr>
                <w:sz w:val="20"/>
              </w:rPr>
              <w:t xml:space="preserve"> Ltd</w:t>
            </w:r>
          </w:p>
        </w:tc>
      </w:tr>
      <w:tr w:rsidR="00D41A7D" w:rsidRPr="00D41A7D" w14:paraId="1BF259D3" w14:textId="77777777" w:rsidTr="00D41A7D">
        <w:trPr>
          <w:cantSplit/>
          <w:trHeight w:val="240"/>
          <w:jc w:val="center"/>
        </w:trPr>
        <w:tc>
          <w:tcPr>
            <w:tcW w:w="909" w:type="dxa"/>
            <w:shd w:val="clear" w:color="auto" w:fill="auto"/>
          </w:tcPr>
          <w:p w14:paraId="69082FDC" w14:textId="77777777" w:rsidR="00D41A7D" w:rsidRPr="00D41A7D" w:rsidRDefault="00D41A7D" w:rsidP="00D41A7D">
            <w:pPr>
              <w:pStyle w:val="StyleTabletextLeft"/>
              <w:bidi/>
              <w:rPr>
                <w:b/>
                <w:bCs/>
                <w:sz w:val="20"/>
              </w:rPr>
            </w:pPr>
            <w:r w:rsidRPr="00D41A7D">
              <w:rPr>
                <w:sz w:val="20"/>
              </w:rPr>
              <w:t>2-213-6</w:t>
            </w:r>
          </w:p>
        </w:tc>
        <w:tc>
          <w:tcPr>
            <w:tcW w:w="909" w:type="dxa"/>
            <w:shd w:val="clear" w:color="auto" w:fill="auto"/>
          </w:tcPr>
          <w:p w14:paraId="7A2101D4" w14:textId="77777777" w:rsidR="00D41A7D" w:rsidRPr="00D41A7D" w:rsidRDefault="00D41A7D" w:rsidP="00D41A7D">
            <w:pPr>
              <w:pStyle w:val="StyleTabletextLeft"/>
              <w:bidi/>
              <w:rPr>
                <w:b/>
                <w:bCs/>
                <w:sz w:val="20"/>
              </w:rPr>
            </w:pPr>
            <w:r w:rsidRPr="00D41A7D">
              <w:rPr>
                <w:sz w:val="20"/>
              </w:rPr>
              <w:t>5806</w:t>
            </w:r>
          </w:p>
        </w:tc>
        <w:tc>
          <w:tcPr>
            <w:tcW w:w="3461" w:type="dxa"/>
            <w:shd w:val="clear" w:color="auto" w:fill="auto"/>
          </w:tcPr>
          <w:p w14:paraId="5F502C55"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International Exchange</w:t>
            </w:r>
          </w:p>
        </w:tc>
        <w:tc>
          <w:tcPr>
            <w:tcW w:w="4009" w:type="dxa"/>
          </w:tcPr>
          <w:p w14:paraId="21C19EB5" w14:textId="77777777" w:rsidR="00D41A7D" w:rsidRPr="00D41A7D" w:rsidRDefault="00D41A7D" w:rsidP="00D41A7D">
            <w:pPr>
              <w:pStyle w:val="StyleTabletextLeft"/>
              <w:bidi/>
              <w:rPr>
                <w:b/>
                <w:bCs/>
                <w:sz w:val="20"/>
              </w:rPr>
            </w:pPr>
            <w:proofErr w:type="spellStart"/>
            <w:r w:rsidRPr="00D41A7D">
              <w:rPr>
                <w:sz w:val="20"/>
              </w:rPr>
              <w:t>Caucasus</w:t>
            </w:r>
            <w:proofErr w:type="spellEnd"/>
            <w:r w:rsidRPr="00D41A7D">
              <w:rPr>
                <w:sz w:val="20"/>
              </w:rPr>
              <w:t xml:space="preserve"> Online Ltd</w:t>
            </w:r>
          </w:p>
        </w:tc>
      </w:tr>
      <w:tr w:rsidR="00D41A7D" w:rsidRPr="00D41A7D" w14:paraId="057FF4EE" w14:textId="77777777" w:rsidTr="00D41A7D">
        <w:trPr>
          <w:cantSplit/>
          <w:trHeight w:val="240"/>
          <w:jc w:val="center"/>
        </w:trPr>
        <w:tc>
          <w:tcPr>
            <w:tcW w:w="909" w:type="dxa"/>
            <w:shd w:val="clear" w:color="auto" w:fill="auto"/>
          </w:tcPr>
          <w:p w14:paraId="3B6CC5D9" w14:textId="77777777" w:rsidR="00D41A7D" w:rsidRPr="00D41A7D" w:rsidRDefault="00D41A7D" w:rsidP="00D41A7D">
            <w:pPr>
              <w:pStyle w:val="StyleTabletextLeft"/>
              <w:bidi/>
              <w:rPr>
                <w:b/>
                <w:bCs/>
                <w:sz w:val="20"/>
              </w:rPr>
            </w:pPr>
            <w:r w:rsidRPr="00D41A7D">
              <w:rPr>
                <w:sz w:val="20"/>
              </w:rPr>
              <w:t>5-233-1</w:t>
            </w:r>
          </w:p>
        </w:tc>
        <w:tc>
          <w:tcPr>
            <w:tcW w:w="909" w:type="dxa"/>
            <w:shd w:val="clear" w:color="auto" w:fill="auto"/>
          </w:tcPr>
          <w:p w14:paraId="56EEF9A3" w14:textId="77777777" w:rsidR="00D41A7D" w:rsidRPr="00D41A7D" w:rsidRDefault="00D41A7D" w:rsidP="00D41A7D">
            <w:pPr>
              <w:pStyle w:val="StyleTabletextLeft"/>
              <w:bidi/>
              <w:rPr>
                <w:b/>
                <w:bCs/>
                <w:sz w:val="20"/>
              </w:rPr>
            </w:pPr>
            <w:r w:rsidRPr="00D41A7D">
              <w:rPr>
                <w:sz w:val="20"/>
              </w:rPr>
              <w:t>12105</w:t>
            </w:r>
          </w:p>
        </w:tc>
        <w:tc>
          <w:tcPr>
            <w:tcW w:w="3461" w:type="dxa"/>
            <w:shd w:val="clear" w:color="auto" w:fill="auto"/>
          </w:tcPr>
          <w:p w14:paraId="28EBB9F5"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xml:space="preserve">, Mobile </w:t>
            </w:r>
            <w:proofErr w:type="spellStart"/>
            <w:r w:rsidRPr="00D41A7D">
              <w:rPr>
                <w:sz w:val="20"/>
              </w:rPr>
              <w:t>Switching</w:t>
            </w:r>
            <w:proofErr w:type="spellEnd"/>
            <w:r w:rsidRPr="00D41A7D">
              <w:rPr>
                <w:sz w:val="20"/>
              </w:rPr>
              <w:t xml:space="preserve"> Centre</w:t>
            </w:r>
          </w:p>
        </w:tc>
        <w:tc>
          <w:tcPr>
            <w:tcW w:w="4009" w:type="dxa"/>
          </w:tcPr>
          <w:p w14:paraId="7649BA60" w14:textId="77777777" w:rsidR="00D41A7D" w:rsidRPr="00D41A7D" w:rsidRDefault="00D41A7D" w:rsidP="00D41A7D">
            <w:pPr>
              <w:pStyle w:val="StyleTabletextLeft"/>
              <w:bidi/>
              <w:rPr>
                <w:b/>
                <w:bCs/>
                <w:sz w:val="20"/>
              </w:rPr>
            </w:pPr>
            <w:proofErr w:type="spellStart"/>
            <w:r w:rsidRPr="00D41A7D">
              <w:rPr>
                <w:sz w:val="20"/>
              </w:rPr>
              <w:t>Silknet</w:t>
            </w:r>
            <w:proofErr w:type="spellEnd"/>
            <w:r w:rsidRPr="00D41A7D">
              <w:rPr>
                <w:sz w:val="20"/>
              </w:rPr>
              <w:t xml:space="preserve"> JSC</w:t>
            </w:r>
          </w:p>
        </w:tc>
      </w:tr>
      <w:tr w:rsidR="00D41A7D" w:rsidRPr="00D41A7D" w14:paraId="0A38E58B" w14:textId="77777777" w:rsidTr="00D41A7D">
        <w:trPr>
          <w:cantSplit/>
          <w:trHeight w:val="240"/>
          <w:jc w:val="center"/>
        </w:trPr>
        <w:tc>
          <w:tcPr>
            <w:tcW w:w="909" w:type="dxa"/>
            <w:shd w:val="clear" w:color="auto" w:fill="auto"/>
          </w:tcPr>
          <w:p w14:paraId="18E41246" w14:textId="77777777" w:rsidR="00D41A7D" w:rsidRPr="00D41A7D" w:rsidRDefault="00D41A7D" w:rsidP="00D41A7D">
            <w:pPr>
              <w:pStyle w:val="StyleTabletextLeft"/>
              <w:bidi/>
              <w:rPr>
                <w:b/>
                <w:bCs/>
                <w:sz w:val="20"/>
              </w:rPr>
            </w:pPr>
            <w:r w:rsidRPr="00D41A7D">
              <w:rPr>
                <w:sz w:val="20"/>
              </w:rPr>
              <w:t>5-233-3</w:t>
            </w:r>
          </w:p>
        </w:tc>
        <w:tc>
          <w:tcPr>
            <w:tcW w:w="909" w:type="dxa"/>
            <w:shd w:val="clear" w:color="auto" w:fill="auto"/>
          </w:tcPr>
          <w:p w14:paraId="009DC9AC" w14:textId="77777777" w:rsidR="00D41A7D" w:rsidRPr="00D41A7D" w:rsidRDefault="00D41A7D" w:rsidP="00D41A7D">
            <w:pPr>
              <w:pStyle w:val="StyleTabletextLeft"/>
              <w:bidi/>
              <w:rPr>
                <w:b/>
                <w:bCs/>
                <w:sz w:val="20"/>
              </w:rPr>
            </w:pPr>
            <w:r w:rsidRPr="00D41A7D">
              <w:rPr>
                <w:sz w:val="20"/>
              </w:rPr>
              <w:t>12107</w:t>
            </w:r>
          </w:p>
        </w:tc>
        <w:tc>
          <w:tcPr>
            <w:tcW w:w="3461" w:type="dxa"/>
            <w:shd w:val="clear" w:color="auto" w:fill="auto"/>
          </w:tcPr>
          <w:p w14:paraId="404E6E7A"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xml:space="preserve">, Mobile </w:t>
            </w:r>
            <w:proofErr w:type="spellStart"/>
            <w:r w:rsidRPr="00D41A7D">
              <w:rPr>
                <w:sz w:val="20"/>
              </w:rPr>
              <w:t>Switching</w:t>
            </w:r>
            <w:proofErr w:type="spellEnd"/>
            <w:r w:rsidRPr="00D41A7D">
              <w:rPr>
                <w:sz w:val="20"/>
              </w:rPr>
              <w:t xml:space="preserve"> Centre</w:t>
            </w:r>
          </w:p>
        </w:tc>
        <w:tc>
          <w:tcPr>
            <w:tcW w:w="4009" w:type="dxa"/>
          </w:tcPr>
          <w:p w14:paraId="1BF1117F" w14:textId="77777777" w:rsidR="00D41A7D" w:rsidRPr="00D41A7D" w:rsidRDefault="00D41A7D" w:rsidP="00D41A7D">
            <w:pPr>
              <w:pStyle w:val="StyleTabletextLeft"/>
              <w:bidi/>
              <w:rPr>
                <w:b/>
                <w:bCs/>
                <w:sz w:val="20"/>
              </w:rPr>
            </w:pPr>
            <w:proofErr w:type="spellStart"/>
            <w:r w:rsidRPr="00D41A7D">
              <w:rPr>
                <w:sz w:val="20"/>
              </w:rPr>
              <w:t>Mobitel</w:t>
            </w:r>
            <w:proofErr w:type="spellEnd"/>
            <w:r w:rsidRPr="00D41A7D">
              <w:rPr>
                <w:sz w:val="20"/>
              </w:rPr>
              <w:t xml:space="preserve"> Ltd</w:t>
            </w:r>
          </w:p>
        </w:tc>
      </w:tr>
      <w:tr w:rsidR="00D41A7D" w:rsidRPr="00D41A7D" w14:paraId="551B23A0" w14:textId="77777777" w:rsidTr="00D41A7D">
        <w:trPr>
          <w:cantSplit/>
          <w:trHeight w:val="240"/>
          <w:jc w:val="center"/>
        </w:trPr>
        <w:tc>
          <w:tcPr>
            <w:tcW w:w="9288" w:type="dxa"/>
            <w:gridSpan w:val="4"/>
            <w:shd w:val="clear" w:color="auto" w:fill="auto"/>
          </w:tcPr>
          <w:p w14:paraId="43CAC602" w14:textId="525D3978" w:rsidR="00D41A7D" w:rsidRPr="00D41A7D" w:rsidRDefault="00D41A7D" w:rsidP="00D41A7D">
            <w:pPr>
              <w:pStyle w:val="Normalaftertitle0"/>
              <w:keepNext/>
              <w:tabs>
                <w:tab w:val="clear" w:pos="567"/>
                <w:tab w:val="left" w:pos="887"/>
              </w:tabs>
              <w:bidi/>
              <w:spacing w:before="240"/>
              <w:rPr>
                <w:rFonts w:cs="Traditional Arabic"/>
                <w:b/>
                <w:bCs/>
                <w:szCs w:val="26"/>
              </w:rPr>
            </w:pPr>
            <w:r>
              <w:rPr>
                <w:rFonts w:cs="Traditional Arabic" w:hint="cs"/>
                <w:b/>
                <w:bCs/>
                <w:szCs w:val="26"/>
                <w:rtl/>
                <w:lang w:bidi="ar-SY"/>
              </w:rPr>
              <w:t>جورجيا</w:t>
            </w:r>
            <w:r w:rsidRPr="00B87467">
              <w:rPr>
                <w:rFonts w:cs="Traditional Arabic"/>
                <w:b/>
                <w:bCs/>
                <w:szCs w:val="26"/>
                <w:rtl/>
                <w:lang w:val="en-US" w:bidi="ar-EG"/>
              </w:rPr>
              <w:tab/>
            </w:r>
            <w:r w:rsidRPr="00B87467">
              <w:rPr>
                <w:rFonts w:cs="Traditional Arabic"/>
                <w:b/>
                <w:bCs/>
                <w:szCs w:val="26"/>
              </w:rPr>
              <w:t>LIR</w:t>
            </w:r>
          </w:p>
        </w:tc>
      </w:tr>
      <w:tr w:rsidR="00D41A7D" w:rsidRPr="00D41A7D" w14:paraId="2E610370" w14:textId="77777777" w:rsidTr="00D41A7D">
        <w:trPr>
          <w:cantSplit/>
          <w:trHeight w:val="240"/>
          <w:jc w:val="center"/>
        </w:trPr>
        <w:tc>
          <w:tcPr>
            <w:tcW w:w="909" w:type="dxa"/>
            <w:shd w:val="clear" w:color="auto" w:fill="auto"/>
          </w:tcPr>
          <w:p w14:paraId="0D32965B" w14:textId="77777777" w:rsidR="00D41A7D" w:rsidRPr="00D41A7D" w:rsidRDefault="00D41A7D" w:rsidP="00D41A7D">
            <w:pPr>
              <w:pStyle w:val="StyleTabletextLeft"/>
              <w:bidi/>
              <w:rPr>
                <w:b/>
                <w:bCs/>
                <w:sz w:val="20"/>
              </w:rPr>
            </w:pPr>
            <w:r w:rsidRPr="00D41A7D">
              <w:rPr>
                <w:sz w:val="20"/>
              </w:rPr>
              <w:t>2-213-0</w:t>
            </w:r>
          </w:p>
        </w:tc>
        <w:tc>
          <w:tcPr>
            <w:tcW w:w="909" w:type="dxa"/>
            <w:shd w:val="clear" w:color="auto" w:fill="auto"/>
          </w:tcPr>
          <w:p w14:paraId="68BEE3BE" w14:textId="77777777" w:rsidR="00D41A7D" w:rsidRPr="00D41A7D" w:rsidRDefault="00D41A7D" w:rsidP="00D41A7D">
            <w:pPr>
              <w:pStyle w:val="StyleTabletextLeft"/>
              <w:bidi/>
              <w:rPr>
                <w:b/>
                <w:bCs/>
                <w:sz w:val="20"/>
              </w:rPr>
            </w:pPr>
            <w:r w:rsidRPr="00D41A7D">
              <w:rPr>
                <w:sz w:val="20"/>
              </w:rPr>
              <w:t>5800</w:t>
            </w:r>
          </w:p>
        </w:tc>
        <w:tc>
          <w:tcPr>
            <w:tcW w:w="3461" w:type="dxa"/>
            <w:shd w:val="clear" w:color="auto" w:fill="auto"/>
          </w:tcPr>
          <w:p w14:paraId="7E33E32F"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xml:space="preserve">, Mobile </w:t>
            </w:r>
            <w:proofErr w:type="spellStart"/>
            <w:r w:rsidRPr="00D41A7D">
              <w:rPr>
                <w:sz w:val="20"/>
              </w:rPr>
              <w:t>Switching</w:t>
            </w:r>
            <w:proofErr w:type="spellEnd"/>
            <w:r w:rsidRPr="00D41A7D">
              <w:rPr>
                <w:sz w:val="20"/>
              </w:rPr>
              <w:t xml:space="preserve"> Centre</w:t>
            </w:r>
          </w:p>
        </w:tc>
        <w:tc>
          <w:tcPr>
            <w:tcW w:w="4009" w:type="dxa"/>
          </w:tcPr>
          <w:p w14:paraId="279F893F" w14:textId="77777777" w:rsidR="00D41A7D" w:rsidRPr="00D41A7D" w:rsidRDefault="00D41A7D" w:rsidP="00D41A7D">
            <w:pPr>
              <w:pStyle w:val="StyleTabletextLeft"/>
              <w:bidi/>
              <w:rPr>
                <w:b/>
                <w:bCs/>
                <w:sz w:val="20"/>
              </w:rPr>
            </w:pPr>
            <w:proofErr w:type="spellStart"/>
            <w:r w:rsidRPr="00D41A7D">
              <w:rPr>
                <w:sz w:val="20"/>
              </w:rPr>
              <w:t>Cellfie</w:t>
            </w:r>
            <w:proofErr w:type="spellEnd"/>
            <w:r w:rsidRPr="00D41A7D">
              <w:rPr>
                <w:sz w:val="20"/>
              </w:rPr>
              <w:t xml:space="preserve"> mobile</w:t>
            </w:r>
          </w:p>
        </w:tc>
      </w:tr>
      <w:tr w:rsidR="00D41A7D" w:rsidRPr="00D41A7D" w14:paraId="1DAD3F8C" w14:textId="77777777" w:rsidTr="00D41A7D">
        <w:trPr>
          <w:cantSplit/>
          <w:trHeight w:val="240"/>
          <w:jc w:val="center"/>
        </w:trPr>
        <w:tc>
          <w:tcPr>
            <w:tcW w:w="909" w:type="dxa"/>
            <w:shd w:val="clear" w:color="auto" w:fill="auto"/>
          </w:tcPr>
          <w:p w14:paraId="5ACDB973" w14:textId="77777777" w:rsidR="00D41A7D" w:rsidRPr="00D41A7D" w:rsidRDefault="00D41A7D" w:rsidP="00D41A7D">
            <w:pPr>
              <w:pStyle w:val="StyleTabletextLeft"/>
              <w:bidi/>
              <w:rPr>
                <w:b/>
                <w:bCs/>
                <w:sz w:val="20"/>
              </w:rPr>
            </w:pPr>
            <w:r w:rsidRPr="00D41A7D">
              <w:rPr>
                <w:sz w:val="20"/>
              </w:rPr>
              <w:t>2-213-3</w:t>
            </w:r>
          </w:p>
        </w:tc>
        <w:tc>
          <w:tcPr>
            <w:tcW w:w="909" w:type="dxa"/>
            <w:shd w:val="clear" w:color="auto" w:fill="auto"/>
          </w:tcPr>
          <w:p w14:paraId="215061D9" w14:textId="77777777" w:rsidR="00D41A7D" w:rsidRPr="00D41A7D" w:rsidRDefault="00D41A7D" w:rsidP="00D41A7D">
            <w:pPr>
              <w:pStyle w:val="StyleTabletextLeft"/>
              <w:bidi/>
              <w:rPr>
                <w:b/>
                <w:bCs/>
                <w:sz w:val="20"/>
              </w:rPr>
            </w:pPr>
            <w:r w:rsidRPr="00D41A7D">
              <w:rPr>
                <w:sz w:val="20"/>
              </w:rPr>
              <w:t>5803</w:t>
            </w:r>
          </w:p>
        </w:tc>
        <w:tc>
          <w:tcPr>
            <w:tcW w:w="3461" w:type="dxa"/>
            <w:shd w:val="clear" w:color="auto" w:fill="auto"/>
          </w:tcPr>
          <w:p w14:paraId="23C678FB"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xml:space="preserve">, </w:t>
            </w:r>
            <w:proofErr w:type="spellStart"/>
            <w:r w:rsidRPr="00D41A7D">
              <w:rPr>
                <w:sz w:val="20"/>
              </w:rPr>
              <w:t>Tsinamszgvrishvili</w:t>
            </w:r>
            <w:proofErr w:type="spellEnd"/>
            <w:r w:rsidRPr="00D41A7D">
              <w:rPr>
                <w:sz w:val="20"/>
              </w:rPr>
              <w:t>, International Exchange</w:t>
            </w:r>
          </w:p>
        </w:tc>
        <w:tc>
          <w:tcPr>
            <w:tcW w:w="4009" w:type="dxa"/>
          </w:tcPr>
          <w:p w14:paraId="101C030A" w14:textId="77777777" w:rsidR="00D41A7D" w:rsidRPr="00D41A7D" w:rsidRDefault="00D41A7D" w:rsidP="00D41A7D">
            <w:pPr>
              <w:pStyle w:val="StyleTabletextLeft"/>
              <w:bidi/>
              <w:rPr>
                <w:b/>
                <w:bCs/>
                <w:sz w:val="20"/>
              </w:rPr>
            </w:pPr>
            <w:proofErr w:type="spellStart"/>
            <w:r w:rsidRPr="00D41A7D">
              <w:rPr>
                <w:sz w:val="20"/>
              </w:rPr>
              <w:t>Silknet</w:t>
            </w:r>
            <w:proofErr w:type="spellEnd"/>
            <w:r w:rsidRPr="00D41A7D">
              <w:rPr>
                <w:sz w:val="20"/>
              </w:rPr>
              <w:t xml:space="preserve"> JSC</w:t>
            </w:r>
          </w:p>
        </w:tc>
      </w:tr>
      <w:tr w:rsidR="00D41A7D" w:rsidRPr="00D41A7D" w14:paraId="33EB471F" w14:textId="77777777" w:rsidTr="00D41A7D">
        <w:trPr>
          <w:cantSplit/>
          <w:trHeight w:val="240"/>
          <w:jc w:val="center"/>
        </w:trPr>
        <w:tc>
          <w:tcPr>
            <w:tcW w:w="909" w:type="dxa"/>
            <w:shd w:val="clear" w:color="auto" w:fill="auto"/>
          </w:tcPr>
          <w:p w14:paraId="1A6B9815" w14:textId="77777777" w:rsidR="00D41A7D" w:rsidRPr="00D41A7D" w:rsidRDefault="00D41A7D" w:rsidP="00D41A7D">
            <w:pPr>
              <w:pStyle w:val="StyleTabletextLeft"/>
              <w:bidi/>
              <w:rPr>
                <w:b/>
                <w:bCs/>
                <w:sz w:val="20"/>
              </w:rPr>
            </w:pPr>
            <w:r w:rsidRPr="00D41A7D">
              <w:rPr>
                <w:sz w:val="20"/>
              </w:rPr>
              <w:t>2-213-4</w:t>
            </w:r>
          </w:p>
        </w:tc>
        <w:tc>
          <w:tcPr>
            <w:tcW w:w="909" w:type="dxa"/>
            <w:shd w:val="clear" w:color="auto" w:fill="auto"/>
          </w:tcPr>
          <w:p w14:paraId="2CB61647" w14:textId="77777777" w:rsidR="00D41A7D" w:rsidRPr="00D41A7D" w:rsidRDefault="00D41A7D" w:rsidP="00D41A7D">
            <w:pPr>
              <w:pStyle w:val="StyleTabletextLeft"/>
              <w:bidi/>
              <w:rPr>
                <w:b/>
                <w:bCs/>
                <w:sz w:val="20"/>
              </w:rPr>
            </w:pPr>
            <w:r w:rsidRPr="00D41A7D">
              <w:rPr>
                <w:sz w:val="20"/>
              </w:rPr>
              <w:t>5804</w:t>
            </w:r>
          </w:p>
        </w:tc>
        <w:tc>
          <w:tcPr>
            <w:tcW w:w="3461" w:type="dxa"/>
            <w:shd w:val="clear" w:color="auto" w:fill="auto"/>
          </w:tcPr>
          <w:p w14:paraId="6081618E"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Bulk SMS server</w:t>
            </w:r>
          </w:p>
        </w:tc>
        <w:tc>
          <w:tcPr>
            <w:tcW w:w="4009" w:type="dxa"/>
          </w:tcPr>
          <w:p w14:paraId="5E887487" w14:textId="77777777" w:rsidR="00D41A7D" w:rsidRPr="00D41A7D" w:rsidRDefault="00D41A7D" w:rsidP="00D41A7D">
            <w:pPr>
              <w:pStyle w:val="StyleTabletextLeft"/>
              <w:bidi/>
              <w:rPr>
                <w:b/>
                <w:bCs/>
                <w:sz w:val="20"/>
              </w:rPr>
            </w:pPr>
            <w:proofErr w:type="spellStart"/>
            <w:r w:rsidRPr="00D41A7D">
              <w:rPr>
                <w:sz w:val="20"/>
              </w:rPr>
              <w:t>Servicebox</w:t>
            </w:r>
            <w:proofErr w:type="spellEnd"/>
          </w:p>
        </w:tc>
      </w:tr>
      <w:tr w:rsidR="00D41A7D" w:rsidRPr="00D41A7D" w14:paraId="736CFE32" w14:textId="77777777" w:rsidTr="00D41A7D">
        <w:trPr>
          <w:cantSplit/>
          <w:trHeight w:val="240"/>
          <w:jc w:val="center"/>
        </w:trPr>
        <w:tc>
          <w:tcPr>
            <w:tcW w:w="909" w:type="dxa"/>
            <w:shd w:val="clear" w:color="auto" w:fill="auto"/>
          </w:tcPr>
          <w:p w14:paraId="64142F33" w14:textId="77777777" w:rsidR="00D41A7D" w:rsidRPr="00D41A7D" w:rsidRDefault="00D41A7D" w:rsidP="00D41A7D">
            <w:pPr>
              <w:pStyle w:val="StyleTabletextLeft"/>
              <w:bidi/>
              <w:rPr>
                <w:b/>
                <w:bCs/>
                <w:sz w:val="20"/>
              </w:rPr>
            </w:pPr>
            <w:r w:rsidRPr="00D41A7D">
              <w:rPr>
                <w:sz w:val="20"/>
              </w:rPr>
              <w:t>3-246-4</w:t>
            </w:r>
          </w:p>
        </w:tc>
        <w:tc>
          <w:tcPr>
            <w:tcW w:w="909" w:type="dxa"/>
            <w:shd w:val="clear" w:color="auto" w:fill="auto"/>
          </w:tcPr>
          <w:p w14:paraId="7563A78B" w14:textId="77777777" w:rsidR="00D41A7D" w:rsidRPr="00D41A7D" w:rsidRDefault="00D41A7D" w:rsidP="00D41A7D">
            <w:pPr>
              <w:pStyle w:val="StyleTabletextLeft"/>
              <w:bidi/>
              <w:rPr>
                <w:b/>
                <w:bCs/>
                <w:sz w:val="20"/>
              </w:rPr>
            </w:pPr>
            <w:r w:rsidRPr="00D41A7D">
              <w:rPr>
                <w:sz w:val="20"/>
              </w:rPr>
              <w:t>8116</w:t>
            </w:r>
          </w:p>
        </w:tc>
        <w:tc>
          <w:tcPr>
            <w:tcW w:w="3461" w:type="dxa"/>
            <w:shd w:val="clear" w:color="auto" w:fill="auto"/>
          </w:tcPr>
          <w:p w14:paraId="0B1F6E8B" w14:textId="77777777" w:rsidR="00D41A7D" w:rsidRPr="00D41A7D" w:rsidRDefault="00D41A7D" w:rsidP="00D41A7D">
            <w:pPr>
              <w:pStyle w:val="StyleTabletextLeft"/>
              <w:bidi/>
              <w:rPr>
                <w:b/>
                <w:bCs/>
                <w:sz w:val="20"/>
              </w:rPr>
            </w:pPr>
            <w:proofErr w:type="spellStart"/>
            <w:r w:rsidRPr="00D41A7D">
              <w:rPr>
                <w:sz w:val="20"/>
              </w:rPr>
              <w:t>Kutaisi</w:t>
            </w:r>
            <w:proofErr w:type="spellEnd"/>
            <w:r w:rsidRPr="00D41A7D">
              <w:rPr>
                <w:sz w:val="20"/>
              </w:rPr>
              <w:t xml:space="preserve">, Mobile </w:t>
            </w:r>
            <w:proofErr w:type="spellStart"/>
            <w:r w:rsidRPr="00D41A7D">
              <w:rPr>
                <w:sz w:val="20"/>
              </w:rPr>
              <w:t>Switching</w:t>
            </w:r>
            <w:proofErr w:type="spellEnd"/>
            <w:r w:rsidRPr="00D41A7D">
              <w:rPr>
                <w:sz w:val="20"/>
              </w:rPr>
              <w:t xml:space="preserve"> Centre</w:t>
            </w:r>
          </w:p>
        </w:tc>
        <w:tc>
          <w:tcPr>
            <w:tcW w:w="4009" w:type="dxa"/>
          </w:tcPr>
          <w:p w14:paraId="4FE08577" w14:textId="77777777" w:rsidR="00D41A7D" w:rsidRPr="00D41A7D" w:rsidRDefault="00D41A7D" w:rsidP="00D41A7D">
            <w:pPr>
              <w:pStyle w:val="StyleTabletextLeft"/>
              <w:bidi/>
              <w:rPr>
                <w:b/>
                <w:bCs/>
                <w:sz w:val="20"/>
              </w:rPr>
            </w:pPr>
            <w:proofErr w:type="spellStart"/>
            <w:r w:rsidRPr="00D41A7D">
              <w:rPr>
                <w:sz w:val="20"/>
              </w:rPr>
              <w:t>Cellfie</w:t>
            </w:r>
            <w:proofErr w:type="spellEnd"/>
            <w:r w:rsidRPr="00D41A7D">
              <w:rPr>
                <w:sz w:val="20"/>
              </w:rPr>
              <w:t xml:space="preserve"> mobile</w:t>
            </w:r>
          </w:p>
        </w:tc>
      </w:tr>
      <w:tr w:rsidR="00D41A7D" w:rsidRPr="00D41A7D" w14:paraId="54DE0536" w14:textId="77777777" w:rsidTr="00D41A7D">
        <w:trPr>
          <w:cantSplit/>
          <w:trHeight w:val="240"/>
          <w:jc w:val="center"/>
        </w:trPr>
        <w:tc>
          <w:tcPr>
            <w:tcW w:w="909" w:type="dxa"/>
            <w:shd w:val="clear" w:color="auto" w:fill="auto"/>
          </w:tcPr>
          <w:p w14:paraId="3760A772" w14:textId="77777777" w:rsidR="00D41A7D" w:rsidRPr="00D41A7D" w:rsidRDefault="00D41A7D" w:rsidP="00D41A7D">
            <w:pPr>
              <w:pStyle w:val="StyleTabletextLeft"/>
              <w:bidi/>
              <w:rPr>
                <w:b/>
                <w:bCs/>
                <w:sz w:val="20"/>
              </w:rPr>
            </w:pPr>
            <w:r w:rsidRPr="00D41A7D">
              <w:rPr>
                <w:sz w:val="20"/>
              </w:rPr>
              <w:t>3-246-6</w:t>
            </w:r>
          </w:p>
        </w:tc>
        <w:tc>
          <w:tcPr>
            <w:tcW w:w="909" w:type="dxa"/>
            <w:shd w:val="clear" w:color="auto" w:fill="auto"/>
          </w:tcPr>
          <w:p w14:paraId="12048DD1" w14:textId="77777777" w:rsidR="00D41A7D" w:rsidRPr="00D41A7D" w:rsidRDefault="00D41A7D" w:rsidP="00D41A7D">
            <w:pPr>
              <w:pStyle w:val="StyleTabletextLeft"/>
              <w:bidi/>
              <w:rPr>
                <w:b/>
                <w:bCs/>
                <w:sz w:val="20"/>
              </w:rPr>
            </w:pPr>
            <w:r w:rsidRPr="00D41A7D">
              <w:rPr>
                <w:sz w:val="20"/>
              </w:rPr>
              <w:t>8118</w:t>
            </w:r>
          </w:p>
        </w:tc>
        <w:tc>
          <w:tcPr>
            <w:tcW w:w="3461" w:type="dxa"/>
            <w:shd w:val="clear" w:color="auto" w:fill="auto"/>
          </w:tcPr>
          <w:p w14:paraId="53C156C1"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xml:space="preserve">, </w:t>
            </w:r>
            <w:proofErr w:type="spellStart"/>
            <w:r w:rsidRPr="00D41A7D">
              <w:rPr>
                <w:sz w:val="20"/>
              </w:rPr>
              <w:t>Nutsubidze</w:t>
            </w:r>
            <w:proofErr w:type="spellEnd"/>
            <w:r w:rsidRPr="00D41A7D">
              <w:rPr>
                <w:sz w:val="20"/>
              </w:rPr>
              <w:t>, International Exchange</w:t>
            </w:r>
          </w:p>
        </w:tc>
        <w:tc>
          <w:tcPr>
            <w:tcW w:w="4009" w:type="dxa"/>
          </w:tcPr>
          <w:p w14:paraId="3B29FD0F" w14:textId="77777777" w:rsidR="00D41A7D" w:rsidRPr="00D41A7D" w:rsidRDefault="00D41A7D" w:rsidP="00D41A7D">
            <w:pPr>
              <w:pStyle w:val="StyleTabletextLeft"/>
              <w:bidi/>
              <w:rPr>
                <w:b/>
                <w:bCs/>
                <w:sz w:val="20"/>
              </w:rPr>
            </w:pPr>
            <w:proofErr w:type="spellStart"/>
            <w:r w:rsidRPr="00D41A7D">
              <w:rPr>
                <w:sz w:val="20"/>
              </w:rPr>
              <w:t>Silknet</w:t>
            </w:r>
            <w:proofErr w:type="spellEnd"/>
            <w:r w:rsidRPr="00D41A7D">
              <w:rPr>
                <w:sz w:val="20"/>
              </w:rPr>
              <w:t xml:space="preserve"> JSC</w:t>
            </w:r>
          </w:p>
        </w:tc>
      </w:tr>
      <w:tr w:rsidR="00D41A7D" w:rsidRPr="00D41A7D" w14:paraId="58729CDD" w14:textId="77777777" w:rsidTr="00D41A7D">
        <w:trPr>
          <w:cantSplit/>
          <w:trHeight w:val="240"/>
          <w:jc w:val="center"/>
        </w:trPr>
        <w:tc>
          <w:tcPr>
            <w:tcW w:w="909" w:type="dxa"/>
            <w:shd w:val="clear" w:color="auto" w:fill="auto"/>
          </w:tcPr>
          <w:p w14:paraId="647ABD82" w14:textId="77777777" w:rsidR="00D41A7D" w:rsidRPr="00D41A7D" w:rsidRDefault="00D41A7D" w:rsidP="00D41A7D">
            <w:pPr>
              <w:pStyle w:val="StyleTabletextLeft"/>
              <w:bidi/>
              <w:rPr>
                <w:b/>
                <w:bCs/>
                <w:sz w:val="20"/>
              </w:rPr>
            </w:pPr>
            <w:r w:rsidRPr="00D41A7D">
              <w:rPr>
                <w:sz w:val="20"/>
              </w:rPr>
              <w:t>3-246-7</w:t>
            </w:r>
          </w:p>
        </w:tc>
        <w:tc>
          <w:tcPr>
            <w:tcW w:w="909" w:type="dxa"/>
            <w:shd w:val="clear" w:color="auto" w:fill="auto"/>
          </w:tcPr>
          <w:p w14:paraId="53C51CB6" w14:textId="77777777" w:rsidR="00D41A7D" w:rsidRPr="00D41A7D" w:rsidRDefault="00D41A7D" w:rsidP="00D41A7D">
            <w:pPr>
              <w:pStyle w:val="StyleTabletextLeft"/>
              <w:bidi/>
              <w:rPr>
                <w:b/>
                <w:bCs/>
                <w:sz w:val="20"/>
              </w:rPr>
            </w:pPr>
            <w:r w:rsidRPr="00D41A7D">
              <w:rPr>
                <w:sz w:val="20"/>
              </w:rPr>
              <w:t>8119</w:t>
            </w:r>
          </w:p>
        </w:tc>
        <w:tc>
          <w:tcPr>
            <w:tcW w:w="3461" w:type="dxa"/>
            <w:shd w:val="clear" w:color="auto" w:fill="auto"/>
          </w:tcPr>
          <w:p w14:paraId="4BEB4EF4" w14:textId="77777777" w:rsidR="00D41A7D" w:rsidRPr="00D41A7D" w:rsidRDefault="00D41A7D" w:rsidP="00D41A7D">
            <w:pPr>
              <w:pStyle w:val="StyleTabletextLeft"/>
              <w:bidi/>
              <w:rPr>
                <w:b/>
                <w:bCs/>
                <w:sz w:val="20"/>
                <w:lang w:val="it-IT"/>
              </w:rPr>
            </w:pPr>
            <w:r w:rsidRPr="00D41A7D">
              <w:rPr>
                <w:sz w:val="20"/>
                <w:lang w:val="it-IT"/>
              </w:rPr>
              <w:t>Tbilisi, MVNO mobile operator STP 1</w:t>
            </w:r>
          </w:p>
        </w:tc>
        <w:tc>
          <w:tcPr>
            <w:tcW w:w="4009" w:type="dxa"/>
          </w:tcPr>
          <w:p w14:paraId="1D40C281" w14:textId="77777777" w:rsidR="00D41A7D" w:rsidRPr="00D41A7D" w:rsidRDefault="00D41A7D" w:rsidP="00D41A7D">
            <w:pPr>
              <w:pStyle w:val="StyleTabletextLeft"/>
              <w:bidi/>
              <w:rPr>
                <w:b/>
                <w:bCs/>
                <w:sz w:val="20"/>
              </w:rPr>
            </w:pPr>
            <w:proofErr w:type="spellStart"/>
            <w:r w:rsidRPr="00D41A7D">
              <w:rPr>
                <w:sz w:val="20"/>
              </w:rPr>
              <w:t>Unicell</w:t>
            </w:r>
            <w:proofErr w:type="spellEnd"/>
            <w:r w:rsidRPr="00D41A7D">
              <w:rPr>
                <w:sz w:val="20"/>
              </w:rPr>
              <w:t xml:space="preserve"> Mobile LTD</w:t>
            </w:r>
          </w:p>
        </w:tc>
      </w:tr>
      <w:tr w:rsidR="00D41A7D" w:rsidRPr="00D41A7D" w14:paraId="22A1086E" w14:textId="77777777" w:rsidTr="00D41A7D">
        <w:trPr>
          <w:cantSplit/>
          <w:trHeight w:val="240"/>
          <w:jc w:val="center"/>
        </w:trPr>
        <w:tc>
          <w:tcPr>
            <w:tcW w:w="909" w:type="dxa"/>
            <w:shd w:val="clear" w:color="auto" w:fill="auto"/>
          </w:tcPr>
          <w:p w14:paraId="3FF8A77F" w14:textId="77777777" w:rsidR="00D41A7D" w:rsidRPr="00D41A7D" w:rsidRDefault="00D41A7D" w:rsidP="00D41A7D">
            <w:pPr>
              <w:pStyle w:val="StyleTabletextLeft"/>
              <w:bidi/>
              <w:rPr>
                <w:b/>
                <w:bCs/>
                <w:sz w:val="20"/>
              </w:rPr>
            </w:pPr>
            <w:r w:rsidRPr="00D41A7D">
              <w:rPr>
                <w:sz w:val="20"/>
              </w:rPr>
              <w:t>5-233-0</w:t>
            </w:r>
          </w:p>
        </w:tc>
        <w:tc>
          <w:tcPr>
            <w:tcW w:w="909" w:type="dxa"/>
            <w:shd w:val="clear" w:color="auto" w:fill="auto"/>
          </w:tcPr>
          <w:p w14:paraId="413E8B7A" w14:textId="77777777" w:rsidR="00D41A7D" w:rsidRPr="00D41A7D" w:rsidRDefault="00D41A7D" w:rsidP="00D41A7D">
            <w:pPr>
              <w:pStyle w:val="StyleTabletextLeft"/>
              <w:bidi/>
              <w:rPr>
                <w:b/>
                <w:bCs/>
                <w:sz w:val="20"/>
              </w:rPr>
            </w:pPr>
            <w:r w:rsidRPr="00D41A7D">
              <w:rPr>
                <w:sz w:val="20"/>
              </w:rPr>
              <w:t>12104</w:t>
            </w:r>
          </w:p>
        </w:tc>
        <w:tc>
          <w:tcPr>
            <w:tcW w:w="3461" w:type="dxa"/>
            <w:shd w:val="clear" w:color="auto" w:fill="auto"/>
          </w:tcPr>
          <w:p w14:paraId="1779A715" w14:textId="77777777" w:rsidR="00D41A7D" w:rsidRPr="00D41A7D" w:rsidRDefault="00D41A7D" w:rsidP="00D41A7D">
            <w:pPr>
              <w:pStyle w:val="StyleTabletextLeft"/>
              <w:bidi/>
              <w:rPr>
                <w:b/>
                <w:bCs/>
                <w:sz w:val="20"/>
                <w:lang w:val="it-IT"/>
              </w:rPr>
            </w:pPr>
            <w:r w:rsidRPr="00D41A7D">
              <w:rPr>
                <w:sz w:val="20"/>
                <w:lang w:val="it-IT"/>
              </w:rPr>
              <w:t>Tbilisi, MVNO mobile operator STP 2</w:t>
            </w:r>
          </w:p>
        </w:tc>
        <w:tc>
          <w:tcPr>
            <w:tcW w:w="4009" w:type="dxa"/>
          </w:tcPr>
          <w:p w14:paraId="310B895A" w14:textId="77777777" w:rsidR="00D41A7D" w:rsidRPr="00D41A7D" w:rsidRDefault="00D41A7D" w:rsidP="00D41A7D">
            <w:pPr>
              <w:pStyle w:val="StyleTabletextLeft"/>
              <w:bidi/>
              <w:rPr>
                <w:b/>
                <w:bCs/>
                <w:sz w:val="20"/>
              </w:rPr>
            </w:pPr>
            <w:proofErr w:type="spellStart"/>
            <w:r w:rsidRPr="00D41A7D">
              <w:rPr>
                <w:sz w:val="20"/>
              </w:rPr>
              <w:t>Unicell</w:t>
            </w:r>
            <w:proofErr w:type="spellEnd"/>
            <w:r w:rsidRPr="00D41A7D">
              <w:rPr>
                <w:sz w:val="20"/>
              </w:rPr>
              <w:t xml:space="preserve"> Mobile LTD</w:t>
            </w:r>
          </w:p>
        </w:tc>
      </w:tr>
      <w:tr w:rsidR="00D41A7D" w:rsidRPr="00D41A7D" w14:paraId="1EFC69B2" w14:textId="77777777" w:rsidTr="00D41A7D">
        <w:trPr>
          <w:cantSplit/>
          <w:trHeight w:val="240"/>
          <w:jc w:val="center"/>
        </w:trPr>
        <w:tc>
          <w:tcPr>
            <w:tcW w:w="909" w:type="dxa"/>
            <w:shd w:val="clear" w:color="auto" w:fill="auto"/>
          </w:tcPr>
          <w:p w14:paraId="16CD296C" w14:textId="77777777" w:rsidR="00D41A7D" w:rsidRPr="00D41A7D" w:rsidRDefault="00D41A7D" w:rsidP="00D41A7D">
            <w:pPr>
              <w:pStyle w:val="StyleTabletextLeft"/>
              <w:bidi/>
              <w:rPr>
                <w:b/>
                <w:bCs/>
                <w:sz w:val="20"/>
              </w:rPr>
            </w:pPr>
            <w:r w:rsidRPr="00D41A7D">
              <w:rPr>
                <w:sz w:val="20"/>
              </w:rPr>
              <w:t>5-233-2</w:t>
            </w:r>
          </w:p>
        </w:tc>
        <w:tc>
          <w:tcPr>
            <w:tcW w:w="909" w:type="dxa"/>
            <w:shd w:val="clear" w:color="auto" w:fill="auto"/>
          </w:tcPr>
          <w:p w14:paraId="57BAD652" w14:textId="77777777" w:rsidR="00D41A7D" w:rsidRPr="00D41A7D" w:rsidRDefault="00D41A7D" w:rsidP="00D41A7D">
            <w:pPr>
              <w:pStyle w:val="StyleTabletextLeft"/>
              <w:bidi/>
              <w:rPr>
                <w:b/>
                <w:bCs/>
                <w:sz w:val="20"/>
              </w:rPr>
            </w:pPr>
            <w:r w:rsidRPr="00D41A7D">
              <w:rPr>
                <w:sz w:val="20"/>
              </w:rPr>
              <w:t>12106</w:t>
            </w:r>
          </w:p>
        </w:tc>
        <w:tc>
          <w:tcPr>
            <w:tcW w:w="3461" w:type="dxa"/>
            <w:shd w:val="clear" w:color="auto" w:fill="auto"/>
          </w:tcPr>
          <w:p w14:paraId="35BCE992"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International Exchange</w:t>
            </w:r>
          </w:p>
        </w:tc>
        <w:tc>
          <w:tcPr>
            <w:tcW w:w="4009" w:type="dxa"/>
          </w:tcPr>
          <w:p w14:paraId="2B596174" w14:textId="77777777" w:rsidR="00D41A7D" w:rsidRPr="00D41A7D" w:rsidRDefault="00D41A7D" w:rsidP="00D41A7D">
            <w:pPr>
              <w:pStyle w:val="StyleTabletextLeft"/>
              <w:bidi/>
              <w:rPr>
                <w:b/>
                <w:bCs/>
                <w:sz w:val="20"/>
              </w:rPr>
            </w:pPr>
            <w:proofErr w:type="spellStart"/>
            <w:r w:rsidRPr="00D41A7D">
              <w:rPr>
                <w:sz w:val="20"/>
              </w:rPr>
              <w:t>Geocell</w:t>
            </w:r>
            <w:proofErr w:type="spellEnd"/>
            <w:r w:rsidRPr="00D41A7D">
              <w:rPr>
                <w:sz w:val="20"/>
              </w:rPr>
              <w:t xml:space="preserve"> Ltd</w:t>
            </w:r>
          </w:p>
        </w:tc>
      </w:tr>
      <w:tr w:rsidR="00D41A7D" w:rsidRPr="00D41A7D" w14:paraId="3A0CF876" w14:textId="77777777" w:rsidTr="00D41A7D">
        <w:trPr>
          <w:cantSplit/>
          <w:trHeight w:val="240"/>
          <w:jc w:val="center"/>
        </w:trPr>
        <w:tc>
          <w:tcPr>
            <w:tcW w:w="909" w:type="dxa"/>
            <w:shd w:val="clear" w:color="auto" w:fill="auto"/>
          </w:tcPr>
          <w:p w14:paraId="546FA13D" w14:textId="77777777" w:rsidR="00D41A7D" w:rsidRPr="00D41A7D" w:rsidRDefault="00D41A7D" w:rsidP="00D41A7D">
            <w:pPr>
              <w:pStyle w:val="StyleTabletextLeft"/>
              <w:bidi/>
              <w:rPr>
                <w:b/>
                <w:bCs/>
                <w:sz w:val="20"/>
              </w:rPr>
            </w:pPr>
            <w:r w:rsidRPr="00D41A7D">
              <w:rPr>
                <w:sz w:val="20"/>
              </w:rPr>
              <w:t>5-233-4</w:t>
            </w:r>
          </w:p>
        </w:tc>
        <w:tc>
          <w:tcPr>
            <w:tcW w:w="909" w:type="dxa"/>
            <w:shd w:val="clear" w:color="auto" w:fill="auto"/>
          </w:tcPr>
          <w:p w14:paraId="59897740" w14:textId="77777777" w:rsidR="00D41A7D" w:rsidRPr="00D41A7D" w:rsidRDefault="00D41A7D" w:rsidP="00D41A7D">
            <w:pPr>
              <w:pStyle w:val="StyleTabletextLeft"/>
              <w:bidi/>
              <w:rPr>
                <w:b/>
                <w:bCs/>
                <w:sz w:val="20"/>
              </w:rPr>
            </w:pPr>
            <w:r w:rsidRPr="00D41A7D">
              <w:rPr>
                <w:sz w:val="20"/>
              </w:rPr>
              <w:t>12108</w:t>
            </w:r>
          </w:p>
        </w:tc>
        <w:tc>
          <w:tcPr>
            <w:tcW w:w="3461" w:type="dxa"/>
            <w:shd w:val="clear" w:color="auto" w:fill="auto"/>
          </w:tcPr>
          <w:p w14:paraId="09B0C724"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xml:space="preserve">, </w:t>
            </w:r>
            <w:proofErr w:type="spellStart"/>
            <w:r w:rsidRPr="00D41A7D">
              <w:rPr>
                <w:sz w:val="20"/>
              </w:rPr>
              <w:t>Politkovskaya</w:t>
            </w:r>
            <w:proofErr w:type="spellEnd"/>
            <w:r w:rsidRPr="00D41A7D">
              <w:rPr>
                <w:sz w:val="20"/>
              </w:rPr>
              <w:t>, PSTN Switch</w:t>
            </w:r>
          </w:p>
        </w:tc>
        <w:tc>
          <w:tcPr>
            <w:tcW w:w="4009" w:type="dxa"/>
          </w:tcPr>
          <w:p w14:paraId="5DD47157" w14:textId="77777777" w:rsidR="00D41A7D" w:rsidRPr="00D41A7D" w:rsidRDefault="00D41A7D" w:rsidP="00D41A7D">
            <w:pPr>
              <w:pStyle w:val="StyleTabletextLeft"/>
              <w:bidi/>
              <w:rPr>
                <w:b/>
                <w:bCs/>
                <w:sz w:val="20"/>
              </w:rPr>
            </w:pPr>
            <w:proofErr w:type="spellStart"/>
            <w:r w:rsidRPr="00D41A7D">
              <w:rPr>
                <w:sz w:val="20"/>
              </w:rPr>
              <w:t>Akhali</w:t>
            </w:r>
            <w:proofErr w:type="spellEnd"/>
            <w:r w:rsidRPr="00D41A7D">
              <w:rPr>
                <w:sz w:val="20"/>
              </w:rPr>
              <w:t xml:space="preserve"> </w:t>
            </w:r>
            <w:proofErr w:type="spellStart"/>
            <w:r w:rsidRPr="00D41A7D">
              <w:rPr>
                <w:sz w:val="20"/>
              </w:rPr>
              <w:t>Kselebi</w:t>
            </w:r>
            <w:proofErr w:type="spellEnd"/>
            <w:r w:rsidRPr="00D41A7D">
              <w:rPr>
                <w:sz w:val="20"/>
              </w:rPr>
              <w:t xml:space="preserve"> Ltd</w:t>
            </w:r>
          </w:p>
        </w:tc>
      </w:tr>
      <w:tr w:rsidR="00D41A7D" w:rsidRPr="00D41A7D" w14:paraId="3E243DAF" w14:textId="77777777" w:rsidTr="00D41A7D">
        <w:trPr>
          <w:cantSplit/>
          <w:trHeight w:val="240"/>
          <w:jc w:val="center"/>
        </w:trPr>
        <w:tc>
          <w:tcPr>
            <w:tcW w:w="909" w:type="dxa"/>
            <w:shd w:val="clear" w:color="auto" w:fill="auto"/>
          </w:tcPr>
          <w:p w14:paraId="1EA4A940" w14:textId="77777777" w:rsidR="00D41A7D" w:rsidRPr="00D41A7D" w:rsidRDefault="00D41A7D" w:rsidP="00D41A7D">
            <w:pPr>
              <w:pStyle w:val="StyleTabletextLeft"/>
              <w:bidi/>
              <w:rPr>
                <w:b/>
                <w:bCs/>
                <w:sz w:val="20"/>
              </w:rPr>
            </w:pPr>
            <w:r w:rsidRPr="00D41A7D">
              <w:rPr>
                <w:sz w:val="20"/>
              </w:rPr>
              <w:t>5-233-5</w:t>
            </w:r>
          </w:p>
        </w:tc>
        <w:tc>
          <w:tcPr>
            <w:tcW w:w="909" w:type="dxa"/>
            <w:shd w:val="clear" w:color="auto" w:fill="auto"/>
          </w:tcPr>
          <w:p w14:paraId="2DFDC2AF" w14:textId="77777777" w:rsidR="00D41A7D" w:rsidRPr="00D41A7D" w:rsidRDefault="00D41A7D" w:rsidP="00D41A7D">
            <w:pPr>
              <w:pStyle w:val="StyleTabletextLeft"/>
              <w:bidi/>
              <w:rPr>
                <w:b/>
                <w:bCs/>
                <w:sz w:val="20"/>
              </w:rPr>
            </w:pPr>
            <w:r w:rsidRPr="00D41A7D">
              <w:rPr>
                <w:sz w:val="20"/>
              </w:rPr>
              <w:t>12109</w:t>
            </w:r>
          </w:p>
        </w:tc>
        <w:tc>
          <w:tcPr>
            <w:tcW w:w="3461" w:type="dxa"/>
            <w:shd w:val="clear" w:color="auto" w:fill="auto"/>
          </w:tcPr>
          <w:p w14:paraId="7B228385"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xml:space="preserve">, </w:t>
            </w:r>
            <w:proofErr w:type="spellStart"/>
            <w:r w:rsidRPr="00D41A7D">
              <w:rPr>
                <w:sz w:val="20"/>
              </w:rPr>
              <w:t>Dimitriadi</w:t>
            </w:r>
            <w:proofErr w:type="spellEnd"/>
            <w:r w:rsidRPr="00D41A7D">
              <w:rPr>
                <w:sz w:val="20"/>
              </w:rPr>
              <w:t>, PSTN Switch</w:t>
            </w:r>
          </w:p>
        </w:tc>
        <w:tc>
          <w:tcPr>
            <w:tcW w:w="4009" w:type="dxa"/>
          </w:tcPr>
          <w:p w14:paraId="761C7E3F" w14:textId="77777777" w:rsidR="00D41A7D" w:rsidRPr="00D41A7D" w:rsidRDefault="00D41A7D" w:rsidP="00D41A7D">
            <w:pPr>
              <w:pStyle w:val="StyleTabletextLeft"/>
              <w:bidi/>
              <w:rPr>
                <w:b/>
                <w:bCs/>
                <w:sz w:val="20"/>
              </w:rPr>
            </w:pPr>
            <w:proofErr w:type="spellStart"/>
            <w:r w:rsidRPr="00D41A7D">
              <w:rPr>
                <w:sz w:val="20"/>
              </w:rPr>
              <w:t>Akhali</w:t>
            </w:r>
            <w:proofErr w:type="spellEnd"/>
            <w:r w:rsidRPr="00D41A7D">
              <w:rPr>
                <w:sz w:val="20"/>
              </w:rPr>
              <w:t xml:space="preserve"> </w:t>
            </w:r>
            <w:proofErr w:type="spellStart"/>
            <w:r w:rsidRPr="00D41A7D">
              <w:rPr>
                <w:sz w:val="20"/>
              </w:rPr>
              <w:t>Kselebi</w:t>
            </w:r>
            <w:proofErr w:type="spellEnd"/>
            <w:r w:rsidRPr="00D41A7D">
              <w:rPr>
                <w:sz w:val="20"/>
              </w:rPr>
              <w:t xml:space="preserve"> Ltd</w:t>
            </w:r>
          </w:p>
        </w:tc>
      </w:tr>
      <w:tr w:rsidR="00D41A7D" w:rsidRPr="00D41A7D" w14:paraId="2FC1B06F" w14:textId="77777777" w:rsidTr="00D41A7D">
        <w:trPr>
          <w:cantSplit/>
          <w:trHeight w:val="240"/>
          <w:jc w:val="center"/>
        </w:trPr>
        <w:tc>
          <w:tcPr>
            <w:tcW w:w="909" w:type="dxa"/>
            <w:shd w:val="clear" w:color="auto" w:fill="auto"/>
          </w:tcPr>
          <w:p w14:paraId="0F5F33BA" w14:textId="77777777" w:rsidR="00D41A7D" w:rsidRPr="00D41A7D" w:rsidRDefault="00D41A7D" w:rsidP="00D41A7D">
            <w:pPr>
              <w:pStyle w:val="StyleTabletextLeft"/>
              <w:bidi/>
              <w:rPr>
                <w:b/>
                <w:bCs/>
                <w:sz w:val="20"/>
              </w:rPr>
            </w:pPr>
            <w:r w:rsidRPr="00D41A7D">
              <w:rPr>
                <w:sz w:val="20"/>
              </w:rPr>
              <w:t>5-233-6</w:t>
            </w:r>
          </w:p>
        </w:tc>
        <w:tc>
          <w:tcPr>
            <w:tcW w:w="909" w:type="dxa"/>
            <w:shd w:val="clear" w:color="auto" w:fill="auto"/>
          </w:tcPr>
          <w:p w14:paraId="52500F2E" w14:textId="77777777" w:rsidR="00D41A7D" w:rsidRPr="00D41A7D" w:rsidRDefault="00D41A7D" w:rsidP="00D41A7D">
            <w:pPr>
              <w:pStyle w:val="StyleTabletextLeft"/>
              <w:bidi/>
              <w:rPr>
                <w:b/>
                <w:bCs/>
                <w:sz w:val="20"/>
              </w:rPr>
            </w:pPr>
            <w:r w:rsidRPr="00D41A7D">
              <w:rPr>
                <w:sz w:val="20"/>
              </w:rPr>
              <w:t>12110</w:t>
            </w:r>
          </w:p>
        </w:tc>
        <w:tc>
          <w:tcPr>
            <w:tcW w:w="3461" w:type="dxa"/>
            <w:shd w:val="clear" w:color="auto" w:fill="auto"/>
          </w:tcPr>
          <w:p w14:paraId="646342C8" w14:textId="77777777" w:rsidR="00D41A7D" w:rsidRPr="00D41A7D" w:rsidRDefault="00D41A7D" w:rsidP="00D41A7D">
            <w:pPr>
              <w:pStyle w:val="StyleTabletextLeft"/>
              <w:bidi/>
              <w:rPr>
                <w:b/>
                <w:bCs/>
                <w:sz w:val="20"/>
              </w:rPr>
            </w:pPr>
            <w:proofErr w:type="spellStart"/>
            <w:r w:rsidRPr="00D41A7D">
              <w:rPr>
                <w:sz w:val="20"/>
              </w:rPr>
              <w:t>Kutaisi</w:t>
            </w:r>
            <w:proofErr w:type="spellEnd"/>
            <w:r w:rsidRPr="00D41A7D">
              <w:rPr>
                <w:sz w:val="20"/>
              </w:rPr>
              <w:t>, International Exchange</w:t>
            </w:r>
          </w:p>
        </w:tc>
        <w:tc>
          <w:tcPr>
            <w:tcW w:w="4009" w:type="dxa"/>
          </w:tcPr>
          <w:p w14:paraId="4F05E226" w14:textId="77777777" w:rsidR="00D41A7D" w:rsidRPr="00D41A7D" w:rsidRDefault="00D41A7D" w:rsidP="00D41A7D">
            <w:pPr>
              <w:pStyle w:val="StyleTabletextLeft"/>
              <w:bidi/>
              <w:rPr>
                <w:b/>
                <w:bCs/>
                <w:sz w:val="20"/>
              </w:rPr>
            </w:pPr>
            <w:r w:rsidRPr="00D41A7D">
              <w:rPr>
                <w:sz w:val="20"/>
              </w:rPr>
              <w:t>System Net Ltd</w:t>
            </w:r>
          </w:p>
        </w:tc>
      </w:tr>
      <w:tr w:rsidR="00D41A7D" w:rsidRPr="00D41A7D" w14:paraId="7DF31D48" w14:textId="77777777" w:rsidTr="00D41A7D">
        <w:trPr>
          <w:cantSplit/>
          <w:trHeight w:val="240"/>
          <w:jc w:val="center"/>
        </w:trPr>
        <w:tc>
          <w:tcPr>
            <w:tcW w:w="909" w:type="dxa"/>
            <w:shd w:val="clear" w:color="auto" w:fill="auto"/>
          </w:tcPr>
          <w:p w14:paraId="349A69FE" w14:textId="77777777" w:rsidR="00D41A7D" w:rsidRPr="00D41A7D" w:rsidRDefault="00D41A7D" w:rsidP="00D41A7D">
            <w:pPr>
              <w:pStyle w:val="StyleTabletextLeft"/>
              <w:bidi/>
              <w:rPr>
                <w:b/>
                <w:bCs/>
                <w:sz w:val="20"/>
              </w:rPr>
            </w:pPr>
            <w:r w:rsidRPr="00D41A7D">
              <w:rPr>
                <w:sz w:val="20"/>
              </w:rPr>
              <w:t>5-233-7</w:t>
            </w:r>
          </w:p>
        </w:tc>
        <w:tc>
          <w:tcPr>
            <w:tcW w:w="909" w:type="dxa"/>
            <w:shd w:val="clear" w:color="auto" w:fill="auto"/>
          </w:tcPr>
          <w:p w14:paraId="22E0FCAF" w14:textId="77777777" w:rsidR="00D41A7D" w:rsidRPr="00D41A7D" w:rsidRDefault="00D41A7D" w:rsidP="00D41A7D">
            <w:pPr>
              <w:pStyle w:val="StyleTabletextLeft"/>
              <w:bidi/>
              <w:rPr>
                <w:b/>
                <w:bCs/>
                <w:sz w:val="20"/>
              </w:rPr>
            </w:pPr>
            <w:r w:rsidRPr="00D41A7D">
              <w:rPr>
                <w:sz w:val="20"/>
              </w:rPr>
              <w:t>12111</w:t>
            </w:r>
          </w:p>
        </w:tc>
        <w:tc>
          <w:tcPr>
            <w:tcW w:w="3461" w:type="dxa"/>
            <w:shd w:val="clear" w:color="auto" w:fill="auto"/>
          </w:tcPr>
          <w:p w14:paraId="2C4A7D06" w14:textId="77777777" w:rsidR="00D41A7D" w:rsidRPr="00D41A7D" w:rsidRDefault="00D41A7D" w:rsidP="00D41A7D">
            <w:pPr>
              <w:pStyle w:val="StyleTabletextLeft"/>
              <w:bidi/>
              <w:rPr>
                <w:b/>
                <w:bCs/>
                <w:sz w:val="20"/>
              </w:rPr>
            </w:pPr>
            <w:proofErr w:type="spellStart"/>
            <w:r w:rsidRPr="00D41A7D">
              <w:rPr>
                <w:sz w:val="20"/>
              </w:rPr>
              <w:t>Tbilisi</w:t>
            </w:r>
            <w:proofErr w:type="spellEnd"/>
            <w:r w:rsidRPr="00D41A7D">
              <w:rPr>
                <w:sz w:val="20"/>
              </w:rPr>
              <w:t xml:space="preserve">, Media </w:t>
            </w:r>
            <w:proofErr w:type="spellStart"/>
            <w:r w:rsidRPr="00D41A7D">
              <w:rPr>
                <w:sz w:val="20"/>
              </w:rPr>
              <w:t>gateway</w:t>
            </w:r>
            <w:proofErr w:type="spellEnd"/>
          </w:p>
        </w:tc>
        <w:tc>
          <w:tcPr>
            <w:tcW w:w="4009" w:type="dxa"/>
          </w:tcPr>
          <w:p w14:paraId="40AB128A" w14:textId="77777777" w:rsidR="00D41A7D" w:rsidRPr="00D41A7D" w:rsidRDefault="00D41A7D" w:rsidP="00D41A7D">
            <w:pPr>
              <w:pStyle w:val="StyleTabletextLeft"/>
              <w:bidi/>
              <w:rPr>
                <w:b/>
                <w:bCs/>
                <w:sz w:val="20"/>
              </w:rPr>
            </w:pPr>
            <w:proofErr w:type="spellStart"/>
            <w:r w:rsidRPr="00D41A7D">
              <w:rPr>
                <w:sz w:val="20"/>
              </w:rPr>
              <w:t>Magticom</w:t>
            </w:r>
            <w:proofErr w:type="spellEnd"/>
            <w:r w:rsidRPr="00D41A7D">
              <w:rPr>
                <w:sz w:val="20"/>
              </w:rPr>
              <w:t xml:space="preserve"> Ltd</w:t>
            </w:r>
          </w:p>
        </w:tc>
      </w:tr>
      <w:tr w:rsidR="00D41A7D" w:rsidRPr="00D41A7D" w14:paraId="7F41F3F0" w14:textId="77777777" w:rsidTr="00D41A7D">
        <w:trPr>
          <w:cantSplit/>
          <w:trHeight w:val="240"/>
          <w:jc w:val="center"/>
        </w:trPr>
        <w:tc>
          <w:tcPr>
            <w:tcW w:w="9288" w:type="dxa"/>
            <w:gridSpan w:val="4"/>
            <w:shd w:val="clear" w:color="auto" w:fill="auto"/>
          </w:tcPr>
          <w:p w14:paraId="72B75B99" w14:textId="477BA887" w:rsidR="00D41A7D" w:rsidRPr="00D41A7D" w:rsidRDefault="00D41A7D" w:rsidP="00D41A7D">
            <w:pPr>
              <w:pStyle w:val="Normalaftertitle0"/>
              <w:keepNext/>
              <w:pageBreakBefore/>
              <w:tabs>
                <w:tab w:val="clear" w:pos="567"/>
                <w:tab w:val="clear" w:pos="1021"/>
                <w:tab w:val="left" w:pos="1029"/>
              </w:tabs>
              <w:bidi/>
              <w:spacing w:before="240"/>
              <w:rPr>
                <w:rFonts w:cs="Traditional Arabic"/>
                <w:b/>
                <w:bCs/>
                <w:szCs w:val="26"/>
                <w:lang w:val="en-US"/>
              </w:rPr>
            </w:pPr>
            <w:r w:rsidRPr="00D41A7D">
              <w:rPr>
                <w:rFonts w:cs="Traditional Arabic"/>
                <w:b/>
                <w:bCs/>
                <w:szCs w:val="26"/>
                <w:rtl/>
                <w:lang w:bidi="ar-SY"/>
              </w:rPr>
              <w:lastRenderedPageBreak/>
              <w:t>ليختنشتاين</w:t>
            </w:r>
            <w:r w:rsidRPr="00B87467">
              <w:rPr>
                <w:rFonts w:cs="Traditional Arabic"/>
                <w:b/>
                <w:bCs/>
                <w:szCs w:val="26"/>
                <w:rtl/>
                <w:lang w:val="en-US" w:bidi="ar-EG"/>
              </w:rPr>
              <w:tab/>
            </w:r>
            <w:r>
              <w:rPr>
                <w:rFonts w:cs="Traditional Arabic"/>
                <w:b/>
                <w:bCs/>
                <w:szCs w:val="26"/>
                <w:lang w:val="en-US"/>
              </w:rPr>
              <w:t>SUP</w:t>
            </w:r>
          </w:p>
        </w:tc>
      </w:tr>
      <w:tr w:rsidR="00D41A7D" w:rsidRPr="00D41A7D" w14:paraId="277EE7B3" w14:textId="77777777" w:rsidTr="00D41A7D">
        <w:trPr>
          <w:cantSplit/>
          <w:trHeight w:val="240"/>
          <w:jc w:val="center"/>
        </w:trPr>
        <w:tc>
          <w:tcPr>
            <w:tcW w:w="909" w:type="dxa"/>
            <w:shd w:val="clear" w:color="auto" w:fill="auto"/>
          </w:tcPr>
          <w:p w14:paraId="20384C07" w14:textId="77777777" w:rsidR="00D41A7D" w:rsidRPr="00D41A7D" w:rsidRDefault="00D41A7D" w:rsidP="00D41A7D">
            <w:pPr>
              <w:pStyle w:val="StyleTabletextLeft"/>
              <w:bidi/>
              <w:rPr>
                <w:b/>
                <w:bCs/>
                <w:sz w:val="20"/>
              </w:rPr>
            </w:pPr>
            <w:r w:rsidRPr="00D41A7D">
              <w:rPr>
                <w:sz w:val="20"/>
              </w:rPr>
              <w:t>2-000-1</w:t>
            </w:r>
          </w:p>
        </w:tc>
        <w:tc>
          <w:tcPr>
            <w:tcW w:w="909" w:type="dxa"/>
            <w:shd w:val="clear" w:color="auto" w:fill="auto"/>
          </w:tcPr>
          <w:p w14:paraId="2AC97C8A" w14:textId="77777777" w:rsidR="00D41A7D" w:rsidRPr="00D41A7D" w:rsidRDefault="00D41A7D" w:rsidP="00D41A7D">
            <w:pPr>
              <w:pStyle w:val="StyleTabletextLeft"/>
              <w:bidi/>
              <w:rPr>
                <w:b/>
                <w:bCs/>
                <w:sz w:val="20"/>
              </w:rPr>
            </w:pPr>
            <w:r w:rsidRPr="00D41A7D">
              <w:rPr>
                <w:sz w:val="20"/>
              </w:rPr>
              <w:t>4097</w:t>
            </w:r>
          </w:p>
        </w:tc>
        <w:tc>
          <w:tcPr>
            <w:tcW w:w="3461" w:type="dxa"/>
            <w:shd w:val="clear" w:color="auto" w:fill="auto"/>
          </w:tcPr>
          <w:p w14:paraId="0EBB855D" w14:textId="77777777" w:rsidR="00D41A7D" w:rsidRPr="00D41A7D" w:rsidRDefault="00D41A7D" w:rsidP="00D41A7D">
            <w:pPr>
              <w:pStyle w:val="StyleTabletextLeft"/>
              <w:bidi/>
              <w:rPr>
                <w:b/>
                <w:bCs/>
                <w:sz w:val="20"/>
              </w:rPr>
            </w:pPr>
            <w:r w:rsidRPr="00D41A7D">
              <w:rPr>
                <w:sz w:val="20"/>
              </w:rPr>
              <w:t xml:space="preserve">TLI </w:t>
            </w:r>
            <w:proofErr w:type="spellStart"/>
            <w:r w:rsidRPr="00D41A7D">
              <w:rPr>
                <w:sz w:val="20"/>
              </w:rPr>
              <w:t>Eschen</w:t>
            </w:r>
            <w:proofErr w:type="spellEnd"/>
          </w:p>
        </w:tc>
        <w:tc>
          <w:tcPr>
            <w:tcW w:w="4009" w:type="dxa"/>
          </w:tcPr>
          <w:p w14:paraId="4AF80259" w14:textId="77777777" w:rsidR="00D41A7D" w:rsidRPr="00D41A7D" w:rsidRDefault="00D41A7D" w:rsidP="00D41A7D">
            <w:pPr>
              <w:pStyle w:val="StyleTabletextLeft"/>
              <w:bidi/>
              <w:rPr>
                <w:b/>
                <w:bCs/>
                <w:sz w:val="20"/>
              </w:rPr>
            </w:pPr>
            <w:r w:rsidRPr="00D41A7D">
              <w:rPr>
                <w:sz w:val="20"/>
              </w:rPr>
              <w:t>Telecom Liechtenstein AG</w:t>
            </w:r>
          </w:p>
        </w:tc>
      </w:tr>
      <w:tr w:rsidR="00D41A7D" w:rsidRPr="00D41A7D" w14:paraId="228C6FD4" w14:textId="77777777" w:rsidTr="00D41A7D">
        <w:trPr>
          <w:cantSplit/>
          <w:trHeight w:val="240"/>
          <w:jc w:val="center"/>
        </w:trPr>
        <w:tc>
          <w:tcPr>
            <w:tcW w:w="909" w:type="dxa"/>
            <w:shd w:val="clear" w:color="auto" w:fill="auto"/>
          </w:tcPr>
          <w:p w14:paraId="4A8B8FEC" w14:textId="77777777" w:rsidR="00D41A7D" w:rsidRPr="00D41A7D" w:rsidRDefault="00D41A7D" w:rsidP="00D41A7D">
            <w:pPr>
              <w:pStyle w:val="StyleTabletextLeft"/>
              <w:bidi/>
              <w:rPr>
                <w:b/>
                <w:bCs/>
                <w:sz w:val="20"/>
              </w:rPr>
            </w:pPr>
            <w:r w:rsidRPr="00D41A7D">
              <w:rPr>
                <w:sz w:val="20"/>
              </w:rPr>
              <w:t>2-000-5</w:t>
            </w:r>
          </w:p>
        </w:tc>
        <w:tc>
          <w:tcPr>
            <w:tcW w:w="909" w:type="dxa"/>
            <w:shd w:val="clear" w:color="auto" w:fill="auto"/>
          </w:tcPr>
          <w:p w14:paraId="671D3F07" w14:textId="77777777" w:rsidR="00D41A7D" w:rsidRPr="00D41A7D" w:rsidRDefault="00D41A7D" w:rsidP="00D41A7D">
            <w:pPr>
              <w:pStyle w:val="StyleTabletextLeft"/>
              <w:bidi/>
              <w:rPr>
                <w:b/>
                <w:bCs/>
                <w:sz w:val="20"/>
              </w:rPr>
            </w:pPr>
            <w:r w:rsidRPr="00D41A7D">
              <w:rPr>
                <w:sz w:val="20"/>
              </w:rPr>
              <w:t>4101</w:t>
            </w:r>
          </w:p>
        </w:tc>
        <w:tc>
          <w:tcPr>
            <w:tcW w:w="3461" w:type="dxa"/>
            <w:shd w:val="clear" w:color="auto" w:fill="auto"/>
          </w:tcPr>
          <w:p w14:paraId="6807D7C4" w14:textId="77777777" w:rsidR="00D41A7D" w:rsidRPr="00D41A7D" w:rsidRDefault="00D41A7D" w:rsidP="00D41A7D">
            <w:pPr>
              <w:pStyle w:val="StyleTabletextLeft"/>
              <w:bidi/>
              <w:rPr>
                <w:b/>
                <w:bCs/>
                <w:sz w:val="20"/>
              </w:rPr>
            </w:pPr>
            <w:proofErr w:type="spellStart"/>
            <w:r w:rsidRPr="00D41A7D">
              <w:rPr>
                <w:sz w:val="20"/>
              </w:rPr>
              <w:t>iMetrik</w:t>
            </w:r>
            <w:proofErr w:type="spellEnd"/>
            <w:r w:rsidRPr="00D41A7D">
              <w:rPr>
                <w:sz w:val="20"/>
              </w:rPr>
              <w:t xml:space="preserve"> STP 01</w:t>
            </w:r>
          </w:p>
        </w:tc>
        <w:tc>
          <w:tcPr>
            <w:tcW w:w="4009" w:type="dxa"/>
          </w:tcPr>
          <w:p w14:paraId="0FED6D72" w14:textId="77777777" w:rsidR="00D41A7D" w:rsidRPr="00D41A7D" w:rsidRDefault="00D41A7D" w:rsidP="00D41A7D">
            <w:pPr>
              <w:pStyle w:val="StyleTabletextLeft"/>
              <w:bidi/>
              <w:rPr>
                <w:b/>
                <w:bCs/>
                <w:sz w:val="20"/>
              </w:rPr>
            </w:pPr>
            <w:proofErr w:type="spellStart"/>
            <w:r w:rsidRPr="00D41A7D">
              <w:rPr>
                <w:sz w:val="20"/>
              </w:rPr>
              <w:t>iMetrik</w:t>
            </w:r>
            <w:proofErr w:type="spellEnd"/>
            <w:r w:rsidRPr="00D41A7D">
              <w:rPr>
                <w:sz w:val="20"/>
              </w:rPr>
              <w:t xml:space="preserve"> Global (Europe) AG</w:t>
            </w:r>
          </w:p>
        </w:tc>
      </w:tr>
      <w:tr w:rsidR="00D41A7D" w:rsidRPr="00D41A7D" w14:paraId="7A326E0A" w14:textId="77777777" w:rsidTr="00D41A7D">
        <w:trPr>
          <w:cantSplit/>
          <w:trHeight w:val="240"/>
          <w:jc w:val="center"/>
        </w:trPr>
        <w:tc>
          <w:tcPr>
            <w:tcW w:w="909" w:type="dxa"/>
            <w:shd w:val="clear" w:color="auto" w:fill="auto"/>
          </w:tcPr>
          <w:p w14:paraId="00AAE173" w14:textId="77777777" w:rsidR="00D41A7D" w:rsidRPr="00D41A7D" w:rsidRDefault="00D41A7D" w:rsidP="00D41A7D">
            <w:pPr>
              <w:pStyle w:val="StyleTabletextLeft"/>
              <w:bidi/>
              <w:rPr>
                <w:b/>
                <w:bCs/>
                <w:sz w:val="20"/>
              </w:rPr>
            </w:pPr>
            <w:r w:rsidRPr="00D41A7D">
              <w:rPr>
                <w:sz w:val="20"/>
              </w:rPr>
              <w:t>7-255-1</w:t>
            </w:r>
          </w:p>
        </w:tc>
        <w:tc>
          <w:tcPr>
            <w:tcW w:w="909" w:type="dxa"/>
            <w:shd w:val="clear" w:color="auto" w:fill="auto"/>
          </w:tcPr>
          <w:p w14:paraId="3697AC8E" w14:textId="77777777" w:rsidR="00D41A7D" w:rsidRPr="00D41A7D" w:rsidRDefault="00D41A7D" w:rsidP="00D41A7D">
            <w:pPr>
              <w:pStyle w:val="StyleTabletextLeft"/>
              <w:bidi/>
              <w:rPr>
                <w:b/>
                <w:bCs/>
                <w:sz w:val="20"/>
              </w:rPr>
            </w:pPr>
            <w:r w:rsidRPr="00D41A7D">
              <w:rPr>
                <w:sz w:val="20"/>
              </w:rPr>
              <w:t>16377</w:t>
            </w:r>
          </w:p>
        </w:tc>
        <w:tc>
          <w:tcPr>
            <w:tcW w:w="3461" w:type="dxa"/>
            <w:shd w:val="clear" w:color="auto" w:fill="auto"/>
          </w:tcPr>
          <w:p w14:paraId="73C38AC4" w14:textId="77777777" w:rsidR="00D41A7D" w:rsidRPr="00D41A7D" w:rsidRDefault="00D41A7D" w:rsidP="00D41A7D">
            <w:pPr>
              <w:pStyle w:val="StyleTabletextLeft"/>
              <w:bidi/>
              <w:rPr>
                <w:b/>
                <w:bCs/>
                <w:sz w:val="20"/>
              </w:rPr>
            </w:pPr>
            <w:r w:rsidRPr="00D41A7D">
              <w:rPr>
                <w:sz w:val="20"/>
              </w:rPr>
              <w:t>First Mobile Vaduz 01</w:t>
            </w:r>
          </w:p>
        </w:tc>
        <w:tc>
          <w:tcPr>
            <w:tcW w:w="4009" w:type="dxa"/>
          </w:tcPr>
          <w:p w14:paraId="2FAF7BF0" w14:textId="77777777" w:rsidR="00D41A7D" w:rsidRPr="00D41A7D" w:rsidRDefault="00D41A7D" w:rsidP="00D41A7D">
            <w:pPr>
              <w:pStyle w:val="StyleTabletextLeft"/>
              <w:bidi/>
              <w:rPr>
                <w:b/>
                <w:bCs/>
                <w:sz w:val="20"/>
              </w:rPr>
            </w:pPr>
            <w:r w:rsidRPr="00D41A7D">
              <w:rPr>
                <w:sz w:val="20"/>
              </w:rPr>
              <w:t>First Mobile AG</w:t>
            </w:r>
          </w:p>
        </w:tc>
      </w:tr>
      <w:tr w:rsidR="00D41A7D" w:rsidRPr="00D41A7D" w14:paraId="74E3F062" w14:textId="77777777" w:rsidTr="00D41A7D">
        <w:trPr>
          <w:cantSplit/>
          <w:trHeight w:val="240"/>
          <w:jc w:val="center"/>
        </w:trPr>
        <w:tc>
          <w:tcPr>
            <w:tcW w:w="909" w:type="dxa"/>
            <w:shd w:val="clear" w:color="auto" w:fill="auto"/>
          </w:tcPr>
          <w:p w14:paraId="7BB47D40" w14:textId="77777777" w:rsidR="00D41A7D" w:rsidRPr="00D41A7D" w:rsidRDefault="00D41A7D" w:rsidP="00D41A7D">
            <w:pPr>
              <w:pStyle w:val="StyleTabletextLeft"/>
              <w:bidi/>
              <w:rPr>
                <w:b/>
                <w:bCs/>
                <w:sz w:val="20"/>
              </w:rPr>
            </w:pPr>
            <w:r w:rsidRPr="00D41A7D">
              <w:rPr>
                <w:sz w:val="20"/>
              </w:rPr>
              <w:t>7-255-2</w:t>
            </w:r>
          </w:p>
        </w:tc>
        <w:tc>
          <w:tcPr>
            <w:tcW w:w="909" w:type="dxa"/>
            <w:shd w:val="clear" w:color="auto" w:fill="auto"/>
          </w:tcPr>
          <w:p w14:paraId="5635F7C2" w14:textId="77777777" w:rsidR="00D41A7D" w:rsidRPr="00D41A7D" w:rsidRDefault="00D41A7D" w:rsidP="00D41A7D">
            <w:pPr>
              <w:pStyle w:val="StyleTabletextLeft"/>
              <w:bidi/>
              <w:rPr>
                <w:b/>
                <w:bCs/>
                <w:sz w:val="20"/>
              </w:rPr>
            </w:pPr>
            <w:r w:rsidRPr="00D41A7D">
              <w:rPr>
                <w:sz w:val="20"/>
              </w:rPr>
              <w:t>16378</w:t>
            </w:r>
          </w:p>
        </w:tc>
        <w:tc>
          <w:tcPr>
            <w:tcW w:w="3461" w:type="dxa"/>
            <w:shd w:val="clear" w:color="auto" w:fill="auto"/>
          </w:tcPr>
          <w:p w14:paraId="6F6EC2E3" w14:textId="77777777" w:rsidR="00D41A7D" w:rsidRPr="00D41A7D" w:rsidRDefault="00D41A7D" w:rsidP="00D41A7D">
            <w:pPr>
              <w:pStyle w:val="StyleTabletextLeft"/>
              <w:bidi/>
              <w:rPr>
                <w:b/>
                <w:bCs/>
                <w:sz w:val="20"/>
              </w:rPr>
            </w:pPr>
            <w:r w:rsidRPr="00D41A7D">
              <w:rPr>
                <w:sz w:val="20"/>
              </w:rPr>
              <w:t>First Mobile Vaduz 02</w:t>
            </w:r>
          </w:p>
        </w:tc>
        <w:tc>
          <w:tcPr>
            <w:tcW w:w="4009" w:type="dxa"/>
          </w:tcPr>
          <w:p w14:paraId="07377082" w14:textId="77777777" w:rsidR="00D41A7D" w:rsidRPr="00D41A7D" w:rsidRDefault="00D41A7D" w:rsidP="00D41A7D">
            <w:pPr>
              <w:pStyle w:val="StyleTabletextLeft"/>
              <w:bidi/>
              <w:rPr>
                <w:b/>
                <w:bCs/>
                <w:sz w:val="20"/>
              </w:rPr>
            </w:pPr>
            <w:r w:rsidRPr="00D41A7D">
              <w:rPr>
                <w:sz w:val="20"/>
              </w:rPr>
              <w:t>First Mobile AG</w:t>
            </w:r>
          </w:p>
        </w:tc>
      </w:tr>
      <w:tr w:rsidR="00D41A7D" w:rsidRPr="00D41A7D" w14:paraId="43139FF9" w14:textId="77777777" w:rsidTr="00D41A7D">
        <w:trPr>
          <w:cantSplit/>
          <w:trHeight w:val="240"/>
          <w:jc w:val="center"/>
        </w:trPr>
        <w:tc>
          <w:tcPr>
            <w:tcW w:w="909" w:type="dxa"/>
            <w:shd w:val="clear" w:color="auto" w:fill="auto"/>
          </w:tcPr>
          <w:p w14:paraId="6789D28A" w14:textId="77777777" w:rsidR="00D41A7D" w:rsidRPr="00D41A7D" w:rsidRDefault="00D41A7D" w:rsidP="00D41A7D">
            <w:pPr>
              <w:pStyle w:val="StyleTabletextLeft"/>
              <w:bidi/>
              <w:rPr>
                <w:b/>
                <w:bCs/>
                <w:sz w:val="20"/>
              </w:rPr>
            </w:pPr>
            <w:r w:rsidRPr="00D41A7D">
              <w:rPr>
                <w:sz w:val="20"/>
              </w:rPr>
              <w:t>7-255-3</w:t>
            </w:r>
          </w:p>
        </w:tc>
        <w:tc>
          <w:tcPr>
            <w:tcW w:w="909" w:type="dxa"/>
            <w:shd w:val="clear" w:color="auto" w:fill="auto"/>
          </w:tcPr>
          <w:p w14:paraId="2D5EEA8D" w14:textId="77777777" w:rsidR="00D41A7D" w:rsidRPr="00D41A7D" w:rsidRDefault="00D41A7D" w:rsidP="00D41A7D">
            <w:pPr>
              <w:pStyle w:val="StyleTabletextLeft"/>
              <w:bidi/>
              <w:rPr>
                <w:b/>
                <w:bCs/>
                <w:sz w:val="20"/>
              </w:rPr>
            </w:pPr>
            <w:r w:rsidRPr="00D41A7D">
              <w:rPr>
                <w:sz w:val="20"/>
              </w:rPr>
              <w:t>16379</w:t>
            </w:r>
          </w:p>
        </w:tc>
        <w:tc>
          <w:tcPr>
            <w:tcW w:w="3461" w:type="dxa"/>
            <w:shd w:val="clear" w:color="auto" w:fill="auto"/>
          </w:tcPr>
          <w:p w14:paraId="2D58E4B6" w14:textId="77777777" w:rsidR="00D41A7D" w:rsidRPr="00D41A7D" w:rsidRDefault="00D41A7D" w:rsidP="00D41A7D">
            <w:pPr>
              <w:pStyle w:val="StyleTabletextLeft"/>
              <w:bidi/>
              <w:rPr>
                <w:b/>
                <w:bCs/>
                <w:sz w:val="20"/>
              </w:rPr>
            </w:pPr>
            <w:proofErr w:type="spellStart"/>
            <w:r w:rsidRPr="00D41A7D">
              <w:rPr>
                <w:sz w:val="20"/>
              </w:rPr>
              <w:t>iMetrik</w:t>
            </w:r>
            <w:proofErr w:type="spellEnd"/>
            <w:r w:rsidRPr="00D41A7D">
              <w:rPr>
                <w:sz w:val="20"/>
              </w:rPr>
              <w:t xml:space="preserve"> HLR</w:t>
            </w:r>
          </w:p>
        </w:tc>
        <w:tc>
          <w:tcPr>
            <w:tcW w:w="4009" w:type="dxa"/>
          </w:tcPr>
          <w:p w14:paraId="464AEA84" w14:textId="77777777" w:rsidR="00D41A7D" w:rsidRPr="00D41A7D" w:rsidRDefault="00D41A7D" w:rsidP="00D41A7D">
            <w:pPr>
              <w:pStyle w:val="StyleTabletextLeft"/>
              <w:bidi/>
              <w:rPr>
                <w:b/>
                <w:bCs/>
                <w:sz w:val="20"/>
              </w:rPr>
            </w:pPr>
            <w:proofErr w:type="spellStart"/>
            <w:r w:rsidRPr="00D41A7D">
              <w:rPr>
                <w:sz w:val="20"/>
              </w:rPr>
              <w:t>iMetrik</w:t>
            </w:r>
            <w:proofErr w:type="spellEnd"/>
            <w:r w:rsidRPr="00D41A7D">
              <w:rPr>
                <w:sz w:val="20"/>
              </w:rPr>
              <w:t xml:space="preserve"> Global (Europe) AG</w:t>
            </w:r>
          </w:p>
        </w:tc>
      </w:tr>
      <w:tr w:rsidR="00D41A7D" w:rsidRPr="00D41A7D" w14:paraId="339AEDD6" w14:textId="77777777" w:rsidTr="00D41A7D">
        <w:trPr>
          <w:cantSplit/>
          <w:trHeight w:val="240"/>
          <w:jc w:val="center"/>
        </w:trPr>
        <w:tc>
          <w:tcPr>
            <w:tcW w:w="9288" w:type="dxa"/>
            <w:gridSpan w:val="4"/>
            <w:shd w:val="clear" w:color="auto" w:fill="auto"/>
          </w:tcPr>
          <w:p w14:paraId="62ECDB03" w14:textId="40B670D4" w:rsidR="00D41A7D" w:rsidRPr="00D41A7D" w:rsidRDefault="00D41A7D" w:rsidP="00D41A7D">
            <w:pPr>
              <w:pStyle w:val="Normalaftertitle0"/>
              <w:keepNext/>
              <w:tabs>
                <w:tab w:val="clear" w:pos="567"/>
                <w:tab w:val="clear" w:pos="1021"/>
                <w:tab w:val="left" w:pos="1029"/>
              </w:tabs>
              <w:bidi/>
              <w:spacing w:before="240"/>
              <w:rPr>
                <w:rFonts w:cs="Traditional Arabic"/>
                <w:b/>
                <w:bCs/>
                <w:szCs w:val="26"/>
              </w:rPr>
            </w:pPr>
            <w:r w:rsidRPr="00D41A7D">
              <w:rPr>
                <w:rFonts w:cs="Traditional Arabic"/>
                <w:b/>
                <w:bCs/>
                <w:szCs w:val="26"/>
                <w:rtl/>
                <w:lang w:bidi="ar-SY"/>
              </w:rPr>
              <w:t>ليختنشتاين</w:t>
            </w:r>
            <w:r w:rsidRPr="00B87467">
              <w:rPr>
                <w:rFonts w:cs="Traditional Arabic"/>
                <w:b/>
                <w:bCs/>
                <w:szCs w:val="26"/>
                <w:rtl/>
                <w:lang w:val="en-US" w:bidi="ar-EG"/>
              </w:rPr>
              <w:tab/>
            </w:r>
            <w:r>
              <w:rPr>
                <w:rFonts w:cs="Traditional Arabic"/>
                <w:b/>
                <w:bCs/>
                <w:szCs w:val="26"/>
              </w:rPr>
              <w:t>ADD</w:t>
            </w:r>
          </w:p>
        </w:tc>
      </w:tr>
      <w:tr w:rsidR="00D41A7D" w:rsidRPr="00D41A7D" w14:paraId="5E78CEFA" w14:textId="77777777" w:rsidTr="00D41A7D">
        <w:trPr>
          <w:cantSplit/>
          <w:trHeight w:val="240"/>
          <w:jc w:val="center"/>
        </w:trPr>
        <w:tc>
          <w:tcPr>
            <w:tcW w:w="909" w:type="dxa"/>
            <w:shd w:val="clear" w:color="auto" w:fill="auto"/>
          </w:tcPr>
          <w:p w14:paraId="59A30C39" w14:textId="77777777" w:rsidR="00D41A7D" w:rsidRPr="00D41A7D" w:rsidRDefault="00D41A7D" w:rsidP="00D41A7D">
            <w:pPr>
              <w:pStyle w:val="StyleTabletextLeft"/>
              <w:bidi/>
              <w:rPr>
                <w:b/>
                <w:bCs/>
                <w:sz w:val="20"/>
              </w:rPr>
            </w:pPr>
            <w:r w:rsidRPr="00D41A7D">
              <w:rPr>
                <w:sz w:val="20"/>
              </w:rPr>
              <w:t>2-000-2</w:t>
            </w:r>
          </w:p>
        </w:tc>
        <w:tc>
          <w:tcPr>
            <w:tcW w:w="909" w:type="dxa"/>
            <w:shd w:val="clear" w:color="auto" w:fill="auto"/>
          </w:tcPr>
          <w:p w14:paraId="5F18CC9C" w14:textId="77777777" w:rsidR="00D41A7D" w:rsidRPr="00D41A7D" w:rsidRDefault="00D41A7D" w:rsidP="00D41A7D">
            <w:pPr>
              <w:pStyle w:val="StyleTabletextLeft"/>
              <w:bidi/>
              <w:rPr>
                <w:b/>
                <w:bCs/>
                <w:sz w:val="20"/>
              </w:rPr>
            </w:pPr>
            <w:r w:rsidRPr="00D41A7D">
              <w:rPr>
                <w:sz w:val="20"/>
              </w:rPr>
              <w:t>4098</w:t>
            </w:r>
          </w:p>
        </w:tc>
        <w:tc>
          <w:tcPr>
            <w:tcW w:w="3461" w:type="dxa"/>
            <w:shd w:val="clear" w:color="auto" w:fill="auto"/>
          </w:tcPr>
          <w:p w14:paraId="556E57B5" w14:textId="77777777" w:rsidR="00D41A7D" w:rsidRPr="00D41A7D" w:rsidRDefault="00D41A7D" w:rsidP="00D41A7D">
            <w:pPr>
              <w:pStyle w:val="StyleTabletextLeft"/>
              <w:bidi/>
              <w:rPr>
                <w:b/>
                <w:bCs/>
                <w:sz w:val="20"/>
              </w:rPr>
            </w:pPr>
            <w:r w:rsidRPr="00D41A7D">
              <w:rPr>
                <w:sz w:val="20"/>
              </w:rPr>
              <w:t>SMSC 01 Frankfurt</w:t>
            </w:r>
          </w:p>
        </w:tc>
        <w:tc>
          <w:tcPr>
            <w:tcW w:w="4009" w:type="dxa"/>
          </w:tcPr>
          <w:p w14:paraId="0527AF32" w14:textId="77777777" w:rsidR="00D41A7D" w:rsidRPr="00D41A7D" w:rsidRDefault="00D41A7D" w:rsidP="00D41A7D">
            <w:pPr>
              <w:pStyle w:val="StyleTabletextLeft"/>
              <w:bidi/>
              <w:rPr>
                <w:b/>
                <w:bCs/>
                <w:sz w:val="20"/>
              </w:rPr>
            </w:pPr>
            <w:proofErr w:type="spellStart"/>
            <w:r w:rsidRPr="00D41A7D">
              <w:rPr>
                <w:sz w:val="20"/>
              </w:rPr>
              <w:t>iBASlS</w:t>
            </w:r>
            <w:proofErr w:type="spellEnd"/>
            <w:r w:rsidRPr="00D41A7D">
              <w:rPr>
                <w:sz w:val="20"/>
              </w:rPr>
              <w:t xml:space="preserve"> Communications AG</w:t>
            </w:r>
          </w:p>
        </w:tc>
      </w:tr>
      <w:tr w:rsidR="00D41A7D" w:rsidRPr="00D41A7D" w14:paraId="562A81EC" w14:textId="77777777" w:rsidTr="00D41A7D">
        <w:trPr>
          <w:cantSplit/>
          <w:trHeight w:val="240"/>
          <w:jc w:val="center"/>
        </w:trPr>
        <w:tc>
          <w:tcPr>
            <w:tcW w:w="909" w:type="dxa"/>
            <w:shd w:val="clear" w:color="auto" w:fill="auto"/>
          </w:tcPr>
          <w:p w14:paraId="5BA94767" w14:textId="77777777" w:rsidR="00D41A7D" w:rsidRPr="00D41A7D" w:rsidRDefault="00D41A7D" w:rsidP="00D41A7D">
            <w:pPr>
              <w:pStyle w:val="StyleTabletextLeft"/>
              <w:bidi/>
              <w:rPr>
                <w:b/>
                <w:bCs/>
                <w:sz w:val="20"/>
              </w:rPr>
            </w:pPr>
            <w:r w:rsidRPr="00D41A7D">
              <w:rPr>
                <w:sz w:val="20"/>
              </w:rPr>
              <w:t>7-210-0</w:t>
            </w:r>
          </w:p>
        </w:tc>
        <w:tc>
          <w:tcPr>
            <w:tcW w:w="909" w:type="dxa"/>
            <w:shd w:val="clear" w:color="auto" w:fill="auto"/>
          </w:tcPr>
          <w:p w14:paraId="08251A8E" w14:textId="77777777" w:rsidR="00D41A7D" w:rsidRPr="00D41A7D" w:rsidRDefault="00D41A7D" w:rsidP="00D41A7D">
            <w:pPr>
              <w:pStyle w:val="StyleTabletextLeft"/>
              <w:bidi/>
              <w:rPr>
                <w:b/>
                <w:bCs/>
                <w:sz w:val="20"/>
              </w:rPr>
            </w:pPr>
            <w:r w:rsidRPr="00D41A7D">
              <w:rPr>
                <w:sz w:val="20"/>
              </w:rPr>
              <w:t>16016</w:t>
            </w:r>
          </w:p>
        </w:tc>
        <w:tc>
          <w:tcPr>
            <w:tcW w:w="3461" w:type="dxa"/>
            <w:shd w:val="clear" w:color="auto" w:fill="auto"/>
          </w:tcPr>
          <w:p w14:paraId="12786ECA" w14:textId="77777777" w:rsidR="00D41A7D" w:rsidRPr="00D41A7D" w:rsidRDefault="00D41A7D" w:rsidP="00D41A7D">
            <w:pPr>
              <w:pStyle w:val="StyleTabletextLeft"/>
              <w:bidi/>
              <w:rPr>
                <w:b/>
                <w:bCs/>
                <w:sz w:val="20"/>
              </w:rPr>
            </w:pPr>
            <w:r w:rsidRPr="00D41A7D">
              <w:rPr>
                <w:sz w:val="20"/>
              </w:rPr>
              <w:t>STP1 INAT0 Frankfurt</w:t>
            </w:r>
          </w:p>
        </w:tc>
        <w:tc>
          <w:tcPr>
            <w:tcW w:w="4009" w:type="dxa"/>
          </w:tcPr>
          <w:p w14:paraId="313EED83" w14:textId="77777777" w:rsidR="00D41A7D" w:rsidRPr="00D41A7D" w:rsidRDefault="00D41A7D" w:rsidP="00D41A7D">
            <w:pPr>
              <w:pStyle w:val="StyleTabletextLeft"/>
              <w:bidi/>
              <w:rPr>
                <w:b/>
                <w:bCs/>
                <w:sz w:val="20"/>
              </w:rPr>
            </w:pPr>
            <w:r w:rsidRPr="00D41A7D">
              <w:rPr>
                <w:sz w:val="20"/>
              </w:rPr>
              <w:t>SORACOM CORPORATION LTD.</w:t>
            </w:r>
          </w:p>
        </w:tc>
      </w:tr>
      <w:tr w:rsidR="00D41A7D" w:rsidRPr="00D41A7D" w14:paraId="5DE478D2" w14:textId="77777777" w:rsidTr="00D41A7D">
        <w:trPr>
          <w:cantSplit/>
          <w:trHeight w:val="240"/>
          <w:jc w:val="center"/>
        </w:trPr>
        <w:tc>
          <w:tcPr>
            <w:tcW w:w="909" w:type="dxa"/>
            <w:shd w:val="clear" w:color="auto" w:fill="auto"/>
          </w:tcPr>
          <w:p w14:paraId="37C71194" w14:textId="77777777" w:rsidR="00D41A7D" w:rsidRPr="00D41A7D" w:rsidRDefault="00D41A7D" w:rsidP="00D41A7D">
            <w:pPr>
              <w:pStyle w:val="StyleTabletextLeft"/>
              <w:bidi/>
              <w:rPr>
                <w:b/>
                <w:bCs/>
                <w:sz w:val="20"/>
              </w:rPr>
            </w:pPr>
            <w:r w:rsidRPr="00D41A7D">
              <w:rPr>
                <w:sz w:val="20"/>
              </w:rPr>
              <w:t>7-210-1</w:t>
            </w:r>
          </w:p>
        </w:tc>
        <w:tc>
          <w:tcPr>
            <w:tcW w:w="909" w:type="dxa"/>
            <w:shd w:val="clear" w:color="auto" w:fill="auto"/>
          </w:tcPr>
          <w:p w14:paraId="6AFA223F" w14:textId="77777777" w:rsidR="00D41A7D" w:rsidRPr="00D41A7D" w:rsidRDefault="00D41A7D" w:rsidP="00D41A7D">
            <w:pPr>
              <w:pStyle w:val="StyleTabletextLeft"/>
              <w:bidi/>
              <w:rPr>
                <w:b/>
                <w:bCs/>
                <w:sz w:val="20"/>
              </w:rPr>
            </w:pPr>
            <w:r w:rsidRPr="00D41A7D">
              <w:rPr>
                <w:sz w:val="20"/>
              </w:rPr>
              <w:t>16017</w:t>
            </w:r>
          </w:p>
        </w:tc>
        <w:tc>
          <w:tcPr>
            <w:tcW w:w="3461" w:type="dxa"/>
            <w:shd w:val="clear" w:color="auto" w:fill="auto"/>
          </w:tcPr>
          <w:p w14:paraId="1900AFAB" w14:textId="77777777" w:rsidR="00D41A7D" w:rsidRPr="00D41A7D" w:rsidRDefault="00D41A7D" w:rsidP="00D41A7D">
            <w:pPr>
              <w:pStyle w:val="StyleTabletextLeft"/>
              <w:bidi/>
              <w:rPr>
                <w:b/>
                <w:bCs/>
                <w:sz w:val="20"/>
              </w:rPr>
            </w:pPr>
            <w:r w:rsidRPr="00D41A7D">
              <w:rPr>
                <w:sz w:val="20"/>
              </w:rPr>
              <w:t>STP2 INAT0 Frankfurt</w:t>
            </w:r>
          </w:p>
        </w:tc>
        <w:tc>
          <w:tcPr>
            <w:tcW w:w="4009" w:type="dxa"/>
          </w:tcPr>
          <w:p w14:paraId="4A5FF26F" w14:textId="77777777" w:rsidR="00D41A7D" w:rsidRPr="00D41A7D" w:rsidRDefault="00D41A7D" w:rsidP="00D41A7D">
            <w:pPr>
              <w:pStyle w:val="StyleTabletextLeft"/>
              <w:bidi/>
              <w:rPr>
                <w:b/>
                <w:bCs/>
                <w:sz w:val="20"/>
              </w:rPr>
            </w:pPr>
            <w:r w:rsidRPr="00D41A7D">
              <w:rPr>
                <w:sz w:val="20"/>
              </w:rPr>
              <w:t>SORACOM CORPORATION LTD.</w:t>
            </w:r>
          </w:p>
        </w:tc>
      </w:tr>
      <w:tr w:rsidR="00D41A7D" w:rsidRPr="00D41A7D" w14:paraId="0ADB558A" w14:textId="77777777" w:rsidTr="00D41A7D">
        <w:trPr>
          <w:cantSplit/>
          <w:trHeight w:val="240"/>
          <w:jc w:val="center"/>
        </w:trPr>
        <w:tc>
          <w:tcPr>
            <w:tcW w:w="909" w:type="dxa"/>
            <w:shd w:val="clear" w:color="auto" w:fill="auto"/>
          </w:tcPr>
          <w:p w14:paraId="20FBEABB" w14:textId="77777777" w:rsidR="00D41A7D" w:rsidRPr="00D41A7D" w:rsidRDefault="00D41A7D" w:rsidP="00D41A7D">
            <w:pPr>
              <w:pStyle w:val="StyleTabletextLeft"/>
              <w:bidi/>
              <w:rPr>
                <w:b/>
                <w:bCs/>
                <w:sz w:val="20"/>
              </w:rPr>
            </w:pPr>
            <w:r w:rsidRPr="00D41A7D">
              <w:rPr>
                <w:sz w:val="20"/>
              </w:rPr>
              <w:t>7-210-2</w:t>
            </w:r>
          </w:p>
        </w:tc>
        <w:tc>
          <w:tcPr>
            <w:tcW w:w="909" w:type="dxa"/>
            <w:shd w:val="clear" w:color="auto" w:fill="auto"/>
          </w:tcPr>
          <w:p w14:paraId="7B68C49F" w14:textId="77777777" w:rsidR="00D41A7D" w:rsidRPr="00D41A7D" w:rsidRDefault="00D41A7D" w:rsidP="00D41A7D">
            <w:pPr>
              <w:pStyle w:val="StyleTabletextLeft"/>
              <w:bidi/>
              <w:rPr>
                <w:b/>
                <w:bCs/>
                <w:sz w:val="20"/>
              </w:rPr>
            </w:pPr>
            <w:r w:rsidRPr="00D41A7D">
              <w:rPr>
                <w:sz w:val="20"/>
              </w:rPr>
              <w:t>16018</w:t>
            </w:r>
          </w:p>
        </w:tc>
        <w:tc>
          <w:tcPr>
            <w:tcW w:w="3461" w:type="dxa"/>
            <w:shd w:val="clear" w:color="auto" w:fill="auto"/>
          </w:tcPr>
          <w:p w14:paraId="7D4C0CE8" w14:textId="77777777" w:rsidR="00D41A7D" w:rsidRPr="00D41A7D" w:rsidRDefault="00D41A7D" w:rsidP="00D41A7D">
            <w:pPr>
              <w:pStyle w:val="StyleTabletextLeft"/>
              <w:bidi/>
              <w:rPr>
                <w:b/>
                <w:bCs/>
                <w:sz w:val="20"/>
              </w:rPr>
            </w:pPr>
            <w:r w:rsidRPr="00D41A7D">
              <w:rPr>
                <w:sz w:val="20"/>
              </w:rPr>
              <w:t>Dublin-STP-1</w:t>
            </w:r>
          </w:p>
        </w:tc>
        <w:tc>
          <w:tcPr>
            <w:tcW w:w="4009" w:type="dxa"/>
          </w:tcPr>
          <w:p w14:paraId="699817F1" w14:textId="77777777" w:rsidR="00D41A7D" w:rsidRPr="00D41A7D" w:rsidRDefault="00D41A7D" w:rsidP="00D41A7D">
            <w:pPr>
              <w:pStyle w:val="StyleTabletextLeft"/>
              <w:bidi/>
              <w:rPr>
                <w:b/>
                <w:bCs/>
                <w:sz w:val="20"/>
              </w:rPr>
            </w:pPr>
            <w:proofErr w:type="spellStart"/>
            <w:r w:rsidRPr="00D41A7D">
              <w:rPr>
                <w:sz w:val="20"/>
              </w:rPr>
              <w:t>Cubic</w:t>
            </w:r>
            <w:proofErr w:type="spellEnd"/>
            <w:r w:rsidRPr="00D41A7D">
              <w:rPr>
                <w:sz w:val="20"/>
              </w:rPr>
              <w:t xml:space="preserve"> AG</w:t>
            </w:r>
          </w:p>
        </w:tc>
      </w:tr>
      <w:tr w:rsidR="00D41A7D" w:rsidRPr="00D41A7D" w14:paraId="3FA7A5A7" w14:textId="77777777" w:rsidTr="00D41A7D">
        <w:trPr>
          <w:cantSplit/>
          <w:trHeight w:val="240"/>
          <w:jc w:val="center"/>
        </w:trPr>
        <w:tc>
          <w:tcPr>
            <w:tcW w:w="909" w:type="dxa"/>
            <w:shd w:val="clear" w:color="auto" w:fill="auto"/>
          </w:tcPr>
          <w:p w14:paraId="1B6D5292" w14:textId="77777777" w:rsidR="00D41A7D" w:rsidRPr="00D41A7D" w:rsidRDefault="00D41A7D" w:rsidP="00D41A7D">
            <w:pPr>
              <w:pStyle w:val="StyleTabletextLeft"/>
              <w:bidi/>
              <w:rPr>
                <w:b/>
                <w:bCs/>
                <w:sz w:val="20"/>
              </w:rPr>
            </w:pPr>
            <w:r w:rsidRPr="00D41A7D">
              <w:rPr>
                <w:sz w:val="20"/>
              </w:rPr>
              <w:t>7-210-3</w:t>
            </w:r>
          </w:p>
        </w:tc>
        <w:tc>
          <w:tcPr>
            <w:tcW w:w="909" w:type="dxa"/>
            <w:shd w:val="clear" w:color="auto" w:fill="auto"/>
          </w:tcPr>
          <w:p w14:paraId="4C0570CC" w14:textId="77777777" w:rsidR="00D41A7D" w:rsidRPr="00D41A7D" w:rsidRDefault="00D41A7D" w:rsidP="00D41A7D">
            <w:pPr>
              <w:pStyle w:val="StyleTabletextLeft"/>
              <w:bidi/>
              <w:rPr>
                <w:b/>
                <w:bCs/>
                <w:sz w:val="20"/>
              </w:rPr>
            </w:pPr>
            <w:r w:rsidRPr="00D41A7D">
              <w:rPr>
                <w:sz w:val="20"/>
              </w:rPr>
              <w:t>16019</w:t>
            </w:r>
          </w:p>
        </w:tc>
        <w:tc>
          <w:tcPr>
            <w:tcW w:w="3461" w:type="dxa"/>
            <w:shd w:val="clear" w:color="auto" w:fill="auto"/>
          </w:tcPr>
          <w:p w14:paraId="07C52013" w14:textId="77777777" w:rsidR="00D41A7D" w:rsidRPr="00D41A7D" w:rsidRDefault="00D41A7D" w:rsidP="00D41A7D">
            <w:pPr>
              <w:pStyle w:val="StyleTabletextLeft"/>
              <w:bidi/>
              <w:rPr>
                <w:b/>
                <w:bCs/>
                <w:sz w:val="20"/>
              </w:rPr>
            </w:pPr>
            <w:r w:rsidRPr="00D41A7D">
              <w:rPr>
                <w:sz w:val="20"/>
              </w:rPr>
              <w:t>Dublin-STP-2</w:t>
            </w:r>
          </w:p>
        </w:tc>
        <w:tc>
          <w:tcPr>
            <w:tcW w:w="4009" w:type="dxa"/>
          </w:tcPr>
          <w:p w14:paraId="306C23D6" w14:textId="77777777" w:rsidR="00D41A7D" w:rsidRPr="00D41A7D" w:rsidRDefault="00D41A7D" w:rsidP="00D41A7D">
            <w:pPr>
              <w:pStyle w:val="StyleTabletextLeft"/>
              <w:bidi/>
              <w:rPr>
                <w:b/>
                <w:bCs/>
                <w:sz w:val="20"/>
              </w:rPr>
            </w:pPr>
            <w:proofErr w:type="spellStart"/>
            <w:r w:rsidRPr="00D41A7D">
              <w:rPr>
                <w:sz w:val="20"/>
              </w:rPr>
              <w:t>Cubic</w:t>
            </w:r>
            <w:proofErr w:type="spellEnd"/>
            <w:r w:rsidRPr="00D41A7D">
              <w:rPr>
                <w:sz w:val="20"/>
              </w:rPr>
              <w:t xml:space="preserve"> AG</w:t>
            </w:r>
          </w:p>
        </w:tc>
      </w:tr>
      <w:tr w:rsidR="00D41A7D" w:rsidRPr="00D41A7D" w14:paraId="559C7BFB" w14:textId="77777777" w:rsidTr="00D41A7D">
        <w:trPr>
          <w:cantSplit/>
          <w:trHeight w:val="240"/>
          <w:jc w:val="center"/>
        </w:trPr>
        <w:tc>
          <w:tcPr>
            <w:tcW w:w="909" w:type="dxa"/>
            <w:shd w:val="clear" w:color="auto" w:fill="auto"/>
          </w:tcPr>
          <w:p w14:paraId="1D8ADA80" w14:textId="77777777" w:rsidR="00D41A7D" w:rsidRPr="00D41A7D" w:rsidRDefault="00D41A7D" w:rsidP="00D41A7D">
            <w:pPr>
              <w:pStyle w:val="StyleTabletextLeft"/>
              <w:bidi/>
              <w:rPr>
                <w:b/>
                <w:bCs/>
                <w:sz w:val="20"/>
              </w:rPr>
            </w:pPr>
            <w:r w:rsidRPr="00D41A7D">
              <w:rPr>
                <w:sz w:val="20"/>
              </w:rPr>
              <w:t>7-210-4</w:t>
            </w:r>
          </w:p>
        </w:tc>
        <w:tc>
          <w:tcPr>
            <w:tcW w:w="909" w:type="dxa"/>
            <w:shd w:val="clear" w:color="auto" w:fill="auto"/>
          </w:tcPr>
          <w:p w14:paraId="72ED2A60" w14:textId="77777777" w:rsidR="00D41A7D" w:rsidRPr="00D41A7D" w:rsidRDefault="00D41A7D" w:rsidP="00D41A7D">
            <w:pPr>
              <w:pStyle w:val="StyleTabletextLeft"/>
              <w:bidi/>
              <w:rPr>
                <w:b/>
                <w:bCs/>
                <w:sz w:val="20"/>
              </w:rPr>
            </w:pPr>
            <w:r w:rsidRPr="00D41A7D">
              <w:rPr>
                <w:sz w:val="20"/>
              </w:rPr>
              <w:t>16020</w:t>
            </w:r>
          </w:p>
        </w:tc>
        <w:tc>
          <w:tcPr>
            <w:tcW w:w="3461" w:type="dxa"/>
            <w:shd w:val="clear" w:color="auto" w:fill="auto"/>
          </w:tcPr>
          <w:p w14:paraId="0F7FA8D4" w14:textId="77777777" w:rsidR="00D41A7D" w:rsidRPr="00D41A7D" w:rsidRDefault="00D41A7D" w:rsidP="00D41A7D">
            <w:pPr>
              <w:pStyle w:val="StyleTabletextLeft"/>
              <w:bidi/>
              <w:rPr>
                <w:b/>
                <w:bCs/>
                <w:sz w:val="20"/>
              </w:rPr>
            </w:pPr>
            <w:r w:rsidRPr="00D41A7D">
              <w:rPr>
                <w:sz w:val="20"/>
              </w:rPr>
              <w:t>Frankfurt-STP-1</w:t>
            </w:r>
          </w:p>
        </w:tc>
        <w:tc>
          <w:tcPr>
            <w:tcW w:w="4009" w:type="dxa"/>
          </w:tcPr>
          <w:p w14:paraId="2F7C7B8C" w14:textId="77777777" w:rsidR="00D41A7D" w:rsidRPr="00D41A7D" w:rsidRDefault="00D41A7D" w:rsidP="00D41A7D">
            <w:pPr>
              <w:pStyle w:val="StyleTabletextLeft"/>
              <w:bidi/>
              <w:rPr>
                <w:b/>
                <w:bCs/>
                <w:sz w:val="20"/>
              </w:rPr>
            </w:pPr>
            <w:proofErr w:type="spellStart"/>
            <w:r w:rsidRPr="00D41A7D">
              <w:rPr>
                <w:sz w:val="20"/>
              </w:rPr>
              <w:t>Cubic</w:t>
            </w:r>
            <w:proofErr w:type="spellEnd"/>
            <w:r w:rsidRPr="00D41A7D">
              <w:rPr>
                <w:sz w:val="20"/>
              </w:rPr>
              <w:t xml:space="preserve"> AG</w:t>
            </w:r>
          </w:p>
        </w:tc>
      </w:tr>
      <w:tr w:rsidR="00D41A7D" w:rsidRPr="00D41A7D" w14:paraId="420E1E02" w14:textId="77777777" w:rsidTr="00D41A7D">
        <w:trPr>
          <w:cantSplit/>
          <w:trHeight w:val="240"/>
          <w:jc w:val="center"/>
        </w:trPr>
        <w:tc>
          <w:tcPr>
            <w:tcW w:w="909" w:type="dxa"/>
            <w:shd w:val="clear" w:color="auto" w:fill="auto"/>
          </w:tcPr>
          <w:p w14:paraId="6F4D2904" w14:textId="77777777" w:rsidR="00D41A7D" w:rsidRPr="00D41A7D" w:rsidRDefault="00D41A7D" w:rsidP="00D41A7D">
            <w:pPr>
              <w:pStyle w:val="StyleTabletextLeft"/>
              <w:bidi/>
              <w:rPr>
                <w:b/>
                <w:bCs/>
                <w:sz w:val="20"/>
              </w:rPr>
            </w:pPr>
            <w:r w:rsidRPr="00D41A7D">
              <w:rPr>
                <w:sz w:val="20"/>
              </w:rPr>
              <w:t>7-210-5</w:t>
            </w:r>
          </w:p>
        </w:tc>
        <w:tc>
          <w:tcPr>
            <w:tcW w:w="909" w:type="dxa"/>
            <w:shd w:val="clear" w:color="auto" w:fill="auto"/>
          </w:tcPr>
          <w:p w14:paraId="7E2B80AD" w14:textId="77777777" w:rsidR="00D41A7D" w:rsidRPr="00D41A7D" w:rsidRDefault="00D41A7D" w:rsidP="00D41A7D">
            <w:pPr>
              <w:pStyle w:val="StyleTabletextLeft"/>
              <w:bidi/>
              <w:rPr>
                <w:b/>
                <w:bCs/>
                <w:sz w:val="20"/>
              </w:rPr>
            </w:pPr>
            <w:r w:rsidRPr="00D41A7D">
              <w:rPr>
                <w:sz w:val="20"/>
              </w:rPr>
              <w:t>16021</w:t>
            </w:r>
          </w:p>
        </w:tc>
        <w:tc>
          <w:tcPr>
            <w:tcW w:w="3461" w:type="dxa"/>
            <w:shd w:val="clear" w:color="auto" w:fill="auto"/>
          </w:tcPr>
          <w:p w14:paraId="65F4615C" w14:textId="77777777" w:rsidR="00D41A7D" w:rsidRPr="00D41A7D" w:rsidRDefault="00D41A7D" w:rsidP="00D41A7D">
            <w:pPr>
              <w:pStyle w:val="StyleTabletextLeft"/>
              <w:bidi/>
              <w:rPr>
                <w:b/>
                <w:bCs/>
                <w:sz w:val="20"/>
              </w:rPr>
            </w:pPr>
            <w:r w:rsidRPr="00D41A7D">
              <w:rPr>
                <w:sz w:val="20"/>
              </w:rPr>
              <w:t>Frankfurt-STP-2</w:t>
            </w:r>
          </w:p>
        </w:tc>
        <w:tc>
          <w:tcPr>
            <w:tcW w:w="4009" w:type="dxa"/>
          </w:tcPr>
          <w:p w14:paraId="6B47F1A4" w14:textId="77777777" w:rsidR="00D41A7D" w:rsidRPr="00D41A7D" w:rsidRDefault="00D41A7D" w:rsidP="00D41A7D">
            <w:pPr>
              <w:pStyle w:val="StyleTabletextLeft"/>
              <w:bidi/>
              <w:rPr>
                <w:b/>
                <w:bCs/>
                <w:sz w:val="20"/>
              </w:rPr>
            </w:pPr>
            <w:proofErr w:type="spellStart"/>
            <w:r w:rsidRPr="00D41A7D">
              <w:rPr>
                <w:sz w:val="20"/>
              </w:rPr>
              <w:t>Cubic</w:t>
            </w:r>
            <w:proofErr w:type="spellEnd"/>
            <w:r w:rsidRPr="00D41A7D">
              <w:rPr>
                <w:sz w:val="20"/>
              </w:rPr>
              <w:t xml:space="preserve"> AG</w:t>
            </w:r>
          </w:p>
        </w:tc>
      </w:tr>
      <w:tr w:rsidR="00D41A7D" w:rsidRPr="00D41A7D" w14:paraId="0E3063B2" w14:textId="77777777" w:rsidTr="00D41A7D">
        <w:trPr>
          <w:cantSplit/>
          <w:trHeight w:val="240"/>
          <w:jc w:val="center"/>
        </w:trPr>
        <w:tc>
          <w:tcPr>
            <w:tcW w:w="9288" w:type="dxa"/>
            <w:gridSpan w:val="4"/>
            <w:shd w:val="clear" w:color="auto" w:fill="auto"/>
          </w:tcPr>
          <w:p w14:paraId="32A20F44" w14:textId="491B0215" w:rsidR="00D41A7D" w:rsidRPr="00D41A7D" w:rsidRDefault="00D41A7D" w:rsidP="00D41A7D">
            <w:pPr>
              <w:pStyle w:val="Normalaftertitle0"/>
              <w:keepNext/>
              <w:tabs>
                <w:tab w:val="clear" w:pos="1021"/>
                <w:tab w:val="right" w:pos="1312"/>
              </w:tabs>
              <w:bidi/>
              <w:spacing w:before="240"/>
              <w:rPr>
                <w:rFonts w:cs="Traditional Arabic"/>
                <w:b/>
                <w:bCs/>
                <w:szCs w:val="26"/>
              </w:rPr>
            </w:pPr>
            <w:r w:rsidRPr="00D41A7D">
              <w:rPr>
                <w:rFonts w:cs="Traditional Arabic"/>
                <w:b/>
                <w:bCs/>
                <w:szCs w:val="26"/>
                <w:rtl/>
                <w:lang w:bidi="ar-SY"/>
              </w:rPr>
              <w:t>ليختنشتاين</w:t>
            </w:r>
            <w:r w:rsidRPr="00B87467">
              <w:rPr>
                <w:rFonts w:cs="Traditional Arabic"/>
                <w:b/>
                <w:bCs/>
                <w:szCs w:val="26"/>
                <w:rtl/>
                <w:lang w:val="en-US" w:bidi="ar-EG"/>
              </w:rPr>
              <w:tab/>
            </w:r>
            <w:r w:rsidRPr="00B87467">
              <w:rPr>
                <w:rFonts w:cs="Traditional Arabic"/>
                <w:b/>
                <w:bCs/>
                <w:szCs w:val="26"/>
              </w:rPr>
              <w:t>LIR</w:t>
            </w:r>
          </w:p>
        </w:tc>
      </w:tr>
      <w:tr w:rsidR="00D41A7D" w:rsidRPr="00D41A7D" w14:paraId="2A1C17F8" w14:textId="77777777" w:rsidTr="00D41A7D">
        <w:trPr>
          <w:cantSplit/>
          <w:trHeight w:val="240"/>
          <w:jc w:val="center"/>
        </w:trPr>
        <w:tc>
          <w:tcPr>
            <w:tcW w:w="909" w:type="dxa"/>
            <w:shd w:val="clear" w:color="auto" w:fill="auto"/>
          </w:tcPr>
          <w:p w14:paraId="716D5BC8" w14:textId="77777777" w:rsidR="00D41A7D" w:rsidRPr="00D41A7D" w:rsidRDefault="00D41A7D" w:rsidP="00D41A7D">
            <w:pPr>
              <w:pStyle w:val="StyleTabletextLeft"/>
              <w:bidi/>
              <w:rPr>
                <w:b/>
                <w:bCs/>
                <w:sz w:val="20"/>
              </w:rPr>
            </w:pPr>
            <w:r w:rsidRPr="00D41A7D">
              <w:rPr>
                <w:sz w:val="20"/>
              </w:rPr>
              <w:t>2-000-0</w:t>
            </w:r>
          </w:p>
        </w:tc>
        <w:tc>
          <w:tcPr>
            <w:tcW w:w="909" w:type="dxa"/>
            <w:shd w:val="clear" w:color="auto" w:fill="auto"/>
          </w:tcPr>
          <w:p w14:paraId="0B6709BC" w14:textId="77777777" w:rsidR="00D41A7D" w:rsidRPr="00D41A7D" w:rsidRDefault="00D41A7D" w:rsidP="00D41A7D">
            <w:pPr>
              <w:pStyle w:val="StyleTabletextLeft"/>
              <w:bidi/>
              <w:rPr>
                <w:b/>
                <w:bCs/>
                <w:sz w:val="20"/>
              </w:rPr>
            </w:pPr>
            <w:r w:rsidRPr="00D41A7D">
              <w:rPr>
                <w:sz w:val="20"/>
              </w:rPr>
              <w:t>4096</w:t>
            </w:r>
          </w:p>
        </w:tc>
        <w:tc>
          <w:tcPr>
            <w:tcW w:w="3461" w:type="dxa"/>
            <w:shd w:val="clear" w:color="auto" w:fill="auto"/>
          </w:tcPr>
          <w:p w14:paraId="0AED315D" w14:textId="77777777" w:rsidR="00D41A7D" w:rsidRPr="00D41A7D" w:rsidRDefault="00D41A7D" w:rsidP="00D41A7D">
            <w:pPr>
              <w:pStyle w:val="StyleTabletextLeft"/>
              <w:bidi/>
              <w:rPr>
                <w:b/>
                <w:bCs/>
                <w:sz w:val="20"/>
              </w:rPr>
            </w:pPr>
            <w:r w:rsidRPr="00D41A7D">
              <w:rPr>
                <w:sz w:val="20"/>
              </w:rPr>
              <w:t>GMSC 1+2</w:t>
            </w:r>
          </w:p>
        </w:tc>
        <w:tc>
          <w:tcPr>
            <w:tcW w:w="4009" w:type="dxa"/>
          </w:tcPr>
          <w:p w14:paraId="488B7BE0" w14:textId="77777777" w:rsidR="00D41A7D" w:rsidRPr="00D41A7D" w:rsidRDefault="00D41A7D" w:rsidP="00D41A7D">
            <w:pPr>
              <w:pStyle w:val="StyleTabletextLeft"/>
              <w:bidi/>
              <w:rPr>
                <w:b/>
                <w:bCs/>
                <w:sz w:val="20"/>
              </w:rPr>
            </w:pPr>
            <w:r w:rsidRPr="00D41A7D">
              <w:rPr>
                <w:sz w:val="20"/>
              </w:rPr>
              <w:t>Telecom Liechtenstein AG</w:t>
            </w:r>
          </w:p>
        </w:tc>
      </w:tr>
      <w:tr w:rsidR="00D41A7D" w:rsidRPr="00D41A7D" w14:paraId="4906C6BB" w14:textId="77777777" w:rsidTr="00D41A7D">
        <w:trPr>
          <w:cantSplit/>
          <w:trHeight w:val="240"/>
          <w:jc w:val="center"/>
        </w:trPr>
        <w:tc>
          <w:tcPr>
            <w:tcW w:w="909" w:type="dxa"/>
            <w:shd w:val="clear" w:color="auto" w:fill="auto"/>
          </w:tcPr>
          <w:p w14:paraId="12D04589" w14:textId="77777777" w:rsidR="00D41A7D" w:rsidRPr="00D41A7D" w:rsidRDefault="00D41A7D" w:rsidP="00D41A7D">
            <w:pPr>
              <w:pStyle w:val="StyleTabletextLeft"/>
              <w:bidi/>
              <w:rPr>
                <w:b/>
                <w:bCs/>
                <w:sz w:val="20"/>
              </w:rPr>
            </w:pPr>
            <w:r w:rsidRPr="00D41A7D">
              <w:rPr>
                <w:sz w:val="20"/>
              </w:rPr>
              <w:t>2-000-3</w:t>
            </w:r>
          </w:p>
        </w:tc>
        <w:tc>
          <w:tcPr>
            <w:tcW w:w="909" w:type="dxa"/>
            <w:shd w:val="clear" w:color="auto" w:fill="auto"/>
          </w:tcPr>
          <w:p w14:paraId="5B085456" w14:textId="77777777" w:rsidR="00D41A7D" w:rsidRPr="00D41A7D" w:rsidRDefault="00D41A7D" w:rsidP="00D41A7D">
            <w:pPr>
              <w:pStyle w:val="StyleTabletextLeft"/>
              <w:bidi/>
              <w:rPr>
                <w:b/>
                <w:bCs/>
                <w:sz w:val="20"/>
              </w:rPr>
            </w:pPr>
            <w:r w:rsidRPr="00D41A7D">
              <w:rPr>
                <w:sz w:val="20"/>
              </w:rPr>
              <w:t>4099</w:t>
            </w:r>
          </w:p>
        </w:tc>
        <w:tc>
          <w:tcPr>
            <w:tcW w:w="3461" w:type="dxa"/>
            <w:shd w:val="clear" w:color="auto" w:fill="auto"/>
          </w:tcPr>
          <w:p w14:paraId="69985097" w14:textId="77777777" w:rsidR="00D41A7D" w:rsidRPr="00D41A7D" w:rsidRDefault="00D41A7D" w:rsidP="00D41A7D">
            <w:pPr>
              <w:pStyle w:val="StyleTabletextLeft"/>
              <w:bidi/>
              <w:rPr>
                <w:b/>
                <w:bCs/>
                <w:sz w:val="20"/>
              </w:rPr>
            </w:pPr>
            <w:r w:rsidRPr="00D41A7D">
              <w:rPr>
                <w:sz w:val="20"/>
              </w:rPr>
              <w:t>GMSC 1</w:t>
            </w:r>
          </w:p>
        </w:tc>
        <w:tc>
          <w:tcPr>
            <w:tcW w:w="4009" w:type="dxa"/>
          </w:tcPr>
          <w:p w14:paraId="13589989" w14:textId="77777777" w:rsidR="00D41A7D" w:rsidRPr="00D41A7D" w:rsidRDefault="00D41A7D" w:rsidP="00D41A7D">
            <w:pPr>
              <w:pStyle w:val="StyleTabletextLeft"/>
              <w:bidi/>
              <w:rPr>
                <w:b/>
                <w:bCs/>
                <w:sz w:val="20"/>
              </w:rPr>
            </w:pPr>
            <w:r w:rsidRPr="00D41A7D">
              <w:rPr>
                <w:sz w:val="20"/>
              </w:rPr>
              <w:t>Telecom Liechtenstein AG</w:t>
            </w:r>
          </w:p>
        </w:tc>
      </w:tr>
      <w:tr w:rsidR="00D41A7D" w:rsidRPr="00D41A7D" w14:paraId="18AFD237" w14:textId="77777777" w:rsidTr="00D41A7D">
        <w:trPr>
          <w:cantSplit/>
          <w:trHeight w:val="240"/>
          <w:jc w:val="center"/>
        </w:trPr>
        <w:tc>
          <w:tcPr>
            <w:tcW w:w="909" w:type="dxa"/>
            <w:shd w:val="clear" w:color="auto" w:fill="auto"/>
          </w:tcPr>
          <w:p w14:paraId="2402C2FC" w14:textId="77777777" w:rsidR="00D41A7D" w:rsidRPr="00D41A7D" w:rsidRDefault="00D41A7D" w:rsidP="00D41A7D">
            <w:pPr>
              <w:pStyle w:val="StyleTabletextLeft"/>
              <w:bidi/>
              <w:rPr>
                <w:b/>
                <w:bCs/>
                <w:sz w:val="20"/>
              </w:rPr>
            </w:pPr>
            <w:r w:rsidRPr="00D41A7D">
              <w:rPr>
                <w:sz w:val="20"/>
              </w:rPr>
              <w:t>2-000-4</w:t>
            </w:r>
          </w:p>
        </w:tc>
        <w:tc>
          <w:tcPr>
            <w:tcW w:w="909" w:type="dxa"/>
            <w:shd w:val="clear" w:color="auto" w:fill="auto"/>
          </w:tcPr>
          <w:p w14:paraId="18FF093A" w14:textId="77777777" w:rsidR="00D41A7D" w:rsidRPr="00D41A7D" w:rsidRDefault="00D41A7D" w:rsidP="00D41A7D">
            <w:pPr>
              <w:pStyle w:val="StyleTabletextLeft"/>
              <w:bidi/>
              <w:rPr>
                <w:b/>
                <w:bCs/>
                <w:sz w:val="20"/>
              </w:rPr>
            </w:pPr>
            <w:r w:rsidRPr="00D41A7D">
              <w:rPr>
                <w:sz w:val="20"/>
              </w:rPr>
              <w:t>4100</w:t>
            </w:r>
          </w:p>
        </w:tc>
        <w:tc>
          <w:tcPr>
            <w:tcW w:w="3461" w:type="dxa"/>
            <w:shd w:val="clear" w:color="auto" w:fill="auto"/>
          </w:tcPr>
          <w:p w14:paraId="0B11BB15" w14:textId="77777777" w:rsidR="00D41A7D" w:rsidRPr="00D41A7D" w:rsidRDefault="00D41A7D" w:rsidP="00D41A7D">
            <w:pPr>
              <w:pStyle w:val="StyleTabletextLeft"/>
              <w:bidi/>
              <w:rPr>
                <w:b/>
                <w:bCs/>
                <w:sz w:val="20"/>
              </w:rPr>
            </w:pPr>
            <w:r w:rsidRPr="00D41A7D">
              <w:rPr>
                <w:sz w:val="20"/>
              </w:rPr>
              <w:t>GMSC 2</w:t>
            </w:r>
          </w:p>
        </w:tc>
        <w:tc>
          <w:tcPr>
            <w:tcW w:w="4009" w:type="dxa"/>
          </w:tcPr>
          <w:p w14:paraId="4242D345" w14:textId="77777777" w:rsidR="00D41A7D" w:rsidRPr="00D41A7D" w:rsidRDefault="00D41A7D" w:rsidP="00D41A7D">
            <w:pPr>
              <w:pStyle w:val="StyleTabletextLeft"/>
              <w:bidi/>
              <w:rPr>
                <w:b/>
                <w:bCs/>
                <w:sz w:val="20"/>
              </w:rPr>
            </w:pPr>
            <w:r w:rsidRPr="00D41A7D">
              <w:rPr>
                <w:sz w:val="20"/>
              </w:rPr>
              <w:t>Telecom Liechtenstein AG</w:t>
            </w:r>
          </w:p>
        </w:tc>
      </w:tr>
      <w:tr w:rsidR="00D41A7D" w:rsidRPr="00D41A7D" w14:paraId="040959E6" w14:textId="77777777" w:rsidTr="00D41A7D">
        <w:trPr>
          <w:cantSplit/>
          <w:trHeight w:val="240"/>
          <w:jc w:val="center"/>
        </w:trPr>
        <w:tc>
          <w:tcPr>
            <w:tcW w:w="909" w:type="dxa"/>
            <w:shd w:val="clear" w:color="auto" w:fill="auto"/>
          </w:tcPr>
          <w:p w14:paraId="2C203AC9" w14:textId="77777777" w:rsidR="00D41A7D" w:rsidRPr="00D41A7D" w:rsidRDefault="00D41A7D" w:rsidP="00D41A7D">
            <w:pPr>
              <w:pStyle w:val="StyleTabletextLeft"/>
              <w:bidi/>
              <w:rPr>
                <w:b/>
                <w:bCs/>
                <w:sz w:val="20"/>
              </w:rPr>
            </w:pPr>
            <w:r w:rsidRPr="00D41A7D">
              <w:rPr>
                <w:sz w:val="20"/>
              </w:rPr>
              <w:t>2-000-6</w:t>
            </w:r>
          </w:p>
        </w:tc>
        <w:tc>
          <w:tcPr>
            <w:tcW w:w="909" w:type="dxa"/>
            <w:shd w:val="clear" w:color="auto" w:fill="auto"/>
          </w:tcPr>
          <w:p w14:paraId="6B7BEA56" w14:textId="77777777" w:rsidR="00D41A7D" w:rsidRPr="00D41A7D" w:rsidRDefault="00D41A7D" w:rsidP="00D41A7D">
            <w:pPr>
              <w:pStyle w:val="StyleTabletextLeft"/>
              <w:bidi/>
              <w:rPr>
                <w:b/>
                <w:bCs/>
                <w:sz w:val="20"/>
              </w:rPr>
            </w:pPr>
            <w:r w:rsidRPr="00D41A7D">
              <w:rPr>
                <w:sz w:val="20"/>
              </w:rPr>
              <w:t>4102</w:t>
            </w:r>
          </w:p>
        </w:tc>
        <w:tc>
          <w:tcPr>
            <w:tcW w:w="3461" w:type="dxa"/>
            <w:shd w:val="clear" w:color="auto" w:fill="auto"/>
          </w:tcPr>
          <w:p w14:paraId="0BD9E3BA" w14:textId="77777777" w:rsidR="00D41A7D" w:rsidRPr="00D41A7D" w:rsidRDefault="00D41A7D" w:rsidP="00D41A7D">
            <w:pPr>
              <w:pStyle w:val="StyleTabletextLeft"/>
              <w:bidi/>
              <w:rPr>
                <w:b/>
                <w:bCs/>
                <w:sz w:val="20"/>
              </w:rPr>
            </w:pPr>
            <w:proofErr w:type="spellStart"/>
            <w:proofErr w:type="gramStart"/>
            <w:r w:rsidRPr="00D41A7D">
              <w:rPr>
                <w:sz w:val="20"/>
              </w:rPr>
              <w:t>vMSSFLCR</w:t>
            </w:r>
            <w:proofErr w:type="spellEnd"/>
            <w:proofErr w:type="gramEnd"/>
          </w:p>
        </w:tc>
        <w:tc>
          <w:tcPr>
            <w:tcW w:w="4009" w:type="dxa"/>
          </w:tcPr>
          <w:p w14:paraId="4101FB10" w14:textId="77777777" w:rsidR="00D41A7D" w:rsidRPr="00D41A7D" w:rsidRDefault="00D41A7D" w:rsidP="00D41A7D">
            <w:pPr>
              <w:pStyle w:val="StyleTabletextLeft"/>
              <w:bidi/>
              <w:rPr>
                <w:b/>
                <w:bCs/>
                <w:sz w:val="20"/>
              </w:rPr>
            </w:pPr>
            <w:r w:rsidRPr="00D41A7D">
              <w:rPr>
                <w:sz w:val="20"/>
              </w:rPr>
              <w:t>Salt (Liechtenstein) AG</w:t>
            </w:r>
          </w:p>
        </w:tc>
      </w:tr>
      <w:tr w:rsidR="00D41A7D" w:rsidRPr="00D41A7D" w14:paraId="4D388465" w14:textId="77777777" w:rsidTr="00D41A7D">
        <w:trPr>
          <w:cantSplit/>
          <w:trHeight w:val="240"/>
          <w:jc w:val="center"/>
        </w:trPr>
        <w:tc>
          <w:tcPr>
            <w:tcW w:w="909" w:type="dxa"/>
            <w:shd w:val="clear" w:color="auto" w:fill="auto"/>
          </w:tcPr>
          <w:p w14:paraId="75CA9229" w14:textId="77777777" w:rsidR="00D41A7D" w:rsidRPr="00D41A7D" w:rsidRDefault="00D41A7D" w:rsidP="00D41A7D">
            <w:pPr>
              <w:pStyle w:val="StyleTabletextLeft"/>
              <w:bidi/>
              <w:rPr>
                <w:b/>
                <w:bCs/>
                <w:sz w:val="20"/>
              </w:rPr>
            </w:pPr>
            <w:r w:rsidRPr="00D41A7D">
              <w:rPr>
                <w:sz w:val="20"/>
              </w:rPr>
              <w:t>7-255-0</w:t>
            </w:r>
          </w:p>
        </w:tc>
        <w:tc>
          <w:tcPr>
            <w:tcW w:w="909" w:type="dxa"/>
            <w:shd w:val="clear" w:color="auto" w:fill="auto"/>
          </w:tcPr>
          <w:p w14:paraId="77562547" w14:textId="77777777" w:rsidR="00D41A7D" w:rsidRPr="00D41A7D" w:rsidRDefault="00D41A7D" w:rsidP="00D41A7D">
            <w:pPr>
              <w:pStyle w:val="StyleTabletextLeft"/>
              <w:bidi/>
              <w:rPr>
                <w:b/>
                <w:bCs/>
                <w:sz w:val="20"/>
              </w:rPr>
            </w:pPr>
            <w:r w:rsidRPr="00D41A7D">
              <w:rPr>
                <w:sz w:val="20"/>
              </w:rPr>
              <w:t>16376</w:t>
            </w:r>
          </w:p>
        </w:tc>
        <w:tc>
          <w:tcPr>
            <w:tcW w:w="3461" w:type="dxa"/>
            <w:shd w:val="clear" w:color="auto" w:fill="auto"/>
          </w:tcPr>
          <w:p w14:paraId="3EE114B2" w14:textId="77777777" w:rsidR="00D41A7D" w:rsidRPr="00D41A7D" w:rsidRDefault="00D41A7D" w:rsidP="00D41A7D">
            <w:pPr>
              <w:pStyle w:val="StyleTabletextLeft"/>
              <w:bidi/>
              <w:rPr>
                <w:b/>
                <w:bCs/>
                <w:sz w:val="20"/>
              </w:rPr>
            </w:pPr>
            <w:proofErr w:type="spellStart"/>
            <w:proofErr w:type="gramStart"/>
            <w:r w:rsidRPr="00D41A7D">
              <w:rPr>
                <w:sz w:val="20"/>
              </w:rPr>
              <w:t>vMSSFLIX</w:t>
            </w:r>
            <w:proofErr w:type="spellEnd"/>
            <w:proofErr w:type="gramEnd"/>
          </w:p>
        </w:tc>
        <w:tc>
          <w:tcPr>
            <w:tcW w:w="4009" w:type="dxa"/>
          </w:tcPr>
          <w:p w14:paraId="5BE3CCE6" w14:textId="77777777" w:rsidR="00D41A7D" w:rsidRPr="00D41A7D" w:rsidRDefault="00D41A7D" w:rsidP="00D41A7D">
            <w:pPr>
              <w:pStyle w:val="StyleTabletextLeft"/>
              <w:bidi/>
              <w:rPr>
                <w:b/>
                <w:bCs/>
                <w:sz w:val="20"/>
              </w:rPr>
            </w:pPr>
            <w:r w:rsidRPr="00D41A7D">
              <w:rPr>
                <w:sz w:val="20"/>
              </w:rPr>
              <w:t>Salt (Liechtenstein) AG</w:t>
            </w:r>
          </w:p>
        </w:tc>
      </w:tr>
      <w:tr w:rsidR="00D41A7D" w:rsidRPr="00D41A7D" w14:paraId="1D3A83A9" w14:textId="77777777" w:rsidTr="00D41A7D">
        <w:trPr>
          <w:cantSplit/>
          <w:trHeight w:val="240"/>
          <w:jc w:val="center"/>
        </w:trPr>
        <w:tc>
          <w:tcPr>
            <w:tcW w:w="909" w:type="dxa"/>
            <w:shd w:val="clear" w:color="auto" w:fill="auto"/>
          </w:tcPr>
          <w:p w14:paraId="0C3C05AA" w14:textId="77777777" w:rsidR="00D41A7D" w:rsidRPr="00D41A7D" w:rsidRDefault="00D41A7D" w:rsidP="00D41A7D">
            <w:pPr>
              <w:pStyle w:val="StyleTabletextLeft"/>
              <w:bidi/>
              <w:rPr>
                <w:b/>
                <w:bCs/>
                <w:sz w:val="20"/>
              </w:rPr>
            </w:pPr>
            <w:r w:rsidRPr="00D41A7D">
              <w:rPr>
                <w:sz w:val="20"/>
              </w:rPr>
              <w:t>7-255-4</w:t>
            </w:r>
          </w:p>
        </w:tc>
        <w:tc>
          <w:tcPr>
            <w:tcW w:w="909" w:type="dxa"/>
            <w:shd w:val="clear" w:color="auto" w:fill="auto"/>
          </w:tcPr>
          <w:p w14:paraId="75B1FE9B" w14:textId="77777777" w:rsidR="00D41A7D" w:rsidRPr="00D41A7D" w:rsidRDefault="00D41A7D" w:rsidP="00D41A7D">
            <w:pPr>
              <w:pStyle w:val="StyleTabletextLeft"/>
              <w:bidi/>
              <w:rPr>
                <w:b/>
                <w:bCs/>
                <w:sz w:val="20"/>
              </w:rPr>
            </w:pPr>
            <w:r w:rsidRPr="00D41A7D">
              <w:rPr>
                <w:sz w:val="20"/>
              </w:rPr>
              <w:t>16380</w:t>
            </w:r>
          </w:p>
        </w:tc>
        <w:tc>
          <w:tcPr>
            <w:tcW w:w="3461" w:type="dxa"/>
            <w:shd w:val="clear" w:color="auto" w:fill="auto"/>
          </w:tcPr>
          <w:p w14:paraId="488174D2" w14:textId="77777777" w:rsidR="00D41A7D" w:rsidRPr="00D41A7D" w:rsidRDefault="00D41A7D" w:rsidP="00D41A7D">
            <w:pPr>
              <w:pStyle w:val="StyleTabletextLeft"/>
              <w:bidi/>
              <w:rPr>
                <w:b/>
                <w:bCs/>
                <w:sz w:val="20"/>
              </w:rPr>
            </w:pPr>
            <w:r w:rsidRPr="00D41A7D">
              <w:rPr>
                <w:sz w:val="20"/>
              </w:rPr>
              <w:t>For future use</w:t>
            </w:r>
          </w:p>
        </w:tc>
        <w:tc>
          <w:tcPr>
            <w:tcW w:w="4009" w:type="dxa"/>
          </w:tcPr>
          <w:p w14:paraId="296B8783" w14:textId="77777777" w:rsidR="00D41A7D" w:rsidRPr="00D41A7D" w:rsidRDefault="00D41A7D" w:rsidP="00D41A7D">
            <w:pPr>
              <w:pStyle w:val="StyleTabletextLeft"/>
              <w:bidi/>
              <w:rPr>
                <w:b/>
                <w:bCs/>
                <w:sz w:val="20"/>
              </w:rPr>
            </w:pPr>
            <w:proofErr w:type="spellStart"/>
            <w:r w:rsidRPr="00D41A7D">
              <w:rPr>
                <w:sz w:val="20"/>
              </w:rPr>
              <w:t>Cubic</w:t>
            </w:r>
            <w:proofErr w:type="spellEnd"/>
            <w:r w:rsidRPr="00D41A7D">
              <w:rPr>
                <w:sz w:val="20"/>
              </w:rPr>
              <w:t xml:space="preserve"> AG</w:t>
            </w:r>
          </w:p>
        </w:tc>
      </w:tr>
      <w:tr w:rsidR="00D41A7D" w:rsidRPr="00D41A7D" w14:paraId="3D42652C" w14:textId="77777777" w:rsidTr="00D41A7D">
        <w:trPr>
          <w:cantSplit/>
          <w:trHeight w:val="240"/>
          <w:jc w:val="center"/>
        </w:trPr>
        <w:tc>
          <w:tcPr>
            <w:tcW w:w="909" w:type="dxa"/>
            <w:shd w:val="clear" w:color="auto" w:fill="auto"/>
          </w:tcPr>
          <w:p w14:paraId="68D9A06A" w14:textId="77777777" w:rsidR="00D41A7D" w:rsidRPr="00D41A7D" w:rsidRDefault="00D41A7D" w:rsidP="00D41A7D">
            <w:pPr>
              <w:pStyle w:val="StyleTabletextLeft"/>
              <w:bidi/>
              <w:rPr>
                <w:b/>
                <w:bCs/>
                <w:sz w:val="20"/>
              </w:rPr>
            </w:pPr>
            <w:r w:rsidRPr="00D41A7D">
              <w:rPr>
                <w:sz w:val="20"/>
              </w:rPr>
              <w:t>7-255-5</w:t>
            </w:r>
          </w:p>
        </w:tc>
        <w:tc>
          <w:tcPr>
            <w:tcW w:w="909" w:type="dxa"/>
            <w:shd w:val="clear" w:color="auto" w:fill="auto"/>
          </w:tcPr>
          <w:p w14:paraId="7FEC0148" w14:textId="77777777" w:rsidR="00D41A7D" w:rsidRPr="00D41A7D" w:rsidRDefault="00D41A7D" w:rsidP="00D41A7D">
            <w:pPr>
              <w:pStyle w:val="StyleTabletextLeft"/>
              <w:bidi/>
              <w:rPr>
                <w:b/>
                <w:bCs/>
                <w:sz w:val="20"/>
              </w:rPr>
            </w:pPr>
            <w:r w:rsidRPr="00D41A7D">
              <w:rPr>
                <w:sz w:val="20"/>
              </w:rPr>
              <w:t>16381</w:t>
            </w:r>
          </w:p>
        </w:tc>
        <w:tc>
          <w:tcPr>
            <w:tcW w:w="3461" w:type="dxa"/>
            <w:shd w:val="clear" w:color="auto" w:fill="auto"/>
          </w:tcPr>
          <w:p w14:paraId="1BFA3440" w14:textId="77777777" w:rsidR="00D41A7D" w:rsidRPr="00D41A7D" w:rsidRDefault="00D41A7D" w:rsidP="00D41A7D">
            <w:pPr>
              <w:pStyle w:val="StyleTabletextLeft"/>
              <w:bidi/>
              <w:rPr>
                <w:b/>
                <w:bCs/>
                <w:sz w:val="20"/>
              </w:rPr>
            </w:pPr>
            <w:r w:rsidRPr="00D41A7D">
              <w:rPr>
                <w:sz w:val="20"/>
              </w:rPr>
              <w:t>For future use</w:t>
            </w:r>
          </w:p>
        </w:tc>
        <w:tc>
          <w:tcPr>
            <w:tcW w:w="4009" w:type="dxa"/>
          </w:tcPr>
          <w:p w14:paraId="68B32FEC" w14:textId="77777777" w:rsidR="00D41A7D" w:rsidRPr="00D41A7D" w:rsidRDefault="00D41A7D" w:rsidP="00D41A7D">
            <w:pPr>
              <w:pStyle w:val="StyleTabletextLeft"/>
              <w:bidi/>
              <w:rPr>
                <w:b/>
                <w:bCs/>
                <w:sz w:val="20"/>
              </w:rPr>
            </w:pPr>
            <w:proofErr w:type="spellStart"/>
            <w:r w:rsidRPr="00D41A7D">
              <w:rPr>
                <w:sz w:val="20"/>
              </w:rPr>
              <w:t>Cubic</w:t>
            </w:r>
            <w:proofErr w:type="spellEnd"/>
            <w:r w:rsidRPr="00D41A7D">
              <w:rPr>
                <w:sz w:val="20"/>
              </w:rPr>
              <w:t xml:space="preserve"> AG</w:t>
            </w:r>
          </w:p>
        </w:tc>
      </w:tr>
      <w:tr w:rsidR="00D41A7D" w:rsidRPr="00D41A7D" w14:paraId="2B37BAE2" w14:textId="77777777" w:rsidTr="00D41A7D">
        <w:trPr>
          <w:cantSplit/>
          <w:trHeight w:val="240"/>
          <w:jc w:val="center"/>
        </w:trPr>
        <w:tc>
          <w:tcPr>
            <w:tcW w:w="909" w:type="dxa"/>
            <w:shd w:val="clear" w:color="auto" w:fill="auto"/>
          </w:tcPr>
          <w:p w14:paraId="37302D2A" w14:textId="77777777" w:rsidR="00D41A7D" w:rsidRPr="00D41A7D" w:rsidRDefault="00D41A7D" w:rsidP="00D41A7D">
            <w:pPr>
              <w:pStyle w:val="StyleTabletextLeft"/>
              <w:bidi/>
              <w:rPr>
                <w:b/>
                <w:bCs/>
                <w:sz w:val="20"/>
              </w:rPr>
            </w:pPr>
            <w:r w:rsidRPr="00D41A7D">
              <w:rPr>
                <w:sz w:val="20"/>
              </w:rPr>
              <w:t>7-255-6</w:t>
            </w:r>
          </w:p>
        </w:tc>
        <w:tc>
          <w:tcPr>
            <w:tcW w:w="909" w:type="dxa"/>
            <w:shd w:val="clear" w:color="auto" w:fill="auto"/>
          </w:tcPr>
          <w:p w14:paraId="4E41787A" w14:textId="77777777" w:rsidR="00D41A7D" w:rsidRPr="00D41A7D" w:rsidRDefault="00D41A7D" w:rsidP="00D41A7D">
            <w:pPr>
              <w:pStyle w:val="StyleTabletextLeft"/>
              <w:bidi/>
              <w:rPr>
                <w:b/>
                <w:bCs/>
                <w:sz w:val="20"/>
              </w:rPr>
            </w:pPr>
            <w:r w:rsidRPr="00D41A7D">
              <w:rPr>
                <w:sz w:val="20"/>
              </w:rPr>
              <w:t>16382</w:t>
            </w:r>
          </w:p>
        </w:tc>
        <w:tc>
          <w:tcPr>
            <w:tcW w:w="3461" w:type="dxa"/>
            <w:shd w:val="clear" w:color="auto" w:fill="auto"/>
          </w:tcPr>
          <w:p w14:paraId="40B7C074" w14:textId="77777777" w:rsidR="00D41A7D" w:rsidRPr="00D41A7D" w:rsidRDefault="00D41A7D" w:rsidP="00D41A7D">
            <w:pPr>
              <w:pStyle w:val="StyleTabletextLeft"/>
              <w:bidi/>
              <w:rPr>
                <w:b/>
                <w:bCs/>
                <w:sz w:val="20"/>
              </w:rPr>
            </w:pPr>
            <w:r w:rsidRPr="00D41A7D">
              <w:rPr>
                <w:sz w:val="20"/>
              </w:rPr>
              <w:t>For future use</w:t>
            </w:r>
          </w:p>
        </w:tc>
        <w:tc>
          <w:tcPr>
            <w:tcW w:w="4009" w:type="dxa"/>
          </w:tcPr>
          <w:p w14:paraId="645EFDB3" w14:textId="77777777" w:rsidR="00D41A7D" w:rsidRPr="00D41A7D" w:rsidRDefault="00D41A7D" w:rsidP="00D41A7D">
            <w:pPr>
              <w:pStyle w:val="StyleTabletextLeft"/>
              <w:bidi/>
              <w:rPr>
                <w:b/>
                <w:bCs/>
                <w:sz w:val="20"/>
              </w:rPr>
            </w:pPr>
            <w:proofErr w:type="spellStart"/>
            <w:r w:rsidRPr="00D41A7D">
              <w:rPr>
                <w:sz w:val="20"/>
              </w:rPr>
              <w:t>Cubic</w:t>
            </w:r>
            <w:proofErr w:type="spellEnd"/>
            <w:r w:rsidRPr="00D41A7D">
              <w:rPr>
                <w:sz w:val="20"/>
              </w:rPr>
              <w:t xml:space="preserve"> AG</w:t>
            </w:r>
          </w:p>
        </w:tc>
      </w:tr>
      <w:tr w:rsidR="00D41A7D" w:rsidRPr="00D41A7D" w14:paraId="2219D750" w14:textId="77777777" w:rsidTr="00D41A7D">
        <w:trPr>
          <w:cantSplit/>
          <w:trHeight w:val="240"/>
          <w:jc w:val="center"/>
        </w:trPr>
        <w:tc>
          <w:tcPr>
            <w:tcW w:w="909" w:type="dxa"/>
            <w:shd w:val="clear" w:color="auto" w:fill="auto"/>
          </w:tcPr>
          <w:p w14:paraId="14093770" w14:textId="77777777" w:rsidR="00D41A7D" w:rsidRPr="00D41A7D" w:rsidRDefault="00D41A7D" w:rsidP="00D41A7D">
            <w:pPr>
              <w:pStyle w:val="StyleTabletextLeft"/>
              <w:bidi/>
              <w:rPr>
                <w:b/>
                <w:bCs/>
                <w:sz w:val="20"/>
              </w:rPr>
            </w:pPr>
            <w:r w:rsidRPr="00D41A7D">
              <w:rPr>
                <w:sz w:val="20"/>
              </w:rPr>
              <w:t>7-255-7</w:t>
            </w:r>
          </w:p>
        </w:tc>
        <w:tc>
          <w:tcPr>
            <w:tcW w:w="909" w:type="dxa"/>
            <w:shd w:val="clear" w:color="auto" w:fill="auto"/>
          </w:tcPr>
          <w:p w14:paraId="40A0742B" w14:textId="77777777" w:rsidR="00D41A7D" w:rsidRPr="00D41A7D" w:rsidRDefault="00D41A7D" w:rsidP="00D41A7D">
            <w:pPr>
              <w:pStyle w:val="StyleTabletextLeft"/>
              <w:bidi/>
              <w:rPr>
                <w:b/>
                <w:bCs/>
                <w:sz w:val="20"/>
              </w:rPr>
            </w:pPr>
            <w:r w:rsidRPr="00D41A7D">
              <w:rPr>
                <w:sz w:val="20"/>
              </w:rPr>
              <w:t>16383</w:t>
            </w:r>
          </w:p>
        </w:tc>
        <w:tc>
          <w:tcPr>
            <w:tcW w:w="3461" w:type="dxa"/>
            <w:shd w:val="clear" w:color="auto" w:fill="auto"/>
          </w:tcPr>
          <w:p w14:paraId="66955D1A" w14:textId="77777777" w:rsidR="00D41A7D" w:rsidRPr="00D41A7D" w:rsidRDefault="00D41A7D" w:rsidP="00D41A7D">
            <w:pPr>
              <w:pStyle w:val="StyleTabletextLeft"/>
              <w:bidi/>
              <w:rPr>
                <w:b/>
                <w:bCs/>
                <w:sz w:val="20"/>
              </w:rPr>
            </w:pPr>
            <w:r w:rsidRPr="00D41A7D">
              <w:rPr>
                <w:sz w:val="20"/>
              </w:rPr>
              <w:t>For future use</w:t>
            </w:r>
          </w:p>
        </w:tc>
        <w:tc>
          <w:tcPr>
            <w:tcW w:w="4009" w:type="dxa"/>
          </w:tcPr>
          <w:p w14:paraId="0B21933A" w14:textId="77777777" w:rsidR="00D41A7D" w:rsidRPr="00D41A7D" w:rsidRDefault="00D41A7D" w:rsidP="00D41A7D">
            <w:pPr>
              <w:pStyle w:val="StyleTabletextLeft"/>
              <w:bidi/>
              <w:rPr>
                <w:b/>
                <w:bCs/>
                <w:sz w:val="20"/>
              </w:rPr>
            </w:pPr>
            <w:proofErr w:type="spellStart"/>
            <w:r w:rsidRPr="00D41A7D">
              <w:rPr>
                <w:sz w:val="20"/>
              </w:rPr>
              <w:t>Cubic</w:t>
            </w:r>
            <w:proofErr w:type="spellEnd"/>
            <w:r w:rsidRPr="00D41A7D">
              <w:rPr>
                <w:sz w:val="20"/>
              </w:rPr>
              <w:t xml:space="preserve"> AG</w:t>
            </w:r>
          </w:p>
        </w:tc>
      </w:tr>
      <w:tr w:rsidR="00D41A7D" w:rsidRPr="00D41A7D" w14:paraId="61FEAAA1" w14:textId="77777777" w:rsidTr="00D41A7D">
        <w:trPr>
          <w:cantSplit/>
          <w:trHeight w:val="240"/>
          <w:jc w:val="center"/>
        </w:trPr>
        <w:tc>
          <w:tcPr>
            <w:tcW w:w="9288" w:type="dxa"/>
            <w:gridSpan w:val="4"/>
            <w:shd w:val="clear" w:color="auto" w:fill="auto"/>
          </w:tcPr>
          <w:p w14:paraId="5465D73A" w14:textId="02E9A8F5" w:rsidR="00D41A7D" w:rsidRPr="00D41A7D" w:rsidRDefault="00D41A7D" w:rsidP="00D41A7D">
            <w:pPr>
              <w:pStyle w:val="Normalaftertitle0"/>
              <w:keepNext/>
              <w:tabs>
                <w:tab w:val="clear" w:pos="567"/>
                <w:tab w:val="clear" w:pos="1021"/>
                <w:tab w:val="right" w:pos="1454"/>
              </w:tabs>
              <w:bidi/>
              <w:spacing w:before="240"/>
              <w:rPr>
                <w:rFonts w:cs="Traditional Arabic"/>
                <w:b/>
                <w:bCs/>
                <w:szCs w:val="26"/>
              </w:rPr>
            </w:pPr>
            <w:r>
              <w:rPr>
                <w:rFonts w:cs="Traditional Arabic" w:hint="cs"/>
                <w:b/>
                <w:bCs/>
                <w:szCs w:val="26"/>
                <w:rtl/>
                <w:lang w:bidi="ar-SY"/>
              </w:rPr>
              <w:t>إسبانيا</w:t>
            </w:r>
            <w:r w:rsidRPr="00B87467">
              <w:rPr>
                <w:rFonts w:cs="Traditional Arabic"/>
                <w:b/>
                <w:bCs/>
                <w:szCs w:val="26"/>
                <w:rtl/>
                <w:lang w:val="en-US" w:bidi="ar-EG"/>
              </w:rPr>
              <w:tab/>
            </w:r>
            <w:r>
              <w:rPr>
                <w:rFonts w:cs="Traditional Arabic"/>
                <w:b/>
                <w:bCs/>
                <w:szCs w:val="26"/>
              </w:rPr>
              <w:t>SUP</w:t>
            </w:r>
          </w:p>
        </w:tc>
      </w:tr>
      <w:tr w:rsidR="00D41A7D" w:rsidRPr="00C378A6" w14:paraId="59ED991D" w14:textId="77777777" w:rsidTr="00D41A7D">
        <w:trPr>
          <w:cantSplit/>
          <w:trHeight w:val="240"/>
          <w:jc w:val="center"/>
        </w:trPr>
        <w:tc>
          <w:tcPr>
            <w:tcW w:w="909" w:type="dxa"/>
            <w:shd w:val="clear" w:color="auto" w:fill="auto"/>
          </w:tcPr>
          <w:p w14:paraId="01E4C52C" w14:textId="77777777" w:rsidR="00D41A7D" w:rsidRPr="00D41A7D" w:rsidRDefault="00D41A7D" w:rsidP="00D41A7D">
            <w:pPr>
              <w:pStyle w:val="StyleTabletextLeft"/>
              <w:bidi/>
              <w:rPr>
                <w:b/>
                <w:bCs/>
                <w:sz w:val="20"/>
              </w:rPr>
            </w:pPr>
            <w:r w:rsidRPr="00D41A7D">
              <w:rPr>
                <w:sz w:val="20"/>
              </w:rPr>
              <w:t>2-241-5</w:t>
            </w:r>
          </w:p>
        </w:tc>
        <w:tc>
          <w:tcPr>
            <w:tcW w:w="909" w:type="dxa"/>
            <w:shd w:val="clear" w:color="auto" w:fill="auto"/>
          </w:tcPr>
          <w:p w14:paraId="406CE4ED" w14:textId="77777777" w:rsidR="00D41A7D" w:rsidRPr="00D41A7D" w:rsidRDefault="00D41A7D" w:rsidP="00D41A7D">
            <w:pPr>
              <w:pStyle w:val="StyleTabletextLeft"/>
              <w:bidi/>
              <w:rPr>
                <w:b/>
                <w:bCs/>
                <w:sz w:val="20"/>
              </w:rPr>
            </w:pPr>
            <w:r w:rsidRPr="00D41A7D">
              <w:rPr>
                <w:sz w:val="20"/>
              </w:rPr>
              <w:t>6029</w:t>
            </w:r>
          </w:p>
        </w:tc>
        <w:tc>
          <w:tcPr>
            <w:tcW w:w="3461" w:type="dxa"/>
            <w:shd w:val="clear" w:color="auto" w:fill="auto"/>
          </w:tcPr>
          <w:p w14:paraId="2C973DEE" w14:textId="77777777" w:rsidR="00D41A7D" w:rsidRPr="00D41A7D" w:rsidRDefault="00D41A7D" w:rsidP="00D41A7D">
            <w:pPr>
              <w:pStyle w:val="StyleTabletextLeft"/>
              <w:bidi/>
              <w:rPr>
                <w:b/>
                <w:bCs/>
                <w:sz w:val="20"/>
              </w:rPr>
            </w:pPr>
            <w:r w:rsidRPr="00D41A7D">
              <w:rPr>
                <w:sz w:val="20"/>
              </w:rPr>
              <w:t>Manresa</w:t>
            </w:r>
          </w:p>
        </w:tc>
        <w:tc>
          <w:tcPr>
            <w:tcW w:w="4009" w:type="dxa"/>
          </w:tcPr>
          <w:p w14:paraId="412F982C" w14:textId="77777777" w:rsidR="00D41A7D" w:rsidRPr="00D41A7D" w:rsidRDefault="00D41A7D" w:rsidP="00D41A7D">
            <w:pPr>
              <w:pStyle w:val="StyleTabletextLeft"/>
              <w:bidi/>
              <w:rPr>
                <w:b/>
                <w:bCs/>
                <w:sz w:val="20"/>
                <w:lang w:val="es-ES"/>
              </w:rPr>
            </w:pPr>
            <w:r w:rsidRPr="00D41A7D">
              <w:rPr>
                <w:sz w:val="20"/>
                <w:lang w:val="es-ES"/>
              </w:rPr>
              <w:t>ALTA TECNOLOGIA EN COMUNICACIONS, S.L.</w:t>
            </w:r>
          </w:p>
        </w:tc>
      </w:tr>
      <w:tr w:rsidR="00D41A7D" w:rsidRPr="00D41A7D" w14:paraId="2BE66CED" w14:textId="77777777" w:rsidTr="00D41A7D">
        <w:trPr>
          <w:cantSplit/>
          <w:trHeight w:val="240"/>
          <w:jc w:val="center"/>
        </w:trPr>
        <w:tc>
          <w:tcPr>
            <w:tcW w:w="9288" w:type="dxa"/>
            <w:gridSpan w:val="4"/>
            <w:shd w:val="clear" w:color="auto" w:fill="auto"/>
          </w:tcPr>
          <w:p w14:paraId="0B17D22B" w14:textId="19CD753B" w:rsidR="00D41A7D" w:rsidRPr="00D41A7D" w:rsidRDefault="00D41A7D" w:rsidP="00D41A7D">
            <w:pPr>
              <w:pStyle w:val="Normalaftertitle0"/>
              <w:keepNext/>
              <w:tabs>
                <w:tab w:val="clear" w:pos="567"/>
                <w:tab w:val="clear" w:pos="1021"/>
                <w:tab w:val="left" w:pos="1029"/>
              </w:tabs>
              <w:bidi/>
              <w:spacing w:before="240"/>
              <w:rPr>
                <w:rFonts w:cs="Traditional Arabic"/>
                <w:b/>
                <w:bCs/>
                <w:szCs w:val="26"/>
              </w:rPr>
            </w:pPr>
            <w:r>
              <w:rPr>
                <w:rFonts w:cs="Traditional Arabic" w:hint="cs"/>
                <w:b/>
                <w:bCs/>
                <w:szCs w:val="26"/>
                <w:rtl/>
                <w:lang w:bidi="ar-SY"/>
              </w:rPr>
              <w:t>إسبانيا</w:t>
            </w:r>
            <w:r w:rsidRPr="00B87467">
              <w:rPr>
                <w:rFonts w:cs="Traditional Arabic"/>
                <w:b/>
                <w:bCs/>
                <w:szCs w:val="26"/>
                <w:rtl/>
                <w:lang w:val="en-US" w:bidi="ar-EG"/>
              </w:rPr>
              <w:tab/>
            </w:r>
            <w:r w:rsidRPr="00B87467">
              <w:rPr>
                <w:rFonts w:cs="Traditional Arabic"/>
                <w:b/>
                <w:bCs/>
                <w:szCs w:val="26"/>
              </w:rPr>
              <w:t>LIR</w:t>
            </w:r>
          </w:p>
        </w:tc>
      </w:tr>
      <w:tr w:rsidR="00D41A7D" w:rsidRPr="00E47A92" w14:paraId="63AF96DC" w14:textId="77777777" w:rsidTr="00D41A7D">
        <w:trPr>
          <w:cantSplit/>
          <w:trHeight w:val="240"/>
          <w:jc w:val="center"/>
        </w:trPr>
        <w:tc>
          <w:tcPr>
            <w:tcW w:w="909" w:type="dxa"/>
            <w:shd w:val="clear" w:color="auto" w:fill="auto"/>
          </w:tcPr>
          <w:p w14:paraId="41ED8781" w14:textId="77777777" w:rsidR="00D41A7D" w:rsidRPr="00D41A7D" w:rsidRDefault="00D41A7D" w:rsidP="00D41A7D">
            <w:pPr>
              <w:pStyle w:val="StyleTabletextLeft"/>
              <w:bidi/>
              <w:rPr>
                <w:b/>
                <w:bCs/>
                <w:sz w:val="20"/>
              </w:rPr>
            </w:pPr>
            <w:r w:rsidRPr="00D41A7D">
              <w:rPr>
                <w:sz w:val="20"/>
              </w:rPr>
              <w:t>6-244-2</w:t>
            </w:r>
          </w:p>
        </w:tc>
        <w:tc>
          <w:tcPr>
            <w:tcW w:w="909" w:type="dxa"/>
            <w:shd w:val="clear" w:color="auto" w:fill="auto"/>
          </w:tcPr>
          <w:p w14:paraId="50743DAC" w14:textId="77777777" w:rsidR="00D41A7D" w:rsidRPr="00D41A7D" w:rsidRDefault="00D41A7D" w:rsidP="00D41A7D">
            <w:pPr>
              <w:pStyle w:val="StyleTabletextLeft"/>
              <w:bidi/>
              <w:rPr>
                <w:b/>
                <w:bCs/>
                <w:sz w:val="20"/>
              </w:rPr>
            </w:pPr>
            <w:r w:rsidRPr="00D41A7D">
              <w:rPr>
                <w:sz w:val="20"/>
              </w:rPr>
              <w:t>14242</w:t>
            </w:r>
          </w:p>
        </w:tc>
        <w:tc>
          <w:tcPr>
            <w:tcW w:w="3461" w:type="dxa"/>
            <w:shd w:val="clear" w:color="auto" w:fill="auto"/>
          </w:tcPr>
          <w:p w14:paraId="166ED936" w14:textId="77777777" w:rsidR="00D41A7D" w:rsidRPr="00D41A7D" w:rsidRDefault="00D41A7D" w:rsidP="00D41A7D">
            <w:pPr>
              <w:pStyle w:val="StyleTabletextLeft"/>
              <w:bidi/>
              <w:rPr>
                <w:b/>
                <w:bCs/>
                <w:sz w:val="20"/>
              </w:rPr>
            </w:pPr>
            <w:r w:rsidRPr="00D41A7D">
              <w:rPr>
                <w:sz w:val="20"/>
              </w:rPr>
              <w:t>Madrid</w:t>
            </w:r>
          </w:p>
        </w:tc>
        <w:tc>
          <w:tcPr>
            <w:tcW w:w="4009" w:type="dxa"/>
          </w:tcPr>
          <w:p w14:paraId="358FAB68" w14:textId="77777777" w:rsidR="00D41A7D" w:rsidRPr="00D41A7D" w:rsidRDefault="00D41A7D" w:rsidP="00D41A7D">
            <w:pPr>
              <w:pStyle w:val="StyleTabletextLeft"/>
              <w:bidi/>
              <w:rPr>
                <w:b/>
                <w:bCs/>
                <w:sz w:val="20"/>
                <w:lang w:val="es-ES"/>
              </w:rPr>
            </w:pPr>
            <w:r w:rsidRPr="00D41A7D">
              <w:rPr>
                <w:sz w:val="20"/>
                <w:lang w:val="es-ES"/>
              </w:rPr>
              <w:t>AIRE NETWORKS DEL MEDITERRÁNEO, S.L. UNIPERSONAL</w:t>
            </w:r>
          </w:p>
        </w:tc>
      </w:tr>
    </w:tbl>
    <w:p w14:paraId="444C55E8" w14:textId="77777777" w:rsidR="007438E4" w:rsidRDefault="007438E4" w:rsidP="007438E4">
      <w:pPr>
        <w:tabs>
          <w:tab w:val="left" w:pos="567"/>
        </w:tabs>
        <w:spacing w:line="260" w:lineRule="exact"/>
        <w:jc w:val="left"/>
        <w:rPr>
          <w:rFonts w:eastAsia="SimSun"/>
          <w:sz w:val="18"/>
          <w:szCs w:val="24"/>
          <w:rtl/>
          <w:lang w:bidi="ar-EG"/>
        </w:rPr>
      </w:pPr>
      <w:r w:rsidRPr="00B87467">
        <w:rPr>
          <w:rFonts w:eastAsia="SimSun" w:hint="cs"/>
          <w:sz w:val="20"/>
          <w:szCs w:val="26"/>
          <w:rtl/>
          <w:lang w:bidi="ar-EG"/>
        </w:rPr>
        <w:t>ــــــــــــــــــــــــــــــــــــــــــــــــــــــــــــــــــــــــــــــــــــ</w:t>
      </w:r>
    </w:p>
    <w:p w14:paraId="3F887B4D" w14:textId="77777777" w:rsidR="007438E4" w:rsidRDefault="007438E4" w:rsidP="007438E4">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p>
    <w:p w14:paraId="466A6DAA" w14:textId="6322849A" w:rsidR="00726AD0" w:rsidRDefault="00726AD0" w:rsidP="00A04F5E">
      <w:pPr>
        <w:rPr>
          <w:rFonts w:eastAsia="SimSun"/>
          <w:rtl/>
          <w:lang w:val="fr-FR" w:bidi="ar-EG"/>
        </w:rPr>
      </w:pPr>
      <w:r>
        <w:rPr>
          <w:rFonts w:eastAsia="SimSun"/>
          <w:rtl/>
          <w:lang w:val="fr-FR" w:bidi="ar-EG"/>
        </w:rPr>
        <w:br w:type="page"/>
      </w:r>
    </w:p>
    <w:p w14:paraId="74B33180" w14:textId="77777777" w:rsidR="00735200" w:rsidRDefault="00735200" w:rsidP="00735200">
      <w:pPr>
        <w:pStyle w:val="Heading20"/>
        <w:rPr>
          <w:lang w:val="fr-FR"/>
        </w:rPr>
      </w:pPr>
      <w:bookmarkStart w:id="349" w:name="_Toc464575560"/>
      <w:bookmarkStart w:id="350" w:name="_Toc10221034"/>
      <w:bookmarkStart w:id="351" w:name="_Toc124254408"/>
      <w:bookmarkStart w:id="352" w:name="_Toc146117823"/>
      <w:bookmarkStart w:id="353" w:name="_Toc152326722"/>
      <w:bookmarkStart w:id="354" w:name="_Toc165021257"/>
      <w:bookmarkStart w:id="355" w:name="TOC_15_A"/>
      <w:bookmarkEnd w:id="200"/>
      <w:bookmarkEnd w:id="201"/>
      <w:bookmarkEnd w:id="305"/>
      <w:bookmarkEnd w:id="306"/>
      <w:bookmarkEnd w:id="307"/>
      <w:bookmarkEnd w:id="308"/>
      <w:bookmarkEnd w:id="309"/>
      <w:bookmarkEnd w:id="310"/>
      <w:bookmarkEnd w:id="311"/>
      <w:bookmarkEnd w:id="312"/>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49"/>
      <w:bookmarkEnd w:id="350"/>
      <w:bookmarkEnd w:id="351"/>
      <w:bookmarkEnd w:id="352"/>
      <w:bookmarkEnd w:id="353"/>
      <w:bookmarkEnd w:id="354"/>
    </w:p>
    <w:bookmarkEnd w:id="355"/>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17" w:history="1">
        <w:r w:rsidRPr="00766D69">
          <w:rPr>
            <w:rStyle w:val="Hyperlink"/>
            <w:rFonts w:eastAsia="SimSun"/>
            <w:color w:val="auto"/>
            <w:u w:val="none"/>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42F73FEB"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18"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21773B72" w14:textId="0CC7A5C9" w:rsidR="007438E4" w:rsidRDefault="007438E4" w:rsidP="00FD3BA2">
      <w:pPr>
        <w:spacing w:before="60" w:after="120"/>
        <w:rPr>
          <w:rFonts w:eastAsia="SimSun"/>
          <w:rtl/>
          <w:lang w:bidi="ar-EG"/>
        </w:rPr>
      </w:pPr>
      <w:r>
        <w:rPr>
          <w:rFonts w:eastAsia="SimSun"/>
          <w:rtl/>
          <w:lang w:bidi="ar-EG"/>
        </w:rPr>
        <w:t xml:space="preserve">اعتباراً من </w:t>
      </w:r>
      <w:r>
        <w:rPr>
          <w:rFonts w:eastAsia="SimSun"/>
          <w:lang w:bidi="ar-EG"/>
        </w:rPr>
        <w:t>202</w:t>
      </w:r>
      <w:r w:rsidR="003D29F5">
        <w:rPr>
          <w:rFonts w:eastAsia="SimSun"/>
          <w:lang w:bidi="ar-EG"/>
        </w:rPr>
        <w:t>4</w:t>
      </w:r>
      <w:r>
        <w:rPr>
          <w:rFonts w:eastAsia="SimSun"/>
          <w:lang w:bidi="ar-EG"/>
        </w:rPr>
        <w:t>.</w:t>
      </w:r>
      <w:r w:rsidR="00D41A7D">
        <w:rPr>
          <w:rFonts w:eastAsia="SimSun"/>
          <w:lang w:bidi="ar-EG"/>
        </w:rPr>
        <w:t>IV</w:t>
      </w:r>
      <w:r>
        <w:rPr>
          <w:rFonts w:eastAsia="SimSun"/>
          <w:lang w:bidi="ar-EG"/>
        </w:rPr>
        <w:t>.</w:t>
      </w:r>
      <w:r w:rsidR="00D41A7D">
        <w:rPr>
          <w:rFonts w:eastAsia="SimSun"/>
          <w:lang w:bidi="ar-EG"/>
        </w:rPr>
        <w:t>1</w:t>
      </w:r>
      <w:r>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763056AF" w14:textId="77777777" w:rsidR="007438E4" w:rsidRDefault="007438E4" w:rsidP="007438E4">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438E4" w:rsidRPr="001D79DC" w14:paraId="5D3C1642"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377A6259" w14:textId="77777777" w:rsidR="007438E4" w:rsidRPr="001D79DC" w:rsidRDefault="007438E4" w:rsidP="00185C91">
            <w:pPr>
              <w:spacing w:before="40" w:after="40" w:line="260" w:lineRule="exact"/>
              <w:jc w:val="center"/>
              <w:rPr>
                <w:rFonts w:eastAsia="SimSun"/>
                <w:i/>
                <w:iCs/>
                <w:sz w:val="20"/>
                <w:szCs w:val="26"/>
                <w:lang w:val="en-GB" w:bidi="ar-EG"/>
              </w:rPr>
            </w:pPr>
            <w:r w:rsidRPr="001D79DC">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6D1BC406" w14:textId="77777777" w:rsidR="007438E4" w:rsidRPr="001D79DC" w:rsidRDefault="007438E4" w:rsidP="00185C91">
            <w:pPr>
              <w:spacing w:before="40" w:after="40" w:line="260" w:lineRule="exact"/>
              <w:jc w:val="center"/>
              <w:rPr>
                <w:rFonts w:eastAsia="SimSun"/>
                <w:i/>
                <w:iCs/>
                <w:sz w:val="20"/>
                <w:szCs w:val="26"/>
                <w:rtl/>
                <w:lang w:val="fr-CH"/>
              </w:rPr>
            </w:pPr>
            <w:r w:rsidRPr="001D79DC">
              <w:rPr>
                <w:rFonts w:eastAsia="SimSun"/>
                <w:i/>
                <w:iCs/>
                <w:sz w:val="20"/>
                <w:szCs w:val="26"/>
                <w:rtl/>
              </w:rPr>
              <w:t xml:space="preserve">الرمز الدليلي للبلد </w:t>
            </w:r>
            <w:r w:rsidRPr="001D79DC">
              <w:rPr>
                <w:rFonts w:eastAsia="SimSun"/>
                <w:i/>
                <w:iCs/>
                <w:sz w:val="20"/>
                <w:szCs w:val="26"/>
              </w:rPr>
              <w:t>(CC)</w:t>
            </w:r>
          </w:p>
        </w:tc>
      </w:tr>
      <w:tr w:rsidR="007438E4" w:rsidRPr="001D79DC" w14:paraId="3E57145D"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652EDA62" w14:textId="44C3A7DF" w:rsidR="007438E4" w:rsidRPr="001D79DC" w:rsidRDefault="00D41A7D" w:rsidP="00185C91">
            <w:pPr>
              <w:spacing w:before="40" w:after="40" w:line="260" w:lineRule="exact"/>
              <w:rPr>
                <w:rFonts w:eastAsia="SimSun"/>
                <w:sz w:val="20"/>
                <w:szCs w:val="26"/>
              </w:rPr>
            </w:pPr>
            <w:r>
              <w:rPr>
                <w:rFonts w:eastAsia="SimSun" w:hint="cs"/>
                <w:sz w:val="20"/>
                <w:szCs w:val="26"/>
                <w:rtl/>
              </w:rPr>
              <w:t>جورجيا</w:t>
            </w:r>
          </w:p>
        </w:tc>
        <w:tc>
          <w:tcPr>
            <w:tcW w:w="2916" w:type="dxa"/>
            <w:tcBorders>
              <w:top w:val="single" w:sz="4" w:space="0" w:color="auto"/>
              <w:left w:val="single" w:sz="4" w:space="0" w:color="auto"/>
              <w:bottom w:val="single" w:sz="4" w:space="0" w:color="auto"/>
              <w:right w:val="single" w:sz="4" w:space="0" w:color="auto"/>
            </w:tcBorders>
            <w:hideMark/>
          </w:tcPr>
          <w:p w14:paraId="517CDDD5" w14:textId="0D6C5350" w:rsidR="007438E4" w:rsidRPr="001D79DC" w:rsidRDefault="00D41A7D" w:rsidP="00185C91">
            <w:pPr>
              <w:spacing w:before="40" w:after="40" w:line="260" w:lineRule="exact"/>
              <w:jc w:val="center"/>
              <w:rPr>
                <w:rFonts w:eastAsia="SimSun"/>
                <w:sz w:val="20"/>
                <w:szCs w:val="26"/>
                <w:rtl/>
              </w:rPr>
            </w:pPr>
            <w:r>
              <w:rPr>
                <w:sz w:val="20"/>
                <w:szCs w:val="26"/>
              </w:rPr>
              <w:t>+995</w:t>
            </w:r>
          </w:p>
        </w:tc>
      </w:tr>
      <w:tr w:rsidR="007438E4" w:rsidRPr="001D79DC" w14:paraId="7795F351"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2DB5016A" w14:textId="00B2CC46" w:rsidR="007438E4" w:rsidRPr="001D79DC" w:rsidRDefault="00D41A7D" w:rsidP="00185C91">
            <w:pPr>
              <w:spacing w:before="40" w:after="40" w:line="260" w:lineRule="exact"/>
              <w:rPr>
                <w:rFonts w:eastAsia="SimSun"/>
                <w:sz w:val="20"/>
                <w:szCs w:val="26"/>
              </w:rPr>
            </w:pPr>
            <w:r>
              <w:rPr>
                <w:rFonts w:eastAsia="SimSun" w:hint="cs"/>
                <w:sz w:val="20"/>
                <w:szCs w:val="26"/>
                <w:rtl/>
              </w:rPr>
              <w:t>جزر سليمان</w:t>
            </w:r>
          </w:p>
        </w:tc>
        <w:tc>
          <w:tcPr>
            <w:tcW w:w="2916" w:type="dxa"/>
            <w:tcBorders>
              <w:top w:val="single" w:sz="4" w:space="0" w:color="auto"/>
              <w:left w:val="single" w:sz="4" w:space="0" w:color="auto"/>
              <w:bottom w:val="single" w:sz="4" w:space="0" w:color="auto"/>
              <w:right w:val="single" w:sz="4" w:space="0" w:color="auto"/>
            </w:tcBorders>
            <w:hideMark/>
          </w:tcPr>
          <w:p w14:paraId="1403F9E1" w14:textId="492A1F53" w:rsidR="007438E4" w:rsidRPr="001D79DC" w:rsidRDefault="00D41A7D" w:rsidP="00185C91">
            <w:pPr>
              <w:spacing w:before="40" w:after="40" w:line="260" w:lineRule="exact"/>
              <w:jc w:val="center"/>
              <w:rPr>
                <w:rFonts w:eastAsia="SimSun"/>
                <w:sz w:val="20"/>
                <w:szCs w:val="26"/>
                <w:rtl/>
                <w:lang w:bidi="ar-SY"/>
              </w:rPr>
            </w:pPr>
            <w:r>
              <w:rPr>
                <w:sz w:val="20"/>
                <w:szCs w:val="26"/>
              </w:rPr>
              <w:t>+677</w:t>
            </w:r>
          </w:p>
        </w:tc>
      </w:tr>
    </w:tbl>
    <w:p w14:paraId="68BB5FB3" w14:textId="5211138E" w:rsidR="00735200" w:rsidRDefault="00735200" w:rsidP="00751B85">
      <w:pPr>
        <w:bidi w:val="0"/>
        <w:rPr>
          <w:rFonts w:eastAsia="SimSun"/>
          <w:rtl/>
          <w:lang w:val="fr-FR" w:bidi="ar-EG"/>
        </w:rPr>
      </w:pPr>
    </w:p>
    <w:sectPr w:rsidR="00735200" w:rsidSect="006C4272">
      <w:footerReference w:type="even" r:id="rId19"/>
      <w:footerReference w:type="default" r:id="rId20"/>
      <w:footerReference w:type="first" r:id="rId21"/>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1058" w14:textId="77777777" w:rsidR="00B34EC3" w:rsidRDefault="00B34EC3" w:rsidP="00AA4E2E">
      <w:r>
        <w:separator/>
      </w:r>
    </w:p>
    <w:p w14:paraId="5CD90710" w14:textId="77777777" w:rsidR="00B34EC3" w:rsidRDefault="00B34EC3" w:rsidP="00AA4E2E"/>
    <w:p w14:paraId="0CF0DDD6" w14:textId="77777777" w:rsidR="00B34EC3" w:rsidRDefault="00B34EC3" w:rsidP="00AA4E2E"/>
    <w:p w14:paraId="0F7B193C" w14:textId="77777777" w:rsidR="00B34EC3" w:rsidRDefault="00B34EC3" w:rsidP="00AA4E2E"/>
    <w:p w14:paraId="0083D902" w14:textId="77777777" w:rsidR="00B34EC3" w:rsidRDefault="00B34EC3" w:rsidP="00AA4E2E"/>
    <w:p w14:paraId="5D28DCC5" w14:textId="77777777" w:rsidR="00B34EC3" w:rsidRDefault="00B34EC3"/>
    <w:p w14:paraId="03AA5081" w14:textId="77777777" w:rsidR="00B34EC3" w:rsidRDefault="00B34EC3"/>
  </w:endnote>
  <w:endnote w:type="continuationSeparator" w:id="0">
    <w:p w14:paraId="07397650" w14:textId="77777777" w:rsidR="00B34EC3" w:rsidRDefault="00B34EC3" w:rsidP="00AA4E2E">
      <w:r>
        <w:continuationSeparator/>
      </w:r>
    </w:p>
    <w:p w14:paraId="427C8BB1" w14:textId="77777777" w:rsidR="00B34EC3" w:rsidRDefault="00B34EC3" w:rsidP="00AA4E2E"/>
    <w:p w14:paraId="3F07DAB8" w14:textId="77777777" w:rsidR="00B34EC3" w:rsidRDefault="00B34EC3" w:rsidP="00AA4E2E"/>
    <w:p w14:paraId="2B5EA162" w14:textId="77777777" w:rsidR="00B34EC3" w:rsidRDefault="00B34EC3" w:rsidP="00AA4E2E"/>
    <w:p w14:paraId="6861EC97" w14:textId="77777777" w:rsidR="00B34EC3" w:rsidRDefault="00B34EC3" w:rsidP="00AA4E2E"/>
    <w:p w14:paraId="0FBE3B58" w14:textId="77777777" w:rsidR="00B34EC3" w:rsidRDefault="00B34EC3"/>
    <w:p w14:paraId="0FF75452" w14:textId="77777777" w:rsidR="00B34EC3" w:rsidRDefault="00B34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00000007" w:usb1="00000000" w:usb2="00000000" w:usb3="00000000" w:csb0="00000013"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1AD08192"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440423">
            <w:rPr>
              <w:color w:val="FFFFFF"/>
              <w:position w:val="4"/>
              <w:sz w:val="20"/>
              <w:szCs w:val="26"/>
            </w:rPr>
            <w:t>1291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3EEED367"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440423">
            <w:rPr>
              <w:color w:val="FFFFFF"/>
              <w:position w:val="4"/>
              <w:sz w:val="20"/>
              <w:szCs w:val="26"/>
            </w:rPr>
            <w:t>1291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DB62" w14:textId="77777777" w:rsidR="00B34EC3" w:rsidRDefault="00B34EC3" w:rsidP="00AA4E2E">
      <w:r>
        <w:t>___________________</w:t>
      </w:r>
    </w:p>
  </w:footnote>
  <w:footnote w:type="continuationSeparator" w:id="0">
    <w:p w14:paraId="2A393462" w14:textId="77777777" w:rsidR="00B34EC3" w:rsidRDefault="00B34EC3" w:rsidP="00AA4E2E">
      <w:r>
        <w:continuationSeparator/>
      </w:r>
    </w:p>
    <w:p w14:paraId="6F9B65DF" w14:textId="77777777" w:rsidR="00B34EC3" w:rsidRDefault="00B34EC3" w:rsidP="00AA4E2E"/>
    <w:p w14:paraId="37A006C9" w14:textId="77777777" w:rsidR="00B34EC3" w:rsidRDefault="00B34EC3" w:rsidP="00AA4E2E"/>
    <w:p w14:paraId="113120B8" w14:textId="77777777" w:rsidR="00B34EC3" w:rsidRDefault="00B34EC3" w:rsidP="00AA4E2E"/>
    <w:p w14:paraId="24C0E233" w14:textId="77777777" w:rsidR="00B34EC3" w:rsidRDefault="00B34EC3" w:rsidP="00AA4E2E"/>
    <w:p w14:paraId="16B29094" w14:textId="77777777" w:rsidR="00B34EC3" w:rsidRDefault="00B34EC3"/>
    <w:p w14:paraId="5B612D45" w14:textId="77777777" w:rsidR="00B34EC3" w:rsidRDefault="00B34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08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4EDE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0DB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9CC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25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E64F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58A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36D294DA">
      <w:start w:val="1"/>
      <w:numFmt w:val="bullet"/>
      <w:lvlText w:val=""/>
      <w:lvlJc w:val="left"/>
      <w:pPr>
        <w:ind w:left="360" w:hanging="360"/>
      </w:pPr>
      <w:rPr>
        <w:rFonts w:ascii="Symbol" w:hAnsi="Symbol" w:hint="default"/>
      </w:rPr>
    </w:lvl>
    <w:lvl w:ilvl="1" w:tplc="E7BA4E4C" w:tentative="1">
      <w:start w:val="1"/>
      <w:numFmt w:val="bullet"/>
      <w:lvlText w:val="o"/>
      <w:lvlJc w:val="left"/>
      <w:pPr>
        <w:ind w:left="1080" w:hanging="360"/>
      </w:pPr>
      <w:rPr>
        <w:rFonts w:ascii="Courier New" w:hAnsi="Courier New" w:cs="Courier New" w:hint="default"/>
      </w:rPr>
    </w:lvl>
    <w:lvl w:ilvl="2" w:tplc="312E2CEC" w:tentative="1">
      <w:start w:val="1"/>
      <w:numFmt w:val="bullet"/>
      <w:lvlText w:val=""/>
      <w:lvlJc w:val="left"/>
      <w:pPr>
        <w:ind w:left="1800" w:hanging="360"/>
      </w:pPr>
      <w:rPr>
        <w:rFonts w:ascii="Wingdings" w:hAnsi="Wingdings" w:hint="default"/>
      </w:rPr>
    </w:lvl>
    <w:lvl w:ilvl="3" w:tplc="DA0C8DBE" w:tentative="1">
      <w:start w:val="1"/>
      <w:numFmt w:val="bullet"/>
      <w:lvlText w:val=""/>
      <w:lvlJc w:val="left"/>
      <w:pPr>
        <w:ind w:left="2520" w:hanging="360"/>
      </w:pPr>
      <w:rPr>
        <w:rFonts w:ascii="Symbol" w:hAnsi="Symbol" w:hint="default"/>
      </w:rPr>
    </w:lvl>
    <w:lvl w:ilvl="4" w:tplc="2B3E4A22" w:tentative="1">
      <w:start w:val="1"/>
      <w:numFmt w:val="bullet"/>
      <w:lvlText w:val="o"/>
      <w:lvlJc w:val="left"/>
      <w:pPr>
        <w:ind w:left="3240" w:hanging="360"/>
      </w:pPr>
      <w:rPr>
        <w:rFonts w:ascii="Courier New" w:hAnsi="Courier New" w:cs="Courier New" w:hint="default"/>
      </w:rPr>
    </w:lvl>
    <w:lvl w:ilvl="5" w:tplc="60D8C1F4" w:tentative="1">
      <w:start w:val="1"/>
      <w:numFmt w:val="bullet"/>
      <w:lvlText w:val=""/>
      <w:lvlJc w:val="left"/>
      <w:pPr>
        <w:ind w:left="3960" w:hanging="360"/>
      </w:pPr>
      <w:rPr>
        <w:rFonts w:ascii="Wingdings" w:hAnsi="Wingdings" w:hint="default"/>
      </w:rPr>
    </w:lvl>
    <w:lvl w:ilvl="6" w:tplc="21A88F08" w:tentative="1">
      <w:start w:val="1"/>
      <w:numFmt w:val="bullet"/>
      <w:lvlText w:val=""/>
      <w:lvlJc w:val="left"/>
      <w:pPr>
        <w:ind w:left="4680" w:hanging="360"/>
      </w:pPr>
      <w:rPr>
        <w:rFonts w:ascii="Symbol" w:hAnsi="Symbol" w:hint="default"/>
      </w:rPr>
    </w:lvl>
    <w:lvl w:ilvl="7" w:tplc="D286DB80" w:tentative="1">
      <w:start w:val="1"/>
      <w:numFmt w:val="bullet"/>
      <w:lvlText w:val="o"/>
      <w:lvlJc w:val="left"/>
      <w:pPr>
        <w:ind w:left="5400" w:hanging="360"/>
      </w:pPr>
      <w:rPr>
        <w:rFonts w:ascii="Courier New" w:hAnsi="Courier New" w:cs="Courier New" w:hint="default"/>
      </w:rPr>
    </w:lvl>
    <w:lvl w:ilvl="8" w:tplc="3A6838D2" w:tentative="1">
      <w:start w:val="1"/>
      <w:numFmt w:val="bullet"/>
      <w:lvlText w:val=""/>
      <w:lvlJc w:val="left"/>
      <w:pPr>
        <w:ind w:left="6120" w:hanging="360"/>
      </w:pPr>
      <w:rPr>
        <w:rFonts w:ascii="Wingdings" w:hAnsi="Wingdings" w:hint="default"/>
      </w:rPr>
    </w:lvl>
  </w:abstractNum>
  <w:abstractNum w:abstractNumId="21" w15:restartNumberingAfterBreak="0">
    <w:nsid w:val="27E23677"/>
    <w:multiLevelType w:val="hybridMultilevel"/>
    <w:tmpl w:val="8638A048"/>
    <w:lvl w:ilvl="0" w:tplc="7BEA2014">
      <w:start w:val="1"/>
      <w:numFmt w:val="decimal"/>
      <w:lvlText w:val="%1."/>
      <w:lvlJc w:val="left"/>
      <w:pPr>
        <w:ind w:left="720" w:hanging="363"/>
      </w:pPr>
      <w:rPr>
        <w:b/>
        <w:color w:val="4472C4"/>
      </w:rPr>
    </w:lvl>
    <w:lvl w:ilvl="1" w:tplc="F3825936" w:tentative="1">
      <w:start w:val="1"/>
      <w:numFmt w:val="lowerLetter"/>
      <w:lvlText w:val="%2."/>
      <w:lvlJc w:val="left"/>
      <w:pPr>
        <w:ind w:left="1440" w:hanging="360"/>
      </w:pPr>
    </w:lvl>
    <w:lvl w:ilvl="2" w:tplc="F2C2C206" w:tentative="1">
      <w:start w:val="1"/>
      <w:numFmt w:val="lowerRoman"/>
      <w:lvlText w:val="%3."/>
      <w:lvlJc w:val="right"/>
      <w:pPr>
        <w:ind w:left="2160" w:hanging="180"/>
      </w:pPr>
    </w:lvl>
    <w:lvl w:ilvl="3" w:tplc="0E425976" w:tentative="1">
      <w:start w:val="1"/>
      <w:numFmt w:val="decimal"/>
      <w:lvlText w:val="%4."/>
      <w:lvlJc w:val="left"/>
      <w:pPr>
        <w:ind w:left="2880" w:hanging="360"/>
      </w:pPr>
    </w:lvl>
    <w:lvl w:ilvl="4" w:tplc="8C30A694" w:tentative="1">
      <w:start w:val="1"/>
      <w:numFmt w:val="lowerLetter"/>
      <w:lvlText w:val="%5."/>
      <w:lvlJc w:val="left"/>
      <w:pPr>
        <w:ind w:left="3600" w:hanging="360"/>
      </w:pPr>
    </w:lvl>
    <w:lvl w:ilvl="5" w:tplc="128AB102" w:tentative="1">
      <w:start w:val="1"/>
      <w:numFmt w:val="lowerRoman"/>
      <w:lvlText w:val="%6."/>
      <w:lvlJc w:val="right"/>
      <w:pPr>
        <w:ind w:left="4320" w:hanging="180"/>
      </w:pPr>
    </w:lvl>
    <w:lvl w:ilvl="6" w:tplc="4E00A476" w:tentative="1">
      <w:start w:val="1"/>
      <w:numFmt w:val="decimal"/>
      <w:lvlText w:val="%7."/>
      <w:lvlJc w:val="left"/>
      <w:pPr>
        <w:ind w:left="5040" w:hanging="360"/>
      </w:pPr>
    </w:lvl>
    <w:lvl w:ilvl="7" w:tplc="C4F22AB2" w:tentative="1">
      <w:start w:val="1"/>
      <w:numFmt w:val="lowerLetter"/>
      <w:lvlText w:val="%8."/>
      <w:lvlJc w:val="left"/>
      <w:pPr>
        <w:ind w:left="5760" w:hanging="360"/>
      </w:pPr>
    </w:lvl>
    <w:lvl w:ilvl="8" w:tplc="71C29686"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2E21C3D"/>
    <w:multiLevelType w:val="hybridMultilevel"/>
    <w:tmpl w:val="5010E884"/>
    <w:lvl w:ilvl="0" w:tplc="0706D91A">
      <w:start w:val="1"/>
      <w:numFmt w:val="bullet"/>
      <w:lvlText w:val=""/>
      <w:lvlJc w:val="left"/>
      <w:pPr>
        <w:ind w:left="360" w:hanging="360"/>
      </w:pPr>
      <w:rPr>
        <w:rFonts w:ascii="Symbol" w:hAnsi="Symbol" w:hint="default"/>
      </w:rPr>
    </w:lvl>
    <w:lvl w:ilvl="1" w:tplc="4F34E8A4" w:tentative="1">
      <w:start w:val="1"/>
      <w:numFmt w:val="bullet"/>
      <w:lvlText w:val="o"/>
      <w:lvlJc w:val="left"/>
      <w:pPr>
        <w:ind w:left="1080" w:hanging="360"/>
      </w:pPr>
      <w:rPr>
        <w:rFonts w:ascii="Courier New" w:hAnsi="Courier New" w:cs="Courier New" w:hint="default"/>
      </w:rPr>
    </w:lvl>
    <w:lvl w:ilvl="2" w:tplc="7310D15A" w:tentative="1">
      <w:start w:val="1"/>
      <w:numFmt w:val="bullet"/>
      <w:lvlText w:val=""/>
      <w:lvlJc w:val="left"/>
      <w:pPr>
        <w:ind w:left="1800" w:hanging="360"/>
      </w:pPr>
      <w:rPr>
        <w:rFonts w:ascii="Wingdings" w:hAnsi="Wingdings" w:hint="default"/>
      </w:rPr>
    </w:lvl>
    <w:lvl w:ilvl="3" w:tplc="23EEE204" w:tentative="1">
      <w:start w:val="1"/>
      <w:numFmt w:val="bullet"/>
      <w:lvlText w:val=""/>
      <w:lvlJc w:val="left"/>
      <w:pPr>
        <w:ind w:left="2520" w:hanging="360"/>
      </w:pPr>
      <w:rPr>
        <w:rFonts w:ascii="Symbol" w:hAnsi="Symbol" w:hint="default"/>
      </w:rPr>
    </w:lvl>
    <w:lvl w:ilvl="4" w:tplc="73F601E6" w:tentative="1">
      <w:start w:val="1"/>
      <w:numFmt w:val="bullet"/>
      <w:lvlText w:val="o"/>
      <w:lvlJc w:val="left"/>
      <w:pPr>
        <w:ind w:left="3240" w:hanging="360"/>
      </w:pPr>
      <w:rPr>
        <w:rFonts w:ascii="Courier New" w:hAnsi="Courier New" w:cs="Courier New" w:hint="default"/>
      </w:rPr>
    </w:lvl>
    <w:lvl w:ilvl="5" w:tplc="26E0B29A" w:tentative="1">
      <w:start w:val="1"/>
      <w:numFmt w:val="bullet"/>
      <w:lvlText w:val=""/>
      <w:lvlJc w:val="left"/>
      <w:pPr>
        <w:ind w:left="3960" w:hanging="360"/>
      </w:pPr>
      <w:rPr>
        <w:rFonts w:ascii="Wingdings" w:hAnsi="Wingdings" w:hint="default"/>
      </w:rPr>
    </w:lvl>
    <w:lvl w:ilvl="6" w:tplc="3076A49C" w:tentative="1">
      <w:start w:val="1"/>
      <w:numFmt w:val="bullet"/>
      <w:lvlText w:val=""/>
      <w:lvlJc w:val="left"/>
      <w:pPr>
        <w:ind w:left="4680" w:hanging="360"/>
      </w:pPr>
      <w:rPr>
        <w:rFonts w:ascii="Symbol" w:hAnsi="Symbol" w:hint="default"/>
      </w:rPr>
    </w:lvl>
    <w:lvl w:ilvl="7" w:tplc="6ECE50D6" w:tentative="1">
      <w:start w:val="1"/>
      <w:numFmt w:val="bullet"/>
      <w:lvlText w:val="o"/>
      <w:lvlJc w:val="left"/>
      <w:pPr>
        <w:ind w:left="5400" w:hanging="360"/>
      </w:pPr>
      <w:rPr>
        <w:rFonts w:ascii="Courier New" w:hAnsi="Courier New" w:cs="Courier New" w:hint="default"/>
      </w:rPr>
    </w:lvl>
    <w:lvl w:ilvl="8" w:tplc="96FE17C6" w:tentative="1">
      <w:start w:val="1"/>
      <w:numFmt w:val="bullet"/>
      <w:lvlText w:val=""/>
      <w:lvlJc w:val="left"/>
      <w:pPr>
        <w:ind w:left="6120" w:hanging="360"/>
      </w:pPr>
      <w:rPr>
        <w:rFonts w:ascii="Wingdings" w:hAnsi="Wingdings" w:hint="default"/>
      </w:rPr>
    </w:lvl>
  </w:abstractNum>
  <w:abstractNum w:abstractNumId="2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EA320E"/>
    <w:multiLevelType w:val="hybridMultilevel"/>
    <w:tmpl w:val="8F449E8C"/>
    <w:lvl w:ilvl="0" w:tplc="8A5208D0">
      <w:start w:val="1"/>
      <w:numFmt w:val="lowerLetter"/>
      <w:lvlText w:val="%1)"/>
      <w:lvlJc w:val="left"/>
      <w:pPr>
        <w:ind w:left="1068" w:hanging="360"/>
      </w:pPr>
      <w:rPr>
        <w:rFonts w:hint="default"/>
      </w:rPr>
    </w:lvl>
    <w:lvl w:ilvl="1" w:tplc="5024EAD6" w:tentative="1">
      <w:start w:val="1"/>
      <w:numFmt w:val="lowerLetter"/>
      <w:lvlText w:val="%2."/>
      <w:lvlJc w:val="left"/>
      <w:pPr>
        <w:ind w:left="1788" w:hanging="360"/>
      </w:pPr>
    </w:lvl>
    <w:lvl w:ilvl="2" w:tplc="9CC0DE8A" w:tentative="1">
      <w:start w:val="1"/>
      <w:numFmt w:val="lowerRoman"/>
      <w:lvlText w:val="%3."/>
      <w:lvlJc w:val="right"/>
      <w:pPr>
        <w:ind w:left="2508" w:hanging="180"/>
      </w:pPr>
    </w:lvl>
    <w:lvl w:ilvl="3" w:tplc="068EECD0" w:tentative="1">
      <w:start w:val="1"/>
      <w:numFmt w:val="decimal"/>
      <w:lvlText w:val="%4."/>
      <w:lvlJc w:val="left"/>
      <w:pPr>
        <w:ind w:left="3228" w:hanging="360"/>
      </w:pPr>
    </w:lvl>
    <w:lvl w:ilvl="4" w:tplc="6B249E76" w:tentative="1">
      <w:start w:val="1"/>
      <w:numFmt w:val="lowerLetter"/>
      <w:lvlText w:val="%5."/>
      <w:lvlJc w:val="left"/>
      <w:pPr>
        <w:ind w:left="3948" w:hanging="360"/>
      </w:pPr>
    </w:lvl>
    <w:lvl w:ilvl="5" w:tplc="AFF038AC" w:tentative="1">
      <w:start w:val="1"/>
      <w:numFmt w:val="lowerRoman"/>
      <w:lvlText w:val="%6."/>
      <w:lvlJc w:val="right"/>
      <w:pPr>
        <w:ind w:left="4668" w:hanging="180"/>
      </w:pPr>
    </w:lvl>
    <w:lvl w:ilvl="6" w:tplc="7C30DBE0" w:tentative="1">
      <w:start w:val="1"/>
      <w:numFmt w:val="decimal"/>
      <w:lvlText w:val="%7."/>
      <w:lvlJc w:val="left"/>
      <w:pPr>
        <w:ind w:left="5388" w:hanging="360"/>
      </w:pPr>
    </w:lvl>
    <w:lvl w:ilvl="7" w:tplc="BBC6175A" w:tentative="1">
      <w:start w:val="1"/>
      <w:numFmt w:val="lowerLetter"/>
      <w:lvlText w:val="%8."/>
      <w:lvlJc w:val="left"/>
      <w:pPr>
        <w:ind w:left="6108" w:hanging="360"/>
      </w:pPr>
    </w:lvl>
    <w:lvl w:ilvl="8" w:tplc="3FB69D0E" w:tentative="1">
      <w:start w:val="1"/>
      <w:numFmt w:val="lowerRoman"/>
      <w:lvlText w:val="%9."/>
      <w:lvlJc w:val="right"/>
      <w:pPr>
        <w:ind w:left="6828" w:hanging="180"/>
      </w:pPr>
    </w:lvl>
  </w:abstractNum>
  <w:abstractNum w:abstractNumId="2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4"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E233B2"/>
    <w:multiLevelType w:val="hybridMultilevel"/>
    <w:tmpl w:val="17883BBA"/>
    <w:lvl w:ilvl="0" w:tplc="17A67AAA">
      <w:start w:val="1"/>
      <w:numFmt w:val="decimal"/>
      <w:lvlText w:val="(%1)"/>
      <w:lvlJc w:val="left"/>
      <w:pPr>
        <w:ind w:left="0" w:hanging="428"/>
      </w:pPr>
      <w:rPr>
        <w:rFonts w:ascii="Calibri" w:eastAsia="Verdana" w:hAnsi="Calibri" w:cs="Calibri" w:hint="default"/>
        <w:b/>
        <w:bCs/>
        <w:spacing w:val="-1"/>
        <w:w w:val="99"/>
        <w:sz w:val="20"/>
        <w:szCs w:val="20"/>
      </w:rPr>
    </w:lvl>
    <w:lvl w:ilvl="1" w:tplc="561852E6">
      <w:start w:val="1"/>
      <w:numFmt w:val="bullet"/>
      <w:lvlText w:val="•"/>
      <w:lvlJc w:val="left"/>
      <w:pPr>
        <w:ind w:left="952" w:hanging="428"/>
      </w:pPr>
      <w:rPr>
        <w:rFonts w:hint="default"/>
      </w:rPr>
    </w:lvl>
    <w:lvl w:ilvl="2" w:tplc="9C781F6A">
      <w:start w:val="1"/>
      <w:numFmt w:val="bullet"/>
      <w:lvlText w:val="•"/>
      <w:lvlJc w:val="left"/>
      <w:pPr>
        <w:ind w:left="1904" w:hanging="428"/>
      </w:pPr>
      <w:rPr>
        <w:rFonts w:hint="default"/>
      </w:rPr>
    </w:lvl>
    <w:lvl w:ilvl="3" w:tplc="B17C9388">
      <w:start w:val="1"/>
      <w:numFmt w:val="bullet"/>
      <w:lvlText w:val="•"/>
      <w:lvlJc w:val="left"/>
      <w:pPr>
        <w:ind w:left="2856" w:hanging="428"/>
      </w:pPr>
      <w:rPr>
        <w:rFonts w:hint="default"/>
      </w:rPr>
    </w:lvl>
    <w:lvl w:ilvl="4" w:tplc="63E812F8">
      <w:start w:val="1"/>
      <w:numFmt w:val="bullet"/>
      <w:lvlText w:val="•"/>
      <w:lvlJc w:val="left"/>
      <w:pPr>
        <w:ind w:left="3809" w:hanging="428"/>
      </w:pPr>
      <w:rPr>
        <w:rFonts w:hint="default"/>
      </w:rPr>
    </w:lvl>
    <w:lvl w:ilvl="5" w:tplc="138E6E8C">
      <w:start w:val="1"/>
      <w:numFmt w:val="bullet"/>
      <w:lvlText w:val="•"/>
      <w:lvlJc w:val="left"/>
      <w:pPr>
        <w:ind w:left="4761" w:hanging="428"/>
      </w:pPr>
      <w:rPr>
        <w:rFonts w:hint="default"/>
      </w:rPr>
    </w:lvl>
    <w:lvl w:ilvl="6" w:tplc="7B1A0528">
      <w:start w:val="1"/>
      <w:numFmt w:val="bullet"/>
      <w:lvlText w:val="•"/>
      <w:lvlJc w:val="left"/>
      <w:pPr>
        <w:ind w:left="5713" w:hanging="428"/>
      </w:pPr>
      <w:rPr>
        <w:rFonts w:hint="default"/>
      </w:rPr>
    </w:lvl>
    <w:lvl w:ilvl="7" w:tplc="14F698C2">
      <w:start w:val="1"/>
      <w:numFmt w:val="bullet"/>
      <w:lvlText w:val="•"/>
      <w:lvlJc w:val="left"/>
      <w:pPr>
        <w:ind w:left="6665" w:hanging="428"/>
      </w:pPr>
      <w:rPr>
        <w:rFonts w:hint="default"/>
      </w:rPr>
    </w:lvl>
    <w:lvl w:ilvl="8" w:tplc="E9642076">
      <w:start w:val="1"/>
      <w:numFmt w:val="bullet"/>
      <w:lvlText w:val="•"/>
      <w:lvlJc w:val="left"/>
      <w:pPr>
        <w:ind w:left="7617" w:hanging="428"/>
      </w:pPr>
      <w:rPr>
        <w:rFonts w:hint="default"/>
      </w:rPr>
    </w:lvl>
  </w:abstractNum>
  <w:abstractNum w:abstractNumId="3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72785D"/>
    <w:multiLevelType w:val="hybridMultilevel"/>
    <w:tmpl w:val="A906F820"/>
    <w:lvl w:ilvl="0" w:tplc="3B8CCD2C">
      <w:start w:val="1"/>
      <w:numFmt w:val="bullet"/>
      <w:lvlText w:val=""/>
      <w:lvlJc w:val="left"/>
      <w:pPr>
        <w:ind w:left="360" w:hanging="360"/>
      </w:pPr>
      <w:rPr>
        <w:rFonts w:ascii="Symbol" w:hAnsi="Symbol" w:hint="default"/>
      </w:rPr>
    </w:lvl>
    <w:lvl w:ilvl="1" w:tplc="BA10AFAC" w:tentative="1">
      <w:start w:val="1"/>
      <w:numFmt w:val="bullet"/>
      <w:lvlText w:val="o"/>
      <w:lvlJc w:val="left"/>
      <w:pPr>
        <w:ind w:left="1080" w:hanging="360"/>
      </w:pPr>
      <w:rPr>
        <w:rFonts w:ascii="Courier New" w:hAnsi="Courier New" w:cs="Courier New" w:hint="default"/>
      </w:rPr>
    </w:lvl>
    <w:lvl w:ilvl="2" w:tplc="D07802AE" w:tentative="1">
      <w:start w:val="1"/>
      <w:numFmt w:val="bullet"/>
      <w:lvlText w:val=""/>
      <w:lvlJc w:val="left"/>
      <w:pPr>
        <w:ind w:left="1800" w:hanging="360"/>
      </w:pPr>
      <w:rPr>
        <w:rFonts w:ascii="Wingdings" w:hAnsi="Wingdings" w:hint="default"/>
      </w:rPr>
    </w:lvl>
    <w:lvl w:ilvl="3" w:tplc="0DA86CC4" w:tentative="1">
      <w:start w:val="1"/>
      <w:numFmt w:val="bullet"/>
      <w:lvlText w:val=""/>
      <w:lvlJc w:val="left"/>
      <w:pPr>
        <w:ind w:left="2520" w:hanging="360"/>
      </w:pPr>
      <w:rPr>
        <w:rFonts w:ascii="Symbol" w:hAnsi="Symbol" w:hint="default"/>
      </w:rPr>
    </w:lvl>
    <w:lvl w:ilvl="4" w:tplc="077A3E78" w:tentative="1">
      <w:start w:val="1"/>
      <w:numFmt w:val="bullet"/>
      <w:lvlText w:val="o"/>
      <w:lvlJc w:val="left"/>
      <w:pPr>
        <w:ind w:left="3240" w:hanging="360"/>
      </w:pPr>
      <w:rPr>
        <w:rFonts w:ascii="Courier New" w:hAnsi="Courier New" w:cs="Courier New" w:hint="default"/>
      </w:rPr>
    </w:lvl>
    <w:lvl w:ilvl="5" w:tplc="E24AEEE0" w:tentative="1">
      <w:start w:val="1"/>
      <w:numFmt w:val="bullet"/>
      <w:lvlText w:val=""/>
      <w:lvlJc w:val="left"/>
      <w:pPr>
        <w:ind w:left="3960" w:hanging="360"/>
      </w:pPr>
      <w:rPr>
        <w:rFonts w:ascii="Wingdings" w:hAnsi="Wingdings" w:hint="default"/>
      </w:rPr>
    </w:lvl>
    <w:lvl w:ilvl="6" w:tplc="97F4EDAE" w:tentative="1">
      <w:start w:val="1"/>
      <w:numFmt w:val="bullet"/>
      <w:lvlText w:val=""/>
      <w:lvlJc w:val="left"/>
      <w:pPr>
        <w:ind w:left="4680" w:hanging="360"/>
      </w:pPr>
      <w:rPr>
        <w:rFonts w:ascii="Symbol" w:hAnsi="Symbol" w:hint="default"/>
      </w:rPr>
    </w:lvl>
    <w:lvl w:ilvl="7" w:tplc="E1201202" w:tentative="1">
      <w:start w:val="1"/>
      <w:numFmt w:val="bullet"/>
      <w:lvlText w:val="o"/>
      <w:lvlJc w:val="left"/>
      <w:pPr>
        <w:ind w:left="5400" w:hanging="360"/>
      </w:pPr>
      <w:rPr>
        <w:rFonts w:ascii="Courier New" w:hAnsi="Courier New" w:cs="Courier New" w:hint="default"/>
      </w:rPr>
    </w:lvl>
    <w:lvl w:ilvl="8" w:tplc="5A3AF9FA" w:tentative="1">
      <w:start w:val="1"/>
      <w:numFmt w:val="bullet"/>
      <w:lvlText w:val=""/>
      <w:lvlJc w:val="left"/>
      <w:pPr>
        <w:ind w:left="6120" w:hanging="360"/>
      </w:pPr>
      <w:rPr>
        <w:rFonts w:ascii="Wingdings" w:hAnsi="Wingdings" w:hint="default"/>
      </w:rPr>
    </w:lvl>
  </w:abstractNum>
  <w:abstractNum w:abstractNumId="3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30"/>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4"/>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6"/>
  </w:num>
  <w:num w:numId="16" w16cid:durableId="1476994134">
    <w:abstractNumId w:val="40"/>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5"/>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9"/>
  </w:num>
  <w:num w:numId="26" w16cid:durableId="828523901">
    <w:abstractNumId w:val="33"/>
  </w:num>
  <w:num w:numId="27" w16cid:durableId="2140222297">
    <w:abstractNumId w:val="27"/>
  </w:num>
  <w:num w:numId="28" w16cid:durableId="925266547">
    <w:abstractNumId w:val="41"/>
  </w:num>
  <w:num w:numId="29" w16cid:durableId="325209460">
    <w:abstractNumId w:val="22"/>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9"/>
  </w:num>
  <w:num w:numId="34" w16cid:durableId="999819164">
    <w:abstractNumId w:val="31"/>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3"/>
  </w:num>
  <w:num w:numId="37" w16cid:durableId="1210384405">
    <w:abstractNumId w:val="12"/>
  </w:num>
  <w:num w:numId="38" w16cid:durableId="1125197026">
    <w:abstractNumId w:val="10"/>
  </w:num>
  <w:num w:numId="39" w16cid:durableId="360126492">
    <w:abstractNumId w:val="17"/>
  </w:num>
  <w:num w:numId="40" w16cid:durableId="422340788">
    <w:abstractNumId w:val="34"/>
  </w:num>
  <w:num w:numId="41" w16cid:durableId="1650674191">
    <w:abstractNumId w:val="15"/>
  </w:num>
  <w:num w:numId="42" w16cid:durableId="964775012">
    <w:abstractNumId w:val="19"/>
  </w:num>
  <w:num w:numId="43" w16cid:durableId="1148475432">
    <w:abstractNumId w:val="28"/>
  </w:num>
  <w:num w:numId="44" w16cid:durableId="1864324111">
    <w:abstractNumId w:val="26"/>
  </w:num>
  <w:num w:numId="45" w16cid:durableId="1337003555">
    <w:abstractNumId w:val="21"/>
  </w:num>
  <w:num w:numId="46" w16cid:durableId="771707109">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47" w16cid:durableId="103697403">
    <w:abstractNumId w:val="20"/>
  </w:num>
  <w:num w:numId="48" w16cid:durableId="1966883284">
    <w:abstractNumId w:val="37"/>
  </w:num>
  <w:num w:numId="49" w16cid:durableId="1245800084">
    <w:abstractNumId w:val="35"/>
  </w:num>
  <w:num w:numId="50" w16cid:durableId="1628242583">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63F"/>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3C87"/>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039"/>
    <w:rsid w:val="0003147B"/>
    <w:rsid w:val="00031972"/>
    <w:rsid w:val="00031C48"/>
    <w:rsid w:val="00032336"/>
    <w:rsid w:val="00032647"/>
    <w:rsid w:val="00032F1D"/>
    <w:rsid w:val="00032F80"/>
    <w:rsid w:val="0003352E"/>
    <w:rsid w:val="000335F0"/>
    <w:rsid w:val="00033DD3"/>
    <w:rsid w:val="00033EDE"/>
    <w:rsid w:val="00033FBD"/>
    <w:rsid w:val="00034354"/>
    <w:rsid w:val="00034EA7"/>
    <w:rsid w:val="00034FFD"/>
    <w:rsid w:val="0003514B"/>
    <w:rsid w:val="00035B42"/>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1BF"/>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740"/>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5DAA"/>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46"/>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1BED"/>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3361"/>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4B3C"/>
    <w:rsid w:val="0014573C"/>
    <w:rsid w:val="00145896"/>
    <w:rsid w:val="001459C3"/>
    <w:rsid w:val="001459C8"/>
    <w:rsid w:val="00145A5B"/>
    <w:rsid w:val="00145DAB"/>
    <w:rsid w:val="001462DB"/>
    <w:rsid w:val="001464F2"/>
    <w:rsid w:val="00146995"/>
    <w:rsid w:val="00146EE8"/>
    <w:rsid w:val="00146F64"/>
    <w:rsid w:val="00147062"/>
    <w:rsid w:val="0014718D"/>
    <w:rsid w:val="001472EE"/>
    <w:rsid w:val="00147C61"/>
    <w:rsid w:val="001503D7"/>
    <w:rsid w:val="001507C7"/>
    <w:rsid w:val="00151545"/>
    <w:rsid w:val="001520FD"/>
    <w:rsid w:val="00152497"/>
    <w:rsid w:val="001532C2"/>
    <w:rsid w:val="00153361"/>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B5E"/>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AFB"/>
    <w:rsid w:val="00187C95"/>
    <w:rsid w:val="00187EA7"/>
    <w:rsid w:val="001903B2"/>
    <w:rsid w:val="00190DB6"/>
    <w:rsid w:val="00191348"/>
    <w:rsid w:val="0019146F"/>
    <w:rsid w:val="00192150"/>
    <w:rsid w:val="00192182"/>
    <w:rsid w:val="0019244D"/>
    <w:rsid w:val="00193035"/>
    <w:rsid w:val="001935FA"/>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682"/>
    <w:rsid w:val="001A08AF"/>
    <w:rsid w:val="001A0B96"/>
    <w:rsid w:val="001A0C7F"/>
    <w:rsid w:val="001A0F5B"/>
    <w:rsid w:val="001A173C"/>
    <w:rsid w:val="001A180E"/>
    <w:rsid w:val="001A21FB"/>
    <w:rsid w:val="001A27AA"/>
    <w:rsid w:val="001A2B01"/>
    <w:rsid w:val="001A2FDF"/>
    <w:rsid w:val="001A35D3"/>
    <w:rsid w:val="001A3A40"/>
    <w:rsid w:val="001A3E75"/>
    <w:rsid w:val="001A3E7A"/>
    <w:rsid w:val="001A3FD2"/>
    <w:rsid w:val="001A4269"/>
    <w:rsid w:val="001A4633"/>
    <w:rsid w:val="001A469F"/>
    <w:rsid w:val="001A4B33"/>
    <w:rsid w:val="001A4E2A"/>
    <w:rsid w:val="001A4F48"/>
    <w:rsid w:val="001A516D"/>
    <w:rsid w:val="001A53D7"/>
    <w:rsid w:val="001A5672"/>
    <w:rsid w:val="001A66CD"/>
    <w:rsid w:val="001A70E2"/>
    <w:rsid w:val="001A73C1"/>
    <w:rsid w:val="001A7A4F"/>
    <w:rsid w:val="001B0058"/>
    <w:rsid w:val="001B016A"/>
    <w:rsid w:val="001B04AE"/>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A57"/>
    <w:rsid w:val="001D1F51"/>
    <w:rsid w:val="001D1F75"/>
    <w:rsid w:val="001D226E"/>
    <w:rsid w:val="001D2A3B"/>
    <w:rsid w:val="001D2B46"/>
    <w:rsid w:val="001D2BF6"/>
    <w:rsid w:val="001D2CF1"/>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D76FD"/>
    <w:rsid w:val="001D79DC"/>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64EB"/>
    <w:rsid w:val="001E78EE"/>
    <w:rsid w:val="001E7CF3"/>
    <w:rsid w:val="001E7DDB"/>
    <w:rsid w:val="001E7DEC"/>
    <w:rsid w:val="001F09BA"/>
    <w:rsid w:val="001F0A4F"/>
    <w:rsid w:val="001F0D05"/>
    <w:rsid w:val="001F1743"/>
    <w:rsid w:val="001F1838"/>
    <w:rsid w:val="001F18B5"/>
    <w:rsid w:val="001F190C"/>
    <w:rsid w:val="001F1EAD"/>
    <w:rsid w:val="001F2287"/>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CCD"/>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07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24E"/>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4E5F"/>
    <w:rsid w:val="002766FF"/>
    <w:rsid w:val="002768A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0B2"/>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394"/>
    <w:rsid w:val="002C667B"/>
    <w:rsid w:val="002C6B58"/>
    <w:rsid w:val="002C6E92"/>
    <w:rsid w:val="002C719C"/>
    <w:rsid w:val="002C7694"/>
    <w:rsid w:val="002C7E74"/>
    <w:rsid w:val="002C7EEF"/>
    <w:rsid w:val="002D0624"/>
    <w:rsid w:val="002D06F7"/>
    <w:rsid w:val="002D0A38"/>
    <w:rsid w:val="002D18BD"/>
    <w:rsid w:val="002D233A"/>
    <w:rsid w:val="002D27F9"/>
    <w:rsid w:val="002D2C30"/>
    <w:rsid w:val="002D36D3"/>
    <w:rsid w:val="002D401B"/>
    <w:rsid w:val="002D4364"/>
    <w:rsid w:val="002D4986"/>
    <w:rsid w:val="002D55AF"/>
    <w:rsid w:val="002D5E5C"/>
    <w:rsid w:val="002D5F64"/>
    <w:rsid w:val="002D62F6"/>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316"/>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482"/>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282"/>
    <w:rsid w:val="0032685F"/>
    <w:rsid w:val="00326907"/>
    <w:rsid w:val="00327202"/>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3F52"/>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B7D0D"/>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9F5"/>
    <w:rsid w:val="003D2AE1"/>
    <w:rsid w:val="003D2F3C"/>
    <w:rsid w:val="003D4172"/>
    <w:rsid w:val="003D4C0C"/>
    <w:rsid w:val="003D4EB6"/>
    <w:rsid w:val="003D522C"/>
    <w:rsid w:val="003D5491"/>
    <w:rsid w:val="003D5520"/>
    <w:rsid w:val="003D6452"/>
    <w:rsid w:val="003D7267"/>
    <w:rsid w:val="003D7397"/>
    <w:rsid w:val="003D7E06"/>
    <w:rsid w:val="003E02EF"/>
    <w:rsid w:val="003E0448"/>
    <w:rsid w:val="003E08C2"/>
    <w:rsid w:val="003E0EBC"/>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37F8A"/>
    <w:rsid w:val="00440309"/>
    <w:rsid w:val="00440423"/>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A87"/>
    <w:rsid w:val="00452D17"/>
    <w:rsid w:val="00453299"/>
    <w:rsid w:val="004538A9"/>
    <w:rsid w:val="004539D1"/>
    <w:rsid w:val="00453CB0"/>
    <w:rsid w:val="004543EE"/>
    <w:rsid w:val="00454676"/>
    <w:rsid w:val="00455E49"/>
    <w:rsid w:val="004560B5"/>
    <w:rsid w:val="00456213"/>
    <w:rsid w:val="004566FF"/>
    <w:rsid w:val="004567FE"/>
    <w:rsid w:val="00456B2F"/>
    <w:rsid w:val="00456B5F"/>
    <w:rsid w:val="00456C91"/>
    <w:rsid w:val="004577B2"/>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329"/>
    <w:rsid w:val="0047558A"/>
    <w:rsid w:val="00475A1E"/>
    <w:rsid w:val="00475C60"/>
    <w:rsid w:val="0047602E"/>
    <w:rsid w:val="00476417"/>
    <w:rsid w:val="0047655B"/>
    <w:rsid w:val="0047682C"/>
    <w:rsid w:val="0047716F"/>
    <w:rsid w:val="0047783D"/>
    <w:rsid w:val="00477B7A"/>
    <w:rsid w:val="004800FE"/>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9C"/>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5D5A"/>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BEA"/>
    <w:rsid w:val="004C4FF4"/>
    <w:rsid w:val="004C53B5"/>
    <w:rsid w:val="004C791F"/>
    <w:rsid w:val="004D0939"/>
    <w:rsid w:val="004D0E65"/>
    <w:rsid w:val="004D0EBF"/>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214"/>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5C63"/>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3E"/>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0B3"/>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83"/>
    <w:rsid w:val="00542D9D"/>
    <w:rsid w:val="005431FD"/>
    <w:rsid w:val="00543396"/>
    <w:rsid w:val="00543DEA"/>
    <w:rsid w:val="005448B3"/>
    <w:rsid w:val="005449C8"/>
    <w:rsid w:val="005450A0"/>
    <w:rsid w:val="00545C7B"/>
    <w:rsid w:val="00545D7A"/>
    <w:rsid w:val="005460D1"/>
    <w:rsid w:val="005461CB"/>
    <w:rsid w:val="005466A1"/>
    <w:rsid w:val="0054673D"/>
    <w:rsid w:val="00546A99"/>
    <w:rsid w:val="00546B6D"/>
    <w:rsid w:val="00547345"/>
    <w:rsid w:val="0054773D"/>
    <w:rsid w:val="00547807"/>
    <w:rsid w:val="00547945"/>
    <w:rsid w:val="005500B8"/>
    <w:rsid w:val="005507C9"/>
    <w:rsid w:val="00550803"/>
    <w:rsid w:val="00550FF2"/>
    <w:rsid w:val="00551165"/>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63A5"/>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370"/>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26"/>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2D9"/>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0EB"/>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2A4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8DC"/>
    <w:rsid w:val="005E0E88"/>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A6C"/>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05F"/>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208D"/>
    <w:rsid w:val="006331C5"/>
    <w:rsid w:val="0063323A"/>
    <w:rsid w:val="00633407"/>
    <w:rsid w:val="0063419E"/>
    <w:rsid w:val="0063518A"/>
    <w:rsid w:val="0063655E"/>
    <w:rsid w:val="006365A8"/>
    <w:rsid w:val="00636614"/>
    <w:rsid w:val="00636C3A"/>
    <w:rsid w:val="00636FFD"/>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3EB"/>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0E"/>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502"/>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6F5"/>
    <w:rsid w:val="00684C45"/>
    <w:rsid w:val="00684EFE"/>
    <w:rsid w:val="00685188"/>
    <w:rsid w:val="00685DB5"/>
    <w:rsid w:val="00686408"/>
    <w:rsid w:val="006865A7"/>
    <w:rsid w:val="00686FE7"/>
    <w:rsid w:val="00687002"/>
    <w:rsid w:val="0068799C"/>
    <w:rsid w:val="00690ACB"/>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D76"/>
    <w:rsid w:val="00696F6B"/>
    <w:rsid w:val="00697349"/>
    <w:rsid w:val="0069778C"/>
    <w:rsid w:val="00697ADE"/>
    <w:rsid w:val="00697B97"/>
    <w:rsid w:val="00697C45"/>
    <w:rsid w:val="006A023D"/>
    <w:rsid w:val="006A05E7"/>
    <w:rsid w:val="006A0CA2"/>
    <w:rsid w:val="006A0D6E"/>
    <w:rsid w:val="006A1076"/>
    <w:rsid w:val="006A12AC"/>
    <w:rsid w:val="006A146B"/>
    <w:rsid w:val="006A14AB"/>
    <w:rsid w:val="006A1AF5"/>
    <w:rsid w:val="006A1DBE"/>
    <w:rsid w:val="006A1EEC"/>
    <w:rsid w:val="006A2162"/>
    <w:rsid w:val="006A2DA5"/>
    <w:rsid w:val="006A3512"/>
    <w:rsid w:val="006A3CB5"/>
    <w:rsid w:val="006A3DD7"/>
    <w:rsid w:val="006A422C"/>
    <w:rsid w:val="006A4357"/>
    <w:rsid w:val="006A44F3"/>
    <w:rsid w:val="006A49F7"/>
    <w:rsid w:val="006A4A94"/>
    <w:rsid w:val="006A5021"/>
    <w:rsid w:val="006A5F74"/>
    <w:rsid w:val="006A615A"/>
    <w:rsid w:val="006A63C4"/>
    <w:rsid w:val="006A694A"/>
    <w:rsid w:val="006A6B1E"/>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A36"/>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E7364"/>
    <w:rsid w:val="006F08FB"/>
    <w:rsid w:val="006F14B1"/>
    <w:rsid w:val="006F1831"/>
    <w:rsid w:val="006F25FB"/>
    <w:rsid w:val="006F25FE"/>
    <w:rsid w:val="006F2806"/>
    <w:rsid w:val="006F3124"/>
    <w:rsid w:val="006F3239"/>
    <w:rsid w:val="006F3551"/>
    <w:rsid w:val="006F3E34"/>
    <w:rsid w:val="006F4457"/>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6AD0"/>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1915"/>
    <w:rsid w:val="007422DE"/>
    <w:rsid w:val="00742B73"/>
    <w:rsid w:val="00742B76"/>
    <w:rsid w:val="0074357E"/>
    <w:rsid w:val="007438E4"/>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1B85"/>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6D69"/>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AF5"/>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5FD"/>
    <w:rsid w:val="00785C9D"/>
    <w:rsid w:val="00785D96"/>
    <w:rsid w:val="007862FC"/>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DCF"/>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47EB"/>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066"/>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1A3B"/>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2C54"/>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630"/>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5598"/>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8A3"/>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3A81"/>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0CA8"/>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2ED"/>
    <w:rsid w:val="008C790D"/>
    <w:rsid w:val="008C7AEE"/>
    <w:rsid w:val="008C7B24"/>
    <w:rsid w:val="008C7C15"/>
    <w:rsid w:val="008D01FA"/>
    <w:rsid w:val="008D02E5"/>
    <w:rsid w:val="008D07D2"/>
    <w:rsid w:val="008D0B28"/>
    <w:rsid w:val="008D13E9"/>
    <w:rsid w:val="008D1A14"/>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EE6"/>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8DE"/>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022"/>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5E9D"/>
    <w:rsid w:val="009162B4"/>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DAE"/>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294"/>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D8F"/>
    <w:rsid w:val="00950FAF"/>
    <w:rsid w:val="00950FE3"/>
    <w:rsid w:val="00951432"/>
    <w:rsid w:val="009514E1"/>
    <w:rsid w:val="00951718"/>
    <w:rsid w:val="0095191A"/>
    <w:rsid w:val="0095235C"/>
    <w:rsid w:val="00952891"/>
    <w:rsid w:val="009528A6"/>
    <w:rsid w:val="00952A9E"/>
    <w:rsid w:val="0095319E"/>
    <w:rsid w:val="0095374A"/>
    <w:rsid w:val="00953918"/>
    <w:rsid w:val="00954B34"/>
    <w:rsid w:val="00954C60"/>
    <w:rsid w:val="009554A0"/>
    <w:rsid w:val="00956E2C"/>
    <w:rsid w:val="0095737C"/>
    <w:rsid w:val="00957A28"/>
    <w:rsid w:val="00957CE2"/>
    <w:rsid w:val="00957DB3"/>
    <w:rsid w:val="00960346"/>
    <w:rsid w:val="00960962"/>
    <w:rsid w:val="0096097E"/>
    <w:rsid w:val="00960FAA"/>
    <w:rsid w:val="00961602"/>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1B77"/>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77CE2"/>
    <w:rsid w:val="0098043C"/>
    <w:rsid w:val="009804A5"/>
    <w:rsid w:val="00980685"/>
    <w:rsid w:val="00980EBA"/>
    <w:rsid w:val="00981D9E"/>
    <w:rsid w:val="00981FE1"/>
    <w:rsid w:val="00982051"/>
    <w:rsid w:val="00982158"/>
    <w:rsid w:val="0098234E"/>
    <w:rsid w:val="009826FF"/>
    <w:rsid w:val="00982C99"/>
    <w:rsid w:val="00983815"/>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D22"/>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CD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3C"/>
    <w:rsid w:val="009B3662"/>
    <w:rsid w:val="009B3745"/>
    <w:rsid w:val="009B3EBE"/>
    <w:rsid w:val="009B408F"/>
    <w:rsid w:val="009B5281"/>
    <w:rsid w:val="009B585B"/>
    <w:rsid w:val="009B5B6A"/>
    <w:rsid w:val="009B5DE2"/>
    <w:rsid w:val="009B5F54"/>
    <w:rsid w:val="009B67DD"/>
    <w:rsid w:val="009B6904"/>
    <w:rsid w:val="009B6A63"/>
    <w:rsid w:val="009B6C8E"/>
    <w:rsid w:val="009B6E7D"/>
    <w:rsid w:val="009B6FA4"/>
    <w:rsid w:val="009B701D"/>
    <w:rsid w:val="009B704F"/>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32"/>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393"/>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4F5E"/>
    <w:rsid w:val="00A05C4F"/>
    <w:rsid w:val="00A05E7E"/>
    <w:rsid w:val="00A06073"/>
    <w:rsid w:val="00A066B0"/>
    <w:rsid w:val="00A067CA"/>
    <w:rsid w:val="00A0792B"/>
    <w:rsid w:val="00A07B10"/>
    <w:rsid w:val="00A10579"/>
    <w:rsid w:val="00A10ECC"/>
    <w:rsid w:val="00A116A8"/>
    <w:rsid w:val="00A11AAD"/>
    <w:rsid w:val="00A11C58"/>
    <w:rsid w:val="00A1213E"/>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98"/>
    <w:rsid w:val="00A235FD"/>
    <w:rsid w:val="00A23D23"/>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2F18"/>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CEF"/>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067"/>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11F"/>
    <w:rsid w:val="00A91493"/>
    <w:rsid w:val="00A9236D"/>
    <w:rsid w:val="00A92DA7"/>
    <w:rsid w:val="00A930C8"/>
    <w:rsid w:val="00A932FD"/>
    <w:rsid w:val="00A945BD"/>
    <w:rsid w:val="00A94868"/>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714"/>
    <w:rsid w:val="00AB39C2"/>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B7B1E"/>
    <w:rsid w:val="00AB7C70"/>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AF7F67"/>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A06"/>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C3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5ED"/>
    <w:rsid w:val="00B23D3B"/>
    <w:rsid w:val="00B242A0"/>
    <w:rsid w:val="00B2464E"/>
    <w:rsid w:val="00B24B5A"/>
    <w:rsid w:val="00B253D2"/>
    <w:rsid w:val="00B25700"/>
    <w:rsid w:val="00B25A6C"/>
    <w:rsid w:val="00B260AB"/>
    <w:rsid w:val="00B264B9"/>
    <w:rsid w:val="00B26619"/>
    <w:rsid w:val="00B2789F"/>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4EC3"/>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5CF"/>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2F70"/>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6E3C"/>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4AE"/>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467"/>
    <w:rsid w:val="00B8763C"/>
    <w:rsid w:val="00B877AE"/>
    <w:rsid w:val="00B902D0"/>
    <w:rsid w:val="00B9050C"/>
    <w:rsid w:val="00B9123A"/>
    <w:rsid w:val="00B91F68"/>
    <w:rsid w:val="00B92113"/>
    <w:rsid w:val="00B92441"/>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3C"/>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988"/>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100"/>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6C43"/>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863"/>
    <w:rsid w:val="00C07A4D"/>
    <w:rsid w:val="00C07A54"/>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885"/>
    <w:rsid w:val="00C21B75"/>
    <w:rsid w:val="00C21CEB"/>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F0"/>
    <w:rsid w:val="00C33C41"/>
    <w:rsid w:val="00C33C96"/>
    <w:rsid w:val="00C342AA"/>
    <w:rsid w:val="00C35B96"/>
    <w:rsid w:val="00C35EB2"/>
    <w:rsid w:val="00C36737"/>
    <w:rsid w:val="00C3693C"/>
    <w:rsid w:val="00C36B41"/>
    <w:rsid w:val="00C36C19"/>
    <w:rsid w:val="00C36D4B"/>
    <w:rsid w:val="00C36EB9"/>
    <w:rsid w:val="00C378A6"/>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6E75"/>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49F"/>
    <w:rsid w:val="00C6654A"/>
    <w:rsid w:val="00C675CE"/>
    <w:rsid w:val="00C676AC"/>
    <w:rsid w:val="00C677F0"/>
    <w:rsid w:val="00C67DC4"/>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A54"/>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235"/>
    <w:rsid w:val="00CB0302"/>
    <w:rsid w:val="00CB0309"/>
    <w:rsid w:val="00CB052D"/>
    <w:rsid w:val="00CB0C0A"/>
    <w:rsid w:val="00CB1221"/>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24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A4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2E85"/>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1A7D"/>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3C4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02B"/>
    <w:rsid w:val="00D61510"/>
    <w:rsid w:val="00D616D1"/>
    <w:rsid w:val="00D619CE"/>
    <w:rsid w:val="00D61F7B"/>
    <w:rsid w:val="00D62CD0"/>
    <w:rsid w:val="00D644D9"/>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0EDF"/>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3A6"/>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8D6"/>
    <w:rsid w:val="00D97AF4"/>
    <w:rsid w:val="00DA013A"/>
    <w:rsid w:val="00DA0D6D"/>
    <w:rsid w:val="00DA0DAA"/>
    <w:rsid w:val="00DA101F"/>
    <w:rsid w:val="00DA1158"/>
    <w:rsid w:val="00DA1169"/>
    <w:rsid w:val="00DA147C"/>
    <w:rsid w:val="00DA176E"/>
    <w:rsid w:val="00DA1AB5"/>
    <w:rsid w:val="00DA1AE0"/>
    <w:rsid w:val="00DA24A0"/>
    <w:rsid w:val="00DA2613"/>
    <w:rsid w:val="00DA298C"/>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5"/>
    <w:rsid w:val="00DC07D6"/>
    <w:rsid w:val="00DC29DD"/>
    <w:rsid w:val="00DC2E84"/>
    <w:rsid w:val="00DC2E8B"/>
    <w:rsid w:val="00DC309D"/>
    <w:rsid w:val="00DC3E89"/>
    <w:rsid w:val="00DC3EA4"/>
    <w:rsid w:val="00DC42E9"/>
    <w:rsid w:val="00DC4392"/>
    <w:rsid w:val="00DC5335"/>
    <w:rsid w:val="00DC54EB"/>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785"/>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554"/>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2D24"/>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0B81"/>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4CB"/>
    <w:rsid w:val="00E21ABA"/>
    <w:rsid w:val="00E2241F"/>
    <w:rsid w:val="00E224C1"/>
    <w:rsid w:val="00E229F7"/>
    <w:rsid w:val="00E22B66"/>
    <w:rsid w:val="00E23325"/>
    <w:rsid w:val="00E24263"/>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486"/>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88E"/>
    <w:rsid w:val="00E36F84"/>
    <w:rsid w:val="00E37296"/>
    <w:rsid w:val="00E373A5"/>
    <w:rsid w:val="00E37545"/>
    <w:rsid w:val="00E376F3"/>
    <w:rsid w:val="00E37B06"/>
    <w:rsid w:val="00E37CB8"/>
    <w:rsid w:val="00E40903"/>
    <w:rsid w:val="00E409DF"/>
    <w:rsid w:val="00E40C31"/>
    <w:rsid w:val="00E40FAD"/>
    <w:rsid w:val="00E410B9"/>
    <w:rsid w:val="00E41393"/>
    <w:rsid w:val="00E4233E"/>
    <w:rsid w:val="00E42D05"/>
    <w:rsid w:val="00E42EF8"/>
    <w:rsid w:val="00E43852"/>
    <w:rsid w:val="00E43AC3"/>
    <w:rsid w:val="00E4442C"/>
    <w:rsid w:val="00E445FE"/>
    <w:rsid w:val="00E44A87"/>
    <w:rsid w:val="00E44D95"/>
    <w:rsid w:val="00E455D4"/>
    <w:rsid w:val="00E45D72"/>
    <w:rsid w:val="00E45DF9"/>
    <w:rsid w:val="00E46872"/>
    <w:rsid w:val="00E46FDD"/>
    <w:rsid w:val="00E477CE"/>
    <w:rsid w:val="00E477E8"/>
    <w:rsid w:val="00E47A12"/>
    <w:rsid w:val="00E47A92"/>
    <w:rsid w:val="00E47AE2"/>
    <w:rsid w:val="00E50369"/>
    <w:rsid w:val="00E50F30"/>
    <w:rsid w:val="00E51068"/>
    <w:rsid w:val="00E5114C"/>
    <w:rsid w:val="00E51BFA"/>
    <w:rsid w:val="00E51BFE"/>
    <w:rsid w:val="00E52008"/>
    <w:rsid w:val="00E5247E"/>
    <w:rsid w:val="00E5332F"/>
    <w:rsid w:val="00E53C77"/>
    <w:rsid w:val="00E54303"/>
    <w:rsid w:val="00E54970"/>
    <w:rsid w:val="00E54C26"/>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958"/>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4B3"/>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56E"/>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249C"/>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5EA"/>
    <w:rsid w:val="00EF6724"/>
    <w:rsid w:val="00EF6F9F"/>
    <w:rsid w:val="00EF7891"/>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AAD"/>
    <w:rsid w:val="00F13DCA"/>
    <w:rsid w:val="00F14763"/>
    <w:rsid w:val="00F153CF"/>
    <w:rsid w:val="00F15564"/>
    <w:rsid w:val="00F15941"/>
    <w:rsid w:val="00F15D2E"/>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744"/>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2F30"/>
    <w:rsid w:val="00F54827"/>
    <w:rsid w:val="00F554AB"/>
    <w:rsid w:val="00F5559F"/>
    <w:rsid w:val="00F558D1"/>
    <w:rsid w:val="00F55D4D"/>
    <w:rsid w:val="00F564BA"/>
    <w:rsid w:val="00F5655A"/>
    <w:rsid w:val="00F566D6"/>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5FF"/>
    <w:rsid w:val="00F81D2F"/>
    <w:rsid w:val="00F82134"/>
    <w:rsid w:val="00F8213E"/>
    <w:rsid w:val="00F8222E"/>
    <w:rsid w:val="00F8251E"/>
    <w:rsid w:val="00F82779"/>
    <w:rsid w:val="00F82A3B"/>
    <w:rsid w:val="00F82C06"/>
    <w:rsid w:val="00F82EAD"/>
    <w:rsid w:val="00F83294"/>
    <w:rsid w:val="00F836CB"/>
    <w:rsid w:val="00F8389F"/>
    <w:rsid w:val="00F83C2D"/>
    <w:rsid w:val="00F8418F"/>
    <w:rsid w:val="00F84384"/>
    <w:rsid w:val="00F84947"/>
    <w:rsid w:val="00F84EC5"/>
    <w:rsid w:val="00F85215"/>
    <w:rsid w:val="00F857B8"/>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28D"/>
    <w:rsid w:val="00FD140C"/>
    <w:rsid w:val="00FD18E5"/>
    <w:rsid w:val="00FD1928"/>
    <w:rsid w:val="00FD1EF5"/>
    <w:rsid w:val="00FD2709"/>
    <w:rsid w:val="00FD2951"/>
    <w:rsid w:val="00FD2B5C"/>
    <w:rsid w:val="00FD2C12"/>
    <w:rsid w:val="00FD3376"/>
    <w:rsid w:val="00FD3719"/>
    <w:rsid w:val="00FD38A6"/>
    <w:rsid w:val="00FD3BA2"/>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A53"/>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85A54"/>
    <w:pPr>
      <w:tabs>
        <w:tab w:val="left" w:pos="1134"/>
        <w:tab w:val="left" w:leader="dot" w:pos="9072"/>
        <w:tab w:val="right" w:pos="9639"/>
      </w:tabs>
      <w:spacing w:before="80"/>
      <w:ind w:left="1134" w:right="567" w:hanging="567"/>
      <w:jc w:val="left"/>
    </w:pPr>
    <w:rPr>
      <w:noProof/>
      <w:spacing w:val="-6"/>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3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DE6785"/>
    <w:pPr>
      <w:keepNext/>
      <w:tabs>
        <w:tab w:val="left" w:pos="794"/>
      </w:tabs>
      <w:overflowPunct w:val="0"/>
      <w:autoSpaceDE w:val="0"/>
      <w:autoSpaceDN w:val="0"/>
      <w:adjustRightInd w:val="0"/>
      <w:spacing w:before="480" w:after="60"/>
      <w:jc w:val="left"/>
      <w:textAlignment w:val="baseline"/>
      <w:outlineLvl w:val="1"/>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F1831"/>
    <w:pPr>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1">
    <w:name w:val="Police par défaut1"/>
    <w:rsid w:val="008C72ED"/>
  </w:style>
  <w:style w:type="table" w:customStyle="1" w:styleId="TableGrid415">
    <w:name w:val="Table Grid415"/>
    <w:basedOn w:val="TableNormal"/>
    <w:next w:val="TableGrid"/>
    <w:uiPriority w:val="59"/>
    <w:rsid w:val="00B9123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43F52"/>
  </w:style>
  <w:style w:type="numbering" w:customStyle="1" w:styleId="NoList11">
    <w:name w:val="No List11"/>
    <w:next w:val="NoList"/>
    <w:uiPriority w:val="99"/>
    <w:semiHidden/>
    <w:unhideWhenUsed/>
    <w:rsid w:val="00343F52"/>
  </w:style>
  <w:style w:type="numbering" w:customStyle="1" w:styleId="NoList2">
    <w:name w:val="No List2"/>
    <w:next w:val="NoList"/>
    <w:uiPriority w:val="99"/>
    <w:semiHidden/>
    <w:unhideWhenUsed/>
    <w:rsid w:val="00343F52"/>
  </w:style>
  <w:style w:type="numbering" w:customStyle="1" w:styleId="NoList3">
    <w:name w:val="No List3"/>
    <w:next w:val="NoList"/>
    <w:uiPriority w:val="99"/>
    <w:semiHidden/>
    <w:unhideWhenUsed/>
    <w:rsid w:val="00343F52"/>
  </w:style>
  <w:style w:type="numbering" w:customStyle="1" w:styleId="NoList4">
    <w:name w:val="No List4"/>
    <w:next w:val="NoList"/>
    <w:uiPriority w:val="99"/>
    <w:semiHidden/>
    <w:unhideWhenUsed/>
    <w:rsid w:val="00343F52"/>
  </w:style>
  <w:style w:type="numbering" w:customStyle="1" w:styleId="NoList5">
    <w:name w:val="No List5"/>
    <w:next w:val="NoList"/>
    <w:uiPriority w:val="99"/>
    <w:semiHidden/>
    <w:rsid w:val="00343F52"/>
  </w:style>
  <w:style w:type="numbering" w:customStyle="1" w:styleId="NoList6">
    <w:name w:val="No List6"/>
    <w:next w:val="NoList"/>
    <w:uiPriority w:val="99"/>
    <w:semiHidden/>
    <w:unhideWhenUsed/>
    <w:rsid w:val="00343F52"/>
  </w:style>
  <w:style w:type="numbering" w:customStyle="1" w:styleId="NoList7">
    <w:name w:val="No List7"/>
    <w:next w:val="NoList"/>
    <w:uiPriority w:val="99"/>
    <w:semiHidden/>
    <w:unhideWhenUsed/>
    <w:rsid w:val="00343F52"/>
  </w:style>
  <w:style w:type="numbering" w:customStyle="1" w:styleId="NoList8">
    <w:name w:val="No List8"/>
    <w:next w:val="NoList"/>
    <w:uiPriority w:val="99"/>
    <w:semiHidden/>
    <w:unhideWhenUsed/>
    <w:rsid w:val="00343F52"/>
  </w:style>
  <w:style w:type="numbering" w:customStyle="1" w:styleId="NoList9">
    <w:name w:val="No List9"/>
    <w:next w:val="NoList"/>
    <w:uiPriority w:val="99"/>
    <w:semiHidden/>
    <w:unhideWhenUsed/>
    <w:rsid w:val="00343F52"/>
  </w:style>
  <w:style w:type="numbering" w:customStyle="1" w:styleId="NoList10">
    <w:name w:val="No List10"/>
    <w:next w:val="NoList"/>
    <w:uiPriority w:val="99"/>
    <w:semiHidden/>
    <w:unhideWhenUsed/>
    <w:rsid w:val="00343F52"/>
  </w:style>
  <w:style w:type="numbering" w:customStyle="1" w:styleId="NoList111">
    <w:name w:val="No List111"/>
    <w:next w:val="NoList"/>
    <w:uiPriority w:val="99"/>
    <w:semiHidden/>
    <w:rsid w:val="00343F52"/>
  </w:style>
  <w:style w:type="numbering" w:customStyle="1" w:styleId="NoList12">
    <w:name w:val="No List12"/>
    <w:next w:val="NoList"/>
    <w:uiPriority w:val="99"/>
    <w:semiHidden/>
    <w:unhideWhenUsed/>
    <w:rsid w:val="00343F52"/>
  </w:style>
  <w:style w:type="numbering" w:customStyle="1" w:styleId="NoList13">
    <w:name w:val="No List13"/>
    <w:next w:val="NoList"/>
    <w:uiPriority w:val="99"/>
    <w:semiHidden/>
    <w:unhideWhenUsed/>
    <w:rsid w:val="00343F52"/>
  </w:style>
  <w:style w:type="numbering" w:customStyle="1" w:styleId="NoList14">
    <w:name w:val="No List14"/>
    <w:next w:val="NoList"/>
    <w:uiPriority w:val="99"/>
    <w:semiHidden/>
    <w:unhideWhenUsed/>
    <w:rsid w:val="00343F52"/>
  </w:style>
  <w:style w:type="numbering" w:customStyle="1" w:styleId="NoList15">
    <w:name w:val="No List15"/>
    <w:next w:val="NoList"/>
    <w:uiPriority w:val="99"/>
    <w:semiHidden/>
    <w:unhideWhenUsed/>
    <w:rsid w:val="00343F52"/>
  </w:style>
  <w:style w:type="numbering" w:customStyle="1" w:styleId="NoList16">
    <w:name w:val="No List16"/>
    <w:next w:val="NoList"/>
    <w:uiPriority w:val="99"/>
    <w:semiHidden/>
    <w:unhideWhenUsed/>
    <w:rsid w:val="00343F52"/>
  </w:style>
  <w:style w:type="numbering" w:customStyle="1" w:styleId="NoList17">
    <w:name w:val="No List17"/>
    <w:next w:val="NoList"/>
    <w:uiPriority w:val="99"/>
    <w:semiHidden/>
    <w:unhideWhenUsed/>
    <w:rsid w:val="00343F52"/>
  </w:style>
  <w:style w:type="numbering" w:customStyle="1" w:styleId="NoList18">
    <w:name w:val="No List18"/>
    <w:next w:val="NoList"/>
    <w:uiPriority w:val="99"/>
    <w:semiHidden/>
    <w:unhideWhenUsed/>
    <w:rsid w:val="00343F52"/>
  </w:style>
  <w:style w:type="numbering" w:customStyle="1" w:styleId="NoList19">
    <w:name w:val="No List19"/>
    <w:next w:val="NoList"/>
    <w:uiPriority w:val="99"/>
    <w:semiHidden/>
    <w:unhideWhenUsed/>
    <w:rsid w:val="00343F52"/>
  </w:style>
  <w:style w:type="numbering" w:customStyle="1" w:styleId="NoList20">
    <w:name w:val="No List20"/>
    <w:next w:val="NoList"/>
    <w:uiPriority w:val="99"/>
    <w:semiHidden/>
    <w:unhideWhenUsed/>
    <w:rsid w:val="00343F52"/>
  </w:style>
  <w:style w:type="numbering" w:customStyle="1" w:styleId="NoList21">
    <w:name w:val="No List21"/>
    <w:next w:val="NoList"/>
    <w:uiPriority w:val="99"/>
    <w:semiHidden/>
    <w:unhideWhenUsed/>
    <w:rsid w:val="00343F52"/>
  </w:style>
  <w:style w:type="numbering" w:customStyle="1" w:styleId="NoList110">
    <w:name w:val="No List110"/>
    <w:next w:val="NoList"/>
    <w:uiPriority w:val="99"/>
    <w:semiHidden/>
    <w:unhideWhenUsed/>
    <w:rsid w:val="00343F52"/>
  </w:style>
  <w:style w:type="numbering" w:customStyle="1" w:styleId="NoList22">
    <w:name w:val="No List22"/>
    <w:next w:val="NoList"/>
    <w:uiPriority w:val="99"/>
    <w:semiHidden/>
    <w:unhideWhenUsed/>
    <w:rsid w:val="00343F52"/>
  </w:style>
  <w:style w:type="numbering" w:customStyle="1" w:styleId="NoList31">
    <w:name w:val="No List31"/>
    <w:next w:val="NoList"/>
    <w:uiPriority w:val="99"/>
    <w:semiHidden/>
    <w:unhideWhenUsed/>
    <w:rsid w:val="00343F52"/>
  </w:style>
  <w:style w:type="numbering" w:customStyle="1" w:styleId="NoList41">
    <w:name w:val="No List41"/>
    <w:next w:val="NoList"/>
    <w:uiPriority w:val="99"/>
    <w:semiHidden/>
    <w:unhideWhenUsed/>
    <w:rsid w:val="00343F52"/>
  </w:style>
  <w:style w:type="numbering" w:customStyle="1" w:styleId="NoList51">
    <w:name w:val="No List51"/>
    <w:next w:val="NoList"/>
    <w:uiPriority w:val="99"/>
    <w:semiHidden/>
    <w:rsid w:val="00343F52"/>
  </w:style>
  <w:style w:type="numbering" w:customStyle="1" w:styleId="NoList61">
    <w:name w:val="No List61"/>
    <w:next w:val="NoList"/>
    <w:uiPriority w:val="99"/>
    <w:semiHidden/>
    <w:unhideWhenUsed/>
    <w:rsid w:val="00343F52"/>
  </w:style>
  <w:style w:type="numbering" w:customStyle="1" w:styleId="NoList71">
    <w:name w:val="No List71"/>
    <w:next w:val="NoList"/>
    <w:uiPriority w:val="99"/>
    <w:semiHidden/>
    <w:unhideWhenUsed/>
    <w:rsid w:val="00343F52"/>
  </w:style>
  <w:style w:type="numbering" w:customStyle="1" w:styleId="NoList81">
    <w:name w:val="No List81"/>
    <w:next w:val="NoList"/>
    <w:uiPriority w:val="99"/>
    <w:semiHidden/>
    <w:unhideWhenUsed/>
    <w:rsid w:val="00343F52"/>
  </w:style>
  <w:style w:type="numbering" w:customStyle="1" w:styleId="NoList91">
    <w:name w:val="No List91"/>
    <w:next w:val="NoList"/>
    <w:uiPriority w:val="99"/>
    <w:semiHidden/>
    <w:unhideWhenUsed/>
    <w:rsid w:val="00343F52"/>
  </w:style>
  <w:style w:type="numbering" w:customStyle="1" w:styleId="NoList101">
    <w:name w:val="No List101"/>
    <w:next w:val="NoList"/>
    <w:uiPriority w:val="99"/>
    <w:semiHidden/>
    <w:unhideWhenUsed/>
    <w:rsid w:val="00343F52"/>
  </w:style>
  <w:style w:type="numbering" w:customStyle="1" w:styleId="NoList121">
    <w:name w:val="No List121"/>
    <w:next w:val="NoList"/>
    <w:uiPriority w:val="99"/>
    <w:semiHidden/>
    <w:unhideWhenUsed/>
    <w:rsid w:val="00343F52"/>
  </w:style>
  <w:style w:type="numbering" w:customStyle="1" w:styleId="NoList131">
    <w:name w:val="No List131"/>
    <w:next w:val="NoList"/>
    <w:uiPriority w:val="99"/>
    <w:semiHidden/>
    <w:unhideWhenUsed/>
    <w:rsid w:val="00343F52"/>
  </w:style>
  <w:style w:type="numbering" w:customStyle="1" w:styleId="NoList141">
    <w:name w:val="No List141"/>
    <w:next w:val="NoList"/>
    <w:uiPriority w:val="99"/>
    <w:semiHidden/>
    <w:unhideWhenUsed/>
    <w:rsid w:val="00343F52"/>
  </w:style>
  <w:style w:type="numbering" w:customStyle="1" w:styleId="NoList151">
    <w:name w:val="No List151"/>
    <w:next w:val="NoList"/>
    <w:uiPriority w:val="99"/>
    <w:semiHidden/>
    <w:unhideWhenUsed/>
    <w:rsid w:val="00343F52"/>
  </w:style>
  <w:style w:type="numbering" w:customStyle="1" w:styleId="NoList161">
    <w:name w:val="No List161"/>
    <w:next w:val="NoList"/>
    <w:uiPriority w:val="99"/>
    <w:semiHidden/>
    <w:unhideWhenUsed/>
    <w:rsid w:val="00343F52"/>
  </w:style>
  <w:style w:type="numbering" w:customStyle="1" w:styleId="NoList171">
    <w:name w:val="No List171"/>
    <w:next w:val="NoList"/>
    <w:uiPriority w:val="99"/>
    <w:semiHidden/>
    <w:unhideWhenUsed/>
    <w:rsid w:val="00343F52"/>
  </w:style>
  <w:style w:type="numbering" w:customStyle="1" w:styleId="NoList181">
    <w:name w:val="No List181"/>
    <w:next w:val="NoList"/>
    <w:uiPriority w:val="99"/>
    <w:semiHidden/>
    <w:unhideWhenUsed/>
    <w:rsid w:val="00343F52"/>
  </w:style>
  <w:style w:type="numbering" w:customStyle="1" w:styleId="NoList191">
    <w:name w:val="No List191"/>
    <w:next w:val="NoList"/>
    <w:uiPriority w:val="99"/>
    <w:semiHidden/>
    <w:unhideWhenUsed/>
    <w:rsid w:val="00343F52"/>
  </w:style>
  <w:style w:type="numbering" w:customStyle="1" w:styleId="Numberedparagraphs1">
    <w:name w:val="Numbered paragraphs1"/>
    <w:rsid w:val="00343F52"/>
  </w:style>
  <w:style w:type="numbering" w:customStyle="1" w:styleId="NoList201">
    <w:name w:val="No List201"/>
    <w:next w:val="NoList"/>
    <w:uiPriority w:val="99"/>
    <w:semiHidden/>
    <w:unhideWhenUsed/>
    <w:rsid w:val="00343F52"/>
  </w:style>
  <w:style w:type="numbering" w:customStyle="1" w:styleId="NoList23">
    <w:name w:val="No List23"/>
    <w:next w:val="NoList"/>
    <w:uiPriority w:val="99"/>
    <w:semiHidden/>
    <w:unhideWhenUsed/>
    <w:rsid w:val="00343F52"/>
  </w:style>
  <w:style w:type="numbering" w:customStyle="1" w:styleId="NoList112">
    <w:name w:val="No List112"/>
    <w:next w:val="NoList"/>
    <w:uiPriority w:val="99"/>
    <w:semiHidden/>
    <w:unhideWhenUsed/>
    <w:rsid w:val="00343F52"/>
  </w:style>
  <w:style w:type="numbering" w:customStyle="1" w:styleId="NoList24">
    <w:name w:val="No List24"/>
    <w:next w:val="NoList"/>
    <w:uiPriority w:val="99"/>
    <w:semiHidden/>
    <w:unhideWhenUsed/>
    <w:rsid w:val="00343F52"/>
  </w:style>
  <w:style w:type="numbering" w:customStyle="1" w:styleId="NoList32">
    <w:name w:val="No List32"/>
    <w:next w:val="NoList"/>
    <w:uiPriority w:val="99"/>
    <w:semiHidden/>
    <w:unhideWhenUsed/>
    <w:rsid w:val="00343F52"/>
  </w:style>
  <w:style w:type="numbering" w:customStyle="1" w:styleId="NoList42">
    <w:name w:val="No List42"/>
    <w:next w:val="NoList"/>
    <w:uiPriority w:val="99"/>
    <w:semiHidden/>
    <w:unhideWhenUsed/>
    <w:rsid w:val="00343F52"/>
  </w:style>
  <w:style w:type="numbering" w:customStyle="1" w:styleId="NoList52">
    <w:name w:val="No List52"/>
    <w:next w:val="NoList"/>
    <w:uiPriority w:val="99"/>
    <w:semiHidden/>
    <w:rsid w:val="00343F52"/>
  </w:style>
  <w:style w:type="numbering" w:customStyle="1" w:styleId="NoList62">
    <w:name w:val="No List62"/>
    <w:next w:val="NoList"/>
    <w:uiPriority w:val="99"/>
    <w:semiHidden/>
    <w:unhideWhenUsed/>
    <w:rsid w:val="00343F52"/>
  </w:style>
  <w:style w:type="numbering" w:customStyle="1" w:styleId="NoList72">
    <w:name w:val="No List72"/>
    <w:next w:val="NoList"/>
    <w:uiPriority w:val="99"/>
    <w:semiHidden/>
    <w:unhideWhenUsed/>
    <w:rsid w:val="00343F52"/>
  </w:style>
  <w:style w:type="numbering" w:customStyle="1" w:styleId="NoList82">
    <w:name w:val="No List82"/>
    <w:next w:val="NoList"/>
    <w:uiPriority w:val="99"/>
    <w:semiHidden/>
    <w:unhideWhenUsed/>
    <w:rsid w:val="00343F52"/>
  </w:style>
  <w:style w:type="numbering" w:customStyle="1" w:styleId="NoList92">
    <w:name w:val="No List92"/>
    <w:next w:val="NoList"/>
    <w:uiPriority w:val="99"/>
    <w:semiHidden/>
    <w:unhideWhenUsed/>
    <w:rsid w:val="00343F52"/>
  </w:style>
  <w:style w:type="numbering" w:customStyle="1" w:styleId="NoList102">
    <w:name w:val="No List102"/>
    <w:next w:val="NoList"/>
    <w:uiPriority w:val="99"/>
    <w:semiHidden/>
    <w:unhideWhenUsed/>
    <w:rsid w:val="00343F52"/>
  </w:style>
  <w:style w:type="numbering" w:customStyle="1" w:styleId="NoList113">
    <w:name w:val="No List113"/>
    <w:next w:val="NoList"/>
    <w:uiPriority w:val="99"/>
    <w:semiHidden/>
    <w:rsid w:val="00343F52"/>
  </w:style>
  <w:style w:type="numbering" w:customStyle="1" w:styleId="NoList122">
    <w:name w:val="No List122"/>
    <w:next w:val="NoList"/>
    <w:uiPriority w:val="99"/>
    <w:semiHidden/>
    <w:unhideWhenUsed/>
    <w:rsid w:val="00343F52"/>
  </w:style>
  <w:style w:type="numbering" w:customStyle="1" w:styleId="NoList132">
    <w:name w:val="No List132"/>
    <w:next w:val="NoList"/>
    <w:uiPriority w:val="99"/>
    <w:semiHidden/>
    <w:unhideWhenUsed/>
    <w:rsid w:val="00343F52"/>
  </w:style>
  <w:style w:type="numbering" w:customStyle="1" w:styleId="NoList142">
    <w:name w:val="No List142"/>
    <w:next w:val="NoList"/>
    <w:uiPriority w:val="99"/>
    <w:semiHidden/>
    <w:unhideWhenUsed/>
    <w:rsid w:val="00343F52"/>
  </w:style>
  <w:style w:type="numbering" w:customStyle="1" w:styleId="NoList152">
    <w:name w:val="No List152"/>
    <w:next w:val="NoList"/>
    <w:uiPriority w:val="99"/>
    <w:semiHidden/>
    <w:unhideWhenUsed/>
    <w:rsid w:val="00343F52"/>
  </w:style>
  <w:style w:type="numbering" w:customStyle="1" w:styleId="NoList162">
    <w:name w:val="No List162"/>
    <w:next w:val="NoList"/>
    <w:uiPriority w:val="99"/>
    <w:semiHidden/>
    <w:unhideWhenUsed/>
    <w:rsid w:val="00343F52"/>
  </w:style>
  <w:style w:type="numbering" w:customStyle="1" w:styleId="NoList172">
    <w:name w:val="No List172"/>
    <w:next w:val="NoList"/>
    <w:uiPriority w:val="99"/>
    <w:semiHidden/>
    <w:unhideWhenUsed/>
    <w:rsid w:val="00343F52"/>
  </w:style>
  <w:style w:type="numbering" w:customStyle="1" w:styleId="NoList182">
    <w:name w:val="No List182"/>
    <w:next w:val="NoList"/>
    <w:uiPriority w:val="99"/>
    <w:semiHidden/>
    <w:unhideWhenUsed/>
    <w:rsid w:val="00343F52"/>
  </w:style>
  <w:style w:type="numbering" w:customStyle="1" w:styleId="NoList192">
    <w:name w:val="No List192"/>
    <w:next w:val="NoList"/>
    <w:uiPriority w:val="99"/>
    <w:semiHidden/>
    <w:unhideWhenUsed/>
    <w:rsid w:val="00343F52"/>
  </w:style>
  <w:style w:type="numbering" w:customStyle="1" w:styleId="Numberedparagraphs2">
    <w:name w:val="Numbered paragraphs2"/>
    <w:rsid w:val="00343F52"/>
  </w:style>
  <w:style w:type="numbering" w:customStyle="1" w:styleId="NoList202">
    <w:name w:val="No List202"/>
    <w:next w:val="NoList"/>
    <w:uiPriority w:val="99"/>
    <w:semiHidden/>
    <w:unhideWhenUsed/>
    <w:rsid w:val="00343F52"/>
  </w:style>
  <w:style w:type="numbering" w:customStyle="1" w:styleId="NoList211">
    <w:name w:val="No List211"/>
    <w:next w:val="NoList"/>
    <w:uiPriority w:val="99"/>
    <w:semiHidden/>
    <w:unhideWhenUsed/>
    <w:rsid w:val="00343F52"/>
  </w:style>
  <w:style w:type="numbering" w:customStyle="1" w:styleId="NoList25">
    <w:name w:val="No List25"/>
    <w:next w:val="NoList"/>
    <w:uiPriority w:val="99"/>
    <w:semiHidden/>
    <w:unhideWhenUsed/>
    <w:rsid w:val="00343F52"/>
  </w:style>
  <w:style w:type="numbering" w:customStyle="1" w:styleId="NoList114">
    <w:name w:val="No List114"/>
    <w:next w:val="NoList"/>
    <w:uiPriority w:val="99"/>
    <w:semiHidden/>
    <w:unhideWhenUsed/>
    <w:rsid w:val="00343F52"/>
  </w:style>
  <w:style w:type="numbering" w:customStyle="1" w:styleId="NoList26">
    <w:name w:val="No List26"/>
    <w:next w:val="NoList"/>
    <w:uiPriority w:val="99"/>
    <w:semiHidden/>
    <w:unhideWhenUsed/>
    <w:rsid w:val="00343F52"/>
  </w:style>
  <w:style w:type="numbering" w:customStyle="1" w:styleId="NoList33">
    <w:name w:val="No List33"/>
    <w:next w:val="NoList"/>
    <w:uiPriority w:val="99"/>
    <w:semiHidden/>
    <w:unhideWhenUsed/>
    <w:rsid w:val="00343F52"/>
  </w:style>
  <w:style w:type="numbering" w:customStyle="1" w:styleId="NoList43">
    <w:name w:val="No List43"/>
    <w:next w:val="NoList"/>
    <w:uiPriority w:val="99"/>
    <w:semiHidden/>
    <w:unhideWhenUsed/>
    <w:rsid w:val="00343F52"/>
  </w:style>
  <w:style w:type="numbering" w:customStyle="1" w:styleId="NoList53">
    <w:name w:val="No List53"/>
    <w:next w:val="NoList"/>
    <w:uiPriority w:val="99"/>
    <w:semiHidden/>
    <w:rsid w:val="00343F52"/>
  </w:style>
  <w:style w:type="numbering" w:customStyle="1" w:styleId="NoList63">
    <w:name w:val="No List63"/>
    <w:next w:val="NoList"/>
    <w:uiPriority w:val="99"/>
    <w:semiHidden/>
    <w:unhideWhenUsed/>
    <w:rsid w:val="00343F52"/>
  </w:style>
  <w:style w:type="numbering" w:customStyle="1" w:styleId="NoList73">
    <w:name w:val="No List73"/>
    <w:next w:val="NoList"/>
    <w:uiPriority w:val="99"/>
    <w:semiHidden/>
    <w:unhideWhenUsed/>
    <w:rsid w:val="00343F52"/>
  </w:style>
  <w:style w:type="numbering" w:customStyle="1" w:styleId="NoList83">
    <w:name w:val="No List83"/>
    <w:next w:val="NoList"/>
    <w:uiPriority w:val="99"/>
    <w:semiHidden/>
    <w:unhideWhenUsed/>
    <w:rsid w:val="00343F52"/>
  </w:style>
  <w:style w:type="numbering" w:customStyle="1" w:styleId="NoList93">
    <w:name w:val="No List93"/>
    <w:next w:val="NoList"/>
    <w:uiPriority w:val="99"/>
    <w:semiHidden/>
    <w:unhideWhenUsed/>
    <w:rsid w:val="00343F52"/>
  </w:style>
  <w:style w:type="numbering" w:customStyle="1" w:styleId="NoList103">
    <w:name w:val="No List103"/>
    <w:next w:val="NoList"/>
    <w:uiPriority w:val="99"/>
    <w:semiHidden/>
    <w:unhideWhenUsed/>
    <w:rsid w:val="00343F52"/>
  </w:style>
  <w:style w:type="numbering" w:customStyle="1" w:styleId="NoList115">
    <w:name w:val="No List115"/>
    <w:next w:val="NoList"/>
    <w:uiPriority w:val="99"/>
    <w:semiHidden/>
    <w:rsid w:val="00343F52"/>
  </w:style>
  <w:style w:type="numbering" w:customStyle="1" w:styleId="NoList123">
    <w:name w:val="No List123"/>
    <w:next w:val="NoList"/>
    <w:uiPriority w:val="99"/>
    <w:semiHidden/>
    <w:unhideWhenUsed/>
    <w:rsid w:val="00343F52"/>
  </w:style>
  <w:style w:type="numbering" w:customStyle="1" w:styleId="NoList133">
    <w:name w:val="No List133"/>
    <w:next w:val="NoList"/>
    <w:uiPriority w:val="99"/>
    <w:semiHidden/>
    <w:unhideWhenUsed/>
    <w:rsid w:val="00343F52"/>
  </w:style>
  <w:style w:type="numbering" w:customStyle="1" w:styleId="NoList143">
    <w:name w:val="No List143"/>
    <w:next w:val="NoList"/>
    <w:uiPriority w:val="99"/>
    <w:semiHidden/>
    <w:unhideWhenUsed/>
    <w:rsid w:val="00343F52"/>
  </w:style>
  <w:style w:type="numbering" w:customStyle="1" w:styleId="NoList153">
    <w:name w:val="No List153"/>
    <w:next w:val="NoList"/>
    <w:uiPriority w:val="99"/>
    <w:semiHidden/>
    <w:unhideWhenUsed/>
    <w:rsid w:val="00343F52"/>
  </w:style>
  <w:style w:type="numbering" w:customStyle="1" w:styleId="NoList163">
    <w:name w:val="No List163"/>
    <w:next w:val="NoList"/>
    <w:uiPriority w:val="99"/>
    <w:semiHidden/>
    <w:unhideWhenUsed/>
    <w:rsid w:val="00343F52"/>
  </w:style>
  <w:style w:type="numbering" w:customStyle="1" w:styleId="NoList173">
    <w:name w:val="No List173"/>
    <w:next w:val="NoList"/>
    <w:uiPriority w:val="99"/>
    <w:semiHidden/>
    <w:unhideWhenUsed/>
    <w:rsid w:val="00343F52"/>
  </w:style>
  <w:style w:type="numbering" w:customStyle="1" w:styleId="NoList183">
    <w:name w:val="No List183"/>
    <w:next w:val="NoList"/>
    <w:uiPriority w:val="99"/>
    <w:semiHidden/>
    <w:unhideWhenUsed/>
    <w:rsid w:val="00343F52"/>
  </w:style>
  <w:style w:type="numbering" w:customStyle="1" w:styleId="NoList193">
    <w:name w:val="No List193"/>
    <w:next w:val="NoList"/>
    <w:uiPriority w:val="99"/>
    <w:semiHidden/>
    <w:unhideWhenUsed/>
    <w:rsid w:val="00343F52"/>
  </w:style>
  <w:style w:type="numbering" w:customStyle="1" w:styleId="Numberedparagraphs3">
    <w:name w:val="Numbered paragraphs3"/>
    <w:rsid w:val="00343F52"/>
  </w:style>
  <w:style w:type="numbering" w:customStyle="1" w:styleId="NoList203">
    <w:name w:val="No List203"/>
    <w:next w:val="NoList"/>
    <w:uiPriority w:val="99"/>
    <w:semiHidden/>
    <w:unhideWhenUsed/>
    <w:rsid w:val="00343F52"/>
  </w:style>
  <w:style w:type="numbering" w:customStyle="1" w:styleId="NoList212">
    <w:name w:val="No List212"/>
    <w:next w:val="NoList"/>
    <w:semiHidden/>
    <w:unhideWhenUsed/>
    <w:rsid w:val="00343F52"/>
  </w:style>
  <w:style w:type="numbering" w:customStyle="1" w:styleId="NoList27">
    <w:name w:val="No List27"/>
    <w:next w:val="NoList"/>
    <w:uiPriority w:val="99"/>
    <w:semiHidden/>
    <w:unhideWhenUsed/>
    <w:rsid w:val="00343F52"/>
  </w:style>
  <w:style w:type="numbering" w:customStyle="1" w:styleId="NoList116">
    <w:name w:val="No List116"/>
    <w:next w:val="NoList"/>
    <w:uiPriority w:val="99"/>
    <w:semiHidden/>
    <w:unhideWhenUsed/>
    <w:rsid w:val="00343F52"/>
  </w:style>
  <w:style w:type="numbering" w:customStyle="1" w:styleId="NoList117">
    <w:name w:val="No List117"/>
    <w:next w:val="NoList"/>
    <w:uiPriority w:val="99"/>
    <w:semiHidden/>
    <w:unhideWhenUsed/>
    <w:rsid w:val="00343F52"/>
  </w:style>
  <w:style w:type="numbering" w:customStyle="1" w:styleId="NoList28">
    <w:name w:val="No List28"/>
    <w:next w:val="NoList"/>
    <w:uiPriority w:val="99"/>
    <w:semiHidden/>
    <w:unhideWhenUsed/>
    <w:rsid w:val="00343F52"/>
  </w:style>
  <w:style w:type="numbering" w:customStyle="1" w:styleId="NoList34">
    <w:name w:val="No List34"/>
    <w:next w:val="NoList"/>
    <w:uiPriority w:val="99"/>
    <w:semiHidden/>
    <w:unhideWhenUsed/>
    <w:rsid w:val="00343F52"/>
  </w:style>
  <w:style w:type="numbering" w:customStyle="1" w:styleId="NoList44">
    <w:name w:val="No List44"/>
    <w:next w:val="NoList"/>
    <w:uiPriority w:val="99"/>
    <w:semiHidden/>
    <w:unhideWhenUsed/>
    <w:rsid w:val="00343F52"/>
  </w:style>
  <w:style w:type="numbering" w:customStyle="1" w:styleId="NoList54">
    <w:name w:val="No List54"/>
    <w:next w:val="NoList"/>
    <w:uiPriority w:val="99"/>
    <w:semiHidden/>
    <w:rsid w:val="00343F52"/>
  </w:style>
  <w:style w:type="numbering" w:customStyle="1" w:styleId="NoList64">
    <w:name w:val="No List64"/>
    <w:next w:val="NoList"/>
    <w:uiPriority w:val="99"/>
    <w:semiHidden/>
    <w:unhideWhenUsed/>
    <w:rsid w:val="00343F52"/>
  </w:style>
  <w:style w:type="numbering" w:customStyle="1" w:styleId="NoList74">
    <w:name w:val="No List74"/>
    <w:next w:val="NoList"/>
    <w:uiPriority w:val="99"/>
    <w:semiHidden/>
    <w:unhideWhenUsed/>
    <w:rsid w:val="00343F52"/>
  </w:style>
  <w:style w:type="numbering" w:customStyle="1" w:styleId="NoList84">
    <w:name w:val="No List84"/>
    <w:next w:val="NoList"/>
    <w:uiPriority w:val="99"/>
    <w:semiHidden/>
    <w:unhideWhenUsed/>
    <w:rsid w:val="00343F52"/>
  </w:style>
  <w:style w:type="numbering" w:customStyle="1" w:styleId="NoList94">
    <w:name w:val="No List94"/>
    <w:next w:val="NoList"/>
    <w:uiPriority w:val="99"/>
    <w:semiHidden/>
    <w:unhideWhenUsed/>
    <w:rsid w:val="00343F52"/>
  </w:style>
  <w:style w:type="numbering" w:customStyle="1" w:styleId="NoList104">
    <w:name w:val="No List104"/>
    <w:next w:val="NoList"/>
    <w:uiPriority w:val="99"/>
    <w:semiHidden/>
    <w:unhideWhenUsed/>
    <w:rsid w:val="00343F52"/>
  </w:style>
  <w:style w:type="numbering" w:customStyle="1" w:styleId="NoList1111">
    <w:name w:val="No List1111"/>
    <w:next w:val="NoList"/>
    <w:uiPriority w:val="99"/>
    <w:semiHidden/>
    <w:rsid w:val="00343F52"/>
  </w:style>
  <w:style w:type="numbering" w:customStyle="1" w:styleId="NoList124">
    <w:name w:val="No List124"/>
    <w:next w:val="NoList"/>
    <w:uiPriority w:val="99"/>
    <w:semiHidden/>
    <w:unhideWhenUsed/>
    <w:rsid w:val="00343F52"/>
  </w:style>
  <w:style w:type="numbering" w:customStyle="1" w:styleId="NoList134">
    <w:name w:val="No List134"/>
    <w:next w:val="NoList"/>
    <w:uiPriority w:val="99"/>
    <w:semiHidden/>
    <w:unhideWhenUsed/>
    <w:rsid w:val="00343F52"/>
  </w:style>
  <w:style w:type="numbering" w:customStyle="1" w:styleId="NoList144">
    <w:name w:val="No List144"/>
    <w:next w:val="NoList"/>
    <w:uiPriority w:val="99"/>
    <w:semiHidden/>
    <w:unhideWhenUsed/>
    <w:rsid w:val="00343F52"/>
  </w:style>
  <w:style w:type="numbering" w:customStyle="1" w:styleId="NoList154">
    <w:name w:val="No List154"/>
    <w:next w:val="NoList"/>
    <w:uiPriority w:val="99"/>
    <w:semiHidden/>
    <w:unhideWhenUsed/>
    <w:rsid w:val="00343F52"/>
  </w:style>
  <w:style w:type="numbering" w:customStyle="1" w:styleId="NoList164">
    <w:name w:val="No List164"/>
    <w:next w:val="NoList"/>
    <w:uiPriority w:val="99"/>
    <w:semiHidden/>
    <w:unhideWhenUsed/>
    <w:rsid w:val="00343F52"/>
  </w:style>
  <w:style w:type="numbering" w:customStyle="1" w:styleId="NoList174">
    <w:name w:val="No List174"/>
    <w:next w:val="NoList"/>
    <w:uiPriority w:val="99"/>
    <w:semiHidden/>
    <w:unhideWhenUsed/>
    <w:rsid w:val="00343F52"/>
  </w:style>
  <w:style w:type="numbering" w:customStyle="1" w:styleId="NoList184">
    <w:name w:val="No List184"/>
    <w:next w:val="NoList"/>
    <w:uiPriority w:val="99"/>
    <w:semiHidden/>
    <w:unhideWhenUsed/>
    <w:rsid w:val="00343F52"/>
  </w:style>
  <w:style w:type="numbering" w:customStyle="1" w:styleId="NoList194">
    <w:name w:val="No List194"/>
    <w:next w:val="NoList"/>
    <w:uiPriority w:val="99"/>
    <w:semiHidden/>
    <w:unhideWhenUsed/>
    <w:rsid w:val="00343F52"/>
  </w:style>
  <w:style w:type="numbering" w:customStyle="1" w:styleId="NoList204">
    <w:name w:val="No List204"/>
    <w:next w:val="NoList"/>
    <w:uiPriority w:val="99"/>
    <w:semiHidden/>
    <w:unhideWhenUsed/>
    <w:rsid w:val="00343F52"/>
  </w:style>
  <w:style w:type="numbering" w:customStyle="1" w:styleId="NoList213">
    <w:name w:val="No List213"/>
    <w:next w:val="NoList"/>
    <w:uiPriority w:val="99"/>
    <w:semiHidden/>
    <w:unhideWhenUsed/>
    <w:rsid w:val="00343F52"/>
  </w:style>
  <w:style w:type="numbering" w:customStyle="1" w:styleId="NoList1101">
    <w:name w:val="No List1101"/>
    <w:next w:val="NoList"/>
    <w:uiPriority w:val="99"/>
    <w:semiHidden/>
    <w:unhideWhenUsed/>
    <w:rsid w:val="00343F52"/>
  </w:style>
  <w:style w:type="numbering" w:customStyle="1" w:styleId="NoList221">
    <w:name w:val="No List221"/>
    <w:next w:val="NoList"/>
    <w:uiPriority w:val="99"/>
    <w:semiHidden/>
    <w:unhideWhenUsed/>
    <w:rsid w:val="00343F52"/>
  </w:style>
  <w:style w:type="numbering" w:customStyle="1" w:styleId="NoList311">
    <w:name w:val="No List311"/>
    <w:next w:val="NoList"/>
    <w:uiPriority w:val="99"/>
    <w:semiHidden/>
    <w:unhideWhenUsed/>
    <w:rsid w:val="00343F52"/>
  </w:style>
  <w:style w:type="numbering" w:customStyle="1" w:styleId="NoList411">
    <w:name w:val="No List411"/>
    <w:next w:val="NoList"/>
    <w:uiPriority w:val="99"/>
    <w:semiHidden/>
    <w:unhideWhenUsed/>
    <w:rsid w:val="00343F52"/>
  </w:style>
  <w:style w:type="numbering" w:customStyle="1" w:styleId="NoList511">
    <w:name w:val="No List511"/>
    <w:next w:val="NoList"/>
    <w:uiPriority w:val="99"/>
    <w:semiHidden/>
    <w:rsid w:val="00343F52"/>
  </w:style>
  <w:style w:type="numbering" w:customStyle="1" w:styleId="NoList611">
    <w:name w:val="No List611"/>
    <w:next w:val="NoList"/>
    <w:uiPriority w:val="99"/>
    <w:semiHidden/>
    <w:unhideWhenUsed/>
    <w:rsid w:val="00343F52"/>
  </w:style>
  <w:style w:type="numbering" w:customStyle="1" w:styleId="NoList711">
    <w:name w:val="No List711"/>
    <w:next w:val="NoList"/>
    <w:uiPriority w:val="99"/>
    <w:semiHidden/>
    <w:unhideWhenUsed/>
    <w:rsid w:val="00343F52"/>
  </w:style>
  <w:style w:type="numbering" w:customStyle="1" w:styleId="NoList811">
    <w:name w:val="No List811"/>
    <w:next w:val="NoList"/>
    <w:uiPriority w:val="99"/>
    <w:semiHidden/>
    <w:unhideWhenUsed/>
    <w:rsid w:val="00343F52"/>
  </w:style>
  <w:style w:type="numbering" w:customStyle="1" w:styleId="NoList911">
    <w:name w:val="No List911"/>
    <w:next w:val="NoList"/>
    <w:uiPriority w:val="99"/>
    <w:semiHidden/>
    <w:unhideWhenUsed/>
    <w:rsid w:val="00343F52"/>
  </w:style>
  <w:style w:type="numbering" w:customStyle="1" w:styleId="NoList1011">
    <w:name w:val="No List1011"/>
    <w:next w:val="NoList"/>
    <w:uiPriority w:val="99"/>
    <w:semiHidden/>
    <w:unhideWhenUsed/>
    <w:rsid w:val="00343F52"/>
  </w:style>
  <w:style w:type="numbering" w:customStyle="1" w:styleId="NoList1211">
    <w:name w:val="No List1211"/>
    <w:next w:val="NoList"/>
    <w:uiPriority w:val="99"/>
    <w:semiHidden/>
    <w:unhideWhenUsed/>
    <w:rsid w:val="00343F52"/>
  </w:style>
  <w:style w:type="numbering" w:customStyle="1" w:styleId="NoList1311">
    <w:name w:val="No List1311"/>
    <w:next w:val="NoList"/>
    <w:uiPriority w:val="99"/>
    <w:semiHidden/>
    <w:unhideWhenUsed/>
    <w:rsid w:val="00343F52"/>
  </w:style>
  <w:style w:type="numbering" w:customStyle="1" w:styleId="NoList1411">
    <w:name w:val="No List1411"/>
    <w:next w:val="NoList"/>
    <w:uiPriority w:val="99"/>
    <w:semiHidden/>
    <w:unhideWhenUsed/>
    <w:rsid w:val="00343F52"/>
  </w:style>
  <w:style w:type="numbering" w:customStyle="1" w:styleId="NoList1511">
    <w:name w:val="No List1511"/>
    <w:next w:val="NoList"/>
    <w:uiPriority w:val="99"/>
    <w:semiHidden/>
    <w:unhideWhenUsed/>
    <w:rsid w:val="00343F52"/>
  </w:style>
  <w:style w:type="numbering" w:customStyle="1" w:styleId="NoList1611">
    <w:name w:val="No List1611"/>
    <w:next w:val="NoList"/>
    <w:uiPriority w:val="99"/>
    <w:semiHidden/>
    <w:unhideWhenUsed/>
    <w:rsid w:val="00343F52"/>
  </w:style>
  <w:style w:type="numbering" w:customStyle="1" w:styleId="NoList1711">
    <w:name w:val="No List1711"/>
    <w:next w:val="NoList"/>
    <w:uiPriority w:val="99"/>
    <w:semiHidden/>
    <w:unhideWhenUsed/>
    <w:rsid w:val="00343F52"/>
  </w:style>
  <w:style w:type="numbering" w:customStyle="1" w:styleId="NoList1811">
    <w:name w:val="No List1811"/>
    <w:next w:val="NoList"/>
    <w:uiPriority w:val="99"/>
    <w:semiHidden/>
    <w:unhideWhenUsed/>
    <w:rsid w:val="00343F52"/>
  </w:style>
  <w:style w:type="numbering" w:customStyle="1" w:styleId="NoList1911">
    <w:name w:val="No List1911"/>
    <w:next w:val="NoList"/>
    <w:uiPriority w:val="99"/>
    <w:semiHidden/>
    <w:unhideWhenUsed/>
    <w:rsid w:val="00343F52"/>
  </w:style>
  <w:style w:type="numbering" w:customStyle="1" w:styleId="Numberedparagraphs11">
    <w:name w:val="Numbered paragraphs11"/>
    <w:rsid w:val="00343F52"/>
  </w:style>
  <w:style w:type="numbering" w:customStyle="1" w:styleId="NoList2011">
    <w:name w:val="No List2011"/>
    <w:next w:val="NoList"/>
    <w:uiPriority w:val="99"/>
    <w:semiHidden/>
    <w:unhideWhenUsed/>
    <w:rsid w:val="00343F52"/>
  </w:style>
  <w:style w:type="numbering" w:customStyle="1" w:styleId="NoList231">
    <w:name w:val="No List231"/>
    <w:next w:val="NoList"/>
    <w:uiPriority w:val="99"/>
    <w:semiHidden/>
    <w:unhideWhenUsed/>
    <w:rsid w:val="00343F52"/>
  </w:style>
  <w:style w:type="numbering" w:customStyle="1" w:styleId="NoList1121">
    <w:name w:val="No List1121"/>
    <w:next w:val="NoList"/>
    <w:uiPriority w:val="99"/>
    <w:semiHidden/>
    <w:unhideWhenUsed/>
    <w:rsid w:val="00343F52"/>
  </w:style>
  <w:style w:type="numbering" w:customStyle="1" w:styleId="NoList241">
    <w:name w:val="No List241"/>
    <w:next w:val="NoList"/>
    <w:uiPriority w:val="99"/>
    <w:semiHidden/>
    <w:unhideWhenUsed/>
    <w:rsid w:val="00343F52"/>
  </w:style>
  <w:style w:type="numbering" w:customStyle="1" w:styleId="NoList321">
    <w:name w:val="No List321"/>
    <w:next w:val="NoList"/>
    <w:uiPriority w:val="99"/>
    <w:semiHidden/>
    <w:unhideWhenUsed/>
    <w:rsid w:val="00343F52"/>
  </w:style>
  <w:style w:type="numbering" w:customStyle="1" w:styleId="NoList421">
    <w:name w:val="No List421"/>
    <w:next w:val="NoList"/>
    <w:uiPriority w:val="99"/>
    <w:semiHidden/>
    <w:unhideWhenUsed/>
    <w:rsid w:val="00343F52"/>
  </w:style>
  <w:style w:type="numbering" w:customStyle="1" w:styleId="NoList521">
    <w:name w:val="No List521"/>
    <w:next w:val="NoList"/>
    <w:uiPriority w:val="99"/>
    <w:semiHidden/>
    <w:rsid w:val="00343F52"/>
  </w:style>
  <w:style w:type="numbering" w:customStyle="1" w:styleId="NoList621">
    <w:name w:val="No List621"/>
    <w:next w:val="NoList"/>
    <w:uiPriority w:val="99"/>
    <w:semiHidden/>
    <w:unhideWhenUsed/>
    <w:rsid w:val="00343F52"/>
  </w:style>
  <w:style w:type="numbering" w:customStyle="1" w:styleId="NoList721">
    <w:name w:val="No List721"/>
    <w:next w:val="NoList"/>
    <w:uiPriority w:val="99"/>
    <w:semiHidden/>
    <w:unhideWhenUsed/>
    <w:rsid w:val="00343F52"/>
  </w:style>
  <w:style w:type="numbering" w:customStyle="1" w:styleId="NoList821">
    <w:name w:val="No List821"/>
    <w:next w:val="NoList"/>
    <w:uiPriority w:val="99"/>
    <w:semiHidden/>
    <w:unhideWhenUsed/>
    <w:rsid w:val="00343F52"/>
  </w:style>
  <w:style w:type="numbering" w:customStyle="1" w:styleId="NoList921">
    <w:name w:val="No List921"/>
    <w:next w:val="NoList"/>
    <w:uiPriority w:val="99"/>
    <w:semiHidden/>
    <w:unhideWhenUsed/>
    <w:rsid w:val="00343F52"/>
  </w:style>
  <w:style w:type="numbering" w:customStyle="1" w:styleId="NoList1021">
    <w:name w:val="No List1021"/>
    <w:next w:val="NoList"/>
    <w:uiPriority w:val="99"/>
    <w:semiHidden/>
    <w:unhideWhenUsed/>
    <w:rsid w:val="00343F52"/>
  </w:style>
  <w:style w:type="numbering" w:customStyle="1" w:styleId="NoList1131">
    <w:name w:val="No List1131"/>
    <w:next w:val="NoList"/>
    <w:uiPriority w:val="99"/>
    <w:semiHidden/>
    <w:rsid w:val="00343F52"/>
  </w:style>
  <w:style w:type="numbering" w:customStyle="1" w:styleId="NoList1221">
    <w:name w:val="No List1221"/>
    <w:next w:val="NoList"/>
    <w:uiPriority w:val="99"/>
    <w:semiHidden/>
    <w:unhideWhenUsed/>
    <w:rsid w:val="00343F52"/>
  </w:style>
  <w:style w:type="numbering" w:customStyle="1" w:styleId="NoList1321">
    <w:name w:val="No List1321"/>
    <w:next w:val="NoList"/>
    <w:uiPriority w:val="99"/>
    <w:semiHidden/>
    <w:unhideWhenUsed/>
    <w:rsid w:val="00343F52"/>
  </w:style>
  <w:style w:type="numbering" w:customStyle="1" w:styleId="NoList1421">
    <w:name w:val="No List1421"/>
    <w:next w:val="NoList"/>
    <w:uiPriority w:val="99"/>
    <w:semiHidden/>
    <w:unhideWhenUsed/>
    <w:rsid w:val="00343F52"/>
  </w:style>
  <w:style w:type="numbering" w:customStyle="1" w:styleId="NoList1521">
    <w:name w:val="No List1521"/>
    <w:next w:val="NoList"/>
    <w:uiPriority w:val="99"/>
    <w:semiHidden/>
    <w:unhideWhenUsed/>
    <w:rsid w:val="00343F52"/>
  </w:style>
  <w:style w:type="numbering" w:customStyle="1" w:styleId="NoList1621">
    <w:name w:val="No List1621"/>
    <w:next w:val="NoList"/>
    <w:uiPriority w:val="99"/>
    <w:semiHidden/>
    <w:unhideWhenUsed/>
    <w:rsid w:val="00343F52"/>
  </w:style>
  <w:style w:type="numbering" w:customStyle="1" w:styleId="NoList1721">
    <w:name w:val="No List1721"/>
    <w:next w:val="NoList"/>
    <w:uiPriority w:val="99"/>
    <w:semiHidden/>
    <w:unhideWhenUsed/>
    <w:rsid w:val="00343F52"/>
  </w:style>
  <w:style w:type="numbering" w:customStyle="1" w:styleId="NoList1821">
    <w:name w:val="No List1821"/>
    <w:next w:val="NoList"/>
    <w:uiPriority w:val="99"/>
    <w:semiHidden/>
    <w:unhideWhenUsed/>
    <w:rsid w:val="00343F52"/>
  </w:style>
  <w:style w:type="numbering" w:customStyle="1" w:styleId="NoList1921">
    <w:name w:val="No List1921"/>
    <w:next w:val="NoList"/>
    <w:uiPriority w:val="99"/>
    <w:semiHidden/>
    <w:unhideWhenUsed/>
    <w:rsid w:val="00343F52"/>
  </w:style>
  <w:style w:type="numbering" w:customStyle="1" w:styleId="Numberedparagraphs21">
    <w:name w:val="Numbered paragraphs21"/>
    <w:rsid w:val="00343F52"/>
  </w:style>
  <w:style w:type="numbering" w:customStyle="1" w:styleId="NoList2021">
    <w:name w:val="No List2021"/>
    <w:next w:val="NoList"/>
    <w:uiPriority w:val="99"/>
    <w:semiHidden/>
    <w:unhideWhenUsed/>
    <w:rsid w:val="00343F52"/>
  </w:style>
  <w:style w:type="numbering" w:customStyle="1" w:styleId="NoList2111">
    <w:name w:val="No List2111"/>
    <w:next w:val="NoList"/>
    <w:uiPriority w:val="99"/>
    <w:semiHidden/>
    <w:unhideWhenUsed/>
    <w:rsid w:val="00343F52"/>
  </w:style>
  <w:style w:type="numbering" w:customStyle="1" w:styleId="NoList251">
    <w:name w:val="No List251"/>
    <w:next w:val="NoList"/>
    <w:uiPriority w:val="99"/>
    <w:semiHidden/>
    <w:unhideWhenUsed/>
    <w:rsid w:val="00343F52"/>
  </w:style>
  <w:style w:type="numbering" w:customStyle="1" w:styleId="NoList1141">
    <w:name w:val="No List1141"/>
    <w:next w:val="NoList"/>
    <w:uiPriority w:val="99"/>
    <w:semiHidden/>
    <w:unhideWhenUsed/>
    <w:rsid w:val="00343F52"/>
  </w:style>
  <w:style w:type="numbering" w:customStyle="1" w:styleId="NoList261">
    <w:name w:val="No List261"/>
    <w:next w:val="NoList"/>
    <w:uiPriority w:val="99"/>
    <w:semiHidden/>
    <w:unhideWhenUsed/>
    <w:rsid w:val="00343F52"/>
  </w:style>
  <w:style w:type="numbering" w:customStyle="1" w:styleId="NoList331">
    <w:name w:val="No List331"/>
    <w:next w:val="NoList"/>
    <w:uiPriority w:val="99"/>
    <w:semiHidden/>
    <w:unhideWhenUsed/>
    <w:rsid w:val="00343F52"/>
  </w:style>
  <w:style w:type="numbering" w:customStyle="1" w:styleId="NoList431">
    <w:name w:val="No List431"/>
    <w:next w:val="NoList"/>
    <w:uiPriority w:val="99"/>
    <w:semiHidden/>
    <w:unhideWhenUsed/>
    <w:rsid w:val="00343F52"/>
  </w:style>
  <w:style w:type="numbering" w:customStyle="1" w:styleId="NoList531">
    <w:name w:val="No List531"/>
    <w:next w:val="NoList"/>
    <w:uiPriority w:val="99"/>
    <w:semiHidden/>
    <w:rsid w:val="00343F52"/>
  </w:style>
  <w:style w:type="numbering" w:customStyle="1" w:styleId="NoList631">
    <w:name w:val="No List631"/>
    <w:next w:val="NoList"/>
    <w:uiPriority w:val="99"/>
    <w:semiHidden/>
    <w:unhideWhenUsed/>
    <w:rsid w:val="00343F52"/>
  </w:style>
  <w:style w:type="numbering" w:customStyle="1" w:styleId="NoList731">
    <w:name w:val="No List731"/>
    <w:next w:val="NoList"/>
    <w:uiPriority w:val="99"/>
    <w:semiHidden/>
    <w:unhideWhenUsed/>
    <w:rsid w:val="00343F52"/>
  </w:style>
  <w:style w:type="numbering" w:customStyle="1" w:styleId="NoList831">
    <w:name w:val="No List831"/>
    <w:next w:val="NoList"/>
    <w:uiPriority w:val="99"/>
    <w:semiHidden/>
    <w:unhideWhenUsed/>
    <w:rsid w:val="00343F52"/>
  </w:style>
  <w:style w:type="numbering" w:customStyle="1" w:styleId="NoList931">
    <w:name w:val="No List931"/>
    <w:next w:val="NoList"/>
    <w:uiPriority w:val="99"/>
    <w:semiHidden/>
    <w:unhideWhenUsed/>
    <w:rsid w:val="00343F52"/>
  </w:style>
  <w:style w:type="numbering" w:customStyle="1" w:styleId="NoList1031">
    <w:name w:val="No List1031"/>
    <w:next w:val="NoList"/>
    <w:uiPriority w:val="99"/>
    <w:semiHidden/>
    <w:unhideWhenUsed/>
    <w:rsid w:val="00343F52"/>
  </w:style>
  <w:style w:type="numbering" w:customStyle="1" w:styleId="NoList1151">
    <w:name w:val="No List1151"/>
    <w:next w:val="NoList"/>
    <w:uiPriority w:val="99"/>
    <w:semiHidden/>
    <w:rsid w:val="00343F52"/>
  </w:style>
  <w:style w:type="numbering" w:customStyle="1" w:styleId="NoList1231">
    <w:name w:val="No List1231"/>
    <w:next w:val="NoList"/>
    <w:uiPriority w:val="99"/>
    <w:semiHidden/>
    <w:unhideWhenUsed/>
    <w:rsid w:val="00343F52"/>
  </w:style>
  <w:style w:type="numbering" w:customStyle="1" w:styleId="NoList1331">
    <w:name w:val="No List1331"/>
    <w:next w:val="NoList"/>
    <w:uiPriority w:val="99"/>
    <w:semiHidden/>
    <w:unhideWhenUsed/>
    <w:rsid w:val="00343F52"/>
  </w:style>
  <w:style w:type="numbering" w:customStyle="1" w:styleId="NoList1431">
    <w:name w:val="No List1431"/>
    <w:next w:val="NoList"/>
    <w:uiPriority w:val="99"/>
    <w:semiHidden/>
    <w:unhideWhenUsed/>
    <w:rsid w:val="00343F52"/>
  </w:style>
  <w:style w:type="numbering" w:customStyle="1" w:styleId="NoList1531">
    <w:name w:val="No List1531"/>
    <w:next w:val="NoList"/>
    <w:uiPriority w:val="99"/>
    <w:semiHidden/>
    <w:unhideWhenUsed/>
    <w:rsid w:val="00343F52"/>
  </w:style>
  <w:style w:type="numbering" w:customStyle="1" w:styleId="NoList1631">
    <w:name w:val="No List1631"/>
    <w:next w:val="NoList"/>
    <w:uiPriority w:val="99"/>
    <w:semiHidden/>
    <w:unhideWhenUsed/>
    <w:rsid w:val="00343F52"/>
  </w:style>
  <w:style w:type="numbering" w:customStyle="1" w:styleId="NoList1731">
    <w:name w:val="No List1731"/>
    <w:next w:val="NoList"/>
    <w:uiPriority w:val="99"/>
    <w:semiHidden/>
    <w:unhideWhenUsed/>
    <w:rsid w:val="00343F52"/>
  </w:style>
  <w:style w:type="numbering" w:customStyle="1" w:styleId="NoList1831">
    <w:name w:val="No List1831"/>
    <w:next w:val="NoList"/>
    <w:uiPriority w:val="99"/>
    <w:semiHidden/>
    <w:unhideWhenUsed/>
    <w:rsid w:val="00343F52"/>
  </w:style>
  <w:style w:type="numbering" w:customStyle="1" w:styleId="NoList1931">
    <w:name w:val="No List1931"/>
    <w:next w:val="NoList"/>
    <w:uiPriority w:val="99"/>
    <w:semiHidden/>
    <w:unhideWhenUsed/>
    <w:rsid w:val="00343F52"/>
  </w:style>
  <w:style w:type="numbering" w:customStyle="1" w:styleId="Numberedparagraphs31">
    <w:name w:val="Numbered paragraphs31"/>
    <w:rsid w:val="00343F52"/>
  </w:style>
  <w:style w:type="numbering" w:customStyle="1" w:styleId="NoList2031">
    <w:name w:val="No List2031"/>
    <w:next w:val="NoList"/>
    <w:uiPriority w:val="99"/>
    <w:semiHidden/>
    <w:unhideWhenUsed/>
    <w:rsid w:val="00343F52"/>
  </w:style>
  <w:style w:type="numbering" w:customStyle="1" w:styleId="NoList2121">
    <w:name w:val="No List2121"/>
    <w:next w:val="NoList"/>
    <w:uiPriority w:val="99"/>
    <w:semiHidden/>
    <w:unhideWhenUsed/>
    <w:rsid w:val="00343F52"/>
  </w:style>
  <w:style w:type="character" w:styleId="PlaceholderText">
    <w:name w:val="Placeholder Text"/>
    <w:basedOn w:val="DefaultParagraphFont"/>
    <w:uiPriority w:val="99"/>
    <w:rsid w:val="00343F52"/>
    <w:rPr>
      <w:color w:val="808080"/>
    </w:rPr>
  </w:style>
  <w:style w:type="paragraph" w:customStyle="1" w:styleId="Committee">
    <w:name w:val="Committee"/>
    <w:basedOn w:val="Normal"/>
    <w:qFormat/>
    <w:rsid w:val="00343F52"/>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343F52"/>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343F52"/>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343F52"/>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343F52"/>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343F52"/>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343F52"/>
    <w:rPr>
      <w:rFonts w:ascii="Times New Roman" w:hAnsi="Times New Roman"/>
      <w:b/>
      <w:sz w:val="24"/>
      <w:lang w:val="en-GB" w:eastAsia="en-US"/>
    </w:rPr>
  </w:style>
  <w:style w:type="character" w:customStyle="1" w:styleId="TableNoBRChar">
    <w:name w:val="Table_No_BR Char"/>
    <w:link w:val="TableNoBR"/>
    <w:locked/>
    <w:rsid w:val="00343F52"/>
    <w:rPr>
      <w:rFonts w:ascii="Times New Roman" w:hAnsi="Times New Roman"/>
      <w:caps/>
      <w:sz w:val="24"/>
      <w:lang w:val="en-GB" w:eastAsia="en-US"/>
    </w:rPr>
  </w:style>
  <w:style w:type="paragraph" w:customStyle="1" w:styleId="Table1">
    <w:name w:val="Table_#"/>
    <w:basedOn w:val="Normal"/>
    <w:next w:val="TableTitle1"/>
    <w:rsid w:val="00343F52"/>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343F52"/>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343F52"/>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343F52"/>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343F52"/>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343F52"/>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343F52"/>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343F52"/>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343F52"/>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343F52"/>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343F52"/>
    <w:rPr>
      <w:vanish/>
      <w:color w:val="FF0000"/>
    </w:rPr>
  </w:style>
  <w:style w:type="character" w:customStyle="1" w:styleId="Definition">
    <w:name w:val="Definition"/>
    <w:rsid w:val="00343F52"/>
    <w:rPr>
      <w:i/>
    </w:rPr>
  </w:style>
  <w:style w:type="character" w:customStyle="1" w:styleId="CITE">
    <w:name w:val="CITE"/>
    <w:rsid w:val="00343F52"/>
    <w:rPr>
      <w:i/>
    </w:rPr>
  </w:style>
  <w:style w:type="character" w:customStyle="1" w:styleId="CODE">
    <w:name w:val="CODE"/>
    <w:rsid w:val="00343F52"/>
    <w:rPr>
      <w:rFonts w:ascii="Courier New" w:hAnsi="Courier New"/>
      <w:sz w:val="20"/>
    </w:rPr>
  </w:style>
  <w:style w:type="character" w:customStyle="1" w:styleId="Keyboard">
    <w:name w:val="Keyboard"/>
    <w:rsid w:val="00343F52"/>
    <w:rPr>
      <w:rFonts w:ascii="Courier New" w:hAnsi="Courier New"/>
      <w:b/>
      <w:sz w:val="20"/>
    </w:rPr>
  </w:style>
  <w:style w:type="paragraph" w:customStyle="1" w:styleId="Preformatted">
    <w:name w:val="Preformatted"/>
    <w:basedOn w:val="Normal"/>
    <w:rsid w:val="00343F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343F52"/>
    <w:rPr>
      <w:rFonts w:ascii="Courier New" w:hAnsi="Courier New"/>
    </w:rPr>
  </w:style>
  <w:style w:type="character" w:customStyle="1" w:styleId="Typewriter">
    <w:name w:val="Typewriter"/>
    <w:rsid w:val="00343F52"/>
    <w:rPr>
      <w:rFonts w:ascii="Courier New" w:hAnsi="Courier New"/>
      <w:sz w:val="20"/>
    </w:rPr>
  </w:style>
  <w:style w:type="character" w:customStyle="1" w:styleId="Variable">
    <w:name w:val="Variable"/>
    <w:rsid w:val="00343F52"/>
    <w:rPr>
      <w:i/>
    </w:rPr>
  </w:style>
  <w:style w:type="character" w:customStyle="1" w:styleId="Comment">
    <w:name w:val="Comment"/>
    <w:rsid w:val="00343F52"/>
    <w:rPr>
      <w:vanish/>
    </w:rPr>
  </w:style>
  <w:style w:type="paragraph" w:styleId="Date">
    <w:name w:val="Date"/>
    <w:basedOn w:val="Normal"/>
    <w:next w:val="Normal"/>
    <w:link w:val="DateChar"/>
    <w:rsid w:val="00343F52"/>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343F52"/>
    <w:rPr>
      <w:rFonts w:ascii="Times New Roman" w:hAnsi="Times New Roman"/>
      <w:snapToGrid w:val="0"/>
      <w:sz w:val="24"/>
      <w:lang w:eastAsia="en-US"/>
    </w:rPr>
  </w:style>
  <w:style w:type="numbering" w:customStyle="1" w:styleId="NoList312">
    <w:name w:val="No List312"/>
    <w:next w:val="NoList"/>
    <w:uiPriority w:val="99"/>
    <w:semiHidden/>
    <w:unhideWhenUsed/>
    <w:rsid w:val="00343F52"/>
  </w:style>
  <w:style w:type="numbering" w:customStyle="1" w:styleId="Numberedparagraphs4">
    <w:name w:val="Numbered paragraphs4"/>
    <w:rsid w:val="00343F52"/>
  </w:style>
  <w:style w:type="table" w:customStyle="1" w:styleId="TableGrid232">
    <w:name w:val="Table Grid232"/>
    <w:basedOn w:val="TableNormal"/>
    <w:uiPriority w:val="59"/>
    <w:rsid w:val="00343F5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343F52"/>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343F52"/>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343F52"/>
  </w:style>
  <w:style w:type="numbering" w:customStyle="1" w:styleId="NoList1102">
    <w:name w:val="No List1102"/>
    <w:next w:val="NoList"/>
    <w:uiPriority w:val="99"/>
    <w:semiHidden/>
    <w:unhideWhenUsed/>
    <w:rsid w:val="00343F52"/>
  </w:style>
  <w:style w:type="numbering" w:customStyle="1" w:styleId="NoList232">
    <w:name w:val="No List232"/>
    <w:next w:val="NoList"/>
    <w:uiPriority w:val="99"/>
    <w:semiHidden/>
    <w:unhideWhenUsed/>
    <w:rsid w:val="00343F52"/>
  </w:style>
  <w:style w:type="numbering" w:customStyle="1" w:styleId="NoList313">
    <w:name w:val="No List313"/>
    <w:next w:val="NoList"/>
    <w:uiPriority w:val="99"/>
    <w:semiHidden/>
    <w:unhideWhenUsed/>
    <w:rsid w:val="00343F52"/>
  </w:style>
  <w:style w:type="table" w:customStyle="1" w:styleId="TableGrid2311">
    <w:name w:val="Table Grid2311"/>
    <w:basedOn w:val="TableNormal"/>
    <w:uiPriority w:val="59"/>
    <w:rsid w:val="00343F5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343F5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343F52"/>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343F52"/>
  </w:style>
  <w:style w:type="table" w:customStyle="1" w:styleId="TableGrid1141">
    <w:name w:val="Table Grid1141"/>
    <w:basedOn w:val="TableNormal"/>
    <w:next w:val="TableGrid"/>
    <w:uiPriority w:val="59"/>
    <w:rsid w:val="00343F5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343F52"/>
  </w:style>
  <w:style w:type="table" w:customStyle="1" w:styleId="TableGrid2101">
    <w:name w:val="Table Grid2101"/>
    <w:basedOn w:val="TableNormal"/>
    <w:next w:val="TableGrid"/>
    <w:uiPriority w:val="59"/>
    <w:rsid w:val="00343F5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343F5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343F5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43F52"/>
  </w:style>
  <w:style w:type="table" w:customStyle="1" w:styleId="TableGrid1151">
    <w:name w:val="Table Grid1151"/>
    <w:basedOn w:val="TableNormal"/>
    <w:next w:val="TableGrid"/>
    <w:uiPriority w:val="59"/>
    <w:rsid w:val="00343F5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343F52"/>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343F52"/>
  </w:style>
  <w:style w:type="table" w:customStyle="1" w:styleId="TableGrid3121">
    <w:name w:val="Table Grid3121"/>
    <w:basedOn w:val="TableNormal"/>
    <w:uiPriority w:val="59"/>
    <w:rsid w:val="00343F5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NoList"/>
    <w:uiPriority w:val="99"/>
    <w:semiHidden/>
    <w:unhideWhenUsed/>
    <w:rsid w:val="00343F52"/>
  </w:style>
  <w:style w:type="numbering" w:customStyle="1" w:styleId="NoList30">
    <w:name w:val="No List30"/>
    <w:next w:val="NoList"/>
    <w:uiPriority w:val="99"/>
    <w:semiHidden/>
    <w:unhideWhenUsed/>
    <w:rsid w:val="00343F52"/>
  </w:style>
  <w:style w:type="numbering" w:customStyle="1" w:styleId="NoList35">
    <w:name w:val="No List35"/>
    <w:next w:val="NoList"/>
    <w:uiPriority w:val="99"/>
    <w:semiHidden/>
    <w:unhideWhenUsed/>
    <w:rsid w:val="00343F52"/>
  </w:style>
  <w:style w:type="numbering" w:customStyle="1" w:styleId="NoList36">
    <w:name w:val="No List36"/>
    <w:next w:val="NoList"/>
    <w:uiPriority w:val="99"/>
    <w:semiHidden/>
    <w:unhideWhenUsed/>
    <w:rsid w:val="00343F52"/>
  </w:style>
  <w:style w:type="numbering" w:customStyle="1" w:styleId="Aucuneliste1">
    <w:name w:val="Aucune liste1"/>
    <w:next w:val="NoList"/>
    <w:uiPriority w:val="99"/>
    <w:semiHidden/>
    <w:unhideWhenUsed/>
    <w:rsid w:val="0034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file:///\\blue\dfs\pool\ARA\ITU-T\BUREAU\tsbtson@itu.in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m.zelenenko@nas.gov.kg" TargetMode="External"/><Relationship Id="rId23"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30</Pages>
  <Words>4189</Words>
  <Characters>25157</Characters>
  <Application>Microsoft Office Word</Application>
  <DocSecurity>0</DocSecurity>
  <Lines>3593</Lines>
  <Paragraphs>1956</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1291</vt:lpstr>
    </vt:vector>
  </TitlesOfParts>
  <Manager/>
  <Company>ITU</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1291</dc:title>
  <dc:subject/>
  <dc:creator>ITU-T</dc:creator>
  <cp:keywords/>
  <dc:description>Yammouni, 22/03/2022, ITU51013804</dc:description>
  <cp:lastModifiedBy>Gergis, Mina</cp:lastModifiedBy>
  <cp:revision>10</cp:revision>
  <cp:lastPrinted>2024-04-26T13:53:00Z</cp:lastPrinted>
  <dcterms:created xsi:type="dcterms:W3CDTF">2024-04-26T11:32:00Z</dcterms:created>
  <dcterms:modified xsi:type="dcterms:W3CDTF">2024-04-26T14:04:00Z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