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3259A012"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82239F">
              <w:rPr>
                <w:rFonts w:eastAsia="SimSun"/>
                <w:b/>
                <w:bCs/>
                <w:color w:val="FFFFFF" w:themeColor="background1"/>
                <w:sz w:val="26"/>
                <w:szCs w:val="32"/>
              </w:rPr>
              <w:t>1284</w:t>
            </w:r>
          </w:p>
        </w:tc>
        <w:tc>
          <w:tcPr>
            <w:tcW w:w="1477" w:type="dxa"/>
            <w:tcBorders>
              <w:top w:val="nil"/>
              <w:bottom w:val="nil"/>
            </w:tcBorders>
            <w:shd w:val="clear" w:color="auto" w:fill="A6A6A6"/>
            <w:vAlign w:val="center"/>
          </w:tcPr>
          <w:p w14:paraId="497ACE61" w14:textId="193F0254" w:rsidR="008322B0" w:rsidRPr="00E16A37" w:rsidRDefault="008E1691"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2024</w:t>
            </w:r>
            <w:r w:rsidR="003026EC">
              <w:rPr>
                <w:rFonts w:eastAsia="SimSun"/>
                <w:color w:val="FFFFFF" w:themeColor="background1"/>
                <w:sz w:val="20"/>
                <w:szCs w:val="20"/>
              </w:rPr>
              <w:t>.</w:t>
            </w:r>
            <w:r w:rsidR="0082239F">
              <w:rPr>
                <w:rFonts w:eastAsia="SimSun"/>
                <w:color w:val="FFFFFF" w:themeColor="background1"/>
                <w:sz w:val="20"/>
                <w:szCs w:val="20"/>
              </w:rPr>
              <w:t>I.15</w:t>
            </w:r>
          </w:p>
        </w:tc>
        <w:tc>
          <w:tcPr>
            <w:tcW w:w="6338" w:type="dxa"/>
            <w:gridSpan w:val="2"/>
            <w:tcBorders>
              <w:top w:val="nil"/>
              <w:bottom w:val="nil"/>
              <w:right w:val="single" w:sz="8" w:space="0" w:color="333333"/>
            </w:tcBorders>
            <w:shd w:val="clear" w:color="auto" w:fill="A6A6A6"/>
            <w:vAlign w:val="center"/>
          </w:tcPr>
          <w:p w14:paraId="074C4D9D" w14:textId="1A5E0609"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82239F">
              <w:rPr>
                <w:rFonts w:eastAsia="SimSun"/>
                <w:color w:val="FFFFFF" w:themeColor="background1"/>
                <w:sz w:val="20"/>
                <w:szCs w:val="26"/>
              </w:rPr>
              <w:t>28</w:t>
            </w:r>
            <w:r w:rsidR="0082239F">
              <w:rPr>
                <w:rFonts w:eastAsia="SimSun" w:hint="cs"/>
                <w:color w:val="FFFFFF" w:themeColor="background1"/>
                <w:sz w:val="20"/>
                <w:szCs w:val="26"/>
                <w:rtl/>
                <w:lang w:bidi="ar-EG"/>
              </w:rPr>
              <w:t xml:space="preserve"> ديسمبر </w:t>
            </w:r>
            <w:r w:rsidR="00281A27">
              <w:rPr>
                <w:rFonts w:eastAsia="SimSun"/>
                <w:color w:val="FFFFFF" w:themeColor="background1"/>
                <w:sz w:val="20"/>
                <w:szCs w:val="26"/>
                <w:lang w:bidi="ar-EG"/>
              </w:rPr>
              <w:t>2023</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A460EE" w:rsidRPr="00F64783">
              <w:rPr>
                <w:color w:val="FFFFFF" w:themeColor="background1"/>
                <w:spacing w:val="-4"/>
              </w:rPr>
              <w:t>2312-8240</w:t>
            </w:r>
            <w:r w:rsidR="00A460EE">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77777777" w:rsidR="008322B0" w:rsidRPr="00E16A37" w:rsidRDefault="00B37D30" w:rsidP="001205C5">
      <w:pPr>
        <w:spacing w:before="48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B0E71">
      <w:pPr>
        <w:spacing w:before="0" w:line="151" w:lineRule="auto"/>
        <w:jc w:val="right"/>
        <w:rPr>
          <w:rFonts w:eastAsia="SimSun"/>
          <w:i/>
          <w:iCs/>
          <w:rtl/>
          <w:lang w:bidi="ar-SY"/>
        </w:rPr>
      </w:pPr>
      <w:r w:rsidRPr="00E16A37">
        <w:rPr>
          <w:rFonts w:eastAsia="SimSun" w:hint="cs"/>
          <w:i/>
          <w:iCs/>
          <w:rtl/>
          <w:lang w:bidi="ar-SY"/>
        </w:rPr>
        <w:t>الصفحة</w:t>
      </w:r>
    </w:p>
    <w:p w14:paraId="0075F362" w14:textId="23C55BB7" w:rsidR="008E1691" w:rsidRPr="008E1691" w:rsidRDefault="008E1691">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8E1691">
        <w:rPr>
          <w:b/>
          <w:bCs/>
          <w:noProof/>
          <w:rtl/>
        </w:rPr>
        <w:t>معلومات عامة</w:t>
      </w:r>
    </w:p>
    <w:p w14:paraId="4806A103" w14:textId="2A86005B" w:rsidR="008E1691" w:rsidRDefault="008E1691">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lang w:bidi="ar-EG"/>
        </w:rPr>
        <w:t>:</w:t>
      </w:r>
      <w:r w:rsidRPr="008E1691">
        <w:rPr>
          <w:rFonts w:hint="cs"/>
          <w:i/>
          <w:iCs/>
          <w:noProof/>
          <w:rtl/>
          <w:lang w:bidi="ar-EG"/>
        </w:rPr>
        <w:t xml:space="preserve"> ملاحظة من مكتب تقييس الاتصالات</w:t>
      </w:r>
      <w:r>
        <w:rPr>
          <w:noProof/>
          <w:rtl/>
        </w:rPr>
        <w:tab/>
      </w:r>
      <w:r>
        <w:rPr>
          <w:noProof/>
        </w:rPr>
        <w:tab/>
      </w:r>
      <w:r w:rsidRPr="008E1691">
        <w:rPr>
          <w:rFonts w:ascii="Calibri" w:hAnsi="Calibri" w:cs="Calibri"/>
          <w:noProof/>
          <w:szCs w:val="22"/>
          <w:rtl/>
        </w:rPr>
        <w:fldChar w:fldCharType="begin"/>
      </w:r>
      <w:r w:rsidRPr="008E1691">
        <w:rPr>
          <w:rFonts w:ascii="Calibri" w:hAnsi="Calibri" w:cs="Calibri"/>
          <w:noProof/>
          <w:szCs w:val="22"/>
          <w:rtl/>
        </w:rPr>
        <w:instrText xml:space="preserve"> </w:instrText>
      </w:r>
      <w:r w:rsidRPr="008E1691">
        <w:rPr>
          <w:rFonts w:ascii="Calibri" w:hAnsi="Calibri" w:cs="Calibri"/>
          <w:noProof/>
          <w:szCs w:val="22"/>
        </w:rPr>
        <w:instrText>PAGEREF</w:instrText>
      </w:r>
      <w:r w:rsidRPr="008E1691">
        <w:rPr>
          <w:rFonts w:ascii="Calibri" w:hAnsi="Calibri" w:cs="Calibri"/>
          <w:noProof/>
          <w:szCs w:val="22"/>
          <w:rtl/>
        </w:rPr>
        <w:instrText xml:space="preserve"> _</w:instrText>
      </w:r>
      <w:r w:rsidRPr="008E1691">
        <w:rPr>
          <w:rFonts w:ascii="Calibri" w:hAnsi="Calibri" w:cs="Calibri"/>
          <w:noProof/>
          <w:szCs w:val="22"/>
        </w:rPr>
        <w:instrText>Toc156479503 \h</w:instrText>
      </w:r>
      <w:r w:rsidRPr="008E1691">
        <w:rPr>
          <w:rFonts w:ascii="Calibri" w:hAnsi="Calibri" w:cs="Calibri"/>
          <w:noProof/>
          <w:szCs w:val="22"/>
          <w:rtl/>
        </w:rPr>
        <w:instrText xml:space="preserve"> </w:instrText>
      </w:r>
      <w:r w:rsidRPr="008E1691">
        <w:rPr>
          <w:rFonts w:ascii="Calibri" w:hAnsi="Calibri" w:cs="Calibri"/>
          <w:noProof/>
          <w:szCs w:val="22"/>
          <w:rtl/>
        </w:rPr>
      </w:r>
      <w:r w:rsidRPr="008E1691">
        <w:rPr>
          <w:rFonts w:ascii="Calibri" w:hAnsi="Calibri" w:cs="Calibri"/>
          <w:noProof/>
          <w:szCs w:val="22"/>
          <w:rtl/>
        </w:rPr>
        <w:fldChar w:fldCharType="separate"/>
      </w:r>
      <w:r>
        <w:rPr>
          <w:rFonts w:ascii="Calibri" w:hAnsi="Calibri" w:cs="Calibri"/>
          <w:noProof/>
          <w:szCs w:val="22"/>
          <w:rtl/>
        </w:rPr>
        <w:t>3</w:t>
      </w:r>
      <w:r w:rsidRPr="008E1691">
        <w:rPr>
          <w:rFonts w:ascii="Calibri" w:hAnsi="Calibri" w:cs="Calibri"/>
          <w:noProof/>
          <w:szCs w:val="22"/>
          <w:rtl/>
        </w:rPr>
        <w:fldChar w:fldCharType="end"/>
      </w:r>
    </w:p>
    <w:p w14:paraId="415BC296" w14:textId="3216449E" w:rsidR="008E1691" w:rsidRDefault="008E1691">
      <w:pPr>
        <w:pStyle w:val="TOC1"/>
        <w:rPr>
          <w:rFonts w:eastAsiaTheme="minorEastAsia" w:cstheme="minorBidi"/>
          <w:noProof/>
          <w:szCs w:val="22"/>
          <w:rtl/>
          <w:lang w:val="en-GB" w:eastAsia="en-GB"/>
        </w:rPr>
      </w:pPr>
      <w:r>
        <w:rPr>
          <w:noProof/>
          <w:rtl/>
        </w:rPr>
        <w:t xml:space="preserve">الخدمة الهاتفية (التوصية </w:t>
      </w:r>
      <w:r>
        <w:rPr>
          <w:noProof/>
        </w:rPr>
        <w:t>ITU-T E.164</w:t>
      </w:r>
      <w:r>
        <w:rPr>
          <w:noProof/>
          <w:rtl/>
        </w:rPr>
        <w:t>)</w:t>
      </w:r>
      <w:r>
        <w:rPr>
          <w:noProof/>
          <w:rtl/>
        </w:rPr>
        <w:tab/>
      </w:r>
      <w:r>
        <w:rPr>
          <w:noProof/>
        </w:rPr>
        <w:tab/>
      </w:r>
      <w:r w:rsidRPr="008E1691">
        <w:rPr>
          <w:rFonts w:ascii="Calibri" w:hAnsi="Calibri" w:cs="Calibri"/>
          <w:noProof/>
          <w:szCs w:val="22"/>
          <w:rtl/>
        </w:rPr>
        <w:fldChar w:fldCharType="begin"/>
      </w:r>
      <w:r w:rsidRPr="008E1691">
        <w:rPr>
          <w:rFonts w:ascii="Calibri" w:hAnsi="Calibri" w:cs="Calibri"/>
          <w:noProof/>
          <w:szCs w:val="22"/>
          <w:rtl/>
        </w:rPr>
        <w:instrText xml:space="preserve"> </w:instrText>
      </w:r>
      <w:r w:rsidRPr="008E1691">
        <w:rPr>
          <w:rFonts w:ascii="Calibri" w:hAnsi="Calibri" w:cs="Calibri"/>
          <w:noProof/>
          <w:szCs w:val="22"/>
        </w:rPr>
        <w:instrText>PAGEREF</w:instrText>
      </w:r>
      <w:r w:rsidRPr="008E1691">
        <w:rPr>
          <w:rFonts w:ascii="Calibri" w:hAnsi="Calibri" w:cs="Calibri"/>
          <w:noProof/>
          <w:szCs w:val="22"/>
          <w:rtl/>
        </w:rPr>
        <w:instrText xml:space="preserve"> _</w:instrText>
      </w:r>
      <w:r w:rsidRPr="008E1691">
        <w:rPr>
          <w:rFonts w:ascii="Calibri" w:hAnsi="Calibri" w:cs="Calibri"/>
          <w:noProof/>
          <w:szCs w:val="22"/>
        </w:rPr>
        <w:instrText>Toc156479504 \h</w:instrText>
      </w:r>
      <w:r w:rsidRPr="008E1691">
        <w:rPr>
          <w:rFonts w:ascii="Calibri" w:hAnsi="Calibri" w:cs="Calibri"/>
          <w:noProof/>
          <w:szCs w:val="22"/>
          <w:rtl/>
        </w:rPr>
        <w:instrText xml:space="preserve"> </w:instrText>
      </w:r>
      <w:r w:rsidRPr="008E1691">
        <w:rPr>
          <w:rFonts w:ascii="Calibri" w:hAnsi="Calibri" w:cs="Calibri"/>
          <w:noProof/>
          <w:szCs w:val="22"/>
          <w:rtl/>
        </w:rPr>
      </w:r>
      <w:r w:rsidRPr="008E1691">
        <w:rPr>
          <w:rFonts w:ascii="Calibri" w:hAnsi="Calibri" w:cs="Calibri"/>
          <w:noProof/>
          <w:szCs w:val="22"/>
          <w:rtl/>
        </w:rPr>
        <w:fldChar w:fldCharType="separate"/>
      </w:r>
      <w:r>
        <w:rPr>
          <w:rFonts w:ascii="Calibri" w:hAnsi="Calibri" w:cs="Calibri"/>
          <w:noProof/>
          <w:szCs w:val="22"/>
          <w:rtl/>
        </w:rPr>
        <w:t>4</w:t>
      </w:r>
      <w:r w:rsidRPr="008E1691">
        <w:rPr>
          <w:rFonts w:ascii="Calibri" w:hAnsi="Calibri" w:cs="Calibri"/>
          <w:noProof/>
          <w:szCs w:val="22"/>
          <w:rtl/>
        </w:rPr>
        <w:fldChar w:fldCharType="end"/>
      </w:r>
    </w:p>
    <w:p w14:paraId="7844D945" w14:textId="61C6F3D5" w:rsidR="008E1691" w:rsidRDefault="008E1691" w:rsidP="008E1691">
      <w:pPr>
        <w:pStyle w:val="TOC2"/>
        <w:rPr>
          <w:rFonts w:asciiTheme="minorHAnsi" w:eastAsiaTheme="minorEastAsia" w:hAnsiTheme="minorHAnsi" w:cstheme="minorBidi"/>
          <w:szCs w:val="22"/>
          <w:rtl/>
          <w:lang w:val="en-GB" w:eastAsia="en-GB" w:bidi="ar-SA"/>
        </w:rPr>
      </w:pPr>
      <w:r>
        <w:rPr>
          <w:rtl/>
        </w:rPr>
        <w:t>موريشيوس (</w:t>
      </w:r>
      <w:r w:rsidRPr="008E1691">
        <w:rPr>
          <w:rFonts w:hint="cs"/>
          <w:i/>
          <w:iCs/>
          <w:rtl/>
          <w:lang w:bidi="ar-EG"/>
        </w:rPr>
        <w:t xml:space="preserve">هيئة تكنولوجيا المعلومات والاتصالات </w:t>
      </w:r>
      <w:r w:rsidRPr="008E1691">
        <w:rPr>
          <w:i/>
          <w:iCs/>
        </w:rPr>
        <w:t>(ICTA)</w:t>
      </w:r>
      <w:r w:rsidRPr="008E1691">
        <w:rPr>
          <w:rFonts w:hint="cs"/>
          <w:rtl/>
          <w:lang w:bidi="ar-EG"/>
        </w:rPr>
        <w:t xml:space="preserve">، </w:t>
      </w:r>
      <w:r w:rsidRPr="008E1691">
        <w:rPr>
          <w:rtl/>
          <w:lang w:bidi="ar-SA"/>
        </w:rPr>
        <w:t>بورت لويس</w:t>
      </w:r>
      <w:r>
        <w:rPr>
          <w:rtl/>
        </w:rPr>
        <w:t>)</w:t>
      </w:r>
      <w:r>
        <w:rPr>
          <w:rtl/>
        </w:rPr>
        <w:tab/>
      </w:r>
      <w:r>
        <w:tab/>
      </w:r>
      <w:r w:rsidRPr="008E1691">
        <w:rPr>
          <w:rFonts w:cs="Calibri"/>
          <w:szCs w:val="22"/>
          <w:rtl/>
        </w:rPr>
        <w:fldChar w:fldCharType="begin"/>
      </w:r>
      <w:r w:rsidRPr="008E1691">
        <w:rPr>
          <w:rFonts w:cs="Calibri"/>
          <w:szCs w:val="22"/>
          <w:rtl/>
        </w:rPr>
        <w:instrText xml:space="preserve"> </w:instrText>
      </w:r>
      <w:r w:rsidRPr="008E1691">
        <w:rPr>
          <w:rFonts w:cs="Calibri"/>
          <w:szCs w:val="22"/>
        </w:rPr>
        <w:instrText>PAGEREF</w:instrText>
      </w:r>
      <w:r w:rsidRPr="008E1691">
        <w:rPr>
          <w:rFonts w:cs="Calibri"/>
          <w:szCs w:val="22"/>
          <w:rtl/>
        </w:rPr>
        <w:instrText xml:space="preserve"> _</w:instrText>
      </w:r>
      <w:r w:rsidRPr="008E1691">
        <w:rPr>
          <w:rFonts w:cs="Calibri"/>
          <w:szCs w:val="22"/>
        </w:rPr>
        <w:instrText>Toc156479505 \h</w:instrText>
      </w:r>
      <w:r w:rsidRPr="008E1691">
        <w:rPr>
          <w:rFonts w:cs="Calibri"/>
          <w:szCs w:val="22"/>
          <w:rtl/>
        </w:rPr>
        <w:instrText xml:space="preserve"> </w:instrText>
      </w:r>
      <w:r w:rsidRPr="008E1691">
        <w:rPr>
          <w:rFonts w:cs="Calibri"/>
          <w:szCs w:val="22"/>
          <w:rtl/>
        </w:rPr>
      </w:r>
      <w:r w:rsidRPr="008E1691">
        <w:rPr>
          <w:rFonts w:cs="Calibri"/>
          <w:szCs w:val="22"/>
          <w:rtl/>
        </w:rPr>
        <w:fldChar w:fldCharType="separate"/>
      </w:r>
      <w:r>
        <w:rPr>
          <w:rFonts w:cs="Calibri"/>
          <w:szCs w:val="22"/>
          <w:rtl/>
        </w:rPr>
        <w:t>4</w:t>
      </w:r>
      <w:r w:rsidRPr="008E1691">
        <w:rPr>
          <w:rFonts w:cs="Calibri"/>
          <w:szCs w:val="22"/>
          <w:rtl/>
        </w:rPr>
        <w:fldChar w:fldCharType="end"/>
      </w:r>
    </w:p>
    <w:p w14:paraId="045011AC" w14:textId="15C7B446" w:rsidR="008E1691" w:rsidRDefault="008E1691">
      <w:pPr>
        <w:pStyle w:val="TOC1"/>
        <w:rPr>
          <w:rFonts w:eastAsiaTheme="minorEastAsia" w:cstheme="minorBidi"/>
          <w:noProof/>
          <w:szCs w:val="22"/>
          <w:rtl/>
          <w:lang w:val="en-GB" w:eastAsia="en-GB"/>
        </w:rPr>
      </w:pPr>
      <w:r w:rsidRPr="00D62885">
        <w:rPr>
          <w:noProof/>
          <w:rtl/>
          <w:lang w:val="es-ES" w:bidi="ar-EG"/>
        </w:rPr>
        <w:t>تقييد الخدمة</w:t>
      </w:r>
      <w:r>
        <w:rPr>
          <w:noProof/>
          <w:rtl/>
        </w:rPr>
        <w:tab/>
      </w:r>
      <w:r>
        <w:rPr>
          <w:noProof/>
        </w:rPr>
        <w:tab/>
      </w:r>
      <w:r w:rsidRPr="008E1691">
        <w:rPr>
          <w:rFonts w:ascii="Calibri" w:hAnsi="Calibri" w:cs="Calibri"/>
          <w:noProof/>
          <w:szCs w:val="22"/>
          <w:rtl/>
        </w:rPr>
        <w:fldChar w:fldCharType="begin"/>
      </w:r>
      <w:r w:rsidRPr="008E1691">
        <w:rPr>
          <w:rFonts w:ascii="Calibri" w:hAnsi="Calibri" w:cs="Calibri"/>
          <w:noProof/>
          <w:szCs w:val="22"/>
          <w:rtl/>
        </w:rPr>
        <w:instrText xml:space="preserve"> </w:instrText>
      </w:r>
      <w:r w:rsidRPr="008E1691">
        <w:rPr>
          <w:rFonts w:ascii="Calibri" w:hAnsi="Calibri" w:cs="Calibri"/>
          <w:noProof/>
          <w:szCs w:val="22"/>
        </w:rPr>
        <w:instrText>PAGEREF</w:instrText>
      </w:r>
      <w:r w:rsidRPr="008E1691">
        <w:rPr>
          <w:rFonts w:ascii="Calibri" w:hAnsi="Calibri" w:cs="Calibri"/>
          <w:noProof/>
          <w:szCs w:val="22"/>
          <w:rtl/>
        </w:rPr>
        <w:instrText xml:space="preserve"> _</w:instrText>
      </w:r>
      <w:r w:rsidRPr="008E1691">
        <w:rPr>
          <w:rFonts w:ascii="Calibri" w:hAnsi="Calibri" w:cs="Calibri"/>
          <w:noProof/>
          <w:szCs w:val="22"/>
        </w:rPr>
        <w:instrText>Toc156479506 \h</w:instrText>
      </w:r>
      <w:r w:rsidRPr="008E1691">
        <w:rPr>
          <w:rFonts w:ascii="Calibri" w:hAnsi="Calibri" w:cs="Calibri"/>
          <w:noProof/>
          <w:szCs w:val="22"/>
          <w:rtl/>
        </w:rPr>
        <w:instrText xml:space="preserve"> </w:instrText>
      </w:r>
      <w:r w:rsidRPr="008E1691">
        <w:rPr>
          <w:rFonts w:ascii="Calibri" w:hAnsi="Calibri" w:cs="Calibri"/>
          <w:noProof/>
          <w:szCs w:val="22"/>
          <w:rtl/>
        </w:rPr>
      </w:r>
      <w:r w:rsidRPr="008E1691">
        <w:rPr>
          <w:rFonts w:ascii="Calibri" w:hAnsi="Calibri" w:cs="Calibri"/>
          <w:noProof/>
          <w:szCs w:val="22"/>
          <w:rtl/>
        </w:rPr>
        <w:fldChar w:fldCharType="separate"/>
      </w:r>
      <w:r>
        <w:rPr>
          <w:rFonts w:ascii="Calibri" w:hAnsi="Calibri" w:cs="Calibri"/>
          <w:noProof/>
          <w:szCs w:val="22"/>
          <w:rtl/>
        </w:rPr>
        <w:t>5</w:t>
      </w:r>
      <w:r w:rsidRPr="008E1691">
        <w:rPr>
          <w:rFonts w:ascii="Calibri" w:hAnsi="Calibri" w:cs="Calibri"/>
          <w:noProof/>
          <w:szCs w:val="22"/>
          <w:rtl/>
        </w:rPr>
        <w:fldChar w:fldCharType="end"/>
      </w:r>
    </w:p>
    <w:p w14:paraId="0EC2B2A7" w14:textId="3B0A4755" w:rsidR="008E1691" w:rsidRDefault="008E1691">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8E1691">
        <w:rPr>
          <w:rFonts w:ascii="Calibri" w:hAnsi="Calibri" w:cs="Calibri"/>
          <w:noProof/>
          <w:szCs w:val="22"/>
          <w:rtl/>
        </w:rPr>
        <w:fldChar w:fldCharType="begin"/>
      </w:r>
      <w:r w:rsidRPr="008E1691">
        <w:rPr>
          <w:rFonts w:ascii="Calibri" w:hAnsi="Calibri" w:cs="Calibri"/>
          <w:noProof/>
          <w:szCs w:val="22"/>
          <w:rtl/>
        </w:rPr>
        <w:instrText xml:space="preserve"> </w:instrText>
      </w:r>
      <w:r w:rsidRPr="008E1691">
        <w:rPr>
          <w:rFonts w:ascii="Calibri" w:hAnsi="Calibri" w:cs="Calibri"/>
          <w:noProof/>
          <w:szCs w:val="22"/>
        </w:rPr>
        <w:instrText>PAGEREF</w:instrText>
      </w:r>
      <w:r w:rsidRPr="008E1691">
        <w:rPr>
          <w:rFonts w:ascii="Calibri" w:hAnsi="Calibri" w:cs="Calibri"/>
          <w:noProof/>
          <w:szCs w:val="22"/>
          <w:rtl/>
        </w:rPr>
        <w:instrText xml:space="preserve"> _</w:instrText>
      </w:r>
      <w:r w:rsidRPr="008E1691">
        <w:rPr>
          <w:rFonts w:ascii="Calibri" w:hAnsi="Calibri" w:cs="Calibri"/>
          <w:noProof/>
          <w:szCs w:val="22"/>
        </w:rPr>
        <w:instrText>Toc156479507 \h</w:instrText>
      </w:r>
      <w:r w:rsidRPr="008E1691">
        <w:rPr>
          <w:rFonts w:ascii="Calibri" w:hAnsi="Calibri" w:cs="Calibri"/>
          <w:noProof/>
          <w:szCs w:val="22"/>
          <w:rtl/>
        </w:rPr>
        <w:instrText xml:space="preserve"> </w:instrText>
      </w:r>
      <w:r w:rsidRPr="008E1691">
        <w:rPr>
          <w:rFonts w:ascii="Calibri" w:hAnsi="Calibri" w:cs="Calibri"/>
          <w:noProof/>
          <w:szCs w:val="22"/>
          <w:rtl/>
        </w:rPr>
      </w:r>
      <w:r w:rsidRPr="008E1691">
        <w:rPr>
          <w:rFonts w:ascii="Calibri" w:hAnsi="Calibri" w:cs="Calibri"/>
          <w:noProof/>
          <w:szCs w:val="22"/>
          <w:rtl/>
        </w:rPr>
        <w:fldChar w:fldCharType="separate"/>
      </w:r>
      <w:r>
        <w:rPr>
          <w:rFonts w:ascii="Calibri" w:hAnsi="Calibri" w:cs="Calibri"/>
          <w:noProof/>
          <w:szCs w:val="22"/>
          <w:rtl/>
        </w:rPr>
        <w:t>5</w:t>
      </w:r>
      <w:r w:rsidRPr="008E1691">
        <w:rPr>
          <w:rFonts w:ascii="Calibri" w:hAnsi="Calibri" w:cs="Calibri"/>
          <w:noProof/>
          <w:szCs w:val="22"/>
          <w:rtl/>
        </w:rPr>
        <w:fldChar w:fldCharType="end"/>
      </w:r>
    </w:p>
    <w:p w14:paraId="5E4C68DD" w14:textId="211A7CF8" w:rsidR="008E1691" w:rsidRPr="008E1691" w:rsidRDefault="008E1691">
      <w:pPr>
        <w:pStyle w:val="TOC1"/>
        <w:rPr>
          <w:rFonts w:eastAsiaTheme="minorEastAsia" w:cstheme="minorBidi"/>
          <w:b/>
          <w:bCs/>
          <w:noProof/>
          <w:szCs w:val="22"/>
          <w:rtl/>
          <w:lang w:val="en-GB" w:eastAsia="en-GB"/>
        </w:rPr>
      </w:pPr>
      <w:r w:rsidRPr="008E1691">
        <w:rPr>
          <w:b/>
          <w:bCs/>
          <w:noProof/>
          <w:rtl/>
        </w:rPr>
        <w:t>تعديلات على منشورات الخدمة</w:t>
      </w:r>
    </w:p>
    <w:p w14:paraId="345FC8F7" w14:textId="27718155" w:rsidR="008E1691" w:rsidRDefault="008E1691">
      <w:pPr>
        <w:pStyle w:val="TOC1"/>
        <w:rPr>
          <w:rFonts w:eastAsiaTheme="minorEastAsia" w:cstheme="minorBidi"/>
          <w:noProof/>
          <w:szCs w:val="22"/>
          <w:rtl/>
          <w:lang w:val="en-GB" w:eastAsia="en-GB"/>
        </w:rPr>
      </w:pPr>
      <w:r>
        <w:rPr>
          <w:noProof/>
          <w:rtl/>
        </w:rPr>
        <w:t>قائمة برموز المشغلين الصادرة عن الاتحاد</w:t>
      </w:r>
      <w:r>
        <w:rPr>
          <w:noProof/>
          <w:rtl/>
        </w:rPr>
        <w:tab/>
      </w:r>
      <w:r>
        <w:rPr>
          <w:noProof/>
        </w:rPr>
        <w:tab/>
      </w:r>
      <w:r w:rsidRPr="008E1691">
        <w:rPr>
          <w:rFonts w:ascii="Calibri" w:hAnsi="Calibri" w:cs="Calibri"/>
          <w:noProof/>
          <w:szCs w:val="22"/>
          <w:rtl/>
        </w:rPr>
        <w:fldChar w:fldCharType="begin"/>
      </w:r>
      <w:r w:rsidRPr="008E1691">
        <w:rPr>
          <w:rFonts w:ascii="Calibri" w:hAnsi="Calibri" w:cs="Calibri"/>
          <w:noProof/>
          <w:szCs w:val="22"/>
          <w:rtl/>
        </w:rPr>
        <w:instrText xml:space="preserve"> </w:instrText>
      </w:r>
      <w:r w:rsidRPr="008E1691">
        <w:rPr>
          <w:rFonts w:ascii="Calibri" w:hAnsi="Calibri" w:cs="Calibri"/>
          <w:noProof/>
          <w:szCs w:val="22"/>
        </w:rPr>
        <w:instrText>PAGEREF</w:instrText>
      </w:r>
      <w:r w:rsidRPr="008E1691">
        <w:rPr>
          <w:rFonts w:ascii="Calibri" w:hAnsi="Calibri" w:cs="Calibri"/>
          <w:noProof/>
          <w:szCs w:val="22"/>
          <w:rtl/>
        </w:rPr>
        <w:instrText xml:space="preserve"> _</w:instrText>
      </w:r>
      <w:r w:rsidRPr="008E1691">
        <w:rPr>
          <w:rFonts w:ascii="Calibri" w:hAnsi="Calibri" w:cs="Calibri"/>
          <w:noProof/>
          <w:szCs w:val="22"/>
        </w:rPr>
        <w:instrText>Toc156479509 \h</w:instrText>
      </w:r>
      <w:r w:rsidRPr="008E1691">
        <w:rPr>
          <w:rFonts w:ascii="Calibri" w:hAnsi="Calibri" w:cs="Calibri"/>
          <w:noProof/>
          <w:szCs w:val="22"/>
          <w:rtl/>
        </w:rPr>
        <w:instrText xml:space="preserve"> </w:instrText>
      </w:r>
      <w:r w:rsidRPr="008E1691">
        <w:rPr>
          <w:rFonts w:ascii="Calibri" w:hAnsi="Calibri" w:cs="Calibri"/>
          <w:noProof/>
          <w:szCs w:val="22"/>
          <w:rtl/>
        </w:rPr>
      </w:r>
      <w:r w:rsidRPr="008E1691">
        <w:rPr>
          <w:rFonts w:ascii="Calibri" w:hAnsi="Calibri" w:cs="Calibri"/>
          <w:noProof/>
          <w:szCs w:val="22"/>
          <w:rtl/>
        </w:rPr>
        <w:fldChar w:fldCharType="separate"/>
      </w:r>
      <w:r>
        <w:rPr>
          <w:rFonts w:ascii="Calibri" w:hAnsi="Calibri" w:cs="Calibri"/>
          <w:noProof/>
          <w:szCs w:val="22"/>
          <w:rtl/>
        </w:rPr>
        <w:t>6</w:t>
      </w:r>
      <w:r w:rsidRPr="008E1691">
        <w:rPr>
          <w:rFonts w:ascii="Calibri" w:hAnsi="Calibri" w:cs="Calibri"/>
          <w:noProof/>
          <w:szCs w:val="22"/>
          <w:rtl/>
        </w:rPr>
        <w:fldChar w:fldCharType="end"/>
      </w:r>
    </w:p>
    <w:p w14:paraId="59AD8E09" w14:textId="3FB4D250" w:rsidR="008E1691" w:rsidRDefault="008E1691">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Pr="008E1691">
        <w:rPr>
          <w:rFonts w:ascii="Calibri" w:hAnsi="Calibri" w:cs="Calibri"/>
          <w:noProof/>
          <w:szCs w:val="22"/>
          <w:rtl/>
        </w:rPr>
        <w:fldChar w:fldCharType="begin"/>
      </w:r>
      <w:r w:rsidRPr="008E1691">
        <w:rPr>
          <w:rFonts w:ascii="Calibri" w:hAnsi="Calibri" w:cs="Calibri"/>
          <w:noProof/>
          <w:szCs w:val="22"/>
          <w:rtl/>
        </w:rPr>
        <w:instrText xml:space="preserve"> </w:instrText>
      </w:r>
      <w:r w:rsidRPr="008E1691">
        <w:rPr>
          <w:rFonts w:ascii="Calibri" w:hAnsi="Calibri" w:cs="Calibri"/>
          <w:noProof/>
          <w:szCs w:val="22"/>
        </w:rPr>
        <w:instrText>PAGEREF</w:instrText>
      </w:r>
      <w:r w:rsidRPr="008E1691">
        <w:rPr>
          <w:rFonts w:ascii="Calibri" w:hAnsi="Calibri" w:cs="Calibri"/>
          <w:noProof/>
          <w:szCs w:val="22"/>
          <w:rtl/>
        </w:rPr>
        <w:instrText xml:space="preserve"> _</w:instrText>
      </w:r>
      <w:r w:rsidRPr="008E1691">
        <w:rPr>
          <w:rFonts w:ascii="Calibri" w:hAnsi="Calibri" w:cs="Calibri"/>
          <w:noProof/>
          <w:szCs w:val="22"/>
        </w:rPr>
        <w:instrText>Toc156479510 \h</w:instrText>
      </w:r>
      <w:r w:rsidRPr="008E1691">
        <w:rPr>
          <w:rFonts w:ascii="Calibri" w:hAnsi="Calibri" w:cs="Calibri"/>
          <w:noProof/>
          <w:szCs w:val="22"/>
          <w:rtl/>
        </w:rPr>
        <w:instrText xml:space="preserve"> </w:instrText>
      </w:r>
      <w:r w:rsidRPr="008E1691">
        <w:rPr>
          <w:rFonts w:ascii="Calibri" w:hAnsi="Calibri" w:cs="Calibri"/>
          <w:noProof/>
          <w:szCs w:val="22"/>
          <w:rtl/>
        </w:rPr>
      </w:r>
      <w:r w:rsidRPr="008E1691">
        <w:rPr>
          <w:rFonts w:ascii="Calibri" w:hAnsi="Calibri" w:cs="Calibri"/>
          <w:noProof/>
          <w:szCs w:val="22"/>
          <w:rtl/>
        </w:rPr>
        <w:fldChar w:fldCharType="separate"/>
      </w:r>
      <w:r>
        <w:rPr>
          <w:rFonts w:ascii="Calibri" w:hAnsi="Calibri" w:cs="Calibri"/>
          <w:noProof/>
          <w:szCs w:val="22"/>
          <w:rtl/>
        </w:rPr>
        <w:t>7</w:t>
      </w:r>
      <w:r w:rsidRPr="008E1691">
        <w:rPr>
          <w:rFonts w:ascii="Calibri" w:hAnsi="Calibri" w:cs="Calibri"/>
          <w:noProof/>
          <w:szCs w:val="22"/>
          <w:rtl/>
        </w:rPr>
        <w:fldChar w:fldCharType="end"/>
      </w:r>
    </w:p>
    <w:p w14:paraId="0CB75015" w14:textId="722ED518" w:rsidR="008E1691" w:rsidRDefault="008E1691" w:rsidP="00A460EE">
      <w:pPr>
        <w:rPr>
          <w:rFonts w:eastAsia="SimSun"/>
          <w:lang w:bidi="ar-EG"/>
        </w:rPr>
      </w:pPr>
      <w:r>
        <w:rPr>
          <w:rFonts w:eastAsia="SimSun"/>
          <w:rtl/>
          <w:lang w:bidi="ar-EG"/>
        </w:rPr>
        <w:fldChar w:fldCharType="end"/>
      </w:r>
    </w:p>
    <w:p w14:paraId="3BD83054" w14:textId="21491BAC" w:rsidR="00D4267E" w:rsidRPr="00B96B95" w:rsidRDefault="00D4267E" w:rsidP="00A460EE">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5EB2FAE0" w:rsidR="00925EAF" w:rsidRPr="00792AD6" w:rsidRDefault="00925EAF" w:rsidP="0082239F">
            <w:pPr>
              <w:tabs>
                <w:tab w:val="left" w:pos="2126"/>
                <w:tab w:val="left" w:pos="2552"/>
                <w:tab w:val="right" w:leader="dot" w:pos="9639"/>
              </w:tabs>
              <w:spacing w:before="40" w:after="40" w:line="240" w:lineRule="exact"/>
              <w:jc w:val="center"/>
              <w:rPr>
                <w:rFonts w:eastAsia="SimSun"/>
                <w:i/>
                <w:sz w:val="20"/>
                <w:szCs w:val="26"/>
                <w:lang w:bidi="ar-EG"/>
              </w:rPr>
            </w:pPr>
            <w:r w:rsidRPr="00792AD6">
              <w:rPr>
                <w:rFonts w:eastAsia="SimSun" w:hint="cs"/>
                <w:i/>
                <w:iCs/>
                <w:sz w:val="20"/>
                <w:szCs w:val="26"/>
                <w:rtl/>
              </w:rPr>
              <w:lastRenderedPageBreak/>
              <w:t>مواعيد</w:t>
            </w:r>
            <w:r w:rsidR="008E1691">
              <w:rPr>
                <w:rFonts w:eastAsia="SimSun" w:hint="cs"/>
                <w:i/>
                <w:iCs/>
                <w:sz w:val="20"/>
                <w:szCs w:val="26"/>
                <w:rtl/>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82239F">
            <w:pPr>
              <w:tabs>
                <w:tab w:val="left" w:pos="2126"/>
                <w:tab w:val="left" w:pos="2552"/>
                <w:tab w:val="right" w:leader="dot" w:pos="9639"/>
              </w:tabs>
              <w:spacing w:before="40" w:after="40" w:line="24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82239F" w:rsidRPr="000E5218" w14:paraId="39D4819D"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63CB8E52" w14:textId="77777777" w:rsidR="0082239F" w:rsidRPr="000E5218"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0E5218">
              <w:rPr>
                <w:rFonts w:eastAsia="SimSun"/>
                <w:sz w:val="18"/>
                <w:lang w:eastAsia="zh-CN"/>
              </w:rPr>
              <w:t>12</w:t>
            </w:r>
            <w:r>
              <w:rPr>
                <w:rFonts w:eastAsia="SimSun"/>
                <w:sz w:val="18"/>
                <w:lang w:eastAsia="zh-CN"/>
              </w:rPr>
              <w:t>85</w:t>
            </w:r>
          </w:p>
        </w:tc>
        <w:tc>
          <w:tcPr>
            <w:tcW w:w="1980" w:type="dxa"/>
            <w:tcBorders>
              <w:top w:val="single" w:sz="4" w:space="0" w:color="auto"/>
              <w:left w:val="single" w:sz="4" w:space="0" w:color="auto"/>
              <w:bottom w:val="single" w:sz="4" w:space="0" w:color="auto"/>
              <w:right w:val="single" w:sz="4" w:space="0" w:color="auto"/>
            </w:tcBorders>
          </w:tcPr>
          <w:p w14:paraId="131FDA4D" w14:textId="49E02996"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II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48066EC6" w14:textId="19C74B21"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12</w:t>
            </w:r>
            <w:r w:rsidRPr="0082239F">
              <w:rPr>
                <w:rFonts w:eastAsia="SimSun" w:cs="Calibri"/>
                <w:sz w:val="20"/>
                <w:szCs w:val="20"/>
                <w:rtl/>
                <w:lang w:eastAsia="zh-CN"/>
              </w:rPr>
              <w:t>.</w:t>
            </w:r>
            <w:r w:rsidRPr="0082239F">
              <w:rPr>
                <w:rFonts w:eastAsia="SimSun" w:cs="Calibri"/>
                <w:sz w:val="20"/>
                <w:szCs w:val="20"/>
                <w:lang w:eastAsia="zh-CN"/>
              </w:rPr>
              <w:t>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0E5218" w14:paraId="2CBB3C50"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287D3C27" w14:textId="77777777" w:rsidR="0082239F" w:rsidRPr="000E5218"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0E5218">
              <w:rPr>
                <w:rFonts w:eastAsia="SimSun"/>
                <w:sz w:val="18"/>
                <w:lang w:eastAsia="zh-CN"/>
              </w:rPr>
              <w:t>12</w:t>
            </w:r>
            <w:r>
              <w:rPr>
                <w:rFonts w:eastAsia="SimSun"/>
                <w:sz w:val="18"/>
                <w:lang w:eastAsia="zh-CN"/>
              </w:rPr>
              <w:t>86</w:t>
            </w:r>
          </w:p>
        </w:tc>
        <w:tc>
          <w:tcPr>
            <w:tcW w:w="1980" w:type="dxa"/>
            <w:tcBorders>
              <w:top w:val="single" w:sz="4" w:space="0" w:color="auto"/>
              <w:left w:val="single" w:sz="4" w:space="0" w:color="auto"/>
              <w:bottom w:val="single" w:sz="4" w:space="0" w:color="auto"/>
              <w:right w:val="single" w:sz="4" w:space="0" w:color="auto"/>
            </w:tcBorders>
          </w:tcPr>
          <w:p w14:paraId="67796F05" w14:textId="051CBE39"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II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8A4FE44" w14:textId="3B868D67"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31</w:t>
            </w:r>
            <w:r w:rsidRPr="0082239F">
              <w:rPr>
                <w:rFonts w:eastAsia="SimSun" w:cs="Calibri"/>
                <w:sz w:val="20"/>
                <w:szCs w:val="20"/>
                <w:rtl/>
                <w:lang w:eastAsia="zh-CN"/>
              </w:rPr>
              <w:t>.</w:t>
            </w:r>
            <w:r w:rsidRPr="0082239F">
              <w:rPr>
                <w:rFonts w:eastAsia="SimSun" w:cs="Calibri"/>
                <w:sz w:val="20"/>
                <w:szCs w:val="20"/>
                <w:lang w:eastAsia="zh-CN"/>
              </w:rPr>
              <w:t>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0E5218" w14:paraId="63E5D78C"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26059916" w14:textId="77777777" w:rsidR="0082239F" w:rsidRPr="000E5218"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0E5218">
              <w:rPr>
                <w:rFonts w:eastAsia="SimSun"/>
                <w:sz w:val="18"/>
                <w:lang w:eastAsia="zh-CN"/>
              </w:rPr>
              <w:t>12</w:t>
            </w:r>
            <w:r>
              <w:rPr>
                <w:rFonts w:eastAsia="SimSun"/>
                <w:sz w:val="18"/>
                <w:lang w:eastAsia="zh-CN"/>
              </w:rPr>
              <w:t>87</w:t>
            </w:r>
          </w:p>
        </w:tc>
        <w:tc>
          <w:tcPr>
            <w:tcW w:w="1980" w:type="dxa"/>
            <w:tcBorders>
              <w:top w:val="single" w:sz="4" w:space="0" w:color="auto"/>
              <w:left w:val="single" w:sz="4" w:space="0" w:color="auto"/>
              <w:bottom w:val="single" w:sz="4" w:space="0" w:color="auto"/>
              <w:right w:val="single" w:sz="4" w:space="0" w:color="auto"/>
            </w:tcBorders>
          </w:tcPr>
          <w:p w14:paraId="3FCEBA88" w14:textId="7810D956"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III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8D6CF91" w14:textId="0793869B"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II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0E5218" w14:paraId="4272A6A2"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038B0907" w14:textId="77777777" w:rsidR="0082239F" w:rsidRPr="000E5218"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0E5218">
              <w:rPr>
                <w:rFonts w:eastAsia="SimSun"/>
                <w:sz w:val="18"/>
                <w:lang w:eastAsia="zh-CN"/>
              </w:rPr>
              <w:t>12</w:t>
            </w:r>
            <w:r>
              <w:rPr>
                <w:rFonts w:eastAsia="SimSun"/>
                <w:sz w:val="18"/>
                <w:lang w:eastAsia="zh-CN"/>
              </w:rPr>
              <w:t>88</w:t>
            </w:r>
          </w:p>
        </w:tc>
        <w:tc>
          <w:tcPr>
            <w:tcW w:w="1980" w:type="dxa"/>
            <w:tcBorders>
              <w:top w:val="single" w:sz="4" w:space="0" w:color="auto"/>
              <w:left w:val="single" w:sz="4" w:space="0" w:color="auto"/>
              <w:bottom w:val="single" w:sz="4" w:space="0" w:color="auto"/>
              <w:right w:val="single" w:sz="4" w:space="0" w:color="auto"/>
            </w:tcBorders>
          </w:tcPr>
          <w:p w14:paraId="07E60BFE" w14:textId="19DB9513"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III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1F66B677" w14:textId="7213B035"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III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0E5218" w14:paraId="2380641A"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436F5F8E" w14:textId="77777777" w:rsidR="0082239F" w:rsidRPr="000E5218"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0E5218">
              <w:rPr>
                <w:rFonts w:eastAsia="SimSun"/>
                <w:sz w:val="18"/>
                <w:lang w:eastAsia="zh-CN"/>
              </w:rPr>
              <w:t>12</w:t>
            </w:r>
            <w:r>
              <w:rPr>
                <w:rFonts w:eastAsia="SimSun"/>
                <w:sz w:val="18"/>
                <w:lang w:eastAsia="zh-CN"/>
              </w:rPr>
              <w:t>89</w:t>
            </w:r>
          </w:p>
        </w:tc>
        <w:tc>
          <w:tcPr>
            <w:tcW w:w="1980" w:type="dxa"/>
            <w:tcBorders>
              <w:top w:val="single" w:sz="4" w:space="0" w:color="auto"/>
              <w:left w:val="single" w:sz="4" w:space="0" w:color="auto"/>
              <w:bottom w:val="single" w:sz="4" w:space="0" w:color="auto"/>
              <w:right w:val="single" w:sz="4" w:space="0" w:color="auto"/>
            </w:tcBorders>
          </w:tcPr>
          <w:p w14:paraId="22B1A819" w14:textId="56F644B1"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IV</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148A94EF" w14:textId="113A86D0"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III</w:t>
            </w:r>
            <w:r w:rsidRPr="0082239F">
              <w:rPr>
                <w:rFonts w:eastAsia="SimSun" w:cs="Calibri"/>
                <w:sz w:val="20"/>
                <w:szCs w:val="20"/>
                <w:rtl/>
                <w:lang w:eastAsia="zh-CN"/>
              </w:rPr>
              <w:t>.</w:t>
            </w:r>
            <w:r w:rsidRPr="0082239F">
              <w:rPr>
                <w:rFonts w:eastAsia="SimSun" w:cs="Calibri"/>
                <w:sz w:val="20"/>
                <w:szCs w:val="20"/>
                <w:lang w:eastAsia="zh-CN"/>
              </w:rPr>
              <w:t xml:space="preserve"> 2024</w:t>
            </w:r>
          </w:p>
        </w:tc>
      </w:tr>
      <w:tr w:rsidR="0082239F" w:rsidRPr="00573174" w14:paraId="3C5E6E76"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0F8CF3AB"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1290</w:t>
            </w:r>
          </w:p>
        </w:tc>
        <w:tc>
          <w:tcPr>
            <w:tcW w:w="1980" w:type="dxa"/>
            <w:tcBorders>
              <w:top w:val="single" w:sz="4" w:space="0" w:color="auto"/>
              <w:left w:val="single" w:sz="4" w:space="0" w:color="auto"/>
              <w:bottom w:val="single" w:sz="4" w:space="0" w:color="auto"/>
              <w:right w:val="single" w:sz="4" w:space="0" w:color="auto"/>
            </w:tcBorders>
          </w:tcPr>
          <w:p w14:paraId="2D6C9FC5" w14:textId="3AE2EAD3"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IV</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B3A0855" w14:textId="1C6E7B0D"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25</w:t>
            </w:r>
            <w:r w:rsidRPr="0082239F">
              <w:rPr>
                <w:rFonts w:eastAsia="SimSun" w:cs="Calibri"/>
                <w:sz w:val="20"/>
                <w:szCs w:val="20"/>
                <w:rtl/>
                <w:lang w:eastAsia="zh-CN"/>
              </w:rPr>
              <w:t>.</w:t>
            </w:r>
            <w:r w:rsidRPr="0082239F">
              <w:rPr>
                <w:rFonts w:eastAsia="SimSun" w:cs="Calibri"/>
                <w:sz w:val="20"/>
                <w:szCs w:val="20"/>
                <w:lang w:eastAsia="zh-CN"/>
              </w:rPr>
              <w:t>III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431F3BD8"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0DC06695"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292C2112" w14:textId="1B2CB31C"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V</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1CFD7932" w14:textId="7684DE5C"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12</w:t>
            </w:r>
            <w:r w:rsidRPr="0082239F">
              <w:rPr>
                <w:rFonts w:eastAsia="SimSun" w:cs="Calibri"/>
                <w:sz w:val="20"/>
                <w:szCs w:val="20"/>
                <w:rtl/>
                <w:lang w:eastAsia="zh-CN"/>
              </w:rPr>
              <w:t>.</w:t>
            </w:r>
            <w:r w:rsidRPr="0082239F">
              <w:rPr>
                <w:rFonts w:eastAsia="SimSun" w:cs="Calibri"/>
                <w:sz w:val="20"/>
                <w:szCs w:val="20"/>
                <w:lang w:eastAsia="zh-CN"/>
              </w:rPr>
              <w:t>IV</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4F9CEC17"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2047AEA7"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790406B2" w14:textId="5EB9C06A"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V</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A81C630" w14:textId="47400025"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V</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2D9351B9"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521A013A"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4AADE3DD" w14:textId="163C4FA1"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VI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0C0B6E4E" w14:textId="2C3D3C95"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V</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74E875A8"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07B2E035"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744FF4FE" w14:textId="44A43010"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VI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A76A6C4" w14:textId="28B3423B"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31</w:t>
            </w:r>
            <w:r w:rsidRPr="0082239F">
              <w:rPr>
                <w:rFonts w:eastAsia="SimSun" w:cs="Calibri"/>
                <w:sz w:val="20"/>
                <w:szCs w:val="20"/>
                <w:rtl/>
                <w:lang w:eastAsia="zh-CN"/>
              </w:rPr>
              <w:t>.</w:t>
            </w:r>
            <w:r w:rsidRPr="0082239F">
              <w:rPr>
                <w:rFonts w:eastAsia="SimSun" w:cs="Calibri"/>
                <w:sz w:val="20"/>
                <w:szCs w:val="20"/>
                <w:lang w:eastAsia="zh-CN"/>
              </w:rPr>
              <w:t>V</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6A29A1DA"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14F6A0AD"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547EBD07" w14:textId="7F89CCE2"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VII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1D268784" w14:textId="1041D3C8"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14</w:t>
            </w:r>
            <w:r w:rsidRPr="0082239F">
              <w:rPr>
                <w:rFonts w:eastAsia="SimSun" w:cs="Calibri"/>
                <w:sz w:val="20"/>
                <w:szCs w:val="20"/>
                <w:rtl/>
                <w:lang w:eastAsia="zh-CN"/>
              </w:rPr>
              <w:t>.</w:t>
            </w:r>
            <w:r w:rsidRPr="0082239F">
              <w:rPr>
                <w:rFonts w:eastAsia="SimSun" w:cs="Calibri"/>
                <w:sz w:val="20"/>
                <w:szCs w:val="20"/>
                <w:lang w:eastAsia="zh-CN"/>
              </w:rPr>
              <w:t>VI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500539B4"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5A330C4C"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736BB339" w14:textId="4555B1CF"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VII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05C775F7" w14:textId="40753183"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28</w:t>
            </w:r>
            <w:r w:rsidRPr="0082239F">
              <w:rPr>
                <w:rFonts w:eastAsia="SimSun" w:cs="Calibri"/>
                <w:sz w:val="20"/>
                <w:szCs w:val="20"/>
                <w:rtl/>
                <w:lang w:eastAsia="zh-CN"/>
              </w:rPr>
              <w:t>.</w:t>
            </w:r>
            <w:r w:rsidRPr="0082239F">
              <w:rPr>
                <w:rFonts w:eastAsia="SimSun" w:cs="Calibri"/>
                <w:sz w:val="20"/>
                <w:szCs w:val="20"/>
                <w:lang w:eastAsia="zh-CN"/>
              </w:rPr>
              <w:t>VI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2BE83838"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73839856"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1A78154E" w14:textId="1B003FE4"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VIII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0BD600C5" w14:textId="6E664A32"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VII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4DD50C9E"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06C18E18"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4A74E8B7" w14:textId="2AED844A"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VIII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02107E97" w14:textId="2B4D2254"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color w:val="000000" w:themeColor="text1"/>
                <w:sz w:val="20"/>
                <w:szCs w:val="20"/>
                <w:lang w:eastAsia="zh-CN"/>
              </w:rPr>
              <w:t>26</w:t>
            </w:r>
            <w:r w:rsidRPr="0082239F">
              <w:rPr>
                <w:rFonts w:eastAsia="SimSun" w:cs="Calibri"/>
                <w:sz w:val="20"/>
                <w:szCs w:val="20"/>
                <w:rtl/>
                <w:lang w:eastAsia="zh-CN"/>
              </w:rPr>
              <w:t>.</w:t>
            </w:r>
            <w:r w:rsidRPr="0082239F">
              <w:rPr>
                <w:rFonts w:eastAsia="SimSun" w:cs="Calibri"/>
                <w:sz w:val="20"/>
                <w:szCs w:val="20"/>
                <w:lang w:eastAsia="zh-CN"/>
              </w:rPr>
              <w:t>VII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577E1476"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F839"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40AC5FA0" w14:textId="178784F2"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IX</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FDD4A74" w14:textId="4AA8C0CB"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VIII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476FEDC1"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1AE3E848"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3452DDD6" w14:textId="2DEC53B2"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IX</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A151FC0" w14:textId="6DC37418"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30</w:t>
            </w:r>
            <w:r w:rsidRPr="0082239F">
              <w:rPr>
                <w:rFonts w:eastAsia="SimSun" w:cs="Calibri"/>
                <w:sz w:val="20"/>
                <w:szCs w:val="20"/>
                <w:rtl/>
                <w:lang w:eastAsia="zh-CN"/>
              </w:rPr>
              <w:t>.</w:t>
            </w:r>
            <w:r w:rsidRPr="0082239F">
              <w:rPr>
                <w:rFonts w:eastAsia="SimSun" w:cs="Calibri"/>
                <w:sz w:val="20"/>
                <w:szCs w:val="20"/>
                <w:lang w:eastAsia="zh-CN"/>
              </w:rPr>
              <w:t>VIII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18D466F5"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2C00D942"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379B9224" w14:textId="050CBCE8"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X</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6424EC2" w14:textId="27CD98BB"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13</w:t>
            </w:r>
            <w:r w:rsidRPr="0082239F">
              <w:rPr>
                <w:rFonts w:eastAsia="SimSun" w:cs="Calibri"/>
                <w:sz w:val="20"/>
                <w:szCs w:val="20"/>
                <w:rtl/>
                <w:lang w:eastAsia="zh-CN"/>
              </w:rPr>
              <w:t>.</w:t>
            </w:r>
            <w:r w:rsidRPr="0082239F">
              <w:rPr>
                <w:rFonts w:eastAsia="SimSun" w:cs="Calibri"/>
                <w:sz w:val="20"/>
                <w:szCs w:val="20"/>
                <w:lang w:eastAsia="zh-CN"/>
              </w:rPr>
              <w:t>IX</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00286D45"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277E8FDC"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3D61B002" w14:textId="698B8D65"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X</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7AA0255" w14:textId="4E5D5792"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30</w:t>
            </w:r>
            <w:r w:rsidRPr="0082239F">
              <w:rPr>
                <w:rFonts w:eastAsia="SimSun" w:cs="Calibri"/>
                <w:sz w:val="20"/>
                <w:szCs w:val="20"/>
                <w:rtl/>
                <w:lang w:eastAsia="zh-CN"/>
              </w:rPr>
              <w:t>.</w:t>
            </w:r>
            <w:r w:rsidRPr="0082239F">
              <w:rPr>
                <w:rFonts w:eastAsia="SimSun" w:cs="Calibri"/>
                <w:sz w:val="20"/>
                <w:szCs w:val="20"/>
                <w:lang w:eastAsia="zh-CN"/>
              </w:rPr>
              <w:t>IX</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0C40ABAD"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29F4A33E"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29275DB0" w14:textId="2CFE43FC"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XI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641FAD5" w14:textId="4302E3FC"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X</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726CF726"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2806CDB6"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280E8BFF" w14:textId="4D9815E7"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XI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11D770C" w14:textId="223D9AD7"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31</w:t>
            </w:r>
            <w:r w:rsidRPr="0082239F">
              <w:rPr>
                <w:rFonts w:eastAsia="SimSun" w:cs="Calibri"/>
                <w:sz w:val="20"/>
                <w:szCs w:val="20"/>
                <w:rtl/>
                <w:lang w:eastAsia="zh-CN"/>
              </w:rPr>
              <w:t>.</w:t>
            </w:r>
            <w:r w:rsidRPr="0082239F">
              <w:rPr>
                <w:rFonts w:eastAsia="SimSun" w:cs="Calibri"/>
                <w:sz w:val="20"/>
                <w:szCs w:val="20"/>
                <w:lang w:eastAsia="zh-CN"/>
              </w:rPr>
              <w:t>X</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66109757"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59526D4E"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4A3836F5" w14:textId="15318F04"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XII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9A124E0" w14:textId="7EC453C8"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XI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573174" w14:paraId="17AA306B"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258AC903"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84E3ADA" w14:textId="180099A1"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15</w:t>
            </w:r>
            <w:r w:rsidRPr="0082239F">
              <w:rPr>
                <w:rFonts w:eastAsia="SimSun" w:cs="Calibri"/>
                <w:sz w:val="20"/>
                <w:szCs w:val="20"/>
                <w:rtl/>
                <w:lang w:eastAsia="zh-CN"/>
              </w:rPr>
              <w:t>.</w:t>
            </w:r>
            <w:r w:rsidRPr="0082239F">
              <w:rPr>
                <w:rFonts w:eastAsia="SimSun" w:cs="Calibri"/>
                <w:sz w:val="20"/>
                <w:szCs w:val="20"/>
                <w:lang w:eastAsia="zh-CN"/>
              </w:rPr>
              <w:t>XII</w:t>
            </w:r>
            <w:r w:rsidRPr="0082239F">
              <w:rPr>
                <w:rFonts w:eastAsia="SimSun" w:cs="Calibri"/>
                <w:sz w:val="20"/>
                <w:szCs w:val="20"/>
                <w:rtl/>
                <w:lang w:eastAsia="zh-CN"/>
              </w:rPr>
              <w:t>.</w:t>
            </w:r>
            <w:r w:rsidRPr="0082239F">
              <w:rPr>
                <w:rFonts w:eastAsia="SimSun" w:cs="Calibri"/>
                <w:sz w:val="20"/>
                <w:szCs w:val="20"/>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4C3490F7" w14:textId="7F2DDA56"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29</w:t>
            </w:r>
            <w:r w:rsidRPr="0082239F">
              <w:rPr>
                <w:rFonts w:eastAsia="SimSun" w:cs="Calibri"/>
                <w:sz w:val="20"/>
                <w:szCs w:val="20"/>
                <w:rtl/>
                <w:lang w:eastAsia="zh-CN"/>
              </w:rPr>
              <w:t>.</w:t>
            </w:r>
            <w:r w:rsidRPr="0082239F">
              <w:rPr>
                <w:rFonts w:eastAsia="SimSun" w:cs="Calibri"/>
                <w:sz w:val="20"/>
                <w:szCs w:val="20"/>
                <w:lang w:eastAsia="zh-CN"/>
              </w:rPr>
              <w:t>XI</w:t>
            </w:r>
            <w:r w:rsidRPr="0082239F">
              <w:rPr>
                <w:rFonts w:eastAsia="SimSun" w:cs="Calibri"/>
                <w:sz w:val="20"/>
                <w:szCs w:val="20"/>
                <w:rtl/>
                <w:lang w:eastAsia="zh-CN"/>
              </w:rPr>
              <w:t>.</w:t>
            </w:r>
            <w:r w:rsidRPr="0082239F">
              <w:rPr>
                <w:rFonts w:eastAsia="SimSun" w:cs="Calibri"/>
                <w:sz w:val="20"/>
                <w:szCs w:val="20"/>
                <w:lang w:eastAsia="zh-CN"/>
              </w:rPr>
              <w:t>2024</w:t>
            </w:r>
          </w:p>
        </w:tc>
      </w:tr>
      <w:tr w:rsidR="0082239F" w:rsidRPr="000E5218" w14:paraId="11BC18CA" w14:textId="77777777" w:rsidTr="0082239F">
        <w:trPr>
          <w:tblHeader/>
          <w:jc w:val="center"/>
        </w:trPr>
        <w:tc>
          <w:tcPr>
            <w:tcW w:w="1008" w:type="dxa"/>
            <w:tcBorders>
              <w:top w:val="single" w:sz="4" w:space="0" w:color="auto"/>
              <w:left w:val="single" w:sz="4" w:space="0" w:color="auto"/>
              <w:bottom w:val="single" w:sz="4" w:space="0" w:color="auto"/>
              <w:right w:val="single" w:sz="4" w:space="0" w:color="auto"/>
            </w:tcBorders>
          </w:tcPr>
          <w:p w14:paraId="771046CB" w14:textId="77777777" w:rsidR="0082239F" w:rsidRPr="00573174"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4678D65A" w14:textId="6F5FC945"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1</w:t>
            </w:r>
            <w:r w:rsidRPr="0082239F">
              <w:rPr>
                <w:rFonts w:eastAsia="SimSun" w:cs="Calibri"/>
                <w:sz w:val="20"/>
                <w:szCs w:val="20"/>
                <w:rtl/>
                <w:lang w:eastAsia="zh-CN"/>
              </w:rPr>
              <w:t>.</w:t>
            </w:r>
            <w:r w:rsidRPr="0082239F">
              <w:rPr>
                <w:rFonts w:eastAsia="SimSun" w:cs="Calibri"/>
                <w:sz w:val="20"/>
                <w:szCs w:val="20"/>
                <w:lang w:eastAsia="zh-CN"/>
              </w:rPr>
              <w:t>I</w:t>
            </w:r>
            <w:r w:rsidRPr="0082239F">
              <w:rPr>
                <w:rFonts w:eastAsia="SimSun" w:cs="Calibri"/>
                <w:sz w:val="20"/>
                <w:szCs w:val="20"/>
                <w:rtl/>
                <w:lang w:eastAsia="zh-CN"/>
              </w:rPr>
              <w:t>.</w:t>
            </w:r>
            <w:r w:rsidRPr="0082239F">
              <w:rPr>
                <w:rFonts w:eastAsia="SimSun" w:cs="Calibri"/>
                <w:sz w:val="20"/>
                <w:szCs w:val="20"/>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24C4173C" w14:textId="2059F689" w:rsidR="0082239F" w:rsidRPr="0082239F" w:rsidRDefault="0082239F" w:rsidP="008223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cs="Calibri"/>
                <w:sz w:val="20"/>
                <w:szCs w:val="20"/>
                <w:lang w:eastAsia="zh-CN"/>
              </w:rPr>
            </w:pPr>
            <w:r w:rsidRPr="0082239F">
              <w:rPr>
                <w:rFonts w:eastAsia="SimSun" w:cs="Calibri"/>
                <w:sz w:val="20"/>
                <w:szCs w:val="20"/>
                <w:lang w:eastAsia="zh-CN"/>
              </w:rPr>
              <w:t>6</w:t>
            </w:r>
            <w:r w:rsidRPr="0082239F">
              <w:rPr>
                <w:rFonts w:eastAsia="SimSun" w:cs="Calibri"/>
                <w:sz w:val="20"/>
                <w:szCs w:val="20"/>
                <w:rtl/>
                <w:lang w:eastAsia="zh-CN"/>
              </w:rPr>
              <w:t>.</w:t>
            </w:r>
            <w:r w:rsidRPr="0082239F">
              <w:rPr>
                <w:rFonts w:eastAsia="SimSun" w:cs="Calibri"/>
                <w:sz w:val="20"/>
                <w:szCs w:val="20"/>
                <w:lang w:eastAsia="zh-CN"/>
              </w:rPr>
              <w:t>XII</w:t>
            </w:r>
            <w:r w:rsidRPr="0082239F">
              <w:rPr>
                <w:rFonts w:eastAsia="SimSun" w:cs="Calibri"/>
                <w:sz w:val="20"/>
                <w:szCs w:val="20"/>
                <w:rtl/>
                <w:lang w:eastAsia="zh-CN"/>
              </w:rPr>
              <w:t>.</w:t>
            </w:r>
            <w:r w:rsidRPr="0082239F">
              <w:rPr>
                <w:rFonts w:eastAsia="SimSun" w:cs="Calibri"/>
                <w:sz w:val="20"/>
                <w:szCs w:val="20"/>
                <w:lang w:eastAsia="zh-CN"/>
              </w:rPr>
              <w:t>2024</w:t>
            </w:r>
          </w:p>
        </w:tc>
      </w:tr>
    </w:tbl>
    <w:p w14:paraId="134F4250" w14:textId="77777777" w:rsidR="008E1691" w:rsidRDefault="008E1691" w:rsidP="008E1691">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452A87">
        <w:rPr>
          <w:rFonts w:eastAsia="SimSun" w:hint="cs"/>
          <w:sz w:val="26"/>
          <w:szCs w:val="26"/>
          <w:rtl/>
          <w:lang w:bidi="ar-EG"/>
        </w:rPr>
        <w:t>*</w:t>
      </w:r>
      <w:r w:rsidRPr="00452A87">
        <w:rPr>
          <w:rFonts w:eastAsia="SimSun"/>
          <w:sz w:val="26"/>
          <w:szCs w:val="26"/>
          <w:rtl/>
          <w:lang w:bidi="ar-EG"/>
        </w:rPr>
        <w:tab/>
      </w:r>
      <w:r w:rsidRPr="00452A87">
        <w:rPr>
          <w:rFonts w:eastAsia="SimSun"/>
          <w:i/>
          <w:iCs/>
          <w:sz w:val="26"/>
          <w:szCs w:val="26"/>
          <w:rtl/>
        </w:rPr>
        <w:t>هذه المواعيد تخص اللغة الإنكليزية فقط</w:t>
      </w:r>
      <w:r w:rsidRPr="00452A87">
        <w:rPr>
          <w:rFonts w:eastAsia="SimSun"/>
          <w:i/>
          <w:iCs/>
          <w:sz w:val="26"/>
          <w:szCs w:val="26"/>
          <w:lang w:bidi="ar-EG"/>
        </w:rPr>
        <w:t>.</w:t>
      </w:r>
    </w:p>
    <w:p w14:paraId="65F74923" w14:textId="48B25017"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53732619"/>
      <w:bookmarkStart w:id="131" w:name="_Toc57017126"/>
      <w:bookmarkStart w:id="132" w:name="_Toc67324383"/>
      <w:bookmarkStart w:id="133" w:name="_Toc73716709"/>
      <w:bookmarkStart w:id="134" w:name="_Toc77327624"/>
      <w:bookmarkStart w:id="135" w:name="_Toc81484443"/>
      <w:bookmarkStart w:id="136" w:name="_Toc84516684"/>
      <w:bookmarkStart w:id="137" w:name="_Toc88723893"/>
      <w:bookmarkStart w:id="138" w:name="_Toc97668805"/>
      <w:bookmarkStart w:id="139" w:name="_Toc99976791"/>
      <w:bookmarkStart w:id="140" w:name="_Toc99976832"/>
      <w:bookmarkStart w:id="141" w:name="_Toc115335297"/>
      <w:bookmarkStart w:id="142" w:name="_Toc115335595"/>
      <w:bookmarkStart w:id="143" w:name="_Toc124254394"/>
      <w:bookmarkStart w:id="144" w:name="_Toc128657102"/>
      <w:bookmarkStart w:id="145" w:name="_Toc128657216"/>
      <w:bookmarkStart w:id="146" w:name="_Toc133935866"/>
      <w:bookmarkStart w:id="147" w:name="_Toc135225239"/>
      <w:bookmarkStart w:id="148" w:name="_Toc148370492"/>
      <w:bookmarkStart w:id="149" w:name="_Toc156479502"/>
      <w:bookmarkStart w:id="150" w:name="_Toc359596901"/>
      <w:bookmarkStart w:id="151" w:name="_Toc359596904"/>
      <w:bookmarkStart w:id="152"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832582C" w14:textId="77777777" w:rsidR="008D7A05" w:rsidRPr="00E16A37" w:rsidRDefault="008D7A05" w:rsidP="00397901">
      <w:pPr>
        <w:pStyle w:val="Heading20"/>
        <w:rPr>
          <w:rtl/>
        </w:rPr>
      </w:pPr>
      <w:bookmarkStart w:id="153" w:name="_القوائم_الملحقة_بالنشرة"/>
      <w:bookmarkStart w:id="154" w:name="_Toc359596900"/>
      <w:bookmarkStart w:id="155" w:name="_Toc408394544"/>
      <w:bookmarkStart w:id="156" w:name="_Toc408396045"/>
      <w:bookmarkStart w:id="157" w:name="_Toc408396930"/>
      <w:bookmarkStart w:id="158" w:name="_Toc408403985"/>
      <w:bookmarkStart w:id="159" w:name="_Toc409681124"/>
      <w:bookmarkStart w:id="160" w:name="_Toc409692629"/>
      <w:bookmarkStart w:id="161" w:name="_Toc411249968"/>
      <w:bookmarkStart w:id="162" w:name="_Toc413754216"/>
      <w:bookmarkStart w:id="163" w:name="_Toc414264972"/>
      <w:bookmarkStart w:id="164" w:name="_Toc477773901"/>
      <w:bookmarkStart w:id="165" w:name="_Toc482899966"/>
      <w:bookmarkStart w:id="166" w:name="_Toc493599580"/>
      <w:bookmarkStart w:id="167" w:name="_Toc1726082"/>
      <w:bookmarkStart w:id="168" w:name="_Toc29470441"/>
      <w:bookmarkStart w:id="169" w:name="_Toc33093007"/>
      <w:bookmarkStart w:id="170" w:name="_Toc45706384"/>
      <w:bookmarkStart w:id="171" w:name="_Toc53732620"/>
      <w:bookmarkStart w:id="172" w:name="_Toc57017127"/>
      <w:bookmarkStart w:id="173" w:name="_Toc67324384"/>
      <w:bookmarkStart w:id="174" w:name="_Toc73716710"/>
      <w:bookmarkStart w:id="175" w:name="_Toc77327625"/>
      <w:bookmarkStart w:id="176" w:name="_Toc81484444"/>
      <w:bookmarkStart w:id="177" w:name="_Toc88723894"/>
      <w:bookmarkStart w:id="178" w:name="_Toc97668806"/>
      <w:bookmarkStart w:id="179" w:name="_Toc99976833"/>
      <w:bookmarkStart w:id="180" w:name="_Toc115335298"/>
      <w:bookmarkStart w:id="181" w:name="_Toc115335596"/>
      <w:bookmarkStart w:id="182" w:name="_Toc124254395"/>
      <w:bookmarkStart w:id="183" w:name="_Toc148370493"/>
      <w:bookmarkStart w:id="184" w:name="_Toc156479503"/>
      <w:bookmarkEnd w:id="153"/>
      <w:r w:rsidRPr="00E16A37">
        <w:rPr>
          <w:rFonts w:hint="cs"/>
          <w:rtl/>
        </w:rPr>
        <w:t>القوائم الملحقة بالنشرة التشغيلية للاتحاد</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E6D5AD6" w14:textId="77777777" w:rsidR="001E4836" w:rsidRPr="00C67F5A" w:rsidRDefault="001E4836" w:rsidP="001E4836">
      <w:pPr>
        <w:spacing w:after="60" w:line="187" w:lineRule="auto"/>
        <w:jc w:val="left"/>
        <w:rPr>
          <w:rFonts w:eastAsia="SimSun"/>
          <w:b/>
          <w:bCs/>
          <w:kern w:val="14"/>
          <w:rtl/>
          <w:lang w:bidi="ar-SY"/>
        </w:rPr>
      </w:pPr>
      <w:bookmarkStart w:id="185" w:name="_Hlk93914849"/>
      <w:bookmarkEnd w:id="150"/>
      <w:r w:rsidRPr="00C67F5A">
        <w:rPr>
          <w:rFonts w:eastAsia="SimSun" w:hint="cs"/>
          <w:b/>
          <w:bCs/>
          <w:kern w:val="14"/>
          <w:rtl/>
          <w:lang w:bidi="ar-SY"/>
        </w:rPr>
        <w:t>ملاحظة من مكتب تقييس الاتصالات</w:t>
      </w:r>
      <w:bookmarkEnd w:id="185"/>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7372F89C" w14:textId="39175DF6" w:rsidR="0082239F" w:rsidRPr="00AE3834" w:rsidRDefault="0082239F" w:rsidP="0082239F">
      <w:pPr>
        <w:tabs>
          <w:tab w:val="left" w:pos="850"/>
          <w:tab w:val="left" w:pos="3303"/>
        </w:tabs>
        <w:spacing w:before="40" w:line="180" w:lineRule="auto"/>
        <w:ind w:left="850" w:hanging="850"/>
        <w:rPr>
          <w:rFonts w:eastAsia="SimSun"/>
          <w:spacing w:val="-4"/>
          <w:sz w:val="20"/>
          <w:szCs w:val="26"/>
          <w:rtl/>
          <w:lang w:bidi="ar-EG"/>
        </w:rPr>
      </w:pPr>
      <w:r>
        <w:rPr>
          <w:rFonts w:eastAsia="SimSun"/>
          <w:spacing w:val="4"/>
          <w:sz w:val="20"/>
          <w:szCs w:val="26"/>
          <w:lang w:bidi="ar-EG"/>
        </w:rPr>
        <w:t>1283</w:t>
      </w:r>
      <w:r w:rsidRPr="00AE3834">
        <w:rPr>
          <w:rFonts w:eastAsia="SimSun"/>
          <w:spacing w:val="-4"/>
          <w:sz w:val="20"/>
          <w:szCs w:val="26"/>
          <w:rtl/>
          <w:lang w:bidi="ar-EG"/>
        </w:rPr>
        <w:tab/>
      </w:r>
      <w:r w:rsidRPr="00AE3834">
        <w:rPr>
          <w:rFonts w:eastAsia="SimSun"/>
          <w:spacing w:val="-4"/>
          <w:sz w:val="20"/>
          <w:szCs w:val="26"/>
          <w:rtl/>
        </w:rPr>
        <w:t xml:space="preserve">قائمة بأرقام تعرّف جهة الإصدار </w:t>
      </w:r>
      <w:r w:rsidRPr="00AE3834">
        <w:rPr>
          <w:rFonts w:eastAsia="SimSun" w:hint="cs"/>
          <w:spacing w:val="-4"/>
          <w:sz w:val="20"/>
          <w:szCs w:val="26"/>
          <w:rtl/>
          <w:lang w:bidi="ar-EG"/>
        </w:rPr>
        <w:t>(</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Pr>
          <w:rFonts w:eastAsia="SimSun"/>
          <w:spacing w:val="-4"/>
          <w:sz w:val="20"/>
          <w:szCs w:val="26"/>
        </w:rPr>
        <w:t>31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Pr>
          <w:rFonts w:eastAsia="SimSun"/>
          <w:spacing w:val="-4"/>
          <w:sz w:val="20"/>
          <w:szCs w:val="26"/>
        </w:rPr>
        <w:t>2023</w:t>
      </w:r>
      <w:r w:rsidRPr="00AE3834">
        <w:rPr>
          <w:rFonts w:eastAsia="SimSun" w:hint="cs"/>
          <w:spacing w:val="-4"/>
          <w:sz w:val="20"/>
          <w:szCs w:val="26"/>
          <w:rtl/>
          <w:lang w:bidi="ar-EG"/>
        </w:rPr>
        <w:t>)</w:t>
      </w:r>
    </w:p>
    <w:p w14:paraId="3B650644" w14:textId="395BB90F" w:rsidR="0082239F" w:rsidRPr="00FC57E6" w:rsidRDefault="0082239F" w:rsidP="0082239F">
      <w:pPr>
        <w:tabs>
          <w:tab w:val="left" w:pos="850"/>
          <w:tab w:val="left" w:pos="3303"/>
        </w:tabs>
        <w:spacing w:before="40" w:line="180" w:lineRule="auto"/>
        <w:ind w:left="850" w:hanging="850"/>
        <w:rPr>
          <w:rFonts w:eastAsia="SimSun"/>
          <w:spacing w:val="4"/>
          <w:sz w:val="20"/>
          <w:szCs w:val="26"/>
          <w:rtl/>
          <w:lang w:bidi="ar-EG"/>
        </w:rPr>
      </w:pPr>
      <w:r>
        <w:rPr>
          <w:rFonts w:eastAsia="SimSun"/>
          <w:spacing w:val="4"/>
          <w:sz w:val="20"/>
          <w:szCs w:val="26"/>
          <w:lang w:bidi="ar-EG"/>
        </w:rPr>
        <w:t>1280</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w:t>
      </w:r>
      <w:r>
        <w:rPr>
          <w:rFonts w:eastAsia="SimSun" w:hint="cs"/>
          <w:spacing w:val="4"/>
          <w:sz w:val="20"/>
          <w:szCs w:val="26"/>
          <w:rtl/>
          <w:lang w:bidi="ar-EG"/>
        </w:rPr>
        <w:t xml:space="preserve">نوفمبر </w:t>
      </w:r>
      <w:r>
        <w:rPr>
          <w:rFonts w:eastAsia="SimSun"/>
          <w:spacing w:val="4"/>
          <w:sz w:val="20"/>
          <w:szCs w:val="26"/>
          <w:lang w:bidi="ar-EG"/>
        </w:rPr>
        <w:t>2023</w:t>
      </w:r>
      <w:r w:rsidRPr="00FC57E6">
        <w:rPr>
          <w:rFonts w:eastAsia="SimSun" w:hint="cs"/>
          <w:spacing w:val="4"/>
          <w:sz w:val="20"/>
          <w:szCs w:val="26"/>
          <w:rtl/>
          <w:lang w:bidi="ar-EG"/>
        </w:rPr>
        <w:t>)</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3092E3DB" w14:textId="7999A9C8" w:rsidR="00483FC8" w:rsidRDefault="00483FC8" w:rsidP="00483FC8">
      <w:pPr>
        <w:pStyle w:val="Heading20"/>
        <w:rPr>
          <w:lang w:bidi="ar-EG"/>
        </w:rPr>
      </w:pPr>
      <w:bookmarkStart w:id="186" w:name="_الموافقة_على_توصيات"/>
      <w:bookmarkStart w:id="187" w:name="_Toc76716883"/>
      <w:bookmarkStart w:id="188" w:name="_Toc133935868"/>
      <w:bookmarkStart w:id="189" w:name="_Toc135225244"/>
      <w:bookmarkStart w:id="190" w:name="_Toc148370495"/>
      <w:bookmarkStart w:id="191" w:name="_Toc156479504"/>
      <w:bookmarkStart w:id="192" w:name="_Toc124254397"/>
      <w:bookmarkEnd w:id="186"/>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87"/>
      <w:bookmarkEnd w:id="188"/>
      <w:bookmarkEnd w:id="189"/>
      <w:bookmarkEnd w:id="190"/>
      <w:bookmarkEnd w:id="191"/>
    </w:p>
    <w:p w14:paraId="0E3C15F6" w14:textId="77777777" w:rsidR="00483FC8" w:rsidRPr="000654D7" w:rsidRDefault="00483FC8" w:rsidP="00483FC8">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31C34A05" w14:textId="77777777" w:rsidR="00746BF8" w:rsidRDefault="00746BF8" w:rsidP="00746BF8">
      <w:pPr>
        <w:pStyle w:val="CountriesName"/>
        <w:outlineLvl w:val="2"/>
        <w:rPr>
          <w:rFonts w:hint="eastAsia"/>
        </w:rPr>
      </w:pPr>
      <w:bookmarkStart w:id="193" w:name="_Toc508801994"/>
      <w:bookmarkStart w:id="194" w:name="_Toc51234144"/>
      <w:bookmarkStart w:id="195" w:name="_Toc127459844"/>
      <w:bookmarkStart w:id="196" w:name="_Toc132098381"/>
      <w:bookmarkStart w:id="197" w:name="_Toc148370497"/>
      <w:bookmarkStart w:id="198" w:name="_Toc156479505"/>
      <w:bookmarkStart w:id="199" w:name="_Toc8140899"/>
      <w:bookmarkStart w:id="200" w:name="_Toc39570654"/>
      <w:bookmarkStart w:id="201" w:name="_Toc76716884"/>
      <w:bookmarkStart w:id="202" w:name="TOC_05"/>
      <w:bookmarkStart w:id="203" w:name="toc_5"/>
      <w:r>
        <w:rPr>
          <w:rtl/>
          <w:lang w:bidi="ar-SA"/>
        </w:rPr>
        <w:t xml:space="preserve">موريشيوس </w:t>
      </w:r>
      <w:r>
        <w:rPr>
          <w:rtl/>
        </w:rPr>
        <w:t xml:space="preserve">(الرمز الدليلي للبلد </w:t>
      </w:r>
      <w:r>
        <w:t>+230</w:t>
      </w:r>
      <w:r>
        <w:rPr>
          <w:rtl/>
        </w:rPr>
        <w:t>)</w:t>
      </w:r>
      <w:bookmarkEnd w:id="193"/>
      <w:bookmarkEnd w:id="194"/>
      <w:bookmarkEnd w:id="195"/>
      <w:bookmarkEnd w:id="196"/>
      <w:bookmarkEnd w:id="197"/>
      <w:bookmarkEnd w:id="198"/>
    </w:p>
    <w:p w14:paraId="2BFB6FAB" w14:textId="6ABF75AF" w:rsidR="00746BF8" w:rsidRDefault="00746BF8" w:rsidP="00746BF8">
      <w:pPr>
        <w:spacing w:line="168" w:lineRule="auto"/>
        <w:jc w:val="left"/>
        <w:rPr>
          <w:rFonts w:eastAsia="SimSun"/>
          <w:rtl/>
          <w:lang w:val="es-ES_tradnl" w:bidi="ar-EG"/>
        </w:rPr>
      </w:pPr>
      <w:r>
        <w:rPr>
          <w:rFonts w:eastAsia="SimSun"/>
          <w:rtl/>
          <w:lang w:bidi="ar-EG"/>
        </w:rPr>
        <w:t xml:space="preserve">تبليغ في </w:t>
      </w:r>
      <w:r>
        <w:rPr>
          <w:rFonts w:eastAsia="SimSun"/>
          <w:lang w:bidi="ar-EG"/>
        </w:rPr>
        <w:t>2023.</w:t>
      </w:r>
      <w:r w:rsidR="0082239F">
        <w:rPr>
          <w:rFonts w:eastAsia="SimSun"/>
          <w:lang w:bidi="ar-EG"/>
        </w:rPr>
        <w:t>XII.28</w:t>
      </w:r>
      <w:r>
        <w:rPr>
          <w:rFonts w:eastAsia="SimSun"/>
          <w:rtl/>
          <w:lang w:bidi="ar-EG"/>
        </w:rPr>
        <w:t>:</w:t>
      </w:r>
    </w:p>
    <w:p w14:paraId="67F7C265" w14:textId="466D80ED" w:rsidR="00746BF8" w:rsidRDefault="00746BF8" w:rsidP="00746BF8">
      <w:pPr>
        <w:spacing w:after="120" w:line="168" w:lineRule="auto"/>
        <w:rPr>
          <w:rFonts w:eastAsia="SimSun"/>
          <w:spacing w:val="-4"/>
          <w:rtl/>
          <w:lang w:bidi="ar-EG"/>
        </w:rPr>
      </w:pPr>
      <w:r>
        <w:rPr>
          <w:rFonts w:eastAsia="SimSun"/>
          <w:spacing w:val="-4"/>
          <w:rtl/>
          <w:lang w:bidi="ar-EG"/>
        </w:rPr>
        <w:t xml:space="preserve">تعلن </w:t>
      </w:r>
      <w:r w:rsidRPr="00D51FD0">
        <w:rPr>
          <w:rFonts w:eastAsia="SimSun" w:hint="cs"/>
          <w:i/>
          <w:iCs/>
          <w:spacing w:val="-6"/>
          <w:rtl/>
          <w:lang w:bidi="ar-EG"/>
        </w:rPr>
        <w:t xml:space="preserve">هيئة </w:t>
      </w:r>
      <w:r>
        <w:rPr>
          <w:rFonts w:eastAsia="SimSun" w:hint="cs"/>
          <w:i/>
          <w:iCs/>
          <w:spacing w:val="-6"/>
          <w:rtl/>
          <w:lang w:bidi="ar-EG"/>
        </w:rPr>
        <w:t>تكنولوجيا المعلومات والاتصالات</w:t>
      </w:r>
      <w:r w:rsidRPr="00D51FD0">
        <w:rPr>
          <w:rFonts w:eastAsia="SimSun" w:hint="cs"/>
          <w:i/>
          <w:iCs/>
          <w:spacing w:val="-6"/>
          <w:rtl/>
          <w:lang w:bidi="ar-EG"/>
        </w:rPr>
        <w:t xml:space="preserve"> </w:t>
      </w:r>
      <w:r w:rsidRPr="00D51FD0">
        <w:rPr>
          <w:rFonts w:eastAsia="SimSun"/>
          <w:i/>
          <w:iCs/>
          <w:spacing w:val="-6"/>
          <w:lang w:bidi="ar-EG"/>
        </w:rPr>
        <w:t>(</w:t>
      </w:r>
      <w:r>
        <w:rPr>
          <w:rFonts w:eastAsia="SimSun"/>
          <w:i/>
          <w:iCs/>
          <w:spacing w:val="-6"/>
          <w:lang w:bidi="ar-EG"/>
        </w:rPr>
        <w:t>ICTA</w:t>
      </w:r>
      <w:r w:rsidRPr="00D51FD0">
        <w:rPr>
          <w:rFonts w:eastAsia="SimSun"/>
          <w:i/>
          <w:iCs/>
          <w:spacing w:val="-6"/>
          <w:lang w:bidi="ar-EG"/>
        </w:rPr>
        <w:t>)</w:t>
      </w:r>
      <w:r w:rsidRPr="00D51FD0">
        <w:rPr>
          <w:rFonts w:eastAsia="SimSun" w:hint="cs"/>
          <w:spacing w:val="-6"/>
          <w:rtl/>
          <w:lang w:bidi="ar-EG"/>
        </w:rPr>
        <w:t xml:space="preserve">، </w:t>
      </w:r>
      <w:r>
        <w:rPr>
          <w:color w:val="000000"/>
          <w:rtl/>
        </w:rPr>
        <w:t>بورت لويس،</w:t>
      </w:r>
      <w:r>
        <w:rPr>
          <w:rFonts w:eastAsia="SimSun"/>
          <w:spacing w:val="-4"/>
          <w:rtl/>
        </w:rPr>
        <w:t xml:space="preserve"> عن فتح مشغلي الاتصالات المتنقلة التاليين لسلاسل أرقام متنقلة جديدة في جمهورية موريشيوس </w:t>
      </w:r>
      <w:r>
        <w:rPr>
          <w:rFonts w:eastAsia="SimSun" w:hint="cs"/>
          <w:spacing w:val="-4"/>
          <w:rtl/>
        </w:rPr>
        <w:t>في</w:t>
      </w:r>
      <w:r>
        <w:rPr>
          <w:rFonts w:eastAsia="SimSun"/>
          <w:spacing w:val="-4"/>
          <w:rtl/>
        </w:rPr>
        <w:t xml:space="preserve"> </w:t>
      </w:r>
      <w:r w:rsidR="0082239F">
        <w:rPr>
          <w:rFonts w:eastAsia="SimSun" w:hint="cs"/>
          <w:spacing w:val="-4"/>
          <w:rtl/>
        </w:rPr>
        <w:t>ديسمبر</w:t>
      </w:r>
      <w:r>
        <w:rPr>
          <w:rFonts w:eastAsia="SimSun" w:hint="cs"/>
          <w:spacing w:val="-4"/>
          <w:rtl/>
        </w:rPr>
        <w:t xml:space="preserve"> </w:t>
      </w:r>
      <w:r>
        <w:rPr>
          <w:rFonts w:eastAsia="SimSun"/>
          <w:spacing w:val="-4"/>
          <w:lang w:bidi="ar-EG"/>
        </w:rPr>
        <w:t>2023</w:t>
      </w:r>
      <w:r w:rsidR="008E1691">
        <w:rPr>
          <w:rFonts w:eastAsia="SimSun" w:hint="cs"/>
          <w:spacing w:val="-4"/>
          <w:rtl/>
          <w:lang w:bidi="ar-EG"/>
        </w:rPr>
        <w:t>.</w:t>
      </w:r>
    </w:p>
    <w:tbl>
      <w:tblPr>
        <w:tblStyle w:val="TableGrid44"/>
        <w:bidiVisual/>
        <w:tblW w:w="0" w:type="auto"/>
        <w:jc w:val="center"/>
        <w:tblLook w:val="04A0" w:firstRow="1" w:lastRow="0" w:firstColumn="1" w:lastColumn="0" w:noHBand="0" w:noVBand="1"/>
      </w:tblPr>
      <w:tblGrid>
        <w:gridCol w:w="3823"/>
        <w:gridCol w:w="3402"/>
        <w:gridCol w:w="2404"/>
      </w:tblGrid>
      <w:tr w:rsidR="00746BF8" w:rsidRPr="00746BF8" w14:paraId="3842FE82" w14:textId="77777777" w:rsidTr="00CE6927">
        <w:trPr>
          <w:jc w:val="center"/>
        </w:trPr>
        <w:tc>
          <w:tcPr>
            <w:tcW w:w="3823" w:type="dxa"/>
            <w:tcBorders>
              <w:top w:val="single" w:sz="4" w:space="0" w:color="auto"/>
              <w:left w:val="single" w:sz="4" w:space="0" w:color="auto"/>
              <w:bottom w:val="single" w:sz="4" w:space="0" w:color="auto"/>
              <w:right w:val="single" w:sz="4" w:space="0" w:color="auto"/>
            </w:tcBorders>
            <w:hideMark/>
          </w:tcPr>
          <w:p w14:paraId="26E97D47" w14:textId="77777777" w:rsidR="00746BF8" w:rsidRPr="00746BF8" w:rsidRDefault="00746BF8" w:rsidP="00746BF8">
            <w:pPr>
              <w:tabs>
                <w:tab w:val="left" w:pos="720"/>
              </w:tabs>
              <w:spacing w:before="40" w:after="40" w:line="240" w:lineRule="exact"/>
              <w:rPr>
                <w:bCs/>
                <w:sz w:val="20"/>
                <w:szCs w:val="26"/>
                <w:rtl/>
              </w:rPr>
            </w:pPr>
            <w:r w:rsidRPr="00746BF8">
              <w:rPr>
                <w:bCs/>
                <w:sz w:val="20"/>
                <w:szCs w:val="26"/>
                <w:rtl/>
              </w:rPr>
              <w:t>المشغل</w:t>
            </w:r>
          </w:p>
        </w:tc>
        <w:tc>
          <w:tcPr>
            <w:tcW w:w="3402" w:type="dxa"/>
            <w:tcBorders>
              <w:top w:val="single" w:sz="4" w:space="0" w:color="auto"/>
              <w:left w:val="single" w:sz="4" w:space="0" w:color="auto"/>
              <w:bottom w:val="single" w:sz="4" w:space="0" w:color="auto"/>
              <w:right w:val="single" w:sz="4" w:space="0" w:color="auto"/>
            </w:tcBorders>
            <w:hideMark/>
          </w:tcPr>
          <w:p w14:paraId="6677C570" w14:textId="77777777" w:rsidR="00746BF8" w:rsidRPr="00746BF8" w:rsidRDefault="00746BF8" w:rsidP="00746BF8">
            <w:pPr>
              <w:tabs>
                <w:tab w:val="left" w:pos="720"/>
              </w:tabs>
              <w:spacing w:before="40" w:after="40" w:line="240" w:lineRule="exact"/>
              <w:rPr>
                <w:b/>
                <w:sz w:val="20"/>
                <w:szCs w:val="26"/>
              </w:rPr>
            </w:pPr>
            <w:r w:rsidRPr="00746BF8">
              <w:rPr>
                <w:rFonts w:eastAsia="SimSun"/>
                <w:b/>
                <w:bCs/>
                <w:position w:val="2"/>
                <w:sz w:val="20"/>
                <w:szCs w:val="26"/>
                <w:rtl/>
                <w:lang w:eastAsia="zh-CN"/>
              </w:rPr>
              <w:t xml:space="preserve">استعمال الرقم </w:t>
            </w:r>
            <w:r w:rsidRPr="00746BF8">
              <w:rPr>
                <w:rFonts w:eastAsia="SimSun"/>
                <w:b/>
                <w:bCs/>
                <w:position w:val="2"/>
                <w:sz w:val="20"/>
                <w:szCs w:val="26"/>
                <w:lang w:eastAsia="zh-CN"/>
              </w:rPr>
              <w:t>ITU-T E.164</w:t>
            </w:r>
          </w:p>
        </w:tc>
        <w:tc>
          <w:tcPr>
            <w:tcW w:w="2404" w:type="dxa"/>
            <w:tcBorders>
              <w:top w:val="single" w:sz="4" w:space="0" w:color="auto"/>
              <w:left w:val="single" w:sz="4" w:space="0" w:color="auto"/>
              <w:bottom w:val="single" w:sz="4" w:space="0" w:color="auto"/>
              <w:right w:val="single" w:sz="4" w:space="0" w:color="auto"/>
            </w:tcBorders>
            <w:hideMark/>
          </w:tcPr>
          <w:p w14:paraId="1BDE3FD1" w14:textId="77777777" w:rsidR="00746BF8" w:rsidRPr="00746BF8" w:rsidRDefault="00746BF8" w:rsidP="00746BF8">
            <w:pPr>
              <w:tabs>
                <w:tab w:val="left" w:pos="720"/>
              </w:tabs>
              <w:spacing w:before="40" w:after="40" w:line="240" w:lineRule="exact"/>
              <w:rPr>
                <w:bCs/>
                <w:sz w:val="20"/>
                <w:szCs w:val="26"/>
              </w:rPr>
            </w:pPr>
            <w:r w:rsidRPr="00746BF8">
              <w:rPr>
                <w:bCs/>
                <w:sz w:val="20"/>
                <w:szCs w:val="26"/>
                <w:rtl/>
              </w:rPr>
              <w:t>نسق المراقمة</w:t>
            </w:r>
          </w:p>
        </w:tc>
      </w:tr>
      <w:tr w:rsidR="00746BF8" w:rsidRPr="00746BF8" w14:paraId="062DA9A5" w14:textId="77777777" w:rsidTr="00CE6927">
        <w:trPr>
          <w:jc w:val="center"/>
        </w:trPr>
        <w:tc>
          <w:tcPr>
            <w:tcW w:w="3823" w:type="dxa"/>
            <w:tcBorders>
              <w:top w:val="single" w:sz="4" w:space="0" w:color="auto"/>
              <w:left w:val="single" w:sz="4" w:space="0" w:color="auto"/>
              <w:bottom w:val="single" w:sz="4" w:space="0" w:color="auto"/>
              <w:right w:val="single" w:sz="4" w:space="0" w:color="auto"/>
            </w:tcBorders>
            <w:hideMark/>
          </w:tcPr>
          <w:p w14:paraId="7D2A82EF" w14:textId="7A193259" w:rsidR="00746BF8" w:rsidRPr="00746BF8" w:rsidRDefault="0082239F" w:rsidP="0082239F">
            <w:pPr>
              <w:tabs>
                <w:tab w:val="left" w:pos="720"/>
              </w:tabs>
              <w:spacing w:before="40" w:after="40" w:line="240" w:lineRule="exact"/>
              <w:rPr>
                <w:sz w:val="20"/>
                <w:szCs w:val="26"/>
              </w:rPr>
            </w:pPr>
            <w:proofErr w:type="spellStart"/>
            <w:r w:rsidRPr="0082239F">
              <w:rPr>
                <w:sz w:val="20"/>
                <w:szCs w:val="26"/>
              </w:rPr>
              <w:t>Cellplus</w:t>
            </w:r>
            <w:proofErr w:type="spellEnd"/>
            <w:r w:rsidRPr="0082239F">
              <w:rPr>
                <w:sz w:val="20"/>
                <w:szCs w:val="26"/>
              </w:rPr>
              <w:t xml:space="preserve"> Mobile Communications Ltd</w:t>
            </w:r>
          </w:p>
        </w:tc>
        <w:tc>
          <w:tcPr>
            <w:tcW w:w="3402" w:type="dxa"/>
            <w:tcBorders>
              <w:top w:val="single" w:sz="4" w:space="0" w:color="auto"/>
              <w:left w:val="single" w:sz="4" w:space="0" w:color="auto"/>
              <w:bottom w:val="single" w:sz="4" w:space="0" w:color="auto"/>
              <w:right w:val="single" w:sz="4" w:space="0" w:color="auto"/>
            </w:tcBorders>
            <w:hideMark/>
          </w:tcPr>
          <w:p w14:paraId="62EE167D" w14:textId="4BA4E1C5" w:rsidR="00746BF8" w:rsidRPr="00A40DE2" w:rsidRDefault="00746BF8" w:rsidP="00CB1AC6">
            <w:pPr>
              <w:tabs>
                <w:tab w:val="left" w:pos="720"/>
              </w:tabs>
              <w:spacing w:before="40" w:after="40" w:line="240" w:lineRule="exact"/>
              <w:jc w:val="left"/>
              <w:rPr>
                <w:sz w:val="20"/>
                <w:szCs w:val="26"/>
                <w:lang w:val="en-GB"/>
              </w:rPr>
            </w:pPr>
            <w:r w:rsidRPr="00746BF8">
              <w:rPr>
                <w:sz w:val="20"/>
                <w:szCs w:val="26"/>
                <w:rtl/>
              </w:rPr>
              <w:t xml:space="preserve">أرقام </w:t>
            </w:r>
            <w:r w:rsidR="00E342DD">
              <w:rPr>
                <w:rFonts w:hint="cs"/>
                <w:sz w:val="20"/>
                <w:szCs w:val="26"/>
                <w:rtl/>
              </w:rPr>
              <w:t xml:space="preserve">متنقلة </w:t>
            </w:r>
            <w:r w:rsidRPr="00746BF8">
              <w:rPr>
                <w:sz w:val="20"/>
                <w:szCs w:val="26"/>
                <w:rtl/>
              </w:rPr>
              <w:t xml:space="preserve">غير </w:t>
            </w:r>
            <w:r w:rsidR="00E342DD">
              <w:rPr>
                <w:rFonts w:hint="cs"/>
                <w:sz w:val="20"/>
                <w:szCs w:val="26"/>
                <w:rtl/>
                <w:lang w:val="en-GB"/>
              </w:rPr>
              <w:t>جغرافية</w:t>
            </w:r>
          </w:p>
        </w:tc>
        <w:tc>
          <w:tcPr>
            <w:tcW w:w="2404" w:type="dxa"/>
            <w:tcBorders>
              <w:top w:val="single" w:sz="4" w:space="0" w:color="auto"/>
              <w:left w:val="single" w:sz="4" w:space="0" w:color="auto"/>
              <w:bottom w:val="single" w:sz="4" w:space="0" w:color="auto"/>
              <w:right w:val="single" w:sz="4" w:space="0" w:color="auto"/>
            </w:tcBorders>
            <w:hideMark/>
          </w:tcPr>
          <w:p w14:paraId="62E1A96D" w14:textId="642EE5E5" w:rsidR="00746BF8" w:rsidRPr="00746BF8" w:rsidRDefault="00746BF8" w:rsidP="00746BF8">
            <w:pPr>
              <w:tabs>
                <w:tab w:val="left" w:pos="720"/>
              </w:tabs>
              <w:spacing w:before="40" w:after="40" w:line="240" w:lineRule="exact"/>
              <w:rPr>
                <w:sz w:val="20"/>
                <w:szCs w:val="26"/>
                <w:rtl/>
              </w:rPr>
            </w:pPr>
            <w:r w:rsidRPr="00746BF8">
              <w:rPr>
                <w:sz w:val="20"/>
                <w:szCs w:val="26"/>
              </w:rPr>
              <w:t xml:space="preserve">+230 </w:t>
            </w:r>
            <w:r w:rsidR="0082239F">
              <w:rPr>
                <w:sz w:val="20"/>
                <w:szCs w:val="26"/>
              </w:rPr>
              <w:t>553X</w:t>
            </w:r>
            <w:r w:rsidRPr="00746BF8">
              <w:rPr>
                <w:sz w:val="20"/>
                <w:szCs w:val="26"/>
              </w:rPr>
              <w:t xml:space="preserve"> XXXX</w:t>
            </w:r>
          </w:p>
        </w:tc>
      </w:tr>
    </w:tbl>
    <w:p w14:paraId="0B4D59E8" w14:textId="77777777" w:rsidR="00746BF8" w:rsidRDefault="00746BF8" w:rsidP="00746BF8">
      <w:pPr>
        <w:pStyle w:val="ContactA"/>
        <w:spacing w:before="200" w:line="168" w:lineRule="auto"/>
        <w:rPr>
          <w:sz w:val="20"/>
          <w:szCs w:val="28"/>
          <w:lang w:eastAsia="en-US"/>
        </w:rPr>
      </w:pPr>
      <w:r>
        <w:rPr>
          <w:rtl/>
        </w:rPr>
        <w:t>للاتصال:</w:t>
      </w:r>
    </w:p>
    <w:p w14:paraId="317EE183" w14:textId="65653931" w:rsidR="00746BF8" w:rsidRDefault="0082239F" w:rsidP="0082239F">
      <w:pPr>
        <w:pStyle w:val="ContactA1"/>
      </w:pPr>
      <w:proofErr w:type="spellStart"/>
      <w:r w:rsidRPr="0082239F">
        <w:rPr>
          <w:rFonts w:cs="Arial"/>
        </w:rPr>
        <w:t>Mr</w:t>
      </w:r>
      <w:proofErr w:type="spellEnd"/>
      <w:r w:rsidRPr="0082239F">
        <w:rPr>
          <w:rFonts w:cs="Arial"/>
        </w:rPr>
        <w:t xml:space="preserve"> Y. Seetohul</w:t>
      </w:r>
      <w:r>
        <w:rPr>
          <w:rFonts w:cs="Arial"/>
          <w:rtl/>
        </w:rPr>
        <w:br/>
      </w:r>
      <w:r w:rsidR="00746BF8" w:rsidRPr="00CE5439">
        <w:t>Information and Communication Technologies Authority (ICTA)</w:t>
      </w:r>
      <w:r w:rsidR="00746BF8" w:rsidRPr="00CE5439">
        <w:br/>
        <w:t>Level 12, The Celicourt</w:t>
      </w:r>
      <w:r w:rsidR="00746BF8" w:rsidRPr="00CE5439">
        <w:br/>
        <w:t xml:space="preserve">6, Sir Celicourt </w:t>
      </w:r>
      <w:proofErr w:type="spellStart"/>
      <w:r w:rsidR="00746BF8" w:rsidRPr="00CE5439">
        <w:t>Antelme</w:t>
      </w:r>
      <w:proofErr w:type="spellEnd"/>
      <w:r w:rsidR="00746BF8" w:rsidRPr="00CE5439">
        <w:t xml:space="preserve"> Street</w:t>
      </w:r>
      <w:r w:rsidR="00746BF8" w:rsidRPr="00CE5439">
        <w:br/>
        <w:t>PORT LOUIS</w:t>
      </w:r>
      <w:r w:rsidR="00746BF8" w:rsidRPr="00CE5439">
        <w:br/>
        <w:t>Mauritius</w:t>
      </w:r>
    </w:p>
    <w:p w14:paraId="6B9E3C53" w14:textId="32FF377A" w:rsidR="00746BF8" w:rsidRDefault="00746BF8" w:rsidP="00343103">
      <w:pPr>
        <w:pStyle w:val="ContactA2"/>
        <w:tabs>
          <w:tab w:val="clear" w:pos="1984"/>
          <w:tab w:val="left" w:pos="1982"/>
        </w:tabs>
        <w:spacing w:line="300" w:lineRule="exact"/>
        <w:rPr>
          <w:rFonts w:cs="Arial"/>
        </w:rPr>
      </w:pPr>
      <w:r>
        <w:rPr>
          <w:rtl/>
          <w:lang w:val="fr-FR"/>
        </w:rPr>
        <w:t>الهاتف:</w:t>
      </w:r>
      <w:r>
        <w:tab/>
      </w:r>
      <w:r w:rsidRPr="00CE5439">
        <w:t>+230 211 5333/4</w:t>
      </w:r>
      <w:r>
        <w:br/>
      </w:r>
      <w:r>
        <w:rPr>
          <w:rtl/>
          <w:lang w:val="fr-FR"/>
        </w:rPr>
        <w:t>الفاكس:</w:t>
      </w:r>
      <w:r>
        <w:tab/>
        <w:t>+</w:t>
      </w:r>
      <w:r>
        <w:rPr>
          <w:rFonts w:cs="Arial"/>
        </w:rPr>
        <w:t>230 211 9444</w:t>
      </w:r>
      <w:r>
        <w:br/>
      </w:r>
      <w:r>
        <w:rPr>
          <w:rtl/>
          <w:lang w:val="fr-FR"/>
        </w:rPr>
        <w:t>البريد الإلكتروني:</w:t>
      </w:r>
      <w:r>
        <w:tab/>
      </w:r>
      <w:r w:rsidRPr="00CE5439">
        <w:rPr>
          <w:rFonts w:cs="Arial"/>
        </w:rPr>
        <w:t>info@icta.mu</w:t>
      </w:r>
      <w:r>
        <w:rPr>
          <w:rFonts w:cs="Arial"/>
          <w:rtl/>
        </w:rPr>
        <w:br/>
      </w:r>
      <w:r>
        <w:rPr>
          <w:rtl/>
          <w:lang w:val="fr-FR"/>
        </w:rPr>
        <w:t>الموقع الإلكتروني:</w:t>
      </w:r>
      <w:r>
        <w:rPr>
          <w:rtl/>
          <w:lang w:val="fr-FR"/>
        </w:rPr>
        <w:tab/>
      </w:r>
      <w:r w:rsidRPr="00642195">
        <w:t>www.icta.mu/telecom-numbering/</w:t>
      </w:r>
      <w:r>
        <w:rPr>
          <w:rStyle w:val="Hyperlink"/>
          <w:rFonts w:cs="Arial" w:hint="cs"/>
          <w:color w:val="auto"/>
          <w:u w:val="none"/>
          <w:rtl/>
        </w:rPr>
        <w:t xml:space="preserve"> </w:t>
      </w:r>
    </w:p>
    <w:p w14:paraId="62128BDA" w14:textId="0F6F47F9" w:rsidR="00C47543" w:rsidRDefault="00C47543" w:rsidP="00746BF8">
      <w:pPr>
        <w:rPr>
          <w:rtl/>
          <w:lang w:val="fr-CH"/>
        </w:rPr>
      </w:pPr>
      <w:r>
        <w:rPr>
          <w:rtl/>
          <w:lang w:val="fr-CH"/>
        </w:rPr>
        <w:br w:type="page"/>
      </w:r>
    </w:p>
    <w:p w14:paraId="1908478D" w14:textId="12C97B89" w:rsidR="00462D85" w:rsidRDefault="00462D85" w:rsidP="00462D85">
      <w:pPr>
        <w:pStyle w:val="Heading20"/>
        <w:pBdr>
          <w:bottom w:val="single" w:sz="18" w:space="0" w:color="D9D9D9"/>
        </w:pBdr>
        <w:rPr>
          <w:rtl/>
          <w:lang w:val="es-ES" w:bidi="ar-EG"/>
        </w:rPr>
      </w:pPr>
      <w:bookmarkStart w:id="204" w:name="_Toc29470455"/>
      <w:bookmarkStart w:id="205" w:name="_Toc33093020"/>
      <w:bookmarkStart w:id="206" w:name="_Toc45706393"/>
      <w:bookmarkStart w:id="207" w:name="_Toc47692667"/>
      <w:bookmarkStart w:id="208" w:name="_Toc64533773"/>
      <w:bookmarkStart w:id="209" w:name="_Toc66179271"/>
      <w:bookmarkStart w:id="210" w:name="_Toc68875058"/>
      <w:bookmarkStart w:id="211" w:name="_Toc96091646"/>
      <w:bookmarkStart w:id="212" w:name="_Toc98747799"/>
      <w:bookmarkStart w:id="213" w:name="_Toc124254401"/>
      <w:bookmarkStart w:id="214" w:name="_Toc135225249"/>
      <w:bookmarkStart w:id="215" w:name="_Toc148370502"/>
      <w:bookmarkStart w:id="216" w:name="_Toc156479506"/>
      <w:bookmarkStart w:id="217" w:name="_Toc53732623"/>
      <w:bookmarkStart w:id="218" w:name="_Toc79052096"/>
      <w:bookmarkStart w:id="219" w:name="_Toc115335602"/>
      <w:bookmarkStart w:id="220" w:name="TOC05A"/>
      <w:bookmarkStart w:id="221" w:name="_Toc74902706"/>
      <w:bookmarkStart w:id="222" w:name="_Toc80171497"/>
      <w:bookmarkStart w:id="223" w:name="_Toc90457790"/>
      <w:bookmarkStart w:id="224" w:name="_Toc99976836"/>
      <w:bookmarkEnd w:id="192"/>
      <w:bookmarkEnd w:id="199"/>
      <w:bookmarkEnd w:id="200"/>
      <w:bookmarkEnd w:id="201"/>
      <w:bookmarkEnd w:id="202"/>
      <w:bookmarkEnd w:id="203"/>
      <w:r>
        <w:rPr>
          <w:rFonts w:hint="cs"/>
          <w:rtl/>
          <w:lang w:val="es-ES" w:bidi="ar-EG"/>
        </w:rPr>
        <w:lastRenderedPageBreak/>
        <w:t>تقييد الخدمة</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28EE2FBD"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w:t>
            </w:r>
            <w:r w:rsidR="001865D5">
              <w:rPr>
                <w:rFonts w:eastAsia="SimSun" w:hint="cs"/>
                <w:b/>
                <w:bCs/>
                <w:sz w:val="20"/>
                <w:szCs w:val="26"/>
                <w:rtl/>
                <w:lang w:bidi="ar-EG"/>
              </w:rPr>
              <w:t>بي</w:t>
            </w:r>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25" w:name="_Toc511733610"/>
      <w:bookmarkStart w:id="226" w:name="_Toc515018239"/>
      <w:bookmarkStart w:id="227" w:name="_Toc1726090"/>
      <w:bookmarkStart w:id="228" w:name="_Toc29470456"/>
      <w:bookmarkStart w:id="229" w:name="_Toc33093021"/>
      <w:bookmarkStart w:id="230" w:name="_Toc45706394"/>
      <w:bookmarkStart w:id="231" w:name="_Toc47692668"/>
      <w:bookmarkStart w:id="232" w:name="_Toc64533774"/>
      <w:bookmarkStart w:id="233" w:name="_Toc66179272"/>
      <w:bookmarkStart w:id="234" w:name="_Toc68875059"/>
      <w:bookmarkStart w:id="235" w:name="_Toc96091647"/>
      <w:bookmarkStart w:id="236" w:name="_Toc98747800"/>
      <w:bookmarkStart w:id="237" w:name="_Toc124254402"/>
      <w:bookmarkStart w:id="238" w:name="_Toc135225250"/>
      <w:bookmarkStart w:id="239" w:name="_Toc148370503"/>
      <w:bookmarkStart w:id="240" w:name="_Toc156479507"/>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5"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990F848" w14:textId="77777777" w:rsidR="00462D85" w:rsidRDefault="00462D85" w:rsidP="00462D85">
      <w:pPr>
        <w:rPr>
          <w:rFonts w:eastAsia="SimSun"/>
          <w:rtl/>
        </w:rPr>
      </w:pPr>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241" w:name="_Toc1726091"/>
      <w:bookmarkStart w:id="242" w:name="_Toc12890495"/>
      <w:bookmarkStart w:id="243" w:name="_Toc29470457"/>
      <w:bookmarkStart w:id="244" w:name="_Toc33093022"/>
      <w:bookmarkStart w:id="245" w:name="_Toc45706395"/>
      <w:bookmarkStart w:id="246" w:name="_Toc53732627"/>
      <w:bookmarkStart w:id="247" w:name="_Toc57017136"/>
      <w:bookmarkStart w:id="248" w:name="_Toc67324390"/>
      <w:bookmarkStart w:id="249" w:name="_Toc73716717"/>
      <w:bookmarkStart w:id="250" w:name="_Toc77327633"/>
      <w:bookmarkStart w:id="251" w:name="_Toc81484451"/>
      <w:bookmarkStart w:id="252" w:name="_Toc96091648"/>
      <w:bookmarkStart w:id="253" w:name="_Toc98747801"/>
      <w:bookmarkStart w:id="254" w:name="_Toc124254403"/>
      <w:bookmarkStart w:id="255" w:name="_Toc128657231"/>
      <w:bookmarkStart w:id="256" w:name="_Toc133935873"/>
      <w:bookmarkStart w:id="257" w:name="_Toc135225251"/>
      <w:bookmarkStart w:id="258" w:name="_Toc148370504"/>
      <w:bookmarkStart w:id="259" w:name="_Toc156479508"/>
      <w:r w:rsidRPr="002F4267">
        <w:rPr>
          <w:rFonts w:hint="cs"/>
          <w:rtl/>
        </w:rPr>
        <w:lastRenderedPageBreak/>
        <w:t>تعديلات على منشورات الخدمة</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66694CC2" w14:textId="0BF39D42" w:rsidR="00462D85" w:rsidRPr="002F4267" w:rsidRDefault="00462D85" w:rsidP="00462D85">
      <w:pPr>
        <w:keepNext/>
        <w:tabs>
          <w:tab w:val="left" w:pos="3892"/>
          <w:tab w:val="center" w:pos="4819"/>
        </w:tabs>
        <w:spacing w:after="120"/>
        <w:jc w:val="center"/>
        <w:rPr>
          <w:rFonts w:eastAsia="SimSun"/>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098BC178" w:rsidR="00462D85" w:rsidRDefault="00462D85" w:rsidP="00462D85">
      <w:pPr>
        <w:rPr>
          <w:rFonts w:eastAsia="SimSun"/>
          <w:spacing w:val="-8"/>
          <w:rtl/>
          <w:lang w:val="fr-CH" w:bidi="ar-EG"/>
        </w:rPr>
      </w:pPr>
    </w:p>
    <w:p w14:paraId="5189C926" w14:textId="5F23E1AD" w:rsidR="00CA19E5" w:rsidRDefault="00CA19E5" w:rsidP="00462D85">
      <w:pPr>
        <w:rPr>
          <w:rFonts w:eastAsia="SimSun"/>
          <w:spacing w:val="-8"/>
          <w:rtl/>
          <w:lang w:val="fr-CH" w:bidi="ar-EG"/>
        </w:rPr>
      </w:pPr>
    </w:p>
    <w:p w14:paraId="1CDF70FB" w14:textId="77777777" w:rsidR="0082239F" w:rsidRPr="004A63FD" w:rsidRDefault="0082239F" w:rsidP="0082239F">
      <w:pPr>
        <w:pStyle w:val="Heading20"/>
        <w:rPr>
          <w:rtl/>
        </w:rPr>
      </w:pPr>
      <w:bookmarkStart w:id="260" w:name="_Toc436161615"/>
      <w:bookmarkStart w:id="261" w:name="_Toc484513609"/>
      <w:bookmarkStart w:id="262" w:name="_Toc510008867"/>
      <w:bookmarkStart w:id="263" w:name="_Toc8140908"/>
      <w:bookmarkStart w:id="264" w:name="_Toc12033215"/>
      <w:bookmarkStart w:id="265" w:name="_Toc29470460"/>
      <w:bookmarkStart w:id="266" w:name="_Toc33093027"/>
      <w:bookmarkStart w:id="267" w:name="_Toc38272849"/>
      <w:bookmarkStart w:id="268" w:name="_Toc39570666"/>
      <w:bookmarkStart w:id="269" w:name="_Toc79052110"/>
      <w:bookmarkStart w:id="270" w:name="_Toc148370507"/>
      <w:bookmarkStart w:id="271" w:name="_Toc156479509"/>
      <w:bookmarkStart w:id="272" w:name="TOC25"/>
      <w:bookmarkStart w:id="273" w:name="TOC_25"/>
      <w:r w:rsidRPr="004A63FD">
        <w:rPr>
          <w:rFonts w:hint="cs"/>
          <w:rtl/>
        </w:rPr>
        <w:t>قائمة برموز المشغلين الصادرة عن الاتحاد</w:t>
      </w:r>
      <w:r w:rsidRPr="004A63FD">
        <w:rPr>
          <w:rtl/>
        </w:rPr>
        <w:br/>
      </w:r>
      <w:r w:rsidRPr="004A63FD">
        <w:rPr>
          <w:rFonts w:hint="cs"/>
          <w:rtl/>
        </w:rPr>
        <w:t xml:space="preserve">(وفقاً للتوصية </w:t>
      </w:r>
      <w:r w:rsidRPr="004A63FD">
        <w:t>ITU</w:t>
      </w:r>
      <w:r w:rsidRPr="004A63FD">
        <w:noBreakHyphen/>
        <w:t>T M.1400</w:t>
      </w:r>
      <w:r w:rsidRPr="004A63FD">
        <w:rPr>
          <w:rFonts w:hint="cs"/>
          <w:rtl/>
        </w:rPr>
        <w:t xml:space="preserve"> </w:t>
      </w:r>
      <w:r w:rsidRPr="004A63FD">
        <w:t>(2013/03)</w:t>
      </w:r>
      <w:r w:rsidRPr="004A63FD">
        <w:rPr>
          <w:rFonts w:hint="cs"/>
          <w:rtl/>
        </w:rPr>
        <w:t>)</w:t>
      </w:r>
      <w:r w:rsidRPr="004A63FD">
        <w:rPr>
          <w:rtl/>
        </w:rPr>
        <w:br/>
      </w:r>
      <w:r w:rsidRPr="004A63FD">
        <w:rPr>
          <w:rFonts w:hint="cs"/>
          <w:rtl/>
        </w:rPr>
        <w:t xml:space="preserve">(الوضع في </w:t>
      </w:r>
      <w:r w:rsidRPr="004A63FD">
        <w:t>15</w:t>
      </w:r>
      <w:r w:rsidRPr="004A63FD">
        <w:rPr>
          <w:rFonts w:hint="cs"/>
          <w:rtl/>
        </w:rPr>
        <w:t xml:space="preserve"> سبتمبر </w:t>
      </w:r>
      <w:r w:rsidRPr="004A63FD">
        <w:t>2014</w:t>
      </w:r>
      <w:r w:rsidRPr="004A63FD">
        <w:rPr>
          <w:rFonts w:hint="cs"/>
          <w:rtl/>
        </w:rPr>
        <w:t>)</w:t>
      </w:r>
      <w:bookmarkEnd w:id="260"/>
      <w:bookmarkEnd w:id="261"/>
      <w:bookmarkEnd w:id="262"/>
      <w:bookmarkEnd w:id="263"/>
      <w:bookmarkEnd w:id="264"/>
      <w:bookmarkEnd w:id="265"/>
      <w:bookmarkEnd w:id="266"/>
      <w:bookmarkEnd w:id="267"/>
      <w:bookmarkEnd w:id="268"/>
      <w:bookmarkEnd w:id="269"/>
      <w:bookmarkEnd w:id="270"/>
      <w:bookmarkEnd w:id="271"/>
    </w:p>
    <w:bookmarkEnd w:id="272"/>
    <w:bookmarkEnd w:id="273"/>
    <w:p w14:paraId="42FE036F" w14:textId="6D2D3ACA" w:rsidR="0082239F" w:rsidRPr="00496A7D" w:rsidRDefault="0082239F" w:rsidP="0082239F">
      <w:pPr>
        <w:jc w:val="center"/>
        <w:rPr>
          <w:rFonts w:eastAsia="SimSun"/>
          <w:rtl/>
          <w:lang w:bidi="ar-SY"/>
        </w:rPr>
      </w:pPr>
      <w:r w:rsidRPr="00496A7D">
        <w:rPr>
          <w:rFonts w:eastAsia="SimSun" w:hint="cs"/>
          <w:rtl/>
          <w:lang w:bidi="ar-EG"/>
        </w:rPr>
        <w:t xml:space="preserve">(ملحق بالنشرة التشغيلية للاتحاد رقم </w:t>
      </w:r>
      <w:r w:rsidRPr="00496A7D">
        <w:rPr>
          <w:rFonts w:eastAsia="SimSun"/>
          <w:lang w:bidi="ar-EG"/>
        </w:rPr>
        <w:t>1060</w:t>
      </w:r>
      <w:r w:rsidRPr="00496A7D">
        <w:rPr>
          <w:rFonts w:eastAsia="SimSun" w:hint="cs"/>
          <w:rtl/>
          <w:lang w:bidi="ar-EG"/>
        </w:rPr>
        <w:t xml:space="preserve"> - </w:t>
      </w:r>
      <w:r w:rsidRPr="00496A7D">
        <w:rPr>
          <w:rFonts w:eastAsia="SimSun"/>
          <w:lang w:bidi="ar-EG"/>
        </w:rPr>
        <w:t>2014.IX.15</w:t>
      </w:r>
      <w:r w:rsidRPr="00496A7D">
        <w:rPr>
          <w:rFonts w:eastAsia="SimSun" w:hint="cs"/>
          <w:rtl/>
          <w:lang w:bidi="ar-EG"/>
        </w:rPr>
        <w:t>)</w:t>
      </w:r>
      <w:r w:rsidRPr="00496A7D">
        <w:rPr>
          <w:rFonts w:eastAsia="SimSun"/>
          <w:rtl/>
          <w:lang w:bidi="ar-EG"/>
        </w:rPr>
        <w:br/>
      </w:r>
      <w:r w:rsidRPr="00496A7D">
        <w:rPr>
          <w:rFonts w:eastAsia="SimSun" w:hint="cs"/>
          <w:rtl/>
          <w:lang w:bidi="ar-SY"/>
        </w:rPr>
        <w:t xml:space="preserve">(التعديل رقم </w:t>
      </w:r>
      <w:r>
        <w:rPr>
          <w:rFonts w:eastAsia="SimSun"/>
          <w:lang w:bidi="ar-SY"/>
        </w:rPr>
        <w:t>163</w:t>
      </w:r>
      <w:r w:rsidRPr="00496A7D">
        <w:rPr>
          <w:rFonts w:eastAsia="SimSun" w:hint="cs"/>
          <w:rtl/>
          <w:lang w:bidi="ar-SY"/>
        </w:rPr>
        <w:t>)</w:t>
      </w:r>
    </w:p>
    <w:p w14:paraId="25D68049" w14:textId="77777777" w:rsidR="0082239F" w:rsidRPr="00496A7D" w:rsidRDefault="0082239F" w:rsidP="0082239F">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2977"/>
        <w:gridCol w:w="2695"/>
        <w:gridCol w:w="3967"/>
      </w:tblGrid>
      <w:tr w:rsidR="0082239F" w:rsidRPr="00496A7D" w14:paraId="3DA45900" w14:textId="77777777" w:rsidTr="00542601">
        <w:trPr>
          <w:cantSplit/>
          <w:tblHeader/>
          <w:jc w:val="center"/>
        </w:trPr>
        <w:tc>
          <w:tcPr>
            <w:tcW w:w="1544" w:type="pct"/>
            <w:hideMark/>
          </w:tcPr>
          <w:p w14:paraId="31042485" w14:textId="77777777" w:rsidR="0082239F" w:rsidRPr="00496A7D" w:rsidRDefault="0082239F" w:rsidP="0054260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496A7D">
              <w:rPr>
                <w:rFonts w:eastAsia="SimSun" w:hint="cs"/>
                <w:b/>
                <w:bCs/>
                <w:i/>
                <w:iCs/>
                <w:color w:val="000000"/>
                <w:sz w:val="20"/>
                <w:szCs w:val="26"/>
                <w:rtl/>
                <w:lang w:val="en-GB"/>
              </w:rPr>
              <w:t xml:space="preserve">البلد أو المنطقة/رمز </w:t>
            </w:r>
            <w:r w:rsidRPr="00496A7D">
              <w:rPr>
                <w:rFonts w:eastAsia="SimSun"/>
                <w:b/>
                <w:bCs/>
                <w:i/>
                <w:iCs/>
                <w:color w:val="000000"/>
                <w:sz w:val="20"/>
                <w:szCs w:val="26"/>
              </w:rPr>
              <w:t>ISO</w:t>
            </w:r>
          </w:p>
        </w:tc>
        <w:tc>
          <w:tcPr>
            <w:tcW w:w="1398" w:type="pct"/>
            <w:hideMark/>
          </w:tcPr>
          <w:p w14:paraId="06F9DE68" w14:textId="77777777" w:rsidR="0082239F" w:rsidRPr="00496A7D" w:rsidRDefault="0082239F" w:rsidP="0054260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رمز الشركة</w:t>
            </w:r>
          </w:p>
        </w:tc>
        <w:tc>
          <w:tcPr>
            <w:tcW w:w="2058" w:type="pct"/>
            <w:hideMark/>
          </w:tcPr>
          <w:p w14:paraId="3AD5F853" w14:textId="77777777" w:rsidR="0082239F" w:rsidRPr="00496A7D" w:rsidRDefault="0082239F" w:rsidP="0054260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جهة الاتصال</w:t>
            </w:r>
          </w:p>
        </w:tc>
      </w:tr>
      <w:tr w:rsidR="0082239F" w:rsidRPr="00496A7D" w14:paraId="0A508CCA" w14:textId="77777777" w:rsidTr="00542601">
        <w:trPr>
          <w:cantSplit/>
          <w:tblHeader/>
          <w:jc w:val="center"/>
        </w:trPr>
        <w:tc>
          <w:tcPr>
            <w:tcW w:w="1544" w:type="pct"/>
            <w:tcBorders>
              <w:top w:val="nil"/>
              <w:left w:val="nil"/>
              <w:bottom w:val="single" w:sz="4" w:space="0" w:color="auto"/>
              <w:right w:val="nil"/>
            </w:tcBorders>
            <w:hideMark/>
          </w:tcPr>
          <w:p w14:paraId="64F72E76" w14:textId="77777777" w:rsidR="0082239F" w:rsidRPr="00496A7D" w:rsidRDefault="0082239F" w:rsidP="0054260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496A7D">
              <w:rPr>
                <w:rFonts w:eastAsia="SimSun" w:hint="cs"/>
                <w:b/>
                <w:bCs/>
                <w:i/>
                <w:iCs/>
                <w:color w:val="000000"/>
                <w:sz w:val="20"/>
                <w:szCs w:val="26"/>
                <w:rtl/>
                <w:lang w:val="en-GB"/>
              </w:rPr>
              <w:t>اسم/عنوان الشركة</w:t>
            </w:r>
          </w:p>
        </w:tc>
        <w:tc>
          <w:tcPr>
            <w:tcW w:w="1398" w:type="pct"/>
            <w:tcBorders>
              <w:top w:val="nil"/>
              <w:left w:val="nil"/>
              <w:bottom w:val="single" w:sz="4" w:space="0" w:color="auto"/>
              <w:right w:val="nil"/>
            </w:tcBorders>
            <w:hideMark/>
          </w:tcPr>
          <w:p w14:paraId="79BE606C" w14:textId="77777777" w:rsidR="0082239F" w:rsidRPr="00496A7D" w:rsidRDefault="0082239F" w:rsidP="0054260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pacing w:val="-4"/>
                <w:sz w:val="20"/>
                <w:szCs w:val="26"/>
                <w:lang w:val="en-GB"/>
              </w:rPr>
            </w:pPr>
            <w:r w:rsidRPr="00496A7D">
              <w:rPr>
                <w:rFonts w:eastAsia="SimSun" w:hint="cs"/>
                <w:b/>
                <w:bCs/>
                <w:i/>
                <w:iCs/>
                <w:color w:val="000000"/>
                <w:spacing w:val="-4"/>
                <w:sz w:val="20"/>
                <w:szCs w:val="26"/>
                <w:rtl/>
                <w:lang w:val="en-GB"/>
              </w:rPr>
              <w:t>(رمز المشغل)</w:t>
            </w:r>
          </w:p>
        </w:tc>
        <w:tc>
          <w:tcPr>
            <w:tcW w:w="2058" w:type="pct"/>
            <w:tcBorders>
              <w:top w:val="nil"/>
              <w:left w:val="nil"/>
              <w:bottom w:val="single" w:sz="4" w:space="0" w:color="auto"/>
              <w:right w:val="nil"/>
            </w:tcBorders>
          </w:tcPr>
          <w:p w14:paraId="1785FD3B" w14:textId="77777777" w:rsidR="0082239F" w:rsidRPr="00496A7D" w:rsidRDefault="0082239F" w:rsidP="0054260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4F35D861" w14:textId="77777777" w:rsidR="0082239F" w:rsidRDefault="0082239F" w:rsidP="0082239F">
      <w:pPr>
        <w:tabs>
          <w:tab w:val="left" w:pos="567"/>
          <w:tab w:val="left" w:pos="1276"/>
          <w:tab w:val="left" w:pos="1843"/>
          <w:tab w:val="left" w:pos="2835"/>
          <w:tab w:val="left" w:pos="5387"/>
          <w:tab w:val="left" w:pos="5954"/>
        </w:tabs>
        <w:overflowPunct w:val="0"/>
        <w:autoSpaceDE w:val="0"/>
        <w:autoSpaceDN w:val="0"/>
        <w:adjustRightInd w:val="0"/>
        <w:spacing w:before="240" w:after="120" w:line="240" w:lineRule="exact"/>
        <w:textAlignment w:val="baseline"/>
        <w:rPr>
          <w:rFonts w:eastAsia="SimSun"/>
          <w:b/>
          <w:sz w:val="20"/>
          <w:szCs w:val="26"/>
          <w:rtl/>
          <w:lang w:bidi="ar-EG"/>
        </w:rPr>
      </w:pPr>
      <w:r w:rsidRPr="00496A7D">
        <w:rPr>
          <w:rFonts w:eastAsia="SimSun" w:hint="cs"/>
          <w:b/>
          <w:bCs/>
          <w:i/>
          <w:iCs/>
          <w:sz w:val="20"/>
          <w:szCs w:val="26"/>
          <w:rtl/>
          <w:lang w:val="en-GB"/>
        </w:rPr>
        <w:t xml:space="preserve">جمهورية ألمانيا الاتحادية </w:t>
      </w:r>
      <w:r w:rsidRPr="00496A7D">
        <w:rPr>
          <w:rFonts w:eastAsia="SimSun" w:hint="cs"/>
          <w:b/>
          <w:bCs/>
          <w:i/>
          <w:iCs/>
          <w:sz w:val="20"/>
          <w:szCs w:val="26"/>
          <w:rtl/>
        </w:rPr>
        <w:t xml:space="preserve">/ </w:t>
      </w:r>
      <w:r w:rsidRPr="00496A7D">
        <w:rPr>
          <w:rFonts w:eastAsia="SimSun"/>
          <w:b/>
          <w:i/>
          <w:iCs/>
          <w:sz w:val="20"/>
          <w:szCs w:val="26"/>
          <w:lang w:val="en-GB"/>
        </w:rPr>
        <w:t>DEU</w:t>
      </w:r>
      <w:r w:rsidRPr="00496A7D">
        <w:rPr>
          <w:rFonts w:eastAsia="SimSun"/>
          <w:b/>
          <w:sz w:val="20"/>
          <w:szCs w:val="26"/>
          <w:rtl/>
          <w:lang w:val="en-GB" w:bidi="ar-EG"/>
        </w:rPr>
        <w:tab/>
      </w:r>
      <w:r>
        <w:rPr>
          <w:rFonts w:eastAsia="SimSun"/>
          <w:b/>
          <w:sz w:val="20"/>
          <w:szCs w:val="26"/>
          <w:lang w:bidi="ar-EG"/>
        </w:rPr>
        <w:t>ADD</w:t>
      </w:r>
    </w:p>
    <w:tbl>
      <w:tblPr>
        <w:bidiVisual/>
        <w:tblW w:w="5000" w:type="pct"/>
        <w:tblLayout w:type="fixed"/>
        <w:tblCellMar>
          <w:top w:w="85" w:type="dxa"/>
          <w:bottom w:w="85" w:type="dxa"/>
        </w:tblCellMar>
        <w:tblLook w:val="05A0" w:firstRow="1" w:lastRow="0" w:firstColumn="1" w:lastColumn="1" w:noHBand="0" w:noVBand="1"/>
      </w:tblPr>
      <w:tblGrid>
        <w:gridCol w:w="2976"/>
        <w:gridCol w:w="2597"/>
        <w:gridCol w:w="4066"/>
      </w:tblGrid>
      <w:tr w:rsidR="0082239F" w:rsidRPr="00353052" w14:paraId="48097348" w14:textId="77777777" w:rsidTr="0082239F">
        <w:trPr>
          <w:trHeight w:val="1014"/>
        </w:trPr>
        <w:tc>
          <w:tcPr>
            <w:tcW w:w="2976" w:type="dxa"/>
          </w:tcPr>
          <w:p w14:paraId="66671531" w14:textId="77777777" w:rsidR="0082239F" w:rsidRPr="0082239F" w:rsidRDefault="0082239F" w:rsidP="0082239F">
            <w:pPr>
              <w:tabs>
                <w:tab w:val="left" w:pos="426"/>
                <w:tab w:val="left" w:pos="4140"/>
                <w:tab w:val="left" w:pos="4230"/>
              </w:tabs>
              <w:spacing w:before="40" w:after="40" w:line="240" w:lineRule="exact"/>
              <w:rPr>
                <w:sz w:val="20"/>
                <w:szCs w:val="26"/>
                <w:lang w:val="de-CH"/>
              </w:rPr>
            </w:pPr>
            <w:r w:rsidRPr="0082239F">
              <w:rPr>
                <w:sz w:val="20"/>
                <w:szCs w:val="26"/>
                <w:lang w:val="de-CH"/>
              </w:rPr>
              <w:t>Centra.Link GmbH</w:t>
            </w:r>
          </w:p>
          <w:p w14:paraId="1BA4EEE4" w14:textId="77777777" w:rsidR="0082239F" w:rsidRPr="0082239F" w:rsidRDefault="0082239F" w:rsidP="0082239F">
            <w:pPr>
              <w:tabs>
                <w:tab w:val="left" w:pos="426"/>
                <w:tab w:val="left" w:pos="4140"/>
                <w:tab w:val="left" w:pos="4230"/>
              </w:tabs>
              <w:spacing w:before="40" w:after="40" w:line="240" w:lineRule="exact"/>
              <w:rPr>
                <w:sz w:val="20"/>
                <w:szCs w:val="26"/>
                <w:lang w:val="de-CH"/>
              </w:rPr>
            </w:pPr>
            <w:r w:rsidRPr="0082239F">
              <w:rPr>
                <w:sz w:val="20"/>
                <w:szCs w:val="26"/>
                <w:lang w:val="de-CH"/>
              </w:rPr>
              <w:t>Meysstrasse 22 - 24</w:t>
            </w:r>
          </w:p>
          <w:p w14:paraId="4CDCFD6D" w14:textId="216D5E7F" w:rsidR="0082239F" w:rsidRPr="00190B54" w:rsidRDefault="0082239F" w:rsidP="0082239F">
            <w:pPr>
              <w:tabs>
                <w:tab w:val="left" w:pos="426"/>
                <w:tab w:val="left" w:pos="4140"/>
                <w:tab w:val="left" w:pos="4230"/>
              </w:tabs>
              <w:spacing w:before="40" w:after="40" w:line="240" w:lineRule="exact"/>
              <w:rPr>
                <w:sz w:val="20"/>
                <w:szCs w:val="26"/>
              </w:rPr>
            </w:pPr>
            <w:r w:rsidRPr="0082239F">
              <w:rPr>
                <w:sz w:val="20"/>
                <w:szCs w:val="26"/>
                <w:lang w:val="de-CH"/>
              </w:rPr>
              <w:t>D-53773 HENNEF (SIEG)</w:t>
            </w:r>
          </w:p>
        </w:tc>
        <w:tc>
          <w:tcPr>
            <w:tcW w:w="2597" w:type="dxa"/>
          </w:tcPr>
          <w:p w14:paraId="54F324A6" w14:textId="4D83953F" w:rsidR="0082239F" w:rsidRPr="00190B54" w:rsidRDefault="0082239F" w:rsidP="0082239F">
            <w:pPr>
              <w:widowControl w:val="0"/>
              <w:spacing w:before="40" w:after="40" w:line="240" w:lineRule="exact"/>
              <w:jc w:val="center"/>
              <w:rPr>
                <w:rFonts w:eastAsia="SimSun"/>
                <w:b/>
                <w:bCs/>
                <w:color w:val="000000"/>
                <w:sz w:val="20"/>
                <w:szCs w:val="26"/>
              </w:rPr>
            </w:pPr>
            <w:r w:rsidRPr="0082239F">
              <w:rPr>
                <w:rFonts w:eastAsia="SimSun"/>
                <w:b/>
                <w:bCs/>
                <w:color w:val="000000"/>
                <w:sz w:val="20"/>
                <w:szCs w:val="26"/>
              </w:rPr>
              <w:t>CTLK</w:t>
            </w:r>
          </w:p>
        </w:tc>
        <w:tc>
          <w:tcPr>
            <w:tcW w:w="4066" w:type="dxa"/>
          </w:tcPr>
          <w:p w14:paraId="1ED80926" w14:textId="77777777" w:rsidR="0082239F" w:rsidRPr="0082239F" w:rsidRDefault="0082239F" w:rsidP="0082239F">
            <w:pPr>
              <w:widowControl w:val="0"/>
              <w:spacing w:before="40" w:after="40" w:line="240" w:lineRule="exact"/>
              <w:rPr>
                <w:sz w:val="20"/>
                <w:szCs w:val="26"/>
                <w:lang w:val="en-GB"/>
              </w:rPr>
            </w:pPr>
            <w:r w:rsidRPr="0082239F">
              <w:rPr>
                <w:sz w:val="20"/>
                <w:szCs w:val="26"/>
                <w:lang w:val="en-GB"/>
              </w:rPr>
              <w:t xml:space="preserve">Mr Jonas </w:t>
            </w:r>
            <w:proofErr w:type="spellStart"/>
            <w:r w:rsidRPr="0082239F">
              <w:rPr>
                <w:sz w:val="20"/>
                <w:szCs w:val="26"/>
                <w:lang w:val="en-GB"/>
              </w:rPr>
              <w:t>Schlichtenbrede</w:t>
            </w:r>
            <w:proofErr w:type="spellEnd"/>
          </w:p>
          <w:p w14:paraId="2422D8FE" w14:textId="79198EB8" w:rsidR="0082239F" w:rsidRDefault="0082239F" w:rsidP="00343103">
            <w:pPr>
              <w:widowControl w:val="0"/>
              <w:tabs>
                <w:tab w:val="left" w:pos="1185"/>
              </w:tabs>
              <w:spacing w:before="40" w:after="40" w:line="240" w:lineRule="exact"/>
              <w:rPr>
                <w:sz w:val="20"/>
                <w:szCs w:val="26"/>
                <w:rtl/>
                <w:lang w:val="en-GB"/>
              </w:rPr>
            </w:pPr>
            <w:r>
              <w:rPr>
                <w:rFonts w:eastAsia="SimSun"/>
                <w:color w:val="000000"/>
                <w:sz w:val="20"/>
                <w:szCs w:val="26"/>
                <w:rtl/>
              </w:rPr>
              <w:t>الهاتف:</w:t>
            </w:r>
            <w:r>
              <w:rPr>
                <w:rFonts w:eastAsia="SimSun" w:hint="cs"/>
                <w:color w:val="000000"/>
                <w:sz w:val="20"/>
                <w:szCs w:val="26"/>
                <w:rtl/>
              </w:rPr>
              <w:t xml:space="preserve"> </w:t>
            </w:r>
            <w:r w:rsidR="00343103">
              <w:rPr>
                <w:rFonts w:eastAsia="SimSun"/>
                <w:color w:val="000000"/>
                <w:sz w:val="20"/>
                <w:szCs w:val="26"/>
                <w:rtl/>
              </w:rPr>
              <w:tab/>
            </w:r>
            <w:r w:rsidRPr="0082239F">
              <w:rPr>
                <w:sz w:val="20"/>
                <w:szCs w:val="26"/>
                <w:lang w:val="en-GB"/>
              </w:rPr>
              <w:t>+49 2242 9487000</w:t>
            </w:r>
          </w:p>
          <w:p w14:paraId="72D07B7B" w14:textId="20B10717" w:rsidR="0082239F" w:rsidRPr="00190B54" w:rsidRDefault="0082239F" w:rsidP="00343103">
            <w:pPr>
              <w:widowControl w:val="0"/>
              <w:tabs>
                <w:tab w:val="left" w:pos="1185"/>
              </w:tabs>
              <w:spacing w:before="40" w:after="40" w:line="240" w:lineRule="exact"/>
              <w:rPr>
                <w:rFonts w:eastAsia="SimSun"/>
                <w:color w:val="000000"/>
                <w:sz w:val="20"/>
                <w:szCs w:val="26"/>
                <w:rtl/>
                <w:lang w:bidi="ar-EG"/>
              </w:rPr>
            </w:pPr>
            <w:r>
              <w:rPr>
                <w:rFonts w:hint="cs"/>
                <w:sz w:val="20"/>
                <w:szCs w:val="26"/>
                <w:rtl/>
                <w:lang w:val="en-GB"/>
              </w:rPr>
              <w:t xml:space="preserve">الفاكس: </w:t>
            </w:r>
            <w:r w:rsidR="00343103">
              <w:rPr>
                <w:sz w:val="20"/>
                <w:szCs w:val="26"/>
                <w:rtl/>
                <w:lang w:val="en-GB"/>
              </w:rPr>
              <w:tab/>
            </w:r>
            <w:r w:rsidRPr="0082239F">
              <w:rPr>
                <w:sz w:val="20"/>
                <w:szCs w:val="26"/>
                <w:lang w:val="en-GB"/>
              </w:rPr>
              <w:t>+49 2242 9487999</w:t>
            </w:r>
          </w:p>
          <w:p w14:paraId="67EB46D6" w14:textId="4269BF11" w:rsidR="0082239F" w:rsidRPr="00190B54" w:rsidRDefault="0082239F" w:rsidP="00343103">
            <w:pPr>
              <w:widowControl w:val="0"/>
              <w:tabs>
                <w:tab w:val="left" w:pos="1185"/>
              </w:tabs>
              <w:spacing w:before="40" w:after="40" w:line="240" w:lineRule="exact"/>
              <w:rPr>
                <w:rFonts w:eastAsia="SimSun"/>
                <w:color w:val="000000"/>
                <w:sz w:val="20"/>
                <w:szCs w:val="26"/>
              </w:rPr>
            </w:pPr>
            <w:r>
              <w:rPr>
                <w:rFonts w:eastAsia="SimSun"/>
                <w:color w:val="000000"/>
                <w:sz w:val="20"/>
                <w:szCs w:val="26"/>
                <w:rtl/>
              </w:rPr>
              <w:t xml:space="preserve">البريد الإلكتروني: </w:t>
            </w:r>
            <w:r w:rsidR="00343103">
              <w:rPr>
                <w:rFonts w:eastAsia="SimSun"/>
                <w:color w:val="000000"/>
                <w:sz w:val="20"/>
                <w:szCs w:val="26"/>
                <w:rtl/>
              </w:rPr>
              <w:tab/>
            </w:r>
            <w:proofErr w:type="spellStart"/>
            <w:r w:rsidRPr="0082239F">
              <w:rPr>
                <w:sz w:val="20"/>
                <w:szCs w:val="26"/>
                <w:lang w:val="fr-FR"/>
              </w:rPr>
              <w:t>mail@centra.link</w:t>
            </w:r>
            <w:proofErr w:type="spellEnd"/>
          </w:p>
        </w:tc>
      </w:tr>
    </w:tbl>
    <w:p w14:paraId="49FBF51E" w14:textId="77777777" w:rsidR="0082239F" w:rsidRPr="00190B54" w:rsidRDefault="0082239F" w:rsidP="0082239F"/>
    <w:p w14:paraId="61F74CB3" w14:textId="77777777" w:rsidR="0082239F" w:rsidRDefault="0082239F" w:rsidP="0082239F">
      <w:pPr>
        <w:bidi w:val="0"/>
        <w:spacing w:before="0" w:line="240" w:lineRule="auto"/>
        <w:jc w:val="left"/>
        <w:rPr>
          <w:rtl/>
        </w:rPr>
      </w:pPr>
      <w:r>
        <w:rPr>
          <w:rtl/>
        </w:rPr>
        <w:br w:type="page"/>
      </w:r>
    </w:p>
    <w:p w14:paraId="74B33180" w14:textId="77777777" w:rsidR="00735200" w:rsidRDefault="00735200" w:rsidP="00735200">
      <w:pPr>
        <w:pStyle w:val="Heading20"/>
        <w:rPr>
          <w:lang w:val="fr-FR"/>
        </w:rPr>
      </w:pPr>
      <w:bookmarkStart w:id="274" w:name="_Toc464575560"/>
      <w:bookmarkStart w:id="275" w:name="_Toc10221034"/>
      <w:bookmarkStart w:id="276" w:name="_Toc124254408"/>
      <w:bookmarkStart w:id="277" w:name="_Toc135225257"/>
      <w:bookmarkStart w:id="278" w:name="_Toc148370509"/>
      <w:bookmarkStart w:id="279" w:name="_Toc156479510"/>
      <w:bookmarkStart w:id="280" w:name="TOC_15_A"/>
      <w:bookmarkEnd w:id="151"/>
      <w:bookmarkEnd w:id="152"/>
      <w:bookmarkEnd w:id="217"/>
      <w:bookmarkEnd w:id="218"/>
      <w:bookmarkEnd w:id="219"/>
      <w:bookmarkEnd w:id="220"/>
      <w:bookmarkEnd w:id="221"/>
      <w:bookmarkEnd w:id="222"/>
      <w:bookmarkEnd w:id="223"/>
      <w:bookmarkEnd w:id="224"/>
      <w:r>
        <w:rPr>
          <w:rtl/>
        </w:rPr>
        <w:lastRenderedPageBreak/>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274"/>
      <w:bookmarkEnd w:id="275"/>
      <w:bookmarkEnd w:id="276"/>
      <w:bookmarkEnd w:id="277"/>
      <w:bookmarkEnd w:id="278"/>
      <w:bookmarkEnd w:id="279"/>
    </w:p>
    <w:bookmarkEnd w:id="280"/>
    <w:p w14:paraId="197EF99B" w14:textId="1BAC16CF" w:rsidR="00735200" w:rsidRDefault="00735200" w:rsidP="00735200">
      <w:pPr>
        <w:jc w:val="center"/>
        <w:rPr>
          <w:rFonts w:eastAsia="SimSun"/>
          <w:lang w:bidi="ar-EG"/>
        </w:rPr>
      </w:pPr>
      <w:r>
        <w:rPr>
          <w:rFonts w:eastAsia="SimSun"/>
          <w:rtl/>
          <w:lang w:bidi="ar-EG"/>
        </w:rPr>
        <w:t xml:space="preserve">الموقع الإلكتروني: </w:t>
      </w:r>
      <w:r w:rsidRPr="00C45A98">
        <w:rPr>
          <w:rFonts w:eastAsia="SimSun"/>
          <w:lang w:val="fr-FR" w:bidi="ar-EG"/>
        </w:rPr>
        <w:t>www.itu.int/itu-t/inr/nnp/index.html</w:t>
      </w:r>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65D9E400" w:rsidR="00735200" w:rsidRDefault="00735200" w:rsidP="00A07C5B">
      <w:pPr>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r w:rsidRPr="00C45A98">
        <w:rPr>
          <w:rFonts w:eastAsia="SimSun"/>
        </w:rPr>
        <w:t>tsbtson@itu.int</w:t>
      </w:r>
      <w:r>
        <w:rPr>
          <w:rFonts w:eastAsia="SimSun"/>
          <w:rtl/>
          <w:lang w:bidi="ar-EG"/>
        </w:rPr>
        <w:t>)، ونذكّرها بأنها مسؤولة عن تحديث هذه المعلومات تباعاً.</w:t>
      </w:r>
    </w:p>
    <w:p w14:paraId="01966A55" w14:textId="1016E819" w:rsidR="00735200" w:rsidRDefault="00735200" w:rsidP="00190B54">
      <w:pPr>
        <w:spacing w:after="120"/>
        <w:rPr>
          <w:rFonts w:eastAsia="SimSun"/>
          <w:rtl/>
          <w:lang w:bidi="ar-EG"/>
        </w:rPr>
      </w:pPr>
      <w:r>
        <w:rPr>
          <w:rFonts w:eastAsia="SimSun"/>
          <w:rtl/>
          <w:lang w:bidi="ar-EG"/>
        </w:rPr>
        <w:t xml:space="preserve">اعتباراً من </w:t>
      </w:r>
      <w:r w:rsidR="00460617">
        <w:rPr>
          <w:rFonts w:eastAsia="SimSun"/>
          <w:lang w:bidi="ar-EG"/>
        </w:rPr>
        <w:t>2023.</w:t>
      </w:r>
      <w:r w:rsidR="0082239F">
        <w:rPr>
          <w:rFonts w:eastAsia="SimSun"/>
          <w:lang w:bidi="ar-EG"/>
        </w:rPr>
        <w:t>XII</w:t>
      </w:r>
      <w:r w:rsidR="00405FDB">
        <w:rPr>
          <w:rFonts w:eastAsia="SimSun"/>
          <w:lang w:bidi="ar-EG"/>
        </w:rPr>
        <w:t>.1</w:t>
      </w:r>
      <w:r w:rsidR="00190B54">
        <w:rPr>
          <w:rFonts w:eastAsia="SimSun"/>
          <w:lang w:bidi="ar-EG"/>
        </w:rPr>
        <w:t>5</w:t>
      </w:r>
      <w:r w:rsidR="00AE1DA1">
        <w:rPr>
          <w:rFonts w:eastAsia="SimSun" w:hint="cs"/>
          <w:rtl/>
          <w:lang w:bidi="ar-EG"/>
        </w:rPr>
        <w:t xml:space="preserve">، </w:t>
      </w:r>
      <w:r>
        <w:rPr>
          <w:rFonts w:eastAsia="SimSun"/>
          <w:rtl/>
          <w:lang w:bidi="ar-EG"/>
        </w:rPr>
        <w:t>قامت البلدان</w:t>
      </w:r>
      <w:r w:rsidR="006A3BE5">
        <w:rPr>
          <w:rFonts w:eastAsia="SimSun" w:hint="cs"/>
          <w:rtl/>
          <w:lang w:bidi="ar-EG"/>
        </w:rPr>
        <w:t>/المناطق الجغرافية</w:t>
      </w:r>
      <w:r>
        <w:rPr>
          <w:rFonts w:eastAsia="SimSun"/>
          <w:rtl/>
          <w:lang w:bidi="ar-EG"/>
        </w:rPr>
        <w:t xml:space="preserve"> التالية بتحديث خطة الترقيم الوطنية الخاصة بها في موقعنا الإلكتروني:</w:t>
      </w:r>
    </w:p>
    <w:p w14:paraId="0279FA87" w14:textId="77777777" w:rsidR="00735200" w:rsidRDefault="00735200" w:rsidP="00735200">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C45A98"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7148EB4C" w:rsidR="00735200" w:rsidRPr="00C45A98" w:rsidRDefault="00121D13" w:rsidP="00C45A98">
            <w:pPr>
              <w:spacing w:before="60" w:after="60" w:line="280" w:lineRule="exact"/>
              <w:jc w:val="center"/>
              <w:rPr>
                <w:rFonts w:eastAsia="SimSun"/>
                <w:i/>
                <w:iCs/>
                <w:lang w:val="en-GB" w:bidi="ar-EG"/>
              </w:rPr>
            </w:pPr>
            <w:r w:rsidRPr="00C45A98">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C45A98" w:rsidRDefault="00735200" w:rsidP="00C45A98">
            <w:pPr>
              <w:spacing w:before="60" w:after="60" w:line="280" w:lineRule="exact"/>
              <w:jc w:val="center"/>
              <w:rPr>
                <w:rFonts w:eastAsia="SimSun"/>
                <w:i/>
                <w:iCs/>
                <w:rtl/>
                <w:lang w:val="fr-CH"/>
              </w:rPr>
            </w:pPr>
            <w:r w:rsidRPr="00C45A98">
              <w:rPr>
                <w:rFonts w:eastAsia="SimSun"/>
                <w:i/>
                <w:iCs/>
                <w:rtl/>
              </w:rPr>
              <w:t xml:space="preserve">الرمز الدليلي للبلد </w:t>
            </w:r>
            <w:r w:rsidRPr="00C45A98">
              <w:rPr>
                <w:rFonts w:eastAsia="SimSun"/>
                <w:i/>
                <w:iCs/>
              </w:rPr>
              <w:t>(CC)</w:t>
            </w:r>
          </w:p>
        </w:tc>
      </w:tr>
      <w:tr w:rsidR="00190B54" w:rsidRPr="00C45A98" w14:paraId="26A522C4"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0B50366D" w14:textId="20DF70DD" w:rsidR="00190B54" w:rsidRPr="00C45A98" w:rsidRDefault="0082239F" w:rsidP="00190B54">
            <w:pPr>
              <w:spacing w:before="60" w:after="60" w:line="280" w:lineRule="exact"/>
              <w:rPr>
                <w:rFonts w:eastAsia="SimSun"/>
                <w:rtl/>
              </w:rPr>
            </w:pPr>
            <w:r>
              <w:rPr>
                <w:rFonts w:hint="cs"/>
                <w:rtl/>
              </w:rPr>
              <w:t>أذربيجان</w:t>
            </w:r>
          </w:p>
        </w:tc>
        <w:tc>
          <w:tcPr>
            <w:tcW w:w="2916" w:type="dxa"/>
            <w:tcBorders>
              <w:top w:val="single" w:sz="4" w:space="0" w:color="auto"/>
              <w:left w:val="single" w:sz="4" w:space="0" w:color="auto"/>
              <w:bottom w:val="single" w:sz="4" w:space="0" w:color="auto"/>
              <w:right w:val="single" w:sz="4" w:space="0" w:color="auto"/>
            </w:tcBorders>
          </w:tcPr>
          <w:p w14:paraId="1F449F6F" w14:textId="73968882" w:rsidR="00190B54" w:rsidRPr="00C45A98" w:rsidRDefault="0082239F" w:rsidP="00190B54">
            <w:pPr>
              <w:spacing w:before="60" w:after="60" w:line="280" w:lineRule="exact"/>
              <w:jc w:val="center"/>
              <w:rPr>
                <w:rtl/>
                <w:lang w:bidi="ar-EG"/>
              </w:rPr>
            </w:pPr>
            <w:r>
              <w:t>+994</w:t>
            </w:r>
          </w:p>
        </w:tc>
      </w:tr>
    </w:tbl>
    <w:p w14:paraId="68BB5FB3" w14:textId="77777777" w:rsidR="00735200" w:rsidRPr="00190B54" w:rsidRDefault="00735200" w:rsidP="00C20B10">
      <w:pPr>
        <w:rPr>
          <w:rFonts w:eastAsia="SimSun"/>
          <w:sz w:val="2"/>
          <w:szCs w:val="2"/>
          <w:rtl/>
          <w:lang w:val="fr-FR" w:bidi="ar-EG"/>
        </w:rPr>
      </w:pPr>
    </w:p>
    <w:sectPr w:rsidR="00735200" w:rsidRPr="00190B54" w:rsidSect="006C4272">
      <w:footerReference w:type="even" r:id="rId16"/>
      <w:footerReference w:type="default" r:id="rId17"/>
      <w:footerReference w:type="first" r:id="rId18"/>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021B480A"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82239F">
            <w:rPr>
              <w:color w:val="FFFFFF"/>
              <w:position w:val="4"/>
              <w:sz w:val="20"/>
              <w:szCs w:val="26"/>
            </w:rPr>
            <w:t>1284</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65F06AD6"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82239F">
            <w:rPr>
              <w:color w:val="FFFFFF"/>
              <w:position w:val="4"/>
              <w:sz w:val="20"/>
              <w:szCs w:val="26"/>
            </w:rPr>
            <w:t>1284</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68BA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107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2B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5299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42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1CA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36D294DA">
      <w:start w:val="1"/>
      <w:numFmt w:val="bullet"/>
      <w:lvlText w:val=""/>
      <w:lvlJc w:val="left"/>
      <w:pPr>
        <w:ind w:left="360" w:hanging="360"/>
      </w:pPr>
      <w:rPr>
        <w:rFonts w:ascii="Symbol" w:hAnsi="Symbol" w:hint="default"/>
      </w:rPr>
    </w:lvl>
    <w:lvl w:ilvl="1" w:tplc="E7BA4E4C" w:tentative="1">
      <w:start w:val="1"/>
      <w:numFmt w:val="bullet"/>
      <w:lvlText w:val="o"/>
      <w:lvlJc w:val="left"/>
      <w:pPr>
        <w:ind w:left="1080" w:hanging="360"/>
      </w:pPr>
      <w:rPr>
        <w:rFonts w:ascii="Courier New" w:hAnsi="Courier New" w:cs="Courier New" w:hint="default"/>
      </w:rPr>
    </w:lvl>
    <w:lvl w:ilvl="2" w:tplc="312E2CEC" w:tentative="1">
      <w:start w:val="1"/>
      <w:numFmt w:val="bullet"/>
      <w:lvlText w:val=""/>
      <w:lvlJc w:val="left"/>
      <w:pPr>
        <w:ind w:left="1800" w:hanging="360"/>
      </w:pPr>
      <w:rPr>
        <w:rFonts w:ascii="Wingdings" w:hAnsi="Wingdings" w:hint="default"/>
      </w:rPr>
    </w:lvl>
    <w:lvl w:ilvl="3" w:tplc="DA0C8DBE" w:tentative="1">
      <w:start w:val="1"/>
      <w:numFmt w:val="bullet"/>
      <w:lvlText w:val=""/>
      <w:lvlJc w:val="left"/>
      <w:pPr>
        <w:ind w:left="2520" w:hanging="360"/>
      </w:pPr>
      <w:rPr>
        <w:rFonts w:ascii="Symbol" w:hAnsi="Symbol" w:hint="default"/>
      </w:rPr>
    </w:lvl>
    <w:lvl w:ilvl="4" w:tplc="2B3E4A22" w:tentative="1">
      <w:start w:val="1"/>
      <w:numFmt w:val="bullet"/>
      <w:lvlText w:val="o"/>
      <w:lvlJc w:val="left"/>
      <w:pPr>
        <w:ind w:left="3240" w:hanging="360"/>
      </w:pPr>
      <w:rPr>
        <w:rFonts w:ascii="Courier New" w:hAnsi="Courier New" w:cs="Courier New" w:hint="default"/>
      </w:rPr>
    </w:lvl>
    <w:lvl w:ilvl="5" w:tplc="60D8C1F4" w:tentative="1">
      <w:start w:val="1"/>
      <w:numFmt w:val="bullet"/>
      <w:lvlText w:val=""/>
      <w:lvlJc w:val="left"/>
      <w:pPr>
        <w:ind w:left="3960" w:hanging="360"/>
      </w:pPr>
      <w:rPr>
        <w:rFonts w:ascii="Wingdings" w:hAnsi="Wingdings" w:hint="default"/>
      </w:rPr>
    </w:lvl>
    <w:lvl w:ilvl="6" w:tplc="21A88F08" w:tentative="1">
      <w:start w:val="1"/>
      <w:numFmt w:val="bullet"/>
      <w:lvlText w:val=""/>
      <w:lvlJc w:val="left"/>
      <w:pPr>
        <w:ind w:left="4680" w:hanging="360"/>
      </w:pPr>
      <w:rPr>
        <w:rFonts w:ascii="Symbol" w:hAnsi="Symbol" w:hint="default"/>
      </w:rPr>
    </w:lvl>
    <w:lvl w:ilvl="7" w:tplc="D286DB80" w:tentative="1">
      <w:start w:val="1"/>
      <w:numFmt w:val="bullet"/>
      <w:lvlText w:val="o"/>
      <w:lvlJc w:val="left"/>
      <w:pPr>
        <w:ind w:left="5400" w:hanging="360"/>
      </w:pPr>
      <w:rPr>
        <w:rFonts w:ascii="Courier New" w:hAnsi="Courier New" w:cs="Courier New" w:hint="default"/>
      </w:rPr>
    </w:lvl>
    <w:lvl w:ilvl="8" w:tplc="3A6838D2" w:tentative="1">
      <w:start w:val="1"/>
      <w:numFmt w:val="bullet"/>
      <w:lvlText w:val=""/>
      <w:lvlJc w:val="left"/>
      <w:pPr>
        <w:ind w:left="6120" w:hanging="360"/>
      </w:pPr>
      <w:rPr>
        <w:rFonts w:ascii="Wingdings" w:hAnsi="Wingdings" w:hint="default"/>
      </w:rPr>
    </w:lvl>
  </w:abstractNum>
  <w:abstractNum w:abstractNumId="21" w15:restartNumberingAfterBreak="0">
    <w:nsid w:val="27E23677"/>
    <w:multiLevelType w:val="hybridMultilevel"/>
    <w:tmpl w:val="8638A048"/>
    <w:lvl w:ilvl="0" w:tplc="7BEA2014">
      <w:start w:val="1"/>
      <w:numFmt w:val="decimal"/>
      <w:lvlText w:val="%1."/>
      <w:lvlJc w:val="left"/>
      <w:pPr>
        <w:ind w:left="720" w:hanging="363"/>
      </w:pPr>
      <w:rPr>
        <w:b/>
        <w:color w:val="4472C4"/>
      </w:rPr>
    </w:lvl>
    <w:lvl w:ilvl="1" w:tplc="F3825936" w:tentative="1">
      <w:start w:val="1"/>
      <w:numFmt w:val="lowerLetter"/>
      <w:lvlText w:val="%2."/>
      <w:lvlJc w:val="left"/>
      <w:pPr>
        <w:ind w:left="1440" w:hanging="360"/>
      </w:pPr>
    </w:lvl>
    <w:lvl w:ilvl="2" w:tplc="F2C2C206" w:tentative="1">
      <w:start w:val="1"/>
      <w:numFmt w:val="lowerRoman"/>
      <w:lvlText w:val="%3."/>
      <w:lvlJc w:val="right"/>
      <w:pPr>
        <w:ind w:left="2160" w:hanging="180"/>
      </w:pPr>
    </w:lvl>
    <w:lvl w:ilvl="3" w:tplc="0E425976" w:tentative="1">
      <w:start w:val="1"/>
      <w:numFmt w:val="decimal"/>
      <w:lvlText w:val="%4."/>
      <w:lvlJc w:val="left"/>
      <w:pPr>
        <w:ind w:left="2880" w:hanging="360"/>
      </w:pPr>
    </w:lvl>
    <w:lvl w:ilvl="4" w:tplc="8C30A694" w:tentative="1">
      <w:start w:val="1"/>
      <w:numFmt w:val="lowerLetter"/>
      <w:lvlText w:val="%5."/>
      <w:lvlJc w:val="left"/>
      <w:pPr>
        <w:ind w:left="3600" w:hanging="360"/>
      </w:pPr>
    </w:lvl>
    <w:lvl w:ilvl="5" w:tplc="128AB102" w:tentative="1">
      <w:start w:val="1"/>
      <w:numFmt w:val="lowerRoman"/>
      <w:lvlText w:val="%6."/>
      <w:lvlJc w:val="right"/>
      <w:pPr>
        <w:ind w:left="4320" w:hanging="180"/>
      </w:pPr>
    </w:lvl>
    <w:lvl w:ilvl="6" w:tplc="4E00A476" w:tentative="1">
      <w:start w:val="1"/>
      <w:numFmt w:val="decimal"/>
      <w:lvlText w:val="%7."/>
      <w:lvlJc w:val="left"/>
      <w:pPr>
        <w:ind w:left="5040" w:hanging="360"/>
      </w:pPr>
    </w:lvl>
    <w:lvl w:ilvl="7" w:tplc="C4F22AB2" w:tentative="1">
      <w:start w:val="1"/>
      <w:numFmt w:val="lowerLetter"/>
      <w:lvlText w:val="%8."/>
      <w:lvlJc w:val="left"/>
      <w:pPr>
        <w:ind w:left="5760" w:hanging="360"/>
      </w:pPr>
    </w:lvl>
    <w:lvl w:ilvl="8" w:tplc="71C29686"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2E21C3D"/>
    <w:multiLevelType w:val="hybridMultilevel"/>
    <w:tmpl w:val="5010E884"/>
    <w:lvl w:ilvl="0" w:tplc="0706D91A">
      <w:start w:val="1"/>
      <w:numFmt w:val="bullet"/>
      <w:lvlText w:val=""/>
      <w:lvlJc w:val="left"/>
      <w:pPr>
        <w:ind w:left="360" w:hanging="360"/>
      </w:pPr>
      <w:rPr>
        <w:rFonts w:ascii="Symbol" w:hAnsi="Symbol" w:hint="default"/>
      </w:rPr>
    </w:lvl>
    <w:lvl w:ilvl="1" w:tplc="4F34E8A4" w:tentative="1">
      <w:start w:val="1"/>
      <w:numFmt w:val="bullet"/>
      <w:lvlText w:val="o"/>
      <w:lvlJc w:val="left"/>
      <w:pPr>
        <w:ind w:left="1080" w:hanging="360"/>
      </w:pPr>
      <w:rPr>
        <w:rFonts w:ascii="Courier New" w:hAnsi="Courier New" w:cs="Courier New" w:hint="default"/>
      </w:rPr>
    </w:lvl>
    <w:lvl w:ilvl="2" w:tplc="7310D15A" w:tentative="1">
      <w:start w:val="1"/>
      <w:numFmt w:val="bullet"/>
      <w:lvlText w:val=""/>
      <w:lvlJc w:val="left"/>
      <w:pPr>
        <w:ind w:left="1800" w:hanging="360"/>
      </w:pPr>
      <w:rPr>
        <w:rFonts w:ascii="Wingdings" w:hAnsi="Wingdings" w:hint="default"/>
      </w:rPr>
    </w:lvl>
    <w:lvl w:ilvl="3" w:tplc="23EEE204" w:tentative="1">
      <w:start w:val="1"/>
      <w:numFmt w:val="bullet"/>
      <w:lvlText w:val=""/>
      <w:lvlJc w:val="left"/>
      <w:pPr>
        <w:ind w:left="2520" w:hanging="360"/>
      </w:pPr>
      <w:rPr>
        <w:rFonts w:ascii="Symbol" w:hAnsi="Symbol" w:hint="default"/>
      </w:rPr>
    </w:lvl>
    <w:lvl w:ilvl="4" w:tplc="73F601E6" w:tentative="1">
      <w:start w:val="1"/>
      <w:numFmt w:val="bullet"/>
      <w:lvlText w:val="o"/>
      <w:lvlJc w:val="left"/>
      <w:pPr>
        <w:ind w:left="3240" w:hanging="360"/>
      </w:pPr>
      <w:rPr>
        <w:rFonts w:ascii="Courier New" w:hAnsi="Courier New" w:cs="Courier New" w:hint="default"/>
      </w:rPr>
    </w:lvl>
    <w:lvl w:ilvl="5" w:tplc="26E0B29A" w:tentative="1">
      <w:start w:val="1"/>
      <w:numFmt w:val="bullet"/>
      <w:lvlText w:val=""/>
      <w:lvlJc w:val="left"/>
      <w:pPr>
        <w:ind w:left="3960" w:hanging="360"/>
      </w:pPr>
      <w:rPr>
        <w:rFonts w:ascii="Wingdings" w:hAnsi="Wingdings" w:hint="default"/>
      </w:rPr>
    </w:lvl>
    <w:lvl w:ilvl="6" w:tplc="3076A49C" w:tentative="1">
      <w:start w:val="1"/>
      <w:numFmt w:val="bullet"/>
      <w:lvlText w:val=""/>
      <w:lvlJc w:val="left"/>
      <w:pPr>
        <w:ind w:left="4680" w:hanging="360"/>
      </w:pPr>
      <w:rPr>
        <w:rFonts w:ascii="Symbol" w:hAnsi="Symbol" w:hint="default"/>
      </w:rPr>
    </w:lvl>
    <w:lvl w:ilvl="7" w:tplc="6ECE50D6" w:tentative="1">
      <w:start w:val="1"/>
      <w:numFmt w:val="bullet"/>
      <w:lvlText w:val="o"/>
      <w:lvlJc w:val="left"/>
      <w:pPr>
        <w:ind w:left="5400" w:hanging="360"/>
      </w:pPr>
      <w:rPr>
        <w:rFonts w:ascii="Courier New" w:hAnsi="Courier New" w:cs="Courier New" w:hint="default"/>
      </w:rPr>
    </w:lvl>
    <w:lvl w:ilvl="8" w:tplc="96FE17C6" w:tentative="1">
      <w:start w:val="1"/>
      <w:numFmt w:val="bullet"/>
      <w:lvlText w:val=""/>
      <w:lvlJc w:val="left"/>
      <w:pPr>
        <w:ind w:left="6120" w:hanging="360"/>
      </w:pPr>
      <w:rPr>
        <w:rFonts w:ascii="Wingdings" w:hAnsi="Wingdings" w:hint="default"/>
      </w:rPr>
    </w:lvl>
  </w:abstractNum>
  <w:abstractNum w:abstractNumId="27"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EA320E"/>
    <w:multiLevelType w:val="hybridMultilevel"/>
    <w:tmpl w:val="8F449E8C"/>
    <w:lvl w:ilvl="0" w:tplc="8A5208D0">
      <w:start w:val="1"/>
      <w:numFmt w:val="lowerLetter"/>
      <w:lvlText w:val="%1)"/>
      <w:lvlJc w:val="left"/>
      <w:pPr>
        <w:ind w:left="1068" w:hanging="360"/>
      </w:pPr>
      <w:rPr>
        <w:rFonts w:hint="default"/>
      </w:rPr>
    </w:lvl>
    <w:lvl w:ilvl="1" w:tplc="5024EAD6" w:tentative="1">
      <w:start w:val="1"/>
      <w:numFmt w:val="lowerLetter"/>
      <w:lvlText w:val="%2."/>
      <w:lvlJc w:val="left"/>
      <w:pPr>
        <w:ind w:left="1788" w:hanging="360"/>
      </w:pPr>
    </w:lvl>
    <w:lvl w:ilvl="2" w:tplc="9CC0DE8A" w:tentative="1">
      <w:start w:val="1"/>
      <w:numFmt w:val="lowerRoman"/>
      <w:lvlText w:val="%3."/>
      <w:lvlJc w:val="right"/>
      <w:pPr>
        <w:ind w:left="2508" w:hanging="180"/>
      </w:pPr>
    </w:lvl>
    <w:lvl w:ilvl="3" w:tplc="068EECD0" w:tentative="1">
      <w:start w:val="1"/>
      <w:numFmt w:val="decimal"/>
      <w:lvlText w:val="%4."/>
      <w:lvlJc w:val="left"/>
      <w:pPr>
        <w:ind w:left="3228" w:hanging="360"/>
      </w:pPr>
    </w:lvl>
    <w:lvl w:ilvl="4" w:tplc="6B249E76" w:tentative="1">
      <w:start w:val="1"/>
      <w:numFmt w:val="lowerLetter"/>
      <w:lvlText w:val="%5."/>
      <w:lvlJc w:val="left"/>
      <w:pPr>
        <w:ind w:left="3948" w:hanging="360"/>
      </w:pPr>
    </w:lvl>
    <w:lvl w:ilvl="5" w:tplc="AFF038AC" w:tentative="1">
      <w:start w:val="1"/>
      <w:numFmt w:val="lowerRoman"/>
      <w:lvlText w:val="%6."/>
      <w:lvlJc w:val="right"/>
      <w:pPr>
        <w:ind w:left="4668" w:hanging="180"/>
      </w:pPr>
    </w:lvl>
    <w:lvl w:ilvl="6" w:tplc="7C30DBE0" w:tentative="1">
      <w:start w:val="1"/>
      <w:numFmt w:val="decimal"/>
      <w:lvlText w:val="%7."/>
      <w:lvlJc w:val="left"/>
      <w:pPr>
        <w:ind w:left="5388" w:hanging="360"/>
      </w:pPr>
    </w:lvl>
    <w:lvl w:ilvl="7" w:tplc="BBC6175A" w:tentative="1">
      <w:start w:val="1"/>
      <w:numFmt w:val="lowerLetter"/>
      <w:lvlText w:val="%8."/>
      <w:lvlJc w:val="left"/>
      <w:pPr>
        <w:ind w:left="6108" w:hanging="360"/>
      </w:pPr>
    </w:lvl>
    <w:lvl w:ilvl="8" w:tplc="3FB69D0E" w:tentative="1">
      <w:start w:val="1"/>
      <w:numFmt w:val="lowerRoman"/>
      <w:lvlText w:val="%9."/>
      <w:lvlJc w:val="right"/>
      <w:pPr>
        <w:ind w:left="6828" w:hanging="180"/>
      </w:pPr>
    </w:lvl>
  </w:abstractNum>
  <w:abstractNum w:abstractNumId="29"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4"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E233B2"/>
    <w:multiLevelType w:val="hybridMultilevel"/>
    <w:tmpl w:val="17883BBA"/>
    <w:lvl w:ilvl="0" w:tplc="17A67AAA">
      <w:start w:val="1"/>
      <w:numFmt w:val="decimal"/>
      <w:lvlText w:val="(%1)"/>
      <w:lvlJc w:val="left"/>
      <w:pPr>
        <w:ind w:left="0" w:hanging="428"/>
      </w:pPr>
      <w:rPr>
        <w:rFonts w:ascii="Calibri" w:eastAsia="Verdana" w:hAnsi="Calibri" w:cs="Calibri" w:hint="default"/>
        <w:b/>
        <w:bCs/>
        <w:spacing w:val="-1"/>
        <w:w w:val="99"/>
        <w:sz w:val="20"/>
        <w:szCs w:val="20"/>
      </w:rPr>
    </w:lvl>
    <w:lvl w:ilvl="1" w:tplc="561852E6">
      <w:start w:val="1"/>
      <w:numFmt w:val="bullet"/>
      <w:lvlText w:val="•"/>
      <w:lvlJc w:val="left"/>
      <w:pPr>
        <w:ind w:left="952" w:hanging="428"/>
      </w:pPr>
      <w:rPr>
        <w:rFonts w:hint="default"/>
      </w:rPr>
    </w:lvl>
    <w:lvl w:ilvl="2" w:tplc="9C781F6A">
      <w:start w:val="1"/>
      <w:numFmt w:val="bullet"/>
      <w:lvlText w:val="•"/>
      <w:lvlJc w:val="left"/>
      <w:pPr>
        <w:ind w:left="1904" w:hanging="428"/>
      </w:pPr>
      <w:rPr>
        <w:rFonts w:hint="default"/>
      </w:rPr>
    </w:lvl>
    <w:lvl w:ilvl="3" w:tplc="B17C9388">
      <w:start w:val="1"/>
      <w:numFmt w:val="bullet"/>
      <w:lvlText w:val="•"/>
      <w:lvlJc w:val="left"/>
      <w:pPr>
        <w:ind w:left="2856" w:hanging="428"/>
      </w:pPr>
      <w:rPr>
        <w:rFonts w:hint="default"/>
      </w:rPr>
    </w:lvl>
    <w:lvl w:ilvl="4" w:tplc="63E812F8">
      <w:start w:val="1"/>
      <w:numFmt w:val="bullet"/>
      <w:lvlText w:val="•"/>
      <w:lvlJc w:val="left"/>
      <w:pPr>
        <w:ind w:left="3809" w:hanging="428"/>
      </w:pPr>
      <w:rPr>
        <w:rFonts w:hint="default"/>
      </w:rPr>
    </w:lvl>
    <w:lvl w:ilvl="5" w:tplc="138E6E8C">
      <w:start w:val="1"/>
      <w:numFmt w:val="bullet"/>
      <w:lvlText w:val="•"/>
      <w:lvlJc w:val="left"/>
      <w:pPr>
        <w:ind w:left="4761" w:hanging="428"/>
      </w:pPr>
      <w:rPr>
        <w:rFonts w:hint="default"/>
      </w:rPr>
    </w:lvl>
    <w:lvl w:ilvl="6" w:tplc="7B1A0528">
      <w:start w:val="1"/>
      <w:numFmt w:val="bullet"/>
      <w:lvlText w:val="•"/>
      <w:lvlJc w:val="left"/>
      <w:pPr>
        <w:ind w:left="5713" w:hanging="428"/>
      </w:pPr>
      <w:rPr>
        <w:rFonts w:hint="default"/>
      </w:rPr>
    </w:lvl>
    <w:lvl w:ilvl="7" w:tplc="14F698C2">
      <w:start w:val="1"/>
      <w:numFmt w:val="bullet"/>
      <w:lvlText w:val="•"/>
      <w:lvlJc w:val="left"/>
      <w:pPr>
        <w:ind w:left="6665" w:hanging="428"/>
      </w:pPr>
      <w:rPr>
        <w:rFonts w:hint="default"/>
      </w:rPr>
    </w:lvl>
    <w:lvl w:ilvl="8" w:tplc="E9642076">
      <w:start w:val="1"/>
      <w:numFmt w:val="bullet"/>
      <w:lvlText w:val="•"/>
      <w:lvlJc w:val="left"/>
      <w:pPr>
        <w:ind w:left="7617" w:hanging="428"/>
      </w:pPr>
      <w:rPr>
        <w:rFonts w:hint="default"/>
      </w:rPr>
    </w:lvl>
  </w:abstractNum>
  <w:abstractNum w:abstractNumId="3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72785D"/>
    <w:multiLevelType w:val="hybridMultilevel"/>
    <w:tmpl w:val="A906F820"/>
    <w:lvl w:ilvl="0" w:tplc="3B8CCD2C">
      <w:start w:val="1"/>
      <w:numFmt w:val="bullet"/>
      <w:lvlText w:val=""/>
      <w:lvlJc w:val="left"/>
      <w:pPr>
        <w:ind w:left="360" w:hanging="360"/>
      </w:pPr>
      <w:rPr>
        <w:rFonts w:ascii="Symbol" w:hAnsi="Symbol" w:hint="default"/>
      </w:rPr>
    </w:lvl>
    <w:lvl w:ilvl="1" w:tplc="BA10AFAC" w:tentative="1">
      <w:start w:val="1"/>
      <w:numFmt w:val="bullet"/>
      <w:lvlText w:val="o"/>
      <w:lvlJc w:val="left"/>
      <w:pPr>
        <w:ind w:left="1080" w:hanging="360"/>
      </w:pPr>
      <w:rPr>
        <w:rFonts w:ascii="Courier New" w:hAnsi="Courier New" w:cs="Courier New" w:hint="default"/>
      </w:rPr>
    </w:lvl>
    <w:lvl w:ilvl="2" w:tplc="D07802AE" w:tentative="1">
      <w:start w:val="1"/>
      <w:numFmt w:val="bullet"/>
      <w:lvlText w:val=""/>
      <w:lvlJc w:val="left"/>
      <w:pPr>
        <w:ind w:left="1800" w:hanging="360"/>
      </w:pPr>
      <w:rPr>
        <w:rFonts w:ascii="Wingdings" w:hAnsi="Wingdings" w:hint="default"/>
      </w:rPr>
    </w:lvl>
    <w:lvl w:ilvl="3" w:tplc="0DA86CC4" w:tentative="1">
      <w:start w:val="1"/>
      <w:numFmt w:val="bullet"/>
      <w:lvlText w:val=""/>
      <w:lvlJc w:val="left"/>
      <w:pPr>
        <w:ind w:left="2520" w:hanging="360"/>
      </w:pPr>
      <w:rPr>
        <w:rFonts w:ascii="Symbol" w:hAnsi="Symbol" w:hint="default"/>
      </w:rPr>
    </w:lvl>
    <w:lvl w:ilvl="4" w:tplc="077A3E78" w:tentative="1">
      <w:start w:val="1"/>
      <w:numFmt w:val="bullet"/>
      <w:lvlText w:val="o"/>
      <w:lvlJc w:val="left"/>
      <w:pPr>
        <w:ind w:left="3240" w:hanging="360"/>
      </w:pPr>
      <w:rPr>
        <w:rFonts w:ascii="Courier New" w:hAnsi="Courier New" w:cs="Courier New" w:hint="default"/>
      </w:rPr>
    </w:lvl>
    <w:lvl w:ilvl="5" w:tplc="E24AEEE0" w:tentative="1">
      <w:start w:val="1"/>
      <w:numFmt w:val="bullet"/>
      <w:lvlText w:val=""/>
      <w:lvlJc w:val="left"/>
      <w:pPr>
        <w:ind w:left="3960" w:hanging="360"/>
      </w:pPr>
      <w:rPr>
        <w:rFonts w:ascii="Wingdings" w:hAnsi="Wingdings" w:hint="default"/>
      </w:rPr>
    </w:lvl>
    <w:lvl w:ilvl="6" w:tplc="97F4EDAE" w:tentative="1">
      <w:start w:val="1"/>
      <w:numFmt w:val="bullet"/>
      <w:lvlText w:val=""/>
      <w:lvlJc w:val="left"/>
      <w:pPr>
        <w:ind w:left="4680" w:hanging="360"/>
      </w:pPr>
      <w:rPr>
        <w:rFonts w:ascii="Symbol" w:hAnsi="Symbol" w:hint="default"/>
      </w:rPr>
    </w:lvl>
    <w:lvl w:ilvl="7" w:tplc="E1201202" w:tentative="1">
      <w:start w:val="1"/>
      <w:numFmt w:val="bullet"/>
      <w:lvlText w:val="o"/>
      <w:lvlJc w:val="left"/>
      <w:pPr>
        <w:ind w:left="5400" w:hanging="360"/>
      </w:pPr>
      <w:rPr>
        <w:rFonts w:ascii="Courier New" w:hAnsi="Courier New" w:cs="Courier New" w:hint="default"/>
      </w:rPr>
    </w:lvl>
    <w:lvl w:ilvl="8" w:tplc="5A3AF9FA" w:tentative="1">
      <w:start w:val="1"/>
      <w:numFmt w:val="bullet"/>
      <w:lvlText w:val=""/>
      <w:lvlJc w:val="left"/>
      <w:pPr>
        <w:ind w:left="6120" w:hanging="360"/>
      </w:pPr>
      <w:rPr>
        <w:rFonts w:ascii="Wingdings" w:hAnsi="Wingdings" w:hint="default"/>
      </w:rPr>
    </w:lvl>
  </w:abstractNum>
  <w:abstractNum w:abstractNumId="3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30"/>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4"/>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6"/>
  </w:num>
  <w:num w:numId="16" w16cid:durableId="1476994134">
    <w:abstractNumId w:val="40"/>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5"/>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9"/>
  </w:num>
  <w:num w:numId="26" w16cid:durableId="828523901">
    <w:abstractNumId w:val="33"/>
  </w:num>
  <w:num w:numId="27" w16cid:durableId="2140222297">
    <w:abstractNumId w:val="27"/>
  </w:num>
  <w:num w:numId="28" w16cid:durableId="925266547">
    <w:abstractNumId w:val="41"/>
  </w:num>
  <w:num w:numId="29" w16cid:durableId="325209460">
    <w:abstractNumId w:val="22"/>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9"/>
  </w:num>
  <w:num w:numId="34" w16cid:durableId="999819164">
    <w:abstractNumId w:val="31"/>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3"/>
  </w:num>
  <w:num w:numId="37" w16cid:durableId="1210384405">
    <w:abstractNumId w:val="12"/>
  </w:num>
  <w:num w:numId="38" w16cid:durableId="1125197026">
    <w:abstractNumId w:val="10"/>
  </w:num>
  <w:num w:numId="39" w16cid:durableId="360126492">
    <w:abstractNumId w:val="17"/>
  </w:num>
  <w:num w:numId="40" w16cid:durableId="422340788">
    <w:abstractNumId w:val="34"/>
  </w:num>
  <w:num w:numId="41" w16cid:durableId="1650674191">
    <w:abstractNumId w:val="15"/>
  </w:num>
  <w:num w:numId="42" w16cid:durableId="964775012">
    <w:abstractNumId w:val="19"/>
  </w:num>
  <w:num w:numId="43" w16cid:durableId="1721634698">
    <w:abstractNumId w:val="28"/>
  </w:num>
  <w:num w:numId="44" w16cid:durableId="1700004555">
    <w:abstractNumId w:val="26"/>
  </w:num>
  <w:num w:numId="45" w16cid:durableId="1331174060">
    <w:abstractNumId w:val="21"/>
  </w:num>
  <w:num w:numId="46" w16cid:durableId="801076905">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47" w16cid:durableId="306053970">
    <w:abstractNumId w:val="20"/>
  </w:num>
  <w:num w:numId="48" w16cid:durableId="6450251">
    <w:abstractNumId w:val="37"/>
  </w:num>
  <w:num w:numId="49" w16cid:durableId="1155686836">
    <w:abstractNumId w:val="35"/>
  </w:num>
  <w:num w:numId="50" w16cid:durableId="1997412747">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7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065"/>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C4B"/>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2B92"/>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38E9"/>
    <w:rsid w:val="000B45F1"/>
    <w:rsid w:val="000B4C12"/>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9FD"/>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1B9C"/>
    <w:rsid w:val="000F2704"/>
    <w:rsid w:val="000F281D"/>
    <w:rsid w:val="000F289A"/>
    <w:rsid w:val="000F2A22"/>
    <w:rsid w:val="000F2B4F"/>
    <w:rsid w:val="000F2F02"/>
    <w:rsid w:val="000F3446"/>
    <w:rsid w:val="000F34BE"/>
    <w:rsid w:val="000F4949"/>
    <w:rsid w:val="000F4CFA"/>
    <w:rsid w:val="000F4D79"/>
    <w:rsid w:val="000F4F47"/>
    <w:rsid w:val="000F518F"/>
    <w:rsid w:val="000F6057"/>
    <w:rsid w:val="000F68EE"/>
    <w:rsid w:val="000F6CE0"/>
    <w:rsid w:val="000F788B"/>
    <w:rsid w:val="0010025D"/>
    <w:rsid w:val="00100816"/>
    <w:rsid w:val="0010081C"/>
    <w:rsid w:val="001012C6"/>
    <w:rsid w:val="00101333"/>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5C5"/>
    <w:rsid w:val="00120C23"/>
    <w:rsid w:val="00120F7A"/>
    <w:rsid w:val="00121C45"/>
    <w:rsid w:val="00121C89"/>
    <w:rsid w:val="00121D13"/>
    <w:rsid w:val="00121ED8"/>
    <w:rsid w:val="0012254F"/>
    <w:rsid w:val="001226A7"/>
    <w:rsid w:val="00122705"/>
    <w:rsid w:val="0012272B"/>
    <w:rsid w:val="00122C5A"/>
    <w:rsid w:val="00122D28"/>
    <w:rsid w:val="00122D53"/>
    <w:rsid w:val="00122DBD"/>
    <w:rsid w:val="00123493"/>
    <w:rsid w:val="00123676"/>
    <w:rsid w:val="001236F3"/>
    <w:rsid w:val="00123AE4"/>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D7"/>
    <w:rsid w:val="0013426C"/>
    <w:rsid w:val="00134BFC"/>
    <w:rsid w:val="00134CCF"/>
    <w:rsid w:val="0013523F"/>
    <w:rsid w:val="0013586A"/>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6A"/>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5D5"/>
    <w:rsid w:val="00186AFB"/>
    <w:rsid w:val="00187C95"/>
    <w:rsid w:val="00187EA7"/>
    <w:rsid w:val="001903B2"/>
    <w:rsid w:val="00190B54"/>
    <w:rsid w:val="00190DB6"/>
    <w:rsid w:val="00191348"/>
    <w:rsid w:val="00192150"/>
    <w:rsid w:val="00192182"/>
    <w:rsid w:val="0019244D"/>
    <w:rsid w:val="00193035"/>
    <w:rsid w:val="0019362C"/>
    <w:rsid w:val="001937AF"/>
    <w:rsid w:val="001937F7"/>
    <w:rsid w:val="001945DB"/>
    <w:rsid w:val="0019482B"/>
    <w:rsid w:val="0019508D"/>
    <w:rsid w:val="001955D0"/>
    <w:rsid w:val="001960EE"/>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3EC"/>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048"/>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60E"/>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43DC"/>
    <w:rsid w:val="00215AD6"/>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570"/>
    <w:rsid w:val="00252C4E"/>
    <w:rsid w:val="00252E82"/>
    <w:rsid w:val="002543C8"/>
    <w:rsid w:val="002543CF"/>
    <w:rsid w:val="002550F7"/>
    <w:rsid w:val="00255279"/>
    <w:rsid w:val="00255D94"/>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07"/>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614"/>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A6C"/>
    <w:rsid w:val="00292E73"/>
    <w:rsid w:val="0029311B"/>
    <w:rsid w:val="00293485"/>
    <w:rsid w:val="002935C6"/>
    <w:rsid w:val="00293894"/>
    <w:rsid w:val="002938B6"/>
    <w:rsid w:val="00293960"/>
    <w:rsid w:val="00293DF9"/>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7EE"/>
    <w:rsid w:val="002B2BA1"/>
    <w:rsid w:val="002B2DFA"/>
    <w:rsid w:val="002B39A4"/>
    <w:rsid w:val="002B3D8F"/>
    <w:rsid w:val="002B400F"/>
    <w:rsid w:val="002B41BC"/>
    <w:rsid w:val="002B4364"/>
    <w:rsid w:val="002B44E6"/>
    <w:rsid w:val="002B4C25"/>
    <w:rsid w:val="002B5111"/>
    <w:rsid w:val="002B51B4"/>
    <w:rsid w:val="002B572F"/>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6EC"/>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08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103"/>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12A"/>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C0C"/>
    <w:rsid w:val="003D4EB6"/>
    <w:rsid w:val="003D522C"/>
    <w:rsid w:val="003D538B"/>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5FDB"/>
    <w:rsid w:val="00406861"/>
    <w:rsid w:val="00406954"/>
    <w:rsid w:val="00406CC4"/>
    <w:rsid w:val="00406E87"/>
    <w:rsid w:val="00407158"/>
    <w:rsid w:val="004075C3"/>
    <w:rsid w:val="00410095"/>
    <w:rsid w:val="0041012C"/>
    <w:rsid w:val="0041029A"/>
    <w:rsid w:val="0041091F"/>
    <w:rsid w:val="00410B51"/>
    <w:rsid w:val="00410CD7"/>
    <w:rsid w:val="00410FE1"/>
    <w:rsid w:val="004119A0"/>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1CC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9BD"/>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3FC8"/>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966"/>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7B7"/>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822"/>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2C5"/>
    <w:rsid w:val="004E47AC"/>
    <w:rsid w:val="004E4F0D"/>
    <w:rsid w:val="004E50AC"/>
    <w:rsid w:val="004E5239"/>
    <w:rsid w:val="004E578E"/>
    <w:rsid w:val="004E65D7"/>
    <w:rsid w:val="004E6A02"/>
    <w:rsid w:val="004E6FA0"/>
    <w:rsid w:val="004E72A0"/>
    <w:rsid w:val="004E72F1"/>
    <w:rsid w:val="004E75C9"/>
    <w:rsid w:val="004E7B84"/>
    <w:rsid w:val="004F007D"/>
    <w:rsid w:val="004F0212"/>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525"/>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6FF8"/>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08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528"/>
    <w:rsid w:val="00606DB7"/>
    <w:rsid w:val="00606F61"/>
    <w:rsid w:val="0060707C"/>
    <w:rsid w:val="0060736B"/>
    <w:rsid w:val="00607A25"/>
    <w:rsid w:val="00607D0D"/>
    <w:rsid w:val="00610095"/>
    <w:rsid w:val="00611EDA"/>
    <w:rsid w:val="0061338E"/>
    <w:rsid w:val="00613AC9"/>
    <w:rsid w:val="00613EF3"/>
    <w:rsid w:val="00613F89"/>
    <w:rsid w:val="00613FF2"/>
    <w:rsid w:val="006148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95"/>
    <w:rsid w:val="006421BB"/>
    <w:rsid w:val="006421CE"/>
    <w:rsid w:val="00642F01"/>
    <w:rsid w:val="006436BA"/>
    <w:rsid w:val="00643F4E"/>
    <w:rsid w:val="00643F89"/>
    <w:rsid w:val="00645A58"/>
    <w:rsid w:val="00645AAC"/>
    <w:rsid w:val="00645BA3"/>
    <w:rsid w:val="0064649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2EF6"/>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77DC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BE5"/>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86B"/>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2E97"/>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798"/>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A02"/>
    <w:rsid w:val="00743DEE"/>
    <w:rsid w:val="00744032"/>
    <w:rsid w:val="007441E5"/>
    <w:rsid w:val="007447E7"/>
    <w:rsid w:val="00745285"/>
    <w:rsid w:val="00745B87"/>
    <w:rsid w:val="00745CCA"/>
    <w:rsid w:val="00745D41"/>
    <w:rsid w:val="00746093"/>
    <w:rsid w:val="0074655D"/>
    <w:rsid w:val="00746958"/>
    <w:rsid w:val="00746BF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E1B"/>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0EE"/>
    <w:rsid w:val="007D0B2A"/>
    <w:rsid w:val="007D0F54"/>
    <w:rsid w:val="007D138F"/>
    <w:rsid w:val="007D13DB"/>
    <w:rsid w:val="007D1A89"/>
    <w:rsid w:val="007D219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686"/>
    <w:rsid w:val="007E7B97"/>
    <w:rsid w:val="007E7FBF"/>
    <w:rsid w:val="007F038F"/>
    <w:rsid w:val="007F03C5"/>
    <w:rsid w:val="007F08CA"/>
    <w:rsid w:val="007F0D01"/>
    <w:rsid w:val="007F0D2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3D8"/>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39F"/>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909"/>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3F6"/>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0E54"/>
    <w:rsid w:val="00861184"/>
    <w:rsid w:val="00861904"/>
    <w:rsid w:val="00862731"/>
    <w:rsid w:val="00862AB2"/>
    <w:rsid w:val="00862C12"/>
    <w:rsid w:val="00863916"/>
    <w:rsid w:val="00863A59"/>
    <w:rsid w:val="00864C6D"/>
    <w:rsid w:val="0086501A"/>
    <w:rsid w:val="00865276"/>
    <w:rsid w:val="008655F8"/>
    <w:rsid w:val="00865B3E"/>
    <w:rsid w:val="00865F8B"/>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A5D"/>
    <w:rsid w:val="008D6FB6"/>
    <w:rsid w:val="008D7003"/>
    <w:rsid w:val="008D7080"/>
    <w:rsid w:val="008D77CD"/>
    <w:rsid w:val="008D7A05"/>
    <w:rsid w:val="008D7AF0"/>
    <w:rsid w:val="008D7D1B"/>
    <w:rsid w:val="008E0006"/>
    <w:rsid w:val="008E0467"/>
    <w:rsid w:val="008E0723"/>
    <w:rsid w:val="008E07D1"/>
    <w:rsid w:val="008E084F"/>
    <w:rsid w:val="008E0861"/>
    <w:rsid w:val="008E0CE1"/>
    <w:rsid w:val="008E121A"/>
    <w:rsid w:val="008E1691"/>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0D"/>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27BD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26F"/>
    <w:rsid w:val="009363A6"/>
    <w:rsid w:val="00936D2D"/>
    <w:rsid w:val="009371C5"/>
    <w:rsid w:val="00937A9F"/>
    <w:rsid w:val="00940452"/>
    <w:rsid w:val="009407BA"/>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5C8"/>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EF2"/>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906"/>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16A"/>
    <w:rsid w:val="009D27CD"/>
    <w:rsid w:val="009D2E16"/>
    <w:rsid w:val="009D31BB"/>
    <w:rsid w:val="009D3302"/>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07C5B"/>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72"/>
    <w:rsid w:val="00A23298"/>
    <w:rsid w:val="00A235FD"/>
    <w:rsid w:val="00A2406D"/>
    <w:rsid w:val="00A2408A"/>
    <w:rsid w:val="00A244DB"/>
    <w:rsid w:val="00A24AB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4342"/>
    <w:rsid w:val="00A3451F"/>
    <w:rsid w:val="00A346F6"/>
    <w:rsid w:val="00A34CAB"/>
    <w:rsid w:val="00A3541F"/>
    <w:rsid w:val="00A35532"/>
    <w:rsid w:val="00A35998"/>
    <w:rsid w:val="00A35A48"/>
    <w:rsid w:val="00A36006"/>
    <w:rsid w:val="00A36268"/>
    <w:rsid w:val="00A36525"/>
    <w:rsid w:val="00A3687D"/>
    <w:rsid w:val="00A36EDE"/>
    <w:rsid w:val="00A3744B"/>
    <w:rsid w:val="00A37CE0"/>
    <w:rsid w:val="00A40259"/>
    <w:rsid w:val="00A402F0"/>
    <w:rsid w:val="00A40307"/>
    <w:rsid w:val="00A4049A"/>
    <w:rsid w:val="00A40B2C"/>
    <w:rsid w:val="00A40BD5"/>
    <w:rsid w:val="00A40BDF"/>
    <w:rsid w:val="00A40DE2"/>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0EE"/>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C9"/>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4A9"/>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0E71"/>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A58"/>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3B9"/>
    <w:rsid w:val="00BD24A4"/>
    <w:rsid w:val="00BD25C6"/>
    <w:rsid w:val="00BD2ABA"/>
    <w:rsid w:val="00BD2D40"/>
    <w:rsid w:val="00BD3332"/>
    <w:rsid w:val="00BD4067"/>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2B8"/>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22"/>
    <w:rsid w:val="00C06A7D"/>
    <w:rsid w:val="00C07A4D"/>
    <w:rsid w:val="00C07D1D"/>
    <w:rsid w:val="00C07F22"/>
    <w:rsid w:val="00C10845"/>
    <w:rsid w:val="00C10992"/>
    <w:rsid w:val="00C10B0C"/>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B10"/>
    <w:rsid w:val="00C20C9B"/>
    <w:rsid w:val="00C20D98"/>
    <w:rsid w:val="00C21395"/>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5A98"/>
    <w:rsid w:val="00C46890"/>
    <w:rsid w:val="00C46A62"/>
    <w:rsid w:val="00C47071"/>
    <w:rsid w:val="00C473B8"/>
    <w:rsid w:val="00C47543"/>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6D82"/>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97C68"/>
    <w:rsid w:val="00CA0069"/>
    <w:rsid w:val="00CA0899"/>
    <w:rsid w:val="00CA19E5"/>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1AC6"/>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106"/>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C70"/>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56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3C7C"/>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556"/>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193"/>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1D0"/>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2F0C"/>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581"/>
    <w:rsid w:val="00DB590D"/>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4DD"/>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1C03"/>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5E8"/>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B64"/>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2DD"/>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0D8"/>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0FA"/>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488F"/>
    <w:rsid w:val="00E95136"/>
    <w:rsid w:val="00E9587B"/>
    <w:rsid w:val="00E959FF"/>
    <w:rsid w:val="00E96189"/>
    <w:rsid w:val="00E9688F"/>
    <w:rsid w:val="00E968AE"/>
    <w:rsid w:val="00E96CAE"/>
    <w:rsid w:val="00E96D29"/>
    <w:rsid w:val="00E96E2D"/>
    <w:rsid w:val="00E97217"/>
    <w:rsid w:val="00E97A2A"/>
    <w:rsid w:val="00E97ABE"/>
    <w:rsid w:val="00E97D66"/>
    <w:rsid w:val="00EA0E1D"/>
    <w:rsid w:val="00EA0E73"/>
    <w:rsid w:val="00EA1065"/>
    <w:rsid w:val="00EA1083"/>
    <w:rsid w:val="00EA12EB"/>
    <w:rsid w:val="00EA1564"/>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4F9B"/>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3F2B"/>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172"/>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DE9"/>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BDB"/>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AF4"/>
    <w:rsid w:val="00FF4BE3"/>
    <w:rsid w:val="00FF4E66"/>
    <w:rsid w:val="00FF4FFF"/>
    <w:rsid w:val="00FF5226"/>
    <w:rsid w:val="00FF522C"/>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C47543"/>
    <w:pPr>
      <w:keepNext/>
      <w:keepLines/>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3FC8"/>
    <w:rPr>
      <w:color w:val="808080"/>
    </w:rPr>
  </w:style>
  <w:style w:type="paragraph" w:customStyle="1" w:styleId="Committee">
    <w:name w:val="Committee"/>
    <w:basedOn w:val="Normal"/>
    <w:qFormat/>
    <w:rsid w:val="00483FC8"/>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483FC8"/>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483FC8"/>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483FC8"/>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483FC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483FC8"/>
    <w:rPr>
      <w:rFonts w:ascii="Times New Roman" w:hAnsi="Times New Roman"/>
      <w:b/>
      <w:sz w:val="24"/>
      <w:lang w:val="en-GB" w:eastAsia="en-US"/>
    </w:rPr>
  </w:style>
  <w:style w:type="character" w:customStyle="1" w:styleId="TableNoBRChar">
    <w:name w:val="Table_No_BR Char"/>
    <w:link w:val="TableNoBR"/>
    <w:locked/>
    <w:rsid w:val="00483FC8"/>
    <w:rPr>
      <w:rFonts w:ascii="Times New Roman" w:hAnsi="Times New Roman"/>
      <w:caps/>
      <w:sz w:val="24"/>
      <w:lang w:val="en-GB" w:eastAsia="en-US"/>
    </w:rPr>
  </w:style>
  <w:style w:type="paragraph" w:customStyle="1" w:styleId="Table1">
    <w:name w:val="Table_#"/>
    <w:basedOn w:val="Normal"/>
    <w:next w:val="TableTitle1"/>
    <w:rsid w:val="00483FC8"/>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483FC8"/>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483FC8"/>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483FC8"/>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483FC8"/>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483FC8"/>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483FC8"/>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483FC8"/>
    <w:rPr>
      <w:vanish/>
      <w:color w:val="FF0000"/>
    </w:rPr>
  </w:style>
  <w:style w:type="character" w:customStyle="1" w:styleId="Definition">
    <w:name w:val="Definition"/>
    <w:rsid w:val="00483FC8"/>
    <w:rPr>
      <w:i/>
    </w:rPr>
  </w:style>
  <w:style w:type="character" w:customStyle="1" w:styleId="CITE">
    <w:name w:val="CITE"/>
    <w:rsid w:val="00483FC8"/>
    <w:rPr>
      <w:i/>
    </w:rPr>
  </w:style>
  <w:style w:type="character" w:customStyle="1" w:styleId="CODE">
    <w:name w:val="CODE"/>
    <w:rsid w:val="00483FC8"/>
    <w:rPr>
      <w:rFonts w:ascii="Courier New" w:hAnsi="Courier New"/>
      <w:sz w:val="20"/>
    </w:rPr>
  </w:style>
  <w:style w:type="character" w:customStyle="1" w:styleId="Keyboard">
    <w:name w:val="Keyboard"/>
    <w:rsid w:val="00483FC8"/>
    <w:rPr>
      <w:rFonts w:ascii="Courier New" w:hAnsi="Courier New"/>
      <w:b/>
      <w:sz w:val="20"/>
    </w:rPr>
  </w:style>
  <w:style w:type="paragraph" w:customStyle="1" w:styleId="Preformatted">
    <w:name w:val="Preformatted"/>
    <w:basedOn w:val="Normal"/>
    <w:rsid w:val="00483FC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483FC8"/>
    <w:rPr>
      <w:rFonts w:ascii="Courier New" w:hAnsi="Courier New"/>
    </w:rPr>
  </w:style>
  <w:style w:type="character" w:customStyle="1" w:styleId="Typewriter">
    <w:name w:val="Typewriter"/>
    <w:rsid w:val="00483FC8"/>
    <w:rPr>
      <w:rFonts w:ascii="Courier New" w:hAnsi="Courier New"/>
      <w:sz w:val="20"/>
    </w:rPr>
  </w:style>
  <w:style w:type="character" w:customStyle="1" w:styleId="Variable">
    <w:name w:val="Variable"/>
    <w:rsid w:val="00483FC8"/>
    <w:rPr>
      <w:i/>
    </w:rPr>
  </w:style>
  <w:style w:type="character" w:customStyle="1" w:styleId="Comment">
    <w:name w:val="Comment"/>
    <w:rsid w:val="00483FC8"/>
    <w:rPr>
      <w:vanish/>
    </w:rPr>
  </w:style>
  <w:style w:type="paragraph" w:styleId="Date">
    <w:name w:val="Date"/>
    <w:basedOn w:val="Normal"/>
    <w:next w:val="Normal"/>
    <w:link w:val="DateChar"/>
    <w:rsid w:val="00483FC8"/>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483FC8"/>
    <w:rPr>
      <w:rFonts w:ascii="Times New Roman" w:hAnsi="Times New Roman"/>
      <w:snapToGrid w:val="0"/>
      <w:sz w:val="24"/>
      <w:lang w:eastAsia="en-US"/>
    </w:rPr>
  </w:style>
  <w:style w:type="table" w:customStyle="1" w:styleId="TableGrid232">
    <w:name w:val="Table Grid232"/>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483FC8"/>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483FC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83F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483FC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483FC8"/>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1">
    <w:name w:val="Police par défaut1"/>
    <w:rsid w:val="0021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51601958">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7365143">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223983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1105</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OB 1268A</vt:lpstr>
    </vt:vector>
  </TitlesOfParts>
  <Manager/>
  <Company>ITU</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1284A</dc:title>
  <dc:subject/>
  <dc:creator>ITU-T</dc:creator>
  <cp:keywords/>
  <dc:description>Yammouni, 22/03/2022, ITU51013804</dc:description>
  <cp:lastModifiedBy>Al-Yammouni, Hala</cp:lastModifiedBy>
  <cp:revision>3</cp:revision>
  <cp:lastPrinted>2023-05-18T05:05:00Z</cp:lastPrinted>
  <dcterms:created xsi:type="dcterms:W3CDTF">2024-01-18T13:17:00Z</dcterms:created>
  <dcterms:modified xsi:type="dcterms:W3CDTF">2024-01-19T12:56:00Z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