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2CA83C46"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833E4D">
              <w:rPr>
                <w:rStyle w:val="Foot"/>
                <w:rFonts w:ascii="Arial" w:hAnsi="Arial" w:cs="Arial"/>
                <w:b/>
                <w:bCs/>
                <w:color w:val="FFFFFF" w:themeColor="background1"/>
                <w:sz w:val="28"/>
                <w:szCs w:val="28"/>
                <w:lang w:val="fr-FR"/>
              </w:rPr>
              <w:t>7</w:t>
            </w:r>
            <w:r w:rsidR="00232F10">
              <w:rPr>
                <w:rStyle w:val="Foot"/>
                <w:rFonts w:ascii="Arial" w:hAnsi="Arial" w:cs="Arial"/>
                <w:b/>
                <w:bCs/>
                <w:color w:val="FFFFFF" w:themeColor="background1"/>
                <w:sz w:val="28"/>
                <w:szCs w:val="28"/>
                <w:lang w:val="fr-FR"/>
              </w:rPr>
              <w:t>5</w:t>
            </w:r>
          </w:p>
        </w:tc>
        <w:tc>
          <w:tcPr>
            <w:tcW w:w="1477" w:type="dxa"/>
            <w:tcBorders>
              <w:top w:val="nil"/>
              <w:bottom w:val="nil"/>
            </w:tcBorders>
            <w:shd w:val="clear" w:color="auto" w:fill="A6A6A6"/>
            <w:vAlign w:val="center"/>
          </w:tcPr>
          <w:p w14:paraId="1A031562" w14:textId="32918AFB" w:rsidR="00AD284D" w:rsidRPr="00451D79" w:rsidRDefault="00144FEF" w:rsidP="00144FEF">
            <w:pPr>
              <w:framePr w:hSpace="181" w:wrap="around" w:vAnchor="text" w:hAnchor="margin" w:xAlign="center" w:y="1"/>
              <w:jc w:val="left"/>
              <w:rPr>
                <w:color w:val="FFFFFF" w:themeColor="background1"/>
              </w:rPr>
            </w:pPr>
            <w:r w:rsidRPr="00144FEF">
              <w:rPr>
                <w:color w:val="FFFFFF" w:themeColor="background1"/>
              </w:rPr>
              <w:t>1.</w:t>
            </w:r>
            <w:r w:rsidR="00305368">
              <w:rPr>
                <w:color w:val="FFFFFF" w:themeColor="background1"/>
              </w:rPr>
              <w:t>I</w:t>
            </w:r>
            <w:r w:rsidR="00232F10">
              <w:rPr>
                <w:color w:val="FFFFFF" w:themeColor="background1"/>
              </w:rPr>
              <w:t>X</w:t>
            </w:r>
            <w:r w:rsidR="00B2622E" w:rsidRPr="00B2622E">
              <w:rPr>
                <w:color w:val="FFFFFF" w:themeColor="background1"/>
              </w:rPr>
              <w:t>.202</w:t>
            </w:r>
            <w:r w:rsidR="00064550">
              <w:rPr>
                <w:color w:val="FFFFFF" w:themeColor="background1"/>
              </w:rPr>
              <w:t>3</w:t>
            </w:r>
          </w:p>
        </w:tc>
        <w:tc>
          <w:tcPr>
            <w:tcW w:w="6196" w:type="dxa"/>
            <w:gridSpan w:val="2"/>
            <w:tcBorders>
              <w:top w:val="nil"/>
              <w:bottom w:val="nil"/>
              <w:right w:val="single" w:sz="8" w:space="0" w:color="333333"/>
            </w:tcBorders>
            <w:shd w:val="clear" w:color="auto" w:fill="A6A6A6"/>
            <w:vAlign w:val="center"/>
          </w:tcPr>
          <w:p w14:paraId="03581C22" w14:textId="20D9E497"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232F10">
              <w:rPr>
                <w:color w:val="FFFFFF" w:themeColor="background1"/>
              </w:rPr>
              <w:t>15</w:t>
            </w:r>
            <w:r w:rsidR="00064550">
              <w:rPr>
                <w:color w:val="FFFFFF" w:themeColor="background1"/>
              </w:rPr>
              <w:t xml:space="preserve"> </w:t>
            </w:r>
            <w:r w:rsidR="00232F10">
              <w:rPr>
                <w:color w:val="FFFFFF" w:themeColor="background1"/>
              </w:rPr>
              <w:t>August</w:t>
            </w:r>
            <w:r w:rsidR="003878E6">
              <w:rPr>
                <w:color w:val="FFFFFF" w:themeColor="background1"/>
              </w:rPr>
              <w:t xml:space="preserve"> </w:t>
            </w:r>
            <w:r w:rsidRPr="00D21C24">
              <w:rPr>
                <w:color w:val="FFFFFF" w:themeColor="background1"/>
              </w:rPr>
              <w:t>20</w:t>
            </w:r>
            <w:r w:rsidR="00B668E9">
              <w:rPr>
                <w:color w:val="FFFFFF" w:themeColor="background1"/>
              </w:rPr>
              <w:t>2</w:t>
            </w:r>
            <w:r w:rsidR="003A7914">
              <w:rPr>
                <w:color w:val="FFFFFF" w:themeColor="background1"/>
              </w:rPr>
              <w:t>3</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305368" w14:paraId="66249FC7" w14:textId="77777777" w:rsidTr="0026124F">
        <w:tc>
          <w:tcPr>
            <w:tcW w:w="2984" w:type="dxa"/>
            <w:gridSpan w:val="2"/>
            <w:tcBorders>
              <w:top w:val="nil"/>
              <w:left w:val="single" w:sz="8" w:space="0" w:color="333333"/>
              <w:bottom w:val="single" w:sz="8" w:space="0" w:color="333333"/>
            </w:tcBorders>
            <w:shd w:val="clear" w:color="auto" w:fill="auto"/>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shd w:val="clear" w:color="auto" w:fill="auto"/>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5" w:name="_Toc273023317"/>
            <w:bookmarkStart w:id="176" w:name="_Toc292704947"/>
            <w:bookmarkStart w:id="177" w:name="_Toc295387892"/>
            <w:bookmarkStart w:id="178" w:name="_Toc296675475"/>
            <w:bookmarkStart w:id="179" w:name="_Toc301945286"/>
            <w:bookmarkStart w:id="180" w:name="_Toc308530333"/>
            <w:bookmarkStart w:id="181" w:name="_Toc321233386"/>
            <w:bookmarkStart w:id="182" w:name="_Toc321311657"/>
            <w:bookmarkStart w:id="183" w:name="_Toc321820537"/>
            <w:bookmarkStart w:id="184" w:name="_Toc323035703"/>
            <w:bookmarkStart w:id="185" w:name="_Toc323904371"/>
            <w:bookmarkStart w:id="186" w:name="_Toc332272643"/>
            <w:bookmarkStart w:id="187" w:name="_Toc334776189"/>
            <w:bookmarkStart w:id="188" w:name="_Toc335901496"/>
            <w:bookmarkStart w:id="189" w:name="_Toc337110330"/>
            <w:bookmarkStart w:id="190" w:name="_Toc338779370"/>
            <w:bookmarkStart w:id="191" w:name="_Toc340225510"/>
            <w:bookmarkStart w:id="192" w:name="_Toc341451209"/>
            <w:bookmarkStart w:id="193" w:name="_Toc342912836"/>
            <w:bookmarkStart w:id="194" w:name="_Toc343262673"/>
            <w:bookmarkStart w:id="195" w:name="_Toc345579824"/>
            <w:bookmarkStart w:id="196" w:name="_Toc346885929"/>
            <w:bookmarkStart w:id="197" w:name="_Toc347929577"/>
            <w:bookmarkStart w:id="198" w:name="_Toc349288245"/>
            <w:bookmarkStart w:id="199" w:name="_Toc350415575"/>
            <w:bookmarkStart w:id="200" w:name="_Toc351549873"/>
            <w:bookmarkStart w:id="201" w:name="_Toc352940473"/>
            <w:bookmarkStart w:id="202" w:name="_Toc354053818"/>
            <w:bookmarkStart w:id="203" w:name="_Toc355708833"/>
            <w:bookmarkStart w:id="204" w:name="_Toc357001926"/>
            <w:bookmarkStart w:id="205" w:name="_Toc358192557"/>
            <w:bookmarkStart w:id="206" w:name="_Toc359489410"/>
            <w:bookmarkStart w:id="207" w:name="_Toc360696813"/>
            <w:bookmarkStart w:id="208" w:name="_Toc361921546"/>
            <w:bookmarkStart w:id="209" w:name="_Toc363741383"/>
            <w:bookmarkStart w:id="210" w:name="_Toc364672332"/>
            <w:bookmarkStart w:id="211" w:name="_Toc366157672"/>
            <w:bookmarkStart w:id="212" w:name="_Toc367715511"/>
            <w:bookmarkStart w:id="213" w:name="_Toc369007673"/>
            <w:bookmarkStart w:id="214" w:name="_Toc369007853"/>
            <w:bookmarkStart w:id="215" w:name="_Toc370373460"/>
            <w:bookmarkStart w:id="216" w:name="_Toc371588836"/>
            <w:bookmarkStart w:id="217" w:name="_Toc373157809"/>
            <w:bookmarkStart w:id="218" w:name="_Toc374006622"/>
            <w:bookmarkStart w:id="219" w:name="_Toc374692680"/>
            <w:bookmarkStart w:id="220" w:name="_Toc374692757"/>
            <w:bookmarkStart w:id="221" w:name="_Toc377026487"/>
            <w:bookmarkStart w:id="222" w:name="_Toc378322702"/>
            <w:bookmarkStart w:id="223" w:name="_Toc379440360"/>
            <w:bookmarkStart w:id="224" w:name="_Toc380582885"/>
            <w:bookmarkStart w:id="225" w:name="_Toc381784215"/>
            <w:bookmarkStart w:id="226" w:name="_Toc383182294"/>
            <w:bookmarkStart w:id="227" w:name="_Toc384625680"/>
            <w:bookmarkStart w:id="228" w:name="_Toc385496779"/>
            <w:bookmarkStart w:id="229" w:name="_Toc388946303"/>
            <w:bookmarkStart w:id="230" w:name="_Toc388947550"/>
            <w:bookmarkStart w:id="231" w:name="_Toc389730865"/>
            <w:bookmarkStart w:id="232" w:name="_Toc391386062"/>
            <w:bookmarkStart w:id="233" w:name="_Toc392235866"/>
            <w:bookmarkStart w:id="234" w:name="_Toc393713405"/>
            <w:bookmarkStart w:id="235" w:name="_Toc393714453"/>
            <w:bookmarkStart w:id="236" w:name="_Toc393715457"/>
            <w:bookmarkStart w:id="237" w:name="_Toc395100442"/>
            <w:bookmarkStart w:id="238" w:name="_Toc396212798"/>
            <w:bookmarkStart w:id="239" w:name="_Toc397517635"/>
            <w:bookmarkStart w:id="240" w:name="_Toc399160619"/>
            <w:bookmarkStart w:id="241" w:name="_Toc400374863"/>
            <w:bookmarkStart w:id="242" w:name="_Toc401757899"/>
            <w:bookmarkStart w:id="243" w:name="_Toc402967088"/>
            <w:bookmarkStart w:id="244" w:name="_Toc404332301"/>
            <w:bookmarkStart w:id="245" w:name="_Toc405386767"/>
            <w:bookmarkStart w:id="246" w:name="_Toc406508000"/>
            <w:bookmarkStart w:id="247" w:name="_Toc408576620"/>
            <w:bookmarkStart w:id="248" w:name="_Toc409708219"/>
            <w:bookmarkStart w:id="249" w:name="_Toc410904529"/>
            <w:bookmarkStart w:id="250" w:name="_Toc414884934"/>
            <w:bookmarkStart w:id="251" w:name="_Toc416360064"/>
            <w:bookmarkStart w:id="252" w:name="_Toc417984327"/>
            <w:bookmarkStart w:id="253" w:name="_Toc420414814"/>
            <w:bookmarkStart w:id="254" w:name="_Toc421783542"/>
            <w:bookmarkStart w:id="255" w:name="_Toc423078761"/>
            <w:bookmarkStart w:id="256" w:name="_Toc424300232"/>
            <w:bookmarkStart w:id="257" w:name="_Toc426533938"/>
            <w:bookmarkStart w:id="258" w:name="_Toc426534936"/>
            <w:bookmarkStart w:id="259" w:name="_Toc428193346"/>
            <w:bookmarkStart w:id="260" w:name="_Toc429469035"/>
            <w:bookmarkStart w:id="261" w:name="_Toc432498822"/>
            <w:bookmarkStart w:id="262" w:name="_Toc268773996"/>
            <w:bookmarkStart w:id="263" w:name="_Toc433358210"/>
            <w:bookmarkStart w:id="264" w:name="_Toc434843819"/>
            <w:bookmarkStart w:id="265" w:name="_Toc436383047"/>
            <w:bookmarkStart w:id="266" w:name="_Toc437264269"/>
            <w:bookmarkStart w:id="267" w:name="_Toc438219154"/>
            <w:bookmarkStart w:id="268" w:name="_Toc440443777"/>
            <w:bookmarkStart w:id="269" w:name="_Toc441671594"/>
            <w:bookmarkStart w:id="270" w:name="_Toc442711609"/>
            <w:bookmarkStart w:id="271" w:name="_Toc445368572"/>
            <w:bookmarkStart w:id="272" w:name="_Toc446578860"/>
            <w:bookmarkStart w:id="273" w:name="_Toc449442754"/>
            <w:bookmarkStart w:id="274" w:name="_Toc450747458"/>
            <w:bookmarkStart w:id="275" w:name="_Toc451863127"/>
            <w:bookmarkStart w:id="276" w:name="_Toc453320497"/>
            <w:bookmarkStart w:id="277" w:name="_Toc454789141"/>
            <w:bookmarkStart w:id="278" w:name="_Toc456103203"/>
            <w:bookmarkStart w:id="279" w:name="_Toc456103319"/>
            <w:bookmarkStart w:id="280" w:name="_Toc469048933"/>
            <w:bookmarkStart w:id="281" w:name="_Toc469924980"/>
            <w:bookmarkStart w:id="282" w:name="_Toc471824655"/>
            <w:bookmarkStart w:id="283" w:name="_Toc473209524"/>
            <w:bookmarkStart w:id="284" w:name="_Toc474504466"/>
            <w:bookmarkStart w:id="285" w:name="_Toc477169038"/>
            <w:bookmarkStart w:id="286" w:name="_Toc478464743"/>
            <w:bookmarkStart w:id="287" w:name="_Toc479671285"/>
            <w:bookmarkStart w:id="288" w:name="_Toc482280079"/>
            <w:bookmarkStart w:id="289" w:name="_Toc483388274"/>
            <w:bookmarkStart w:id="290" w:name="_Toc485117041"/>
            <w:bookmarkStart w:id="291" w:name="_Toc486323154"/>
            <w:bookmarkStart w:id="292" w:name="_Toc487466252"/>
            <w:bookmarkStart w:id="293" w:name="_Toc488848841"/>
            <w:bookmarkStart w:id="294" w:name="_Toc493685636"/>
            <w:bookmarkStart w:id="295" w:name="_Toc495499921"/>
            <w:bookmarkStart w:id="296" w:name="_Toc496537193"/>
            <w:bookmarkStart w:id="297" w:name="_Toc497986893"/>
            <w:bookmarkStart w:id="298" w:name="_Toc497988301"/>
            <w:bookmarkStart w:id="299" w:name="_Toc499624456"/>
            <w:bookmarkStart w:id="300" w:name="_Toc500841771"/>
            <w:bookmarkStart w:id="301" w:name="_Toc500842092"/>
            <w:bookmarkStart w:id="302" w:name="_Toc503439010"/>
            <w:bookmarkStart w:id="303" w:name="_Toc505005324"/>
            <w:bookmarkStart w:id="304" w:name="_Toc507510699"/>
            <w:bookmarkStart w:id="305" w:name="_Toc509838120"/>
            <w:bookmarkStart w:id="306" w:name="_Toc510775343"/>
            <w:bookmarkStart w:id="307" w:name="_Toc513645636"/>
            <w:bookmarkStart w:id="308" w:name="_Toc514850712"/>
            <w:bookmarkStart w:id="309" w:name="_Toc517792321"/>
            <w:bookmarkStart w:id="310" w:name="_Toc518981877"/>
            <w:bookmarkStart w:id="311" w:name="_Toc520709553"/>
            <w:bookmarkStart w:id="312" w:name="_Toc524430944"/>
            <w:bookmarkStart w:id="313" w:name="_Toc525638277"/>
            <w:bookmarkStart w:id="314" w:name="_Toc526431474"/>
            <w:bookmarkStart w:id="315" w:name="_Toc531094560"/>
            <w:bookmarkStart w:id="316" w:name="_Toc531960771"/>
            <w:bookmarkStart w:id="317" w:name="_Toc536101939"/>
            <w:bookmarkStart w:id="318" w:name="_Toc4420917"/>
            <w:bookmarkStart w:id="319" w:name="_Toc6411897"/>
            <w:bookmarkStart w:id="320" w:name="_Toc12354355"/>
            <w:bookmarkStart w:id="321" w:name="_Toc13065942"/>
            <w:bookmarkStart w:id="322" w:name="_Toc21528573"/>
            <w:bookmarkStart w:id="323" w:name="_Toc24365697"/>
            <w:bookmarkStart w:id="324" w:name="_Toc25746883"/>
            <w:bookmarkStart w:id="325" w:name="_Toc26539905"/>
            <w:bookmarkStart w:id="326" w:name="_Toc27558680"/>
            <w:bookmarkStart w:id="327" w:name="_Toc31986462"/>
            <w:bookmarkStart w:id="328" w:name="_Toc70410758"/>
            <w:bookmarkStart w:id="329" w:name="_Toc103001289"/>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tc>
        <w:tc>
          <w:tcPr>
            <w:tcW w:w="2811" w:type="dxa"/>
            <w:tcBorders>
              <w:top w:val="nil"/>
              <w:bottom w:val="single" w:sz="8" w:space="0" w:color="333333"/>
              <w:right w:val="single" w:sz="8" w:space="0" w:color="333333"/>
            </w:tcBorders>
            <w:shd w:val="clear" w:color="auto" w:fill="auto"/>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0" w:name="_Toc500841772"/>
            <w:bookmarkStart w:id="331" w:name="_Toc500842093"/>
            <w:bookmarkStart w:id="332" w:name="_Toc503439011"/>
            <w:bookmarkStart w:id="333" w:name="_Toc505005325"/>
            <w:bookmarkStart w:id="334" w:name="_Toc507510700"/>
            <w:bookmarkStart w:id="335" w:name="_Toc509838121"/>
            <w:bookmarkStart w:id="336" w:name="_Toc510775344"/>
            <w:bookmarkStart w:id="337" w:name="_Toc513645637"/>
            <w:bookmarkStart w:id="338" w:name="_Toc514850713"/>
            <w:bookmarkStart w:id="339" w:name="_Toc517792322"/>
            <w:bookmarkStart w:id="340" w:name="_Toc518981878"/>
            <w:bookmarkStart w:id="341" w:name="_Toc520709554"/>
            <w:bookmarkStart w:id="342" w:name="_Toc524430945"/>
            <w:bookmarkStart w:id="343" w:name="_Toc525638278"/>
            <w:bookmarkStart w:id="344" w:name="_Toc526431475"/>
            <w:bookmarkStart w:id="345" w:name="_Toc531094561"/>
            <w:bookmarkStart w:id="346" w:name="_Toc531960772"/>
            <w:bookmarkStart w:id="347" w:name="_Toc536101940"/>
            <w:bookmarkStart w:id="348" w:name="_Toc4420918"/>
            <w:bookmarkStart w:id="349" w:name="_Toc6411898"/>
            <w:bookmarkStart w:id="350" w:name="_Toc12354356"/>
            <w:bookmarkStart w:id="351" w:name="_Toc13065943"/>
            <w:bookmarkStart w:id="352" w:name="_Toc21528574"/>
            <w:bookmarkStart w:id="353" w:name="_Toc24365698"/>
            <w:bookmarkStart w:id="354" w:name="_Toc25746884"/>
            <w:bookmarkStart w:id="355" w:name="_Toc26539906"/>
            <w:bookmarkStart w:id="356" w:name="_Toc27558681"/>
            <w:bookmarkStart w:id="357" w:name="_Toc31986463"/>
            <w:bookmarkStart w:id="358" w:name="_Toc70410759"/>
            <w:bookmarkStart w:id="359" w:name="_Toc103001290"/>
            <w:bookmarkStart w:id="360" w:name="_Toc268773997"/>
            <w:bookmarkStart w:id="361" w:name="_Toc273023318"/>
            <w:bookmarkStart w:id="362" w:name="_Toc292704948"/>
            <w:bookmarkStart w:id="363" w:name="_Toc295387893"/>
            <w:bookmarkStart w:id="364" w:name="_Toc296675476"/>
            <w:bookmarkStart w:id="365" w:name="_Toc301945287"/>
            <w:bookmarkStart w:id="366" w:name="_Toc308530334"/>
            <w:bookmarkStart w:id="367" w:name="_Toc321233387"/>
            <w:bookmarkStart w:id="368" w:name="_Toc321311658"/>
            <w:bookmarkStart w:id="369" w:name="_Toc321820538"/>
            <w:bookmarkStart w:id="370" w:name="_Toc323035704"/>
            <w:bookmarkStart w:id="371" w:name="_Toc323904372"/>
            <w:bookmarkStart w:id="372" w:name="_Toc332272644"/>
            <w:bookmarkStart w:id="373" w:name="_Toc334776190"/>
            <w:bookmarkStart w:id="374" w:name="_Toc335901497"/>
            <w:bookmarkStart w:id="375" w:name="_Toc337110331"/>
            <w:bookmarkStart w:id="376" w:name="_Toc338779371"/>
            <w:bookmarkStart w:id="377" w:name="_Toc340225511"/>
            <w:bookmarkStart w:id="378" w:name="_Toc341451210"/>
            <w:bookmarkStart w:id="379" w:name="_Toc342912837"/>
            <w:bookmarkStart w:id="380" w:name="_Toc343262674"/>
            <w:bookmarkStart w:id="381" w:name="_Toc345579825"/>
            <w:bookmarkStart w:id="382" w:name="_Toc346885930"/>
            <w:bookmarkStart w:id="383" w:name="_Toc347929578"/>
            <w:bookmarkStart w:id="384" w:name="_Toc349288246"/>
            <w:bookmarkStart w:id="385" w:name="_Toc350415576"/>
            <w:bookmarkStart w:id="386" w:name="_Toc351549874"/>
            <w:bookmarkStart w:id="387" w:name="_Toc352940474"/>
            <w:bookmarkStart w:id="388" w:name="_Toc354053819"/>
            <w:bookmarkStart w:id="389" w:name="_Toc355708834"/>
            <w:bookmarkStart w:id="390" w:name="_Toc357001927"/>
            <w:bookmarkStart w:id="391" w:name="_Toc358192558"/>
            <w:bookmarkStart w:id="392" w:name="_Toc359489411"/>
            <w:bookmarkStart w:id="393" w:name="_Toc360696814"/>
            <w:bookmarkStart w:id="394" w:name="_Toc361921547"/>
            <w:bookmarkStart w:id="395" w:name="_Toc363741384"/>
            <w:bookmarkStart w:id="396" w:name="_Toc364672333"/>
            <w:bookmarkStart w:id="397" w:name="_Toc366157673"/>
            <w:bookmarkStart w:id="398" w:name="_Toc367715512"/>
            <w:bookmarkStart w:id="399" w:name="_Toc369007674"/>
            <w:bookmarkStart w:id="400" w:name="_Toc369007854"/>
            <w:bookmarkStart w:id="401" w:name="_Toc370373461"/>
            <w:bookmarkStart w:id="402" w:name="_Toc371588837"/>
            <w:bookmarkStart w:id="403" w:name="_Toc373157810"/>
            <w:bookmarkStart w:id="404" w:name="_Toc374006623"/>
            <w:bookmarkStart w:id="405" w:name="_Toc374692681"/>
            <w:bookmarkStart w:id="406" w:name="_Toc374692758"/>
            <w:bookmarkStart w:id="407" w:name="_Toc377026488"/>
            <w:bookmarkStart w:id="408" w:name="_Toc378322703"/>
            <w:bookmarkStart w:id="409" w:name="_Toc379440361"/>
            <w:bookmarkStart w:id="410" w:name="_Toc380582886"/>
            <w:bookmarkStart w:id="411" w:name="_Toc381784216"/>
            <w:bookmarkStart w:id="412" w:name="_Toc383182295"/>
            <w:bookmarkStart w:id="413" w:name="_Toc384625681"/>
            <w:bookmarkStart w:id="414" w:name="_Toc385496780"/>
            <w:bookmarkStart w:id="415" w:name="_Toc388946304"/>
            <w:bookmarkStart w:id="416" w:name="_Toc388947551"/>
            <w:bookmarkStart w:id="417" w:name="_Toc389730866"/>
            <w:bookmarkStart w:id="418" w:name="_Toc391386063"/>
            <w:bookmarkStart w:id="419" w:name="_Toc392235867"/>
            <w:bookmarkStart w:id="420" w:name="_Toc393713406"/>
            <w:bookmarkStart w:id="421" w:name="_Toc393714454"/>
            <w:bookmarkStart w:id="422" w:name="_Toc393715458"/>
            <w:bookmarkStart w:id="423" w:name="_Toc395100443"/>
            <w:bookmarkStart w:id="424" w:name="_Toc396212799"/>
            <w:bookmarkStart w:id="425" w:name="_Toc397517636"/>
            <w:bookmarkStart w:id="426" w:name="_Toc399160620"/>
            <w:bookmarkStart w:id="427" w:name="_Toc400374864"/>
            <w:bookmarkStart w:id="428" w:name="_Toc401757900"/>
            <w:bookmarkStart w:id="429" w:name="_Toc402967089"/>
            <w:bookmarkStart w:id="430" w:name="_Toc404332302"/>
            <w:bookmarkStart w:id="431" w:name="_Toc405386768"/>
            <w:bookmarkStart w:id="432" w:name="_Toc406508001"/>
            <w:bookmarkStart w:id="433" w:name="_Toc408576621"/>
            <w:bookmarkStart w:id="434" w:name="_Toc409708220"/>
            <w:bookmarkStart w:id="435" w:name="_Toc410904530"/>
            <w:bookmarkStart w:id="436" w:name="_Toc414884935"/>
            <w:bookmarkStart w:id="437" w:name="_Toc416360065"/>
            <w:bookmarkStart w:id="438" w:name="_Toc417984328"/>
            <w:bookmarkStart w:id="439" w:name="_Toc420414815"/>
            <w:bookmarkStart w:id="440" w:name="_Toc421783543"/>
            <w:bookmarkStart w:id="441" w:name="_Toc423078762"/>
            <w:bookmarkStart w:id="442" w:name="_Toc424300233"/>
            <w:bookmarkStart w:id="443" w:name="_Toc426533939"/>
            <w:bookmarkStart w:id="444" w:name="_Toc426534937"/>
            <w:bookmarkStart w:id="445" w:name="_Toc428193347"/>
            <w:bookmarkStart w:id="446" w:name="_Toc429469036"/>
            <w:bookmarkStart w:id="447" w:name="_Toc432498823"/>
            <w:bookmarkStart w:id="448" w:name="_Toc433358211"/>
            <w:bookmarkStart w:id="449" w:name="_Toc434843820"/>
            <w:bookmarkStart w:id="450" w:name="_Toc436383048"/>
            <w:bookmarkStart w:id="451" w:name="_Toc437264270"/>
            <w:bookmarkStart w:id="452" w:name="_Toc438219155"/>
            <w:bookmarkStart w:id="453" w:name="_Toc440443778"/>
            <w:bookmarkStart w:id="454" w:name="_Toc441671595"/>
            <w:bookmarkStart w:id="455" w:name="_Toc442711610"/>
            <w:bookmarkStart w:id="456" w:name="_Toc445368573"/>
            <w:bookmarkStart w:id="457" w:name="_Toc446578861"/>
            <w:bookmarkStart w:id="458" w:name="_Toc449442755"/>
            <w:bookmarkStart w:id="459" w:name="_Toc450747459"/>
            <w:bookmarkStart w:id="460" w:name="_Toc451863128"/>
            <w:bookmarkStart w:id="461" w:name="_Toc453320498"/>
            <w:bookmarkStart w:id="462" w:name="_Toc454789142"/>
            <w:bookmarkStart w:id="463" w:name="_Toc456103204"/>
            <w:bookmarkStart w:id="464" w:name="_Toc456103320"/>
            <w:bookmarkStart w:id="465" w:name="_Toc469048934"/>
            <w:bookmarkStart w:id="466" w:name="_Toc469924981"/>
            <w:bookmarkStart w:id="467" w:name="_Toc471824656"/>
            <w:bookmarkStart w:id="468" w:name="_Toc473209525"/>
            <w:bookmarkStart w:id="469" w:name="_Toc474504467"/>
            <w:bookmarkStart w:id="470" w:name="_Toc477169039"/>
            <w:bookmarkStart w:id="471" w:name="_Toc478464744"/>
            <w:bookmarkStart w:id="472" w:name="_Toc479671286"/>
            <w:bookmarkStart w:id="473" w:name="_Toc482280080"/>
            <w:bookmarkStart w:id="474" w:name="_Toc483388275"/>
            <w:bookmarkStart w:id="475" w:name="_Toc485117042"/>
            <w:bookmarkStart w:id="476" w:name="_Toc486323155"/>
            <w:bookmarkStart w:id="477" w:name="_Toc487466253"/>
            <w:bookmarkStart w:id="478" w:name="_Toc488848842"/>
            <w:bookmarkStart w:id="479" w:name="_Toc493685637"/>
            <w:bookmarkStart w:id="480" w:name="_Toc495499922"/>
            <w:bookmarkStart w:id="481" w:name="_Toc496537194"/>
            <w:bookmarkStart w:id="482" w:name="_Toc497986894"/>
            <w:bookmarkStart w:id="483" w:name="_Toc497988302"/>
            <w:bookmarkStart w:id="484"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hyperlink>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tc>
      </w:tr>
    </w:tbl>
    <w:p w14:paraId="26128ED4" w14:textId="77777777" w:rsidR="008149B6" w:rsidRPr="001C4F41" w:rsidRDefault="008149B6">
      <w:pPr>
        <w:rPr>
          <w:lang w:val="fr-CH"/>
        </w:rPr>
      </w:pPr>
    </w:p>
    <w:p w14:paraId="30FE2652"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5" w:name="_Toc253407140"/>
      <w:bookmarkStart w:id="486" w:name="_Toc259783103"/>
      <w:bookmarkStart w:id="487" w:name="_Toc266181232"/>
      <w:bookmarkStart w:id="488" w:name="_Toc268773998"/>
      <w:bookmarkStart w:id="489" w:name="_Toc271700475"/>
      <w:bookmarkStart w:id="490" w:name="_Toc273023319"/>
      <w:bookmarkStart w:id="491" w:name="_Toc274223813"/>
      <w:bookmarkStart w:id="492" w:name="_Toc276717161"/>
      <w:bookmarkStart w:id="493" w:name="_Toc279669134"/>
      <w:bookmarkStart w:id="494" w:name="_Toc280349204"/>
      <w:bookmarkStart w:id="495" w:name="_Toc282526036"/>
      <w:bookmarkStart w:id="496" w:name="_Toc283737193"/>
      <w:bookmarkStart w:id="497" w:name="_Toc286218710"/>
      <w:bookmarkStart w:id="498" w:name="_Toc288660267"/>
      <w:bookmarkStart w:id="499" w:name="_Toc291005377"/>
      <w:bookmarkStart w:id="500" w:name="_Toc292704949"/>
      <w:bookmarkStart w:id="501" w:name="_Toc295387894"/>
      <w:bookmarkStart w:id="502" w:name="_Toc296675477"/>
      <w:bookmarkStart w:id="503" w:name="_Toc297804716"/>
      <w:bookmarkStart w:id="504" w:name="_Toc301945288"/>
      <w:bookmarkStart w:id="505" w:name="_Toc303344247"/>
      <w:bookmarkStart w:id="506" w:name="_Toc304892153"/>
      <w:bookmarkStart w:id="507" w:name="_Toc308530335"/>
      <w:bookmarkStart w:id="508" w:name="_Toc311103641"/>
      <w:bookmarkStart w:id="509" w:name="_Toc313973311"/>
      <w:bookmarkStart w:id="510" w:name="_Toc316479951"/>
      <w:bookmarkStart w:id="511" w:name="_Toc318964997"/>
      <w:bookmarkStart w:id="512" w:name="_Toc320536953"/>
      <w:bookmarkStart w:id="513" w:name="_Toc321233388"/>
      <w:bookmarkStart w:id="514" w:name="_Toc321311659"/>
      <w:bookmarkStart w:id="515" w:name="_Toc321820539"/>
      <w:bookmarkStart w:id="516" w:name="_Toc323035705"/>
      <w:bookmarkStart w:id="517" w:name="_Toc323904373"/>
      <w:bookmarkStart w:id="518" w:name="_Toc332272645"/>
      <w:bookmarkStart w:id="519" w:name="_Toc334776191"/>
      <w:bookmarkStart w:id="520" w:name="_Toc335901498"/>
      <w:bookmarkStart w:id="521" w:name="_Toc337110332"/>
      <w:bookmarkStart w:id="522" w:name="_Toc338779372"/>
      <w:bookmarkStart w:id="523" w:name="_Toc340225512"/>
      <w:bookmarkStart w:id="524" w:name="_Toc341451211"/>
      <w:bookmarkStart w:id="525" w:name="_Toc342912838"/>
      <w:bookmarkStart w:id="526" w:name="_Toc343262675"/>
      <w:bookmarkStart w:id="527" w:name="_Toc345579826"/>
      <w:bookmarkStart w:id="528" w:name="_Toc346885931"/>
      <w:bookmarkStart w:id="529" w:name="_Toc347929579"/>
      <w:bookmarkStart w:id="530" w:name="_Toc349288247"/>
      <w:bookmarkStart w:id="531" w:name="_Toc350415577"/>
      <w:bookmarkStart w:id="532" w:name="_Toc351549875"/>
      <w:bookmarkStart w:id="533" w:name="_Toc352940475"/>
      <w:bookmarkStart w:id="534" w:name="_Toc354053820"/>
      <w:bookmarkStart w:id="535" w:name="_Toc355708835"/>
      <w:bookmarkStart w:id="536" w:name="_Toc357001928"/>
      <w:bookmarkStart w:id="537" w:name="_Toc358192559"/>
      <w:bookmarkStart w:id="538" w:name="_Toc359489412"/>
      <w:bookmarkStart w:id="539" w:name="_Toc360696815"/>
      <w:bookmarkStart w:id="540" w:name="_Toc361921548"/>
      <w:bookmarkStart w:id="541" w:name="_Toc363741385"/>
      <w:bookmarkStart w:id="542" w:name="_Toc364672334"/>
      <w:bookmarkStart w:id="543" w:name="_Toc366157674"/>
      <w:bookmarkStart w:id="544" w:name="_Toc367715513"/>
      <w:bookmarkStart w:id="545" w:name="_Toc369007675"/>
      <w:bookmarkStart w:id="546" w:name="_Toc369007855"/>
      <w:bookmarkStart w:id="547" w:name="_Toc370373462"/>
      <w:bookmarkStart w:id="548" w:name="_Toc371588838"/>
      <w:bookmarkStart w:id="549" w:name="_Toc373157811"/>
      <w:bookmarkStart w:id="550" w:name="_Toc374006624"/>
      <w:bookmarkStart w:id="551" w:name="_Toc374692682"/>
      <w:bookmarkStart w:id="552" w:name="_Toc374692759"/>
      <w:bookmarkStart w:id="553" w:name="_Toc377026489"/>
      <w:bookmarkStart w:id="554" w:name="_Toc378322704"/>
      <w:bookmarkStart w:id="555" w:name="_Toc379440362"/>
      <w:bookmarkStart w:id="556" w:name="_Toc380582887"/>
      <w:bookmarkStart w:id="557" w:name="_Toc381784217"/>
      <w:bookmarkStart w:id="558" w:name="_Toc383182296"/>
      <w:bookmarkStart w:id="559" w:name="_Toc384625682"/>
      <w:bookmarkStart w:id="560" w:name="_Toc385496781"/>
      <w:bookmarkStart w:id="561" w:name="_Toc388946305"/>
      <w:bookmarkStart w:id="562" w:name="_Toc388947552"/>
      <w:bookmarkStart w:id="563" w:name="_Toc389730867"/>
      <w:bookmarkStart w:id="564" w:name="_Toc391386064"/>
      <w:bookmarkStart w:id="565" w:name="_Toc392235868"/>
      <w:bookmarkStart w:id="566" w:name="_Toc393713407"/>
      <w:bookmarkStart w:id="567" w:name="_Toc393714455"/>
      <w:bookmarkStart w:id="568" w:name="_Toc393715459"/>
      <w:bookmarkStart w:id="569" w:name="_Toc395100444"/>
      <w:bookmarkStart w:id="570" w:name="_Toc396212800"/>
      <w:bookmarkStart w:id="571" w:name="_Toc397517637"/>
      <w:bookmarkStart w:id="572" w:name="_Toc399160621"/>
      <w:bookmarkStart w:id="573" w:name="_Toc400374865"/>
      <w:bookmarkStart w:id="574" w:name="_Toc401757901"/>
      <w:bookmarkStart w:id="575" w:name="_Toc402967090"/>
      <w:bookmarkStart w:id="576" w:name="_Toc404332303"/>
      <w:bookmarkStart w:id="577" w:name="_Toc405386769"/>
      <w:bookmarkStart w:id="578" w:name="_Toc406508002"/>
      <w:bookmarkStart w:id="579" w:name="_Toc408576622"/>
      <w:bookmarkStart w:id="580" w:name="_Toc409708221"/>
      <w:bookmarkStart w:id="581" w:name="_Toc410904531"/>
      <w:bookmarkStart w:id="582" w:name="_Toc414884936"/>
      <w:bookmarkStart w:id="583" w:name="_Toc416360066"/>
      <w:bookmarkStart w:id="584" w:name="_Toc417984329"/>
      <w:bookmarkStart w:id="585" w:name="_Toc420414816"/>
      <w:bookmarkStart w:id="586" w:name="_Toc421783544"/>
      <w:bookmarkStart w:id="587" w:name="_Toc423078763"/>
      <w:bookmarkStart w:id="588" w:name="_Toc424300234"/>
      <w:bookmarkStart w:id="589" w:name="_Toc426533940"/>
      <w:bookmarkStart w:id="590" w:name="_Toc426534938"/>
      <w:bookmarkStart w:id="591" w:name="_Toc428193348"/>
      <w:bookmarkStart w:id="592" w:name="_Toc428372288"/>
      <w:bookmarkStart w:id="593" w:name="_Toc429469037"/>
      <w:bookmarkStart w:id="594" w:name="_Toc432498824"/>
      <w:bookmarkStart w:id="595" w:name="_Toc433358212"/>
      <w:bookmarkStart w:id="596" w:name="_Toc434843821"/>
      <w:bookmarkStart w:id="597" w:name="_Toc436383049"/>
      <w:bookmarkStart w:id="598" w:name="_Toc437264271"/>
      <w:bookmarkStart w:id="599" w:name="_Toc438219156"/>
      <w:bookmarkStart w:id="600" w:name="_Toc440443779"/>
      <w:bookmarkStart w:id="601" w:name="_Toc441671596"/>
      <w:bookmarkStart w:id="602" w:name="_Toc442711611"/>
      <w:bookmarkStart w:id="603" w:name="_Toc445368574"/>
      <w:bookmarkStart w:id="604" w:name="_Toc446578862"/>
      <w:bookmarkStart w:id="605" w:name="_Toc449442756"/>
      <w:bookmarkStart w:id="606" w:name="_Toc450747460"/>
      <w:bookmarkStart w:id="607" w:name="_Toc451863129"/>
      <w:bookmarkStart w:id="608" w:name="_Toc453320499"/>
      <w:bookmarkStart w:id="609" w:name="_Toc454789143"/>
      <w:bookmarkStart w:id="610" w:name="_Toc456103205"/>
      <w:bookmarkStart w:id="611" w:name="_Toc456103321"/>
      <w:bookmarkStart w:id="612" w:name="_Toc457223980"/>
      <w:bookmarkStart w:id="613" w:name="_Toc457308207"/>
      <w:bookmarkStart w:id="614" w:name="_Toc466367266"/>
      <w:bookmarkStart w:id="615" w:name="_Toc469048935"/>
      <w:bookmarkStart w:id="616" w:name="_Toc469924982"/>
      <w:bookmarkStart w:id="617" w:name="_Toc471824657"/>
      <w:bookmarkStart w:id="618" w:name="_Toc473209526"/>
      <w:bookmarkStart w:id="619" w:name="_Toc474504468"/>
      <w:bookmarkStart w:id="620" w:name="_Toc477169040"/>
      <w:bookmarkStart w:id="621" w:name="_Toc478464745"/>
      <w:bookmarkStart w:id="622" w:name="_Toc479671287"/>
      <w:bookmarkStart w:id="623" w:name="_Toc482280081"/>
      <w:bookmarkStart w:id="624" w:name="_Toc483388276"/>
      <w:bookmarkStart w:id="625" w:name="_Toc485117043"/>
      <w:bookmarkStart w:id="626" w:name="_Toc486323156"/>
      <w:bookmarkStart w:id="627" w:name="_Toc487466254"/>
      <w:bookmarkStart w:id="628" w:name="_Toc488848843"/>
      <w:bookmarkStart w:id="629" w:name="_Toc510775345"/>
      <w:bookmarkStart w:id="630" w:name="_Toc513645638"/>
      <w:bookmarkStart w:id="631" w:name="_Toc514850714"/>
      <w:bookmarkStart w:id="632" w:name="_Toc517792323"/>
      <w:bookmarkStart w:id="633" w:name="_Toc518981879"/>
      <w:bookmarkStart w:id="634" w:name="_Toc520709555"/>
      <w:bookmarkStart w:id="635" w:name="_Toc524430946"/>
      <w:bookmarkStart w:id="636" w:name="_Toc525638279"/>
      <w:bookmarkStart w:id="637" w:name="_Toc526431476"/>
      <w:bookmarkStart w:id="638" w:name="_Toc531094562"/>
      <w:bookmarkStart w:id="639" w:name="_Toc531960773"/>
      <w:bookmarkStart w:id="640" w:name="_Toc536101941"/>
      <w:bookmarkStart w:id="641" w:name="_Toc340528"/>
      <w:bookmarkStart w:id="642" w:name="_Toc341070"/>
      <w:bookmarkStart w:id="643" w:name="_Toc1570034"/>
      <w:bookmarkStart w:id="644" w:name="_Toc4420919"/>
      <w:bookmarkStart w:id="645" w:name="_Toc6215734"/>
      <w:bookmarkStart w:id="646" w:name="_Toc6411899"/>
      <w:bookmarkStart w:id="647" w:name="_Toc8296057"/>
      <w:bookmarkStart w:id="648" w:name="_Toc9580672"/>
      <w:bookmarkStart w:id="649" w:name="_Toc12354357"/>
      <w:bookmarkStart w:id="650" w:name="_Toc13065944"/>
      <w:bookmarkStart w:id="651" w:name="_Toc14769326"/>
      <w:bookmarkStart w:id="652" w:name="_Toc17298844"/>
      <w:bookmarkStart w:id="653" w:name="_Toc18681551"/>
      <w:bookmarkStart w:id="654" w:name="_Toc21528575"/>
      <w:bookmarkStart w:id="655" w:name="_Toc23321863"/>
      <w:bookmarkStart w:id="656" w:name="_Toc24365699"/>
      <w:bookmarkStart w:id="657" w:name="_Toc25746885"/>
      <w:bookmarkStart w:id="658" w:name="_Toc26539907"/>
      <w:bookmarkStart w:id="659" w:name="_Toc27558682"/>
      <w:bookmarkStart w:id="660" w:name="_Toc31986464"/>
      <w:bookmarkStart w:id="661" w:name="_Toc33175447"/>
      <w:bookmarkStart w:id="662" w:name="_Toc38455856"/>
      <w:bookmarkStart w:id="663" w:name="_Toc39653117"/>
      <w:bookmarkStart w:id="664" w:name="_Toc40786484"/>
      <w:bookmarkStart w:id="665" w:name="_Toc40787336"/>
      <w:bookmarkStart w:id="666" w:name="_Toc49438637"/>
      <w:bookmarkStart w:id="667" w:name="_Toc51669576"/>
      <w:bookmarkStart w:id="668" w:name="_Toc52889717"/>
      <w:bookmarkStart w:id="669" w:name="_Toc57030862"/>
      <w:bookmarkStart w:id="670" w:name="_Toc67918812"/>
      <w:bookmarkStart w:id="671" w:name="_Toc70410760"/>
      <w:bookmarkStart w:id="672" w:name="_Toc74064876"/>
      <w:bookmarkStart w:id="673" w:name="_Toc78207939"/>
      <w:bookmarkStart w:id="674" w:name="_Toc97888989"/>
      <w:bookmarkStart w:id="675" w:name="_Toc97889176"/>
      <w:bookmarkStart w:id="676" w:name="_Toc103001291"/>
      <w:bookmarkStart w:id="677" w:name="_Toc108423192"/>
      <w:bookmarkStart w:id="678" w:name="_Toc125536221"/>
      <w:bookmarkStart w:id="679" w:name="_Toc139549872"/>
      <w:bookmarkStart w:id="680" w:name="_Toc140583960"/>
      <w:r w:rsidRPr="001C4F41">
        <w:t>Table</w:t>
      </w:r>
      <w:r>
        <w:t xml:space="preserve"> </w:t>
      </w:r>
      <w:r w:rsidRPr="001C4F41">
        <w:t>of Contents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1F7A7D09" w14:textId="77777777" w:rsidR="007B75CA" w:rsidRDefault="00D35551" w:rsidP="006B7228">
      <w:pPr>
        <w:spacing w:before="240"/>
        <w:ind w:right="645"/>
        <w:jc w:val="right"/>
        <w:rPr>
          <w:i/>
          <w:iCs/>
        </w:rPr>
      </w:pPr>
      <w:r w:rsidRPr="00EB4E65">
        <w:rPr>
          <w:i/>
          <w:iCs/>
        </w:rPr>
        <w:t>Page</w:t>
      </w:r>
    </w:p>
    <w:p w14:paraId="26FA6B4D" w14:textId="05B9A583" w:rsidR="008D12D4" w:rsidRPr="00D468F0" w:rsidRDefault="008D12D4" w:rsidP="008D12D4">
      <w:pPr>
        <w:pStyle w:val="TOC1"/>
        <w:rPr>
          <w:rFonts w:asciiTheme="minorHAnsi" w:eastAsiaTheme="minorEastAsia" w:hAnsiTheme="minorHAnsi" w:cstheme="minorBidi"/>
          <w:b/>
          <w:bCs/>
          <w:sz w:val="22"/>
          <w:szCs w:val="22"/>
          <w:lang w:val="en-GB" w:eastAsia="en-GB"/>
        </w:rPr>
      </w:pPr>
      <w:r w:rsidRPr="006B7228">
        <w:rPr>
          <w:b/>
          <w:bCs/>
        </w:rPr>
        <w:t>GENERAL  INFORMATION</w:t>
      </w:r>
    </w:p>
    <w:p w14:paraId="6FF338EB" w14:textId="15890DE8" w:rsidR="008D12D4" w:rsidRDefault="008D12D4">
      <w:pPr>
        <w:pStyle w:val="TOC1"/>
        <w:rPr>
          <w:rFonts w:asciiTheme="minorHAnsi" w:eastAsiaTheme="minorEastAsia" w:hAnsiTheme="minorHAnsi" w:cstheme="minorBidi"/>
          <w:sz w:val="22"/>
          <w:szCs w:val="22"/>
          <w:lang w:val="en-GB" w:eastAsia="en-GB"/>
        </w:rPr>
      </w:pPr>
      <w:r w:rsidRPr="006B7228">
        <w:rPr>
          <w:lang w:val="en-US"/>
        </w:rPr>
        <w:t xml:space="preserve">Lists annexed to the ITU Operational Bulletin: </w:t>
      </w:r>
      <w:r w:rsidRPr="006B7228">
        <w:rPr>
          <w:i/>
          <w:iCs/>
          <w:lang w:val="en-US"/>
        </w:rPr>
        <w:t>Note from TSB</w:t>
      </w:r>
      <w:r>
        <w:rPr>
          <w:webHidden/>
        </w:rPr>
        <w:tab/>
      </w:r>
      <w:r>
        <w:rPr>
          <w:webHidden/>
        </w:rPr>
        <w:tab/>
      </w:r>
      <w:r w:rsidR="006B7228">
        <w:rPr>
          <w:webHidden/>
        </w:rPr>
        <w:t>3</w:t>
      </w:r>
    </w:p>
    <w:p w14:paraId="60DB884E" w14:textId="6CE37934" w:rsidR="008D12D4" w:rsidRDefault="008D12D4">
      <w:pPr>
        <w:pStyle w:val="TOC1"/>
        <w:rPr>
          <w:rFonts w:asciiTheme="minorHAnsi" w:eastAsiaTheme="minorEastAsia" w:hAnsiTheme="minorHAnsi" w:cstheme="minorBidi"/>
          <w:sz w:val="22"/>
          <w:szCs w:val="22"/>
          <w:lang w:val="en-GB" w:eastAsia="en-GB"/>
        </w:rPr>
      </w:pPr>
      <w:r w:rsidRPr="006B7228">
        <w:rPr>
          <w:lang w:val="en-GB"/>
        </w:rPr>
        <w:t xml:space="preserve">Approval of </w:t>
      </w:r>
      <w:r w:rsidRPr="006B7228">
        <w:rPr>
          <w:lang w:val="en-US"/>
        </w:rPr>
        <w:t>ITU</w:t>
      </w:r>
      <w:r w:rsidRPr="006B7228">
        <w:rPr>
          <w:lang w:val="en-GB"/>
        </w:rPr>
        <w:t>-T Recommendations</w:t>
      </w:r>
      <w:r>
        <w:rPr>
          <w:webHidden/>
        </w:rPr>
        <w:tab/>
      </w:r>
      <w:r>
        <w:rPr>
          <w:webHidden/>
        </w:rPr>
        <w:tab/>
      </w:r>
      <w:r w:rsidR="006B7228">
        <w:rPr>
          <w:webHidden/>
        </w:rPr>
        <w:t>4</w:t>
      </w:r>
    </w:p>
    <w:p w14:paraId="4AF15A1B" w14:textId="6C1C85D7" w:rsidR="00D92348" w:rsidRPr="00D92348" w:rsidRDefault="00D92348">
      <w:pPr>
        <w:pStyle w:val="TOC1"/>
        <w:rPr>
          <w:lang w:val="en-GB"/>
        </w:rPr>
      </w:pPr>
      <w:r w:rsidRPr="00D92348">
        <w:rPr>
          <w:lang w:val="en-GB"/>
        </w:rPr>
        <w:t>International Identification Plan for Public Networks and Subscriptions</w:t>
      </w:r>
      <w:r>
        <w:rPr>
          <w:lang w:val="en-GB"/>
        </w:rPr>
        <w:t xml:space="preserve">: Note </w:t>
      </w:r>
      <w:r w:rsidRPr="00D92348">
        <w:rPr>
          <w:i/>
          <w:iCs/>
          <w:lang w:val="en-GB"/>
        </w:rPr>
        <w:t>from TSB</w:t>
      </w:r>
      <w:r>
        <w:rPr>
          <w:lang w:val="en-GB"/>
        </w:rPr>
        <w:tab/>
      </w:r>
      <w:r>
        <w:rPr>
          <w:lang w:val="en-GB"/>
        </w:rPr>
        <w:tab/>
        <w:t>4</w:t>
      </w:r>
    </w:p>
    <w:p w14:paraId="11DFB053" w14:textId="1B05DCB9" w:rsidR="008D12D4" w:rsidRDefault="008D12D4">
      <w:pPr>
        <w:pStyle w:val="TOC1"/>
        <w:rPr>
          <w:rFonts w:asciiTheme="minorHAnsi" w:eastAsiaTheme="minorEastAsia" w:hAnsiTheme="minorHAnsi" w:cstheme="minorBidi"/>
          <w:sz w:val="22"/>
          <w:szCs w:val="22"/>
          <w:lang w:val="en-GB" w:eastAsia="en-GB"/>
        </w:rPr>
      </w:pPr>
      <w:r w:rsidRPr="006B7228">
        <w:t xml:space="preserve">Telephone Service: </w:t>
      </w:r>
    </w:p>
    <w:p w14:paraId="4D7C28E8" w14:textId="109142B7" w:rsidR="008D12D4" w:rsidRDefault="00D92348">
      <w:pPr>
        <w:pStyle w:val="TOC2"/>
        <w:rPr>
          <w:rFonts w:asciiTheme="minorHAnsi" w:eastAsiaTheme="minorEastAsia" w:hAnsiTheme="minorHAnsi" w:cstheme="minorBidi"/>
          <w:sz w:val="22"/>
          <w:szCs w:val="22"/>
          <w:lang w:val="en-GB" w:eastAsia="en-GB"/>
        </w:rPr>
      </w:pPr>
      <w:r w:rsidRPr="00D92348">
        <w:rPr>
          <w:lang w:val="en-GB"/>
        </w:rPr>
        <w:t>Iridium Satellite LLC</w:t>
      </w:r>
      <w:r w:rsidR="008D12D4">
        <w:rPr>
          <w:webHidden/>
        </w:rPr>
        <w:tab/>
      </w:r>
      <w:r w:rsidR="008D12D4">
        <w:rPr>
          <w:webHidden/>
        </w:rPr>
        <w:tab/>
      </w:r>
      <w:r w:rsidR="006B7228">
        <w:rPr>
          <w:webHidden/>
        </w:rPr>
        <w:t>5</w:t>
      </w:r>
    </w:p>
    <w:p w14:paraId="2F3A346F" w14:textId="0EE1C940" w:rsidR="008D12D4" w:rsidRDefault="008D12D4">
      <w:pPr>
        <w:pStyle w:val="TOC1"/>
        <w:rPr>
          <w:rFonts w:asciiTheme="minorHAnsi" w:eastAsiaTheme="minorEastAsia" w:hAnsiTheme="minorHAnsi" w:cstheme="minorBidi"/>
          <w:sz w:val="22"/>
          <w:szCs w:val="22"/>
          <w:lang w:val="en-GB" w:eastAsia="en-GB"/>
        </w:rPr>
      </w:pPr>
      <w:r w:rsidRPr="006B7228">
        <w:rPr>
          <w:lang w:val="en-GB"/>
        </w:rPr>
        <w:t>Service Restrictions</w:t>
      </w:r>
      <w:r>
        <w:rPr>
          <w:webHidden/>
        </w:rPr>
        <w:tab/>
      </w:r>
      <w:r>
        <w:rPr>
          <w:webHidden/>
        </w:rPr>
        <w:tab/>
      </w:r>
      <w:r w:rsidR="00D92348">
        <w:rPr>
          <w:webHidden/>
        </w:rPr>
        <w:t>6</w:t>
      </w:r>
    </w:p>
    <w:p w14:paraId="66FA4C3B" w14:textId="46C6B17F" w:rsidR="008D12D4" w:rsidRDefault="008D12D4">
      <w:pPr>
        <w:pStyle w:val="TOC1"/>
        <w:rPr>
          <w:rFonts w:asciiTheme="minorHAnsi" w:eastAsiaTheme="minorEastAsia" w:hAnsiTheme="minorHAnsi" w:cstheme="minorBidi"/>
          <w:sz w:val="22"/>
          <w:szCs w:val="22"/>
          <w:lang w:val="en-GB" w:eastAsia="en-GB"/>
        </w:rPr>
      </w:pPr>
      <w:r w:rsidRPr="006B7228">
        <w:rPr>
          <w:rFonts w:cs="Arial"/>
          <w:lang w:val="en-GB"/>
        </w:rPr>
        <w:t>Call</w:t>
      </w:r>
      <w:r w:rsidRPr="006B7228">
        <w:rPr>
          <w:lang w:val="en-US"/>
        </w:rPr>
        <w:t xml:space="preserve">-Back and alternative calling </w:t>
      </w:r>
      <w:r w:rsidRPr="006B7228">
        <w:rPr>
          <w:lang w:val="en-GB"/>
        </w:rPr>
        <w:t>procedures</w:t>
      </w:r>
      <w:r w:rsidRPr="006B7228">
        <w:rPr>
          <w:lang w:val="en-US"/>
        </w:rPr>
        <w:t xml:space="preserve"> (Res. 21 Rev. PP-06)</w:t>
      </w:r>
      <w:r w:rsidRPr="006B7228">
        <w:rPr>
          <w:lang w:val="en-US"/>
        </w:rPr>
        <w:tab/>
      </w:r>
      <w:r>
        <w:rPr>
          <w:webHidden/>
        </w:rPr>
        <w:tab/>
      </w:r>
      <w:r w:rsidR="00D92348">
        <w:rPr>
          <w:webHidden/>
        </w:rPr>
        <w:t>6</w:t>
      </w:r>
    </w:p>
    <w:p w14:paraId="2B4B5F55" w14:textId="436E2697" w:rsidR="008D12D4" w:rsidRPr="00D468F0" w:rsidRDefault="008D12D4" w:rsidP="008D12D4">
      <w:pPr>
        <w:pStyle w:val="TOC1"/>
        <w:spacing w:before="360"/>
        <w:rPr>
          <w:rFonts w:asciiTheme="minorHAnsi" w:eastAsiaTheme="minorEastAsia" w:hAnsiTheme="minorHAnsi" w:cstheme="minorBidi"/>
          <w:b/>
          <w:bCs/>
          <w:sz w:val="22"/>
          <w:szCs w:val="22"/>
          <w:lang w:val="en-GB" w:eastAsia="en-GB"/>
        </w:rPr>
      </w:pPr>
      <w:r w:rsidRPr="006B7228">
        <w:rPr>
          <w:b/>
          <w:bCs/>
        </w:rPr>
        <w:t>AMENDMENTS  TO  SERVICE  PUBLICATIONS</w:t>
      </w:r>
    </w:p>
    <w:p w14:paraId="059508F0" w14:textId="74A83EF1" w:rsidR="008D12D4" w:rsidRDefault="006B7228">
      <w:pPr>
        <w:pStyle w:val="TOC1"/>
        <w:rPr>
          <w:rFonts w:asciiTheme="minorHAnsi" w:eastAsiaTheme="minorEastAsia" w:hAnsiTheme="minorHAnsi" w:cstheme="minorBidi"/>
          <w:sz w:val="22"/>
          <w:szCs w:val="22"/>
          <w:lang w:val="en-GB" w:eastAsia="en-GB"/>
        </w:rPr>
      </w:pPr>
      <w:r w:rsidRPr="006B7228">
        <w:rPr>
          <w:lang w:val="en-GB"/>
        </w:rPr>
        <w:t xml:space="preserve">Mobile Network Codes (MNC) for the international identification plan for public networks </w:t>
      </w:r>
      <w:r>
        <w:rPr>
          <w:lang w:val="en-GB"/>
        </w:rPr>
        <w:br/>
      </w:r>
      <w:r w:rsidRPr="006B7228">
        <w:rPr>
          <w:lang w:val="en-GB"/>
        </w:rPr>
        <w:t>and subscriptions</w:t>
      </w:r>
      <w:r w:rsidR="008D12D4" w:rsidRPr="006B7228">
        <w:rPr>
          <w:lang w:val="en-US"/>
        </w:rPr>
        <w:tab/>
      </w:r>
      <w:r>
        <w:rPr>
          <w:lang w:val="en-US"/>
        </w:rPr>
        <w:tab/>
      </w:r>
      <w:r w:rsidR="00D92348">
        <w:rPr>
          <w:lang w:val="en-US"/>
        </w:rPr>
        <w:t>7</w:t>
      </w:r>
    </w:p>
    <w:p w14:paraId="5F85AA36" w14:textId="0DCCD2A4" w:rsidR="00280827" w:rsidRPr="00280827" w:rsidRDefault="00280827" w:rsidP="00280827">
      <w:pPr>
        <w:pStyle w:val="TOC1"/>
        <w:rPr>
          <w:rFonts w:eastAsiaTheme="minorEastAsia"/>
          <w:lang w:val="en-GB"/>
        </w:rPr>
      </w:pPr>
    </w:p>
    <w:p w14:paraId="25DFCD15" w14:textId="77777777" w:rsidR="006D2955" w:rsidRPr="00317C1F" w:rsidRDefault="006D2955" w:rsidP="003023EB">
      <w:pPr>
        <w:spacing w:before="240"/>
        <w:jc w:val="left"/>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E5218" w:rsidRPr="000E5218" w14:paraId="25214A3C" w14:textId="77777777" w:rsidTr="0027359E">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5CB74F3" w14:textId="77777777" w:rsidR="000E5218" w:rsidRPr="000E5218" w:rsidRDefault="000E5218" w:rsidP="000E521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lastRenderedPageBreak/>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39524B58" w14:textId="77777777" w:rsidR="000E5218" w:rsidRPr="000E5218" w:rsidRDefault="000E5218" w:rsidP="000E521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Including information</w:t>
            </w:r>
            <w:r w:rsidRPr="000E5218">
              <w:rPr>
                <w:rFonts w:eastAsia="SimSun"/>
                <w:i/>
                <w:noProof w:val="0"/>
                <w:sz w:val="18"/>
                <w:lang w:eastAsia="zh-CN"/>
              </w:rPr>
              <w:br/>
              <w:t>received by:</w:t>
            </w:r>
          </w:p>
        </w:tc>
      </w:tr>
      <w:tr w:rsidR="000E5218" w:rsidRPr="000E5218" w14:paraId="683A974F"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70D38074"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1276</w:t>
            </w:r>
          </w:p>
        </w:tc>
        <w:tc>
          <w:tcPr>
            <w:tcW w:w="1980" w:type="dxa"/>
            <w:tcBorders>
              <w:top w:val="single" w:sz="4" w:space="0" w:color="auto"/>
              <w:left w:val="single" w:sz="4" w:space="0" w:color="auto"/>
              <w:bottom w:val="single" w:sz="4" w:space="0" w:color="auto"/>
              <w:right w:val="single" w:sz="4" w:space="0" w:color="auto"/>
            </w:tcBorders>
            <w:hideMark/>
          </w:tcPr>
          <w:p w14:paraId="7CF3D24E"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15.IX.2023</w:t>
            </w:r>
          </w:p>
        </w:tc>
        <w:tc>
          <w:tcPr>
            <w:tcW w:w="2520" w:type="dxa"/>
            <w:tcBorders>
              <w:top w:val="single" w:sz="4" w:space="0" w:color="auto"/>
              <w:left w:val="single" w:sz="4" w:space="0" w:color="auto"/>
              <w:bottom w:val="single" w:sz="4" w:space="0" w:color="auto"/>
              <w:right w:val="single" w:sz="4" w:space="0" w:color="auto"/>
            </w:tcBorders>
            <w:hideMark/>
          </w:tcPr>
          <w:p w14:paraId="30D7F764"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31.VIII.2023</w:t>
            </w:r>
          </w:p>
        </w:tc>
      </w:tr>
      <w:tr w:rsidR="000E5218" w:rsidRPr="000E5218" w14:paraId="2AF21C10"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ACBA5B1"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1277</w:t>
            </w:r>
          </w:p>
        </w:tc>
        <w:tc>
          <w:tcPr>
            <w:tcW w:w="1980" w:type="dxa"/>
            <w:tcBorders>
              <w:top w:val="single" w:sz="4" w:space="0" w:color="auto"/>
              <w:left w:val="single" w:sz="4" w:space="0" w:color="auto"/>
              <w:bottom w:val="single" w:sz="4" w:space="0" w:color="auto"/>
              <w:right w:val="single" w:sz="4" w:space="0" w:color="auto"/>
            </w:tcBorders>
            <w:hideMark/>
          </w:tcPr>
          <w:p w14:paraId="61A031A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1.X.2023</w:t>
            </w:r>
          </w:p>
        </w:tc>
        <w:tc>
          <w:tcPr>
            <w:tcW w:w="2520" w:type="dxa"/>
            <w:tcBorders>
              <w:top w:val="single" w:sz="4" w:space="0" w:color="auto"/>
              <w:left w:val="single" w:sz="4" w:space="0" w:color="auto"/>
              <w:bottom w:val="single" w:sz="4" w:space="0" w:color="auto"/>
              <w:right w:val="single" w:sz="4" w:space="0" w:color="auto"/>
            </w:tcBorders>
            <w:hideMark/>
          </w:tcPr>
          <w:p w14:paraId="599E5A11"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15.IX.2023</w:t>
            </w:r>
          </w:p>
        </w:tc>
      </w:tr>
      <w:tr w:rsidR="000E5218" w:rsidRPr="000E5218" w14:paraId="6010F3E3"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52B5C25"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1278</w:t>
            </w:r>
          </w:p>
        </w:tc>
        <w:tc>
          <w:tcPr>
            <w:tcW w:w="1980" w:type="dxa"/>
            <w:tcBorders>
              <w:top w:val="single" w:sz="4" w:space="0" w:color="auto"/>
              <w:left w:val="single" w:sz="4" w:space="0" w:color="auto"/>
              <w:bottom w:val="single" w:sz="4" w:space="0" w:color="auto"/>
              <w:right w:val="single" w:sz="4" w:space="0" w:color="auto"/>
            </w:tcBorders>
            <w:hideMark/>
          </w:tcPr>
          <w:p w14:paraId="0B7AB21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15.X.2023</w:t>
            </w:r>
          </w:p>
        </w:tc>
        <w:tc>
          <w:tcPr>
            <w:tcW w:w="2520" w:type="dxa"/>
            <w:tcBorders>
              <w:top w:val="single" w:sz="4" w:space="0" w:color="auto"/>
              <w:left w:val="single" w:sz="4" w:space="0" w:color="auto"/>
              <w:bottom w:val="single" w:sz="4" w:space="0" w:color="auto"/>
              <w:right w:val="single" w:sz="4" w:space="0" w:color="auto"/>
            </w:tcBorders>
            <w:hideMark/>
          </w:tcPr>
          <w:p w14:paraId="7D0FBEA0"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29.IX.2023</w:t>
            </w:r>
          </w:p>
        </w:tc>
      </w:tr>
      <w:tr w:rsidR="000E5218" w:rsidRPr="000E5218" w14:paraId="30D8083A"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5693DBC"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1279</w:t>
            </w:r>
          </w:p>
        </w:tc>
        <w:tc>
          <w:tcPr>
            <w:tcW w:w="1980" w:type="dxa"/>
            <w:tcBorders>
              <w:top w:val="single" w:sz="4" w:space="0" w:color="auto"/>
              <w:left w:val="single" w:sz="4" w:space="0" w:color="auto"/>
              <w:bottom w:val="single" w:sz="4" w:space="0" w:color="auto"/>
              <w:right w:val="single" w:sz="4" w:space="0" w:color="auto"/>
            </w:tcBorders>
            <w:hideMark/>
          </w:tcPr>
          <w:p w14:paraId="317208D9"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1.XI.2023</w:t>
            </w:r>
          </w:p>
        </w:tc>
        <w:tc>
          <w:tcPr>
            <w:tcW w:w="2520" w:type="dxa"/>
            <w:tcBorders>
              <w:top w:val="single" w:sz="4" w:space="0" w:color="auto"/>
              <w:left w:val="single" w:sz="4" w:space="0" w:color="auto"/>
              <w:bottom w:val="single" w:sz="4" w:space="0" w:color="auto"/>
              <w:right w:val="single" w:sz="4" w:space="0" w:color="auto"/>
            </w:tcBorders>
            <w:hideMark/>
          </w:tcPr>
          <w:p w14:paraId="7ECA4578"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13.X.2023</w:t>
            </w:r>
          </w:p>
        </w:tc>
      </w:tr>
      <w:tr w:rsidR="000E5218" w:rsidRPr="000E5218" w14:paraId="7FA22436"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6AC067D1"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1280</w:t>
            </w:r>
          </w:p>
        </w:tc>
        <w:tc>
          <w:tcPr>
            <w:tcW w:w="1980" w:type="dxa"/>
            <w:tcBorders>
              <w:top w:val="single" w:sz="4" w:space="0" w:color="auto"/>
              <w:left w:val="single" w:sz="4" w:space="0" w:color="auto"/>
              <w:bottom w:val="single" w:sz="4" w:space="0" w:color="auto"/>
              <w:right w:val="single" w:sz="4" w:space="0" w:color="auto"/>
            </w:tcBorders>
            <w:hideMark/>
          </w:tcPr>
          <w:p w14:paraId="725BB974"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15.XI.2023</w:t>
            </w:r>
          </w:p>
        </w:tc>
        <w:tc>
          <w:tcPr>
            <w:tcW w:w="2520" w:type="dxa"/>
            <w:tcBorders>
              <w:top w:val="single" w:sz="4" w:space="0" w:color="auto"/>
              <w:left w:val="single" w:sz="4" w:space="0" w:color="auto"/>
              <w:bottom w:val="single" w:sz="4" w:space="0" w:color="auto"/>
              <w:right w:val="single" w:sz="4" w:space="0" w:color="auto"/>
            </w:tcBorders>
            <w:hideMark/>
          </w:tcPr>
          <w:p w14:paraId="43E692FF"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1.XI.2023</w:t>
            </w:r>
          </w:p>
        </w:tc>
      </w:tr>
      <w:tr w:rsidR="000E5218" w:rsidRPr="000E5218" w14:paraId="66406044"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A543B2F"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1281</w:t>
            </w:r>
          </w:p>
        </w:tc>
        <w:tc>
          <w:tcPr>
            <w:tcW w:w="1980" w:type="dxa"/>
            <w:tcBorders>
              <w:top w:val="single" w:sz="4" w:space="0" w:color="auto"/>
              <w:left w:val="single" w:sz="4" w:space="0" w:color="auto"/>
              <w:bottom w:val="single" w:sz="4" w:space="0" w:color="auto"/>
              <w:right w:val="single" w:sz="4" w:space="0" w:color="auto"/>
            </w:tcBorders>
            <w:hideMark/>
          </w:tcPr>
          <w:p w14:paraId="5C6F2E73"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1.XII.2023</w:t>
            </w:r>
          </w:p>
        </w:tc>
        <w:tc>
          <w:tcPr>
            <w:tcW w:w="2520" w:type="dxa"/>
            <w:tcBorders>
              <w:top w:val="single" w:sz="4" w:space="0" w:color="auto"/>
              <w:left w:val="single" w:sz="4" w:space="0" w:color="auto"/>
              <w:bottom w:val="single" w:sz="4" w:space="0" w:color="auto"/>
              <w:right w:val="single" w:sz="4" w:space="0" w:color="auto"/>
            </w:tcBorders>
            <w:hideMark/>
          </w:tcPr>
          <w:p w14:paraId="3055CA58"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15.XI.2023</w:t>
            </w:r>
          </w:p>
        </w:tc>
      </w:tr>
      <w:tr w:rsidR="000E5218" w:rsidRPr="000E5218" w14:paraId="52EB0CDE"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EBA09C9"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1282</w:t>
            </w:r>
          </w:p>
        </w:tc>
        <w:tc>
          <w:tcPr>
            <w:tcW w:w="1980" w:type="dxa"/>
            <w:tcBorders>
              <w:top w:val="single" w:sz="4" w:space="0" w:color="auto"/>
              <w:left w:val="single" w:sz="4" w:space="0" w:color="auto"/>
              <w:bottom w:val="single" w:sz="4" w:space="0" w:color="auto"/>
              <w:right w:val="single" w:sz="4" w:space="0" w:color="auto"/>
            </w:tcBorders>
            <w:hideMark/>
          </w:tcPr>
          <w:p w14:paraId="5216523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15.XII.2023</w:t>
            </w:r>
          </w:p>
        </w:tc>
        <w:tc>
          <w:tcPr>
            <w:tcW w:w="2520" w:type="dxa"/>
            <w:tcBorders>
              <w:top w:val="single" w:sz="4" w:space="0" w:color="auto"/>
              <w:left w:val="single" w:sz="4" w:space="0" w:color="auto"/>
              <w:bottom w:val="single" w:sz="4" w:space="0" w:color="auto"/>
              <w:right w:val="single" w:sz="4" w:space="0" w:color="auto"/>
            </w:tcBorders>
            <w:hideMark/>
          </w:tcPr>
          <w:p w14:paraId="3D5DCF6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30.XI.2023</w:t>
            </w:r>
          </w:p>
        </w:tc>
      </w:tr>
      <w:tr w:rsidR="000E5218" w:rsidRPr="000E5218" w14:paraId="7B99FCE4"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1E59880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1283</w:t>
            </w:r>
          </w:p>
        </w:tc>
        <w:tc>
          <w:tcPr>
            <w:tcW w:w="1980" w:type="dxa"/>
            <w:tcBorders>
              <w:top w:val="single" w:sz="4" w:space="0" w:color="auto"/>
              <w:left w:val="single" w:sz="4" w:space="0" w:color="auto"/>
              <w:bottom w:val="single" w:sz="4" w:space="0" w:color="auto"/>
              <w:right w:val="single" w:sz="4" w:space="0" w:color="auto"/>
            </w:tcBorders>
            <w:hideMark/>
          </w:tcPr>
          <w:p w14:paraId="6BC527AC"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1.I.2024</w:t>
            </w:r>
          </w:p>
        </w:tc>
        <w:tc>
          <w:tcPr>
            <w:tcW w:w="2520" w:type="dxa"/>
            <w:tcBorders>
              <w:top w:val="single" w:sz="4" w:space="0" w:color="auto"/>
              <w:left w:val="single" w:sz="4" w:space="0" w:color="auto"/>
              <w:bottom w:val="single" w:sz="4" w:space="0" w:color="auto"/>
              <w:right w:val="single" w:sz="4" w:space="0" w:color="auto"/>
            </w:tcBorders>
            <w:hideMark/>
          </w:tcPr>
          <w:p w14:paraId="058FE03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8.XII.2023</w:t>
            </w:r>
          </w:p>
        </w:tc>
      </w:tr>
    </w:tbl>
    <w:p w14:paraId="5D879F47" w14:textId="77777777" w:rsidR="000E5218" w:rsidRPr="000E5218" w:rsidRDefault="000E5218" w:rsidP="000E5218">
      <w:pPr>
        <w:textAlignment w:val="auto"/>
        <w:rPr>
          <w:noProof w:val="0"/>
        </w:rPr>
      </w:pPr>
    </w:p>
    <w:p w14:paraId="36F648BA" w14:textId="77777777" w:rsidR="00E14A20" w:rsidRDefault="00E14A20" w:rsidP="004F31F8"/>
    <w:p w14:paraId="2150CA8F" w14:textId="77777777" w:rsidR="000E5218" w:rsidRDefault="000E521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81" w:name="_Toc6411900"/>
      <w:bookmarkStart w:id="682" w:name="_Toc6215735"/>
      <w:bookmarkStart w:id="683" w:name="_Toc4420920"/>
      <w:bookmarkStart w:id="684" w:name="_Toc1570035"/>
      <w:bookmarkStart w:id="685" w:name="_Toc340529"/>
      <w:bookmarkStart w:id="686" w:name="_Toc536101942"/>
      <w:bookmarkStart w:id="687" w:name="_Toc531960774"/>
      <w:bookmarkStart w:id="688" w:name="_Toc531094563"/>
      <w:bookmarkStart w:id="689" w:name="_Toc526431477"/>
      <w:bookmarkStart w:id="690" w:name="_Toc525638280"/>
      <w:bookmarkStart w:id="691" w:name="_Toc524430947"/>
      <w:bookmarkStart w:id="692" w:name="_Toc520709556"/>
      <w:bookmarkStart w:id="693" w:name="_Toc518981880"/>
      <w:bookmarkStart w:id="694" w:name="_Toc517792324"/>
      <w:bookmarkStart w:id="695" w:name="_Toc514850715"/>
      <w:bookmarkStart w:id="696" w:name="_Toc513645639"/>
      <w:bookmarkStart w:id="697" w:name="_Toc510775346"/>
      <w:bookmarkStart w:id="698" w:name="_Toc509838122"/>
      <w:bookmarkStart w:id="699" w:name="_Toc507510701"/>
      <w:bookmarkStart w:id="700" w:name="_Toc505005326"/>
      <w:bookmarkStart w:id="701" w:name="_Toc503439012"/>
      <w:bookmarkStart w:id="702" w:name="_Toc500842094"/>
      <w:bookmarkStart w:id="703" w:name="_Toc500841773"/>
      <w:bookmarkStart w:id="704" w:name="_Toc499624458"/>
      <w:bookmarkStart w:id="705" w:name="_Toc497988304"/>
      <w:bookmarkStart w:id="706" w:name="_Toc497986896"/>
      <w:bookmarkStart w:id="707" w:name="_Toc496537196"/>
      <w:bookmarkStart w:id="708" w:name="_Toc495499924"/>
      <w:bookmarkStart w:id="709" w:name="_Toc493685639"/>
      <w:bookmarkStart w:id="710" w:name="_Toc488848844"/>
      <w:bookmarkStart w:id="711" w:name="_Toc487466255"/>
      <w:bookmarkStart w:id="712" w:name="_Toc486323157"/>
      <w:bookmarkStart w:id="713" w:name="_Toc485117044"/>
      <w:bookmarkStart w:id="714" w:name="_Toc483388277"/>
      <w:bookmarkStart w:id="715" w:name="_Toc482280082"/>
      <w:bookmarkStart w:id="716" w:name="_Toc479671288"/>
      <w:bookmarkStart w:id="717" w:name="_Toc478464746"/>
      <w:bookmarkStart w:id="718" w:name="_Toc477169041"/>
      <w:bookmarkStart w:id="719" w:name="_Toc474504469"/>
      <w:bookmarkStart w:id="720" w:name="_Toc473209527"/>
      <w:bookmarkStart w:id="721" w:name="_Toc471824658"/>
      <w:bookmarkStart w:id="722" w:name="_Toc469924983"/>
      <w:bookmarkStart w:id="723" w:name="_Toc469048936"/>
      <w:bookmarkStart w:id="724" w:name="_Toc466367267"/>
      <w:bookmarkStart w:id="725" w:name="_Toc465345248"/>
      <w:bookmarkStart w:id="726" w:name="_Toc456103322"/>
      <w:bookmarkStart w:id="727" w:name="_Toc456103206"/>
      <w:bookmarkStart w:id="728" w:name="_Toc454789144"/>
      <w:bookmarkStart w:id="729" w:name="_Toc453320500"/>
      <w:bookmarkStart w:id="730" w:name="_Toc451863130"/>
      <w:bookmarkStart w:id="731" w:name="_Toc450747461"/>
      <w:bookmarkStart w:id="732" w:name="_Toc449442757"/>
      <w:bookmarkStart w:id="733" w:name="_Toc446578863"/>
      <w:bookmarkStart w:id="734" w:name="_Toc445368575"/>
      <w:bookmarkStart w:id="735" w:name="_Toc442711612"/>
      <w:bookmarkStart w:id="736" w:name="_Toc441671597"/>
      <w:bookmarkStart w:id="737" w:name="_Toc440443780"/>
      <w:bookmarkStart w:id="738" w:name="_Toc438219157"/>
      <w:bookmarkStart w:id="739" w:name="_Toc437264272"/>
      <w:bookmarkStart w:id="740" w:name="_Toc436383050"/>
      <w:bookmarkStart w:id="741" w:name="_Toc434843822"/>
      <w:bookmarkStart w:id="742" w:name="_Toc433358213"/>
      <w:bookmarkStart w:id="743" w:name="_Toc432498825"/>
      <w:bookmarkStart w:id="744" w:name="_Toc429469038"/>
      <w:bookmarkStart w:id="745" w:name="_Toc428372289"/>
      <w:bookmarkStart w:id="746" w:name="_Toc428193349"/>
      <w:bookmarkStart w:id="747" w:name="_Toc424300235"/>
      <w:bookmarkStart w:id="748" w:name="_Toc423078764"/>
      <w:bookmarkStart w:id="749" w:name="_Toc421783545"/>
      <w:bookmarkStart w:id="750" w:name="_Toc420414817"/>
      <w:bookmarkStart w:id="751" w:name="_Toc417984330"/>
      <w:bookmarkStart w:id="752" w:name="_Toc416360067"/>
      <w:bookmarkStart w:id="753" w:name="_Toc414884937"/>
      <w:bookmarkStart w:id="754" w:name="_Toc410904532"/>
      <w:bookmarkStart w:id="755" w:name="_Toc409708222"/>
      <w:bookmarkStart w:id="756" w:name="_Toc408576623"/>
      <w:bookmarkStart w:id="757" w:name="_Toc406508003"/>
      <w:bookmarkStart w:id="758" w:name="_Toc405386770"/>
      <w:bookmarkStart w:id="759" w:name="_Toc404332304"/>
      <w:bookmarkStart w:id="760" w:name="_Toc402967091"/>
      <w:bookmarkStart w:id="761" w:name="_Toc401757902"/>
      <w:bookmarkStart w:id="762" w:name="_Toc400374866"/>
      <w:bookmarkStart w:id="763" w:name="_Toc399160622"/>
      <w:bookmarkStart w:id="764" w:name="_Toc397517638"/>
      <w:bookmarkStart w:id="765" w:name="_Toc396212801"/>
      <w:bookmarkStart w:id="766" w:name="_Toc395100445"/>
      <w:bookmarkStart w:id="767" w:name="_Toc393715460"/>
      <w:bookmarkStart w:id="768" w:name="_Toc393714456"/>
      <w:bookmarkStart w:id="769" w:name="_Toc393713408"/>
      <w:bookmarkStart w:id="770" w:name="_Toc392235869"/>
      <w:bookmarkStart w:id="771" w:name="_Toc391386065"/>
      <w:bookmarkStart w:id="772" w:name="_Toc389730868"/>
      <w:bookmarkStart w:id="773" w:name="_Toc388947553"/>
      <w:bookmarkStart w:id="774" w:name="_Toc388946306"/>
      <w:bookmarkStart w:id="775" w:name="_Toc385496782"/>
      <w:bookmarkStart w:id="776" w:name="_Toc384625683"/>
      <w:bookmarkStart w:id="777" w:name="_Toc383182297"/>
      <w:bookmarkStart w:id="778" w:name="_Toc381784218"/>
      <w:bookmarkStart w:id="779" w:name="_Toc380582888"/>
      <w:bookmarkStart w:id="780" w:name="_Toc379440363"/>
      <w:bookmarkStart w:id="781" w:name="_Toc378322705"/>
      <w:bookmarkStart w:id="782" w:name="_Toc377026490"/>
      <w:bookmarkStart w:id="783" w:name="_Toc374692760"/>
      <w:bookmarkStart w:id="784" w:name="_Toc374692683"/>
      <w:bookmarkStart w:id="785" w:name="_Toc374006625"/>
      <w:bookmarkStart w:id="786" w:name="_Toc373157812"/>
      <w:bookmarkStart w:id="787" w:name="_Toc371588839"/>
      <w:bookmarkStart w:id="788" w:name="_Toc370373463"/>
      <w:bookmarkStart w:id="789" w:name="_Toc369007856"/>
      <w:bookmarkStart w:id="790" w:name="_Toc369007676"/>
      <w:bookmarkStart w:id="791" w:name="_Toc367715514"/>
      <w:bookmarkStart w:id="792" w:name="_Toc366157675"/>
      <w:bookmarkStart w:id="793" w:name="_Toc364672335"/>
      <w:bookmarkStart w:id="794" w:name="_Toc363741386"/>
      <w:bookmarkStart w:id="795" w:name="_Toc361921549"/>
      <w:bookmarkStart w:id="796" w:name="_Toc360696816"/>
      <w:bookmarkStart w:id="797" w:name="_Toc359489413"/>
      <w:bookmarkStart w:id="798" w:name="_Toc358192560"/>
      <w:bookmarkStart w:id="799" w:name="_Toc357001929"/>
      <w:bookmarkStart w:id="800" w:name="_Toc355708836"/>
      <w:bookmarkStart w:id="801" w:name="_Toc354053821"/>
      <w:bookmarkStart w:id="802" w:name="_Toc352940476"/>
      <w:bookmarkStart w:id="803" w:name="_Toc351549876"/>
      <w:bookmarkStart w:id="804" w:name="_Toc350415578"/>
      <w:bookmarkStart w:id="805" w:name="_Toc349288248"/>
      <w:bookmarkStart w:id="806" w:name="_Toc347929580"/>
      <w:bookmarkStart w:id="807" w:name="_Toc346885932"/>
      <w:bookmarkStart w:id="808" w:name="_Toc345579827"/>
      <w:bookmarkStart w:id="809" w:name="_Toc343262676"/>
      <w:bookmarkStart w:id="810" w:name="_Toc342912839"/>
      <w:bookmarkStart w:id="811" w:name="_Toc341451212"/>
      <w:bookmarkStart w:id="812" w:name="_Toc340225513"/>
      <w:bookmarkStart w:id="813" w:name="_Toc338779373"/>
      <w:bookmarkStart w:id="814" w:name="_Toc337110333"/>
      <w:bookmarkStart w:id="815" w:name="_Toc335901499"/>
      <w:bookmarkStart w:id="816" w:name="_Toc334776192"/>
      <w:bookmarkStart w:id="817" w:name="_Toc332272646"/>
      <w:bookmarkStart w:id="818" w:name="_Toc323904374"/>
      <w:bookmarkStart w:id="819" w:name="_Toc323035706"/>
      <w:bookmarkStart w:id="820" w:name="_Toc321820540"/>
      <w:bookmarkStart w:id="821" w:name="_Toc321311660"/>
      <w:bookmarkStart w:id="822" w:name="_Toc321233389"/>
      <w:bookmarkStart w:id="823" w:name="_Toc320536954"/>
      <w:bookmarkStart w:id="824" w:name="_Toc318964998"/>
      <w:bookmarkStart w:id="825" w:name="_Toc316479952"/>
      <w:bookmarkStart w:id="826" w:name="_Toc313973312"/>
      <w:bookmarkStart w:id="827" w:name="_Toc311103642"/>
      <w:bookmarkStart w:id="828" w:name="_Toc308530336"/>
      <w:bookmarkStart w:id="829" w:name="_Toc304892154"/>
      <w:bookmarkStart w:id="830" w:name="_Toc303344248"/>
      <w:bookmarkStart w:id="831" w:name="_Toc301945289"/>
      <w:bookmarkStart w:id="832" w:name="_Toc297804717"/>
      <w:bookmarkStart w:id="833" w:name="_Toc296675478"/>
      <w:bookmarkStart w:id="834" w:name="_Toc295387895"/>
      <w:bookmarkStart w:id="835" w:name="_Toc292704950"/>
      <w:bookmarkStart w:id="836" w:name="_Toc291005378"/>
      <w:bookmarkStart w:id="837" w:name="_Toc288660268"/>
      <w:bookmarkStart w:id="838" w:name="_Toc286218711"/>
      <w:bookmarkStart w:id="839" w:name="_Toc283737194"/>
      <w:bookmarkStart w:id="840" w:name="_Toc282526037"/>
      <w:bookmarkStart w:id="841" w:name="_Toc280349205"/>
      <w:bookmarkStart w:id="842" w:name="_Toc279669135"/>
      <w:bookmarkStart w:id="843" w:name="_Toc276717162"/>
      <w:bookmarkStart w:id="844" w:name="_Toc274223814"/>
      <w:bookmarkStart w:id="845" w:name="_Toc273023320"/>
      <w:bookmarkStart w:id="846" w:name="_Toc271700476"/>
      <w:bookmarkStart w:id="847" w:name="_Toc268773999"/>
      <w:bookmarkStart w:id="848" w:name="_Toc266181233"/>
      <w:bookmarkStart w:id="849" w:name="_Toc259783104"/>
      <w:bookmarkStart w:id="850" w:name="_Toc253407141"/>
      <w:bookmarkStart w:id="851" w:name="_Toc8296058"/>
      <w:bookmarkStart w:id="852" w:name="_Toc9580673"/>
      <w:bookmarkStart w:id="853" w:name="_Toc12354358"/>
      <w:bookmarkStart w:id="854" w:name="_Toc13065945"/>
      <w:bookmarkStart w:id="855" w:name="_Toc14769327"/>
      <w:bookmarkStart w:id="856" w:name="_Toc18681552"/>
      <w:bookmarkStart w:id="857" w:name="_Toc21528576"/>
      <w:bookmarkStart w:id="858" w:name="_Toc23321864"/>
      <w:bookmarkStart w:id="859" w:name="_Toc24365700"/>
      <w:bookmarkStart w:id="860" w:name="_Toc25746886"/>
      <w:bookmarkStart w:id="861" w:name="_Toc26539908"/>
      <w:bookmarkStart w:id="862" w:name="_Toc27558683"/>
      <w:bookmarkStart w:id="863" w:name="_Toc31986465"/>
      <w:bookmarkStart w:id="864" w:name="_Toc33175448"/>
      <w:bookmarkStart w:id="865" w:name="_Toc38455857"/>
      <w:bookmarkStart w:id="866" w:name="_Toc40787337"/>
      <w:bookmarkStart w:id="867" w:name="_Toc49438638"/>
      <w:bookmarkStart w:id="868" w:name="_Toc51669577"/>
      <w:bookmarkStart w:id="869" w:name="_Toc52889718"/>
      <w:bookmarkStart w:id="870" w:name="_Toc57030863"/>
      <w:bookmarkStart w:id="871" w:name="_Toc67918813"/>
      <w:bookmarkStart w:id="872" w:name="_Toc70410761"/>
      <w:bookmarkStart w:id="873" w:name="_Toc74064877"/>
      <w:bookmarkStart w:id="874" w:name="_Toc78207940"/>
      <w:bookmarkStart w:id="875" w:name="_Toc97889177"/>
      <w:bookmarkStart w:id="876" w:name="_Toc103001292"/>
      <w:bookmarkStart w:id="877" w:name="_Toc108423193"/>
      <w:bookmarkStart w:id="878" w:name="_Toc125536222"/>
      <w:bookmarkStart w:id="879" w:name="_Toc140583961"/>
      <w:bookmarkStart w:id="880" w:name="_Toc253407143"/>
      <w:bookmarkStart w:id="881" w:name="_Toc262631799"/>
      <w:r w:rsidRPr="008746A7">
        <w:lastRenderedPageBreak/>
        <w:t>GENERAL  INFORMATION</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747B1CCE" w14:textId="77777777" w:rsidR="00374F70" w:rsidRDefault="00374F70" w:rsidP="00374F70">
      <w:pPr>
        <w:pStyle w:val="Heading20"/>
        <w:rPr>
          <w:lang w:val="en-US"/>
        </w:rPr>
      </w:pPr>
      <w:bookmarkStart w:id="882" w:name="_Toc6411901"/>
      <w:bookmarkStart w:id="883" w:name="_Toc6215736"/>
      <w:bookmarkStart w:id="884" w:name="_Toc4420921"/>
      <w:bookmarkStart w:id="885" w:name="_Toc1570036"/>
      <w:bookmarkStart w:id="886" w:name="_Toc340530"/>
      <w:bookmarkStart w:id="887" w:name="_Toc536101943"/>
      <w:bookmarkStart w:id="888" w:name="_Toc531960775"/>
      <w:bookmarkStart w:id="889" w:name="_Toc531094564"/>
      <w:bookmarkStart w:id="890" w:name="_Toc526431478"/>
      <w:bookmarkStart w:id="891" w:name="_Toc525638281"/>
      <w:bookmarkStart w:id="892" w:name="_Toc524430948"/>
      <w:bookmarkStart w:id="893" w:name="_Toc520709557"/>
      <w:bookmarkStart w:id="894" w:name="_Toc518981881"/>
      <w:bookmarkStart w:id="895" w:name="_Toc517792325"/>
      <w:bookmarkStart w:id="896" w:name="_Toc514850716"/>
      <w:bookmarkStart w:id="897" w:name="_Toc513645640"/>
      <w:bookmarkStart w:id="898" w:name="_Toc510775347"/>
      <w:bookmarkStart w:id="899" w:name="_Toc509838123"/>
      <w:bookmarkStart w:id="900" w:name="_Toc507510702"/>
      <w:bookmarkStart w:id="901" w:name="_Toc505005327"/>
      <w:bookmarkStart w:id="902" w:name="_Toc503439013"/>
      <w:bookmarkStart w:id="903" w:name="_Toc500842095"/>
      <w:bookmarkStart w:id="904" w:name="_Toc500841774"/>
      <w:bookmarkStart w:id="905" w:name="_Toc499624459"/>
      <w:bookmarkStart w:id="906" w:name="_Toc497988305"/>
      <w:bookmarkStart w:id="907" w:name="_Toc497986897"/>
      <w:bookmarkStart w:id="908" w:name="_Toc496537197"/>
      <w:bookmarkStart w:id="909" w:name="_Toc495499925"/>
      <w:bookmarkStart w:id="910" w:name="_Toc493685640"/>
      <w:bookmarkStart w:id="911" w:name="_Toc488848845"/>
      <w:bookmarkStart w:id="912" w:name="_Toc487466256"/>
      <w:bookmarkStart w:id="913" w:name="_Toc486323158"/>
      <w:bookmarkStart w:id="914" w:name="_Toc485117045"/>
      <w:bookmarkStart w:id="915" w:name="_Toc483388278"/>
      <w:bookmarkStart w:id="916" w:name="_Toc482280083"/>
      <w:bookmarkStart w:id="917" w:name="_Toc479671289"/>
      <w:bookmarkStart w:id="918" w:name="_Toc478464747"/>
      <w:bookmarkStart w:id="919" w:name="_Toc477169042"/>
      <w:bookmarkStart w:id="920" w:name="_Toc474504470"/>
      <w:bookmarkStart w:id="921" w:name="_Toc473209528"/>
      <w:bookmarkStart w:id="922" w:name="_Toc471824659"/>
      <w:bookmarkStart w:id="923" w:name="_Toc469924984"/>
      <w:bookmarkStart w:id="924" w:name="_Toc469048937"/>
      <w:bookmarkStart w:id="925" w:name="_Toc466367268"/>
      <w:bookmarkStart w:id="926" w:name="_Toc465345249"/>
      <w:bookmarkStart w:id="927" w:name="_Toc456103323"/>
      <w:bookmarkStart w:id="928" w:name="_Toc456103207"/>
      <w:bookmarkStart w:id="929" w:name="_Toc454789145"/>
      <w:bookmarkStart w:id="930" w:name="_Toc453320501"/>
      <w:bookmarkStart w:id="931" w:name="_Toc451863131"/>
      <w:bookmarkStart w:id="932" w:name="_Toc450747462"/>
      <w:bookmarkStart w:id="933" w:name="_Toc449442758"/>
      <w:bookmarkStart w:id="934" w:name="_Toc446578864"/>
      <w:bookmarkStart w:id="935" w:name="_Toc445368576"/>
      <w:bookmarkStart w:id="936" w:name="_Toc442711613"/>
      <w:bookmarkStart w:id="937" w:name="_Toc441671598"/>
      <w:bookmarkStart w:id="938" w:name="_Toc440443781"/>
      <w:bookmarkStart w:id="939" w:name="_Toc438219158"/>
      <w:bookmarkStart w:id="940" w:name="_Toc437264273"/>
      <w:bookmarkStart w:id="941" w:name="_Toc436383051"/>
      <w:bookmarkStart w:id="942" w:name="_Toc434843823"/>
      <w:bookmarkStart w:id="943" w:name="_Toc433358214"/>
      <w:bookmarkStart w:id="944" w:name="_Toc432498826"/>
      <w:bookmarkStart w:id="945" w:name="_Toc429469039"/>
      <w:bookmarkStart w:id="946" w:name="_Toc428372290"/>
      <w:bookmarkStart w:id="947" w:name="_Toc428193350"/>
      <w:bookmarkStart w:id="948" w:name="_Toc424300236"/>
      <w:bookmarkStart w:id="949" w:name="_Toc423078765"/>
      <w:bookmarkStart w:id="950" w:name="_Toc421783546"/>
      <w:bookmarkStart w:id="951" w:name="_Toc420414818"/>
      <w:bookmarkStart w:id="952" w:name="_Toc417984331"/>
      <w:bookmarkStart w:id="953" w:name="_Toc416360068"/>
      <w:bookmarkStart w:id="954" w:name="_Toc414884938"/>
      <w:bookmarkStart w:id="955" w:name="_Toc410904533"/>
      <w:bookmarkStart w:id="956" w:name="_Toc409708223"/>
      <w:bookmarkStart w:id="957" w:name="_Toc408576624"/>
      <w:bookmarkStart w:id="958" w:name="_Toc406508004"/>
      <w:bookmarkStart w:id="959" w:name="_Toc405386771"/>
      <w:bookmarkStart w:id="960" w:name="_Toc404332305"/>
      <w:bookmarkStart w:id="961" w:name="_Toc402967092"/>
      <w:bookmarkStart w:id="962" w:name="_Toc401757903"/>
      <w:bookmarkStart w:id="963" w:name="_Toc400374867"/>
      <w:bookmarkStart w:id="964" w:name="_Toc399160623"/>
      <w:bookmarkStart w:id="965" w:name="_Toc397517639"/>
      <w:bookmarkStart w:id="966" w:name="_Toc396212802"/>
      <w:bookmarkStart w:id="967" w:name="_Toc395100446"/>
      <w:bookmarkStart w:id="968" w:name="_Toc393715461"/>
      <w:bookmarkStart w:id="969" w:name="_Toc393714457"/>
      <w:bookmarkStart w:id="970" w:name="_Toc393713409"/>
      <w:bookmarkStart w:id="971" w:name="_Toc392235870"/>
      <w:bookmarkStart w:id="972" w:name="_Toc391386066"/>
      <w:bookmarkStart w:id="973" w:name="_Toc389730869"/>
      <w:bookmarkStart w:id="974" w:name="_Toc388947554"/>
      <w:bookmarkStart w:id="975" w:name="_Toc388946307"/>
      <w:bookmarkStart w:id="976" w:name="_Toc385496783"/>
      <w:bookmarkStart w:id="977" w:name="_Toc384625684"/>
      <w:bookmarkStart w:id="978" w:name="_Toc383182298"/>
      <w:bookmarkStart w:id="979" w:name="_Toc381784219"/>
      <w:bookmarkStart w:id="980" w:name="_Toc380582889"/>
      <w:bookmarkStart w:id="981" w:name="_Toc379440364"/>
      <w:bookmarkStart w:id="982" w:name="_Toc378322706"/>
      <w:bookmarkStart w:id="983" w:name="_Toc377026491"/>
      <w:bookmarkStart w:id="984" w:name="_Toc374692761"/>
      <w:bookmarkStart w:id="985" w:name="_Toc374692684"/>
      <w:bookmarkStart w:id="986" w:name="_Toc374006626"/>
      <w:bookmarkStart w:id="987" w:name="_Toc373157813"/>
      <w:bookmarkStart w:id="988" w:name="_Toc371588840"/>
      <w:bookmarkStart w:id="989" w:name="_Toc370373464"/>
      <w:bookmarkStart w:id="990" w:name="_Toc369007857"/>
      <w:bookmarkStart w:id="991" w:name="_Toc369007677"/>
      <w:bookmarkStart w:id="992" w:name="_Toc367715515"/>
      <w:bookmarkStart w:id="993" w:name="_Toc366157676"/>
      <w:bookmarkStart w:id="994" w:name="_Toc364672336"/>
      <w:bookmarkStart w:id="995" w:name="_Toc363741387"/>
      <w:bookmarkStart w:id="996" w:name="_Toc361921550"/>
      <w:bookmarkStart w:id="997" w:name="_Toc360696817"/>
      <w:bookmarkStart w:id="998" w:name="_Toc359489414"/>
      <w:bookmarkStart w:id="999" w:name="_Toc358192561"/>
      <w:bookmarkStart w:id="1000" w:name="_Toc357001930"/>
      <w:bookmarkStart w:id="1001" w:name="_Toc355708837"/>
      <w:bookmarkStart w:id="1002" w:name="_Toc354053822"/>
      <w:bookmarkStart w:id="1003" w:name="_Toc352940477"/>
      <w:bookmarkStart w:id="1004" w:name="_Toc351549877"/>
      <w:bookmarkStart w:id="1005" w:name="_Toc350415579"/>
      <w:bookmarkStart w:id="1006" w:name="_Toc349288249"/>
      <w:bookmarkStart w:id="1007" w:name="_Toc347929581"/>
      <w:bookmarkStart w:id="1008" w:name="_Toc346885933"/>
      <w:bookmarkStart w:id="1009" w:name="_Toc345579828"/>
      <w:bookmarkStart w:id="1010" w:name="_Toc343262677"/>
      <w:bookmarkStart w:id="1011" w:name="_Toc342912840"/>
      <w:bookmarkStart w:id="1012" w:name="_Toc341451213"/>
      <w:bookmarkStart w:id="1013" w:name="_Toc340225514"/>
      <w:bookmarkStart w:id="1014" w:name="_Toc338779374"/>
      <w:bookmarkStart w:id="1015" w:name="_Toc337110334"/>
      <w:bookmarkStart w:id="1016" w:name="_Toc335901500"/>
      <w:bookmarkStart w:id="1017" w:name="_Toc334776193"/>
      <w:bookmarkStart w:id="1018" w:name="_Toc332272647"/>
      <w:bookmarkStart w:id="1019" w:name="_Toc323904375"/>
      <w:bookmarkStart w:id="1020" w:name="_Toc323035707"/>
      <w:bookmarkStart w:id="1021" w:name="_Toc321820541"/>
      <w:bookmarkStart w:id="1022" w:name="_Toc321311661"/>
      <w:bookmarkStart w:id="1023" w:name="_Toc321233390"/>
      <w:bookmarkStart w:id="1024" w:name="_Toc320536955"/>
      <w:bookmarkStart w:id="1025" w:name="_Toc318964999"/>
      <w:bookmarkStart w:id="1026" w:name="_Toc316479953"/>
      <w:bookmarkStart w:id="1027" w:name="_Toc313973313"/>
      <w:bookmarkStart w:id="1028" w:name="_Toc311103643"/>
      <w:bookmarkStart w:id="1029" w:name="_Toc308530337"/>
      <w:bookmarkStart w:id="1030" w:name="_Toc304892155"/>
      <w:bookmarkStart w:id="1031" w:name="_Toc303344249"/>
      <w:bookmarkStart w:id="1032" w:name="_Toc301945290"/>
      <w:bookmarkStart w:id="1033" w:name="_Toc297804718"/>
      <w:bookmarkStart w:id="1034" w:name="_Toc296675479"/>
      <w:bookmarkStart w:id="1035" w:name="_Toc295387896"/>
      <w:bookmarkStart w:id="1036" w:name="_Toc292704951"/>
      <w:bookmarkStart w:id="1037" w:name="_Toc291005379"/>
      <w:bookmarkStart w:id="1038" w:name="_Toc288660269"/>
      <w:bookmarkStart w:id="1039" w:name="_Toc286218712"/>
      <w:bookmarkStart w:id="1040" w:name="_Toc283737195"/>
      <w:bookmarkStart w:id="1041" w:name="_Toc282526038"/>
      <w:bookmarkStart w:id="1042" w:name="_Toc280349206"/>
      <w:bookmarkStart w:id="1043" w:name="_Toc279669136"/>
      <w:bookmarkStart w:id="1044" w:name="_Toc276717163"/>
      <w:bookmarkStart w:id="1045" w:name="_Toc274223815"/>
      <w:bookmarkStart w:id="1046" w:name="_Toc273023321"/>
      <w:bookmarkStart w:id="1047" w:name="_Toc271700477"/>
      <w:bookmarkStart w:id="1048" w:name="_Toc268774000"/>
      <w:bookmarkStart w:id="1049" w:name="_Toc266181234"/>
      <w:bookmarkStart w:id="1050" w:name="_Toc265056484"/>
      <w:bookmarkStart w:id="1051" w:name="_Toc262631768"/>
      <w:bookmarkStart w:id="1052" w:name="_Toc259783105"/>
      <w:bookmarkStart w:id="1053" w:name="_Toc253407142"/>
      <w:bookmarkStart w:id="1054" w:name="_Toc8296059"/>
      <w:bookmarkStart w:id="1055" w:name="_Toc9580674"/>
      <w:bookmarkStart w:id="1056" w:name="_Toc12354359"/>
      <w:bookmarkStart w:id="1057" w:name="_Toc13065946"/>
      <w:bookmarkStart w:id="1058" w:name="_Toc14769328"/>
      <w:bookmarkStart w:id="1059" w:name="_Toc17298846"/>
      <w:bookmarkStart w:id="1060" w:name="_Toc18681553"/>
      <w:bookmarkStart w:id="1061" w:name="_Toc21528577"/>
      <w:bookmarkStart w:id="1062" w:name="_Toc23321865"/>
      <w:bookmarkStart w:id="1063" w:name="_Toc24365701"/>
      <w:bookmarkStart w:id="1064" w:name="_Toc25746887"/>
      <w:bookmarkStart w:id="1065" w:name="_Toc26539909"/>
      <w:bookmarkStart w:id="1066" w:name="_Toc27558684"/>
      <w:bookmarkStart w:id="1067" w:name="_Toc31986466"/>
      <w:bookmarkStart w:id="1068" w:name="_Toc33175449"/>
      <w:bookmarkStart w:id="1069" w:name="_Toc38455858"/>
      <w:bookmarkStart w:id="1070" w:name="_Toc40787338"/>
      <w:bookmarkStart w:id="1071" w:name="_Toc46322968"/>
      <w:bookmarkStart w:id="1072" w:name="_Toc49438639"/>
      <w:bookmarkStart w:id="1073" w:name="_Toc51669578"/>
      <w:bookmarkStart w:id="1074" w:name="_Toc52889719"/>
      <w:bookmarkStart w:id="1075" w:name="_Toc57030864"/>
      <w:bookmarkStart w:id="1076" w:name="_Toc67918814"/>
      <w:bookmarkStart w:id="1077" w:name="_Toc70410762"/>
      <w:bookmarkStart w:id="1078" w:name="_Toc74064878"/>
      <w:bookmarkStart w:id="1079" w:name="_Toc78207941"/>
      <w:bookmarkStart w:id="1080" w:name="_Toc97889178"/>
      <w:bookmarkStart w:id="1081" w:name="_Toc103001293"/>
      <w:bookmarkStart w:id="1082" w:name="_Toc108423194"/>
      <w:bookmarkStart w:id="1083" w:name="_Toc125536223"/>
      <w:bookmarkStart w:id="1084" w:name="_Toc140583962"/>
      <w:r>
        <w:rPr>
          <w:lang w:val="en-US"/>
        </w:rPr>
        <w:t>Lists annexed to the ITU Operational Bulletin</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320CFCE1" w14:textId="77777777" w:rsidR="00374F70" w:rsidRDefault="00374F70" w:rsidP="00374F70">
      <w:pPr>
        <w:spacing w:before="200"/>
        <w:rPr>
          <w:rFonts w:asciiTheme="minorHAnsi" w:hAnsiTheme="minorHAnsi"/>
          <w:b/>
          <w:bCs/>
        </w:rPr>
      </w:pPr>
      <w:bookmarkStart w:id="1085" w:name="_Toc248829258"/>
      <w:bookmarkStart w:id="1086" w:name="_Toc244506936"/>
      <w:bookmarkStart w:id="1087" w:name="_Toc243300311"/>
      <w:bookmarkStart w:id="1088" w:name="_Toc242001425"/>
      <w:bookmarkStart w:id="1089" w:name="_Toc240790085"/>
      <w:bookmarkStart w:id="1090" w:name="_Toc236573557"/>
      <w:bookmarkStart w:id="1091" w:name="_Toc235352384"/>
      <w:bookmarkStart w:id="1092" w:name="_Toc233609592"/>
      <w:bookmarkStart w:id="1093" w:name="_Toc232323931"/>
      <w:bookmarkStart w:id="1094" w:name="_Toc229971353"/>
      <w:bookmarkStart w:id="1095" w:name="_Toc228766354"/>
      <w:bookmarkStart w:id="1096" w:name="_Toc226791560"/>
      <w:bookmarkStart w:id="1097" w:name="_Toc224533682"/>
      <w:bookmarkStart w:id="1098" w:name="_Toc223252037"/>
      <w:bookmarkStart w:id="1099" w:name="_Toc222028812"/>
      <w:bookmarkStart w:id="1100" w:name="_Toc219610057"/>
      <w:bookmarkStart w:id="1101" w:name="_Toc219001148"/>
      <w:bookmarkStart w:id="1102" w:name="_Toc215907199"/>
      <w:bookmarkStart w:id="1103" w:name="_Toc214162711"/>
      <w:bookmarkStart w:id="1104" w:name="_Toc212964587"/>
      <w:bookmarkStart w:id="1105" w:name="_Toc211848177"/>
      <w:bookmarkStart w:id="1106" w:name="_Toc208205449"/>
      <w:bookmarkStart w:id="1107" w:name="_Toc206389934"/>
      <w:bookmarkStart w:id="1108" w:name="_Toc205106594"/>
      <w:bookmarkStart w:id="1109" w:name="_Toc204666529"/>
      <w:bookmarkStart w:id="1110" w:name="_Toc203553649"/>
      <w:bookmarkStart w:id="1111" w:name="_Toc202751280"/>
      <w:bookmarkStart w:id="1112" w:name="_Toc202750917"/>
      <w:bookmarkStart w:id="1113" w:name="_Toc202750807"/>
      <w:bookmarkStart w:id="1114" w:name="_Toc200872012"/>
      <w:bookmarkStart w:id="1115" w:name="_Toc198519367"/>
      <w:bookmarkStart w:id="1116" w:name="_Toc197223434"/>
      <w:bookmarkStart w:id="1117" w:name="_Toc196019478"/>
      <w:bookmarkStart w:id="1118" w:name="_Toc193013099"/>
      <w:bookmarkStart w:id="1119" w:name="_Toc192925234"/>
      <w:bookmarkStart w:id="1120" w:name="_Toc191803606"/>
      <w:bookmarkStart w:id="1121" w:name="_Toc188073917"/>
      <w:bookmarkStart w:id="1122" w:name="_Toc187491733"/>
      <w:bookmarkStart w:id="1123" w:name="_Toc184099119"/>
      <w:bookmarkStart w:id="1124" w:name="_Toc182996109"/>
      <w:bookmarkStart w:id="1125" w:name="_Toc181591757"/>
      <w:bookmarkStart w:id="1126" w:name="_Toc178733525"/>
      <w:bookmarkStart w:id="1127" w:name="_Toc177526404"/>
      <w:bookmarkStart w:id="1128" w:name="_Toc176340203"/>
      <w:bookmarkStart w:id="1129" w:name="_Toc174436269"/>
      <w:bookmarkStart w:id="1130" w:name="_Toc173647010"/>
      <w:bookmarkStart w:id="1131" w:name="_Toc171936761"/>
      <w:bookmarkStart w:id="1132" w:name="_Toc170815249"/>
      <w:bookmarkStart w:id="1133" w:name="_Toc169584443"/>
      <w:bookmarkStart w:id="1134" w:name="_Toc168388002"/>
      <w:bookmarkStart w:id="1135" w:name="_Toc166647544"/>
      <w:bookmarkStart w:id="1136" w:name="_Toc165690490"/>
      <w:bookmarkStart w:id="1137" w:name="_Toc164586120"/>
      <w:bookmarkStart w:id="1138" w:name="_Toc162942676"/>
      <w:bookmarkStart w:id="1139" w:name="_Toc161638205"/>
      <w:bookmarkStart w:id="1140" w:name="_Toc160456136"/>
      <w:bookmarkStart w:id="1141" w:name="_Toc159212689"/>
      <w:bookmarkStart w:id="1142" w:name="_Toc158019338"/>
      <w:bookmarkStart w:id="1143" w:name="_Toc156378795"/>
      <w:bookmarkStart w:id="1144" w:name="_Toc153877708"/>
      <w:bookmarkStart w:id="1145" w:name="_Toc152663483"/>
      <w:bookmarkStart w:id="1146" w:name="_Toc151281224"/>
      <w:bookmarkStart w:id="1147" w:name="_Toc150078542"/>
      <w:bookmarkStart w:id="1148" w:name="_Toc148519277"/>
      <w:bookmarkStart w:id="1149" w:name="_Toc148518933"/>
      <w:bookmarkStart w:id="1150" w:name="_Toc147313830"/>
      <w:bookmarkStart w:id="1151" w:name="_Toc146011631"/>
      <w:bookmarkStart w:id="1152" w:name="_Toc144780335"/>
      <w:bookmarkStart w:id="1153" w:name="_Toc143331177"/>
      <w:bookmarkStart w:id="1154" w:name="_Toc141774304"/>
      <w:bookmarkStart w:id="1155" w:name="_Toc140656512"/>
      <w:bookmarkStart w:id="1156" w:name="_Toc139444662"/>
      <w:bookmarkStart w:id="1157" w:name="_Toc138153363"/>
      <w:bookmarkStart w:id="1158" w:name="_Toc136762578"/>
      <w:bookmarkStart w:id="1159" w:name="_Toc135453245"/>
      <w:bookmarkStart w:id="1160" w:name="_Toc131917356"/>
      <w:bookmarkStart w:id="1161" w:name="_Toc131917082"/>
      <w:bookmarkStart w:id="1162" w:name="_Toc128886943"/>
      <w:bookmarkStart w:id="1163" w:name="_Toc127606592"/>
      <w:bookmarkStart w:id="1164" w:name="_Toc126481926"/>
      <w:bookmarkStart w:id="1165" w:name="_Toc122940721"/>
      <w:bookmarkStart w:id="1166" w:name="_Toc122238432"/>
      <w:bookmarkStart w:id="1167" w:name="_Toc121281070"/>
      <w:bookmarkStart w:id="1168" w:name="_Toc119749612"/>
      <w:bookmarkStart w:id="1169" w:name="_Toc117389514"/>
      <w:bookmarkStart w:id="1170" w:name="_Toc116117066"/>
      <w:bookmarkStart w:id="1171" w:name="_Toc114285869"/>
      <w:bookmarkStart w:id="1172" w:name="_Toc113250000"/>
      <w:bookmarkStart w:id="1173" w:name="_Toc111607471"/>
      <w:bookmarkStart w:id="1174" w:name="_Toc110233322"/>
      <w:bookmarkStart w:id="1175" w:name="_Toc110233107"/>
      <w:bookmarkStart w:id="1176" w:name="_Toc109631890"/>
      <w:bookmarkStart w:id="1177" w:name="_Toc109631795"/>
      <w:bookmarkStart w:id="1178" w:name="_Toc109028728"/>
      <w:bookmarkStart w:id="1179" w:name="_Toc107798484"/>
      <w:bookmarkStart w:id="1180" w:name="_Toc106504837"/>
      <w:bookmarkStart w:id="1181" w:name="_Toc105302119"/>
      <w:r>
        <w:rPr>
          <w:rFonts w:asciiTheme="minorHAnsi" w:hAnsiTheme="minorHAnsi"/>
          <w:b/>
          <w:bCs/>
        </w:rPr>
        <w:t>Note from TSB</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3484F787" w14:textId="77777777"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6C18CEAE" w14:textId="77777777"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0EBDE4D9"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26010138"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395E9290"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44BCA52C" w14:textId="77777777" w:rsidR="00AE1B6B" w:rsidRDefault="00AE1B6B">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0B8264CC" w14:textId="77777777" w:rsidR="00833E4D" w:rsidRDefault="00833E4D" w:rsidP="00B561D4">
      <w:pPr>
        <w:pStyle w:val="Heading20"/>
        <w:rPr>
          <w:lang w:val="en-GB"/>
        </w:rPr>
      </w:pPr>
      <w:bookmarkStart w:id="1182" w:name="_Toc4420922"/>
      <w:bookmarkStart w:id="1183" w:name="_Toc1570037"/>
      <w:bookmarkStart w:id="1184" w:name="_Toc140583963"/>
      <w:bookmarkStart w:id="1185" w:name="_Toc6411909"/>
      <w:bookmarkStart w:id="1186" w:name="_Toc6215744"/>
      <w:bookmarkStart w:id="1187" w:name="_Toc4420932"/>
      <w:bookmarkStart w:id="1188" w:name="_Toc1570044"/>
      <w:bookmarkStart w:id="1189" w:name="_Toc340536"/>
      <w:bookmarkStart w:id="1190" w:name="_Toc536101952"/>
      <w:bookmarkStart w:id="1191" w:name="_Toc531960787"/>
      <w:bookmarkStart w:id="1192" w:name="_Toc531094570"/>
      <w:bookmarkStart w:id="1193" w:name="_Toc526431483"/>
      <w:bookmarkStart w:id="1194" w:name="_Toc525638295"/>
      <w:bookmarkStart w:id="1195" w:name="_Toc524430964"/>
      <w:bookmarkStart w:id="1196" w:name="_Toc520709570"/>
      <w:bookmarkStart w:id="1197" w:name="_Toc518981888"/>
      <w:bookmarkStart w:id="1198" w:name="_Toc517792335"/>
      <w:bookmarkStart w:id="1199" w:name="_Toc514850724"/>
      <w:bookmarkStart w:id="1200" w:name="_Toc513645657"/>
      <w:bookmarkStart w:id="1201" w:name="_Toc510775355"/>
      <w:bookmarkStart w:id="1202" w:name="_Toc509838134"/>
      <w:bookmarkStart w:id="1203" w:name="_Toc507510721"/>
      <w:bookmarkStart w:id="1204" w:name="_Toc505005338"/>
      <w:bookmarkStart w:id="1205" w:name="_Toc503439022"/>
      <w:bookmarkStart w:id="1206" w:name="_Toc500842108"/>
      <w:bookmarkStart w:id="1207" w:name="_Toc500841784"/>
      <w:bookmarkStart w:id="1208" w:name="_Toc499624466"/>
      <w:bookmarkStart w:id="1209" w:name="_Toc497988320"/>
      <w:bookmarkStart w:id="1210" w:name="_Toc497986899"/>
      <w:bookmarkStart w:id="1211" w:name="_Toc496537203"/>
      <w:bookmarkStart w:id="1212" w:name="_Toc495499935"/>
      <w:bookmarkStart w:id="1213" w:name="_Toc493685649"/>
      <w:bookmarkStart w:id="1214" w:name="_Toc488848859"/>
      <w:bookmarkStart w:id="1215" w:name="_Toc487466269"/>
      <w:bookmarkStart w:id="1216" w:name="_Toc486323174"/>
      <w:bookmarkStart w:id="1217" w:name="_Toc485117070"/>
      <w:bookmarkStart w:id="1218" w:name="_Toc483388291"/>
      <w:bookmarkStart w:id="1219" w:name="_Toc482280104"/>
      <w:bookmarkStart w:id="1220" w:name="_Toc479671309"/>
      <w:bookmarkStart w:id="1221" w:name="_Toc478464764"/>
      <w:bookmarkStart w:id="1222" w:name="_Toc477169054"/>
      <w:bookmarkStart w:id="1223" w:name="_Toc474504483"/>
      <w:bookmarkStart w:id="1224" w:name="_Toc473209550"/>
      <w:bookmarkStart w:id="1225" w:name="_Toc471824667"/>
      <w:bookmarkStart w:id="1226" w:name="_Toc469924991"/>
      <w:bookmarkStart w:id="1227" w:name="_Toc469048950"/>
      <w:bookmarkStart w:id="1228" w:name="_Toc466367272"/>
      <w:bookmarkStart w:id="1229" w:name="_Toc456103335"/>
      <w:bookmarkStart w:id="1230" w:name="_Toc456103219"/>
      <w:bookmarkStart w:id="1231" w:name="_Toc454789159"/>
      <w:bookmarkStart w:id="1232" w:name="_Toc453320524"/>
      <w:bookmarkStart w:id="1233" w:name="_Toc451863143"/>
      <w:bookmarkStart w:id="1234" w:name="_Toc450747475"/>
      <w:bookmarkStart w:id="1235" w:name="_Toc449442775"/>
      <w:bookmarkStart w:id="1236" w:name="_Toc446578881"/>
      <w:bookmarkStart w:id="1237" w:name="_Toc445368596"/>
      <w:bookmarkStart w:id="1238" w:name="_Toc442711620"/>
      <w:bookmarkStart w:id="1239" w:name="_Toc441671603"/>
      <w:bookmarkStart w:id="1240" w:name="_Toc440443796"/>
      <w:bookmarkStart w:id="1241" w:name="_Toc438219174"/>
      <w:bookmarkStart w:id="1242" w:name="_Toc437264287"/>
      <w:bookmarkStart w:id="1243" w:name="_Toc436383069"/>
      <w:bookmarkStart w:id="1244" w:name="_Toc434843834"/>
      <w:bookmarkStart w:id="1245" w:name="_Toc433358220"/>
      <w:bookmarkStart w:id="1246" w:name="_Toc432498840"/>
      <w:bookmarkStart w:id="1247" w:name="_Toc429469054"/>
      <w:bookmarkStart w:id="1248" w:name="_Toc428372303"/>
      <w:bookmarkStart w:id="1249" w:name="_Toc428193356"/>
      <w:bookmarkStart w:id="1250" w:name="_Toc424300248"/>
      <w:bookmarkStart w:id="1251" w:name="_Toc423078775"/>
      <w:bookmarkStart w:id="1252" w:name="_Toc421783562"/>
      <w:bookmarkStart w:id="1253" w:name="_Toc420414839"/>
      <w:bookmarkStart w:id="1254" w:name="_Toc417984361"/>
      <w:bookmarkStart w:id="1255" w:name="_Toc416360078"/>
      <w:bookmarkStart w:id="1256" w:name="_Toc414884968"/>
      <w:bookmarkStart w:id="1257" w:name="_Toc410904539"/>
      <w:bookmarkStart w:id="1258" w:name="_Toc409708236"/>
      <w:bookmarkStart w:id="1259" w:name="_Toc408576641"/>
      <w:bookmarkStart w:id="1260" w:name="_Toc406508020"/>
      <w:bookmarkStart w:id="1261" w:name="_Toc405386782"/>
      <w:bookmarkStart w:id="1262" w:name="_Toc404332316"/>
      <w:bookmarkStart w:id="1263" w:name="_Toc402967104"/>
      <w:bookmarkStart w:id="1264" w:name="_Toc401757924"/>
      <w:bookmarkStart w:id="1265" w:name="_Toc400374878"/>
      <w:bookmarkStart w:id="1266" w:name="_Toc399160640"/>
      <w:bookmarkStart w:id="1267" w:name="_Toc397517657"/>
      <w:bookmarkStart w:id="1268" w:name="_Toc396212812"/>
      <w:bookmarkStart w:id="1269" w:name="_Toc395100465"/>
      <w:bookmarkStart w:id="1270" w:name="_Toc393715490"/>
      <w:bookmarkStart w:id="1271" w:name="_Toc393714486"/>
      <w:bookmarkStart w:id="1272" w:name="_Toc393713419"/>
      <w:bookmarkStart w:id="1273" w:name="_Toc392235888"/>
      <w:bookmarkStart w:id="1274" w:name="_Toc391386074"/>
      <w:bookmarkStart w:id="1275" w:name="_Toc389730886"/>
      <w:bookmarkStart w:id="1276" w:name="_Toc388947562"/>
      <w:bookmarkStart w:id="1277" w:name="_Toc388946329"/>
      <w:bookmarkStart w:id="1278" w:name="_Toc385496801"/>
      <w:bookmarkStart w:id="1279" w:name="_Toc384625709"/>
      <w:bookmarkStart w:id="1280" w:name="_Toc383182315"/>
      <w:bookmarkStart w:id="1281" w:name="_Toc381784232"/>
      <w:bookmarkStart w:id="1282" w:name="_Toc380582899"/>
      <w:bookmarkStart w:id="1283" w:name="_Toc379440374"/>
      <w:bookmarkStart w:id="1284" w:name="_Toc378322721"/>
      <w:bookmarkStart w:id="1285" w:name="_Toc377026500"/>
      <w:bookmarkStart w:id="1286" w:name="_Toc374692771"/>
      <w:bookmarkStart w:id="1287" w:name="_Toc374692694"/>
      <w:bookmarkStart w:id="1288" w:name="_Toc374006640"/>
      <w:bookmarkStart w:id="1289" w:name="_Toc373157832"/>
      <w:bookmarkStart w:id="1290" w:name="_Toc371588866"/>
      <w:bookmarkStart w:id="1291" w:name="_Toc370373498"/>
      <w:bookmarkStart w:id="1292" w:name="_Toc369007891"/>
      <w:bookmarkStart w:id="1293" w:name="_Toc369007687"/>
      <w:bookmarkStart w:id="1294" w:name="_Toc367715553"/>
      <w:bookmarkStart w:id="1295" w:name="_Toc366157714"/>
      <w:bookmarkStart w:id="1296" w:name="_Toc364672357"/>
      <w:bookmarkStart w:id="1297" w:name="_Toc363741408"/>
      <w:bookmarkStart w:id="1298" w:name="_Toc361921568"/>
      <w:bookmarkStart w:id="1299" w:name="_Toc360696837"/>
      <w:bookmarkStart w:id="1300" w:name="_Toc359489437"/>
      <w:bookmarkStart w:id="1301" w:name="_Toc358192588"/>
      <w:bookmarkStart w:id="1302" w:name="_Toc357001961"/>
      <w:bookmarkStart w:id="1303" w:name="_Toc355708878"/>
      <w:bookmarkStart w:id="1304" w:name="_Toc354053852"/>
      <w:bookmarkStart w:id="1305" w:name="_Toc352940515"/>
      <w:bookmarkStart w:id="1306" w:name="_Toc351549910"/>
      <w:bookmarkStart w:id="1307" w:name="_Toc350415589"/>
      <w:bookmarkStart w:id="1308" w:name="_Toc349288271"/>
      <w:bookmarkStart w:id="1309" w:name="_Toc347929610"/>
      <w:bookmarkStart w:id="1310" w:name="_Toc346885965"/>
      <w:bookmarkStart w:id="1311" w:name="_Toc345579843"/>
      <w:bookmarkStart w:id="1312" w:name="_Toc343262688"/>
      <w:bookmarkStart w:id="1313" w:name="_Toc342912868"/>
      <w:bookmarkStart w:id="1314" w:name="_Toc341451237"/>
      <w:bookmarkStart w:id="1315" w:name="_Toc340225539"/>
      <w:bookmarkStart w:id="1316" w:name="_Toc338779392"/>
      <w:bookmarkStart w:id="1317" w:name="_Toc337110351"/>
      <w:bookmarkStart w:id="1318" w:name="_Toc335901525"/>
      <w:bookmarkStart w:id="1319" w:name="_Toc334776206"/>
      <w:bookmarkStart w:id="1320" w:name="_Toc332272671"/>
      <w:bookmarkStart w:id="1321" w:name="_Toc323904393"/>
      <w:bookmarkStart w:id="1322" w:name="_Toc323035740"/>
      <w:bookmarkStart w:id="1323" w:name="_Toc320536977"/>
      <w:bookmarkStart w:id="1324" w:name="_Toc318965020"/>
      <w:bookmarkStart w:id="1325" w:name="_Toc316479982"/>
      <w:bookmarkStart w:id="1326" w:name="_Toc313973326"/>
      <w:bookmarkStart w:id="1327" w:name="_Toc311103661"/>
      <w:bookmarkStart w:id="1328" w:name="_Toc308530349"/>
      <w:bookmarkStart w:id="1329" w:name="_Toc304892184"/>
      <w:bookmarkStart w:id="1330" w:name="_Toc303344266"/>
      <w:bookmarkStart w:id="1331" w:name="_Toc301945311"/>
      <w:bookmarkStart w:id="1332" w:name="_Toc297804737"/>
      <w:bookmarkStart w:id="1333" w:name="_Toc296675486"/>
      <w:bookmarkStart w:id="1334" w:name="_Toc295387916"/>
      <w:bookmarkStart w:id="1335" w:name="_Toc292704991"/>
      <w:bookmarkStart w:id="1336" w:name="_Toc291005407"/>
      <w:bookmarkStart w:id="1337" w:name="_Toc288660298"/>
      <w:bookmarkStart w:id="1338" w:name="_Toc286218733"/>
      <w:bookmarkStart w:id="1339" w:name="_Toc283737222"/>
      <w:bookmarkStart w:id="1340" w:name="_Toc282526056"/>
      <w:bookmarkStart w:id="1341" w:name="_Toc280349224"/>
      <w:bookmarkStart w:id="1342" w:name="_Toc279669168"/>
      <w:bookmarkStart w:id="1343" w:name="_Toc276717182"/>
      <w:bookmarkStart w:id="1344" w:name="_Toc274223846"/>
      <w:bookmarkStart w:id="1345" w:name="_Toc273023372"/>
      <w:bookmarkStart w:id="1346" w:name="_Toc271700511"/>
      <w:bookmarkStart w:id="1347" w:name="_Toc268774042"/>
      <w:bookmarkStart w:id="1348" w:name="_Toc266181257"/>
      <w:bookmarkStart w:id="1349" w:name="_Toc265056510"/>
      <w:bookmarkStart w:id="1350" w:name="_Toc262631831"/>
      <w:bookmarkStart w:id="1351" w:name="_Toc259783160"/>
      <w:bookmarkStart w:id="1352" w:name="_Toc253407165"/>
      <w:bookmarkStart w:id="1353" w:name="_Toc251059439"/>
      <w:bookmarkStart w:id="1354" w:name="_Toc248829285"/>
      <w:bookmarkStart w:id="1355" w:name="_Toc8296067"/>
      <w:bookmarkStart w:id="1356" w:name="_Toc9580680"/>
      <w:bookmarkStart w:id="1357" w:name="_Toc12354368"/>
      <w:bookmarkStart w:id="1358" w:name="_Toc13065957"/>
      <w:bookmarkStart w:id="1359" w:name="_Toc14769332"/>
      <w:bookmarkStart w:id="1360" w:name="_Toc17298854"/>
      <w:bookmarkStart w:id="1361" w:name="_Toc18681556"/>
      <w:bookmarkStart w:id="1362" w:name="_Toc21528584"/>
      <w:bookmarkStart w:id="1363" w:name="_Toc23321871"/>
      <w:bookmarkStart w:id="1364" w:name="_Toc24365712"/>
      <w:bookmarkStart w:id="1365" w:name="_Toc25746889"/>
      <w:bookmarkStart w:id="1366" w:name="_Toc26539918"/>
      <w:bookmarkStart w:id="1367" w:name="_Toc27558706"/>
      <w:bookmarkStart w:id="1368" w:name="_Toc31986490"/>
      <w:bookmarkStart w:id="1369" w:name="_Toc33175456"/>
      <w:bookmarkStart w:id="1370" w:name="_Toc38455869"/>
      <w:bookmarkStart w:id="1371" w:name="_Toc40787346"/>
      <w:bookmarkStart w:id="1372" w:name="_Toc46322978"/>
      <w:bookmarkStart w:id="1373" w:name="_Toc49438646"/>
      <w:bookmarkStart w:id="1374" w:name="_Toc51669585"/>
      <w:bookmarkStart w:id="1375" w:name="_Toc52889726"/>
      <w:bookmarkStart w:id="1376" w:name="_Toc57030869"/>
      <w:bookmarkStart w:id="1377" w:name="_Toc67918827"/>
      <w:bookmarkStart w:id="1378" w:name="_Toc70410772"/>
      <w:bookmarkStart w:id="1379" w:name="_Toc74064888"/>
      <w:bookmarkStart w:id="1380" w:name="_Toc78207946"/>
      <w:bookmarkStart w:id="1381" w:name="_Toc97889188"/>
      <w:bookmarkStart w:id="1382" w:name="_Toc103001300"/>
      <w:bookmarkStart w:id="1383" w:name="_Toc108423199"/>
      <w:bookmarkStart w:id="1384" w:name="_Toc125536230"/>
      <w:bookmarkEnd w:id="880"/>
      <w:bookmarkEnd w:id="881"/>
      <w:r>
        <w:rPr>
          <w:lang w:val="en-GB"/>
        </w:rPr>
        <w:lastRenderedPageBreak/>
        <w:t xml:space="preserve">Approval of </w:t>
      </w:r>
      <w:r w:rsidRPr="00B561D4">
        <w:rPr>
          <w:lang w:val="en-US"/>
        </w:rPr>
        <w:t>ITU</w:t>
      </w:r>
      <w:r>
        <w:rPr>
          <w:lang w:val="en-GB"/>
        </w:rPr>
        <w:t>-T Recommendations</w:t>
      </w:r>
      <w:bookmarkEnd w:id="1182"/>
      <w:bookmarkEnd w:id="1183"/>
      <w:bookmarkEnd w:id="1184"/>
    </w:p>
    <w:p w14:paraId="19B12354" w14:textId="77777777" w:rsidR="00232F10" w:rsidRPr="004B799E" w:rsidRDefault="00232F10" w:rsidP="00232F10">
      <w:pPr>
        <w:spacing w:before="240" w:after="120"/>
        <w:jc w:val="left"/>
        <w:rPr>
          <w:rFonts w:asciiTheme="minorHAnsi" w:hAnsiTheme="minorHAnsi" w:cstheme="minorHAnsi"/>
          <w:lang w:val="en-GB"/>
        </w:rPr>
      </w:pPr>
      <w:r w:rsidRPr="004B799E">
        <w:rPr>
          <w:rFonts w:asciiTheme="minorHAnsi" w:hAnsiTheme="minorHAnsi" w:cstheme="minorHAnsi"/>
          <w:lang w:val="en-GB"/>
        </w:rPr>
        <w:t>By AAP-34, it was announced that the following ITU-T Recommendations were approved, in accordance with the procedures outlined in Recommendation ITU-T A.8:</w:t>
      </w:r>
    </w:p>
    <w:p w14:paraId="3BA50FFA" w14:textId="0EFA4CB8" w:rsidR="00232F10" w:rsidRPr="004B799E" w:rsidRDefault="00232F10" w:rsidP="00232F10">
      <w:pPr>
        <w:spacing w:after="120"/>
        <w:jc w:val="left"/>
        <w:rPr>
          <w:rFonts w:asciiTheme="minorHAnsi" w:hAnsiTheme="minorHAnsi" w:cstheme="minorHAnsi"/>
          <w:lang w:val="en-GB"/>
        </w:rPr>
      </w:pPr>
      <w:r w:rsidRPr="004B799E">
        <w:rPr>
          <w:rFonts w:asciiTheme="minorHAnsi" w:hAnsiTheme="minorHAnsi" w:cstheme="minorHAnsi"/>
          <w:lang w:val="en-GB"/>
        </w:rPr>
        <w:t xml:space="preserve">– </w:t>
      </w:r>
      <w:r>
        <w:rPr>
          <w:rFonts w:asciiTheme="minorHAnsi" w:hAnsiTheme="minorHAnsi" w:cstheme="minorHAnsi"/>
          <w:lang w:val="en-GB"/>
        </w:rPr>
        <w:tab/>
      </w:r>
      <w:r w:rsidRPr="004B799E">
        <w:rPr>
          <w:rFonts w:asciiTheme="minorHAnsi" w:hAnsiTheme="minorHAnsi" w:cstheme="minorHAnsi"/>
          <w:lang w:val="en-GB"/>
        </w:rPr>
        <w:t>ITU-T L.1023 (08/2023): Assessment method for circular scoring</w:t>
      </w:r>
    </w:p>
    <w:p w14:paraId="4662C814" w14:textId="2B2809FC" w:rsidR="00232F10" w:rsidRPr="004B799E" w:rsidRDefault="00232F10" w:rsidP="00232F10">
      <w:pPr>
        <w:spacing w:after="120"/>
        <w:ind w:left="567" w:hanging="567"/>
        <w:jc w:val="left"/>
        <w:rPr>
          <w:rFonts w:asciiTheme="minorHAnsi" w:hAnsiTheme="minorHAnsi" w:cstheme="minorHAnsi"/>
          <w:lang w:val="en-GB"/>
        </w:rPr>
      </w:pPr>
      <w:r w:rsidRPr="004B799E">
        <w:rPr>
          <w:rFonts w:asciiTheme="minorHAnsi" w:hAnsiTheme="minorHAnsi" w:cstheme="minorHAnsi"/>
          <w:lang w:val="en-GB"/>
        </w:rPr>
        <w:t xml:space="preserve">– </w:t>
      </w:r>
      <w:r>
        <w:rPr>
          <w:rFonts w:asciiTheme="minorHAnsi" w:hAnsiTheme="minorHAnsi" w:cstheme="minorHAnsi"/>
          <w:lang w:val="en-GB"/>
        </w:rPr>
        <w:tab/>
      </w:r>
      <w:r w:rsidRPr="004B799E">
        <w:rPr>
          <w:rFonts w:asciiTheme="minorHAnsi" w:hAnsiTheme="minorHAnsi" w:cstheme="minorHAnsi"/>
          <w:lang w:val="en-GB"/>
        </w:rPr>
        <w:t>ITU-T L.1027 (08/2023): Assessment of material efficiency of ICT network infrastructure goods (circular economy) part 5- server and data storage product disassembly and disassembly instruction</w:t>
      </w:r>
    </w:p>
    <w:p w14:paraId="56A2946F" w14:textId="0CC322C2" w:rsidR="00232F10" w:rsidRPr="004B799E" w:rsidRDefault="00232F10" w:rsidP="00232F10">
      <w:pPr>
        <w:spacing w:after="120"/>
        <w:ind w:left="567" w:hanging="567"/>
        <w:jc w:val="left"/>
        <w:rPr>
          <w:rFonts w:asciiTheme="minorHAnsi" w:hAnsiTheme="minorHAnsi" w:cstheme="minorHAnsi"/>
          <w:lang w:val="en-GB"/>
        </w:rPr>
      </w:pPr>
      <w:r w:rsidRPr="004B799E">
        <w:rPr>
          <w:rFonts w:asciiTheme="minorHAnsi" w:hAnsiTheme="minorHAnsi" w:cstheme="minorHAnsi"/>
          <w:lang w:val="en-GB"/>
        </w:rPr>
        <w:t xml:space="preserve">– </w:t>
      </w:r>
      <w:r>
        <w:rPr>
          <w:rFonts w:asciiTheme="minorHAnsi" w:hAnsiTheme="minorHAnsi" w:cstheme="minorHAnsi"/>
          <w:lang w:val="en-GB"/>
        </w:rPr>
        <w:tab/>
      </w:r>
      <w:r w:rsidRPr="004B799E">
        <w:rPr>
          <w:rFonts w:asciiTheme="minorHAnsi" w:hAnsiTheme="minorHAnsi" w:cstheme="minorHAnsi"/>
          <w:lang w:val="en-GB"/>
        </w:rPr>
        <w:t>ITU-T L.1326 (08/2023): Requirements and use cases of liquid cooling solutions and high energy efficiency solutions for 5G BBU in Centralized-RAN mode</w:t>
      </w:r>
    </w:p>
    <w:p w14:paraId="3625591E" w14:textId="536626EE" w:rsidR="00232F10" w:rsidRDefault="00232F10" w:rsidP="00232F10">
      <w:pPr>
        <w:spacing w:after="120"/>
        <w:ind w:left="567" w:hanging="567"/>
        <w:jc w:val="left"/>
        <w:rPr>
          <w:rFonts w:asciiTheme="minorHAnsi" w:hAnsiTheme="minorHAnsi" w:cstheme="minorHAnsi"/>
          <w:lang w:val="en-GB"/>
        </w:rPr>
      </w:pPr>
      <w:r w:rsidRPr="004B799E">
        <w:rPr>
          <w:rFonts w:asciiTheme="minorHAnsi" w:hAnsiTheme="minorHAnsi" w:cstheme="minorHAnsi"/>
          <w:lang w:val="en-GB"/>
        </w:rPr>
        <w:t xml:space="preserve">– </w:t>
      </w:r>
      <w:r>
        <w:rPr>
          <w:rFonts w:asciiTheme="minorHAnsi" w:hAnsiTheme="minorHAnsi" w:cstheme="minorHAnsi"/>
          <w:lang w:val="en-GB"/>
        </w:rPr>
        <w:tab/>
      </w:r>
      <w:r w:rsidRPr="004B799E">
        <w:rPr>
          <w:rFonts w:asciiTheme="minorHAnsi" w:hAnsiTheme="minorHAnsi" w:cstheme="minorHAnsi"/>
          <w:lang w:val="en-GB"/>
        </w:rPr>
        <w:t>ITU-T L.1471 (08/2023): Guidance and criteria for information and communication technology organizations on setting Net Zero targets and strategies</w:t>
      </w:r>
    </w:p>
    <w:p w14:paraId="51D891DD" w14:textId="77777777" w:rsidR="00232F10" w:rsidRPr="00914102" w:rsidRDefault="00232F10" w:rsidP="00232F10">
      <w:pPr>
        <w:spacing w:before="240" w:after="120"/>
        <w:jc w:val="left"/>
      </w:pPr>
      <w:r w:rsidRPr="00914102">
        <w:t xml:space="preserve">By TSB Circular </w:t>
      </w:r>
      <w:r>
        <w:t>127</w:t>
      </w:r>
      <w:r w:rsidRPr="00914102">
        <w:t xml:space="preserve"> of </w:t>
      </w:r>
      <w:r>
        <w:t>1 August 2023</w:t>
      </w:r>
      <w:r w:rsidRPr="00914102">
        <w:t>, it was announced that the following ITU-T Recommendations were</w:t>
      </w:r>
      <w:r>
        <w:t xml:space="preserve"> approved</w:t>
      </w:r>
      <w:r w:rsidRPr="00914102">
        <w:t xml:space="preserve"> in accordance with the procedures outlined in Resolution 1:</w:t>
      </w:r>
    </w:p>
    <w:p w14:paraId="7C60AD70" w14:textId="0F907CF5" w:rsidR="00232F10" w:rsidRDefault="00232F10" w:rsidP="00232F10">
      <w:pPr>
        <w:spacing w:after="120"/>
        <w:jc w:val="left"/>
      </w:pPr>
      <w:r w:rsidRPr="00914102">
        <w:t xml:space="preserve">– </w:t>
      </w:r>
      <w:r>
        <w:tab/>
      </w:r>
      <w:r w:rsidRPr="008A58B3">
        <w:t xml:space="preserve">ITU-T </w:t>
      </w:r>
      <w:r>
        <w:t>F.749.16</w:t>
      </w:r>
      <w:r w:rsidRPr="008A58B3">
        <w:t xml:space="preserve"> </w:t>
      </w:r>
      <w:r w:rsidRPr="005D488D">
        <w:rPr>
          <w:rFonts w:asciiTheme="minorHAnsi" w:hAnsiTheme="minorHAnsi" w:cstheme="minorHAnsi"/>
        </w:rPr>
        <w:t>(</w:t>
      </w:r>
      <w:r>
        <w:rPr>
          <w:rFonts w:asciiTheme="minorHAnsi" w:hAnsiTheme="minorHAnsi" w:cstheme="minorHAnsi"/>
        </w:rPr>
        <w:t>07</w:t>
      </w:r>
      <w:r w:rsidRPr="005D488D">
        <w:rPr>
          <w:rFonts w:asciiTheme="minorHAnsi" w:hAnsiTheme="minorHAnsi" w:cstheme="minorHAnsi"/>
        </w:rPr>
        <w:t>/2023)</w:t>
      </w:r>
      <w:r w:rsidRPr="00605D5E">
        <w:t>:</w:t>
      </w:r>
      <w:r w:rsidRPr="00605D5E">
        <w:rPr>
          <w:rFonts w:asciiTheme="minorHAnsi" w:hAnsiTheme="minorHAnsi" w:cstheme="minorHAnsi"/>
        </w:rPr>
        <w:t xml:space="preserve"> </w:t>
      </w:r>
      <w:r w:rsidRPr="004B799E">
        <w:t>Requirements for logistics express delivery based on civilian unmanned aerial vehicles</w:t>
      </w:r>
    </w:p>
    <w:p w14:paraId="3E236D4F" w14:textId="22B3F279" w:rsidR="006552CA" w:rsidRPr="000608EB" w:rsidRDefault="00232F10" w:rsidP="00232F10">
      <w:pPr>
        <w:tabs>
          <w:tab w:val="left" w:pos="720"/>
        </w:tabs>
        <w:overflowPunct/>
        <w:autoSpaceDE/>
        <w:adjustRightInd/>
        <w:ind w:left="567" w:hanging="567"/>
        <w:jc w:val="left"/>
        <w:rPr>
          <w:rFonts w:cs="Arial"/>
          <w:lang w:val="en-GB"/>
        </w:rPr>
      </w:pPr>
      <w:r w:rsidRPr="00914102">
        <w:t xml:space="preserve">– </w:t>
      </w:r>
      <w:r>
        <w:tab/>
      </w:r>
      <w:r w:rsidRPr="008A58B3">
        <w:t xml:space="preserve">ITU-T </w:t>
      </w:r>
      <w:r>
        <w:t>F.751.8</w:t>
      </w:r>
      <w:r w:rsidRPr="008A58B3">
        <w:t xml:space="preserve"> </w:t>
      </w:r>
      <w:r w:rsidRPr="005D488D">
        <w:rPr>
          <w:rFonts w:asciiTheme="minorHAnsi" w:hAnsiTheme="minorHAnsi" w:cstheme="minorHAnsi"/>
        </w:rPr>
        <w:t>(</w:t>
      </w:r>
      <w:r>
        <w:rPr>
          <w:rFonts w:asciiTheme="minorHAnsi" w:hAnsiTheme="minorHAnsi" w:cstheme="minorHAnsi"/>
        </w:rPr>
        <w:t>07</w:t>
      </w:r>
      <w:r w:rsidRPr="005D488D">
        <w:rPr>
          <w:rFonts w:asciiTheme="minorHAnsi" w:hAnsiTheme="minorHAnsi" w:cstheme="minorHAnsi"/>
        </w:rPr>
        <w:t>/2023)</w:t>
      </w:r>
      <w:r w:rsidRPr="00605D5E">
        <w:t>:</w:t>
      </w:r>
      <w:r>
        <w:t xml:space="preserve"> </w:t>
      </w:r>
      <w:r w:rsidRPr="004B799E">
        <w:t>Technical framework for DLT to cope with regulation</w:t>
      </w:r>
    </w:p>
    <w:p w14:paraId="70001984" w14:textId="5CC034F9" w:rsidR="006552CA" w:rsidRDefault="006552CA" w:rsidP="00683862">
      <w:pPr>
        <w:rPr>
          <w:lang w:val="en-GB"/>
        </w:rPr>
      </w:pPr>
    </w:p>
    <w:p w14:paraId="54BD1AE2" w14:textId="5E36C0D9" w:rsidR="00232F10" w:rsidRDefault="00232F10" w:rsidP="00683862">
      <w:pPr>
        <w:rPr>
          <w:lang w:val="en-GB"/>
        </w:rPr>
      </w:pPr>
    </w:p>
    <w:p w14:paraId="75913020" w14:textId="77777777" w:rsidR="00232F10" w:rsidRDefault="00232F10" w:rsidP="00683862">
      <w:pPr>
        <w:rPr>
          <w:lang w:val="en-GB"/>
        </w:rPr>
      </w:pPr>
    </w:p>
    <w:p w14:paraId="681D14D1" w14:textId="77777777" w:rsidR="00232F10" w:rsidRPr="0074704E" w:rsidRDefault="00232F10" w:rsidP="00232F10">
      <w:pPr>
        <w:pStyle w:val="Heading20"/>
        <w:spacing w:before="0"/>
        <w:rPr>
          <w:lang w:val="en-GB"/>
        </w:rPr>
      </w:pPr>
      <w:bookmarkStart w:id="1385" w:name="_Toc304892160"/>
      <w:r w:rsidRPr="0074704E">
        <w:rPr>
          <w:lang w:val="en-GB"/>
        </w:rPr>
        <w:t>International Identification Plan for Public Networks and Subscriptions</w:t>
      </w:r>
      <w:r w:rsidRPr="0074704E">
        <w:rPr>
          <w:lang w:val="en-GB"/>
        </w:rPr>
        <w:br/>
        <w:t>(Recommendation ITU-T E.212 (</w:t>
      </w:r>
      <w:r>
        <w:rPr>
          <w:lang w:val="en-GB"/>
        </w:rPr>
        <w:t>09/2016</w:t>
      </w:r>
      <w:r w:rsidRPr="0074704E">
        <w:rPr>
          <w:lang w:val="en-GB"/>
        </w:rPr>
        <w:t>))</w:t>
      </w:r>
      <w:bookmarkEnd w:id="1385"/>
    </w:p>
    <w:p w14:paraId="3EB47276" w14:textId="77777777" w:rsidR="00232F10" w:rsidRPr="0074704E" w:rsidRDefault="00232F10" w:rsidP="00232F10">
      <w:pPr>
        <w:spacing w:before="360" w:after="120"/>
      </w:pPr>
      <w:r w:rsidRPr="0074704E">
        <w:rPr>
          <w:b/>
        </w:rPr>
        <w:t>Note from TSB</w:t>
      </w:r>
    </w:p>
    <w:p w14:paraId="2B97FF39" w14:textId="77777777" w:rsidR="00232F10" w:rsidRPr="0074704E" w:rsidRDefault="00232F10" w:rsidP="00232F10">
      <w:pPr>
        <w:jc w:val="center"/>
        <w:rPr>
          <w:i/>
          <w:iCs/>
        </w:rPr>
      </w:pPr>
      <w:r w:rsidRPr="0074704E">
        <w:rPr>
          <w:i/>
          <w:iCs/>
        </w:rPr>
        <w:t>Identification codes for International Mobile Networks</w:t>
      </w:r>
    </w:p>
    <w:p w14:paraId="0126E5D5" w14:textId="77777777" w:rsidR="00232F10" w:rsidRPr="00F20F3B" w:rsidRDefault="00232F10" w:rsidP="00232F10">
      <w:pPr>
        <w:spacing w:before="240"/>
        <w:jc w:val="left"/>
      </w:pPr>
      <w:r>
        <w:t xml:space="preserve">Associated with shared mobile country code 901 (MCC), the following two-digit mobile network codes (MNC) have been </w:t>
      </w:r>
      <w:r w:rsidRPr="00FA7938">
        <w:rPr>
          <w:b/>
          <w:bCs/>
        </w:rPr>
        <w:t>assigned</w:t>
      </w:r>
      <w:r>
        <w:t>.</w:t>
      </w:r>
    </w:p>
    <w:p w14:paraId="4C4BD1BA" w14:textId="77777777" w:rsidR="00232F10" w:rsidRPr="00A10FB4" w:rsidRDefault="00232F10" w:rsidP="00232F10">
      <w:pPr>
        <w:rPr>
          <w:sz w:val="4"/>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353"/>
        <w:gridCol w:w="2322"/>
      </w:tblGrid>
      <w:tr w:rsidR="00232F10" w:rsidRPr="00927281" w14:paraId="69846EFC" w14:textId="77777777" w:rsidTr="00487788">
        <w:trPr>
          <w:tblHeader/>
          <w:jc w:val="center"/>
        </w:trPr>
        <w:tc>
          <w:tcPr>
            <w:tcW w:w="3539" w:type="dxa"/>
            <w:vAlign w:val="center"/>
          </w:tcPr>
          <w:p w14:paraId="13B9B300" w14:textId="77777777" w:rsidR="00232F10" w:rsidRPr="009626BE" w:rsidRDefault="00232F10" w:rsidP="00487788">
            <w:pPr>
              <w:pStyle w:val="Tablehead0"/>
              <w:rPr>
                <w:sz w:val="20"/>
              </w:rPr>
            </w:pPr>
            <w:r w:rsidRPr="009626BE">
              <w:rPr>
                <w:sz w:val="20"/>
              </w:rPr>
              <w:t>Network</w:t>
            </w:r>
          </w:p>
        </w:tc>
        <w:tc>
          <w:tcPr>
            <w:tcW w:w="3353" w:type="dxa"/>
            <w:vAlign w:val="center"/>
          </w:tcPr>
          <w:p w14:paraId="5614D18D" w14:textId="77777777" w:rsidR="00232F10" w:rsidRPr="009626BE" w:rsidRDefault="00232F10" w:rsidP="00487788">
            <w:pPr>
              <w:pStyle w:val="Tablehead0"/>
              <w:rPr>
                <w:sz w:val="20"/>
                <w:lang w:val="en-US"/>
              </w:rPr>
            </w:pPr>
            <w:r w:rsidRPr="009626BE">
              <w:rPr>
                <w:sz w:val="20"/>
                <w:lang w:val="en-US"/>
              </w:rPr>
              <w:t>Mobile Country Code (MCC)</w:t>
            </w:r>
            <w:r>
              <w:rPr>
                <w:sz w:val="20"/>
                <w:lang w:val="en-US"/>
              </w:rPr>
              <w:t xml:space="preserve"> and </w:t>
            </w:r>
            <w:r>
              <w:rPr>
                <w:sz w:val="20"/>
                <w:lang w:val="en-US"/>
              </w:rPr>
              <w:br/>
              <w:t>Mobile Network Code (MNC)</w:t>
            </w:r>
          </w:p>
        </w:tc>
        <w:tc>
          <w:tcPr>
            <w:tcW w:w="2322" w:type="dxa"/>
          </w:tcPr>
          <w:p w14:paraId="77B80428" w14:textId="77777777" w:rsidR="00232F10" w:rsidRPr="009626BE" w:rsidRDefault="00232F10" w:rsidP="00487788">
            <w:pPr>
              <w:pStyle w:val="Tablehead0"/>
              <w:rPr>
                <w:sz w:val="20"/>
                <w:lang w:val="en-US"/>
              </w:rPr>
            </w:pPr>
            <w:r w:rsidRPr="009626BE">
              <w:rPr>
                <w:rFonts w:asciiTheme="minorHAnsi" w:hAnsiTheme="minorHAnsi" w:cs="Arial"/>
                <w:iCs/>
                <w:sz w:val="20"/>
                <w:lang w:val="en-GB"/>
              </w:rPr>
              <w:t xml:space="preserve">Date of </w:t>
            </w:r>
            <w:r>
              <w:rPr>
                <w:rFonts w:asciiTheme="minorHAnsi" w:hAnsiTheme="minorHAnsi" w:cs="Arial"/>
                <w:iCs/>
                <w:sz w:val="20"/>
                <w:lang w:val="en-GB"/>
              </w:rPr>
              <w:t>assignment</w:t>
            </w:r>
          </w:p>
        </w:tc>
      </w:tr>
      <w:tr w:rsidR="00232F10" w:rsidRPr="00285C8B" w14:paraId="1D01DDF0" w14:textId="77777777" w:rsidTr="00487788">
        <w:trPr>
          <w:jc w:val="center"/>
        </w:trPr>
        <w:tc>
          <w:tcPr>
            <w:tcW w:w="3539" w:type="dxa"/>
            <w:textDirection w:val="lrTbV"/>
          </w:tcPr>
          <w:p w14:paraId="18A2AE83" w14:textId="77777777" w:rsidR="00232F10" w:rsidRPr="00232F10" w:rsidRDefault="00232F10" w:rsidP="00487788">
            <w:pPr>
              <w:pStyle w:val="Tabletext0"/>
              <w:tabs>
                <w:tab w:val="clear" w:pos="1276"/>
                <w:tab w:val="clear" w:pos="1843"/>
                <w:tab w:val="left" w:pos="1185"/>
              </w:tabs>
              <w:spacing w:before="240" w:after="240"/>
              <w:rPr>
                <w:b w:val="0"/>
                <w:bCs w:val="0"/>
                <w:sz w:val="20"/>
                <w:szCs w:val="20"/>
              </w:rPr>
            </w:pPr>
            <w:r w:rsidRPr="00232F10">
              <w:rPr>
                <w:rFonts w:eastAsia="Calibri"/>
                <w:b w:val="0"/>
                <w:bCs w:val="0"/>
                <w:color w:val="000000"/>
                <w:sz w:val="20"/>
                <w:szCs w:val="20"/>
              </w:rPr>
              <w:t>GlobalmatiX AG</w:t>
            </w:r>
          </w:p>
        </w:tc>
        <w:tc>
          <w:tcPr>
            <w:tcW w:w="3353" w:type="dxa"/>
            <w:textDirection w:val="lrTbV"/>
          </w:tcPr>
          <w:p w14:paraId="340D9FD2" w14:textId="77777777" w:rsidR="00232F10" w:rsidRPr="00232F10" w:rsidRDefault="00232F10" w:rsidP="00487788">
            <w:pPr>
              <w:pStyle w:val="Tabletext0"/>
              <w:spacing w:before="240" w:after="240"/>
              <w:jc w:val="center"/>
              <w:rPr>
                <w:b w:val="0"/>
                <w:bCs w:val="0"/>
                <w:sz w:val="20"/>
                <w:szCs w:val="20"/>
              </w:rPr>
            </w:pPr>
            <w:r w:rsidRPr="00232F10">
              <w:rPr>
                <w:b w:val="0"/>
                <w:bCs w:val="0"/>
                <w:sz w:val="20"/>
                <w:szCs w:val="20"/>
              </w:rPr>
              <w:t>901 02</w:t>
            </w:r>
          </w:p>
        </w:tc>
        <w:tc>
          <w:tcPr>
            <w:tcW w:w="2322" w:type="dxa"/>
            <w:textDirection w:val="lrTbV"/>
          </w:tcPr>
          <w:p w14:paraId="09B91907" w14:textId="77777777" w:rsidR="00232F10" w:rsidRPr="00232F10" w:rsidRDefault="00232F10" w:rsidP="00487788">
            <w:pPr>
              <w:pStyle w:val="Tabletext0"/>
              <w:spacing w:before="240" w:after="240"/>
              <w:jc w:val="center"/>
              <w:rPr>
                <w:b w:val="0"/>
                <w:bCs w:val="0"/>
                <w:sz w:val="20"/>
                <w:szCs w:val="20"/>
              </w:rPr>
            </w:pPr>
            <w:r w:rsidRPr="00232F10">
              <w:rPr>
                <w:b w:val="0"/>
                <w:bCs w:val="0"/>
                <w:sz w:val="20"/>
                <w:szCs w:val="20"/>
              </w:rPr>
              <w:t>10.VIII.2023</w:t>
            </w:r>
          </w:p>
        </w:tc>
      </w:tr>
    </w:tbl>
    <w:p w14:paraId="6BAC0319" w14:textId="77777777" w:rsidR="00232F10" w:rsidRDefault="00232F10" w:rsidP="00232F10">
      <w:pPr>
        <w:jc w:val="left"/>
      </w:pPr>
    </w:p>
    <w:p w14:paraId="487DC4AE" w14:textId="77777777" w:rsidR="00232F10" w:rsidRDefault="00232F10" w:rsidP="00683862">
      <w:pPr>
        <w:rPr>
          <w:lang w:val="en-GB"/>
        </w:rPr>
      </w:pPr>
    </w:p>
    <w:p w14:paraId="492BF873" w14:textId="7A6352DB" w:rsidR="00683862" w:rsidRDefault="00683862" w:rsidP="00683862">
      <w:pPr>
        <w:rPr>
          <w:lang w:val="en-GB"/>
        </w:rPr>
      </w:pPr>
      <w:r>
        <w:rPr>
          <w:lang w:val="en-GB"/>
        </w:rPr>
        <w:br w:type="page"/>
      </w:r>
    </w:p>
    <w:p w14:paraId="2C338893" w14:textId="77777777" w:rsidR="00683862" w:rsidRPr="00F33EA2" w:rsidRDefault="00683862" w:rsidP="00683862">
      <w:pPr>
        <w:keepNext/>
        <w:shd w:val="clear" w:color="auto" w:fill="D9D9D9"/>
        <w:spacing w:before="0" w:after="120"/>
        <w:jc w:val="center"/>
        <w:outlineLvl w:val="1"/>
        <w:rPr>
          <w:sz w:val="28"/>
          <w:szCs w:val="28"/>
          <w:lang w:val="en-GB"/>
        </w:rPr>
      </w:pPr>
      <w:bookmarkStart w:id="1386" w:name="_Toc108423196"/>
      <w:bookmarkStart w:id="1387" w:name="_Toc215907216"/>
      <w:r w:rsidRPr="00F33EA2">
        <w:rPr>
          <w:b/>
          <w:bCs/>
          <w:sz w:val="28"/>
          <w:szCs w:val="28"/>
          <w:lang w:val="en-GB"/>
        </w:rPr>
        <w:lastRenderedPageBreak/>
        <w:t>Telephone Service</w:t>
      </w:r>
      <w:r w:rsidRPr="00F33EA2">
        <w:rPr>
          <w:b/>
          <w:bCs/>
          <w:sz w:val="28"/>
          <w:szCs w:val="28"/>
          <w:lang w:val="en-GB"/>
        </w:rPr>
        <w:br/>
        <w:t>(Recommendation ITU-T E.164)</w:t>
      </w:r>
      <w:bookmarkEnd w:id="1386"/>
    </w:p>
    <w:p w14:paraId="500B4C63" w14:textId="77777777" w:rsidR="00683862" w:rsidRDefault="00683862" w:rsidP="00683862">
      <w:pPr>
        <w:tabs>
          <w:tab w:val="left" w:pos="720"/>
        </w:tabs>
        <w:overflowPunct/>
        <w:autoSpaceDE/>
        <w:adjustRightInd/>
        <w:jc w:val="center"/>
        <w:rPr>
          <w:sz w:val="18"/>
          <w:szCs w:val="18"/>
          <w:lang w:val="en-GB"/>
        </w:rPr>
      </w:pPr>
      <w:r w:rsidRPr="00997693">
        <w:rPr>
          <w:sz w:val="18"/>
          <w:szCs w:val="18"/>
          <w:lang w:val="en-GB"/>
        </w:rPr>
        <w:t xml:space="preserve">url: </w:t>
      </w:r>
      <w:r w:rsidRPr="00FE53B4">
        <w:rPr>
          <w:sz w:val="18"/>
          <w:szCs w:val="18"/>
          <w:lang w:val="en-GB"/>
        </w:rPr>
        <w:t>www.itu.int/itu-t/inr/nnp</w:t>
      </w:r>
    </w:p>
    <w:bookmarkEnd w:id="1387"/>
    <w:p w14:paraId="71B2BB3C" w14:textId="77777777" w:rsidR="00232F10" w:rsidRDefault="00232F10" w:rsidP="00232F10">
      <w:pPr>
        <w:tabs>
          <w:tab w:val="left" w:pos="720"/>
        </w:tabs>
        <w:overflowPunct/>
        <w:autoSpaceDE/>
        <w:adjustRightInd/>
        <w:spacing w:before="0"/>
        <w:jc w:val="left"/>
        <w:rPr>
          <w:rFonts w:cs="Arial"/>
          <w:lang w:val="en-GB"/>
        </w:rPr>
      </w:pPr>
    </w:p>
    <w:p w14:paraId="70C5E534" w14:textId="77777777" w:rsidR="00232F10" w:rsidRPr="00707D90" w:rsidRDefault="00232F10" w:rsidP="00232F10">
      <w:pPr>
        <w:tabs>
          <w:tab w:val="left" w:pos="1560"/>
          <w:tab w:val="left" w:pos="2127"/>
        </w:tabs>
        <w:spacing w:before="0"/>
        <w:jc w:val="left"/>
        <w:outlineLvl w:val="3"/>
        <w:rPr>
          <w:rFonts w:cs="Arial"/>
          <w:b/>
          <w:lang w:val="en-GB"/>
        </w:rPr>
      </w:pPr>
      <w:r w:rsidRPr="00707D90">
        <w:rPr>
          <w:rFonts w:cs="Arial"/>
          <w:b/>
          <w:lang w:val="en-GB"/>
        </w:rPr>
        <w:t>Iridium Satellite LLC (country codes +881 6 and +881 7)</w:t>
      </w:r>
    </w:p>
    <w:p w14:paraId="72F6F832" w14:textId="77777777" w:rsidR="00232F10" w:rsidRPr="00707D90" w:rsidRDefault="00232F10" w:rsidP="00232F10">
      <w:pPr>
        <w:tabs>
          <w:tab w:val="left" w:pos="1560"/>
          <w:tab w:val="left" w:pos="2127"/>
        </w:tabs>
        <w:jc w:val="left"/>
        <w:outlineLvl w:val="4"/>
        <w:rPr>
          <w:rFonts w:cs="Arial"/>
          <w:lang w:val="en-GB"/>
        </w:rPr>
      </w:pPr>
      <w:r w:rsidRPr="00707D90">
        <w:rPr>
          <w:rFonts w:cs="Arial"/>
          <w:lang w:val="en-GB"/>
        </w:rPr>
        <w:t>Communication of 15.VIII.2023:</w:t>
      </w:r>
    </w:p>
    <w:p w14:paraId="079C7D32" w14:textId="77777777" w:rsidR="00232F10" w:rsidRPr="00707D90" w:rsidRDefault="00232F10" w:rsidP="00232F10">
      <w:pPr>
        <w:jc w:val="left"/>
        <w:rPr>
          <w:lang w:val="en-GB"/>
        </w:rPr>
      </w:pPr>
      <w:r w:rsidRPr="00707D90">
        <w:rPr>
          <w:i/>
          <w:lang w:val="en-GB"/>
        </w:rPr>
        <w:t>Iridium Satellite LLC</w:t>
      </w:r>
      <w:r w:rsidRPr="00707D90">
        <w:rPr>
          <w:lang w:val="en-GB"/>
        </w:rPr>
        <w:t xml:space="preserve"> announces the following information about the Iridium numbering plan and dialling procedure:</w:t>
      </w:r>
    </w:p>
    <w:p w14:paraId="197B915A" w14:textId="77777777" w:rsidR="00232F10" w:rsidRPr="00707D90" w:rsidRDefault="00232F10" w:rsidP="00232F10">
      <w:pPr>
        <w:rPr>
          <w:lang w:val="en-GB"/>
        </w:rPr>
      </w:pPr>
      <w:r w:rsidRPr="00707D90">
        <w:rPr>
          <w:lang w:val="en-GB"/>
        </w:rPr>
        <w:t>A 13</w:t>
      </w:r>
      <w:r w:rsidRPr="00707D90">
        <w:rPr>
          <w:vertAlign w:val="superscript"/>
          <w:lang w:val="en-GB"/>
        </w:rPr>
        <w:t>th</w:t>
      </w:r>
      <w:r w:rsidRPr="00707D90">
        <w:rPr>
          <w:lang w:val="en-GB"/>
        </w:rPr>
        <w:t xml:space="preserve"> digit has been added to the dialling procedures for numbers in range +8816-xxx-xxxxx to support expanded Iridium services and subscriber growth. Iridium’s MSISDNs </w:t>
      </w:r>
      <w:r>
        <w:rPr>
          <w:lang w:val="en-GB"/>
        </w:rPr>
        <w:t>are</w:t>
      </w:r>
      <w:r w:rsidRPr="00707D90">
        <w:rPr>
          <w:lang w:val="en-GB"/>
        </w:rPr>
        <w:t xml:space="preserve"> now either 12 digits or 13 digits long. These calls should therefore be considered valid.</w:t>
      </w:r>
    </w:p>
    <w:p w14:paraId="3483E74A" w14:textId="77777777" w:rsidR="00232F10" w:rsidRPr="00707D90" w:rsidRDefault="00232F10" w:rsidP="00232F10">
      <w:pPr>
        <w:rPr>
          <w:lang w:val="en-GB"/>
        </w:rPr>
      </w:pPr>
      <w:r w:rsidRPr="00707D90">
        <w:rPr>
          <w:lang w:val="en-GB"/>
        </w:rPr>
        <w:t>Service providers are kindly requested to program their switches to enable access to these numbering ranges.</w:t>
      </w:r>
    </w:p>
    <w:p w14:paraId="434CC133" w14:textId="77777777" w:rsidR="00232F10" w:rsidRPr="00707D90" w:rsidRDefault="00232F10" w:rsidP="00232F10">
      <w:pPr>
        <w:spacing w:before="0"/>
        <w:rPr>
          <w:lang w:val="en-GB"/>
        </w:rPr>
      </w:pPr>
    </w:p>
    <w:p w14:paraId="729C87A8" w14:textId="77777777" w:rsidR="00232F10" w:rsidRPr="00707D90" w:rsidRDefault="00232F10" w:rsidP="00232F10">
      <w:pPr>
        <w:spacing w:after="120"/>
        <w:textAlignment w:val="auto"/>
        <w:rPr>
          <w:lang w:val="en-GB"/>
        </w:rPr>
      </w:pPr>
      <w:r w:rsidRPr="00707D90">
        <w:rPr>
          <w:i/>
          <w:iCs/>
          <w:lang w:val="en-GB"/>
        </w:rPr>
        <w:t>Iridium Satellite LLC</w:t>
      </w:r>
      <w:r w:rsidRPr="00707D90">
        <w:rPr>
          <w:lang w:val="en-GB"/>
        </w:rPr>
        <w:t xml:space="preserve"> has interconnection agreements with the following carriers listed below. At the present time, these are the only valid directly interconnected IXC carriers for terminating or originating traffic with the Iridium Network. Their local representative should be contacted for pricing and routing information:</w:t>
      </w:r>
    </w:p>
    <w:p w14:paraId="7A0D38D4" w14:textId="47E5BED4" w:rsidR="00232F10" w:rsidRPr="00707D90" w:rsidRDefault="00232F10" w:rsidP="007C3110">
      <w:pPr>
        <w:tabs>
          <w:tab w:val="left" w:pos="2835"/>
          <w:tab w:val="left" w:pos="2977"/>
          <w:tab w:val="left" w:pos="3486"/>
        </w:tabs>
        <w:overflowPunct/>
        <w:autoSpaceDE/>
        <w:autoSpaceDN/>
        <w:adjustRightInd/>
        <w:jc w:val="left"/>
        <w:textAlignment w:val="auto"/>
        <w:rPr>
          <w:lang w:val="en-GB"/>
        </w:rPr>
      </w:pPr>
      <w:r w:rsidRPr="00707D90">
        <w:rPr>
          <w:lang w:val="en-GB"/>
        </w:rPr>
        <w:t>AT&amp;T (U.S.):</w:t>
      </w:r>
      <w:r w:rsidRPr="00707D90">
        <w:rPr>
          <w:lang w:val="en-GB"/>
        </w:rPr>
        <w:tab/>
      </w:r>
      <w:r w:rsidR="007C3110">
        <w:rPr>
          <w:lang w:val="en-GB"/>
        </w:rPr>
        <w:tab/>
      </w:r>
      <w:r w:rsidR="007C3110">
        <w:rPr>
          <w:lang w:val="en-GB"/>
        </w:rPr>
        <w:tab/>
      </w:r>
      <w:r w:rsidRPr="00707D90">
        <w:rPr>
          <w:color w:val="000000" w:themeColor="text1"/>
          <w:lang w:val="en-GB"/>
        </w:rPr>
        <w:t>www.att.com/worldwide/</w:t>
      </w:r>
    </w:p>
    <w:p w14:paraId="684A2682" w14:textId="7D3C385E" w:rsidR="00232F10" w:rsidRPr="00707D90" w:rsidRDefault="00232F10" w:rsidP="007C3110">
      <w:pPr>
        <w:tabs>
          <w:tab w:val="left" w:pos="2835"/>
          <w:tab w:val="left" w:pos="2977"/>
          <w:tab w:val="left" w:pos="3486"/>
        </w:tabs>
        <w:overflowPunct/>
        <w:autoSpaceDE/>
        <w:autoSpaceDN/>
        <w:adjustRightInd/>
        <w:spacing w:before="0"/>
        <w:jc w:val="left"/>
        <w:textAlignment w:val="auto"/>
        <w:rPr>
          <w:lang w:val="en-GB"/>
        </w:rPr>
      </w:pPr>
      <w:r w:rsidRPr="00707D90">
        <w:rPr>
          <w:lang w:val="en-GB"/>
        </w:rPr>
        <w:t>Sinch (U.S.):</w:t>
      </w:r>
      <w:r w:rsidRPr="00707D90">
        <w:rPr>
          <w:lang w:val="en-GB"/>
        </w:rPr>
        <w:tab/>
      </w:r>
      <w:r w:rsidR="007C3110">
        <w:rPr>
          <w:lang w:val="en-GB"/>
        </w:rPr>
        <w:tab/>
      </w:r>
      <w:r w:rsidR="007C3110">
        <w:rPr>
          <w:lang w:val="en-GB"/>
        </w:rPr>
        <w:tab/>
      </w:r>
      <w:r w:rsidRPr="00707D90">
        <w:rPr>
          <w:lang w:val="en-GB"/>
        </w:rPr>
        <w:t>https://www.sinch.com/products/voice/voice-services/</w:t>
      </w:r>
    </w:p>
    <w:p w14:paraId="7FB42F0D" w14:textId="60F1612E" w:rsidR="00232F10" w:rsidRPr="00707D90" w:rsidRDefault="00232F10" w:rsidP="007C3110">
      <w:pPr>
        <w:tabs>
          <w:tab w:val="left" w:pos="2835"/>
          <w:tab w:val="left" w:pos="2977"/>
          <w:tab w:val="left" w:pos="3486"/>
        </w:tabs>
        <w:overflowPunct/>
        <w:autoSpaceDE/>
        <w:autoSpaceDN/>
        <w:adjustRightInd/>
        <w:spacing w:before="0"/>
        <w:jc w:val="left"/>
        <w:textAlignment w:val="auto"/>
        <w:rPr>
          <w:lang w:val="en-GB"/>
        </w:rPr>
      </w:pPr>
      <w:r w:rsidRPr="00707D90">
        <w:rPr>
          <w:lang w:val="en-GB"/>
        </w:rPr>
        <w:t>Telstra International (AUS):</w:t>
      </w:r>
      <w:r w:rsidRPr="00707D90">
        <w:rPr>
          <w:lang w:val="en-GB"/>
        </w:rPr>
        <w:tab/>
        <w:t>https://www.telstra.com.au/business-enterprise</w:t>
      </w:r>
    </w:p>
    <w:p w14:paraId="3E7E0028" w14:textId="77777777" w:rsidR="00232F10" w:rsidRPr="00707D90" w:rsidRDefault="00232F10" w:rsidP="00232F10">
      <w:pPr>
        <w:tabs>
          <w:tab w:val="left" w:pos="2835"/>
          <w:tab w:val="left" w:pos="2977"/>
        </w:tabs>
        <w:textAlignment w:val="auto"/>
        <w:rPr>
          <w:lang w:val="en-GB"/>
        </w:rPr>
      </w:pPr>
      <w:r w:rsidRPr="00707D90">
        <w:rPr>
          <w:i/>
          <w:iCs/>
          <w:lang w:val="en-GB"/>
        </w:rPr>
        <w:t>Iridium Satellite LLC</w:t>
      </w:r>
      <w:r w:rsidRPr="00707D90">
        <w:rPr>
          <w:lang w:val="en-GB"/>
        </w:rPr>
        <w:t xml:space="preserve"> requests that access be ensured to the Iridium network using country codes +881 6 and +881 7, and has set up a recorded announcement in its switch that will enable customers to validate their routing. </w:t>
      </w:r>
    </w:p>
    <w:p w14:paraId="02D8D0E2" w14:textId="77777777" w:rsidR="00232F10" w:rsidRPr="00707D90" w:rsidRDefault="00232F10" w:rsidP="00232F10">
      <w:pPr>
        <w:tabs>
          <w:tab w:val="left" w:pos="2835"/>
          <w:tab w:val="left" w:pos="2977"/>
          <w:tab w:val="left" w:pos="3486"/>
        </w:tabs>
        <w:overflowPunct/>
        <w:autoSpaceDE/>
        <w:autoSpaceDN/>
        <w:adjustRightInd/>
        <w:jc w:val="left"/>
        <w:textAlignment w:val="auto"/>
        <w:rPr>
          <w:lang w:val="en-GB"/>
        </w:rPr>
      </w:pPr>
      <w:r w:rsidRPr="00707D90">
        <w:rPr>
          <w:lang w:val="en-GB"/>
        </w:rPr>
        <w:t>To access this service, please dial:</w:t>
      </w:r>
      <w:r w:rsidRPr="00707D90">
        <w:rPr>
          <w:lang w:val="en-GB"/>
        </w:rPr>
        <w:tab/>
        <w:t xml:space="preserve"> +881 6 311 10006 and</w:t>
      </w:r>
    </w:p>
    <w:p w14:paraId="52D2131E" w14:textId="67D5C850" w:rsidR="00232F10" w:rsidRPr="00707D90" w:rsidRDefault="007C3110" w:rsidP="00232F10">
      <w:pPr>
        <w:tabs>
          <w:tab w:val="left" w:pos="2835"/>
          <w:tab w:val="left" w:pos="2870"/>
          <w:tab w:val="left" w:pos="2977"/>
          <w:tab w:val="left" w:pos="3486"/>
        </w:tabs>
        <w:overflowPunct/>
        <w:autoSpaceDE/>
        <w:autoSpaceDN/>
        <w:adjustRightInd/>
        <w:spacing w:before="0"/>
        <w:jc w:val="left"/>
        <w:textAlignment w:val="auto"/>
        <w:rPr>
          <w:lang w:val="en-GB"/>
        </w:rPr>
      </w:pPr>
      <w:r>
        <w:rPr>
          <w:lang w:val="en-GB"/>
        </w:rPr>
        <w:tab/>
      </w:r>
      <w:r>
        <w:rPr>
          <w:lang w:val="en-GB"/>
        </w:rPr>
        <w:tab/>
      </w:r>
      <w:r>
        <w:rPr>
          <w:lang w:val="en-GB"/>
        </w:rPr>
        <w:tab/>
      </w:r>
      <w:r w:rsidR="00232F10" w:rsidRPr="00707D90">
        <w:rPr>
          <w:lang w:val="en-GB"/>
        </w:rPr>
        <w:tab/>
        <w:t xml:space="preserve"> +881 7 311 10007</w:t>
      </w:r>
    </w:p>
    <w:p w14:paraId="60343566" w14:textId="77777777" w:rsidR="00232F10" w:rsidRPr="00707D90" w:rsidRDefault="00232F10" w:rsidP="00232F10">
      <w:pPr>
        <w:tabs>
          <w:tab w:val="left" w:pos="2835"/>
          <w:tab w:val="left" w:pos="2977"/>
        </w:tabs>
        <w:rPr>
          <w:lang w:val="en-GB"/>
        </w:rPr>
      </w:pPr>
      <w:r w:rsidRPr="00707D90">
        <w:rPr>
          <w:lang w:val="en-GB"/>
        </w:rPr>
        <w:t xml:space="preserve">Calls placed to these numbers will terminate at </w:t>
      </w:r>
      <w:r w:rsidRPr="00707D90">
        <w:rPr>
          <w:i/>
          <w:iCs/>
          <w:lang w:val="en-GB"/>
        </w:rPr>
        <w:t>Iridium Satellite LLC</w:t>
      </w:r>
      <w:r w:rsidRPr="00707D90">
        <w:rPr>
          <w:lang w:val="en-GB"/>
        </w:rPr>
        <w:t xml:space="preserve"> switch with the following recorded announcement: “You have reached the Iridium Satellite Tempe Gateway, your access to the Iridium global network. Welcome.”</w:t>
      </w:r>
    </w:p>
    <w:p w14:paraId="4DF1702E" w14:textId="77777777" w:rsidR="00232F10" w:rsidRPr="00707D90" w:rsidRDefault="00232F10" w:rsidP="00232F10">
      <w:pPr>
        <w:rPr>
          <w:lang w:val="en-GB"/>
        </w:rPr>
      </w:pPr>
      <w:r w:rsidRPr="00707D90">
        <w:rPr>
          <w:lang w:val="en-GB"/>
        </w:rPr>
        <w:t xml:space="preserve">The contact person below would appreciate an e-mail message or fax from you with the contact information for both the person responsible for your main translations and the main technical point of contact for your company. This will allow </w:t>
      </w:r>
      <w:r w:rsidRPr="00707D90">
        <w:rPr>
          <w:i/>
          <w:iCs/>
          <w:lang w:val="en-GB"/>
        </w:rPr>
        <w:t>Iridium Satellite LLC</w:t>
      </w:r>
      <w:r w:rsidRPr="00707D90">
        <w:rPr>
          <w:lang w:val="en-GB"/>
        </w:rPr>
        <w:t xml:space="preserve"> to work together with customers to solve any routing problems and other issues that might arise.</w:t>
      </w:r>
    </w:p>
    <w:p w14:paraId="426984A7" w14:textId="77777777" w:rsidR="00232F10" w:rsidRPr="00707D90" w:rsidRDefault="00232F10" w:rsidP="00232F10">
      <w:pPr>
        <w:rPr>
          <w:lang w:val="en-GB"/>
        </w:rPr>
      </w:pPr>
      <w:r w:rsidRPr="00707D90">
        <w:rPr>
          <w:lang w:val="en-GB"/>
        </w:rPr>
        <w:t>For any questions, please contact:</w:t>
      </w:r>
    </w:p>
    <w:p w14:paraId="6512E2BE" w14:textId="77777777" w:rsidR="00232F10" w:rsidRPr="00707D90" w:rsidRDefault="00232F10" w:rsidP="00232F10">
      <w:pPr>
        <w:ind w:left="567" w:hanging="567"/>
        <w:jc w:val="left"/>
        <w:rPr>
          <w:lang w:val="de-CH"/>
        </w:rPr>
      </w:pPr>
      <w:r w:rsidRPr="00707D90">
        <w:rPr>
          <w:lang w:val="en-GB"/>
        </w:rPr>
        <w:tab/>
        <w:t>Mr Angel Garcia</w:t>
      </w:r>
      <w:r w:rsidRPr="00707D90">
        <w:rPr>
          <w:lang w:val="en-GB"/>
        </w:rPr>
        <w:br/>
        <w:t>Telecommunications Solution Engineer</w:t>
      </w:r>
      <w:r w:rsidRPr="00707D90">
        <w:rPr>
          <w:lang w:val="en-GB"/>
        </w:rPr>
        <w:br/>
        <w:t>Iridium Satellite LLC</w:t>
      </w:r>
      <w:r w:rsidRPr="00707D90">
        <w:rPr>
          <w:lang w:val="en-GB"/>
        </w:rPr>
        <w:br/>
        <w:t xml:space="preserve">8440 South River Parkway </w:t>
      </w:r>
      <w:r w:rsidRPr="00707D90">
        <w:rPr>
          <w:lang w:val="en-GB"/>
        </w:rPr>
        <w:br/>
        <w:t xml:space="preserve">TEMPE, AZ  85284 </w:t>
      </w:r>
      <w:r w:rsidRPr="00707D90">
        <w:rPr>
          <w:lang w:val="en-GB"/>
        </w:rPr>
        <w:br/>
        <w:t>United States</w:t>
      </w:r>
      <w:r w:rsidRPr="00707D90">
        <w:rPr>
          <w:lang w:val="en-GB"/>
        </w:rPr>
        <w:br/>
        <w:t>Tel:</w:t>
      </w:r>
      <w:r w:rsidRPr="00707D90">
        <w:rPr>
          <w:lang w:val="en-GB"/>
        </w:rPr>
        <w:tab/>
        <w:t>+1 480 752 5139</w:t>
      </w:r>
      <w:r w:rsidRPr="00707D90">
        <w:br/>
        <w:t>E-mail:</w:t>
      </w:r>
      <w:r w:rsidRPr="00707D90">
        <w:tab/>
        <w:t>angel.garcia@iridium.com</w:t>
      </w:r>
      <w:r w:rsidRPr="00707D90">
        <w:br/>
      </w:r>
      <w:r w:rsidRPr="00707D90">
        <w:rPr>
          <w:lang w:val="en-GB"/>
        </w:rPr>
        <w:t>URL:</w:t>
      </w:r>
      <w:r w:rsidRPr="00707D90">
        <w:rPr>
          <w:lang w:val="en-GB"/>
        </w:rPr>
        <w:tab/>
        <w:t>www.iridium.com</w:t>
      </w:r>
    </w:p>
    <w:p w14:paraId="18180117" w14:textId="77777777" w:rsidR="00683862" w:rsidRPr="006552CA" w:rsidRDefault="00683862" w:rsidP="00683862">
      <w:pPr>
        <w:rPr>
          <w:lang w:val="en-GB"/>
        </w:rPr>
      </w:pPr>
    </w:p>
    <w:p w14:paraId="3A6D0247" w14:textId="77777777" w:rsidR="00D72BF7" w:rsidRPr="00305368" w:rsidRDefault="00D72BF7">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sidRPr="00305368">
        <w:rPr>
          <w:lang w:val="en-GB"/>
        </w:rPr>
        <w:br w:type="page"/>
      </w:r>
    </w:p>
    <w:p w14:paraId="2E7E886B" w14:textId="77777777" w:rsidR="00374F70" w:rsidRPr="003A7914" w:rsidRDefault="00374F70" w:rsidP="007B08A5">
      <w:pPr>
        <w:pStyle w:val="Heading20"/>
        <w:rPr>
          <w:lang w:val="en-GB"/>
        </w:rPr>
      </w:pPr>
      <w:bookmarkStart w:id="1388" w:name="_Toc140583969"/>
      <w:r w:rsidRPr="003A7914">
        <w:rPr>
          <w:lang w:val="en-GB"/>
        </w:rPr>
        <w:lastRenderedPageBreak/>
        <w:t>Service Restrictions</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8"/>
    </w:p>
    <w:p w14:paraId="47444A1C" w14:textId="77777777" w:rsidR="00374F70" w:rsidRPr="00354780" w:rsidRDefault="00374F70" w:rsidP="00374F70">
      <w:pPr>
        <w:jc w:val="center"/>
        <w:rPr>
          <w:lang w:val="en-GB"/>
        </w:rPr>
      </w:pPr>
      <w:bookmarkStart w:id="1389" w:name="_Toc251059440"/>
      <w:bookmarkStart w:id="1390" w:name="_Toc248829287"/>
      <w:r w:rsidRPr="00354780">
        <w:rPr>
          <w:lang w:val="en-GB"/>
        </w:rPr>
        <w:t xml:space="preserve">See URL: </w:t>
      </w:r>
      <w:r w:rsidR="008C0A30" w:rsidRPr="00354780">
        <w:rPr>
          <w:lang w:val="en-GB"/>
        </w:rPr>
        <w:t xml:space="preserve">www.itu.int/pub/T-SP-SR.1-2012 </w:t>
      </w:r>
    </w:p>
    <w:p w14:paraId="21DBFAD3" w14:textId="77777777" w:rsidR="00374F70" w:rsidRPr="00354780"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55DDCC55" w14:textId="77777777" w:rsidTr="00374F70">
        <w:tc>
          <w:tcPr>
            <w:tcW w:w="2620" w:type="dxa"/>
            <w:vAlign w:val="center"/>
            <w:hideMark/>
          </w:tcPr>
          <w:p w14:paraId="0F3244A6"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16805F89"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38F4B03F" w14:textId="77777777" w:rsidR="00374F70" w:rsidRDefault="00374F70" w:rsidP="00374F70">
      <w:pPr>
        <w:rPr>
          <w:lang w:val="en-GB"/>
        </w:rPr>
      </w:pPr>
    </w:p>
    <w:p w14:paraId="1E1A32C9"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171FA103" w14:textId="77777777" w:rsidTr="00374F70">
        <w:tc>
          <w:tcPr>
            <w:tcW w:w="2160" w:type="dxa"/>
            <w:hideMark/>
          </w:tcPr>
          <w:p w14:paraId="6E1B10F3"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1F662281"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2C467BD1" w14:textId="77777777" w:rsidR="00374F70" w:rsidRDefault="00374F70">
            <w:pPr>
              <w:pStyle w:val="Tabletext"/>
              <w:rPr>
                <w:sz w:val="20"/>
                <w:szCs w:val="20"/>
                <w:lang w:val="fr-CH"/>
              </w:rPr>
            </w:pPr>
          </w:p>
        </w:tc>
        <w:tc>
          <w:tcPr>
            <w:tcW w:w="1985" w:type="dxa"/>
          </w:tcPr>
          <w:p w14:paraId="2708C94F" w14:textId="77777777" w:rsidR="00374F70" w:rsidRDefault="00374F70">
            <w:pPr>
              <w:pStyle w:val="Tabletext"/>
              <w:rPr>
                <w:sz w:val="20"/>
                <w:szCs w:val="20"/>
                <w:lang w:val="fr-CH"/>
              </w:rPr>
            </w:pPr>
          </w:p>
        </w:tc>
      </w:tr>
      <w:tr w:rsidR="00374F70" w14:paraId="7F60C165" w14:textId="77777777" w:rsidTr="00374F70">
        <w:tc>
          <w:tcPr>
            <w:tcW w:w="2160" w:type="dxa"/>
            <w:hideMark/>
          </w:tcPr>
          <w:p w14:paraId="3370A43E"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0359A230" w14:textId="77777777" w:rsidR="00374F70" w:rsidRDefault="00374F70">
            <w:pPr>
              <w:pStyle w:val="Tabletext"/>
              <w:rPr>
                <w:b/>
                <w:bCs/>
                <w:sz w:val="20"/>
                <w:szCs w:val="20"/>
                <w:lang w:val="en-US"/>
              </w:rPr>
            </w:pPr>
            <w:r>
              <w:rPr>
                <w:b/>
                <w:bCs/>
                <w:sz w:val="20"/>
                <w:szCs w:val="20"/>
                <w:lang w:val="en-US"/>
              </w:rPr>
              <w:t>1007 (p.12)</w:t>
            </w:r>
          </w:p>
        </w:tc>
        <w:tc>
          <w:tcPr>
            <w:tcW w:w="2268" w:type="dxa"/>
          </w:tcPr>
          <w:p w14:paraId="20AFBFBD" w14:textId="77777777" w:rsidR="00374F70" w:rsidRDefault="00374F70">
            <w:pPr>
              <w:pStyle w:val="Tabletext"/>
              <w:rPr>
                <w:sz w:val="20"/>
                <w:szCs w:val="20"/>
                <w:lang w:val="en-US"/>
              </w:rPr>
            </w:pPr>
          </w:p>
        </w:tc>
        <w:tc>
          <w:tcPr>
            <w:tcW w:w="1985" w:type="dxa"/>
          </w:tcPr>
          <w:p w14:paraId="115B8743" w14:textId="77777777" w:rsidR="00374F70" w:rsidRDefault="00374F70">
            <w:pPr>
              <w:pStyle w:val="Tabletext"/>
              <w:rPr>
                <w:sz w:val="20"/>
                <w:szCs w:val="20"/>
                <w:lang w:val="en-US"/>
              </w:rPr>
            </w:pPr>
          </w:p>
        </w:tc>
      </w:tr>
      <w:tr w:rsidR="00374F70" w14:paraId="703DCB08" w14:textId="77777777" w:rsidTr="00374F70">
        <w:tc>
          <w:tcPr>
            <w:tcW w:w="2160" w:type="dxa"/>
            <w:hideMark/>
          </w:tcPr>
          <w:p w14:paraId="3DE83867"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10C892E0" w14:textId="77777777" w:rsidR="00374F70" w:rsidRDefault="00374F70">
            <w:pPr>
              <w:pStyle w:val="Tabletext"/>
              <w:rPr>
                <w:b/>
                <w:bCs/>
                <w:sz w:val="20"/>
                <w:szCs w:val="20"/>
                <w:lang w:val="en-US"/>
              </w:rPr>
            </w:pPr>
            <w:r>
              <w:rPr>
                <w:b/>
                <w:bCs/>
                <w:sz w:val="20"/>
                <w:szCs w:val="20"/>
                <w:lang w:val="en-US"/>
              </w:rPr>
              <w:t>1013 (p.5)</w:t>
            </w:r>
          </w:p>
        </w:tc>
        <w:tc>
          <w:tcPr>
            <w:tcW w:w="2268" w:type="dxa"/>
          </w:tcPr>
          <w:p w14:paraId="79B74B7A" w14:textId="77777777" w:rsidR="00374F70" w:rsidRDefault="00374F70">
            <w:pPr>
              <w:pStyle w:val="Tabletext"/>
              <w:rPr>
                <w:sz w:val="20"/>
                <w:szCs w:val="20"/>
                <w:lang w:val="en-US"/>
              </w:rPr>
            </w:pPr>
          </w:p>
        </w:tc>
        <w:tc>
          <w:tcPr>
            <w:tcW w:w="1985" w:type="dxa"/>
          </w:tcPr>
          <w:p w14:paraId="07D778B1" w14:textId="77777777" w:rsidR="00374F70" w:rsidRDefault="00374F70">
            <w:pPr>
              <w:pStyle w:val="Tabletext"/>
              <w:rPr>
                <w:sz w:val="20"/>
                <w:szCs w:val="20"/>
                <w:lang w:val="en-US"/>
              </w:rPr>
            </w:pPr>
          </w:p>
        </w:tc>
      </w:tr>
      <w:tr w:rsidR="00374F70" w14:paraId="54F3C8A8" w14:textId="77777777" w:rsidTr="00374F70">
        <w:tc>
          <w:tcPr>
            <w:tcW w:w="2160" w:type="dxa"/>
            <w:hideMark/>
          </w:tcPr>
          <w:p w14:paraId="0DA2DC9C"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3BF5F2F6" w14:textId="77777777" w:rsidR="00374F70" w:rsidRDefault="00374F70">
            <w:pPr>
              <w:pStyle w:val="Tabletext"/>
              <w:rPr>
                <w:b/>
                <w:bCs/>
                <w:sz w:val="20"/>
                <w:szCs w:val="20"/>
                <w:lang w:val="en-US"/>
              </w:rPr>
            </w:pPr>
            <w:r>
              <w:rPr>
                <w:b/>
                <w:bCs/>
                <w:sz w:val="20"/>
                <w:szCs w:val="20"/>
                <w:lang w:val="en-US"/>
              </w:rPr>
              <w:t>1034 (p.5)</w:t>
            </w:r>
          </w:p>
        </w:tc>
        <w:tc>
          <w:tcPr>
            <w:tcW w:w="2268" w:type="dxa"/>
          </w:tcPr>
          <w:p w14:paraId="65769A3C" w14:textId="77777777" w:rsidR="00374F70" w:rsidRDefault="00374F70">
            <w:pPr>
              <w:pStyle w:val="Tabletext"/>
              <w:rPr>
                <w:sz w:val="20"/>
                <w:szCs w:val="20"/>
                <w:lang w:val="en-US"/>
              </w:rPr>
            </w:pPr>
          </w:p>
        </w:tc>
        <w:tc>
          <w:tcPr>
            <w:tcW w:w="1985" w:type="dxa"/>
          </w:tcPr>
          <w:p w14:paraId="1207EBF5" w14:textId="77777777" w:rsidR="00374F70" w:rsidRDefault="00374F70">
            <w:pPr>
              <w:pStyle w:val="Tabletext"/>
              <w:rPr>
                <w:sz w:val="20"/>
                <w:szCs w:val="20"/>
                <w:lang w:val="en-US"/>
              </w:rPr>
            </w:pPr>
          </w:p>
        </w:tc>
      </w:tr>
      <w:tr w:rsidR="00374F70" w14:paraId="1B3906E9" w14:textId="77777777" w:rsidTr="00374F70">
        <w:tc>
          <w:tcPr>
            <w:tcW w:w="2160" w:type="dxa"/>
            <w:hideMark/>
          </w:tcPr>
          <w:p w14:paraId="2765A6C8"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01BC00A8" w14:textId="77777777" w:rsidR="00374F70" w:rsidRDefault="00374F70">
            <w:pPr>
              <w:pStyle w:val="Tabletext"/>
              <w:rPr>
                <w:b/>
                <w:bCs/>
                <w:sz w:val="20"/>
                <w:szCs w:val="20"/>
                <w:lang w:val="en-US"/>
              </w:rPr>
            </w:pPr>
            <w:r>
              <w:rPr>
                <w:b/>
                <w:bCs/>
                <w:sz w:val="20"/>
                <w:szCs w:val="20"/>
                <w:lang w:val="en-US"/>
              </w:rPr>
              <w:t>1039 (p.14)</w:t>
            </w:r>
          </w:p>
        </w:tc>
        <w:tc>
          <w:tcPr>
            <w:tcW w:w="2268" w:type="dxa"/>
          </w:tcPr>
          <w:p w14:paraId="2471D0C6" w14:textId="77777777" w:rsidR="00374F70" w:rsidRDefault="00374F70">
            <w:pPr>
              <w:pStyle w:val="Tabletext"/>
              <w:rPr>
                <w:sz w:val="20"/>
                <w:szCs w:val="20"/>
                <w:lang w:val="en-US"/>
              </w:rPr>
            </w:pPr>
          </w:p>
        </w:tc>
        <w:tc>
          <w:tcPr>
            <w:tcW w:w="1985" w:type="dxa"/>
          </w:tcPr>
          <w:p w14:paraId="3D63080F" w14:textId="77777777" w:rsidR="00374F70" w:rsidRDefault="00374F70">
            <w:pPr>
              <w:pStyle w:val="Tabletext"/>
              <w:rPr>
                <w:sz w:val="20"/>
                <w:szCs w:val="20"/>
                <w:lang w:val="en-US"/>
              </w:rPr>
            </w:pPr>
          </w:p>
        </w:tc>
      </w:tr>
      <w:tr w:rsidR="00374F70" w14:paraId="4E562F7F" w14:textId="77777777" w:rsidTr="00374F70">
        <w:tc>
          <w:tcPr>
            <w:tcW w:w="2160" w:type="dxa"/>
            <w:hideMark/>
          </w:tcPr>
          <w:p w14:paraId="75CADBDA"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026137C7" w14:textId="77777777" w:rsidR="00374F70" w:rsidRDefault="00374F70">
            <w:pPr>
              <w:pStyle w:val="Tabletext"/>
              <w:rPr>
                <w:b/>
                <w:bCs/>
                <w:sz w:val="20"/>
                <w:szCs w:val="20"/>
                <w:lang w:val="en-US"/>
              </w:rPr>
            </w:pPr>
            <w:r>
              <w:rPr>
                <w:b/>
                <w:bCs/>
                <w:sz w:val="20"/>
                <w:szCs w:val="20"/>
                <w:lang w:val="en-US"/>
              </w:rPr>
              <w:t>1039 (p.14)</w:t>
            </w:r>
          </w:p>
        </w:tc>
        <w:tc>
          <w:tcPr>
            <w:tcW w:w="2268" w:type="dxa"/>
          </w:tcPr>
          <w:p w14:paraId="66A59140" w14:textId="77777777" w:rsidR="00374F70" w:rsidRDefault="00374F70">
            <w:pPr>
              <w:pStyle w:val="Tabletext"/>
              <w:rPr>
                <w:sz w:val="20"/>
                <w:szCs w:val="20"/>
                <w:lang w:val="en-US"/>
              </w:rPr>
            </w:pPr>
          </w:p>
        </w:tc>
        <w:tc>
          <w:tcPr>
            <w:tcW w:w="1985" w:type="dxa"/>
          </w:tcPr>
          <w:p w14:paraId="78C23AC9" w14:textId="77777777" w:rsidR="00374F70" w:rsidRDefault="00374F70">
            <w:pPr>
              <w:pStyle w:val="Tabletext"/>
              <w:rPr>
                <w:sz w:val="20"/>
                <w:szCs w:val="20"/>
                <w:lang w:val="en-US"/>
              </w:rPr>
            </w:pPr>
          </w:p>
        </w:tc>
      </w:tr>
      <w:tr w:rsidR="00374F70" w14:paraId="1BDB5FEE" w14:textId="77777777" w:rsidTr="00374F70">
        <w:tc>
          <w:tcPr>
            <w:tcW w:w="2160" w:type="dxa"/>
            <w:hideMark/>
          </w:tcPr>
          <w:p w14:paraId="5B690C5A"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680BC424" w14:textId="77777777" w:rsidR="00374F70" w:rsidRDefault="00374F70">
            <w:pPr>
              <w:pStyle w:val="Tabletext"/>
              <w:rPr>
                <w:b/>
                <w:bCs/>
                <w:sz w:val="20"/>
                <w:szCs w:val="20"/>
                <w:lang w:val="en-US"/>
              </w:rPr>
            </w:pPr>
            <w:r>
              <w:rPr>
                <w:b/>
                <w:bCs/>
                <w:sz w:val="20"/>
                <w:szCs w:val="20"/>
                <w:lang w:val="en-US"/>
              </w:rPr>
              <w:t>1068 (p.4)</w:t>
            </w:r>
          </w:p>
        </w:tc>
        <w:tc>
          <w:tcPr>
            <w:tcW w:w="2268" w:type="dxa"/>
          </w:tcPr>
          <w:p w14:paraId="2670850D" w14:textId="77777777" w:rsidR="00374F70" w:rsidRDefault="00374F70">
            <w:pPr>
              <w:pStyle w:val="Tabletext"/>
              <w:rPr>
                <w:sz w:val="20"/>
                <w:szCs w:val="20"/>
                <w:lang w:val="en-US"/>
              </w:rPr>
            </w:pPr>
          </w:p>
        </w:tc>
        <w:tc>
          <w:tcPr>
            <w:tcW w:w="1985" w:type="dxa"/>
          </w:tcPr>
          <w:p w14:paraId="45AD13BF" w14:textId="77777777" w:rsidR="00374F70" w:rsidRDefault="00374F70">
            <w:pPr>
              <w:pStyle w:val="Tabletext"/>
              <w:rPr>
                <w:sz w:val="20"/>
                <w:szCs w:val="20"/>
                <w:lang w:val="en-US"/>
              </w:rPr>
            </w:pPr>
          </w:p>
        </w:tc>
      </w:tr>
      <w:tr w:rsidR="00374F70" w14:paraId="41F19713" w14:textId="77777777" w:rsidTr="00374F70">
        <w:tc>
          <w:tcPr>
            <w:tcW w:w="2160" w:type="dxa"/>
            <w:hideMark/>
          </w:tcPr>
          <w:p w14:paraId="49FBE342"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5F4A44D9" w14:textId="77777777" w:rsidR="00374F70" w:rsidRDefault="00374F70">
            <w:pPr>
              <w:pStyle w:val="Tabletext"/>
              <w:rPr>
                <w:b/>
                <w:bCs/>
                <w:sz w:val="20"/>
                <w:szCs w:val="20"/>
                <w:lang w:val="en-US"/>
              </w:rPr>
            </w:pPr>
            <w:r>
              <w:rPr>
                <w:b/>
                <w:bCs/>
                <w:sz w:val="20"/>
                <w:szCs w:val="20"/>
                <w:lang w:val="en-US"/>
              </w:rPr>
              <w:t>1148 (p.5)</w:t>
            </w:r>
          </w:p>
        </w:tc>
        <w:tc>
          <w:tcPr>
            <w:tcW w:w="2268" w:type="dxa"/>
          </w:tcPr>
          <w:p w14:paraId="3F402BEC" w14:textId="77777777" w:rsidR="00374F70" w:rsidRDefault="00374F70">
            <w:pPr>
              <w:pStyle w:val="Tabletext"/>
              <w:rPr>
                <w:sz w:val="20"/>
                <w:szCs w:val="20"/>
                <w:lang w:val="en-US"/>
              </w:rPr>
            </w:pPr>
          </w:p>
        </w:tc>
        <w:tc>
          <w:tcPr>
            <w:tcW w:w="1985" w:type="dxa"/>
          </w:tcPr>
          <w:p w14:paraId="1BE1D693" w14:textId="77777777" w:rsidR="00374F70" w:rsidRDefault="00374F70">
            <w:pPr>
              <w:pStyle w:val="Tabletext"/>
              <w:rPr>
                <w:sz w:val="20"/>
                <w:szCs w:val="20"/>
                <w:lang w:val="en-US"/>
              </w:rPr>
            </w:pPr>
          </w:p>
        </w:tc>
      </w:tr>
    </w:tbl>
    <w:p w14:paraId="6C3D8D4A" w14:textId="77777777" w:rsidR="00374F70" w:rsidRDefault="00374F70" w:rsidP="00374F70">
      <w:pPr>
        <w:rPr>
          <w:rFonts w:asciiTheme="minorHAnsi" w:hAnsiTheme="minorHAnsi"/>
          <w:lang w:val="pt-BR"/>
        </w:rPr>
      </w:pPr>
    </w:p>
    <w:p w14:paraId="10624479" w14:textId="77777777" w:rsidR="00374F70" w:rsidRDefault="00374F70" w:rsidP="00374F70">
      <w:pPr>
        <w:rPr>
          <w:rFonts w:asciiTheme="minorHAnsi" w:hAnsiTheme="minorHAnsi"/>
          <w:lang w:val="pt-BR"/>
        </w:rPr>
      </w:pPr>
    </w:p>
    <w:p w14:paraId="24E9A1B6" w14:textId="77777777" w:rsidR="00374F70" w:rsidRPr="00110E51" w:rsidRDefault="00374F70" w:rsidP="007B08A5">
      <w:pPr>
        <w:pStyle w:val="Heading20"/>
        <w:rPr>
          <w:lang w:val="en-US"/>
        </w:rPr>
      </w:pPr>
      <w:bookmarkStart w:id="1391" w:name="_Toc6411910"/>
      <w:bookmarkStart w:id="1392" w:name="_Toc6215745"/>
      <w:bookmarkStart w:id="1393" w:name="_Toc4420933"/>
      <w:bookmarkStart w:id="1394" w:name="_Toc1570045"/>
      <w:bookmarkStart w:id="1395" w:name="_Toc340537"/>
      <w:bookmarkStart w:id="1396" w:name="_Toc536101953"/>
      <w:bookmarkStart w:id="1397" w:name="_Toc531960788"/>
      <w:bookmarkStart w:id="1398" w:name="_Toc531094571"/>
      <w:bookmarkStart w:id="1399" w:name="_Toc526431484"/>
      <w:bookmarkStart w:id="1400" w:name="_Toc525638296"/>
      <w:bookmarkStart w:id="1401" w:name="_Toc524430965"/>
      <w:bookmarkStart w:id="1402" w:name="_Toc520709571"/>
      <w:bookmarkStart w:id="1403" w:name="_Toc518981889"/>
      <w:bookmarkStart w:id="1404" w:name="_Toc517792336"/>
      <w:bookmarkStart w:id="1405" w:name="_Toc514850725"/>
      <w:bookmarkStart w:id="1406" w:name="_Toc513645658"/>
      <w:bookmarkStart w:id="1407" w:name="_Toc510775356"/>
      <w:bookmarkStart w:id="1408" w:name="_Toc509838135"/>
      <w:bookmarkStart w:id="1409" w:name="_Toc507510722"/>
      <w:bookmarkStart w:id="1410" w:name="_Toc505005339"/>
      <w:bookmarkStart w:id="1411" w:name="_Toc503439023"/>
      <w:bookmarkStart w:id="1412" w:name="_Toc500842109"/>
      <w:bookmarkStart w:id="1413" w:name="_Toc500841785"/>
      <w:bookmarkStart w:id="1414" w:name="_Toc499624467"/>
      <w:bookmarkStart w:id="1415" w:name="_Toc497988321"/>
      <w:bookmarkStart w:id="1416" w:name="_Toc497986900"/>
      <w:bookmarkStart w:id="1417" w:name="_Toc496537204"/>
      <w:bookmarkStart w:id="1418" w:name="_Toc495499936"/>
      <w:bookmarkStart w:id="1419" w:name="_Toc493685650"/>
      <w:bookmarkStart w:id="1420" w:name="_Toc488848860"/>
      <w:bookmarkStart w:id="1421" w:name="_Toc487466270"/>
      <w:bookmarkStart w:id="1422" w:name="_Toc486323175"/>
      <w:bookmarkStart w:id="1423" w:name="_Toc485117071"/>
      <w:bookmarkStart w:id="1424" w:name="_Toc483388292"/>
      <w:bookmarkStart w:id="1425" w:name="_Toc482280105"/>
      <w:bookmarkStart w:id="1426" w:name="_Toc479671310"/>
      <w:bookmarkStart w:id="1427" w:name="_Toc478464765"/>
      <w:bookmarkStart w:id="1428" w:name="_Toc477169055"/>
      <w:bookmarkStart w:id="1429" w:name="_Toc474504484"/>
      <w:bookmarkStart w:id="1430" w:name="_Toc473209551"/>
      <w:bookmarkStart w:id="1431" w:name="_Toc471824668"/>
      <w:bookmarkStart w:id="1432" w:name="_Toc469924992"/>
      <w:bookmarkStart w:id="1433" w:name="_Toc469048951"/>
      <w:bookmarkStart w:id="1434" w:name="_Toc466367273"/>
      <w:bookmarkStart w:id="1435" w:name="_Toc456103336"/>
      <w:bookmarkStart w:id="1436" w:name="_Toc456103220"/>
      <w:bookmarkStart w:id="1437" w:name="_Toc454789160"/>
      <w:bookmarkStart w:id="1438" w:name="_Toc453320525"/>
      <w:bookmarkStart w:id="1439" w:name="_Toc451863144"/>
      <w:bookmarkStart w:id="1440" w:name="_Toc450747476"/>
      <w:bookmarkStart w:id="1441" w:name="_Toc449442776"/>
      <w:bookmarkStart w:id="1442" w:name="_Toc446578882"/>
      <w:bookmarkStart w:id="1443" w:name="_Toc445368597"/>
      <w:bookmarkStart w:id="1444" w:name="_Toc442711621"/>
      <w:bookmarkStart w:id="1445" w:name="_Toc441671604"/>
      <w:bookmarkStart w:id="1446" w:name="_Toc440443797"/>
      <w:bookmarkStart w:id="1447" w:name="_Toc438219175"/>
      <w:bookmarkStart w:id="1448" w:name="_Toc437264288"/>
      <w:bookmarkStart w:id="1449" w:name="_Toc436383070"/>
      <w:bookmarkStart w:id="1450" w:name="_Toc434843835"/>
      <w:bookmarkStart w:id="1451" w:name="_Toc433358221"/>
      <w:bookmarkStart w:id="1452" w:name="_Toc432498841"/>
      <w:bookmarkStart w:id="1453" w:name="_Toc429469055"/>
      <w:bookmarkStart w:id="1454" w:name="_Toc428372304"/>
      <w:bookmarkStart w:id="1455" w:name="_Toc428193357"/>
      <w:bookmarkStart w:id="1456" w:name="_Toc424300249"/>
      <w:bookmarkStart w:id="1457" w:name="_Toc423078776"/>
      <w:bookmarkStart w:id="1458" w:name="_Toc421783563"/>
      <w:bookmarkStart w:id="1459" w:name="_Toc420414840"/>
      <w:bookmarkStart w:id="1460" w:name="_Toc417984362"/>
      <w:bookmarkStart w:id="1461" w:name="_Toc416360079"/>
      <w:bookmarkStart w:id="1462" w:name="_Toc414884969"/>
      <w:bookmarkStart w:id="1463" w:name="_Toc410904540"/>
      <w:bookmarkStart w:id="1464" w:name="_Toc409708237"/>
      <w:bookmarkStart w:id="1465" w:name="_Toc408576642"/>
      <w:bookmarkStart w:id="1466" w:name="_Toc406508021"/>
      <w:bookmarkStart w:id="1467" w:name="_Toc405386783"/>
      <w:bookmarkStart w:id="1468" w:name="_Toc404332317"/>
      <w:bookmarkStart w:id="1469" w:name="_Toc402967105"/>
      <w:bookmarkStart w:id="1470" w:name="_Toc401757925"/>
      <w:bookmarkStart w:id="1471" w:name="_Toc400374879"/>
      <w:bookmarkStart w:id="1472" w:name="_Toc399160641"/>
      <w:bookmarkStart w:id="1473" w:name="_Toc397517658"/>
      <w:bookmarkStart w:id="1474" w:name="_Toc396212813"/>
      <w:bookmarkStart w:id="1475" w:name="_Toc395100466"/>
      <w:bookmarkStart w:id="1476" w:name="_Toc393715491"/>
      <w:bookmarkStart w:id="1477" w:name="_Toc393714487"/>
      <w:bookmarkStart w:id="1478" w:name="_Toc393713420"/>
      <w:bookmarkStart w:id="1479" w:name="_Toc392235889"/>
      <w:bookmarkStart w:id="1480" w:name="_Toc391386075"/>
      <w:bookmarkStart w:id="1481" w:name="_Toc389730887"/>
      <w:bookmarkStart w:id="1482" w:name="_Toc388947563"/>
      <w:bookmarkStart w:id="1483" w:name="_Toc388946330"/>
      <w:bookmarkStart w:id="1484" w:name="_Toc385496802"/>
      <w:bookmarkStart w:id="1485" w:name="_Toc384625710"/>
      <w:bookmarkStart w:id="1486" w:name="_Toc383182316"/>
      <w:bookmarkStart w:id="1487" w:name="_Toc381784233"/>
      <w:bookmarkStart w:id="1488" w:name="_Toc380582900"/>
      <w:bookmarkStart w:id="1489" w:name="_Toc379440375"/>
      <w:bookmarkStart w:id="1490" w:name="_Toc378322722"/>
      <w:bookmarkStart w:id="1491" w:name="_Toc377026501"/>
      <w:bookmarkStart w:id="1492" w:name="_Toc374692772"/>
      <w:bookmarkStart w:id="1493" w:name="_Toc374692695"/>
      <w:bookmarkStart w:id="1494" w:name="_Toc374006641"/>
      <w:bookmarkStart w:id="1495" w:name="_Toc373157833"/>
      <w:bookmarkStart w:id="1496" w:name="_Toc371588867"/>
      <w:bookmarkStart w:id="1497" w:name="_Toc370373501"/>
      <w:bookmarkStart w:id="1498" w:name="_Toc369007892"/>
      <w:bookmarkStart w:id="1499" w:name="_Toc369007688"/>
      <w:bookmarkStart w:id="1500" w:name="_Toc367715554"/>
      <w:bookmarkStart w:id="1501" w:name="_Toc366157715"/>
      <w:bookmarkStart w:id="1502" w:name="_Toc364672358"/>
      <w:bookmarkStart w:id="1503" w:name="_Toc363741409"/>
      <w:bookmarkStart w:id="1504" w:name="_Toc361921569"/>
      <w:bookmarkStart w:id="1505" w:name="_Toc360696838"/>
      <w:bookmarkStart w:id="1506" w:name="_Toc359489438"/>
      <w:bookmarkStart w:id="1507" w:name="_Toc358192589"/>
      <w:bookmarkStart w:id="1508" w:name="_Toc357001962"/>
      <w:bookmarkStart w:id="1509" w:name="_Toc355708879"/>
      <w:bookmarkStart w:id="1510" w:name="_Toc354053853"/>
      <w:bookmarkStart w:id="1511" w:name="_Toc352940516"/>
      <w:bookmarkStart w:id="1512" w:name="_Toc351549911"/>
      <w:bookmarkStart w:id="1513" w:name="_Toc350415590"/>
      <w:bookmarkStart w:id="1514" w:name="_Toc349288272"/>
      <w:bookmarkStart w:id="1515" w:name="_Toc347929611"/>
      <w:bookmarkStart w:id="1516" w:name="_Toc346885966"/>
      <w:bookmarkStart w:id="1517" w:name="_Toc345579844"/>
      <w:bookmarkStart w:id="1518" w:name="_Toc343262689"/>
      <w:bookmarkStart w:id="1519" w:name="_Toc342912869"/>
      <w:bookmarkStart w:id="1520" w:name="_Toc341451238"/>
      <w:bookmarkStart w:id="1521" w:name="_Toc340225540"/>
      <w:bookmarkStart w:id="1522" w:name="_Toc338779393"/>
      <w:bookmarkStart w:id="1523" w:name="_Toc337110352"/>
      <w:bookmarkStart w:id="1524" w:name="_Toc335901526"/>
      <w:bookmarkStart w:id="1525" w:name="_Toc334776207"/>
      <w:bookmarkStart w:id="1526" w:name="_Toc332272672"/>
      <w:bookmarkStart w:id="1527" w:name="_Toc323904394"/>
      <w:bookmarkStart w:id="1528" w:name="_Toc323035741"/>
      <w:bookmarkStart w:id="1529" w:name="_Toc320536978"/>
      <w:bookmarkStart w:id="1530" w:name="_Toc318965022"/>
      <w:bookmarkStart w:id="1531" w:name="_Toc316479984"/>
      <w:bookmarkStart w:id="1532" w:name="_Toc313973328"/>
      <w:bookmarkStart w:id="1533" w:name="_Toc311103663"/>
      <w:bookmarkStart w:id="1534" w:name="_Toc308530351"/>
      <w:bookmarkStart w:id="1535" w:name="_Toc304892186"/>
      <w:bookmarkStart w:id="1536" w:name="_Toc303344268"/>
      <w:bookmarkStart w:id="1537" w:name="_Toc301945313"/>
      <w:bookmarkStart w:id="1538" w:name="_Toc297804739"/>
      <w:bookmarkStart w:id="1539" w:name="_Toc296675488"/>
      <w:bookmarkStart w:id="1540" w:name="_Toc295387918"/>
      <w:bookmarkStart w:id="1541" w:name="_Toc292704993"/>
      <w:bookmarkStart w:id="1542" w:name="_Toc291005409"/>
      <w:bookmarkStart w:id="1543" w:name="_Toc288660300"/>
      <w:bookmarkStart w:id="1544" w:name="_Toc286218735"/>
      <w:bookmarkStart w:id="1545" w:name="_Toc283737224"/>
      <w:bookmarkStart w:id="1546" w:name="_Toc282526058"/>
      <w:bookmarkStart w:id="1547" w:name="_Toc280349226"/>
      <w:bookmarkStart w:id="1548" w:name="_Toc279669170"/>
      <w:bookmarkStart w:id="1549" w:name="_Toc276717184"/>
      <w:bookmarkStart w:id="1550" w:name="_Toc274223848"/>
      <w:bookmarkStart w:id="1551" w:name="_Toc273023374"/>
      <w:bookmarkStart w:id="1552" w:name="_Toc271700513"/>
      <w:bookmarkStart w:id="1553" w:name="_Toc268774044"/>
      <w:bookmarkStart w:id="1554" w:name="_Toc266181259"/>
      <w:bookmarkStart w:id="1555" w:name="_Toc265056512"/>
      <w:bookmarkStart w:id="1556" w:name="_Toc262631833"/>
      <w:bookmarkStart w:id="1557" w:name="_Toc259783162"/>
      <w:bookmarkStart w:id="1558" w:name="_Toc253407167"/>
      <w:bookmarkStart w:id="1559" w:name="_Toc8296068"/>
      <w:bookmarkStart w:id="1560" w:name="_Toc9580681"/>
      <w:bookmarkStart w:id="1561" w:name="_Toc12354369"/>
      <w:bookmarkStart w:id="1562" w:name="_Toc13065958"/>
      <w:bookmarkStart w:id="1563" w:name="_Toc14769333"/>
      <w:bookmarkStart w:id="1564" w:name="_Toc17298855"/>
      <w:bookmarkStart w:id="1565" w:name="_Toc18681557"/>
      <w:bookmarkStart w:id="1566" w:name="_Toc21528585"/>
      <w:bookmarkStart w:id="1567" w:name="_Toc23321872"/>
      <w:bookmarkStart w:id="1568" w:name="_Toc24365713"/>
      <w:bookmarkStart w:id="1569" w:name="_Toc25746890"/>
      <w:bookmarkStart w:id="1570" w:name="_Toc26539919"/>
      <w:bookmarkStart w:id="1571" w:name="_Toc27558707"/>
      <w:bookmarkStart w:id="1572" w:name="_Toc31986491"/>
      <w:bookmarkStart w:id="1573" w:name="_Toc33175457"/>
      <w:bookmarkStart w:id="1574" w:name="_Toc38455870"/>
      <w:bookmarkStart w:id="1575" w:name="_Toc40787347"/>
      <w:bookmarkStart w:id="1576" w:name="_Toc46322979"/>
      <w:bookmarkStart w:id="1577" w:name="_Toc49438647"/>
      <w:bookmarkStart w:id="1578" w:name="_Toc51669586"/>
      <w:bookmarkStart w:id="1579" w:name="_Toc52889727"/>
      <w:bookmarkStart w:id="1580" w:name="_Toc57030870"/>
      <w:bookmarkStart w:id="1581" w:name="_Toc67918828"/>
      <w:bookmarkStart w:id="1582" w:name="_Toc70410773"/>
      <w:bookmarkStart w:id="1583" w:name="_Toc74064889"/>
      <w:bookmarkStart w:id="1584" w:name="_Toc78207947"/>
      <w:bookmarkStart w:id="1585" w:name="_Toc97889189"/>
      <w:bookmarkStart w:id="1586" w:name="_Toc103001301"/>
      <w:bookmarkStart w:id="1587" w:name="_Toc108423200"/>
      <w:bookmarkStart w:id="1588" w:name="_Toc125536231"/>
      <w:bookmarkStart w:id="1589" w:name="_Toc140583970"/>
      <w:r w:rsidRPr="00110E51">
        <w:rPr>
          <w:rFonts w:cs="Arial"/>
          <w:lang w:val="en-GB"/>
        </w:rPr>
        <w:t>Call</w:t>
      </w:r>
      <w:r w:rsidR="00F33432" w:rsidRPr="00110E51">
        <w:rPr>
          <w:lang w:val="en-US"/>
        </w:rPr>
        <w:t>-</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w:t>
      </w:r>
      <w:r w:rsidR="00720FF5" w:rsidRPr="00110E51">
        <w:rPr>
          <w:lang w:val="en-US"/>
        </w:rPr>
        <w:t>-</w:t>
      </w:r>
      <w:r w:rsidRPr="00110E51">
        <w:rPr>
          <w:lang w:val="en-US"/>
        </w:rPr>
        <w:t>06)</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14:paraId="31ED8F18" w14:textId="77777777"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01976C9B" w14:textId="77777777" w:rsidR="00374F70" w:rsidRDefault="00374F70" w:rsidP="00374F70">
      <w:pPr>
        <w:rPr>
          <w:rFonts w:asciiTheme="minorHAnsi" w:hAnsiTheme="minorHAnsi"/>
        </w:rPr>
      </w:pPr>
    </w:p>
    <w:p w14:paraId="292E2477" w14:textId="77777777" w:rsidR="00EF6CD8" w:rsidRDefault="00EF6CD8" w:rsidP="00374F70">
      <w:pPr>
        <w:rPr>
          <w:rFonts w:asciiTheme="minorHAnsi" w:hAnsiTheme="minorHAnsi"/>
        </w:rPr>
      </w:pPr>
    </w:p>
    <w:p w14:paraId="6A39BEDF" w14:textId="77777777" w:rsidR="00EF6CD8" w:rsidRDefault="00EF6CD8" w:rsidP="00374F70">
      <w:pPr>
        <w:rPr>
          <w:rFonts w:asciiTheme="minorHAnsi" w:hAnsiTheme="minorHAnsi"/>
        </w:rPr>
      </w:pPr>
      <w:r>
        <w:rPr>
          <w:rFonts w:asciiTheme="minorHAnsi" w:hAnsiTheme="minorHAnsi"/>
        </w:rPr>
        <w:br w:type="page"/>
      </w:r>
    </w:p>
    <w:p w14:paraId="445C6DF4" w14:textId="77777777" w:rsidR="00EF6CD8" w:rsidRDefault="00EF6CD8" w:rsidP="006F5A9E">
      <w:pPr>
        <w:pStyle w:val="Heading1"/>
        <w:jc w:val="center"/>
      </w:pPr>
      <w:bookmarkStart w:id="1590" w:name="_Toc420414841"/>
      <w:bookmarkStart w:id="1591" w:name="_Toc417984363"/>
      <w:bookmarkStart w:id="1592" w:name="_Toc416360080"/>
      <w:bookmarkStart w:id="1593" w:name="_Toc414884970"/>
      <w:bookmarkStart w:id="1594" w:name="_Toc410904541"/>
      <w:bookmarkStart w:id="1595" w:name="_Toc409708238"/>
      <w:bookmarkStart w:id="1596" w:name="_Toc408576643"/>
      <w:bookmarkStart w:id="1597" w:name="_Toc406508022"/>
      <w:bookmarkStart w:id="1598" w:name="_Toc405386784"/>
      <w:bookmarkStart w:id="1599" w:name="_Toc404332318"/>
      <w:bookmarkStart w:id="1600" w:name="_Toc402967106"/>
      <w:bookmarkStart w:id="1601" w:name="_Toc401757926"/>
      <w:bookmarkStart w:id="1602" w:name="_Toc400374880"/>
      <w:bookmarkStart w:id="1603" w:name="_Toc399160642"/>
      <w:bookmarkStart w:id="1604" w:name="_Toc397517659"/>
      <w:bookmarkStart w:id="1605" w:name="_Toc396212814"/>
      <w:bookmarkStart w:id="1606" w:name="_Toc395100467"/>
      <w:bookmarkStart w:id="1607" w:name="_Toc393715492"/>
      <w:bookmarkStart w:id="1608" w:name="_Toc393714488"/>
      <w:bookmarkStart w:id="1609" w:name="_Toc393713421"/>
      <w:bookmarkStart w:id="1610" w:name="_Toc392235890"/>
      <w:bookmarkStart w:id="1611" w:name="_Toc391386076"/>
      <w:bookmarkStart w:id="1612" w:name="_Toc389730888"/>
      <w:bookmarkStart w:id="1613" w:name="_Toc388947564"/>
      <w:bookmarkStart w:id="1614" w:name="_Toc388946331"/>
      <w:bookmarkStart w:id="1615" w:name="_Toc385496803"/>
      <w:bookmarkStart w:id="1616" w:name="_Toc384625711"/>
      <w:bookmarkStart w:id="1617" w:name="_Toc383182317"/>
      <w:bookmarkStart w:id="1618" w:name="_Toc381784234"/>
      <w:bookmarkStart w:id="1619" w:name="_Toc380582901"/>
      <w:bookmarkStart w:id="1620" w:name="_Toc379440376"/>
      <w:bookmarkStart w:id="1621" w:name="_Toc378322723"/>
      <w:bookmarkStart w:id="1622" w:name="_Toc377026502"/>
      <w:bookmarkStart w:id="1623" w:name="_Toc374692773"/>
      <w:bookmarkStart w:id="1624" w:name="_Toc374692696"/>
      <w:bookmarkStart w:id="1625" w:name="_Toc374006642"/>
      <w:bookmarkStart w:id="1626" w:name="_Toc373157834"/>
      <w:bookmarkStart w:id="1627" w:name="_Toc371588868"/>
      <w:bookmarkStart w:id="1628" w:name="_Toc370373502"/>
      <w:bookmarkStart w:id="1629" w:name="_Toc369007893"/>
      <w:bookmarkStart w:id="1630" w:name="_Toc369007689"/>
      <w:bookmarkStart w:id="1631" w:name="_Toc367715555"/>
      <w:bookmarkStart w:id="1632" w:name="_Toc366157716"/>
      <w:bookmarkStart w:id="1633" w:name="_Toc364672359"/>
      <w:bookmarkStart w:id="1634" w:name="_Toc363741410"/>
      <w:bookmarkStart w:id="1635" w:name="_Toc361921570"/>
      <w:bookmarkStart w:id="1636" w:name="_Toc360696839"/>
      <w:bookmarkStart w:id="1637" w:name="_Toc359489439"/>
      <w:bookmarkStart w:id="1638" w:name="_Toc358192590"/>
      <w:bookmarkStart w:id="1639" w:name="_Toc357001963"/>
      <w:bookmarkStart w:id="1640" w:name="_Toc355708880"/>
      <w:bookmarkStart w:id="1641" w:name="_Toc354053854"/>
      <w:bookmarkStart w:id="1642" w:name="_Toc352940517"/>
      <w:bookmarkStart w:id="1643" w:name="_Toc351549912"/>
      <w:bookmarkStart w:id="1644" w:name="_Toc350415591"/>
      <w:bookmarkStart w:id="1645" w:name="_Toc349288273"/>
      <w:bookmarkStart w:id="1646" w:name="_Toc347929612"/>
      <w:bookmarkStart w:id="1647" w:name="_Toc346885967"/>
      <w:bookmarkStart w:id="1648" w:name="_Toc345579845"/>
      <w:bookmarkStart w:id="1649" w:name="_Toc343262690"/>
      <w:bookmarkStart w:id="1650" w:name="_Toc342912870"/>
      <w:bookmarkStart w:id="1651" w:name="_Toc341451239"/>
      <w:bookmarkStart w:id="1652" w:name="_Toc340225541"/>
      <w:bookmarkStart w:id="1653" w:name="_Toc338779394"/>
      <w:bookmarkStart w:id="1654" w:name="_Toc337110353"/>
      <w:bookmarkStart w:id="1655" w:name="_Toc335901527"/>
      <w:bookmarkStart w:id="1656" w:name="_Toc334776208"/>
      <w:bookmarkStart w:id="1657" w:name="_Toc332272673"/>
      <w:bookmarkStart w:id="1658" w:name="_Toc323904395"/>
      <w:bookmarkStart w:id="1659" w:name="_Toc323035742"/>
      <w:bookmarkStart w:id="1660" w:name="_Toc321820569"/>
      <w:bookmarkStart w:id="1661" w:name="_Toc321311688"/>
      <w:bookmarkStart w:id="1662" w:name="_Toc321233409"/>
      <w:bookmarkStart w:id="1663" w:name="_Toc320536979"/>
      <w:bookmarkStart w:id="1664" w:name="_Toc318965023"/>
      <w:bookmarkStart w:id="1665" w:name="_Toc316479985"/>
      <w:bookmarkStart w:id="1666" w:name="_Toc313973329"/>
      <w:bookmarkStart w:id="1667" w:name="_Toc311103664"/>
      <w:bookmarkStart w:id="1668" w:name="_Toc308530352"/>
      <w:bookmarkStart w:id="1669" w:name="_Toc304892188"/>
      <w:bookmarkStart w:id="1670" w:name="_Toc303344270"/>
      <w:bookmarkStart w:id="1671" w:name="_Toc301945315"/>
      <w:bookmarkStart w:id="1672" w:name="_Toc297804741"/>
      <w:bookmarkStart w:id="1673" w:name="_Toc296675490"/>
      <w:bookmarkStart w:id="1674" w:name="_Toc295387920"/>
      <w:bookmarkStart w:id="1675" w:name="_Toc292704995"/>
      <w:bookmarkStart w:id="1676" w:name="_Toc291005411"/>
      <w:bookmarkStart w:id="1677" w:name="_Toc288660302"/>
      <w:bookmarkStart w:id="1678" w:name="_Toc286218737"/>
      <w:bookmarkStart w:id="1679" w:name="_Toc283737226"/>
      <w:bookmarkStart w:id="1680" w:name="_Toc282526060"/>
      <w:bookmarkStart w:id="1681" w:name="_Toc280349228"/>
      <w:bookmarkStart w:id="1682" w:name="_Toc279669172"/>
      <w:bookmarkStart w:id="1683" w:name="_Toc276717186"/>
      <w:bookmarkStart w:id="1684" w:name="_Toc274223850"/>
      <w:bookmarkStart w:id="1685" w:name="_Toc273023376"/>
      <w:bookmarkStart w:id="1686" w:name="_Toc271700515"/>
      <w:bookmarkStart w:id="1687" w:name="_Toc268774046"/>
      <w:bookmarkStart w:id="1688" w:name="_Toc266181261"/>
      <w:bookmarkStart w:id="1689" w:name="_Toc259783164"/>
      <w:bookmarkStart w:id="1690" w:name="_Toc253407169"/>
      <w:bookmarkStart w:id="1691" w:name="_Toc6411911"/>
      <w:bookmarkStart w:id="1692" w:name="_Toc6215746"/>
      <w:bookmarkStart w:id="1693" w:name="_Toc4420934"/>
      <w:bookmarkStart w:id="1694" w:name="_Toc1570046"/>
      <w:bookmarkStart w:id="1695" w:name="_Toc340538"/>
      <w:bookmarkStart w:id="1696" w:name="_Toc536101954"/>
      <w:bookmarkStart w:id="1697" w:name="_Toc531960789"/>
      <w:bookmarkStart w:id="1698" w:name="_Toc531094572"/>
      <w:bookmarkStart w:id="1699" w:name="_Toc526431485"/>
      <w:bookmarkStart w:id="1700" w:name="_Toc525638297"/>
      <w:bookmarkStart w:id="1701" w:name="_Toc524430966"/>
      <w:bookmarkStart w:id="1702" w:name="_Toc520709572"/>
      <w:bookmarkStart w:id="1703" w:name="_Toc518981890"/>
      <w:bookmarkStart w:id="1704" w:name="_Toc517792337"/>
      <w:bookmarkStart w:id="1705" w:name="_Toc514850726"/>
      <w:bookmarkStart w:id="1706" w:name="_Toc513645659"/>
      <w:bookmarkStart w:id="1707" w:name="_Toc510775357"/>
      <w:bookmarkStart w:id="1708" w:name="_Toc509838136"/>
      <w:bookmarkStart w:id="1709" w:name="_Toc507510723"/>
      <w:bookmarkStart w:id="1710" w:name="_Toc505005340"/>
      <w:bookmarkStart w:id="1711" w:name="_Toc503439024"/>
      <w:bookmarkStart w:id="1712" w:name="_Toc500842110"/>
      <w:bookmarkStart w:id="1713" w:name="_Toc500841786"/>
      <w:bookmarkStart w:id="1714" w:name="_Toc499624468"/>
      <w:bookmarkStart w:id="1715" w:name="_Toc497988322"/>
      <w:bookmarkStart w:id="1716" w:name="_Toc497986901"/>
      <w:bookmarkStart w:id="1717" w:name="_Toc496537205"/>
      <w:bookmarkStart w:id="1718" w:name="_Toc495499937"/>
      <w:bookmarkStart w:id="1719" w:name="_Toc493685651"/>
      <w:bookmarkStart w:id="1720" w:name="_Toc488848861"/>
      <w:bookmarkStart w:id="1721" w:name="_Toc487466271"/>
      <w:bookmarkStart w:id="1722" w:name="_Toc486323176"/>
      <w:bookmarkStart w:id="1723" w:name="_Toc485117072"/>
      <w:bookmarkStart w:id="1724" w:name="_Toc483388293"/>
      <w:bookmarkStart w:id="1725" w:name="_Toc482280106"/>
      <w:bookmarkStart w:id="1726" w:name="_Toc479671311"/>
      <w:bookmarkStart w:id="1727" w:name="_Toc478464766"/>
      <w:bookmarkStart w:id="1728" w:name="_Toc477169056"/>
      <w:bookmarkStart w:id="1729" w:name="_Toc474504485"/>
      <w:bookmarkStart w:id="1730" w:name="_Toc473209552"/>
      <w:bookmarkStart w:id="1731" w:name="_Toc471824669"/>
      <w:bookmarkStart w:id="1732" w:name="_Toc469924993"/>
      <w:bookmarkStart w:id="1733" w:name="_Toc469048952"/>
      <w:bookmarkStart w:id="1734" w:name="_Toc466367274"/>
      <w:bookmarkStart w:id="1735" w:name="_Toc456103337"/>
      <w:bookmarkStart w:id="1736" w:name="_Toc456103221"/>
      <w:bookmarkStart w:id="1737" w:name="_Toc454789161"/>
      <w:bookmarkStart w:id="1738" w:name="_Toc453320526"/>
      <w:bookmarkStart w:id="1739" w:name="_Toc451863145"/>
      <w:bookmarkStart w:id="1740" w:name="_Toc450747477"/>
      <w:bookmarkStart w:id="1741" w:name="_Toc449442777"/>
      <w:bookmarkStart w:id="1742" w:name="_Toc446578883"/>
      <w:bookmarkStart w:id="1743" w:name="_Toc445368598"/>
      <w:bookmarkStart w:id="1744" w:name="_Toc442711622"/>
      <w:bookmarkStart w:id="1745" w:name="_Toc441671605"/>
      <w:bookmarkStart w:id="1746" w:name="_Toc440443798"/>
      <w:bookmarkStart w:id="1747" w:name="_Toc438219176"/>
      <w:bookmarkStart w:id="1748" w:name="_Toc437264289"/>
      <w:bookmarkStart w:id="1749" w:name="_Toc436383071"/>
      <w:bookmarkStart w:id="1750" w:name="_Toc434843836"/>
      <w:bookmarkStart w:id="1751" w:name="_Toc433358222"/>
      <w:bookmarkStart w:id="1752" w:name="_Toc432498842"/>
      <w:bookmarkStart w:id="1753" w:name="_Toc429469056"/>
      <w:bookmarkStart w:id="1754" w:name="_Toc428372305"/>
      <w:bookmarkStart w:id="1755" w:name="_Toc428193358"/>
      <w:bookmarkStart w:id="1756" w:name="_Toc424300250"/>
      <w:bookmarkStart w:id="1757" w:name="_Toc423078777"/>
      <w:bookmarkStart w:id="1758" w:name="_Toc421783564"/>
      <w:bookmarkStart w:id="1759" w:name="_Toc8296069"/>
      <w:bookmarkStart w:id="1760" w:name="_Toc9580682"/>
      <w:bookmarkStart w:id="1761" w:name="_Toc12354370"/>
      <w:bookmarkStart w:id="1762" w:name="_Toc13065959"/>
      <w:bookmarkStart w:id="1763" w:name="_Toc14769334"/>
      <w:bookmarkStart w:id="1764" w:name="_Toc17298856"/>
      <w:bookmarkStart w:id="1765" w:name="_Toc18681558"/>
      <w:bookmarkStart w:id="1766" w:name="_Toc21528586"/>
      <w:bookmarkStart w:id="1767" w:name="_Toc23321873"/>
      <w:bookmarkStart w:id="1768" w:name="_Toc24365714"/>
      <w:bookmarkStart w:id="1769" w:name="_Toc25746891"/>
      <w:bookmarkStart w:id="1770" w:name="_Toc26539920"/>
      <w:bookmarkStart w:id="1771" w:name="_Toc27558708"/>
      <w:bookmarkStart w:id="1772" w:name="_Toc31986492"/>
      <w:bookmarkStart w:id="1773" w:name="_Toc33175458"/>
      <w:bookmarkStart w:id="1774" w:name="_Toc38455871"/>
      <w:bookmarkStart w:id="1775" w:name="_Toc40787348"/>
      <w:bookmarkStart w:id="1776" w:name="_Toc49438648"/>
      <w:bookmarkStart w:id="1777" w:name="_Toc51669587"/>
      <w:bookmarkStart w:id="1778" w:name="_Toc52889728"/>
      <w:bookmarkStart w:id="1779" w:name="_Toc57030871"/>
      <w:bookmarkStart w:id="1780" w:name="_Toc67918829"/>
      <w:bookmarkStart w:id="1781" w:name="_Toc70410774"/>
      <w:bookmarkStart w:id="1782" w:name="_Toc74064890"/>
      <w:bookmarkStart w:id="1783" w:name="_Toc78207948"/>
      <w:bookmarkStart w:id="1784" w:name="_Toc97889190"/>
      <w:bookmarkStart w:id="1785" w:name="_Toc103001302"/>
      <w:bookmarkStart w:id="1786" w:name="_Toc108423201"/>
      <w:bookmarkStart w:id="1787" w:name="_Toc125536232"/>
      <w:bookmarkStart w:id="1788" w:name="_Toc140583971"/>
      <w:r w:rsidRPr="006F5A9E">
        <w:lastRenderedPageBreak/>
        <w:t>AMENDMENTS</w:t>
      </w:r>
      <w:r>
        <w:t xml:space="preserve">  TO  SERVICE  PUBLICATIONS</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p>
    <w:p w14:paraId="28F3123E"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28412DB0" w14:textId="77777777" w:rsidTr="005F1516">
        <w:tc>
          <w:tcPr>
            <w:tcW w:w="590" w:type="dxa"/>
            <w:hideMark/>
          </w:tcPr>
          <w:p w14:paraId="100F9DE2"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422893E9"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29BF1CF3"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23C65ECF"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0C2FFE73"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7D0B3C11" w14:textId="77777777" w:rsidTr="005F1516">
        <w:tc>
          <w:tcPr>
            <w:tcW w:w="590" w:type="dxa"/>
            <w:hideMark/>
          </w:tcPr>
          <w:p w14:paraId="67827D58"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140F92F4"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34856964"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7D28F77E"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27AB98A2"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6D899A4F" w14:textId="77777777" w:rsidTr="005F1516">
        <w:tc>
          <w:tcPr>
            <w:tcW w:w="590" w:type="dxa"/>
            <w:hideMark/>
          </w:tcPr>
          <w:p w14:paraId="330C4160"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7834DA9C"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1EB3919A"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9E58F65"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26BAF65A"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71C34390" w14:textId="77777777" w:rsidTr="005F1516">
        <w:tc>
          <w:tcPr>
            <w:tcW w:w="590" w:type="dxa"/>
            <w:hideMark/>
          </w:tcPr>
          <w:p w14:paraId="52F1AAB4"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1C2EABB6"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457E234F"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131D5E66"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68BB3A95" w14:textId="77777777" w:rsidR="00EF6CD8" w:rsidRDefault="00EF6CD8" w:rsidP="005F1516">
            <w:pPr>
              <w:pStyle w:val="Tabletext0"/>
              <w:spacing w:before="0" w:after="0"/>
              <w:rPr>
                <w:rFonts w:asciiTheme="minorHAnsi" w:hAnsiTheme="minorHAnsi"/>
                <w:sz w:val="20"/>
                <w:szCs w:val="20"/>
                <w:lang w:val="en-US"/>
              </w:rPr>
            </w:pPr>
          </w:p>
        </w:tc>
      </w:tr>
    </w:tbl>
    <w:p w14:paraId="6B03D88E" w14:textId="77777777" w:rsidR="002A61D0" w:rsidRDefault="002A61D0" w:rsidP="002A61D0">
      <w:pPr>
        <w:pStyle w:val="NoSpacing"/>
        <w:rPr>
          <w:sz w:val="20"/>
          <w:szCs w:val="20"/>
        </w:rPr>
      </w:pPr>
    </w:p>
    <w:p w14:paraId="3AF6F013" w14:textId="1941BE94" w:rsidR="001250D0" w:rsidRDefault="001250D0" w:rsidP="001250D0"/>
    <w:p w14:paraId="0A38FE9F" w14:textId="7F9E1356" w:rsidR="00232F10" w:rsidRDefault="00232F10" w:rsidP="001250D0"/>
    <w:tbl>
      <w:tblPr>
        <w:tblW w:w="0" w:type="auto"/>
        <w:tblCellMar>
          <w:left w:w="0" w:type="dxa"/>
          <w:right w:w="0" w:type="dxa"/>
        </w:tblCellMar>
        <w:tblLook w:val="04A0" w:firstRow="1" w:lastRow="0" w:firstColumn="1" w:lastColumn="0" w:noHBand="0" w:noVBand="1"/>
      </w:tblPr>
      <w:tblGrid>
        <w:gridCol w:w="110"/>
        <w:gridCol w:w="8733"/>
        <w:gridCol w:w="410"/>
      </w:tblGrid>
      <w:tr w:rsidR="00232F10" w14:paraId="7730C762" w14:textId="77777777" w:rsidTr="00487788">
        <w:trPr>
          <w:trHeight w:val="1064"/>
        </w:trPr>
        <w:tc>
          <w:tcPr>
            <w:tcW w:w="110" w:type="dxa"/>
          </w:tcPr>
          <w:p w14:paraId="18D41D83" w14:textId="77777777" w:rsidR="00232F10" w:rsidRDefault="00232F10" w:rsidP="00487788">
            <w:pPr>
              <w:pStyle w:val="EmptyCellLayoutStyle"/>
              <w:spacing w:after="0" w:line="240" w:lineRule="auto"/>
            </w:pPr>
          </w:p>
        </w:tc>
        <w:tc>
          <w:tcPr>
            <w:tcW w:w="8274" w:type="dxa"/>
          </w:tcPr>
          <w:tbl>
            <w:tblPr>
              <w:tblW w:w="0" w:type="auto"/>
              <w:tblCellMar>
                <w:left w:w="0" w:type="dxa"/>
                <w:right w:w="0" w:type="dxa"/>
              </w:tblCellMar>
              <w:tblLook w:val="04A0" w:firstRow="1" w:lastRow="0" w:firstColumn="1" w:lastColumn="0" w:noHBand="0" w:noVBand="1"/>
            </w:tblPr>
            <w:tblGrid>
              <w:gridCol w:w="8274"/>
            </w:tblGrid>
            <w:tr w:rsidR="00232F10" w14:paraId="009BDE9B" w14:textId="77777777" w:rsidTr="00487788">
              <w:trPr>
                <w:trHeight w:val="986"/>
              </w:trPr>
              <w:tc>
                <w:tcPr>
                  <w:tcW w:w="8274" w:type="dxa"/>
                  <w:tcBorders>
                    <w:top w:val="nil"/>
                    <w:left w:val="nil"/>
                    <w:bottom w:val="nil"/>
                    <w:right w:val="nil"/>
                  </w:tcBorders>
                  <w:shd w:val="clear" w:color="auto" w:fill="D3D3D3"/>
                  <w:tcMar>
                    <w:top w:w="39" w:type="dxa"/>
                    <w:left w:w="39" w:type="dxa"/>
                    <w:bottom w:w="39" w:type="dxa"/>
                    <w:right w:w="39" w:type="dxa"/>
                  </w:tcMar>
                </w:tcPr>
                <w:p w14:paraId="1C7CF3A6" w14:textId="2CDD8764" w:rsidR="00232F10" w:rsidRDefault="00232F10" w:rsidP="00487788">
                  <w:pPr>
                    <w:jc w:val="center"/>
                  </w:pPr>
                  <w:r>
                    <w:rPr>
                      <w:rFonts w:ascii="Arial" w:eastAsia="Arial" w:hAnsi="Arial"/>
                      <w:b/>
                      <w:color w:val="000000"/>
                      <w:sz w:val="22"/>
                    </w:rPr>
                    <w:t xml:space="preserve">Mobile Network Codes (MNC) for the international identification plan </w:t>
                  </w:r>
                  <w:r>
                    <w:rPr>
                      <w:rFonts w:ascii="Arial" w:eastAsia="Arial" w:hAnsi="Arial"/>
                      <w:b/>
                      <w:color w:val="000000"/>
                      <w:sz w:val="22"/>
                    </w:rPr>
                    <w:br/>
                    <w:t>for public networks and subscriptions</w:t>
                  </w:r>
                  <w:r>
                    <w:rPr>
                      <w:rFonts w:ascii="Arial" w:eastAsia="Arial" w:hAnsi="Arial"/>
                      <w:b/>
                      <w:color w:val="000000"/>
                      <w:sz w:val="22"/>
                    </w:rPr>
                    <w:br/>
                    <w:t>(According to Recommendation ITU-T E.212 (09/2016))</w:t>
                  </w:r>
                  <w:r>
                    <w:rPr>
                      <w:rFonts w:ascii="Arial" w:eastAsia="Arial" w:hAnsi="Arial"/>
                      <w:b/>
                      <w:color w:val="000000"/>
                      <w:sz w:val="22"/>
                    </w:rPr>
                    <w:br/>
                    <w:t>(Position on 15 December 2018)</w:t>
                  </w:r>
                </w:p>
              </w:tc>
            </w:tr>
          </w:tbl>
          <w:p w14:paraId="76B795BB" w14:textId="77777777" w:rsidR="00232F10" w:rsidRDefault="00232F10" w:rsidP="00487788"/>
        </w:tc>
        <w:tc>
          <w:tcPr>
            <w:tcW w:w="410" w:type="dxa"/>
          </w:tcPr>
          <w:p w14:paraId="7BF81454" w14:textId="77777777" w:rsidR="00232F10" w:rsidRDefault="00232F10" w:rsidP="00487788">
            <w:pPr>
              <w:pStyle w:val="EmptyCellLayoutStyle"/>
              <w:spacing w:after="0" w:line="240" w:lineRule="auto"/>
            </w:pPr>
          </w:p>
        </w:tc>
      </w:tr>
      <w:tr w:rsidR="00232F10" w14:paraId="4DB093CF" w14:textId="77777777" w:rsidTr="00487788">
        <w:trPr>
          <w:trHeight w:val="116"/>
        </w:trPr>
        <w:tc>
          <w:tcPr>
            <w:tcW w:w="110" w:type="dxa"/>
          </w:tcPr>
          <w:p w14:paraId="255DF7F5" w14:textId="77777777" w:rsidR="00232F10" w:rsidRDefault="00232F10" w:rsidP="00487788">
            <w:pPr>
              <w:pStyle w:val="EmptyCellLayoutStyle"/>
              <w:spacing w:after="0" w:line="240" w:lineRule="auto"/>
            </w:pPr>
          </w:p>
        </w:tc>
        <w:tc>
          <w:tcPr>
            <w:tcW w:w="8274" w:type="dxa"/>
          </w:tcPr>
          <w:p w14:paraId="20FE4780" w14:textId="77777777" w:rsidR="00232F10" w:rsidRDefault="00232F10" w:rsidP="00487788">
            <w:pPr>
              <w:pStyle w:val="EmptyCellLayoutStyle"/>
              <w:spacing w:after="0" w:line="240" w:lineRule="auto"/>
            </w:pPr>
          </w:p>
        </w:tc>
        <w:tc>
          <w:tcPr>
            <w:tcW w:w="410" w:type="dxa"/>
          </w:tcPr>
          <w:p w14:paraId="5609B6A4" w14:textId="77777777" w:rsidR="00232F10" w:rsidRDefault="00232F10" w:rsidP="00487788">
            <w:pPr>
              <w:pStyle w:val="EmptyCellLayoutStyle"/>
              <w:spacing w:after="0" w:line="240" w:lineRule="auto"/>
            </w:pPr>
          </w:p>
        </w:tc>
      </w:tr>
      <w:tr w:rsidR="00232F10" w14:paraId="63CD4992" w14:textId="77777777" w:rsidTr="00487788">
        <w:trPr>
          <w:trHeight w:val="394"/>
        </w:trPr>
        <w:tc>
          <w:tcPr>
            <w:tcW w:w="110" w:type="dxa"/>
          </w:tcPr>
          <w:p w14:paraId="0A234B10" w14:textId="77777777" w:rsidR="00232F10" w:rsidRDefault="00232F10" w:rsidP="00487788">
            <w:pPr>
              <w:pStyle w:val="EmptyCellLayoutStyle"/>
              <w:spacing w:after="0" w:line="240" w:lineRule="auto"/>
            </w:pPr>
          </w:p>
        </w:tc>
        <w:tc>
          <w:tcPr>
            <w:tcW w:w="8274" w:type="dxa"/>
          </w:tcPr>
          <w:tbl>
            <w:tblPr>
              <w:tblW w:w="0" w:type="auto"/>
              <w:tblCellMar>
                <w:left w:w="0" w:type="dxa"/>
                <w:right w:w="0" w:type="dxa"/>
              </w:tblCellMar>
              <w:tblLook w:val="04A0" w:firstRow="1" w:lastRow="0" w:firstColumn="1" w:lastColumn="0" w:noHBand="0" w:noVBand="1"/>
            </w:tblPr>
            <w:tblGrid>
              <w:gridCol w:w="8274"/>
            </w:tblGrid>
            <w:tr w:rsidR="00232F10" w14:paraId="26CC6762" w14:textId="77777777" w:rsidTr="00487788">
              <w:trPr>
                <w:trHeight w:val="316"/>
              </w:trPr>
              <w:tc>
                <w:tcPr>
                  <w:tcW w:w="8274" w:type="dxa"/>
                  <w:tcBorders>
                    <w:top w:val="nil"/>
                    <w:left w:val="nil"/>
                    <w:bottom w:val="nil"/>
                    <w:right w:val="nil"/>
                  </w:tcBorders>
                  <w:tcMar>
                    <w:top w:w="39" w:type="dxa"/>
                    <w:left w:w="39" w:type="dxa"/>
                    <w:bottom w:w="39" w:type="dxa"/>
                    <w:right w:w="39" w:type="dxa"/>
                  </w:tcMar>
                </w:tcPr>
                <w:p w14:paraId="070356A5" w14:textId="77777777" w:rsidR="00232F10" w:rsidRDefault="00232F10" w:rsidP="00487788">
                  <w:pPr>
                    <w:jc w:val="center"/>
                  </w:pPr>
                  <w:r>
                    <w:rPr>
                      <w:rFonts w:eastAsia="Calibri"/>
                      <w:color w:val="000000"/>
                    </w:rPr>
                    <w:t>(Annex to ITU Operational Bulletin No. 1162 - 15.XII.2018)</w:t>
                  </w:r>
                </w:p>
                <w:p w14:paraId="261FA367" w14:textId="02674CB1" w:rsidR="00232F10" w:rsidRDefault="00232F10" w:rsidP="00484E56">
                  <w:pPr>
                    <w:spacing w:before="0"/>
                    <w:jc w:val="center"/>
                  </w:pPr>
                  <w:r>
                    <w:rPr>
                      <w:rFonts w:eastAsia="Calibri"/>
                      <w:color w:val="000000"/>
                    </w:rPr>
                    <w:t>(Amendment No.</w:t>
                  </w:r>
                  <w:r w:rsidR="00484E56">
                    <w:rPr>
                      <w:rFonts w:eastAsia="Calibri"/>
                      <w:color w:val="000000"/>
                    </w:rPr>
                    <w:t xml:space="preserve"> </w:t>
                  </w:r>
                  <w:r>
                    <w:rPr>
                      <w:rFonts w:eastAsia="Calibri"/>
                      <w:color w:val="000000"/>
                    </w:rPr>
                    <w:t>101)</w:t>
                  </w:r>
                </w:p>
              </w:tc>
            </w:tr>
          </w:tbl>
          <w:p w14:paraId="0AA6E097" w14:textId="77777777" w:rsidR="00232F10" w:rsidRDefault="00232F10" w:rsidP="00487788"/>
        </w:tc>
        <w:tc>
          <w:tcPr>
            <w:tcW w:w="410" w:type="dxa"/>
          </w:tcPr>
          <w:p w14:paraId="3F02A6FF" w14:textId="77777777" w:rsidR="00232F10" w:rsidRDefault="00232F10" w:rsidP="00487788">
            <w:pPr>
              <w:pStyle w:val="EmptyCellLayoutStyle"/>
              <w:spacing w:after="0" w:line="240" w:lineRule="auto"/>
            </w:pPr>
          </w:p>
        </w:tc>
      </w:tr>
      <w:tr w:rsidR="00232F10" w14:paraId="7EF6CE59" w14:textId="77777777" w:rsidTr="00487788">
        <w:trPr>
          <w:trHeight w:val="103"/>
        </w:trPr>
        <w:tc>
          <w:tcPr>
            <w:tcW w:w="110" w:type="dxa"/>
          </w:tcPr>
          <w:p w14:paraId="558C4413" w14:textId="77777777" w:rsidR="00232F10" w:rsidRDefault="00232F10" w:rsidP="00487788">
            <w:pPr>
              <w:pStyle w:val="EmptyCellLayoutStyle"/>
              <w:spacing w:after="0" w:line="240" w:lineRule="auto"/>
            </w:pPr>
          </w:p>
        </w:tc>
        <w:tc>
          <w:tcPr>
            <w:tcW w:w="8274" w:type="dxa"/>
          </w:tcPr>
          <w:p w14:paraId="011C652C" w14:textId="77777777" w:rsidR="00232F10" w:rsidRDefault="00232F10" w:rsidP="00487788">
            <w:pPr>
              <w:pStyle w:val="EmptyCellLayoutStyle"/>
              <w:spacing w:after="0" w:line="240" w:lineRule="auto"/>
            </w:pPr>
          </w:p>
        </w:tc>
        <w:tc>
          <w:tcPr>
            <w:tcW w:w="410" w:type="dxa"/>
          </w:tcPr>
          <w:p w14:paraId="3961FB69" w14:textId="77777777" w:rsidR="00232F10" w:rsidRDefault="00232F10" w:rsidP="00487788">
            <w:pPr>
              <w:pStyle w:val="EmptyCellLayoutStyle"/>
              <w:spacing w:after="0" w:line="240" w:lineRule="auto"/>
            </w:pPr>
          </w:p>
        </w:tc>
      </w:tr>
      <w:tr w:rsidR="00232F10" w:rsidRPr="00C30B4B" w14:paraId="17F778FA" w14:textId="77777777" w:rsidTr="00487788">
        <w:tc>
          <w:tcPr>
            <w:tcW w:w="110" w:type="dxa"/>
          </w:tcPr>
          <w:p w14:paraId="5D572484" w14:textId="77777777" w:rsidR="00232F10" w:rsidRDefault="00232F10" w:rsidP="00487788">
            <w:pPr>
              <w:pStyle w:val="EmptyCellLayoutStyle"/>
              <w:spacing w:after="0" w:line="240" w:lineRule="auto"/>
            </w:pPr>
          </w:p>
        </w:tc>
        <w:tc>
          <w:tcPr>
            <w:tcW w:w="827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145"/>
              <w:gridCol w:w="8564"/>
              <w:gridCol w:w="12"/>
              <w:gridCol w:w="6"/>
            </w:tblGrid>
            <w:tr w:rsidR="00232F10" w14:paraId="019F0182" w14:textId="77777777" w:rsidTr="00487788">
              <w:trPr>
                <w:trHeight w:val="91"/>
              </w:trPr>
              <w:tc>
                <w:tcPr>
                  <w:tcW w:w="99" w:type="dxa"/>
                </w:tcPr>
                <w:p w14:paraId="7320C347" w14:textId="77777777" w:rsidR="00232F10" w:rsidRDefault="00232F10" w:rsidP="00487788">
                  <w:pPr>
                    <w:pStyle w:val="EmptyCellLayoutStyle"/>
                    <w:spacing w:after="0" w:line="240" w:lineRule="auto"/>
                  </w:pPr>
                </w:p>
              </w:tc>
              <w:tc>
                <w:tcPr>
                  <w:tcW w:w="202" w:type="dxa"/>
                </w:tcPr>
                <w:p w14:paraId="4AF06724" w14:textId="77777777" w:rsidR="00232F10" w:rsidRDefault="00232F10" w:rsidP="00487788">
                  <w:pPr>
                    <w:pStyle w:val="EmptyCellLayoutStyle"/>
                    <w:spacing w:after="0" w:line="240" w:lineRule="auto"/>
                  </w:pPr>
                </w:p>
              </w:tc>
              <w:tc>
                <w:tcPr>
                  <w:tcW w:w="7788" w:type="dxa"/>
                </w:tcPr>
                <w:p w14:paraId="03B19CBC" w14:textId="77777777" w:rsidR="00232F10" w:rsidRDefault="00232F10" w:rsidP="00487788">
                  <w:pPr>
                    <w:pStyle w:val="EmptyCellLayoutStyle"/>
                    <w:spacing w:after="0" w:line="240" w:lineRule="auto"/>
                  </w:pPr>
                </w:p>
              </w:tc>
              <w:tc>
                <w:tcPr>
                  <w:tcW w:w="12" w:type="dxa"/>
                </w:tcPr>
                <w:p w14:paraId="4FD684CE" w14:textId="77777777" w:rsidR="00232F10" w:rsidRDefault="00232F10" w:rsidP="00487788">
                  <w:pPr>
                    <w:pStyle w:val="EmptyCellLayoutStyle"/>
                    <w:spacing w:after="0" w:line="240" w:lineRule="auto"/>
                  </w:pPr>
                </w:p>
              </w:tc>
              <w:tc>
                <w:tcPr>
                  <w:tcW w:w="170" w:type="dxa"/>
                </w:tcPr>
                <w:p w14:paraId="73B1A8A0" w14:textId="77777777" w:rsidR="00232F10" w:rsidRDefault="00232F10" w:rsidP="00487788">
                  <w:pPr>
                    <w:pStyle w:val="EmptyCellLayoutStyle"/>
                    <w:spacing w:after="0" w:line="240" w:lineRule="auto"/>
                  </w:pPr>
                </w:p>
              </w:tc>
            </w:tr>
            <w:tr w:rsidR="00232F10" w14:paraId="3FA28C77" w14:textId="77777777" w:rsidTr="00487788">
              <w:tc>
                <w:tcPr>
                  <w:tcW w:w="99" w:type="dxa"/>
                </w:tcPr>
                <w:p w14:paraId="4C09839C" w14:textId="77777777" w:rsidR="00232F10" w:rsidRDefault="00232F10" w:rsidP="00487788">
                  <w:pPr>
                    <w:pStyle w:val="EmptyCellLayoutStyle"/>
                    <w:spacing w:after="0" w:line="240" w:lineRule="auto"/>
                  </w:pPr>
                </w:p>
              </w:tc>
              <w:tc>
                <w:tcPr>
                  <w:tcW w:w="202" w:type="dxa"/>
                </w:tcPr>
                <w:p w14:paraId="240AD808" w14:textId="77777777" w:rsidR="00232F10" w:rsidRDefault="00232F10" w:rsidP="00487788">
                  <w:pPr>
                    <w:pStyle w:val="EmptyCellLayoutStyle"/>
                    <w:spacing w:after="0" w:line="240" w:lineRule="auto"/>
                  </w:pPr>
                </w:p>
              </w:tc>
              <w:tc>
                <w:tcPr>
                  <w:tcW w:w="77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52"/>
                    <w:gridCol w:w="1559"/>
                    <w:gridCol w:w="2776"/>
                  </w:tblGrid>
                  <w:tr w:rsidR="00232F10" w14:paraId="5A9A2FC6" w14:textId="77777777" w:rsidTr="00487788">
                    <w:trPr>
                      <w:trHeight w:val="299"/>
                    </w:trPr>
                    <w:tc>
                      <w:tcPr>
                        <w:tcW w:w="345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0E8079" w14:textId="77777777" w:rsidR="00232F10" w:rsidRDefault="00232F10" w:rsidP="00487788">
                        <w:r>
                          <w:rPr>
                            <w:rFonts w:eastAsia="Calibri"/>
                            <w:b/>
                            <w:i/>
                            <w:color w:val="000000"/>
                          </w:rPr>
                          <w:t>Country/Geographical area</w:t>
                        </w:r>
                      </w:p>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638C6D" w14:textId="77777777" w:rsidR="00232F10" w:rsidRDefault="00232F10" w:rsidP="00487788">
                        <w:r>
                          <w:rPr>
                            <w:rFonts w:eastAsia="Calibri"/>
                            <w:b/>
                            <w:i/>
                            <w:color w:val="000000"/>
                          </w:rPr>
                          <w:t>MCC+MNC *</w:t>
                        </w:r>
                      </w:p>
                    </w:tc>
                    <w:tc>
                      <w:tcPr>
                        <w:tcW w:w="27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0F3612" w14:textId="77777777" w:rsidR="00232F10" w:rsidRDefault="00232F10" w:rsidP="00487788">
                        <w:r>
                          <w:rPr>
                            <w:rFonts w:eastAsia="Calibri"/>
                            <w:b/>
                            <w:i/>
                            <w:color w:val="000000"/>
                          </w:rPr>
                          <w:t>Operator/Network</w:t>
                        </w:r>
                      </w:p>
                    </w:tc>
                  </w:tr>
                  <w:tr w:rsidR="00232F10" w14:paraId="111A8176" w14:textId="77777777" w:rsidTr="00487788">
                    <w:trPr>
                      <w:trHeight w:val="262"/>
                    </w:trPr>
                    <w:tc>
                      <w:tcPr>
                        <w:tcW w:w="3452"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8279399" w14:textId="77777777" w:rsidR="00232F10" w:rsidRDefault="00232F10" w:rsidP="00487788">
                        <w:r>
                          <w:rPr>
                            <w:rFonts w:eastAsia="Calibri"/>
                            <w:b/>
                            <w:color w:val="000000"/>
                          </w:rPr>
                          <w:t>Australia LIR</w:t>
                        </w:r>
                      </w:p>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63829" w14:textId="77777777" w:rsidR="00232F10" w:rsidRDefault="00232F10" w:rsidP="00487788"/>
                    </w:tc>
                    <w:tc>
                      <w:tcPr>
                        <w:tcW w:w="27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56617" w14:textId="77777777" w:rsidR="00232F10" w:rsidRDefault="00232F10" w:rsidP="00487788"/>
                    </w:tc>
                  </w:tr>
                  <w:tr w:rsidR="00232F10" w14:paraId="54E73513" w14:textId="77777777" w:rsidTr="00487788">
                    <w:trPr>
                      <w:trHeight w:val="262"/>
                    </w:trPr>
                    <w:tc>
                      <w:tcPr>
                        <w:tcW w:w="3452"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0E53E25" w14:textId="77777777" w:rsidR="00232F10" w:rsidRDefault="00232F10" w:rsidP="00487788"/>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DE6B6" w14:textId="77777777" w:rsidR="00232F10" w:rsidRDefault="00232F10" w:rsidP="00487788">
                        <w:pPr>
                          <w:jc w:val="center"/>
                        </w:pPr>
                        <w:r>
                          <w:rPr>
                            <w:rFonts w:eastAsia="Calibri"/>
                            <w:color w:val="000000"/>
                          </w:rPr>
                          <w:t>505 90</w:t>
                        </w:r>
                      </w:p>
                    </w:tc>
                    <w:tc>
                      <w:tcPr>
                        <w:tcW w:w="27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D8A2B8" w14:textId="77777777" w:rsidR="00232F10" w:rsidRDefault="00232F10" w:rsidP="00487788">
                        <w:r>
                          <w:rPr>
                            <w:rFonts w:eastAsia="Calibri"/>
                            <w:color w:val="000000"/>
                          </w:rPr>
                          <w:t>UE Access Pty Ltd</w:t>
                        </w:r>
                      </w:p>
                    </w:tc>
                  </w:tr>
                  <w:tr w:rsidR="00232F10" w14:paraId="7E4FB8DA" w14:textId="77777777" w:rsidTr="00487788">
                    <w:trPr>
                      <w:trHeight w:val="262"/>
                    </w:trPr>
                    <w:tc>
                      <w:tcPr>
                        <w:tcW w:w="3452"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4EBF7A3" w14:textId="77777777" w:rsidR="00232F10" w:rsidRDefault="00232F10" w:rsidP="00487788">
                        <w:r>
                          <w:rPr>
                            <w:rFonts w:eastAsia="Calibri"/>
                            <w:b/>
                            <w:color w:val="000000"/>
                          </w:rPr>
                          <w:t>International Mobile, shared code ADD</w:t>
                        </w:r>
                      </w:p>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80AF9" w14:textId="77777777" w:rsidR="00232F10" w:rsidRDefault="00232F10" w:rsidP="00487788"/>
                    </w:tc>
                    <w:tc>
                      <w:tcPr>
                        <w:tcW w:w="27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9B55F" w14:textId="77777777" w:rsidR="00232F10" w:rsidRDefault="00232F10" w:rsidP="00487788"/>
                    </w:tc>
                  </w:tr>
                  <w:tr w:rsidR="00232F10" w14:paraId="4BF857E2" w14:textId="77777777" w:rsidTr="00487788">
                    <w:trPr>
                      <w:trHeight w:val="262"/>
                    </w:trPr>
                    <w:tc>
                      <w:tcPr>
                        <w:tcW w:w="3452"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3737E00" w14:textId="77777777" w:rsidR="00232F10" w:rsidRDefault="00232F10" w:rsidP="00487788"/>
                    </w:tc>
                    <w:tc>
                      <w:tcPr>
                        <w:tcW w:w="155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5BB1E" w14:textId="77777777" w:rsidR="00232F10" w:rsidRDefault="00232F10" w:rsidP="00487788">
                        <w:pPr>
                          <w:jc w:val="center"/>
                        </w:pPr>
                        <w:r>
                          <w:rPr>
                            <w:rFonts w:eastAsia="Calibri"/>
                            <w:color w:val="000000"/>
                          </w:rPr>
                          <w:t>901 02</w:t>
                        </w:r>
                      </w:p>
                    </w:tc>
                    <w:tc>
                      <w:tcPr>
                        <w:tcW w:w="27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D81DB4" w14:textId="77777777" w:rsidR="00232F10" w:rsidRDefault="00232F10" w:rsidP="00487788">
                        <w:r>
                          <w:rPr>
                            <w:rFonts w:eastAsia="Calibri"/>
                            <w:color w:val="000000"/>
                          </w:rPr>
                          <w:t>GlobalmatiX AG</w:t>
                        </w:r>
                      </w:p>
                    </w:tc>
                  </w:tr>
                </w:tbl>
                <w:p w14:paraId="11505C9C" w14:textId="77777777" w:rsidR="00232F10" w:rsidRDefault="00232F10" w:rsidP="00487788"/>
              </w:tc>
              <w:tc>
                <w:tcPr>
                  <w:tcW w:w="12" w:type="dxa"/>
                </w:tcPr>
                <w:p w14:paraId="52FD888A" w14:textId="77777777" w:rsidR="00232F10" w:rsidRDefault="00232F10" w:rsidP="00487788">
                  <w:pPr>
                    <w:pStyle w:val="EmptyCellLayoutStyle"/>
                    <w:spacing w:after="0" w:line="240" w:lineRule="auto"/>
                  </w:pPr>
                </w:p>
              </w:tc>
              <w:tc>
                <w:tcPr>
                  <w:tcW w:w="170" w:type="dxa"/>
                </w:tcPr>
                <w:p w14:paraId="636BF4FD" w14:textId="77777777" w:rsidR="00232F10" w:rsidRDefault="00232F10" w:rsidP="00487788">
                  <w:pPr>
                    <w:pStyle w:val="EmptyCellLayoutStyle"/>
                    <w:spacing w:after="0" w:line="240" w:lineRule="auto"/>
                  </w:pPr>
                </w:p>
              </w:tc>
            </w:tr>
            <w:tr w:rsidR="00232F10" w14:paraId="2FFFC99D" w14:textId="77777777" w:rsidTr="00487788">
              <w:trPr>
                <w:trHeight w:val="322"/>
              </w:trPr>
              <w:tc>
                <w:tcPr>
                  <w:tcW w:w="99" w:type="dxa"/>
                </w:tcPr>
                <w:p w14:paraId="59F3830D" w14:textId="77777777" w:rsidR="00232F10" w:rsidRDefault="00232F10" w:rsidP="00487788">
                  <w:pPr>
                    <w:pStyle w:val="EmptyCellLayoutStyle"/>
                    <w:spacing w:after="0" w:line="240" w:lineRule="auto"/>
                  </w:pPr>
                </w:p>
              </w:tc>
              <w:tc>
                <w:tcPr>
                  <w:tcW w:w="202" w:type="dxa"/>
                </w:tcPr>
                <w:p w14:paraId="6DF7710C" w14:textId="77777777" w:rsidR="00232F10" w:rsidRDefault="00232F10" w:rsidP="00487788">
                  <w:pPr>
                    <w:pStyle w:val="EmptyCellLayoutStyle"/>
                    <w:spacing w:after="0" w:line="240" w:lineRule="auto"/>
                  </w:pPr>
                </w:p>
              </w:tc>
              <w:tc>
                <w:tcPr>
                  <w:tcW w:w="7788" w:type="dxa"/>
                </w:tcPr>
                <w:p w14:paraId="48B8C5B5" w14:textId="77777777" w:rsidR="00232F10" w:rsidRDefault="00232F10" w:rsidP="00487788">
                  <w:pPr>
                    <w:pStyle w:val="EmptyCellLayoutStyle"/>
                    <w:spacing w:after="0" w:line="240" w:lineRule="auto"/>
                  </w:pPr>
                </w:p>
              </w:tc>
              <w:tc>
                <w:tcPr>
                  <w:tcW w:w="12" w:type="dxa"/>
                </w:tcPr>
                <w:p w14:paraId="73857D67" w14:textId="77777777" w:rsidR="00232F10" w:rsidRDefault="00232F10" w:rsidP="00487788">
                  <w:pPr>
                    <w:pStyle w:val="EmptyCellLayoutStyle"/>
                    <w:spacing w:after="0" w:line="240" w:lineRule="auto"/>
                  </w:pPr>
                </w:p>
              </w:tc>
              <w:tc>
                <w:tcPr>
                  <w:tcW w:w="170" w:type="dxa"/>
                </w:tcPr>
                <w:p w14:paraId="6328D1A6" w14:textId="77777777" w:rsidR="00232F10" w:rsidRDefault="00232F10" w:rsidP="00487788">
                  <w:pPr>
                    <w:pStyle w:val="EmptyCellLayoutStyle"/>
                    <w:spacing w:after="0" w:line="240" w:lineRule="auto"/>
                  </w:pPr>
                </w:p>
              </w:tc>
            </w:tr>
            <w:tr w:rsidR="00232F10" w:rsidRPr="00C30B4B" w14:paraId="2A1EEC62" w14:textId="77777777" w:rsidTr="00487788">
              <w:trPr>
                <w:trHeight w:val="736"/>
              </w:trPr>
              <w:tc>
                <w:tcPr>
                  <w:tcW w:w="99" w:type="dxa"/>
                </w:tcPr>
                <w:p w14:paraId="02E64CA1" w14:textId="77777777" w:rsidR="00232F10" w:rsidRDefault="00232F10" w:rsidP="00487788">
                  <w:pPr>
                    <w:pStyle w:val="EmptyCellLayoutStyle"/>
                    <w:spacing w:after="0" w:line="240" w:lineRule="auto"/>
                  </w:pPr>
                </w:p>
              </w:tc>
              <w:tc>
                <w:tcPr>
                  <w:tcW w:w="202" w:type="dxa"/>
                  <w:gridSpan w:val="3"/>
                </w:tcPr>
                <w:tbl>
                  <w:tblPr>
                    <w:tblW w:w="8721" w:type="dxa"/>
                    <w:tblCellMar>
                      <w:left w:w="0" w:type="dxa"/>
                      <w:right w:w="0" w:type="dxa"/>
                    </w:tblCellMar>
                    <w:tblLook w:val="04A0" w:firstRow="1" w:lastRow="0" w:firstColumn="1" w:lastColumn="0" w:noHBand="0" w:noVBand="1"/>
                  </w:tblPr>
                  <w:tblGrid>
                    <w:gridCol w:w="8721"/>
                  </w:tblGrid>
                  <w:tr w:rsidR="00232F10" w:rsidRPr="00C30B4B" w14:paraId="27218FAC" w14:textId="77777777" w:rsidTr="00487788">
                    <w:trPr>
                      <w:trHeight w:val="658"/>
                    </w:trPr>
                    <w:tc>
                      <w:tcPr>
                        <w:tcW w:w="8721" w:type="dxa"/>
                        <w:tcBorders>
                          <w:top w:val="nil"/>
                          <w:left w:val="nil"/>
                          <w:bottom w:val="nil"/>
                          <w:right w:val="nil"/>
                        </w:tcBorders>
                        <w:tcMar>
                          <w:top w:w="39" w:type="dxa"/>
                          <w:left w:w="39" w:type="dxa"/>
                          <w:bottom w:w="39" w:type="dxa"/>
                          <w:right w:w="39" w:type="dxa"/>
                        </w:tcMar>
                      </w:tcPr>
                      <w:p w14:paraId="58165FA1" w14:textId="77777777" w:rsidR="00232F10" w:rsidRPr="00B13ACA" w:rsidRDefault="00232F10" w:rsidP="00484E56">
                        <w:pPr>
                          <w:spacing w:before="0"/>
                          <w:rPr>
                            <w:lang w:val="fr-FR"/>
                          </w:rPr>
                        </w:pPr>
                        <w:r w:rsidRPr="00B13ACA">
                          <w:rPr>
                            <w:rFonts w:ascii="Arial" w:eastAsia="Arial" w:hAnsi="Arial"/>
                            <w:color w:val="000000"/>
                            <w:sz w:val="16"/>
                            <w:lang w:val="fr-FR"/>
                          </w:rPr>
                          <w:t>____________</w:t>
                        </w:r>
                      </w:p>
                      <w:p w14:paraId="6D5F8498" w14:textId="77777777" w:rsidR="00232F10" w:rsidRPr="00B13ACA" w:rsidRDefault="00232F10" w:rsidP="00484E56">
                        <w:pPr>
                          <w:spacing w:before="0"/>
                          <w:rPr>
                            <w:lang w:val="fr-FR"/>
                          </w:rPr>
                        </w:pPr>
                        <w:r w:rsidRPr="00B13ACA">
                          <w:rPr>
                            <w:rFonts w:eastAsia="Calibri"/>
                            <w:color w:val="000000"/>
                            <w:sz w:val="16"/>
                            <w:lang w:val="fr-FR"/>
                          </w:rPr>
                          <w:t>*</w:t>
                        </w:r>
                        <w:r w:rsidRPr="00B13ACA">
                          <w:rPr>
                            <w:rFonts w:eastAsia="Calibri"/>
                            <w:color w:val="000000"/>
                            <w:sz w:val="18"/>
                            <w:lang w:val="fr-FR"/>
                          </w:rPr>
                          <w:t>                  MCC:  Mobile Country Code / Indicatif de pays du mobile / Indicativo de país para el servicio móvil</w:t>
                        </w:r>
                      </w:p>
                      <w:p w14:paraId="046EBBA6" w14:textId="77777777" w:rsidR="00232F10" w:rsidRPr="00B13ACA" w:rsidRDefault="00232F10" w:rsidP="00484E56">
                        <w:pPr>
                          <w:spacing w:before="0"/>
                          <w:rPr>
                            <w:lang w:val="fr-FR"/>
                          </w:rPr>
                        </w:pPr>
                        <w:r w:rsidRPr="00B13ACA">
                          <w:rPr>
                            <w:rFonts w:eastAsia="Calibri"/>
                            <w:color w:val="000000"/>
                            <w:sz w:val="18"/>
                            <w:lang w:val="fr-FR"/>
                          </w:rPr>
                          <w:t>                    MNC:  Mobile Network Code / Code de réseau mobile / Indicativo de red para el servicio móvil</w:t>
                        </w:r>
                      </w:p>
                    </w:tc>
                  </w:tr>
                </w:tbl>
                <w:p w14:paraId="4D916E15" w14:textId="77777777" w:rsidR="00232F10" w:rsidRPr="00B13ACA" w:rsidRDefault="00232F10" w:rsidP="00487788">
                  <w:pPr>
                    <w:rPr>
                      <w:lang w:val="fr-FR"/>
                    </w:rPr>
                  </w:pPr>
                </w:p>
              </w:tc>
              <w:tc>
                <w:tcPr>
                  <w:tcW w:w="170" w:type="dxa"/>
                </w:tcPr>
                <w:p w14:paraId="5F390919" w14:textId="77777777" w:rsidR="00232F10" w:rsidRPr="00B13ACA" w:rsidRDefault="00232F10" w:rsidP="00487788">
                  <w:pPr>
                    <w:pStyle w:val="EmptyCellLayoutStyle"/>
                    <w:spacing w:after="0" w:line="240" w:lineRule="auto"/>
                    <w:rPr>
                      <w:lang w:val="fr-FR"/>
                    </w:rPr>
                  </w:pPr>
                </w:p>
              </w:tc>
            </w:tr>
            <w:tr w:rsidR="00232F10" w:rsidRPr="00C30B4B" w14:paraId="09FFF283" w14:textId="77777777" w:rsidTr="00487788">
              <w:trPr>
                <w:trHeight w:val="163"/>
              </w:trPr>
              <w:tc>
                <w:tcPr>
                  <w:tcW w:w="99" w:type="dxa"/>
                </w:tcPr>
                <w:p w14:paraId="7F5F3F71" w14:textId="77777777" w:rsidR="00232F10" w:rsidRPr="00B13ACA" w:rsidRDefault="00232F10" w:rsidP="00487788">
                  <w:pPr>
                    <w:pStyle w:val="EmptyCellLayoutStyle"/>
                    <w:spacing w:after="0" w:line="240" w:lineRule="auto"/>
                    <w:rPr>
                      <w:lang w:val="fr-FR"/>
                    </w:rPr>
                  </w:pPr>
                </w:p>
              </w:tc>
              <w:tc>
                <w:tcPr>
                  <w:tcW w:w="202" w:type="dxa"/>
                </w:tcPr>
                <w:p w14:paraId="0411DC13" w14:textId="77777777" w:rsidR="00232F10" w:rsidRPr="00B13ACA" w:rsidRDefault="00232F10" w:rsidP="00487788">
                  <w:pPr>
                    <w:pStyle w:val="EmptyCellLayoutStyle"/>
                    <w:spacing w:after="0" w:line="240" w:lineRule="auto"/>
                    <w:rPr>
                      <w:lang w:val="fr-FR"/>
                    </w:rPr>
                  </w:pPr>
                </w:p>
              </w:tc>
              <w:tc>
                <w:tcPr>
                  <w:tcW w:w="7788" w:type="dxa"/>
                </w:tcPr>
                <w:p w14:paraId="3C34687E" w14:textId="77777777" w:rsidR="00232F10" w:rsidRPr="00B13ACA" w:rsidRDefault="00232F10" w:rsidP="00487788">
                  <w:pPr>
                    <w:pStyle w:val="EmptyCellLayoutStyle"/>
                    <w:spacing w:after="0" w:line="240" w:lineRule="auto"/>
                    <w:rPr>
                      <w:lang w:val="fr-FR"/>
                    </w:rPr>
                  </w:pPr>
                </w:p>
              </w:tc>
              <w:tc>
                <w:tcPr>
                  <w:tcW w:w="12" w:type="dxa"/>
                </w:tcPr>
                <w:p w14:paraId="41998E54" w14:textId="77777777" w:rsidR="00232F10" w:rsidRPr="00B13ACA" w:rsidRDefault="00232F10" w:rsidP="00487788">
                  <w:pPr>
                    <w:pStyle w:val="EmptyCellLayoutStyle"/>
                    <w:spacing w:after="0" w:line="240" w:lineRule="auto"/>
                    <w:rPr>
                      <w:lang w:val="fr-FR"/>
                    </w:rPr>
                  </w:pPr>
                </w:p>
              </w:tc>
              <w:tc>
                <w:tcPr>
                  <w:tcW w:w="170" w:type="dxa"/>
                </w:tcPr>
                <w:p w14:paraId="3AF5FD37" w14:textId="77777777" w:rsidR="00232F10" w:rsidRPr="00B13ACA" w:rsidRDefault="00232F10" w:rsidP="00487788">
                  <w:pPr>
                    <w:pStyle w:val="EmptyCellLayoutStyle"/>
                    <w:spacing w:after="0" w:line="240" w:lineRule="auto"/>
                    <w:rPr>
                      <w:lang w:val="fr-FR"/>
                    </w:rPr>
                  </w:pPr>
                </w:p>
              </w:tc>
            </w:tr>
          </w:tbl>
          <w:p w14:paraId="3B0742AA" w14:textId="77777777" w:rsidR="00232F10" w:rsidRPr="00B13ACA" w:rsidRDefault="00232F10" w:rsidP="00487788">
            <w:pPr>
              <w:rPr>
                <w:lang w:val="fr-FR"/>
              </w:rPr>
            </w:pPr>
          </w:p>
        </w:tc>
        <w:tc>
          <w:tcPr>
            <w:tcW w:w="410" w:type="dxa"/>
          </w:tcPr>
          <w:p w14:paraId="20953AA4" w14:textId="77777777" w:rsidR="00232F10" w:rsidRPr="00B13ACA" w:rsidRDefault="00232F10" w:rsidP="00487788">
            <w:pPr>
              <w:pStyle w:val="EmptyCellLayoutStyle"/>
              <w:spacing w:after="0" w:line="240" w:lineRule="auto"/>
              <w:rPr>
                <w:lang w:val="fr-FR"/>
              </w:rPr>
            </w:pPr>
          </w:p>
        </w:tc>
      </w:tr>
    </w:tbl>
    <w:p w14:paraId="0BE8C8AB" w14:textId="77777777" w:rsidR="00232F10" w:rsidRPr="00B13ACA" w:rsidRDefault="00232F10" w:rsidP="00232F10">
      <w:pPr>
        <w:rPr>
          <w:lang w:val="fr-FR"/>
        </w:rPr>
      </w:pPr>
    </w:p>
    <w:p w14:paraId="6E58C8CB" w14:textId="77777777" w:rsidR="00232F10" w:rsidRDefault="00232F10" w:rsidP="001250D0"/>
    <w:sectPr w:rsidR="00232F10" w:rsidSect="004971A1">
      <w:footerReference w:type="even" r:id="rId14"/>
      <w:footerReference w:type="default" r:id="rId15"/>
      <w:footerReference w:type="first" r:id="rId16"/>
      <w:type w:val="continuous"/>
      <w:pgSz w:w="11901" w:h="16840" w:code="9"/>
      <w:pgMar w:top="1021" w:right="1021" w:bottom="1021" w:left="1021" w:header="567"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864D" w14:textId="77777777" w:rsidR="0027359E" w:rsidRPr="00544B46" w:rsidRDefault="0027359E" w:rsidP="00544B46">
      <w:pPr>
        <w:pStyle w:val="Footer"/>
      </w:pPr>
    </w:p>
  </w:endnote>
  <w:endnote w:type="continuationSeparator" w:id="0">
    <w:p w14:paraId="56F820CF" w14:textId="77777777" w:rsidR="0027359E" w:rsidRDefault="0027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Times New Roman"/>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72CC2CA1"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7372F">
            <w:rPr>
              <w:color w:val="FFFFFF"/>
              <w:lang w:val="es-ES_tradnl"/>
            </w:rPr>
            <w:t>1275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2BE1130D"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7372F">
            <w:rPr>
              <w:color w:val="FFFFFF"/>
              <w:lang w:val="es-ES_tradnl"/>
            </w:rPr>
            <w:t>1275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0E267CCA">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1C5DDC5E" w14:textId="77777777" w:rsidTr="00DE1F6D">
      <w:trPr>
        <w:cantSplit/>
        <w:jc w:val="center"/>
      </w:trPr>
      <w:tc>
        <w:tcPr>
          <w:tcW w:w="1761" w:type="dxa"/>
          <w:shd w:val="clear" w:color="auto" w:fill="4C4C4C"/>
        </w:tcPr>
        <w:p w14:paraId="7FFBF557" w14:textId="6A7FEA32"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C3110">
            <w:rPr>
              <w:color w:val="FFFFFF"/>
              <w:lang w:val="es-ES_tradnl"/>
            </w:rPr>
            <w:t>1275</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29D0A79A" w14:textId="77777777" w:rsidTr="00C4091A">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1CA8B368"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7C3110">
            <w:rPr>
              <w:color w:val="FFFFFF"/>
              <w:lang w:val="es-ES_tradnl"/>
            </w:rPr>
            <w:t>1275</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67A74617"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7372F">
            <w:rPr>
              <w:color w:val="FFFFFF"/>
              <w:lang w:val="es-ES_tradnl"/>
            </w:rPr>
            <w:t>1275</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5565" w14:textId="77777777" w:rsidR="0027359E" w:rsidRDefault="0027359E">
      <w:r>
        <w:separator/>
      </w:r>
    </w:p>
  </w:footnote>
  <w:footnote w:type="continuationSeparator" w:id="0">
    <w:p w14:paraId="485AD634" w14:textId="77777777" w:rsidR="0027359E" w:rsidRDefault="0027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A097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7C57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0C47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00C2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2EE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0CC8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640B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0A0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388748"/>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01BBA"/>
    <w:multiLevelType w:val="multilevel"/>
    <w:tmpl w:val="85522E94"/>
    <w:lvl w:ilvl="0">
      <w:start w:val="6"/>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8"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D306B8"/>
    <w:multiLevelType w:val="hybridMultilevel"/>
    <w:tmpl w:val="CB5ABEF0"/>
    <w:lvl w:ilvl="0" w:tplc="10F85A98">
      <w:start w:val="2"/>
      <w:numFmt w:val="decimal"/>
      <w:lvlText w:val="%1-"/>
      <w:lvlJc w:val="left"/>
      <w:pPr>
        <w:ind w:left="720" w:hanging="360"/>
      </w:pPr>
      <w:rPr>
        <w:rFonts w:cstheme="maj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2F3A7E"/>
    <w:multiLevelType w:val="multilevel"/>
    <w:tmpl w:val="66647E66"/>
    <w:lvl w:ilvl="0">
      <w:start w:val="7"/>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2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4625CD"/>
    <w:multiLevelType w:val="multilevel"/>
    <w:tmpl w:val="82E87254"/>
    <w:lvl w:ilvl="0">
      <w:start w:val="5"/>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24" w15:restartNumberingAfterBreak="0">
    <w:nsid w:val="409E1E28"/>
    <w:multiLevelType w:val="hybridMultilevel"/>
    <w:tmpl w:val="2CA05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26"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DF5F5D"/>
    <w:multiLevelType w:val="hybridMultilevel"/>
    <w:tmpl w:val="00F07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382F16"/>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31"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32" w15:restartNumberingAfterBreak="0">
    <w:nsid w:val="62896BDC"/>
    <w:multiLevelType w:val="multilevel"/>
    <w:tmpl w:val="A104C980"/>
    <w:lvl w:ilvl="0">
      <w:start w:val="4"/>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bCs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33"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407387">
    <w:abstractNumId w:val="28"/>
  </w:num>
  <w:num w:numId="2" w16cid:durableId="752122098">
    <w:abstractNumId w:val="22"/>
  </w:num>
  <w:num w:numId="3" w16cid:durableId="1419523506">
    <w:abstractNumId w:val="15"/>
  </w:num>
  <w:num w:numId="4" w16cid:durableId="1969117187">
    <w:abstractNumId w:val="14"/>
  </w:num>
  <w:num w:numId="5" w16cid:durableId="1668513702">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6" w16cid:durableId="10306794">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7" w16cid:durableId="363411319">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8" w16cid:durableId="1548566415">
    <w:abstractNumId w:val="13"/>
  </w:num>
  <w:num w:numId="9" w16cid:durableId="15796683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9320125">
    <w:abstractNumId w:val="35"/>
  </w:num>
  <w:num w:numId="11" w16cid:durableId="847325567">
    <w:abstractNumId w:val="9"/>
    <w:lvlOverride w:ilvl="0">
      <w:lvl w:ilvl="0">
        <w:start w:val="1"/>
        <w:numFmt w:val="bullet"/>
        <w:lvlText w:val=""/>
        <w:legacy w:legacy="1" w:legacySpace="120" w:legacyIndent="360"/>
        <w:lvlJc w:val="left"/>
        <w:pPr>
          <w:ind w:left="927" w:hanging="360"/>
        </w:pPr>
        <w:rPr>
          <w:rFonts w:ascii="Symbol" w:hAnsi="Symbol" w:hint="default"/>
        </w:rPr>
      </w:lvl>
    </w:lvlOverride>
  </w:num>
  <w:num w:numId="12" w16cid:durableId="384530779">
    <w:abstractNumId w:val="26"/>
  </w:num>
  <w:num w:numId="13" w16cid:durableId="1313561308">
    <w:abstractNumId w:val="10"/>
  </w:num>
  <w:num w:numId="14" w16cid:durableId="758522780">
    <w:abstractNumId w:val="25"/>
  </w:num>
  <w:num w:numId="15" w16cid:durableId="1082144092">
    <w:abstractNumId w:val="18"/>
  </w:num>
  <w:num w:numId="16" w16cid:durableId="2104493696">
    <w:abstractNumId w:val="31"/>
  </w:num>
  <w:num w:numId="17" w16cid:durableId="367149632">
    <w:abstractNumId w:val="32"/>
  </w:num>
  <w:num w:numId="18" w16cid:durableId="1497376297">
    <w:abstractNumId w:val="23"/>
  </w:num>
  <w:num w:numId="19" w16cid:durableId="74715570">
    <w:abstractNumId w:val="30"/>
  </w:num>
  <w:num w:numId="20" w16cid:durableId="273247407">
    <w:abstractNumId w:val="17"/>
  </w:num>
  <w:num w:numId="21" w16cid:durableId="1982465886">
    <w:abstractNumId w:val="21"/>
  </w:num>
  <w:num w:numId="22" w16cid:durableId="1557545275">
    <w:abstractNumId w:val="11"/>
  </w:num>
  <w:num w:numId="23" w16cid:durableId="2133790651">
    <w:abstractNumId w:val="7"/>
  </w:num>
  <w:num w:numId="24" w16cid:durableId="1987510366">
    <w:abstractNumId w:val="6"/>
  </w:num>
  <w:num w:numId="25" w16cid:durableId="1338384257">
    <w:abstractNumId w:val="5"/>
  </w:num>
  <w:num w:numId="26" w16cid:durableId="24526008">
    <w:abstractNumId w:val="4"/>
  </w:num>
  <w:num w:numId="27" w16cid:durableId="2030527189">
    <w:abstractNumId w:val="8"/>
  </w:num>
  <w:num w:numId="28" w16cid:durableId="528297369">
    <w:abstractNumId w:val="3"/>
  </w:num>
  <w:num w:numId="29" w16cid:durableId="1172527268">
    <w:abstractNumId w:val="2"/>
  </w:num>
  <w:num w:numId="30" w16cid:durableId="1950817833">
    <w:abstractNumId w:val="1"/>
  </w:num>
  <w:num w:numId="31" w16cid:durableId="501436071">
    <w:abstractNumId w:val="0"/>
  </w:num>
  <w:num w:numId="32" w16cid:durableId="1921913582">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33" w16cid:durableId="490489085">
    <w:abstractNumId w:val="27"/>
  </w:num>
  <w:num w:numId="34" w16cid:durableId="62920104">
    <w:abstractNumId w:val="33"/>
  </w:num>
  <w:num w:numId="35" w16cid:durableId="1019545352">
    <w:abstractNumId w:val="29"/>
  </w:num>
  <w:num w:numId="36" w16cid:durableId="202324621">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7" w16cid:durableId="984428145">
    <w:abstractNumId w:val="36"/>
  </w:num>
  <w:num w:numId="38" w16cid:durableId="2037922793">
    <w:abstractNumId w:val="20"/>
  </w:num>
  <w:num w:numId="39" w16cid:durableId="1151751669">
    <w:abstractNumId w:val="19"/>
  </w:num>
  <w:num w:numId="40" w16cid:durableId="882669441">
    <w:abstractNumId w:val="12"/>
  </w:num>
  <w:num w:numId="41" w16cid:durableId="889073488">
    <w:abstractNumId w:val="16"/>
  </w:num>
  <w:num w:numId="42" w16cid:durableId="79810599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1B6"/>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550"/>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6BE"/>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E4"/>
    <w:rsid w:val="000905FE"/>
    <w:rsid w:val="00090640"/>
    <w:rsid w:val="00090860"/>
    <w:rsid w:val="00090876"/>
    <w:rsid w:val="00090CE4"/>
    <w:rsid w:val="00090F13"/>
    <w:rsid w:val="00091197"/>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4C8"/>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26F"/>
    <w:rsid w:val="000C4565"/>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D6A"/>
    <w:rsid w:val="000D7EFC"/>
    <w:rsid w:val="000E03FF"/>
    <w:rsid w:val="000E0776"/>
    <w:rsid w:val="000E07AF"/>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B73"/>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1A7"/>
    <w:rsid w:val="001044A1"/>
    <w:rsid w:val="00104533"/>
    <w:rsid w:val="001046E9"/>
    <w:rsid w:val="00104958"/>
    <w:rsid w:val="00104AF4"/>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79F"/>
    <w:rsid w:val="001177FA"/>
    <w:rsid w:val="00117912"/>
    <w:rsid w:val="00117AC5"/>
    <w:rsid w:val="00117C5C"/>
    <w:rsid w:val="00120567"/>
    <w:rsid w:val="001205C4"/>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553"/>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FDE"/>
    <w:rsid w:val="002420BF"/>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FBF"/>
    <w:rsid w:val="002E0B3E"/>
    <w:rsid w:val="002E0C9F"/>
    <w:rsid w:val="002E0CF8"/>
    <w:rsid w:val="002E12C1"/>
    <w:rsid w:val="002E131A"/>
    <w:rsid w:val="002E166F"/>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BE5"/>
    <w:rsid w:val="00350CC3"/>
    <w:rsid w:val="003511BB"/>
    <w:rsid w:val="003515A5"/>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BD"/>
    <w:rsid w:val="00391D77"/>
    <w:rsid w:val="00391DEC"/>
    <w:rsid w:val="00391FBE"/>
    <w:rsid w:val="00392159"/>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F76"/>
    <w:rsid w:val="00396F21"/>
    <w:rsid w:val="00397260"/>
    <w:rsid w:val="00397881"/>
    <w:rsid w:val="00397D2F"/>
    <w:rsid w:val="00397DB9"/>
    <w:rsid w:val="00397DEE"/>
    <w:rsid w:val="00397E8B"/>
    <w:rsid w:val="00397EC6"/>
    <w:rsid w:val="00397FE2"/>
    <w:rsid w:val="003A016A"/>
    <w:rsid w:val="003A03DA"/>
    <w:rsid w:val="003A075D"/>
    <w:rsid w:val="003A079A"/>
    <w:rsid w:val="003A08D2"/>
    <w:rsid w:val="003A098C"/>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E57"/>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13"/>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305"/>
    <w:rsid w:val="00472832"/>
    <w:rsid w:val="00472906"/>
    <w:rsid w:val="00472D1C"/>
    <w:rsid w:val="00472DFB"/>
    <w:rsid w:val="00472EC5"/>
    <w:rsid w:val="0047300A"/>
    <w:rsid w:val="00473763"/>
    <w:rsid w:val="004739E4"/>
    <w:rsid w:val="00473B3F"/>
    <w:rsid w:val="00473C92"/>
    <w:rsid w:val="00474066"/>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1A1"/>
    <w:rsid w:val="004972B3"/>
    <w:rsid w:val="00497339"/>
    <w:rsid w:val="00497601"/>
    <w:rsid w:val="0049766B"/>
    <w:rsid w:val="00497761"/>
    <w:rsid w:val="00497D1A"/>
    <w:rsid w:val="00497D7C"/>
    <w:rsid w:val="00497E14"/>
    <w:rsid w:val="004A009C"/>
    <w:rsid w:val="004A01C7"/>
    <w:rsid w:val="004A02FA"/>
    <w:rsid w:val="004A0352"/>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11A1"/>
    <w:rsid w:val="004C1268"/>
    <w:rsid w:val="004C13F0"/>
    <w:rsid w:val="004C1671"/>
    <w:rsid w:val="004C188B"/>
    <w:rsid w:val="004C19AC"/>
    <w:rsid w:val="004C1B7D"/>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DCC"/>
    <w:rsid w:val="00501002"/>
    <w:rsid w:val="00501656"/>
    <w:rsid w:val="00501718"/>
    <w:rsid w:val="00501955"/>
    <w:rsid w:val="00502209"/>
    <w:rsid w:val="005022D0"/>
    <w:rsid w:val="005028C9"/>
    <w:rsid w:val="005029D3"/>
    <w:rsid w:val="005029F8"/>
    <w:rsid w:val="00502CD2"/>
    <w:rsid w:val="0050332E"/>
    <w:rsid w:val="00503646"/>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D03"/>
    <w:rsid w:val="00593F65"/>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5D"/>
    <w:rsid w:val="005A2B8D"/>
    <w:rsid w:val="005A302B"/>
    <w:rsid w:val="005A39FC"/>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1D4"/>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017"/>
    <w:rsid w:val="00623106"/>
    <w:rsid w:val="0062377A"/>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84E"/>
    <w:rsid w:val="00664A15"/>
    <w:rsid w:val="00664C37"/>
    <w:rsid w:val="0066506A"/>
    <w:rsid w:val="00665126"/>
    <w:rsid w:val="0066514A"/>
    <w:rsid w:val="00665250"/>
    <w:rsid w:val="006656E4"/>
    <w:rsid w:val="00665BBD"/>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57B"/>
    <w:rsid w:val="006826BA"/>
    <w:rsid w:val="00682943"/>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A34"/>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FE6"/>
    <w:rsid w:val="006B7175"/>
    <w:rsid w:val="006B71CE"/>
    <w:rsid w:val="006B7228"/>
    <w:rsid w:val="006B7441"/>
    <w:rsid w:val="006B74BE"/>
    <w:rsid w:val="006B7A91"/>
    <w:rsid w:val="006B7B96"/>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612"/>
    <w:rsid w:val="006F0890"/>
    <w:rsid w:val="006F0EB4"/>
    <w:rsid w:val="006F1116"/>
    <w:rsid w:val="006F1222"/>
    <w:rsid w:val="006F130B"/>
    <w:rsid w:val="006F14A9"/>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0A7E"/>
    <w:rsid w:val="00731046"/>
    <w:rsid w:val="0073122E"/>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423D"/>
    <w:rsid w:val="00734249"/>
    <w:rsid w:val="00734A47"/>
    <w:rsid w:val="00734AC7"/>
    <w:rsid w:val="00735077"/>
    <w:rsid w:val="007351F6"/>
    <w:rsid w:val="0073539E"/>
    <w:rsid w:val="007354A9"/>
    <w:rsid w:val="0073585D"/>
    <w:rsid w:val="00735D47"/>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D16"/>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8A0"/>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0F8A"/>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0C"/>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6AD"/>
    <w:rsid w:val="0086797B"/>
    <w:rsid w:val="0087087C"/>
    <w:rsid w:val="00870DBA"/>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712"/>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406"/>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29"/>
    <w:rsid w:val="00A36A6A"/>
    <w:rsid w:val="00A36ADA"/>
    <w:rsid w:val="00A36CF7"/>
    <w:rsid w:val="00A36DB4"/>
    <w:rsid w:val="00A37003"/>
    <w:rsid w:val="00A370AF"/>
    <w:rsid w:val="00A37145"/>
    <w:rsid w:val="00A371A9"/>
    <w:rsid w:val="00A37301"/>
    <w:rsid w:val="00A37715"/>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7A1"/>
    <w:rsid w:val="00A47905"/>
    <w:rsid w:val="00A479D9"/>
    <w:rsid w:val="00A47B5A"/>
    <w:rsid w:val="00A47B6C"/>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112"/>
    <w:rsid w:val="00A55253"/>
    <w:rsid w:val="00A55359"/>
    <w:rsid w:val="00A554DB"/>
    <w:rsid w:val="00A55B1A"/>
    <w:rsid w:val="00A56032"/>
    <w:rsid w:val="00A56173"/>
    <w:rsid w:val="00A5621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46A"/>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772"/>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0B8"/>
    <w:rsid w:val="00B163FF"/>
    <w:rsid w:val="00B16C05"/>
    <w:rsid w:val="00B16F38"/>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94D"/>
    <w:rsid w:val="00B55A03"/>
    <w:rsid w:val="00B55B93"/>
    <w:rsid w:val="00B55C66"/>
    <w:rsid w:val="00B561D4"/>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87A"/>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9CC"/>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37C1"/>
    <w:rsid w:val="00BE37F4"/>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1D5"/>
    <w:rsid w:val="00C907E1"/>
    <w:rsid w:val="00C90A96"/>
    <w:rsid w:val="00C90B5B"/>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6D4"/>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D7"/>
    <w:rsid w:val="00CD03AB"/>
    <w:rsid w:val="00CD04A6"/>
    <w:rsid w:val="00CD067F"/>
    <w:rsid w:val="00CD10FD"/>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51D"/>
    <w:rsid w:val="00D01882"/>
    <w:rsid w:val="00D01B3F"/>
    <w:rsid w:val="00D01CAF"/>
    <w:rsid w:val="00D01E2A"/>
    <w:rsid w:val="00D01EC5"/>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179FA"/>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B6"/>
    <w:rsid w:val="00D74C5E"/>
    <w:rsid w:val="00D75342"/>
    <w:rsid w:val="00D75597"/>
    <w:rsid w:val="00D75735"/>
    <w:rsid w:val="00D758FC"/>
    <w:rsid w:val="00D75B30"/>
    <w:rsid w:val="00D75CCA"/>
    <w:rsid w:val="00D75DB9"/>
    <w:rsid w:val="00D7625D"/>
    <w:rsid w:val="00D765BF"/>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951"/>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DBF"/>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917"/>
    <w:rsid w:val="00E24CF7"/>
    <w:rsid w:val="00E2520E"/>
    <w:rsid w:val="00E2554D"/>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49"/>
    <w:rsid w:val="00E376E4"/>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80"/>
    <w:rsid w:val="00E472C6"/>
    <w:rsid w:val="00E4747E"/>
    <w:rsid w:val="00E50282"/>
    <w:rsid w:val="00E504BC"/>
    <w:rsid w:val="00E50611"/>
    <w:rsid w:val="00E5105F"/>
    <w:rsid w:val="00E5172D"/>
    <w:rsid w:val="00E51AE0"/>
    <w:rsid w:val="00E51AE5"/>
    <w:rsid w:val="00E52014"/>
    <w:rsid w:val="00E520C7"/>
    <w:rsid w:val="00E521DD"/>
    <w:rsid w:val="00E5222E"/>
    <w:rsid w:val="00E5239F"/>
    <w:rsid w:val="00E52449"/>
    <w:rsid w:val="00E52571"/>
    <w:rsid w:val="00E525E6"/>
    <w:rsid w:val="00E52763"/>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6CD0"/>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D34"/>
    <w:rsid w:val="00E83570"/>
    <w:rsid w:val="00E83AC5"/>
    <w:rsid w:val="00E83F65"/>
    <w:rsid w:val="00E84416"/>
    <w:rsid w:val="00E844A2"/>
    <w:rsid w:val="00E84B57"/>
    <w:rsid w:val="00E84D01"/>
    <w:rsid w:val="00E84D0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60D"/>
    <w:rsid w:val="00EE778F"/>
    <w:rsid w:val="00EE7ADF"/>
    <w:rsid w:val="00EE7B83"/>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5F2A"/>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D8F"/>
    <w:rsid w:val="00F51FDC"/>
    <w:rsid w:val="00F5284D"/>
    <w:rsid w:val="00F52B7B"/>
    <w:rsid w:val="00F52DD5"/>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19"/>
    <w:rsid w:val="00FF20E9"/>
    <w:rsid w:val="00FF2121"/>
    <w:rsid w:val="00FF239A"/>
    <w:rsid w:val="00FF29DD"/>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7BF9"/>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uiPriority w:val="1"/>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7</Pages>
  <Words>1401</Words>
  <Characters>8987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OB 1274</vt:lpstr>
    </vt:vector>
  </TitlesOfParts>
  <Company>ITU</Company>
  <LinksUpToDate>false</LinksUpToDate>
  <CharactersWithSpaces>10368</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1275</dc:title>
  <dc:subject/>
  <dc:creator>ITU</dc:creator>
  <cp:keywords/>
  <dc:description/>
  <cp:lastModifiedBy>Gachet, Christelle</cp:lastModifiedBy>
  <cp:revision>333</cp:revision>
  <cp:lastPrinted>2023-08-18T14:33:00Z</cp:lastPrinted>
  <dcterms:created xsi:type="dcterms:W3CDTF">2022-08-12T07:56:00Z</dcterms:created>
  <dcterms:modified xsi:type="dcterms:W3CDTF">2023-08-22T10:09:00Z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