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89"/>
        <w:gridCol w:w="4435"/>
        <w:gridCol w:w="3239"/>
      </w:tblGrid>
      <w:tr w:rsidR="008149B6" w:rsidRPr="00802D2F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802D2F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1D800377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802D2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B60AD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37BF7308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931B8A">
              <w:rPr>
                <w:color w:val="FFFFFF"/>
                <w:lang w:val="en-US"/>
              </w:rPr>
              <w:t>V</w:t>
            </w:r>
            <w:r w:rsidR="00962876">
              <w:rPr>
                <w:color w:val="FFFFFF"/>
                <w:lang w:val="en-US"/>
              </w:rPr>
              <w:t>I</w:t>
            </w:r>
            <w:r w:rsidR="00802D2F">
              <w:rPr>
                <w:color w:val="FFFFFF"/>
                <w:lang w:val="en-US"/>
              </w:rPr>
              <w:t>I</w:t>
            </w:r>
            <w:r w:rsidR="00FB2121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997ACB">
              <w:rPr>
                <w:color w:val="FFFFFF"/>
                <w:lang w:val="en-US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216FA3DD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B2121">
              <w:rPr>
                <w:color w:val="FFFFFF"/>
                <w:lang w:val="es-ES"/>
              </w:rPr>
              <w:t>14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D2518D" w:rsidRPr="00D2518D">
              <w:rPr>
                <w:color w:val="FFFFFF"/>
                <w:lang w:val="es-ES"/>
              </w:rPr>
              <w:t xml:space="preserve">de </w:t>
            </w:r>
            <w:r w:rsidR="00DF42E0">
              <w:rPr>
                <w:color w:val="FFFFFF"/>
                <w:lang w:val="es-ES"/>
              </w:rPr>
              <w:t>ju</w:t>
            </w:r>
            <w:r w:rsidR="00B618EB">
              <w:rPr>
                <w:color w:val="FFFFFF"/>
                <w:lang w:val="es-ES"/>
              </w:rPr>
              <w:t>l</w:t>
            </w:r>
            <w:r w:rsidR="00DF42E0">
              <w:rPr>
                <w:color w:val="FFFFFF"/>
                <w:lang w:val="es-ES"/>
              </w:rPr>
              <w:t xml:space="preserve">io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BD078B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  <w:r w:rsidR="00310AB7">
              <w:rPr>
                <w:color w:val="FFFFFF"/>
                <w:lang w:val="es-ES"/>
              </w:rPr>
              <w:t xml:space="preserve">  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802D2F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3E6D497B" w:rsidR="00A120F1" w:rsidRPr="005206CC" w:rsidRDefault="00A120F1" w:rsidP="00DF42E0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3BCFBE87" w:rsidR="00A120F1" w:rsidRPr="0061385A" w:rsidRDefault="005206CC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Approbación de Recommandaciones UIT-T</w:t>
      </w:r>
      <w:r w:rsidR="00A120F1" w:rsidRPr="005206CC">
        <w:rPr>
          <w:webHidden/>
          <w:lang w:val="es-ES"/>
        </w:rPr>
        <w:tab/>
      </w:r>
      <w:r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4</w:t>
      </w:r>
    </w:p>
    <w:p w14:paraId="3E3E52D0" w14:textId="77777777" w:rsidR="00865625" w:rsidRPr="0061385A" w:rsidRDefault="00865625" w:rsidP="00865625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865625">
        <w:t xml:space="preserve">Asignación de códigos </w:t>
      </w:r>
      <w:r w:rsidRPr="00865625">
        <w:rPr>
          <w:lang w:val="es-ES"/>
        </w:rPr>
        <w:t>de</w:t>
      </w:r>
      <w:r w:rsidRPr="00865625">
        <w:t xml:space="preserve"> zona/red de señalización (SANC):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>
        <w:rPr>
          <w:webHidden/>
          <w:lang w:val="es-ES"/>
        </w:rPr>
        <w:tab/>
      </w:r>
      <w:r w:rsidRPr="005206CC">
        <w:rPr>
          <w:webHidden/>
          <w:lang w:val="es-ES"/>
        </w:rPr>
        <w:t>4</w:t>
      </w:r>
    </w:p>
    <w:p w14:paraId="5C327226" w14:textId="26B31431" w:rsidR="00865625" w:rsidRDefault="00865625" w:rsidP="00865625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865625">
        <w:rPr>
          <w:lang w:val="es-ES"/>
        </w:rPr>
        <w:t>Servicio de transmisión de datos</w:t>
      </w:r>
      <w:r>
        <w:rPr>
          <w:lang w:val="es-ES"/>
        </w:rPr>
        <w:t xml:space="preserve"> </w:t>
      </w:r>
      <w:r w:rsidRPr="00865625">
        <w:rPr>
          <w:lang w:val="es-ES"/>
        </w:rPr>
        <w:t>(Recomendación UIT-T X.121 (10/2000))</w:t>
      </w:r>
      <w:r>
        <w:rPr>
          <w:lang w:val="es-ES"/>
        </w:rPr>
        <w:t>:</w:t>
      </w:r>
    </w:p>
    <w:p w14:paraId="5B79B767" w14:textId="383CBD69" w:rsidR="00865625" w:rsidRPr="00627298" w:rsidRDefault="00115F3C" w:rsidP="00865625">
      <w:pPr>
        <w:pStyle w:val="TOC1"/>
        <w:tabs>
          <w:tab w:val="right" w:leader="dot" w:pos="8505"/>
          <w:tab w:val="right" w:pos="9072"/>
        </w:tabs>
        <w:ind w:left="567" w:right="567" w:firstLine="0"/>
      </w:pPr>
      <w:r w:rsidRPr="00115F3C">
        <w:t>Estados Unidos</w:t>
      </w:r>
      <w:r w:rsidR="00865625">
        <w:tab/>
      </w:r>
      <w:r w:rsidR="00865625">
        <w:tab/>
        <w:t>5</w:t>
      </w:r>
    </w:p>
    <w:p w14:paraId="32037CCA" w14:textId="514B98D1" w:rsidR="00627298" w:rsidRDefault="00627298" w:rsidP="00C14A1B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627298">
        <w:rPr>
          <w:lang w:val="es-ES"/>
        </w:rPr>
        <w:t>Servicio telefónico</w:t>
      </w:r>
      <w:r>
        <w:rPr>
          <w:lang w:val="es-ES"/>
        </w:rPr>
        <w:t>:</w:t>
      </w:r>
    </w:p>
    <w:p w14:paraId="2E4E004E" w14:textId="0087C5EF" w:rsidR="00627298" w:rsidRPr="00627298" w:rsidRDefault="00115F3C" w:rsidP="00627298">
      <w:pPr>
        <w:pStyle w:val="TOC1"/>
        <w:tabs>
          <w:tab w:val="right" w:leader="dot" w:pos="8505"/>
          <w:tab w:val="right" w:pos="9072"/>
        </w:tabs>
        <w:ind w:left="567" w:right="567" w:firstLine="0"/>
        <w:rPr>
          <w:lang w:val="es-ES"/>
        </w:rPr>
      </w:pPr>
      <w:r w:rsidRPr="00115F3C">
        <w:rPr>
          <w:lang w:val="en-GB"/>
        </w:rPr>
        <w:t>Dinamarca</w:t>
      </w:r>
      <w:r w:rsidR="00627298" w:rsidRPr="00627298">
        <w:rPr>
          <w:lang w:val="en-GB"/>
        </w:rPr>
        <w:t xml:space="preserve"> (</w:t>
      </w:r>
      <w:r w:rsidRPr="00075451">
        <w:rPr>
          <w:i/>
          <w:iCs/>
          <w:lang w:val="es-ES"/>
        </w:rPr>
        <w:t>Agency for Data Supply and Infrastructure</w:t>
      </w:r>
      <w:r w:rsidRPr="00075451">
        <w:rPr>
          <w:lang w:val="es-ES"/>
        </w:rPr>
        <w:t>, Copenhague</w:t>
      </w:r>
      <w:r w:rsidR="00627298" w:rsidRPr="00627298">
        <w:t>)</w:t>
      </w:r>
      <w:r w:rsidR="00627298">
        <w:tab/>
      </w:r>
      <w:r w:rsidR="00627298">
        <w:tab/>
      </w:r>
      <w:r>
        <w:t>7</w:t>
      </w:r>
    </w:p>
    <w:p w14:paraId="19628787" w14:textId="3DA04C34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Restricciones</w:t>
      </w:r>
      <w:r w:rsidRPr="005206CC">
        <w:rPr>
          <w:lang w:val="es-ES_tradnl"/>
        </w:rPr>
        <w:t xml:space="preserve"> de servicio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115F3C">
        <w:rPr>
          <w:webHidden/>
          <w:lang w:val="es-ES"/>
        </w:rPr>
        <w:t>8</w:t>
      </w:r>
    </w:p>
    <w:p w14:paraId="73F607AD" w14:textId="70E118A3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115F3C">
        <w:rPr>
          <w:webHidden/>
          <w:lang w:val="es-ES"/>
        </w:rPr>
        <w:t>8</w:t>
      </w:r>
    </w:p>
    <w:p w14:paraId="40917C8C" w14:textId="558C1E55" w:rsidR="00A120F1" w:rsidRPr="005206CC" w:rsidRDefault="00A120F1" w:rsidP="00FA7A45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3F6BB7B8" w14:textId="2AD1CF77" w:rsidR="008814BA" w:rsidRPr="008814BA" w:rsidRDefault="008814BA" w:rsidP="008814BA">
      <w:pPr>
        <w:pStyle w:val="TOC1"/>
        <w:tabs>
          <w:tab w:val="right" w:leader="dot" w:pos="8505"/>
          <w:tab w:val="right" w:pos="9072"/>
        </w:tabs>
        <w:ind w:right="567"/>
        <w:rPr>
          <w:rFonts w:eastAsia="Arial"/>
          <w:lang w:val="es-ES"/>
        </w:rPr>
      </w:pPr>
      <w:r w:rsidRPr="008814BA">
        <w:rPr>
          <w:rFonts w:eastAsia="Arial"/>
          <w:lang w:val="es-ES"/>
        </w:rPr>
        <w:t xml:space="preserve">Lista de números de identificación de expedidor de la tarjeta con cargo a cuenta para </w:t>
      </w:r>
      <w:r>
        <w:rPr>
          <w:rFonts w:eastAsia="Arial"/>
          <w:lang w:val="es-ES"/>
        </w:rPr>
        <w:br/>
      </w:r>
      <w:r w:rsidRPr="008814BA">
        <w:rPr>
          <w:rFonts w:eastAsia="Arial"/>
          <w:lang w:val="es-ES"/>
        </w:rPr>
        <w:t>telecomunicaciones internacionales</w:t>
      </w:r>
      <w:r>
        <w:rPr>
          <w:rFonts w:eastAsia="Arial"/>
          <w:lang w:val="es-ES"/>
        </w:rPr>
        <w:tab/>
      </w:r>
      <w:r>
        <w:rPr>
          <w:rFonts w:eastAsia="Arial"/>
          <w:lang w:val="es-ES"/>
        </w:rPr>
        <w:tab/>
      </w:r>
      <w:r w:rsidR="00115F3C">
        <w:rPr>
          <w:rFonts w:eastAsia="Arial"/>
          <w:lang w:val="es-ES"/>
        </w:rPr>
        <w:t>9</w:t>
      </w:r>
    </w:p>
    <w:p w14:paraId="5E584679" w14:textId="38BBFC3A" w:rsidR="00115F3C" w:rsidRDefault="00115F3C" w:rsidP="00115F3C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5206CC">
        <w:rPr>
          <w:lang w:val="es-ES"/>
        </w:rPr>
        <w:t>Lista de códigos de operador de la UIT</w:t>
      </w:r>
      <w:r w:rsidRPr="005206CC">
        <w:rPr>
          <w:webHidden/>
          <w:lang w:val="es-ES"/>
        </w:rPr>
        <w:tab/>
      </w:r>
      <w:r>
        <w:rPr>
          <w:webHidden/>
          <w:lang w:val="es-ES"/>
        </w:rPr>
        <w:tab/>
      </w:r>
      <w:r>
        <w:rPr>
          <w:webHidden/>
          <w:lang w:val="es-ES"/>
        </w:rPr>
        <w:t>10</w:t>
      </w:r>
    </w:p>
    <w:p w14:paraId="18E41965" w14:textId="3EB0347E" w:rsidR="00A120F1" w:rsidRPr="005206CC" w:rsidRDefault="00115F3C" w:rsidP="008814BA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115F3C">
        <w:rPr>
          <w:rFonts w:eastAsia="Arial"/>
          <w:lang w:val="es-ES"/>
        </w:rPr>
        <w:t>Lista de códigos de zona/red de señalización (SANC)</w:t>
      </w:r>
      <w:r w:rsidR="00A120F1" w:rsidRPr="005206CC">
        <w:rPr>
          <w:webHidden/>
          <w:lang w:val="es-ES"/>
        </w:rPr>
        <w:tab/>
      </w:r>
      <w:r w:rsidR="008814BA">
        <w:rPr>
          <w:webHidden/>
          <w:lang w:val="es-ES"/>
        </w:rPr>
        <w:tab/>
      </w:r>
      <w:r>
        <w:rPr>
          <w:webHidden/>
          <w:lang w:val="es-ES"/>
        </w:rPr>
        <w:t>11</w:t>
      </w:r>
    </w:p>
    <w:p w14:paraId="1AF5F5AE" w14:textId="688713EF" w:rsidR="00BC5447" w:rsidRPr="00BC5447" w:rsidRDefault="00BC5447" w:rsidP="00BC5447">
      <w:pPr>
        <w:pStyle w:val="TOC1"/>
        <w:tabs>
          <w:tab w:val="right" w:leader="dot" w:pos="8505"/>
          <w:tab w:val="right" w:pos="9072"/>
        </w:tabs>
        <w:ind w:right="567"/>
        <w:rPr>
          <w:rFonts w:eastAsiaTheme="minorEastAsia"/>
          <w:lang w:val="es-ES"/>
        </w:rPr>
      </w:pPr>
      <w:r w:rsidRPr="00BC5447">
        <w:rPr>
          <w:lang w:val="es-ES"/>
        </w:rPr>
        <w:t>Lista de códigos de puntos de señalización internacional (ISPC)</w:t>
      </w:r>
      <w:r w:rsidRPr="00BC5447">
        <w:rPr>
          <w:lang w:val="es-ES"/>
        </w:rPr>
        <w:tab/>
      </w:r>
      <w:r w:rsidRPr="00BC5447">
        <w:rPr>
          <w:lang w:val="es-ES"/>
        </w:rPr>
        <w:tab/>
      </w:r>
      <w:r w:rsidR="00115F3C">
        <w:rPr>
          <w:lang w:val="es-ES"/>
        </w:rPr>
        <w:t>12</w:t>
      </w:r>
    </w:p>
    <w:p w14:paraId="70FE72C3" w14:textId="2FD20348" w:rsidR="00115F3C" w:rsidRDefault="00115F3C" w:rsidP="00115F3C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115F3C">
        <w:rPr>
          <w:lang w:val="es-ES"/>
        </w:rPr>
        <w:t>Lista de códigos de identificación de red de datos (CIRD)</w:t>
      </w:r>
      <w:r w:rsidRPr="005206CC">
        <w:rPr>
          <w:webHidden/>
          <w:lang w:val="es-ES"/>
        </w:rPr>
        <w:tab/>
      </w:r>
      <w:r>
        <w:rPr>
          <w:webHidden/>
          <w:lang w:val="es-ES"/>
        </w:rPr>
        <w:tab/>
      </w:r>
      <w:r>
        <w:rPr>
          <w:webHidden/>
          <w:lang w:val="es-ES"/>
        </w:rPr>
        <w:t>13</w:t>
      </w:r>
    </w:p>
    <w:p w14:paraId="4022E7CA" w14:textId="3084F491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43FDF" w:rsidRPr="00802D2F" w14:paraId="670B22CD" w14:textId="77777777" w:rsidTr="006C51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CD9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99DA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B43FDF" w:rsidRPr="000E5218" w14:paraId="17A0C64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8C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CC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29D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B43FDF" w:rsidRPr="000E5218" w14:paraId="72001E4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2DB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25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F6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B43FDF" w:rsidRPr="000E5218" w14:paraId="2C81771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52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15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B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B43FDF" w:rsidRPr="000E5218" w14:paraId="667107B9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08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97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4A3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B43FDF" w:rsidRPr="000E5218" w14:paraId="4A268F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0D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80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D9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B43FDF" w:rsidRPr="000E5218" w14:paraId="3A210E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5B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62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B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B43FDF" w:rsidRPr="000E5218" w14:paraId="06FB38A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AE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85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1B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B43FDF" w:rsidRPr="000E5218" w14:paraId="786C48E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D6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3E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9C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B43FDF" w:rsidRPr="000E5218" w14:paraId="7BECA8F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AE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CB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72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B43FDF" w:rsidRPr="000E5218" w14:paraId="63A9A6FA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8B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55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4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7E77B642" w14:textId="77777777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02ABECA6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12137A2C" w14:textId="77777777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6546990E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06AA9A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76FAE692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1F60103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802D2F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141E3C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802D2F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141E3C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802D2F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141E3C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D20FED2" w14:textId="50242EF9" w:rsidR="00922840" w:rsidRPr="00721B3F" w:rsidRDefault="00627298" w:rsidP="003B6F56">
      <w:pPr>
        <w:pStyle w:val="Heading20"/>
        <w:spacing w:before="0"/>
        <w:rPr>
          <w:sz w:val="28"/>
          <w:lang w:val="fr-CH"/>
        </w:rPr>
      </w:pPr>
      <w:r w:rsidRPr="00627298">
        <w:rPr>
          <w:sz w:val="28"/>
          <w:lang w:val="es-ES"/>
        </w:rPr>
        <w:lastRenderedPageBreak/>
        <w:t>Approbación de Recommandaciones UIT-T</w:t>
      </w:r>
    </w:p>
    <w:p w14:paraId="3D29E41B" w14:textId="77777777" w:rsidR="00973540" w:rsidRPr="00973540" w:rsidRDefault="00973540" w:rsidP="00973540">
      <w:pPr>
        <w:rPr>
          <w:lang w:val="es-ES"/>
        </w:rPr>
      </w:pPr>
      <w:r w:rsidRPr="00973540">
        <w:rPr>
          <w:lang w:val="es-ES"/>
        </w:rPr>
        <w:t>Por AAP-32, se anunció la aprobación de las Recomendaciones UIT-T siguientes, de conformidad con el procedimiento definido en la Recomendación UIT-T A.8:</w:t>
      </w:r>
    </w:p>
    <w:p w14:paraId="0B20C20B" w14:textId="7001ACA5" w:rsidR="00973540" w:rsidRPr="00973540" w:rsidRDefault="00973540" w:rsidP="00973540">
      <w:pPr>
        <w:spacing w:after="0"/>
        <w:jc w:val="left"/>
        <w:rPr>
          <w:lang w:val="es-ES"/>
        </w:rPr>
      </w:pPr>
      <w:r w:rsidRPr="00973540">
        <w:rPr>
          <w:lang w:val="es-ES"/>
        </w:rPr>
        <w:t>–</w:t>
      </w:r>
      <w:r>
        <w:rPr>
          <w:lang w:val="es-ES"/>
        </w:rPr>
        <w:tab/>
      </w:r>
      <w:r w:rsidRPr="00973540">
        <w:rPr>
          <w:lang w:val="es-ES"/>
        </w:rPr>
        <w:t xml:space="preserve">ITU-T J.152 (07/2023): </w:t>
      </w:r>
      <w:r w:rsidRPr="00973540">
        <w:rPr>
          <w:rFonts w:cs="Arial"/>
          <w:i/>
          <w:iCs/>
          <w:lang w:val="es-ES"/>
        </w:rPr>
        <w:t xml:space="preserve">Ninguna traducción disponible </w:t>
      </w:r>
      <w:r w:rsidRPr="00973540">
        <w:rPr>
          <w:rFonts w:cs="Arial"/>
          <w:i/>
          <w:iCs/>
          <w:lang w:val="es-ES"/>
        </w:rPr>
        <w:t>–</w:t>
      </w:r>
      <w:r w:rsidRPr="00973540">
        <w:rPr>
          <w:rFonts w:cs="Arial"/>
          <w:i/>
          <w:iCs/>
          <w:lang w:val="es-ES"/>
        </w:rPr>
        <w:t xml:space="preserve"> Nuevo texto</w:t>
      </w:r>
    </w:p>
    <w:p w14:paraId="02C0D87F" w14:textId="382E9281" w:rsidR="00973540" w:rsidRPr="00973540" w:rsidRDefault="00973540" w:rsidP="00973540">
      <w:pPr>
        <w:spacing w:after="0"/>
        <w:jc w:val="left"/>
        <w:rPr>
          <w:lang w:val="es-ES"/>
        </w:rPr>
      </w:pPr>
      <w:r w:rsidRPr="00973540">
        <w:rPr>
          <w:lang w:val="es-ES"/>
        </w:rPr>
        <w:t>–</w:t>
      </w:r>
      <w:r>
        <w:rPr>
          <w:lang w:val="es-ES"/>
        </w:rPr>
        <w:tab/>
      </w:r>
      <w:r w:rsidRPr="00973540">
        <w:rPr>
          <w:lang w:val="es-ES"/>
        </w:rPr>
        <w:t xml:space="preserve">ITU-T J.224 (07/2023): </w:t>
      </w:r>
      <w:r w:rsidRPr="00973540">
        <w:rPr>
          <w:rFonts w:cs="Arial"/>
          <w:i/>
          <w:iCs/>
          <w:lang w:val="es-ES"/>
        </w:rPr>
        <w:t>Ninguna traducción disponible –</w:t>
      </w:r>
      <w:r w:rsidRPr="00973540">
        <w:t xml:space="preserve"> </w:t>
      </w:r>
      <w:r w:rsidRPr="00973540">
        <w:rPr>
          <w:rFonts w:cs="Arial"/>
          <w:i/>
          <w:iCs/>
          <w:lang w:val="es-ES"/>
        </w:rPr>
        <w:t>Texto revisado</w:t>
      </w:r>
    </w:p>
    <w:p w14:paraId="3B3E31F7" w14:textId="248DD5B7" w:rsidR="00973540" w:rsidRPr="00973540" w:rsidRDefault="00973540" w:rsidP="00973540">
      <w:pPr>
        <w:spacing w:after="0"/>
        <w:jc w:val="left"/>
        <w:rPr>
          <w:lang w:val="es-ES"/>
        </w:rPr>
      </w:pPr>
      <w:r w:rsidRPr="00973540">
        <w:rPr>
          <w:lang w:val="es-ES"/>
        </w:rPr>
        <w:t xml:space="preserve">– </w:t>
      </w:r>
      <w:r>
        <w:rPr>
          <w:lang w:val="es-ES"/>
        </w:rPr>
        <w:tab/>
      </w:r>
      <w:r w:rsidRPr="00973540">
        <w:rPr>
          <w:lang w:val="es-ES"/>
        </w:rPr>
        <w:t xml:space="preserve">TU-T J.225 (07/2023): </w:t>
      </w:r>
      <w:r w:rsidRPr="00973540">
        <w:rPr>
          <w:rFonts w:cs="Arial"/>
          <w:i/>
          <w:iCs/>
          <w:lang w:val="es-ES"/>
        </w:rPr>
        <w:t>Ninguna traducción disponible –</w:t>
      </w:r>
      <w:r w:rsidRPr="00973540">
        <w:t xml:space="preserve"> </w:t>
      </w:r>
      <w:r w:rsidRPr="00973540">
        <w:rPr>
          <w:rFonts w:cs="Arial"/>
          <w:i/>
          <w:iCs/>
          <w:lang w:val="es-ES"/>
        </w:rPr>
        <w:t>Texto revisado</w:t>
      </w:r>
    </w:p>
    <w:p w14:paraId="5C0FA28E" w14:textId="78935566" w:rsidR="00973540" w:rsidRPr="00973540" w:rsidRDefault="00973540" w:rsidP="00973540">
      <w:pPr>
        <w:spacing w:after="0"/>
        <w:jc w:val="left"/>
        <w:rPr>
          <w:lang w:val="es-ES"/>
        </w:rPr>
      </w:pPr>
      <w:r w:rsidRPr="00973540">
        <w:rPr>
          <w:lang w:val="es-ES"/>
        </w:rPr>
        <w:t>–</w:t>
      </w:r>
      <w:r>
        <w:rPr>
          <w:lang w:val="es-ES"/>
        </w:rPr>
        <w:tab/>
      </w:r>
      <w:r w:rsidRPr="00973540">
        <w:rPr>
          <w:lang w:val="es-ES"/>
        </w:rPr>
        <w:t xml:space="preserve">ITU-T J.299 (07/2023): </w:t>
      </w:r>
      <w:r w:rsidRPr="00973540">
        <w:rPr>
          <w:rFonts w:cs="Arial"/>
          <w:i/>
          <w:iCs/>
          <w:lang w:val="es-ES"/>
        </w:rPr>
        <w:t>Ninguna traducción disponible –</w:t>
      </w:r>
      <w:r w:rsidRPr="00973540">
        <w:t xml:space="preserve"> </w:t>
      </w:r>
      <w:r w:rsidRPr="00973540">
        <w:rPr>
          <w:rFonts w:cs="Arial"/>
          <w:i/>
          <w:iCs/>
          <w:lang w:val="es-ES"/>
        </w:rPr>
        <w:t>Texto revisado</w:t>
      </w:r>
    </w:p>
    <w:p w14:paraId="5EDBF98D" w14:textId="3AF40B68" w:rsidR="00973540" w:rsidRPr="00973540" w:rsidRDefault="00973540" w:rsidP="00973540">
      <w:pPr>
        <w:spacing w:after="0"/>
        <w:jc w:val="left"/>
        <w:rPr>
          <w:lang w:val="es-ES"/>
        </w:rPr>
      </w:pPr>
      <w:r w:rsidRPr="00973540">
        <w:rPr>
          <w:lang w:val="es-ES"/>
        </w:rPr>
        <w:t>–</w:t>
      </w:r>
      <w:r>
        <w:rPr>
          <w:lang w:val="es-ES"/>
        </w:rPr>
        <w:tab/>
      </w:r>
      <w:r w:rsidRPr="00973540">
        <w:rPr>
          <w:lang w:val="es-ES"/>
        </w:rPr>
        <w:t xml:space="preserve">ITU-T J.1036 (07/2023): </w:t>
      </w:r>
      <w:r w:rsidRPr="00973540">
        <w:rPr>
          <w:rFonts w:cs="Arial"/>
          <w:i/>
          <w:iCs/>
          <w:lang w:val="es-ES"/>
        </w:rPr>
        <w:t>Ninguna traducción disponible – Nuevo texto</w:t>
      </w:r>
    </w:p>
    <w:p w14:paraId="38017981" w14:textId="0710D7C0" w:rsidR="00973540" w:rsidRPr="00973540" w:rsidRDefault="00973540" w:rsidP="00973540">
      <w:pPr>
        <w:spacing w:after="0"/>
        <w:jc w:val="left"/>
        <w:rPr>
          <w:lang w:val="es-ES"/>
        </w:rPr>
      </w:pPr>
      <w:r w:rsidRPr="00973540">
        <w:rPr>
          <w:lang w:val="es-ES"/>
        </w:rPr>
        <w:t>–</w:t>
      </w:r>
      <w:r>
        <w:rPr>
          <w:lang w:val="es-ES"/>
        </w:rPr>
        <w:tab/>
      </w:r>
      <w:r w:rsidRPr="00973540">
        <w:rPr>
          <w:lang w:val="es-ES"/>
        </w:rPr>
        <w:t xml:space="preserve">ITU-T J.1112 (07/2023): </w:t>
      </w:r>
      <w:r w:rsidRPr="00973540">
        <w:rPr>
          <w:rFonts w:cs="Arial"/>
          <w:i/>
          <w:iCs/>
          <w:lang w:val="es-ES"/>
        </w:rPr>
        <w:t>Ninguna traducción disponible – Nuevo texto</w:t>
      </w:r>
    </w:p>
    <w:p w14:paraId="2B9F1731" w14:textId="17FC504A" w:rsidR="00973540" w:rsidRPr="00973540" w:rsidRDefault="00973540" w:rsidP="00973540">
      <w:pPr>
        <w:spacing w:after="0"/>
        <w:jc w:val="left"/>
        <w:rPr>
          <w:lang w:val="es-ES"/>
        </w:rPr>
      </w:pPr>
      <w:r w:rsidRPr="00973540">
        <w:rPr>
          <w:lang w:val="es-ES"/>
        </w:rPr>
        <w:t>–</w:t>
      </w:r>
      <w:r>
        <w:rPr>
          <w:lang w:val="es-ES"/>
        </w:rPr>
        <w:tab/>
      </w:r>
      <w:r w:rsidRPr="00973540">
        <w:rPr>
          <w:lang w:val="es-ES"/>
        </w:rPr>
        <w:t xml:space="preserve">ITU-T J.1305 (07/2023): </w:t>
      </w:r>
      <w:r w:rsidRPr="00973540">
        <w:rPr>
          <w:rFonts w:cs="Arial"/>
          <w:i/>
          <w:iCs/>
          <w:lang w:val="es-ES"/>
        </w:rPr>
        <w:t>Ninguna traducción disponible – Nuevo texto</w:t>
      </w:r>
    </w:p>
    <w:p w14:paraId="114977AA" w14:textId="50797DA5" w:rsidR="00973540" w:rsidRPr="00973540" w:rsidRDefault="00973540" w:rsidP="00973540">
      <w:pPr>
        <w:spacing w:after="0"/>
        <w:jc w:val="left"/>
        <w:rPr>
          <w:lang w:val="es-ES"/>
        </w:rPr>
      </w:pPr>
      <w:r w:rsidRPr="00973540">
        <w:rPr>
          <w:lang w:val="es-ES"/>
        </w:rPr>
        <w:t>–</w:t>
      </w:r>
      <w:r>
        <w:rPr>
          <w:lang w:val="es-ES"/>
        </w:rPr>
        <w:tab/>
      </w:r>
      <w:r w:rsidRPr="00973540">
        <w:rPr>
          <w:lang w:val="es-ES"/>
        </w:rPr>
        <w:t xml:space="preserve">ITU-T J.1306 (07/2023): </w:t>
      </w:r>
      <w:r w:rsidRPr="00973540">
        <w:rPr>
          <w:rFonts w:cs="Arial"/>
          <w:i/>
          <w:iCs/>
          <w:lang w:val="es-ES"/>
        </w:rPr>
        <w:t>Ninguna traducción disponible – Nuevo texto</w:t>
      </w:r>
    </w:p>
    <w:p w14:paraId="4A806576" w14:textId="6A0E4D4C" w:rsidR="00973540" w:rsidRPr="00973540" w:rsidRDefault="00973540" w:rsidP="00973540">
      <w:pPr>
        <w:spacing w:after="0"/>
        <w:jc w:val="left"/>
        <w:rPr>
          <w:lang w:val="es-ES"/>
        </w:rPr>
      </w:pPr>
      <w:r w:rsidRPr="00973540">
        <w:rPr>
          <w:lang w:val="es-ES"/>
        </w:rPr>
        <w:t>–</w:t>
      </w:r>
      <w:r>
        <w:rPr>
          <w:lang w:val="es-ES"/>
        </w:rPr>
        <w:tab/>
      </w:r>
      <w:r w:rsidRPr="00973540">
        <w:rPr>
          <w:lang w:val="es-ES"/>
        </w:rPr>
        <w:t xml:space="preserve">ITU-T J.1612 (07/2023): </w:t>
      </w:r>
      <w:r w:rsidRPr="00973540">
        <w:rPr>
          <w:rFonts w:cs="Arial"/>
          <w:i/>
          <w:iCs/>
          <w:lang w:val="es-ES"/>
        </w:rPr>
        <w:t>Ninguna traducción disponible –</w:t>
      </w:r>
      <w:r w:rsidRPr="00973540">
        <w:t xml:space="preserve"> </w:t>
      </w:r>
      <w:r w:rsidRPr="00973540">
        <w:rPr>
          <w:rFonts w:cs="Arial"/>
          <w:i/>
          <w:iCs/>
          <w:lang w:val="es-ES"/>
        </w:rPr>
        <w:t>Texto revisado</w:t>
      </w:r>
    </w:p>
    <w:p w14:paraId="3AC13C41" w14:textId="279AF997" w:rsidR="00973540" w:rsidRPr="00973540" w:rsidRDefault="00973540" w:rsidP="00973540">
      <w:pPr>
        <w:spacing w:after="0"/>
        <w:jc w:val="left"/>
        <w:rPr>
          <w:lang w:val="es-ES"/>
        </w:rPr>
      </w:pPr>
      <w:r w:rsidRPr="00973540">
        <w:rPr>
          <w:lang w:val="es-ES"/>
        </w:rPr>
        <w:t>–</w:t>
      </w:r>
      <w:r>
        <w:rPr>
          <w:lang w:val="es-ES"/>
        </w:rPr>
        <w:tab/>
      </w:r>
      <w:r w:rsidRPr="00973540">
        <w:rPr>
          <w:lang w:val="es-ES"/>
        </w:rPr>
        <w:t>ITU-T Q.3063 (2022) Cor. 1 (07/2023)</w:t>
      </w:r>
    </w:p>
    <w:p w14:paraId="22316208" w14:textId="7559270B" w:rsidR="00973540" w:rsidRPr="00973540" w:rsidRDefault="00973540" w:rsidP="00973540">
      <w:pPr>
        <w:spacing w:after="0"/>
        <w:jc w:val="left"/>
        <w:rPr>
          <w:lang w:val="es-ES"/>
        </w:rPr>
      </w:pPr>
      <w:r w:rsidRPr="00973540">
        <w:rPr>
          <w:lang w:val="es-ES"/>
        </w:rPr>
        <w:t>–</w:t>
      </w:r>
      <w:r>
        <w:rPr>
          <w:lang w:val="es-ES"/>
        </w:rPr>
        <w:tab/>
      </w:r>
      <w:r w:rsidRPr="00973540">
        <w:rPr>
          <w:lang w:val="es-ES"/>
        </w:rPr>
        <w:t xml:space="preserve">ITU-T Q.4140 (07/2023): </w:t>
      </w:r>
      <w:r w:rsidRPr="00973540">
        <w:rPr>
          <w:rFonts w:cs="Arial"/>
          <w:i/>
          <w:iCs/>
          <w:lang w:val="es-ES"/>
        </w:rPr>
        <w:t>Ninguna traducción disponible – Nuevo texto</w:t>
      </w:r>
    </w:p>
    <w:p w14:paraId="5B8A8D45" w14:textId="2360658D" w:rsidR="00973540" w:rsidRPr="00973540" w:rsidRDefault="00973540" w:rsidP="00973540">
      <w:pPr>
        <w:spacing w:after="0"/>
        <w:jc w:val="left"/>
        <w:rPr>
          <w:lang w:val="es-ES"/>
        </w:rPr>
      </w:pPr>
      <w:r w:rsidRPr="00973540">
        <w:rPr>
          <w:lang w:val="es-ES"/>
        </w:rPr>
        <w:t>–</w:t>
      </w:r>
      <w:r>
        <w:rPr>
          <w:lang w:val="es-ES"/>
        </w:rPr>
        <w:tab/>
      </w:r>
      <w:r w:rsidRPr="00973540">
        <w:rPr>
          <w:lang w:val="es-ES"/>
        </w:rPr>
        <w:t xml:space="preserve">ITU-T Q.5006 (07/2023): </w:t>
      </w:r>
      <w:r w:rsidRPr="00973540">
        <w:rPr>
          <w:rFonts w:cs="Arial"/>
          <w:i/>
          <w:iCs/>
          <w:lang w:val="es-ES"/>
        </w:rPr>
        <w:t>Ninguna traducción disponible – Nuevo texto</w:t>
      </w:r>
    </w:p>
    <w:p w14:paraId="6D5A6B07" w14:textId="57EF7BCA" w:rsidR="00973540" w:rsidRPr="00973540" w:rsidRDefault="00973540" w:rsidP="00973540">
      <w:pPr>
        <w:spacing w:after="0"/>
        <w:jc w:val="left"/>
        <w:rPr>
          <w:lang w:val="es-ES"/>
        </w:rPr>
      </w:pPr>
      <w:r w:rsidRPr="00973540">
        <w:rPr>
          <w:lang w:val="es-ES"/>
        </w:rPr>
        <w:t>–</w:t>
      </w:r>
      <w:r>
        <w:rPr>
          <w:lang w:val="es-ES"/>
        </w:rPr>
        <w:tab/>
      </w:r>
      <w:r w:rsidRPr="00973540">
        <w:rPr>
          <w:lang w:val="es-ES"/>
        </w:rPr>
        <w:t xml:space="preserve">ITU-T Q.5026 (07/2023): </w:t>
      </w:r>
      <w:r w:rsidRPr="00973540">
        <w:rPr>
          <w:rFonts w:cs="Arial"/>
          <w:i/>
          <w:iCs/>
          <w:lang w:val="es-ES"/>
        </w:rPr>
        <w:t>Ninguna traducción disponible – Nuevo texto</w:t>
      </w:r>
    </w:p>
    <w:p w14:paraId="40C8D903" w14:textId="74AC9F89" w:rsidR="00973540" w:rsidRDefault="00973540" w:rsidP="00973540">
      <w:pPr>
        <w:spacing w:after="0"/>
        <w:jc w:val="left"/>
        <w:rPr>
          <w:rFonts w:cs="Arial"/>
          <w:i/>
          <w:iCs/>
          <w:lang w:val="es-ES"/>
        </w:rPr>
      </w:pPr>
      <w:r w:rsidRPr="00973540">
        <w:rPr>
          <w:lang w:val="es-ES"/>
        </w:rPr>
        <w:t>–</w:t>
      </w:r>
      <w:r>
        <w:rPr>
          <w:lang w:val="es-ES"/>
        </w:rPr>
        <w:tab/>
      </w:r>
      <w:r w:rsidRPr="00973540">
        <w:rPr>
          <w:lang w:val="es-ES"/>
        </w:rPr>
        <w:t xml:space="preserve">ITU-T Q.5027 (07/2023): </w:t>
      </w:r>
      <w:r w:rsidRPr="00973540">
        <w:rPr>
          <w:rFonts w:cs="Arial"/>
          <w:i/>
          <w:iCs/>
          <w:lang w:val="es-ES"/>
        </w:rPr>
        <w:t>Ninguna traducción disponible – Nuevo texto</w:t>
      </w:r>
    </w:p>
    <w:p w14:paraId="1D7140EF" w14:textId="1785A930" w:rsidR="002B1B40" w:rsidRPr="002B1B40" w:rsidRDefault="002B1B40" w:rsidP="00973540">
      <w:pPr>
        <w:spacing w:after="0"/>
        <w:jc w:val="left"/>
        <w:rPr>
          <w:rFonts w:cs="Arial"/>
          <w:lang w:val="es-ES"/>
        </w:rPr>
      </w:pPr>
    </w:p>
    <w:p w14:paraId="7DB847BD" w14:textId="06E09076" w:rsidR="002B1B40" w:rsidRPr="002B1B40" w:rsidRDefault="002B1B40" w:rsidP="00973540">
      <w:pPr>
        <w:spacing w:after="0"/>
        <w:jc w:val="left"/>
        <w:rPr>
          <w:rFonts w:cs="Arial"/>
          <w:lang w:val="es-ES"/>
        </w:rPr>
      </w:pPr>
    </w:p>
    <w:p w14:paraId="7012AB26" w14:textId="77777777" w:rsidR="002B1B40" w:rsidRPr="00973540" w:rsidRDefault="002B1B40" w:rsidP="00973540">
      <w:pPr>
        <w:spacing w:after="0"/>
        <w:jc w:val="left"/>
        <w:rPr>
          <w:lang w:val="es-ES"/>
        </w:rPr>
      </w:pPr>
    </w:p>
    <w:p w14:paraId="39BC55BC" w14:textId="77777777" w:rsidR="002B1B40" w:rsidRPr="002B1B40" w:rsidRDefault="002B1B40" w:rsidP="002B1B40">
      <w:pPr>
        <w:pStyle w:val="Heading20"/>
        <w:spacing w:before="0"/>
        <w:rPr>
          <w:sz w:val="28"/>
          <w:lang w:val="es-ES"/>
        </w:rPr>
      </w:pPr>
      <w:bookmarkStart w:id="971" w:name="_Toc232323903"/>
      <w:r w:rsidRPr="002B1B40">
        <w:rPr>
          <w:sz w:val="28"/>
          <w:lang w:val="es-ES"/>
        </w:rPr>
        <w:t>Asignación de códigos de zona/red de señalización (SANC)</w:t>
      </w:r>
      <w:r w:rsidRPr="002B1B40">
        <w:rPr>
          <w:sz w:val="28"/>
          <w:lang w:val="es-ES"/>
        </w:rPr>
        <w:br/>
        <w:t>(Recomendación UIT-T Q.708 (03/99))</w:t>
      </w:r>
      <w:bookmarkEnd w:id="971"/>
    </w:p>
    <w:p w14:paraId="587792AA" w14:textId="77777777" w:rsidR="002B1B40" w:rsidRPr="002B1B40" w:rsidRDefault="002B1B40" w:rsidP="002B1B40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/>
          <w:b/>
          <w:bCs/>
          <w:lang w:val="es-ES_tradnl"/>
        </w:rPr>
      </w:pPr>
      <w:bookmarkStart w:id="972" w:name="_Toc219001156"/>
      <w:bookmarkStart w:id="973" w:name="_Toc232323904"/>
      <w:r w:rsidRPr="002B1B40">
        <w:rPr>
          <w:rFonts w:asciiTheme="minorHAnsi" w:hAnsiTheme="minorHAnsi"/>
          <w:b/>
          <w:bCs/>
          <w:lang w:val="es-ES_tradnl"/>
        </w:rPr>
        <w:t>Nota de la TSB</w:t>
      </w:r>
      <w:bookmarkEnd w:id="972"/>
      <w:bookmarkEnd w:id="973"/>
    </w:p>
    <w:p w14:paraId="7E426A08" w14:textId="352706AA" w:rsidR="002B1B40" w:rsidRPr="002B1B40" w:rsidRDefault="002B1B40" w:rsidP="002B1B40">
      <w:pPr>
        <w:spacing w:after="240"/>
        <w:rPr>
          <w:lang w:val="es-ES_tradnl"/>
        </w:rPr>
      </w:pPr>
      <w:r w:rsidRPr="002B1B40">
        <w:rPr>
          <w:lang w:val="es-ES_tradnl"/>
        </w:rPr>
        <w:t>A petición de la Administración de Francia, el Director de la TSB ha asignado el siguiente código de zona/red de señalización (SANC) para uso en la parte internacional de la red de estos país/zona geográfica que utiliza el sistema de señalización N.°</w:t>
      </w:r>
      <w:r>
        <w:rPr>
          <w:lang w:val="es-ES_tradnl"/>
        </w:rPr>
        <w:t> </w:t>
      </w:r>
      <w:r w:rsidRPr="002B1B40">
        <w:rPr>
          <w:lang w:val="es-ES_tradnl"/>
        </w:rPr>
        <w:t>7, de conformidad con la Recomendación UIT-T Q.708 (03/99):</w:t>
      </w: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2B1B40" w:rsidRPr="002B1B40" w14:paraId="0C16EEDD" w14:textId="77777777" w:rsidTr="00521735">
        <w:trPr>
          <w:jc w:val="center"/>
        </w:trPr>
        <w:tc>
          <w:tcPr>
            <w:tcW w:w="6056" w:type="dxa"/>
            <w:hideMark/>
          </w:tcPr>
          <w:p w14:paraId="4AD9A8DA" w14:textId="77777777" w:rsidR="002B1B40" w:rsidRPr="002B1B40" w:rsidRDefault="002B1B40" w:rsidP="00521735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6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2B1B40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2B1B40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2B1B40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vAlign w:val="center"/>
            <w:hideMark/>
          </w:tcPr>
          <w:p w14:paraId="1B2F9940" w14:textId="77777777" w:rsidR="002B1B40" w:rsidRPr="00521735" w:rsidRDefault="002B1B40" w:rsidP="00521735">
            <w:pPr>
              <w:spacing w:before="60"/>
              <w:jc w:val="center"/>
              <w:rPr>
                <w:rFonts w:eastAsia="SimSun"/>
                <w:i/>
                <w:iCs/>
                <w:lang w:val="es-ES_tradnl"/>
              </w:rPr>
            </w:pPr>
            <w:r w:rsidRPr="00521735">
              <w:rPr>
                <w:rFonts w:eastAsia="SimSun"/>
                <w:i/>
                <w:iCs/>
                <w:lang w:val="es-ES_tradnl"/>
              </w:rPr>
              <w:t>SANC</w:t>
            </w:r>
          </w:p>
        </w:tc>
      </w:tr>
      <w:tr w:rsidR="002B1B40" w:rsidRPr="002B1B40" w14:paraId="29EE3332" w14:textId="77777777" w:rsidTr="00521735">
        <w:trPr>
          <w:jc w:val="center"/>
        </w:trPr>
        <w:tc>
          <w:tcPr>
            <w:tcW w:w="6056" w:type="dxa"/>
          </w:tcPr>
          <w:p w14:paraId="66D65A1E" w14:textId="77777777" w:rsidR="002B1B40" w:rsidRPr="002B1B40" w:rsidRDefault="002B1B40" w:rsidP="00521735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67"/>
              <w:rPr>
                <w:rFonts w:asciiTheme="minorHAnsi" w:eastAsia="SimSun" w:hAnsiTheme="minorHAnsi"/>
                <w:lang w:val="es-ES"/>
              </w:rPr>
            </w:pPr>
            <w:r w:rsidRPr="002B1B40">
              <w:rPr>
                <w:rFonts w:asciiTheme="minorHAnsi" w:eastAsia="SimSun" w:hAnsiTheme="minorHAnsi"/>
                <w:lang w:val="es-ES"/>
              </w:rPr>
              <w:t>Francia</w:t>
            </w:r>
          </w:p>
        </w:tc>
        <w:tc>
          <w:tcPr>
            <w:tcW w:w="1564" w:type="dxa"/>
            <w:vAlign w:val="center"/>
          </w:tcPr>
          <w:p w14:paraId="484C15D4" w14:textId="77777777" w:rsidR="002B1B40" w:rsidRPr="002B1B40" w:rsidRDefault="002B1B40" w:rsidP="00521735">
            <w:pPr>
              <w:spacing w:before="40" w:after="40"/>
              <w:jc w:val="center"/>
              <w:rPr>
                <w:rFonts w:eastAsia="SimSun"/>
                <w:lang w:val="es-ES_tradnl"/>
              </w:rPr>
            </w:pPr>
            <w:r w:rsidRPr="002B1B40">
              <w:rPr>
                <w:rFonts w:cstheme="majorBidi"/>
              </w:rPr>
              <w:t>7-202</w:t>
            </w:r>
          </w:p>
        </w:tc>
      </w:tr>
    </w:tbl>
    <w:p w14:paraId="322EBC16" w14:textId="77777777" w:rsidR="002B1B40" w:rsidRPr="002B1B40" w:rsidRDefault="002B1B40" w:rsidP="002B1B4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2B1B40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14:paraId="45F2774D" w14:textId="77777777" w:rsidR="002B1B40" w:rsidRPr="002B1B40" w:rsidRDefault="002B1B40" w:rsidP="002B1B4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2B1B40">
        <w:rPr>
          <w:rFonts w:asciiTheme="minorHAnsi" w:hAnsiTheme="minorHAnsi"/>
          <w:sz w:val="16"/>
          <w:szCs w:val="16"/>
        </w:rPr>
        <w:t>SANC:</w:t>
      </w:r>
      <w:r w:rsidRPr="002B1B40">
        <w:rPr>
          <w:rFonts w:asciiTheme="minorHAnsi" w:hAnsiTheme="minorHAnsi"/>
          <w:sz w:val="16"/>
          <w:szCs w:val="16"/>
        </w:rPr>
        <w:tab/>
        <w:t>Signalling Area/Network Code.</w:t>
      </w:r>
      <w:r w:rsidRPr="002B1B40">
        <w:rPr>
          <w:rFonts w:asciiTheme="minorHAnsi" w:hAnsiTheme="minorHAnsi"/>
          <w:sz w:val="16"/>
          <w:szCs w:val="16"/>
        </w:rPr>
        <w:br/>
      </w:r>
      <w:r w:rsidRPr="002B1B40">
        <w:rPr>
          <w:rFonts w:asciiTheme="minorHAnsi" w:hAnsiTheme="minorHAnsi"/>
          <w:sz w:val="16"/>
          <w:szCs w:val="16"/>
          <w:lang w:val="fr-CH"/>
        </w:rPr>
        <w:t>C</w:t>
      </w:r>
      <w:r w:rsidRPr="002B1B40">
        <w:rPr>
          <w:rFonts w:asciiTheme="minorHAnsi" w:hAnsiTheme="minorHAnsi"/>
          <w:sz w:val="16"/>
          <w:szCs w:val="16"/>
          <w:lang w:val="fr-FR"/>
        </w:rPr>
        <w:t>ode de zone/réseau sémaphore (CZRS).</w:t>
      </w:r>
      <w:r w:rsidRPr="002B1B40">
        <w:rPr>
          <w:rFonts w:asciiTheme="minorHAnsi" w:hAnsiTheme="minorHAnsi"/>
          <w:sz w:val="16"/>
          <w:szCs w:val="16"/>
          <w:lang w:val="fr-FR"/>
        </w:rPr>
        <w:br/>
      </w:r>
      <w:r w:rsidRPr="002B1B40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14:paraId="01D7A09D" w14:textId="664AB81C" w:rsidR="00521735" w:rsidRDefault="00521735" w:rsidP="00521735">
      <w:r>
        <w:br w:type="page"/>
      </w:r>
    </w:p>
    <w:p w14:paraId="148BBEA6" w14:textId="77777777" w:rsidR="00521735" w:rsidRPr="00521735" w:rsidRDefault="00521735" w:rsidP="00521735">
      <w:pPr>
        <w:pStyle w:val="Heading20"/>
        <w:spacing w:before="0"/>
        <w:rPr>
          <w:sz w:val="28"/>
          <w:lang w:val="es-ES"/>
        </w:rPr>
      </w:pPr>
      <w:bookmarkStart w:id="974" w:name="_Toc295388397"/>
      <w:bookmarkStart w:id="975" w:name="_Toc346877110"/>
      <w:r w:rsidRPr="00521735">
        <w:rPr>
          <w:sz w:val="28"/>
          <w:lang w:val="es-ES"/>
        </w:rPr>
        <w:lastRenderedPageBreak/>
        <w:t>Servicio de transmisión de datos</w:t>
      </w:r>
      <w:r w:rsidRPr="00521735">
        <w:rPr>
          <w:sz w:val="28"/>
          <w:lang w:val="es-ES"/>
        </w:rPr>
        <w:br/>
        <w:t>(Recomendación UIT-T X.121 (10/2000))</w:t>
      </w:r>
      <w:bookmarkEnd w:id="974"/>
      <w:bookmarkEnd w:id="975"/>
    </w:p>
    <w:p w14:paraId="501DAF22" w14:textId="77777777" w:rsidR="00521735" w:rsidRPr="00521735" w:rsidRDefault="00521735" w:rsidP="00521735">
      <w:pPr>
        <w:tabs>
          <w:tab w:val="left" w:pos="1134"/>
          <w:tab w:val="left" w:pos="1560"/>
          <w:tab w:val="left" w:pos="2127"/>
        </w:tabs>
        <w:spacing w:before="136"/>
        <w:jc w:val="center"/>
        <w:outlineLvl w:val="1"/>
        <w:rPr>
          <w:lang w:val="es-ES"/>
        </w:rPr>
      </w:pPr>
      <w:bookmarkStart w:id="976" w:name="_Toc295388398"/>
      <w:r w:rsidRPr="00521735">
        <w:rPr>
          <w:lang w:val="es-ES"/>
        </w:rPr>
        <w:t>Plan de numeración internacional para redes públicas de datos</w:t>
      </w:r>
      <w:bookmarkEnd w:id="976"/>
    </w:p>
    <w:p w14:paraId="1DD49A79" w14:textId="161A3A86" w:rsidR="00521735" w:rsidRPr="00521735" w:rsidRDefault="00521735" w:rsidP="00521735">
      <w:pPr>
        <w:pStyle w:val="Country"/>
        <w:spacing w:before="240" w:after="120"/>
        <w:rPr>
          <w:lang w:val="es-ES"/>
        </w:rPr>
      </w:pPr>
      <w:r w:rsidRPr="00521735">
        <w:rPr>
          <w:lang w:val="es-ES"/>
        </w:rPr>
        <w:t>Estados Unidos</w:t>
      </w:r>
    </w:p>
    <w:p w14:paraId="0036D5C0" w14:textId="77777777" w:rsidR="00521735" w:rsidRPr="00521735" w:rsidRDefault="00521735" w:rsidP="00521735">
      <w:pPr>
        <w:rPr>
          <w:lang w:val="es-ES"/>
        </w:rPr>
      </w:pPr>
      <w:r w:rsidRPr="00521735">
        <w:rPr>
          <w:lang w:val="es-ES_tradnl"/>
        </w:rPr>
        <w:t>Comunicación del</w:t>
      </w:r>
      <w:r w:rsidRPr="00521735">
        <w:rPr>
          <w:lang w:val="es-ES"/>
        </w:rPr>
        <w:t xml:space="preserve"> 6.VII.2023:</w:t>
      </w:r>
    </w:p>
    <w:p w14:paraId="52B2C64B" w14:textId="0C2B7D6A" w:rsidR="00521735" w:rsidRPr="00521735" w:rsidRDefault="00521735" w:rsidP="00521735">
      <w:pPr>
        <w:rPr>
          <w:lang w:val="es-ES"/>
        </w:rPr>
      </w:pPr>
      <w:r w:rsidRPr="00521735">
        <w:rPr>
          <w:lang w:val="es-ES"/>
        </w:rPr>
        <w:t xml:space="preserve">La </w:t>
      </w:r>
      <w:r w:rsidRPr="00521735">
        <w:rPr>
          <w:i/>
          <w:iCs/>
          <w:lang w:val="es-ES"/>
        </w:rPr>
        <w:t>Federal Communications Commission</w:t>
      </w:r>
      <w:r w:rsidRPr="00521735">
        <w:rPr>
          <w:lang w:val="es-ES"/>
        </w:rPr>
        <w:t xml:space="preserve">, Washington, anuncia la atribución del código de identificación de la red de datos (CIRD) </w:t>
      </w:r>
      <w:r w:rsidRPr="00521735">
        <w:rPr>
          <w:b/>
          <w:bCs/>
          <w:lang w:val="es-ES"/>
        </w:rPr>
        <w:t>310 0</w:t>
      </w:r>
      <w:r w:rsidRPr="00521735">
        <w:rPr>
          <w:lang w:val="es-ES"/>
        </w:rPr>
        <w:t xml:space="preserve"> para la red </w:t>
      </w:r>
      <w:r>
        <w:rPr>
          <w:rFonts w:asciiTheme="minorHAnsi" w:hAnsiTheme="minorHAnsi" w:cs="Arial"/>
        </w:rPr>
        <w:t>"</w:t>
      </w:r>
      <w:r w:rsidRPr="00521735">
        <w:rPr>
          <w:rFonts w:asciiTheme="minorHAnsi" w:hAnsiTheme="minorHAnsi" w:cs="Arial"/>
          <w:sz w:val="18"/>
          <w:szCs w:val="18"/>
        </w:rPr>
        <w:t>EMARCONI</w:t>
      </w:r>
      <w:r>
        <w:rPr>
          <w:rFonts w:asciiTheme="minorHAnsi" w:hAnsiTheme="minorHAnsi" w:cs="Arial"/>
          <w:bCs/>
        </w:rPr>
        <w:t>"</w:t>
      </w:r>
      <w:r w:rsidRPr="00521735">
        <w:rPr>
          <w:rFonts w:asciiTheme="minorHAnsi" w:hAnsiTheme="minorHAnsi" w:cs="Arial"/>
          <w:bCs/>
        </w:rPr>
        <w:t>.</w:t>
      </w:r>
    </w:p>
    <w:p w14:paraId="2F6E1725" w14:textId="42E21B34" w:rsidR="00521735" w:rsidRPr="00521735" w:rsidRDefault="00521735" w:rsidP="00521735">
      <w:pPr>
        <w:spacing w:after="240"/>
        <w:rPr>
          <w:lang w:val="es-ES_tradnl"/>
        </w:rPr>
      </w:pPr>
      <w:r w:rsidRPr="00521735">
        <w:rPr>
          <w:lang w:val="es-ES_tradnl"/>
        </w:rPr>
        <w:t xml:space="preserve">Por consiguiente, los siguientes códigos de identificación de la red de datos (CIRD) y el nombre de las redes que se han </w:t>
      </w:r>
      <w:r w:rsidRPr="00521735">
        <w:rPr>
          <w:lang w:val="es-ES_tradnl"/>
        </w:rPr>
        <w:t>utilizado</w:t>
      </w:r>
      <w:r w:rsidRPr="00521735">
        <w:rPr>
          <w:lang w:val="es-ES_tradnl"/>
        </w:rPr>
        <w:t xml:space="preserve"> en los Estados Unidos son los siguientes: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89"/>
        <w:gridCol w:w="1116"/>
        <w:gridCol w:w="6238"/>
      </w:tblGrid>
      <w:tr w:rsidR="00521735" w:rsidRPr="00521735" w14:paraId="3DCD55AC" w14:textId="77777777" w:rsidTr="00521735">
        <w:trPr>
          <w:cantSplit/>
          <w:trHeight w:val="20"/>
          <w:tblHeader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D35FF7" w14:textId="77777777" w:rsidR="00521735" w:rsidRPr="00521735" w:rsidRDefault="00521735" w:rsidP="00521735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521735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País/Zona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70E7" w14:textId="77777777" w:rsidR="00521735" w:rsidRPr="00521735" w:rsidRDefault="00521735" w:rsidP="00521735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521735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CIRD N.°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3685" w14:textId="77777777" w:rsidR="00521735" w:rsidRPr="00521735" w:rsidRDefault="00521735" w:rsidP="00521735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521735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Nombre de la red a la cual se ha atribuido el CIRD</w:t>
            </w:r>
          </w:p>
        </w:tc>
      </w:tr>
      <w:tr w:rsidR="00521735" w:rsidRPr="00521735" w14:paraId="1FE5B82D" w14:textId="77777777" w:rsidTr="00521735">
        <w:trPr>
          <w:cantSplit/>
          <w:trHeight w:val="20"/>
          <w:tblHeader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C7AA9" w14:textId="77777777" w:rsidR="00521735" w:rsidRPr="00521735" w:rsidRDefault="00521735" w:rsidP="0052173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4A56" w14:textId="77777777" w:rsidR="00521735" w:rsidRPr="00521735" w:rsidRDefault="00521735" w:rsidP="0052173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8DC6" w14:textId="77777777" w:rsidR="00521735" w:rsidRPr="00521735" w:rsidRDefault="00521735" w:rsidP="0052173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</w:tr>
      <w:tr w:rsidR="00521735" w:rsidRPr="00521735" w14:paraId="067C4810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D7689E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ÉTATS-UNIS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602C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310 0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4B9B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EMARCONI</w:t>
            </w:r>
          </w:p>
        </w:tc>
      </w:tr>
      <w:tr w:rsidR="00521735" w:rsidRPr="00521735" w14:paraId="240BF81D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E53D9D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i/>
                <w:sz w:val="18"/>
                <w:szCs w:val="18"/>
              </w:rPr>
              <w:t>UNITED STATES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ABE4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310 1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2D54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PTN-1 Western Union Packet Switching Network</w:t>
            </w:r>
          </w:p>
        </w:tc>
      </w:tr>
      <w:tr w:rsidR="00521735" w:rsidRPr="00521735" w14:paraId="58365530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3A291A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ESTADOS UNIDOS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CFF8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310 2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2AF1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MCI Public Data Network (ResponseNet)</w:t>
            </w:r>
          </w:p>
        </w:tc>
      </w:tr>
      <w:tr w:rsidR="00521735" w:rsidRPr="00521735" w14:paraId="55E123A4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6EF32C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A591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310 3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8990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ITT UDTS Network</w:t>
            </w:r>
          </w:p>
        </w:tc>
      </w:tr>
      <w:tr w:rsidR="00521735" w:rsidRPr="00521735" w14:paraId="1D159D28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212B9C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E221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310 4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D964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MCI Public Data Network (International Gateway)</w:t>
            </w:r>
          </w:p>
        </w:tc>
      </w:tr>
      <w:tr w:rsidR="00521735" w:rsidRPr="00521735" w14:paraId="424607CD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3ADA7A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5715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310 5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9587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WUI Leased Channel Network</w:t>
            </w:r>
          </w:p>
        </w:tc>
      </w:tr>
      <w:tr w:rsidR="00521735" w:rsidRPr="00521735" w14:paraId="6C2ED645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A62050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528F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310 6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2C51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Tymnet Network</w:t>
            </w:r>
          </w:p>
        </w:tc>
      </w:tr>
      <w:tr w:rsidR="00521735" w:rsidRPr="00521735" w14:paraId="5A55B3C8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DF13C5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4C67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310 7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CB1B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ITT Datel Network</w:t>
            </w:r>
          </w:p>
        </w:tc>
      </w:tr>
      <w:tr w:rsidR="00521735" w:rsidRPr="00521735" w14:paraId="082874C3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DEEBDB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EF20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310 8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6BCE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ITT Short Term Voice/Data Transmission Network</w:t>
            </w:r>
          </w:p>
        </w:tc>
      </w:tr>
      <w:tr w:rsidR="00521735" w:rsidRPr="00521735" w14:paraId="11D6B3FD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1415CA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9BA9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310 9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5B7D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RCAG DATEL II</w:t>
            </w:r>
          </w:p>
        </w:tc>
      </w:tr>
      <w:tr w:rsidR="00521735" w:rsidRPr="00521735" w14:paraId="2499B24F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C3A1C3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A02B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311 0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3B81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Telenet Communications Corporation</w:t>
            </w:r>
          </w:p>
        </w:tc>
      </w:tr>
      <w:tr w:rsidR="00521735" w:rsidRPr="00521735" w14:paraId="66117587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5A50A6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C2E1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311 1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EBA8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RCAG DATEL I (Switched Alternate Voice-Data Service)</w:t>
            </w:r>
          </w:p>
        </w:tc>
      </w:tr>
      <w:tr w:rsidR="00521735" w:rsidRPr="00521735" w14:paraId="713506E0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D6B2A8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9F1D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311 2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EB56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Western Union Teletex Service</w:t>
            </w:r>
          </w:p>
        </w:tc>
      </w:tr>
      <w:tr w:rsidR="00521735" w:rsidRPr="00521735" w14:paraId="0A950350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55A7E7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0B61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311 3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6680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RCAG Remote Global Computer Access Service (Low Speed)</w:t>
            </w:r>
          </w:p>
        </w:tc>
      </w:tr>
      <w:tr w:rsidR="00521735" w:rsidRPr="00521735" w14:paraId="4AD2DD00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ACBA21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41F5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311 4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0FCC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Western Union Infomaster</w:t>
            </w:r>
          </w:p>
        </w:tc>
      </w:tr>
      <w:tr w:rsidR="00521735" w:rsidRPr="00521735" w14:paraId="01BA387F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752551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3F83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311 5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4913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Graphnet Interactive Network</w:t>
            </w:r>
          </w:p>
        </w:tc>
      </w:tr>
      <w:tr w:rsidR="00521735" w:rsidRPr="00521735" w14:paraId="624424CD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160466" w14:textId="77777777" w:rsidR="00521735" w:rsidRPr="00521735" w:rsidRDefault="00521735" w:rsidP="0052173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B9F6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311 6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FB57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Graphnet Store and Forward Network</w:t>
            </w:r>
          </w:p>
        </w:tc>
      </w:tr>
      <w:tr w:rsidR="00521735" w:rsidRPr="00521735" w14:paraId="4C8718EA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44B166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8998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311 7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69A8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WUI Telex Network</w:t>
            </w:r>
          </w:p>
        </w:tc>
      </w:tr>
      <w:tr w:rsidR="00521735" w:rsidRPr="00521735" w14:paraId="43C10067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D39C66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FBA0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311 8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0BA8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Graphnet Data Network</w:t>
            </w:r>
          </w:p>
        </w:tc>
      </w:tr>
      <w:tr w:rsidR="00521735" w:rsidRPr="00521735" w14:paraId="49C968D2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9371F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99F2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311 9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B227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TRT Packet Switching Network (IPSS)</w:t>
            </w:r>
          </w:p>
        </w:tc>
      </w:tr>
      <w:tr w:rsidR="00521735" w:rsidRPr="00521735" w14:paraId="006D166F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C71448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FFBF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312 0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2A50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ITT Low Speed Network</w:t>
            </w:r>
          </w:p>
        </w:tc>
      </w:tr>
      <w:tr w:rsidR="00521735" w:rsidRPr="00521735" w14:paraId="3DC97D32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024BDB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FEDB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312 1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E4F7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FTCC Circuit Switched Network</w:t>
            </w:r>
          </w:p>
        </w:tc>
      </w:tr>
      <w:tr w:rsidR="00521735" w:rsidRPr="00521735" w14:paraId="329C1F2F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D4BA1C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AC65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312 2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9201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FTCC Telex</w:t>
            </w:r>
          </w:p>
        </w:tc>
      </w:tr>
      <w:tr w:rsidR="00521735" w:rsidRPr="00521735" w14:paraId="3A3F1E78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651A5A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C517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312 3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C764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FTCC Domestic Packet Switched Transmission (PST) Service</w:t>
            </w:r>
          </w:p>
        </w:tc>
      </w:tr>
      <w:tr w:rsidR="00521735" w:rsidRPr="00521735" w14:paraId="68786684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80C4F3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7292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312 4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3224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FTCC International PST Service</w:t>
            </w:r>
          </w:p>
        </w:tc>
      </w:tr>
      <w:tr w:rsidR="00521735" w:rsidRPr="00521735" w14:paraId="23A0779E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01D52E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2FE2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312 5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D9C8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UNINET</w:t>
            </w:r>
          </w:p>
        </w:tc>
      </w:tr>
      <w:tr w:rsidR="00521735" w:rsidRPr="00521735" w14:paraId="65C79197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19B772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8275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312 6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8783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ADP Autonet</w:t>
            </w:r>
          </w:p>
        </w:tc>
      </w:tr>
      <w:tr w:rsidR="00521735" w:rsidRPr="00521735" w14:paraId="2FACAA7C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9485D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F0F4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312 7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79F7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GTE Telenet Communications Corporation</w:t>
            </w:r>
          </w:p>
        </w:tc>
      </w:tr>
      <w:tr w:rsidR="00521735" w:rsidRPr="00521735" w14:paraId="0642DF7C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1521E7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6000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312 8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CBF9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TRT Mail/Telex Network</w:t>
            </w:r>
          </w:p>
        </w:tc>
      </w:tr>
      <w:tr w:rsidR="00521735" w:rsidRPr="00521735" w14:paraId="34042468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844B39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A5DE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312 9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1F85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TRT Circuit Switch Data (ICSS)</w:t>
            </w:r>
          </w:p>
        </w:tc>
      </w:tr>
      <w:tr w:rsidR="00521735" w:rsidRPr="00521735" w14:paraId="2ADA05C8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F5839F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3C6E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313 0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47B6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TRT Digital Data Network</w:t>
            </w:r>
          </w:p>
        </w:tc>
      </w:tr>
      <w:tr w:rsidR="00521735" w:rsidRPr="00521735" w14:paraId="631F3205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1C9C75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DCF8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313 1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CCDE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RCAG Telex Network</w:t>
            </w:r>
          </w:p>
        </w:tc>
      </w:tr>
      <w:tr w:rsidR="00521735" w:rsidRPr="00521735" w14:paraId="767C490D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CECDB2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0460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313 2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A121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Compuserve Network Services</w:t>
            </w:r>
          </w:p>
        </w:tc>
      </w:tr>
      <w:tr w:rsidR="00521735" w:rsidRPr="00521735" w14:paraId="43C1FFC6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0B5E4D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7D12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313 3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1838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RCAG XNET Service</w:t>
            </w:r>
          </w:p>
        </w:tc>
      </w:tr>
      <w:tr w:rsidR="00521735" w:rsidRPr="00521735" w14:paraId="1186E34E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7E2A32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7CC7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313 4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DC78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AT+T/ACCUNET Packet Switched Capability</w:t>
            </w:r>
          </w:p>
        </w:tc>
      </w:tr>
      <w:tr w:rsidR="00521735" w:rsidRPr="00521735" w14:paraId="2BDA360D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CAD69D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367A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313 5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C075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ALASCOM/ALASKANET Service</w:t>
            </w:r>
          </w:p>
        </w:tc>
      </w:tr>
      <w:tr w:rsidR="00521735" w:rsidRPr="00521735" w14:paraId="377902AA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5859A0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4536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313 6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0CA5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Geisco Data Network</w:t>
            </w:r>
          </w:p>
        </w:tc>
      </w:tr>
      <w:tr w:rsidR="00521735" w:rsidRPr="00521735" w14:paraId="3929DA2B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67FCD0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953A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313 7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877F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International Information Network Services – INFONET Service</w:t>
            </w:r>
          </w:p>
        </w:tc>
      </w:tr>
      <w:tr w:rsidR="00521735" w:rsidRPr="00521735" w14:paraId="3674332F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A384F5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5C9B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313 8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8998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Fedex International Transmission Corporation – International Document    Transmission Service</w:t>
            </w:r>
          </w:p>
        </w:tc>
      </w:tr>
      <w:tr w:rsidR="00521735" w:rsidRPr="00521735" w14:paraId="07306E79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DC56EF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E5E3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313 9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3836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KDD America, Inc. – Public Data Network</w:t>
            </w:r>
          </w:p>
        </w:tc>
      </w:tr>
      <w:tr w:rsidR="00521735" w:rsidRPr="00521735" w14:paraId="17CDF281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0ADF49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F0BB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314 0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D70E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Southern New England Telephone Company – Public Packet Network</w:t>
            </w:r>
          </w:p>
        </w:tc>
      </w:tr>
      <w:tr w:rsidR="00521735" w:rsidRPr="00521735" w14:paraId="69541F22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DCFE1A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10FA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314 1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FF05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Bell Atlantic Telephone Companies – Advance Service</w:t>
            </w:r>
          </w:p>
        </w:tc>
      </w:tr>
      <w:tr w:rsidR="00521735" w:rsidRPr="00521735" w14:paraId="6C7A22B7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3B54A9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B429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314 2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376D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Bellsouth Corporation – Pulselink Service</w:t>
            </w:r>
          </w:p>
        </w:tc>
      </w:tr>
      <w:tr w:rsidR="00521735" w:rsidRPr="00521735" w14:paraId="20B3C706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92C9AF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F426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314 3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2AC6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Ameritech Operating Companies – Public Packet Data Networks</w:t>
            </w:r>
          </w:p>
        </w:tc>
      </w:tr>
      <w:tr w:rsidR="00521735" w:rsidRPr="00521735" w14:paraId="39523FD7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E6E388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B4A4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314 4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E86C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Nynex Telephone Companies – Nyex Infopath Service</w:t>
            </w:r>
          </w:p>
        </w:tc>
      </w:tr>
      <w:tr w:rsidR="00521735" w:rsidRPr="00521735" w14:paraId="0A85A558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67F552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18F0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314 5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9A57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Pacific Telesis Public Packet Switching Service</w:t>
            </w:r>
          </w:p>
        </w:tc>
      </w:tr>
      <w:tr w:rsidR="00521735" w:rsidRPr="00521735" w14:paraId="085C53E0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24DB1D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BF93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314 6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54A7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Southwestern Bell Telephone Co. – Microlink II Public Packet Switching Service</w:t>
            </w:r>
          </w:p>
        </w:tc>
      </w:tr>
      <w:tr w:rsidR="00521735" w:rsidRPr="00521735" w14:paraId="61F7E6EA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0A7D9C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9D39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314 7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3520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U.S. West, Inc. – Public Packet Switching Service</w:t>
            </w:r>
          </w:p>
        </w:tc>
      </w:tr>
      <w:tr w:rsidR="00521735" w:rsidRPr="00521735" w14:paraId="2820510E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628B20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4EF3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314 8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91B9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United States Telephone Association – to be shared by local exchange telephone    companies</w:t>
            </w:r>
          </w:p>
        </w:tc>
      </w:tr>
      <w:tr w:rsidR="00521735" w:rsidRPr="00521735" w14:paraId="648C6554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D260AC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9779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314 9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F9DE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Cable &amp; Wireless Communications, Inc. – Public Network</w:t>
            </w:r>
          </w:p>
        </w:tc>
      </w:tr>
      <w:tr w:rsidR="00521735" w:rsidRPr="00521735" w14:paraId="398CA752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1843BE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BD65F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315 0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C837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Globenet, Inc. – Globenet Network Packet Switching Service</w:t>
            </w:r>
          </w:p>
        </w:tc>
      </w:tr>
      <w:tr w:rsidR="00521735" w:rsidRPr="00521735" w14:paraId="59374D7B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FBB740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F082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315 1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9866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Cable &amp; Wireless Communications, Inc. – Public Network</w:t>
            </w:r>
          </w:p>
        </w:tc>
      </w:tr>
      <w:tr w:rsidR="00521735" w:rsidRPr="00521735" w14:paraId="60C10FAE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A44C03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F13E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315 2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D5C7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GTE Hawaiian Telephone Company, Inc. – Public Data Network</w:t>
            </w:r>
          </w:p>
        </w:tc>
      </w:tr>
      <w:tr w:rsidR="00521735" w:rsidRPr="00521735" w14:paraId="10D55028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835EA0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06D9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315 3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B428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JAIS USA-NET Public Packet Switching Service</w:t>
            </w:r>
          </w:p>
        </w:tc>
      </w:tr>
      <w:tr w:rsidR="00521735" w:rsidRPr="00521735" w14:paraId="22F2EAAC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70B80A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499A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315 4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56FC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Nomura Computer Systems America, Inc. – NCC-A VAN public packet switching    service</w:t>
            </w:r>
          </w:p>
        </w:tc>
      </w:tr>
      <w:tr w:rsidR="00521735" w:rsidRPr="00521735" w14:paraId="0CE9DECD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219C41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464E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315 5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C5E6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Aeronautical Radio, Inc. – GLOBALINK</w:t>
            </w:r>
          </w:p>
        </w:tc>
      </w:tr>
      <w:tr w:rsidR="00521735" w:rsidRPr="00521735" w14:paraId="7E547B71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151493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046C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315 6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85D9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American Airlines, Inc. – AANET</w:t>
            </w:r>
          </w:p>
        </w:tc>
      </w:tr>
      <w:tr w:rsidR="00521735" w:rsidRPr="00521735" w14:paraId="2401F7D3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10A54D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2934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315 7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8C80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  <w:lang w:val="fr-FR"/>
              </w:rPr>
              <w:t>COMSAT Mobile Communications – C-LINK</w:t>
            </w:r>
          </w:p>
        </w:tc>
      </w:tr>
      <w:tr w:rsidR="00521735" w:rsidRPr="00521735" w14:paraId="627C5688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8D0DA6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9BC2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315 8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1E18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Schlumberger Information Network (SINET)</w:t>
            </w:r>
          </w:p>
        </w:tc>
      </w:tr>
      <w:tr w:rsidR="00521735" w:rsidRPr="00521735" w14:paraId="1DE36D7C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109B1D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7D1B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315 9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38EB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Westinghouse Communications – Westinghouse Packet Network</w:t>
            </w:r>
          </w:p>
        </w:tc>
      </w:tr>
      <w:tr w:rsidR="00521735" w:rsidRPr="00521735" w14:paraId="51E1E1D1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EBE6EB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9A0A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316 0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5537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Network Users Group, Ltd. – WDI NET packet</w:t>
            </w:r>
          </w:p>
        </w:tc>
      </w:tr>
      <w:tr w:rsidR="00521735" w:rsidRPr="00521735" w14:paraId="254AA9F0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A0E9AA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F752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316 1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F973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United States Department of State, Diplomatic Telecommunications Service</w:t>
            </w:r>
            <w:r w:rsidRPr="00521735">
              <w:rPr>
                <w:rFonts w:asciiTheme="minorHAnsi" w:hAnsiTheme="minorHAnsi" w:cs="Arial"/>
                <w:sz w:val="18"/>
                <w:szCs w:val="18"/>
              </w:rPr>
              <w:br/>
              <w:t>Black Packet Switched Data Network</w:t>
            </w:r>
          </w:p>
        </w:tc>
      </w:tr>
      <w:tr w:rsidR="00521735" w:rsidRPr="00521735" w14:paraId="58A10422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662B16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CF19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316 2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BF55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Transaction Network Services, Inc. – TNS Public Packet-switched Network</w:t>
            </w:r>
          </w:p>
        </w:tc>
      </w:tr>
      <w:tr w:rsidR="00521735" w:rsidRPr="00521735" w14:paraId="2C8E2635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8678A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F526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316 3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6862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Konnect, LLC – International data network</w:t>
            </w:r>
          </w:p>
        </w:tc>
      </w:tr>
      <w:tr w:rsidR="00521735" w:rsidRPr="00521735" w14:paraId="5163D70A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5C9857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40AF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316 6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55CF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U.S. Department of Treasury Wide Area Data Network</w:t>
            </w:r>
          </w:p>
        </w:tc>
      </w:tr>
      <w:tr w:rsidR="00521735" w:rsidRPr="00521735" w14:paraId="1E2A6325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3D8999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B329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316 8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FA0C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BT North America packet-switched data network</w:t>
            </w:r>
          </w:p>
        </w:tc>
      </w:tr>
      <w:tr w:rsidR="00521735" w:rsidRPr="00521735" w14:paraId="78B08EA5" w14:textId="77777777" w:rsidTr="00521735">
        <w:trPr>
          <w:cantSplit/>
          <w:trHeight w:val="20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2A528A" w14:textId="77777777" w:rsidR="00521735" w:rsidRPr="00521735" w:rsidRDefault="00521735" w:rsidP="0052173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58A5" w14:textId="77777777" w:rsidR="00521735" w:rsidRPr="00521735" w:rsidRDefault="00521735" w:rsidP="00521735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316 9</w:t>
            </w:r>
          </w:p>
        </w:tc>
        <w:tc>
          <w:tcPr>
            <w:tcW w:w="59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639E" w14:textId="77777777" w:rsidR="00521735" w:rsidRPr="00521735" w:rsidRDefault="00521735" w:rsidP="00521735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21735">
              <w:rPr>
                <w:rFonts w:asciiTheme="minorHAnsi" w:hAnsiTheme="minorHAnsi" w:cs="Arial"/>
                <w:sz w:val="18"/>
                <w:szCs w:val="18"/>
              </w:rPr>
              <w:t>Tenzing Communications Inc. – Inflight Network</w:t>
            </w:r>
          </w:p>
        </w:tc>
      </w:tr>
    </w:tbl>
    <w:p w14:paraId="285D5697" w14:textId="77777777" w:rsidR="00521735" w:rsidRPr="00521735" w:rsidRDefault="00521735" w:rsidP="00521735">
      <w:pPr>
        <w:tabs>
          <w:tab w:val="left" w:pos="1134"/>
          <w:tab w:val="left" w:pos="1560"/>
          <w:tab w:val="left" w:pos="2127"/>
        </w:tabs>
        <w:spacing w:before="40"/>
        <w:rPr>
          <w:rFonts w:asciiTheme="minorHAnsi" w:hAnsiTheme="minorHAnsi" w:cs="Arial"/>
          <w:sz w:val="4"/>
        </w:rPr>
      </w:pPr>
    </w:p>
    <w:p w14:paraId="1FCFA212" w14:textId="77777777" w:rsidR="00521735" w:rsidRPr="00521735" w:rsidRDefault="00521735" w:rsidP="00521735">
      <w:pPr>
        <w:rPr>
          <w:lang w:val="es-ES"/>
        </w:rPr>
      </w:pPr>
      <w:r w:rsidRPr="00521735">
        <w:rPr>
          <w:lang w:val="es-ES_tradnl"/>
        </w:rPr>
        <w:t>Para cualquier otra información, sírvase dirigirse a:</w:t>
      </w:r>
    </w:p>
    <w:p w14:paraId="7B893D64" w14:textId="6EEB8CF5" w:rsidR="00521735" w:rsidRPr="00521735" w:rsidRDefault="00521735" w:rsidP="00521735">
      <w:pPr>
        <w:ind w:left="567" w:hanging="567"/>
        <w:jc w:val="left"/>
        <w:rPr>
          <w:rFonts w:asciiTheme="minorHAnsi" w:hAnsiTheme="minorHAnsi" w:cs="Arial"/>
          <w:lang w:bidi="ar-JO"/>
        </w:rPr>
      </w:pPr>
      <w:r w:rsidRPr="00521735">
        <w:rPr>
          <w:lang w:val="es-ES" w:bidi="ar-JO"/>
        </w:rPr>
        <w:tab/>
      </w:r>
      <w:r w:rsidRPr="00521735">
        <w:rPr>
          <w:lang w:bidi="ar-JO"/>
        </w:rPr>
        <w:t>Federal Communications Commission</w:t>
      </w:r>
      <w:r w:rsidRPr="00521735">
        <w:rPr>
          <w:lang w:bidi="ar-JO"/>
        </w:rPr>
        <w:br/>
      </w:r>
      <w:r w:rsidRPr="00521735">
        <w:rPr>
          <w:rFonts w:asciiTheme="minorHAnsi" w:hAnsiTheme="minorHAnsi" w:cs="Arial"/>
          <w:lang w:bidi="ar-JO"/>
        </w:rPr>
        <w:t>45 L Street, NE</w:t>
      </w:r>
      <w:r w:rsidRPr="00521735">
        <w:rPr>
          <w:rFonts w:asciiTheme="minorHAnsi" w:hAnsiTheme="minorHAnsi" w:cs="Arial"/>
          <w:lang w:bidi="ar-JO"/>
        </w:rPr>
        <w:br/>
        <w:t>WASHINGTON, D.C. 20554</w:t>
      </w:r>
      <w:r w:rsidRPr="00521735">
        <w:rPr>
          <w:rFonts w:asciiTheme="minorHAnsi" w:hAnsiTheme="minorHAnsi" w:cs="Arial"/>
          <w:lang w:bidi="ar-JO"/>
        </w:rPr>
        <w:br/>
        <w:t>Estados Unidos</w:t>
      </w:r>
      <w:r w:rsidRPr="00521735">
        <w:rPr>
          <w:rFonts w:asciiTheme="minorHAnsi" w:hAnsiTheme="minorHAnsi" w:cs="Arial"/>
          <w:lang w:bidi="ar-JO"/>
        </w:rPr>
        <w:br/>
        <w:t>Tel</w:t>
      </w:r>
      <w:r>
        <w:rPr>
          <w:rFonts w:asciiTheme="minorHAnsi" w:hAnsiTheme="minorHAnsi" w:cs="Arial"/>
          <w:lang w:bidi="ar-JO"/>
        </w:rPr>
        <w:t>.</w:t>
      </w:r>
      <w:r w:rsidRPr="00521735">
        <w:rPr>
          <w:rFonts w:asciiTheme="minorHAnsi" w:hAnsiTheme="minorHAnsi" w:cs="Arial"/>
          <w:lang w:bidi="ar-JO"/>
        </w:rPr>
        <w:t>:</w:t>
      </w:r>
      <w:r w:rsidRPr="00521735">
        <w:rPr>
          <w:rFonts w:asciiTheme="minorHAnsi" w:hAnsiTheme="minorHAnsi" w:cs="Arial"/>
          <w:lang w:bidi="ar-JO"/>
        </w:rPr>
        <w:tab/>
        <w:t>+1 888 225 5322</w:t>
      </w:r>
      <w:r w:rsidRPr="00521735">
        <w:rPr>
          <w:rFonts w:asciiTheme="minorHAnsi" w:hAnsiTheme="minorHAnsi" w:cs="Arial"/>
          <w:lang w:bidi="ar-JO"/>
        </w:rPr>
        <w:br/>
      </w:r>
      <w:r w:rsidRPr="00521735">
        <w:rPr>
          <w:rFonts w:asciiTheme="minorHAnsi" w:hAnsiTheme="minorHAnsi" w:cs="Arial"/>
          <w:lang w:val="en-US" w:bidi="ar-JO"/>
        </w:rPr>
        <w:t>Fax:</w:t>
      </w:r>
      <w:r w:rsidRPr="00521735">
        <w:rPr>
          <w:rFonts w:asciiTheme="minorHAnsi" w:hAnsiTheme="minorHAnsi" w:cs="Arial"/>
          <w:lang w:val="en-US" w:bidi="ar-JO"/>
        </w:rPr>
        <w:tab/>
        <w:t>+1 866 418 0232</w:t>
      </w:r>
      <w:r w:rsidRPr="00521735">
        <w:rPr>
          <w:rFonts w:asciiTheme="minorHAnsi" w:hAnsiTheme="minorHAnsi" w:cs="Arial"/>
          <w:lang w:val="en-US" w:bidi="ar-JO"/>
        </w:rPr>
        <w:br/>
      </w:r>
      <w:r w:rsidRPr="00521735">
        <w:rPr>
          <w:rFonts w:asciiTheme="minorHAnsi" w:hAnsiTheme="minorHAnsi" w:cs="Arial"/>
          <w:lang w:bidi="ar-JO"/>
        </w:rPr>
        <w:t>URL:</w:t>
      </w:r>
      <w:r w:rsidRPr="00521735">
        <w:rPr>
          <w:rFonts w:asciiTheme="minorHAnsi" w:hAnsiTheme="minorHAnsi" w:cs="Arial"/>
          <w:lang w:bidi="ar-JO"/>
        </w:rPr>
        <w:tab/>
        <w:t>www.fcc.gov</w:t>
      </w:r>
    </w:p>
    <w:p w14:paraId="5B86050E" w14:textId="22709520" w:rsidR="00521735" w:rsidRDefault="00521735" w:rsidP="00521735">
      <w:r>
        <w:br w:type="page"/>
      </w:r>
    </w:p>
    <w:p w14:paraId="5BC5CA85" w14:textId="77777777" w:rsidR="00B618EB" w:rsidRPr="00521735" w:rsidRDefault="00B618EB" w:rsidP="00521735">
      <w:pPr>
        <w:pStyle w:val="Heading20"/>
        <w:spacing w:before="0"/>
        <w:rPr>
          <w:sz w:val="28"/>
          <w:lang w:val="es-ES"/>
        </w:rPr>
      </w:pPr>
      <w:bookmarkStart w:id="977" w:name="_Toc108423196"/>
      <w:bookmarkStart w:id="978" w:name="lt_pId357"/>
      <w:bookmarkStart w:id="979" w:name="_Toc467767049"/>
      <w:bookmarkStart w:id="980" w:name="_Toc477169047"/>
      <w:bookmarkStart w:id="981" w:name="_Toc478464749"/>
      <w:bookmarkStart w:id="982" w:name="_Toc479671292"/>
      <w:bookmarkStart w:id="983" w:name="_Toc482090354"/>
      <w:bookmarkStart w:id="984" w:name="_Toc490829846"/>
      <w:bookmarkStart w:id="985" w:name="_Toc215907216"/>
      <w:bookmarkStart w:id="986" w:name="_Toc262631799"/>
      <w:bookmarkStart w:id="987" w:name="_Toc253407143"/>
      <w:r w:rsidRPr="00521735">
        <w:rPr>
          <w:sz w:val="28"/>
          <w:lang w:val="es-ES"/>
        </w:rPr>
        <w:lastRenderedPageBreak/>
        <w:t xml:space="preserve">Servicio telefónico </w:t>
      </w:r>
      <w:r w:rsidRPr="00521735">
        <w:rPr>
          <w:sz w:val="28"/>
          <w:lang w:val="es-ES"/>
        </w:rPr>
        <w:br/>
        <w:t>(Recomendación UIT-T E.164)</w:t>
      </w:r>
      <w:bookmarkEnd w:id="977"/>
    </w:p>
    <w:p w14:paraId="4DF74880" w14:textId="77777777" w:rsidR="00B618EB" w:rsidRDefault="00B618EB" w:rsidP="00B618E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160" w:after="0" w:line="280" w:lineRule="exact"/>
        <w:jc w:val="center"/>
        <w:rPr>
          <w:rFonts w:cs="Calibri"/>
          <w:lang w:val="es-ES_tradnl"/>
        </w:rPr>
      </w:pPr>
      <w:r w:rsidRPr="00B010D7">
        <w:rPr>
          <w:rFonts w:cs="Calibri"/>
          <w:lang w:val="es-ES_tradnl"/>
        </w:rPr>
        <w:t xml:space="preserve">url: </w:t>
      </w:r>
      <w:r>
        <w:rPr>
          <w:rFonts w:cs="Calibri"/>
          <w:lang w:val="es-ES_tradnl"/>
        </w:rPr>
        <w:t>www.itu.int/itu-t/inr/nnp</w:t>
      </w:r>
    </w:p>
    <w:p w14:paraId="1435597C" w14:textId="77777777" w:rsidR="00075451" w:rsidRPr="00075451" w:rsidRDefault="00075451" w:rsidP="00075451">
      <w:pPr>
        <w:pStyle w:val="Country"/>
        <w:spacing w:before="480"/>
        <w:rPr>
          <w:noProof/>
          <w:lang w:val="es-ES"/>
        </w:rPr>
      </w:pPr>
      <w:bookmarkStart w:id="988" w:name="_Toc140583968"/>
      <w:r w:rsidRPr="00075451">
        <w:rPr>
          <w:noProof/>
          <w:lang w:val="es-ES"/>
        </w:rPr>
        <w:t>Dinamarca (indicativo de país +45)</w:t>
      </w:r>
      <w:bookmarkEnd w:id="988"/>
    </w:p>
    <w:p w14:paraId="5DB69EF2" w14:textId="77777777" w:rsidR="00075451" w:rsidRPr="00075451" w:rsidRDefault="00075451" w:rsidP="00075451">
      <w:pPr>
        <w:rPr>
          <w:noProof/>
          <w:lang w:val="es-ES"/>
        </w:rPr>
      </w:pPr>
      <w:bookmarkStart w:id="989" w:name="OLE_LINK24"/>
      <w:bookmarkStart w:id="990" w:name="OLE_LINK25"/>
      <w:r w:rsidRPr="00075451">
        <w:rPr>
          <w:noProof/>
          <w:lang w:val="es-ES"/>
        </w:rPr>
        <w:t>Comunicación del 14.VII.2023:</w:t>
      </w:r>
    </w:p>
    <w:p w14:paraId="41FC8CE5" w14:textId="77777777" w:rsidR="00075451" w:rsidRPr="00075451" w:rsidRDefault="00075451" w:rsidP="00075451">
      <w:pPr>
        <w:rPr>
          <w:noProof/>
          <w:lang w:val="es-ES"/>
        </w:rPr>
      </w:pPr>
      <w:r w:rsidRPr="00075451">
        <w:rPr>
          <w:noProof/>
          <w:lang w:val="es-ES"/>
        </w:rPr>
        <w:t xml:space="preserve">La </w:t>
      </w:r>
      <w:r w:rsidRPr="00075451">
        <w:rPr>
          <w:i/>
          <w:iCs/>
          <w:noProof/>
          <w:lang w:val="es-ES"/>
        </w:rPr>
        <w:t>Agency for Data Supply and Infrastructure</w:t>
      </w:r>
      <w:r w:rsidRPr="00075451">
        <w:rPr>
          <w:noProof/>
          <w:lang w:val="es-ES"/>
        </w:rPr>
        <w:t>, Copenhague, anuncia las siguientes actualizaciones del plan nacional de numeración de Dinamarca:</w:t>
      </w:r>
    </w:p>
    <w:p w14:paraId="10B60503" w14:textId="77777777" w:rsidR="00075451" w:rsidRPr="00075451" w:rsidRDefault="00075451" w:rsidP="00075451">
      <w:pPr>
        <w:spacing w:after="120"/>
        <w:rPr>
          <w:iCs/>
          <w:noProof/>
        </w:rPr>
      </w:pPr>
      <w:r w:rsidRPr="00075451">
        <w:rPr>
          <w:noProof/>
          <w:lang w:val="es-ES"/>
        </w:rPr>
        <w:t>•</w:t>
      </w:r>
      <w:r w:rsidRPr="00075451">
        <w:rPr>
          <w:noProof/>
          <w:lang w:val="es-ES"/>
        </w:rPr>
        <w:tab/>
        <w:t>Supresiones</w:t>
      </w:r>
    </w:p>
    <w:tbl>
      <w:tblPr>
        <w:tblStyle w:val="TableGrid1169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3685"/>
        <w:gridCol w:w="1710"/>
        <w:gridCol w:w="1907"/>
      </w:tblGrid>
      <w:tr w:rsidR="00075451" w:rsidRPr="00075451" w14:paraId="2FB148F0" w14:textId="77777777" w:rsidTr="00075451">
        <w:trPr>
          <w:trHeight w:val="284"/>
          <w:tblHeader/>
          <w:jc w:val="center"/>
        </w:trPr>
        <w:tc>
          <w:tcPr>
            <w:tcW w:w="2547" w:type="dxa"/>
            <w:noWrap/>
            <w:hideMark/>
          </w:tcPr>
          <w:p w14:paraId="31EAF312" w14:textId="77777777" w:rsidR="00075451" w:rsidRPr="00075451" w:rsidRDefault="00075451" w:rsidP="000754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</w:rPr>
            </w:pPr>
            <w:r w:rsidRPr="00075451">
              <w:rPr>
                <w:rFonts w:asciiTheme="minorHAnsi" w:hAnsiTheme="minorHAnsi"/>
                <w:i/>
                <w:noProof/>
              </w:rPr>
              <w:t>Tipo</w:t>
            </w:r>
          </w:p>
        </w:tc>
        <w:tc>
          <w:tcPr>
            <w:tcW w:w="3685" w:type="dxa"/>
            <w:noWrap/>
            <w:hideMark/>
          </w:tcPr>
          <w:p w14:paraId="1D7BCF1C" w14:textId="77777777" w:rsidR="00075451" w:rsidRPr="00075451" w:rsidRDefault="00075451" w:rsidP="000754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</w:rPr>
            </w:pPr>
            <w:r w:rsidRPr="00075451">
              <w:rPr>
                <w:rFonts w:asciiTheme="minorHAnsi" w:hAnsiTheme="minorHAnsi"/>
                <w:i/>
                <w:noProof/>
              </w:rPr>
              <w:t>Recurso de numeración</w:t>
            </w:r>
          </w:p>
        </w:tc>
        <w:tc>
          <w:tcPr>
            <w:tcW w:w="1710" w:type="dxa"/>
            <w:noWrap/>
            <w:hideMark/>
          </w:tcPr>
          <w:p w14:paraId="31C52948" w14:textId="77777777" w:rsidR="00075451" w:rsidRPr="00075451" w:rsidRDefault="00075451" w:rsidP="000754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</w:rPr>
            </w:pPr>
            <w:r w:rsidRPr="00075451">
              <w:rPr>
                <w:rFonts w:asciiTheme="minorHAnsi" w:hAnsiTheme="minorHAnsi"/>
                <w:i/>
                <w:noProof/>
              </w:rPr>
              <w:t>Proveedor</w:t>
            </w:r>
          </w:p>
        </w:tc>
        <w:tc>
          <w:tcPr>
            <w:tcW w:w="1907" w:type="dxa"/>
            <w:noWrap/>
            <w:hideMark/>
          </w:tcPr>
          <w:p w14:paraId="73CD8D43" w14:textId="77777777" w:rsidR="00075451" w:rsidRPr="00075451" w:rsidRDefault="00075451" w:rsidP="000754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</w:rPr>
            </w:pPr>
            <w:r w:rsidRPr="00075451">
              <w:rPr>
                <w:rFonts w:asciiTheme="minorHAnsi" w:hAnsiTheme="minorHAnsi"/>
                <w:i/>
                <w:noProof/>
              </w:rPr>
              <w:t>Fecha de supresión</w:t>
            </w:r>
          </w:p>
        </w:tc>
      </w:tr>
      <w:tr w:rsidR="00075451" w:rsidRPr="00075451" w14:paraId="48EF3952" w14:textId="77777777" w:rsidTr="00075451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3F47F3EF" w14:textId="77777777" w:rsidR="00075451" w:rsidRPr="00075451" w:rsidRDefault="00075451" w:rsidP="00075451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rPr>
                <w:noProof/>
                <w:color w:val="000000"/>
                <w:lang w:eastAsia="en-GB"/>
              </w:rPr>
            </w:pPr>
            <w:r w:rsidRPr="00075451">
              <w:rPr>
                <w:noProof/>
                <w:lang w:val="fr-FR" w:bidi="ar-LB"/>
              </w:rPr>
              <w:t>Comunicación fija</w:t>
            </w:r>
          </w:p>
        </w:tc>
        <w:tc>
          <w:tcPr>
            <w:tcW w:w="3685" w:type="dxa"/>
            <w:noWrap/>
            <w:hideMark/>
          </w:tcPr>
          <w:p w14:paraId="4665DC02" w14:textId="77777777" w:rsidR="00075451" w:rsidRPr="00075451" w:rsidRDefault="00075451" w:rsidP="00075451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65999fgh</w:t>
            </w:r>
          </w:p>
        </w:tc>
        <w:tc>
          <w:tcPr>
            <w:tcW w:w="1710" w:type="dxa"/>
            <w:noWrap/>
            <w:hideMark/>
          </w:tcPr>
          <w:p w14:paraId="4CB61DCE" w14:textId="77777777" w:rsidR="00075451" w:rsidRPr="00075451" w:rsidRDefault="00075451" w:rsidP="00075451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TDC Net A/S</w:t>
            </w:r>
          </w:p>
        </w:tc>
        <w:tc>
          <w:tcPr>
            <w:tcW w:w="1907" w:type="dxa"/>
            <w:noWrap/>
            <w:hideMark/>
          </w:tcPr>
          <w:p w14:paraId="01A242F4" w14:textId="77777777" w:rsidR="00075451" w:rsidRPr="00075451" w:rsidRDefault="00075451" w:rsidP="00075451">
            <w:pPr>
              <w:tabs>
                <w:tab w:val="clear" w:pos="567"/>
                <w:tab w:val="clear" w:pos="5387"/>
                <w:tab w:val="clear" w:pos="5954"/>
              </w:tabs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30 de junio de 2023</w:t>
            </w:r>
          </w:p>
        </w:tc>
      </w:tr>
    </w:tbl>
    <w:p w14:paraId="1C76DEDA" w14:textId="18EF0B8D" w:rsidR="00075451" w:rsidRPr="00075451" w:rsidRDefault="00075451" w:rsidP="00075451">
      <w:pPr>
        <w:spacing w:before="240" w:after="120"/>
        <w:rPr>
          <w:noProof/>
          <w:lang w:val="es-ES"/>
        </w:rPr>
      </w:pPr>
      <w:r w:rsidRPr="00075451">
        <w:rPr>
          <w:noProof/>
          <w:lang w:val="es-ES"/>
        </w:rPr>
        <w:t>•</w:t>
      </w:r>
      <w:r w:rsidRPr="00075451">
        <w:rPr>
          <w:noProof/>
          <w:lang w:val="es-ES"/>
        </w:rPr>
        <w:tab/>
        <w:t>Asignaciones</w:t>
      </w:r>
    </w:p>
    <w:tbl>
      <w:tblPr>
        <w:tblStyle w:val="TableGrid1169"/>
        <w:tblW w:w="5000" w:type="pct"/>
        <w:jc w:val="center"/>
        <w:tblLook w:val="04A0" w:firstRow="1" w:lastRow="0" w:firstColumn="1" w:lastColumn="0" w:noHBand="0" w:noVBand="1"/>
      </w:tblPr>
      <w:tblGrid>
        <w:gridCol w:w="2547"/>
        <w:gridCol w:w="3685"/>
        <w:gridCol w:w="1710"/>
        <w:gridCol w:w="1907"/>
      </w:tblGrid>
      <w:tr w:rsidR="00075451" w:rsidRPr="00075451" w14:paraId="0C2F26C0" w14:textId="77777777" w:rsidTr="00075451">
        <w:trPr>
          <w:trHeight w:val="290"/>
          <w:tblHeader/>
          <w:jc w:val="center"/>
        </w:trPr>
        <w:tc>
          <w:tcPr>
            <w:tcW w:w="2547" w:type="dxa"/>
            <w:noWrap/>
            <w:hideMark/>
          </w:tcPr>
          <w:p w14:paraId="17500AE5" w14:textId="77777777" w:rsidR="00075451" w:rsidRPr="00075451" w:rsidRDefault="00075451" w:rsidP="000754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</w:rPr>
            </w:pPr>
            <w:r w:rsidRPr="00075451">
              <w:rPr>
                <w:rFonts w:asciiTheme="minorHAnsi" w:hAnsiTheme="minorHAnsi"/>
                <w:i/>
                <w:noProof/>
              </w:rPr>
              <w:t>Tipo</w:t>
            </w:r>
          </w:p>
        </w:tc>
        <w:tc>
          <w:tcPr>
            <w:tcW w:w="3685" w:type="dxa"/>
            <w:noWrap/>
            <w:hideMark/>
          </w:tcPr>
          <w:p w14:paraId="74BEA16B" w14:textId="77777777" w:rsidR="00075451" w:rsidRPr="00075451" w:rsidRDefault="00075451" w:rsidP="000754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</w:rPr>
            </w:pPr>
            <w:r w:rsidRPr="00075451">
              <w:rPr>
                <w:rFonts w:asciiTheme="minorHAnsi" w:hAnsiTheme="minorHAnsi"/>
                <w:i/>
                <w:noProof/>
              </w:rPr>
              <w:t>Recurso de numeración</w:t>
            </w:r>
          </w:p>
        </w:tc>
        <w:tc>
          <w:tcPr>
            <w:tcW w:w="1710" w:type="dxa"/>
            <w:noWrap/>
            <w:hideMark/>
          </w:tcPr>
          <w:p w14:paraId="504388D8" w14:textId="77777777" w:rsidR="00075451" w:rsidRPr="00075451" w:rsidRDefault="00075451" w:rsidP="000754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</w:rPr>
            </w:pPr>
            <w:r w:rsidRPr="00075451">
              <w:rPr>
                <w:rFonts w:asciiTheme="minorHAnsi" w:hAnsiTheme="minorHAnsi"/>
                <w:i/>
                <w:noProof/>
              </w:rPr>
              <w:t>Proveedor</w:t>
            </w:r>
          </w:p>
        </w:tc>
        <w:tc>
          <w:tcPr>
            <w:tcW w:w="1907" w:type="dxa"/>
            <w:noWrap/>
            <w:hideMark/>
          </w:tcPr>
          <w:p w14:paraId="49E5B3CA" w14:textId="77777777" w:rsidR="00075451" w:rsidRPr="00075451" w:rsidRDefault="00075451" w:rsidP="0007545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</w:rPr>
            </w:pPr>
            <w:r w:rsidRPr="00075451">
              <w:rPr>
                <w:rFonts w:asciiTheme="minorHAnsi" w:hAnsiTheme="minorHAnsi"/>
                <w:i/>
                <w:noProof/>
              </w:rPr>
              <w:t>Fecha de asignación</w:t>
            </w:r>
          </w:p>
        </w:tc>
      </w:tr>
      <w:tr w:rsidR="00075451" w:rsidRPr="00075451" w14:paraId="339E081F" w14:textId="77777777" w:rsidTr="00075451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07EE497A" w14:textId="77777777" w:rsidR="00075451" w:rsidRPr="00075451" w:rsidRDefault="00075451" w:rsidP="00075451">
            <w:pPr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Comunicación móvil</w:t>
            </w:r>
          </w:p>
        </w:tc>
        <w:tc>
          <w:tcPr>
            <w:tcW w:w="3685" w:type="dxa"/>
            <w:noWrap/>
            <w:hideMark/>
          </w:tcPr>
          <w:p w14:paraId="5B8589DC" w14:textId="77777777" w:rsidR="00075451" w:rsidRPr="00075451" w:rsidRDefault="00075451" w:rsidP="00075451">
            <w:pPr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3590efgh</w:t>
            </w:r>
          </w:p>
        </w:tc>
        <w:tc>
          <w:tcPr>
            <w:tcW w:w="1710" w:type="dxa"/>
            <w:noWrap/>
            <w:hideMark/>
          </w:tcPr>
          <w:p w14:paraId="2D06B422" w14:textId="77777777" w:rsidR="00075451" w:rsidRPr="00075451" w:rsidRDefault="00075451" w:rsidP="00075451">
            <w:pPr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Telavox ApS</w:t>
            </w:r>
          </w:p>
        </w:tc>
        <w:tc>
          <w:tcPr>
            <w:tcW w:w="1907" w:type="dxa"/>
            <w:noWrap/>
            <w:hideMark/>
          </w:tcPr>
          <w:p w14:paraId="753955D0" w14:textId="77777777" w:rsidR="00075451" w:rsidRPr="00075451" w:rsidRDefault="00075451" w:rsidP="00075451">
            <w:pPr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17 de abril de 2023</w:t>
            </w:r>
          </w:p>
        </w:tc>
      </w:tr>
      <w:tr w:rsidR="00075451" w:rsidRPr="00075451" w14:paraId="272259A1" w14:textId="77777777" w:rsidTr="00075451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50AA54F8" w14:textId="77777777" w:rsidR="00075451" w:rsidRPr="00075451" w:rsidRDefault="00075451" w:rsidP="00075451">
            <w:pPr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Comunicación móvil</w:t>
            </w:r>
          </w:p>
        </w:tc>
        <w:tc>
          <w:tcPr>
            <w:tcW w:w="3685" w:type="dxa"/>
            <w:noWrap/>
            <w:hideMark/>
          </w:tcPr>
          <w:p w14:paraId="318A816A" w14:textId="77777777" w:rsidR="00075451" w:rsidRPr="00075451" w:rsidRDefault="00075451" w:rsidP="00075451">
            <w:pPr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91304fgh, 6640efgh, 66220fgh, 77110fgh, 66201fgh, 77102fgh, 66332fgh, 66338fgh, 92296fgh, 24729fgh, 29191fgh, 29755fgh, 29971fgh, 29961fgh, 29950fgh, 29952fgh, 51651fgh, 61210fgh, 61520fgh, 61533fgh, 61571fgh, 61581fgh</w:t>
            </w:r>
          </w:p>
        </w:tc>
        <w:tc>
          <w:tcPr>
            <w:tcW w:w="1710" w:type="dxa"/>
            <w:noWrap/>
            <w:hideMark/>
          </w:tcPr>
          <w:p w14:paraId="299398C0" w14:textId="77777777" w:rsidR="00075451" w:rsidRPr="00075451" w:rsidRDefault="00075451" w:rsidP="00075451">
            <w:pPr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Maxtel.dk ApS</w:t>
            </w:r>
          </w:p>
        </w:tc>
        <w:tc>
          <w:tcPr>
            <w:tcW w:w="1907" w:type="dxa"/>
            <w:noWrap/>
            <w:hideMark/>
          </w:tcPr>
          <w:p w14:paraId="1E57BE0A" w14:textId="77777777" w:rsidR="00075451" w:rsidRPr="00075451" w:rsidRDefault="00075451" w:rsidP="00075451">
            <w:pPr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11 de mayo de 2023</w:t>
            </w:r>
          </w:p>
        </w:tc>
      </w:tr>
      <w:tr w:rsidR="00075451" w:rsidRPr="00075451" w14:paraId="52AA1B15" w14:textId="77777777" w:rsidTr="00075451">
        <w:trPr>
          <w:trHeight w:val="290"/>
          <w:jc w:val="center"/>
        </w:trPr>
        <w:tc>
          <w:tcPr>
            <w:tcW w:w="2547" w:type="dxa"/>
            <w:noWrap/>
          </w:tcPr>
          <w:p w14:paraId="6BD540B7" w14:textId="77777777" w:rsidR="00075451" w:rsidRPr="00075451" w:rsidRDefault="00075451" w:rsidP="00075451">
            <w:pPr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Código de punto de señalización nacional (NSPC)</w:t>
            </w:r>
          </w:p>
        </w:tc>
        <w:tc>
          <w:tcPr>
            <w:tcW w:w="3685" w:type="dxa"/>
            <w:noWrap/>
          </w:tcPr>
          <w:p w14:paraId="6F209467" w14:textId="77777777" w:rsidR="00075451" w:rsidRPr="00075451" w:rsidRDefault="00075451" w:rsidP="00075451">
            <w:pPr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 xml:space="preserve">NSPC1-0-1 [ID: Copenhagen01_NSPC] </w:t>
            </w:r>
            <w:r w:rsidRPr="00075451">
              <w:rPr>
                <w:noProof/>
                <w:lang w:val="fr-FR" w:bidi="ar-LB"/>
              </w:rPr>
              <w:br/>
              <w:t xml:space="preserve">NSPC1-0-10 [ID: Copenhagen02_NSPC] </w:t>
            </w:r>
            <w:r w:rsidRPr="00075451">
              <w:rPr>
                <w:noProof/>
                <w:lang w:val="fr-FR" w:bidi="ar-LB"/>
              </w:rPr>
              <w:br/>
              <w:t xml:space="preserve">NSPC1-0-100 [ID: Copenhagen03_NSPC] </w:t>
            </w:r>
            <w:r w:rsidRPr="00075451">
              <w:rPr>
                <w:noProof/>
                <w:lang w:val="fr-FR" w:bidi="ar-LB"/>
              </w:rPr>
              <w:br/>
              <w:t xml:space="preserve">NSPC1-0-101 [ID: Copenhagen04_NSPC] </w:t>
            </w:r>
            <w:r w:rsidRPr="00075451">
              <w:rPr>
                <w:noProof/>
                <w:lang w:val="fr-FR" w:bidi="ar-LB"/>
              </w:rPr>
              <w:br/>
              <w:t xml:space="preserve">NSPC1-0-102 [ID: Copenhagen05_NSPC] </w:t>
            </w:r>
            <w:r w:rsidRPr="00075451">
              <w:rPr>
                <w:noProof/>
                <w:lang w:val="fr-FR" w:bidi="ar-LB"/>
              </w:rPr>
              <w:br/>
              <w:t xml:space="preserve">NSPC1-0-103 [ID: Copenhagen06_NSPC] </w:t>
            </w:r>
            <w:r w:rsidRPr="00075451">
              <w:rPr>
                <w:noProof/>
                <w:lang w:val="fr-FR" w:bidi="ar-LB"/>
              </w:rPr>
              <w:br/>
              <w:t xml:space="preserve">NSPC1-0-104 [ID: Copenhagen07_NSPC] </w:t>
            </w:r>
            <w:r w:rsidRPr="00075451">
              <w:rPr>
                <w:noProof/>
                <w:lang w:val="fr-FR" w:bidi="ar-LB"/>
              </w:rPr>
              <w:br/>
              <w:t>NSPC1-0-105 [ID: Copenhagen08_NSPC]</w:t>
            </w:r>
          </w:p>
        </w:tc>
        <w:tc>
          <w:tcPr>
            <w:tcW w:w="1710" w:type="dxa"/>
            <w:noWrap/>
          </w:tcPr>
          <w:p w14:paraId="4FEA3139" w14:textId="77777777" w:rsidR="00075451" w:rsidRPr="00075451" w:rsidRDefault="00075451" w:rsidP="00075451">
            <w:pPr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Onomondo ApS</w:t>
            </w:r>
          </w:p>
        </w:tc>
        <w:tc>
          <w:tcPr>
            <w:tcW w:w="1907" w:type="dxa"/>
            <w:noWrap/>
          </w:tcPr>
          <w:p w14:paraId="666F30A5" w14:textId="77777777" w:rsidR="00075451" w:rsidRPr="00075451" w:rsidRDefault="00075451" w:rsidP="00075451">
            <w:pPr>
              <w:spacing w:after="120"/>
              <w:jc w:val="left"/>
              <w:rPr>
                <w:noProof/>
                <w:lang w:val="fr-FR" w:bidi="ar-LB"/>
              </w:rPr>
            </w:pPr>
            <w:r w:rsidRPr="00075451">
              <w:rPr>
                <w:noProof/>
                <w:lang w:val="fr-FR" w:bidi="ar-LB"/>
              </w:rPr>
              <w:t>23 de mayo de 2023</w:t>
            </w:r>
          </w:p>
        </w:tc>
      </w:tr>
    </w:tbl>
    <w:bookmarkEnd w:id="989"/>
    <w:bookmarkEnd w:id="990"/>
    <w:p w14:paraId="62DDD91B" w14:textId="77777777" w:rsidR="00075451" w:rsidRPr="00075451" w:rsidRDefault="00075451" w:rsidP="00075451">
      <w:pPr>
        <w:spacing w:after="0"/>
        <w:rPr>
          <w:noProof/>
        </w:rPr>
      </w:pPr>
      <w:r w:rsidRPr="00075451">
        <w:rPr>
          <w:noProof/>
        </w:rPr>
        <w:t>Contacto:</w:t>
      </w:r>
    </w:p>
    <w:p w14:paraId="73DED0E6" w14:textId="77777777" w:rsidR="00075451" w:rsidRPr="00075451" w:rsidRDefault="00075451" w:rsidP="00075451">
      <w:pPr>
        <w:tabs>
          <w:tab w:val="clear" w:pos="1276"/>
          <w:tab w:val="left" w:pos="1418"/>
        </w:tabs>
        <w:spacing w:after="0"/>
        <w:ind w:left="567" w:hanging="567"/>
        <w:jc w:val="left"/>
        <w:rPr>
          <w:noProof/>
        </w:rPr>
      </w:pPr>
      <w:r w:rsidRPr="00075451">
        <w:rPr>
          <w:noProof/>
        </w:rPr>
        <w:tab/>
        <w:t>Agency for Data Supply and Infrastructure</w:t>
      </w:r>
      <w:r w:rsidRPr="00075451">
        <w:rPr>
          <w:noProof/>
        </w:rPr>
        <w:br/>
        <w:t>8 Rentemestervej</w:t>
      </w:r>
      <w:r w:rsidRPr="00075451">
        <w:rPr>
          <w:noProof/>
        </w:rPr>
        <w:br/>
        <w:t>2400 COPENHAGEN NV</w:t>
      </w:r>
      <w:r w:rsidRPr="00075451">
        <w:rPr>
          <w:noProof/>
        </w:rPr>
        <w:br/>
        <w:t>Dinamarca</w:t>
      </w:r>
      <w:r w:rsidRPr="00075451">
        <w:rPr>
          <w:noProof/>
        </w:rPr>
        <w:br/>
        <w:t>Tel.:</w:t>
      </w:r>
      <w:r w:rsidRPr="00075451">
        <w:rPr>
          <w:noProof/>
        </w:rPr>
        <w:tab/>
        <w:t xml:space="preserve">+45 7254 5500 </w:t>
      </w:r>
      <w:r w:rsidRPr="00075451">
        <w:rPr>
          <w:noProof/>
        </w:rPr>
        <w:br/>
        <w:t>E-mail:</w:t>
      </w:r>
      <w:r w:rsidRPr="00075451">
        <w:rPr>
          <w:noProof/>
        </w:rPr>
        <w:tab/>
      </w:r>
      <w:r w:rsidRPr="00075451">
        <w:rPr>
          <w:rFonts w:cs="Arial"/>
          <w:noProof/>
        </w:rPr>
        <w:t>tele@sdfi.dk</w:t>
      </w:r>
      <w:r w:rsidRPr="00075451">
        <w:rPr>
          <w:noProof/>
        </w:rPr>
        <w:br/>
        <w:t>URL:</w:t>
      </w:r>
      <w:r w:rsidRPr="00075451">
        <w:rPr>
          <w:noProof/>
        </w:rPr>
        <w:tab/>
      </w:r>
      <w:r w:rsidRPr="00075451">
        <w:rPr>
          <w:rFonts w:cs="Arial"/>
          <w:noProof/>
        </w:rPr>
        <w:t>www.sdfi.dk</w:t>
      </w:r>
    </w:p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p w14:paraId="396C044D" w14:textId="68C4E66E" w:rsidR="00B618EB" w:rsidRDefault="00B618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3791FEAF" w14:textId="77777777" w:rsidR="009B17F1" w:rsidRPr="009B3845" w:rsidRDefault="009B17F1" w:rsidP="009B17F1">
      <w:pPr>
        <w:pStyle w:val="Heading20"/>
        <w:spacing w:before="120"/>
        <w:rPr>
          <w:sz w:val="28"/>
          <w:lang w:val="es-ES_tradnl"/>
        </w:rPr>
      </w:pPr>
      <w:bookmarkStart w:id="991" w:name="_Toc75258744"/>
      <w:bookmarkStart w:id="992" w:name="_Toc76724554"/>
      <w:bookmarkStart w:id="993" w:name="_Toc78985034"/>
      <w:bookmarkStart w:id="994" w:name="_Toc100839493"/>
      <w:bookmarkStart w:id="995" w:name="_Toc111646686"/>
      <w:bookmarkStart w:id="996" w:name="_Toc132192705"/>
      <w:bookmarkStart w:id="997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91"/>
      <w:bookmarkEnd w:id="992"/>
      <w:bookmarkEnd w:id="993"/>
      <w:bookmarkEnd w:id="994"/>
      <w:bookmarkEnd w:id="995"/>
      <w:bookmarkEnd w:id="996"/>
      <w:bookmarkEnd w:id="997"/>
    </w:p>
    <w:p w14:paraId="76E45C42" w14:textId="77777777" w:rsidR="009B17F1" w:rsidRPr="00B86D34" w:rsidRDefault="009B17F1" w:rsidP="009B17F1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4" w:history="1">
        <w:r w:rsidRPr="00B86D34">
          <w:rPr>
            <w:lang w:val="es-ES"/>
          </w:rPr>
          <w:t>www.itu.int/pub/T-SP-SR.1-2012</w:t>
        </w:r>
      </w:hyperlink>
    </w:p>
    <w:p w14:paraId="31B44444" w14:textId="77777777" w:rsidR="009B17F1" w:rsidRPr="00B86D34" w:rsidRDefault="009B17F1" w:rsidP="009B17F1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B17F1" w:rsidRPr="006A45E8" w14:paraId="5EDAEC68" w14:textId="77777777" w:rsidTr="00DE12E2">
        <w:tc>
          <w:tcPr>
            <w:tcW w:w="2410" w:type="dxa"/>
            <w:vAlign w:val="center"/>
          </w:tcPr>
          <w:p w14:paraId="6BABBAF1" w14:textId="77777777" w:rsidR="009B17F1" w:rsidRPr="00880BB6" w:rsidRDefault="009B17F1" w:rsidP="00DE12E2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362FB260" w14:textId="77777777" w:rsidR="009B17F1" w:rsidRPr="00880BB6" w:rsidRDefault="009B17F1" w:rsidP="00DE12E2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B17F1" w:rsidRPr="006A45E8" w14:paraId="352FCD63" w14:textId="77777777" w:rsidTr="00DE12E2">
        <w:tc>
          <w:tcPr>
            <w:tcW w:w="2160" w:type="dxa"/>
          </w:tcPr>
          <w:p w14:paraId="0FAC4254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5E793D3F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6C2F8495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FE3B24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4D5927A3" w14:textId="77777777" w:rsidTr="00DE12E2">
        <w:tc>
          <w:tcPr>
            <w:tcW w:w="2160" w:type="dxa"/>
          </w:tcPr>
          <w:p w14:paraId="05E72BCE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10883357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5426383E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9487FBC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122FEE2C" w14:textId="77777777" w:rsidTr="00DE12E2">
        <w:tc>
          <w:tcPr>
            <w:tcW w:w="2160" w:type="dxa"/>
          </w:tcPr>
          <w:p w14:paraId="705277F8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26D16A8B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4AF11D4E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EFE05C4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65161BFE" w14:textId="77777777" w:rsidTr="00DE12E2">
        <w:tc>
          <w:tcPr>
            <w:tcW w:w="2160" w:type="dxa"/>
          </w:tcPr>
          <w:p w14:paraId="53D0C9C7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D9AF30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9227A63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ABDF969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560C32CD" w14:textId="77777777" w:rsidTr="00DE12E2">
        <w:tc>
          <w:tcPr>
            <w:tcW w:w="2160" w:type="dxa"/>
          </w:tcPr>
          <w:p w14:paraId="1C3CBA04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60B8DDA7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F1C4455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A764399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72FA858A" w14:textId="77777777" w:rsidTr="00DE12E2">
        <w:tc>
          <w:tcPr>
            <w:tcW w:w="2160" w:type="dxa"/>
          </w:tcPr>
          <w:p w14:paraId="2D05C3BB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5132ADEE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0476ADD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DB6D3C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23B8D9BF" w14:textId="77777777" w:rsidTr="00DE12E2">
        <w:tc>
          <w:tcPr>
            <w:tcW w:w="2160" w:type="dxa"/>
          </w:tcPr>
          <w:p w14:paraId="0FE1EAF5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68FF7B2A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2C24E302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E259B05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3D18B628" w14:textId="77777777" w:rsidTr="00DE12E2">
        <w:tc>
          <w:tcPr>
            <w:tcW w:w="2160" w:type="dxa"/>
          </w:tcPr>
          <w:p w14:paraId="05864071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62F08B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0B2AE89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1DE6D6D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810E1E9" w14:textId="77777777" w:rsidR="009B17F1" w:rsidRDefault="009B17F1" w:rsidP="009B17F1">
      <w:pPr>
        <w:rPr>
          <w:lang w:val="es-ES"/>
        </w:rPr>
      </w:pPr>
      <w:bookmarkStart w:id="998" w:name="_Toc75258745"/>
      <w:bookmarkStart w:id="999" w:name="_Toc76724555"/>
      <w:bookmarkStart w:id="1000" w:name="_Toc78985035"/>
      <w:bookmarkStart w:id="1001" w:name="_Toc100839494"/>
      <w:bookmarkStart w:id="1002" w:name="_Toc111646687"/>
    </w:p>
    <w:p w14:paraId="3AB7AF7D" w14:textId="77777777" w:rsidR="009B17F1" w:rsidRDefault="009B17F1" w:rsidP="009B17F1">
      <w:pPr>
        <w:rPr>
          <w:lang w:val="es-ES"/>
        </w:rPr>
      </w:pPr>
    </w:p>
    <w:p w14:paraId="33D43463" w14:textId="081CCF54" w:rsidR="009B17F1" w:rsidRPr="00851FD4" w:rsidRDefault="009B17F1" w:rsidP="009B17F1">
      <w:pPr>
        <w:pStyle w:val="Heading20"/>
        <w:spacing w:before="120"/>
        <w:rPr>
          <w:sz w:val="28"/>
          <w:lang w:val="es-ES"/>
        </w:rPr>
      </w:pPr>
      <w:bookmarkStart w:id="1003" w:name="_Toc132192706"/>
      <w:bookmarkStart w:id="1004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PP-06)</w:t>
      </w:r>
      <w:bookmarkEnd w:id="998"/>
      <w:bookmarkEnd w:id="999"/>
      <w:bookmarkEnd w:id="1000"/>
      <w:bookmarkEnd w:id="1001"/>
      <w:bookmarkEnd w:id="1002"/>
      <w:bookmarkEnd w:id="1003"/>
      <w:bookmarkEnd w:id="1004"/>
    </w:p>
    <w:p w14:paraId="6EEA9BF8" w14:textId="77777777" w:rsidR="009B17F1" w:rsidRPr="009F59EC" w:rsidRDefault="009B17F1" w:rsidP="009B17F1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96E6969" w14:textId="77777777" w:rsidR="009B17F1" w:rsidRDefault="009B17F1" w:rsidP="009B17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75BA552" w14:textId="77777777" w:rsidR="009B3845" w:rsidRDefault="009B3845" w:rsidP="009B3845">
      <w:pPr>
        <w:pStyle w:val="Heading1"/>
        <w:ind w:left="142"/>
        <w:rPr>
          <w:lang w:val="es-ES_tradnl"/>
        </w:rPr>
      </w:pPr>
      <w:bookmarkStart w:id="1005" w:name="_Toc451174501"/>
      <w:bookmarkStart w:id="1006" w:name="_Toc452126900"/>
      <w:bookmarkStart w:id="1007" w:name="_Toc453247195"/>
      <w:bookmarkStart w:id="1008" w:name="_Toc455669854"/>
      <w:bookmarkStart w:id="1009" w:name="_Toc458781012"/>
      <w:bookmarkStart w:id="1010" w:name="_Toc463441567"/>
      <w:bookmarkStart w:id="1011" w:name="_Toc463947717"/>
      <w:bookmarkStart w:id="1012" w:name="_Toc466370894"/>
      <w:bookmarkStart w:id="1013" w:name="_Toc467245952"/>
      <w:bookmarkStart w:id="1014" w:name="_Toc468457249"/>
      <w:bookmarkStart w:id="1015" w:name="_Toc472590313"/>
      <w:bookmarkStart w:id="1016" w:name="_Toc473727741"/>
      <w:bookmarkStart w:id="1017" w:name="_Toc474936346"/>
      <w:bookmarkStart w:id="1018" w:name="_Toc476142328"/>
      <w:bookmarkStart w:id="1019" w:name="_Toc477429101"/>
      <w:bookmarkStart w:id="1020" w:name="_Toc478134105"/>
      <w:bookmarkStart w:id="1021" w:name="_Toc479850647"/>
      <w:bookmarkStart w:id="1022" w:name="_Toc482090365"/>
      <w:bookmarkStart w:id="1023" w:name="_Toc484181141"/>
      <w:bookmarkStart w:id="1024" w:name="_Toc484787076"/>
      <w:bookmarkStart w:id="1025" w:name="_Toc487119326"/>
      <w:bookmarkStart w:id="1026" w:name="_Toc489607398"/>
      <w:bookmarkStart w:id="1027" w:name="_Toc490829860"/>
      <w:bookmarkStart w:id="1028" w:name="_Toc492375239"/>
      <w:bookmarkStart w:id="1029" w:name="_Toc493254988"/>
      <w:bookmarkStart w:id="1030" w:name="_Toc495992907"/>
      <w:bookmarkStart w:id="1031" w:name="_Toc497227743"/>
      <w:bookmarkStart w:id="1032" w:name="_Toc497485446"/>
      <w:bookmarkStart w:id="1033" w:name="_Toc498613294"/>
      <w:bookmarkStart w:id="1034" w:name="_Toc500253798"/>
      <w:bookmarkStart w:id="1035" w:name="_Toc501030459"/>
      <w:bookmarkStart w:id="1036" w:name="_Toc504138712"/>
      <w:bookmarkStart w:id="1037" w:name="_Toc508619468"/>
      <w:bookmarkStart w:id="1038" w:name="_Toc509410687"/>
      <w:bookmarkStart w:id="1039" w:name="_Toc510706809"/>
      <w:bookmarkStart w:id="1040" w:name="_Toc513019749"/>
      <w:bookmarkStart w:id="1041" w:name="_Toc513558625"/>
      <w:bookmarkStart w:id="1042" w:name="_Toc515519622"/>
      <w:bookmarkStart w:id="1043" w:name="_Toc516232719"/>
      <w:bookmarkStart w:id="1044" w:name="_Toc517356352"/>
      <w:bookmarkStart w:id="1045" w:name="_Toc518308410"/>
      <w:bookmarkStart w:id="1046" w:name="_Toc524958858"/>
      <w:bookmarkStart w:id="1047" w:name="_Toc526347928"/>
      <w:bookmarkStart w:id="1048" w:name="_Toc527712007"/>
      <w:bookmarkStart w:id="1049" w:name="_Toc530993353"/>
      <w:bookmarkStart w:id="1050" w:name="_Toc535587904"/>
      <w:bookmarkStart w:id="1051" w:name="_Toc536454749"/>
      <w:bookmarkStart w:id="1052" w:name="_Toc7446110"/>
      <w:bookmarkStart w:id="1053" w:name="_Toc11758770"/>
      <w:bookmarkStart w:id="1054" w:name="_Toc12021973"/>
      <w:bookmarkStart w:id="1055" w:name="_Toc12959013"/>
      <w:bookmarkStart w:id="1056" w:name="_Toc16080628"/>
      <w:bookmarkStart w:id="1057" w:name="_Toc19280737"/>
      <w:bookmarkStart w:id="1058" w:name="_Toc22117830"/>
      <w:bookmarkStart w:id="1059" w:name="_Toc23423319"/>
      <w:bookmarkStart w:id="1060" w:name="_Toc25852732"/>
      <w:bookmarkStart w:id="1061" w:name="_Toc26878317"/>
      <w:bookmarkStart w:id="1062" w:name="_Toc40343745"/>
      <w:bookmarkStart w:id="1063" w:name="_Toc47969211"/>
      <w:bookmarkStart w:id="1064" w:name="_Toc75258746"/>
      <w:bookmarkStart w:id="1065" w:name="_Toc76724556"/>
      <w:bookmarkStart w:id="1066" w:name="_Toc78985036"/>
      <w:bookmarkStart w:id="1067" w:name="_Toc100839495"/>
      <w:bookmarkStart w:id="1068" w:name="_Toc111646688"/>
      <w:bookmarkStart w:id="1069" w:name="_Toc132192707"/>
      <w:bookmarkStart w:id="1070" w:name="_Toc132193397"/>
      <w:bookmarkStart w:id="1071" w:name="_Toc524430969"/>
      <w:bookmarkStart w:id="1072" w:name="_Toc456103325"/>
      <w:bookmarkStart w:id="1073" w:name="_Toc456103209"/>
      <w:r w:rsidRPr="00B0622F">
        <w:rPr>
          <w:lang w:val="es-ES_tradnl"/>
        </w:rPr>
        <w:lastRenderedPageBreak/>
        <w:t>ENMIENDAS  A  LAS  PUBLICACIONES  DE  SERVICIO</w:t>
      </w:r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</w:p>
    <w:p w14:paraId="61E1F4EF" w14:textId="77777777" w:rsidR="009B3845" w:rsidRPr="00535804" w:rsidRDefault="009B3845" w:rsidP="009B3845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74" w:name="_Toc47969212"/>
      <w:r w:rsidRPr="00535804">
        <w:rPr>
          <w:b w:val="0"/>
          <w:bCs/>
          <w:lang w:val="es-ES_tradnl"/>
        </w:rPr>
        <w:t>Abreviaturas utilizadas</w:t>
      </w:r>
      <w:bookmarkEnd w:id="1074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9B3845" w:rsidRPr="00812CC5" w14:paraId="7E4EA464" w14:textId="77777777" w:rsidTr="00056533">
        <w:tc>
          <w:tcPr>
            <w:tcW w:w="590" w:type="dxa"/>
          </w:tcPr>
          <w:p w14:paraId="347E4CDE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6C57A488" w14:textId="141B0573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94FE4F9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910102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8479C94" w14:textId="6C4D2534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9B3845" w:rsidRPr="00812CC5" w14:paraId="3426DA45" w14:textId="77777777" w:rsidTr="00056533">
        <w:tc>
          <w:tcPr>
            <w:tcW w:w="590" w:type="dxa"/>
          </w:tcPr>
          <w:p w14:paraId="2A058D3C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320808D8" w14:textId="37BCB1A0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9481C55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E73EF39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0AD51C6" w14:textId="7AC542E7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9B3845" w:rsidRPr="00812CC5" w14:paraId="4DB85AFA" w14:textId="77777777" w:rsidTr="00056533">
        <w:tc>
          <w:tcPr>
            <w:tcW w:w="590" w:type="dxa"/>
          </w:tcPr>
          <w:p w14:paraId="51904B87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7AE584E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667E6F2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B7AAADF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4BF9EAFA" w14:textId="7378A631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9B3845" w:rsidRPr="00812CC5" w14:paraId="01C8BBE6" w14:textId="77777777" w:rsidTr="00056533">
        <w:tc>
          <w:tcPr>
            <w:tcW w:w="590" w:type="dxa"/>
          </w:tcPr>
          <w:p w14:paraId="348700B6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A33226E" w14:textId="753E0049" w:rsidR="009B3845" w:rsidRPr="00812CC5" w:rsidRDefault="00375180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</w:t>
            </w:r>
            <w:r w:rsidR="009B3845" w:rsidRPr="00812CC5">
              <w:rPr>
                <w:sz w:val="20"/>
                <w:szCs w:val="20"/>
                <w:lang w:val="es-ES_tradnl"/>
              </w:rPr>
              <w:t>(s)</w:t>
            </w:r>
          </w:p>
        </w:tc>
        <w:tc>
          <w:tcPr>
            <w:tcW w:w="1077" w:type="dxa"/>
          </w:tcPr>
          <w:p w14:paraId="56BCA76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E6F2BA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9E99A1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6E1E9B12" w14:textId="6A69A902" w:rsidR="00075C25" w:rsidRDefault="00075C25" w:rsidP="007F2092">
      <w:pPr>
        <w:rPr>
          <w:lang w:val="es-ES_tradnl"/>
        </w:rPr>
      </w:pPr>
      <w:bookmarkStart w:id="1075" w:name="_Toc262631836"/>
    </w:p>
    <w:p w14:paraId="2FCE3868" w14:textId="38BD47EE" w:rsidR="0068329D" w:rsidRDefault="0068329D" w:rsidP="00B618EB">
      <w:pPr>
        <w:rPr>
          <w:lang w:val="es-ES"/>
        </w:rPr>
      </w:pPr>
    </w:p>
    <w:p w14:paraId="7EDDD55A" w14:textId="77777777" w:rsidR="005328CF" w:rsidRPr="00C4535E" w:rsidRDefault="005328CF" w:rsidP="005328CF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76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76"/>
    </w:p>
    <w:p w14:paraId="1F4EC9BF" w14:textId="1D1320DB" w:rsidR="005328CF" w:rsidRDefault="005328CF" w:rsidP="005328CF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>
        <w:rPr>
          <w:rFonts w:cs="Arial"/>
          <w:lang w:val="es-ES"/>
        </w:rPr>
        <w:t>.</w:t>
      </w:r>
      <w:r w:rsidR="00D2489B" w:rsidRPr="005328CF">
        <w:rPr>
          <w:rFonts w:asciiTheme="minorHAnsi" w:eastAsia="Arial" w:hAnsiTheme="minorHAnsi" w:cstheme="minorHAnsi"/>
          <w:color w:val="000000"/>
          <w:lang w:val="es-ES"/>
        </w:rPr>
        <w:t>°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8</w:t>
      </w:r>
      <w:r w:rsidR="009765E1">
        <w:rPr>
          <w:rFonts w:cs="Arial"/>
          <w:lang w:val="es-ES"/>
        </w:rPr>
        <w:t>7</w:t>
      </w:r>
      <w:r w:rsidRPr="006F4800">
        <w:rPr>
          <w:rFonts w:cs="Arial"/>
          <w:lang w:val="es-ES"/>
        </w:rPr>
        <w:t>)</w:t>
      </w:r>
    </w:p>
    <w:p w14:paraId="3D95D969" w14:textId="3E32E755" w:rsidR="00BE111E" w:rsidRPr="007D1448" w:rsidRDefault="00BE111E" w:rsidP="00AF54AE">
      <w:pPr>
        <w:tabs>
          <w:tab w:val="left" w:pos="1560"/>
          <w:tab w:val="left" w:pos="4140"/>
          <w:tab w:val="left" w:pos="4230"/>
        </w:tabs>
        <w:spacing w:before="360" w:after="240"/>
        <w:rPr>
          <w:rFonts w:cs="Arial"/>
        </w:rPr>
      </w:pPr>
      <w:r w:rsidRPr="00E86AA0">
        <w:rPr>
          <w:rFonts w:cs="Arial"/>
          <w:b/>
          <w:bCs/>
        </w:rPr>
        <w:t>Alemania</w:t>
      </w:r>
      <w:r>
        <w:rPr>
          <w:rFonts w:cs="Arial"/>
          <w:b/>
          <w:bCs/>
        </w:rPr>
        <w:tab/>
        <w:t>LIR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2689"/>
        <w:gridCol w:w="1911"/>
        <w:gridCol w:w="3504"/>
      </w:tblGrid>
      <w:tr w:rsidR="00BE111E" w:rsidRPr="00A540E4" w14:paraId="2348F67D" w14:textId="77777777" w:rsidTr="00BE111E">
        <w:trPr>
          <w:cantSplit/>
          <w:tblHeader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721A" w14:textId="77777777" w:rsidR="00BE111E" w:rsidRPr="007550A6" w:rsidRDefault="00BE111E" w:rsidP="00BE111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02AF0" w14:textId="77777777" w:rsidR="00BE111E" w:rsidRPr="007550A6" w:rsidRDefault="00BE111E" w:rsidP="00BE111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E459" w14:textId="77777777" w:rsidR="00BE111E" w:rsidRPr="007550A6" w:rsidRDefault="00BE111E" w:rsidP="00BE111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3F5CA" w14:textId="77777777" w:rsidR="00BE111E" w:rsidRPr="007550A6" w:rsidRDefault="00BE111E" w:rsidP="00BE111E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BE111E" w:rsidRPr="006774F5" w14:paraId="1613C0AD" w14:textId="77777777" w:rsidTr="00BE111E">
        <w:trPr>
          <w:cantSplit/>
          <w:trHeight w:val="10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E46A" w14:textId="77777777" w:rsidR="00BE111E" w:rsidRPr="00110176" w:rsidRDefault="00BE111E" w:rsidP="00BE111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</w:rPr>
            </w:pPr>
            <w:r w:rsidRPr="00E86AA0">
              <w:rPr>
                <w:rFonts w:cs="Arial"/>
              </w:rPr>
              <w:t>Alemania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8987" w14:textId="77777777" w:rsidR="00BE111E" w:rsidRPr="00DE3FDE" w:rsidRDefault="00BE111E" w:rsidP="00BE111E">
            <w:pPr>
              <w:widowControl w:val="0"/>
              <w:spacing w:before="40" w:after="0"/>
              <w:rPr>
                <w:b/>
                <w:color w:val="000000" w:themeColor="text1"/>
              </w:rPr>
            </w:pPr>
            <w:r w:rsidRPr="00DE3FDE">
              <w:rPr>
                <w:b/>
                <w:color w:val="000000" w:themeColor="text1"/>
              </w:rPr>
              <w:t>Telekom Deutschland GmbH</w:t>
            </w:r>
          </w:p>
          <w:p w14:paraId="35B7E3C6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Friedrich-Ebert-Allee 140</w:t>
            </w:r>
          </w:p>
          <w:p w14:paraId="6AA9F3B3" w14:textId="77777777" w:rsidR="00BE111E" w:rsidRPr="007628B6" w:rsidRDefault="00BE111E" w:rsidP="00BE111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lang w:val="fr-FR"/>
              </w:rPr>
            </w:pPr>
            <w:r w:rsidRPr="00DE3FDE">
              <w:rPr>
                <w:color w:val="000000" w:themeColor="text1"/>
              </w:rPr>
              <w:t>53113 BONN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12E4" w14:textId="77777777" w:rsidR="00BE111E" w:rsidRPr="007628B6" w:rsidRDefault="00BE111E" w:rsidP="00BE111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</w:rPr>
            </w:pPr>
            <w:r w:rsidRPr="00DE3FDE">
              <w:rPr>
                <w:b/>
                <w:bCs/>
                <w:color w:val="000000" w:themeColor="text1"/>
              </w:rPr>
              <w:t>89 49 01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67C7" w14:textId="77777777" w:rsidR="00BE111E" w:rsidRPr="00DE3FDE" w:rsidRDefault="00BE111E" w:rsidP="00BE111E">
            <w:pPr>
              <w:widowControl w:val="0"/>
              <w:spacing w:before="4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Ingo Schnatz</w:t>
            </w:r>
          </w:p>
          <w:p w14:paraId="3C462AEA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Deutsche Telekom Technik GmbH</w:t>
            </w:r>
          </w:p>
          <w:p w14:paraId="6AE922E1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Landgrabenweg 151</w:t>
            </w:r>
          </w:p>
          <w:p w14:paraId="0CEC03B5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53227 BONN</w:t>
            </w:r>
          </w:p>
          <w:p w14:paraId="5556F4DE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Tel: +49 228 181 64511</w:t>
            </w:r>
          </w:p>
          <w:p w14:paraId="03FCD8BF" w14:textId="77777777" w:rsidR="00BE111E" w:rsidRPr="007628B6" w:rsidRDefault="00BE111E" w:rsidP="00BE111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40"/>
              <w:rPr>
                <w:color w:val="000000" w:themeColor="text1"/>
                <w:lang w:val="fr-FR"/>
              </w:rPr>
            </w:pPr>
            <w:r w:rsidRPr="00DE3FDE">
              <w:rPr>
                <w:color w:val="000000" w:themeColor="text1"/>
              </w:rPr>
              <w:t>E-mail: ingo.schnatz@telekom.de</w:t>
            </w:r>
          </w:p>
        </w:tc>
      </w:tr>
      <w:tr w:rsidR="00BE111E" w:rsidRPr="006774F5" w14:paraId="431620FD" w14:textId="77777777" w:rsidTr="00BE111E">
        <w:trPr>
          <w:cantSplit/>
          <w:trHeight w:val="10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638C" w14:textId="77777777" w:rsidR="00BE111E" w:rsidRPr="00E86AA0" w:rsidRDefault="00BE111E" w:rsidP="00BE111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</w:rPr>
            </w:pPr>
            <w:r w:rsidRPr="00296DEC">
              <w:rPr>
                <w:rFonts w:cs="Arial"/>
              </w:rPr>
              <w:t>Alemania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BC43" w14:textId="77777777" w:rsidR="00BE111E" w:rsidRPr="00DE3FDE" w:rsidRDefault="00BE111E" w:rsidP="00BE111E">
            <w:pPr>
              <w:widowControl w:val="0"/>
              <w:spacing w:before="40" w:after="0"/>
              <w:rPr>
                <w:b/>
                <w:color w:val="000000" w:themeColor="text1"/>
              </w:rPr>
            </w:pPr>
            <w:r w:rsidRPr="00DE3FDE">
              <w:rPr>
                <w:b/>
                <w:color w:val="000000" w:themeColor="text1"/>
              </w:rPr>
              <w:t>Telekom Deutschland GmbH</w:t>
            </w:r>
          </w:p>
          <w:p w14:paraId="0AA93E58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Friedrich-Ebert-Allee 140</w:t>
            </w:r>
          </w:p>
          <w:p w14:paraId="19C96DF1" w14:textId="77777777" w:rsidR="00BE111E" w:rsidRPr="007628B6" w:rsidRDefault="00BE111E" w:rsidP="00BE111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lang w:val="fr-FR"/>
              </w:rPr>
            </w:pPr>
            <w:r w:rsidRPr="00DE3FDE">
              <w:rPr>
                <w:color w:val="000000" w:themeColor="text1"/>
              </w:rPr>
              <w:t>53113 BONN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8453" w14:textId="77777777" w:rsidR="00BE111E" w:rsidRPr="007628B6" w:rsidRDefault="00BE111E" w:rsidP="00BE111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</w:rPr>
            </w:pPr>
            <w:r w:rsidRPr="00DE3FDE">
              <w:rPr>
                <w:b/>
                <w:bCs/>
                <w:color w:val="000000" w:themeColor="text1"/>
              </w:rPr>
              <w:t>89 49 02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52D3" w14:textId="77777777" w:rsidR="00BE111E" w:rsidRPr="00DE3FDE" w:rsidRDefault="00BE111E" w:rsidP="00BE111E">
            <w:pPr>
              <w:widowControl w:val="0"/>
              <w:spacing w:before="4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Ingo Schnatz</w:t>
            </w:r>
          </w:p>
          <w:p w14:paraId="385626FE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Deutsche Telekom Technik GmbH</w:t>
            </w:r>
          </w:p>
          <w:p w14:paraId="5C22BCE8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Landgrabenweg 151</w:t>
            </w:r>
          </w:p>
          <w:p w14:paraId="3BB5F9EE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53227 BONN</w:t>
            </w:r>
          </w:p>
          <w:p w14:paraId="4F41FDA5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Tel: </w:t>
            </w:r>
            <w:r w:rsidRPr="00DE3FDE">
              <w:rPr>
                <w:color w:val="000000" w:themeColor="text1"/>
              </w:rPr>
              <w:t>+49 228 181 64511</w:t>
            </w:r>
          </w:p>
          <w:p w14:paraId="31AC8925" w14:textId="77777777" w:rsidR="00BE111E" w:rsidRPr="007628B6" w:rsidRDefault="00BE111E" w:rsidP="00BE111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40"/>
              <w:rPr>
                <w:color w:val="000000" w:themeColor="text1"/>
                <w:lang w:val="fr-FR"/>
              </w:rPr>
            </w:pPr>
            <w:r w:rsidRPr="00DE3FDE">
              <w:rPr>
                <w:color w:val="000000" w:themeColor="text1"/>
              </w:rPr>
              <w:t>E-mail: ingo.schnatz@telekom.de</w:t>
            </w:r>
          </w:p>
        </w:tc>
      </w:tr>
      <w:tr w:rsidR="00BE111E" w:rsidRPr="006774F5" w14:paraId="242F8642" w14:textId="77777777" w:rsidTr="00BE111E">
        <w:trPr>
          <w:cantSplit/>
          <w:trHeight w:val="10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6DDD" w14:textId="77777777" w:rsidR="00BE111E" w:rsidRPr="00E86AA0" w:rsidRDefault="00BE111E" w:rsidP="00BE111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</w:rPr>
            </w:pPr>
            <w:r w:rsidRPr="00296DEC">
              <w:rPr>
                <w:rFonts w:cs="Arial"/>
              </w:rPr>
              <w:t>Alemania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9CF6" w14:textId="77777777" w:rsidR="00BE111E" w:rsidRPr="00DE3FDE" w:rsidRDefault="00BE111E" w:rsidP="00BE111E">
            <w:pPr>
              <w:widowControl w:val="0"/>
              <w:spacing w:before="40" w:after="0"/>
              <w:rPr>
                <w:b/>
                <w:color w:val="000000" w:themeColor="text1"/>
              </w:rPr>
            </w:pPr>
            <w:r w:rsidRPr="00DE3FDE">
              <w:rPr>
                <w:b/>
                <w:color w:val="000000" w:themeColor="text1"/>
              </w:rPr>
              <w:t>Telekom Deutschland GmbH</w:t>
            </w:r>
          </w:p>
          <w:p w14:paraId="170575DE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Friedrich-Ebert-Allee 140</w:t>
            </w:r>
          </w:p>
          <w:p w14:paraId="478779B9" w14:textId="77777777" w:rsidR="00BE111E" w:rsidRPr="007628B6" w:rsidRDefault="00BE111E" w:rsidP="00BE111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lang w:val="fr-FR"/>
              </w:rPr>
            </w:pPr>
            <w:r w:rsidRPr="00DE3FDE">
              <w:rPr>
                <w:color w:val="000000" w:themeColor="text1"/>
              </w:rPr>
              <w:t>53113 BONN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9143" w14:textId="77777777" w:rsidR="00BE111E" w:rsidRPr="007628B6" w:rsidRDefault="00BE111E" w:rsidP="00BE111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</w:rPr>
            </w:pPr>
            <w:r w:rsidRPr="00DE3FDE">
              <w:rPr>
                <w:b/>
                <w:bCs/>
                <w:color w:val="000000" w:themeColor="text1"/>
              </w:rPr>
              <w:t>89 49 03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961F" w14:textId="77777777" w:rsidR="00BE111E" w:rsidRPr="00DE3FDE" w:rsidRDefault="00BE111E" w:rsidP="00BE111E">
            <w:pPr>
              <w:widowControl w:val="0"/>
              <w:spacing w:before="4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Ingo Schnatz</w:t>
            </w:r>
          </w:p>
          <w:p w14:paraId="02361ADA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Deutsche Telekom Technik GmbH</w:t>
            </w:r>
          </w:p>
          <w:p w14:paraId="70B0CCC6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Landgrabenweg 151</w:t>
            </w:r>
          </w:p>
          <w:p w14:paraId="49ACAEE2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53227 BONN</w:t>
            </w:r>
          </w:p>
          <w:p w14:paraId="00BDF4B0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Tel: </w:t>
            </w:r>
            <w:r w:rsidRPr="00DE3FDE">
              <w:rPr>
                <w:color w:val="000000" w:themeColor="text1"/>
              </w:rPr>
              <w:t>+49 228 181 64511</w:t>
            </w:r>
          </w:p>
          <w:p w14:paraId="1260BC96" w14:textId="77777777" w:rsidR="00BE111E" w:rsidRPr="007628B6" w:rsidRDefault="00BE111E" w:rsidP="00BE111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40"/>
              <w:rPr>
                <w:color w:val="000000" w:themeColor="text1"/>
                <w:lang w:val="fr-FR"/>
              </w:rPr>
            </w:pPr>
            <w:r w:rsidRPr="00DE3FDE">
              <w:rPr>
                <w:color w:val="000000" w:themeColor="text1"/>
              </w:rPr>
              <w:t>E-mail: ingo.schnatz@telekom.de</w:t>
            </w:r>
          </w:p>
        </w:tc>
      </w:tr>
      <w:tr w:rsidR="00BE111E" w:rsidRPr="006774F5" w14:paraId="500E3626" w14:textId="77777777" w:rsidTr="00BE111E">
        <w:trPr>
          <w:cantSplit/>
          <w:trHeight w:val="10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670F" w14:textId="77777777" w:rsidR="00BE111E" w:rsidRPr="00E86AA0" w:rsidRDefault="00BE111E" w:rsidP="00BE111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</w:rPr>
            </w:pPr>
            <w:r w:rsidRPr="00296DEC">
              <w:rPr>
                <w:rFonts w:cs="Arial"/>
              </w:rPr>
              <w:t>Alemania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7ACF" w14:textId="77777777" w:rsidR="00BE111E" w:rsidRPr="00DE3FDE" w:rsidRDefault="00BE111E" w:rsidP="00BE111E">
            <w:pPr>
              <w:widowControl w:val="0"/>
              <w:spacing w:before="40" w:after="0"/>
              <w:rPr>
                <w:b/>
                <w:color w:val="000000" w:themeColor="text1"/>
              </w:rPr>
            </w:pPr>
            <w:r w:rsidRPr="00DE3FDE">
              <w:rPr>
                <w:b/>
                <w:color w:val="000000" w:themeColor="text1"/>
              </w:rPr>
              <w:t>Telekom Deutschland GmbH</w:t>
            </w:r>
          </w:p>
          <w:p w14:paraId="05E83CF5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Friedrich-Ebert-Allee 140</w:t>
            </w:r>
          </w:p>
          <w:p w14:paraId="397729BE" w14:textId="77777777" w:rsidR="00BE111E" w:rsidRPr="007628B6" w:rsidRDefault="00BE111E" w:rsidP="00BE111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lang w:val="fr-FR"/>
              </w:rPr>
            </w:pPr>
            <w:r w:rsidRPr="00DE3FDE">
              <w:rPr>
                <w:color w:val="000000" w:themeColor="text1"/>
              </w:rPr>
              <w:t>53113 BONN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3458" w14:textId="77777777" w:rsidR="00BE111E" w:rsidRPr="007628B6" w:rsidRDefault="00BE111E" w:rsidP="00BE111E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</w:rPr>
            </w:pPr>
            <w:r w:rsidRPr="00DE3FDE">
              <w:rPr>
                <w:b/>
                <w:bCs/>
                <w:color w:val="000000" w:themeColor="text1"/>
              </w:rPr>
              <w:t>89 882 28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D109" w14:textId="77777777" w:rsidR="00BE111E" w:rsidRPr="00DE3FDE" w:rsidRDefault="00BE111E" w:rsidP="00BE111E">
            <w:pPr>
              <w:widowControl w:val="0"/>
              <w:spacing w:before="4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Ingo Schnatz</w:t>
            </w:r>
          </w:p>
          <w:p w14:paraId="12C52189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Deutsche Telekom Technik GmbH</w:t>
            </w:r>
          </w:p>
          <w:p w14:paraId="2FA44163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Landgrabenweg 151</w:t>
            </w:r>
          </w:p>
          <w:p w14:paraId="4B6D4AC8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 w:rsidRPr="00DE3FDE">
              <w:rPr>
                <w:color w:val="000000" w:themeColor="text1"/>
              </w:rPr>
              <w:t>53227 BONN</w:t>
            </w:r>
          </w:p>
          <w:p w14:paraId="3ADAB000" w14:textId="77777777" w:rsidR="00BE111E" w:rsidRPr="00DE3FDE" w:rsidRDefault="00BE111E" w:rsidP="00BE111E">
            <w:pPr>
              <w:widowControl w:val="0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Tel: </w:t>
            </w:r>
            <w:r w:rsidRPr="00DE3FDE">
              <w:rPr>
                <w:color w:val="000000" w:themeColor="text1"/>
              </w:rPr>
              <w:t>+49 228 181 64511</w:t>
            </w:r>
          </w:p>
          <w:p w14:paraId="729EC591" w14:textId="77777777" w:rsidR="00BE111E" w:rsidRPr="007628B6" w:rsidRDefault="00BE111E" w:rsidP="00BE111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40"/>
              <w:rPr>
                <w:color w:val="000000" w:themeColor="text1"/>
                <w:lang w:val="fr-FR"/>
              </w:rPr>
            </w:pPr>
            <w:r w:rsidRPr="00DE3FDE">
              <w:rPr>
                <w:color w:val="000000" w:themeColor="text1"/>
              </w:rPr>
              <w:t>E-mail: ingo.schnatz@telekom.de</w:t>
            </w:r>
          </w:p>
        </w:tc>
      </w:tr>
    </w:tbl>
    <w:p w14:paraId="507D537F" w14:textId="0114CED2" w:rsidR="005328CF" w:rsidRDefault="005328CF" w:rsidP="00BE111E">
      <w:pPr>
        <w:rPr>
          <w:lang w:val="es-ES"/>
        </w:rPr>
      </w:pPr>
      <w:r>
        <w:rPr>
          <w:lang w:val="es-ES"/>
        </w:rPr>
        <w:br w:type="page"/>
      </w:r>
    </w:p>
    <w:p w14:paraId="7312BD44" w14:textId="77777777" w:rsidR="00AF54AE" w:rsidRPr="00AF54AE" w:rsidRDefault="00AF54AE" w:rsidP="00AF54AE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r w:rsidRPr="00AF54AE">
        <w:rPr>
          <w:rFonts w:cs="Calibri"/>
          <w:b/>
          <w:bCs/>
          <w:sz w:val="28"/>
          <w:szCs w:val="28"/>
          <w:lang w:val="es-ES"/>
        </w:rPr>
        <w:lastRenderedPageBreak/>
        <w:t>Lista de códigos de operador de la UIT</w:t>
      </w:r>
      <w:r w:rsidRPr="00AF54AE">
        <w:rPr>
          <w:rFonts w:cs="Calibri"/>
          <w:b/>
          <w:bCs/>
          <w:sz w:val="28"/>
          <w:szCs w:val="28"/>
          <w:lang w:val="es-ES"/>
        </w:rPr>
        <w:br/>
        <w:t>(Según la Recomendación UIT-T M.1400 (03/2013))</w:t>
      </w:r>
      <w:r w:rsidRPr="00AF54AE">
        <w:rPr>
          <w:rFonts w:cs="Calibri"/>
          <w:b/>
          <w:bCs/>
          <w:sz w:val="28"/>
          <w:szCs w:val="28"/>
          <w:lang w:val="es-ES"/>
        </w:rPr>
        <w:br/>
        <w:t>(Situación al 15 de septiembre de 2014)</w:t>
      </w:r>
    </w:p>
    <w:p w14:paraId="30F3C3F4" w14:textId="77777777" w:rsidR="00AF54AE" w:rsidRPr="00AF54AE" w:rsidRDefault="00AF54AE" w:rsidP="00AF54AE">
      <w:pPr>
        <w:spacing w:after="0"/>
        <w:jc w:val="center"/>
        <w:rPr>
          <w:rFonts w:eastAsia="Calibri"/>
          <w:lang w:val="es-ES"/>
        </w:rPr>
      </w:pPr>
      <w:r w:rsidRPr="00AF54AE">
        <w:rPr>
          <w:lang w:val="es-ES"/>
        </w:rPr>
        <w:t>(</w:t>
      </w:r>
      <w:r w:rsidRPr="00AF54AE">
        <w:rPr>
          <w:rFonts w:eastAsia="Arial"/>
          <w:lang w:val="es-ES"/>
        </w:rPr>
        <w:t>Anexo al Boletín de Explotación de la UIT N.°</w:t>
      </w:r>
      <w:r w:rsidRPr="00AF54AE">
        <w:rPr>
          <w:lang w:val="es-ES"/>
        </w:rPr>
        <w:t xml:space="preserve"> 1060 – 15.IX.2014)</w:t>
      </w:r>
      <w:r w:rsidRPr="00AF54AE">
        <w:rPr>
          <w:lang w:val="es-ES"/>
        </w:rPr>
        <w:br/>
        <w:t>(</w:t>
      </w:r>
      <w:r w:rsidRPr="00AF54AE">
        <w:rPr>
          <w:rFonts w:eastAsia="Arial"/>
          <w:lang w:val="es-ES"/>
        </w:rPr>
        <w:t xml:space="preserve">Enmienda </w:t>
      </w:r>
      <w:r w:rsidRPr="00AF54AE">
        <w:rPr>
          <w:rFonts w:eastAsia="Calibri"/>
          <w:lang w:val="es-ES"/>
        </w:rPr>
        <w:t>N.° 155)</w:t>
      </w:r>
    </w:p>
    <w:p w14:paraId="12B13100" w14:textId="77777777" w:rsidR="00AF54AE" w:rsidRPr="00AF54AE" w:rsidRDefault="00AF54AE" w:rsidP="00AF54AE">
      <w:pPr>
        <w:spacing w:after="0"/>
        <w:rPr>
          <w:lang w:val="fr-F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20"/>
        <w:gridCol w:w="3240"/>
        <w:gridCol w:w="3263"/>
      </w:tblGrid>
      <w:tr w:rsidR="00AF54AE" w:rsidRPr="00AF54AE" w14:paraId="770A2BEF" w14:textId="77777777" w:rsidTr="00575807">
        <w:trPr>
          <w:cantSplit/>
          <w:tblHeader/>
        </w:trPr>
        <w:tc>
          <w:tcPr>
            <w:tcW w:w="3420" w:type="dxa"/>
            <w:hideMark/>
          </w:tcPr>
          <w:p w14:paraId="32B179CF" w14:textId="77777777" w:rsidR="00AF54AE" w:rsidRPr="00AF54AE" w:rsidRDefault="00AF54AE" w:rsidP="00AF54A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F54AE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3240" w:type="dxa"/>
            <w:hideMark/>
          </w:tcPr>
          <w:p w14:paraId="5D9AC580" w14:textId="77777777" w:rsidR="00AF54AE" w:rsidRPr="00AF54AE" w:rsidRDefault="00AF54AE" w:rsidP="00AF54A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F54A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263" w:type="dxa"/>
            <w:hideMark/>
          </w:tcPr>
          <w:p w14:paraId="1597AE66" w14:textId="77777777" w:rsidR="00AF54AE" w:rsidRPr="00AF54AE" w:rsidRDefault="00AF54AE" w:rsidP="00AF54A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F54A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AF54AE" w:rsidRPr="00AF54AE" w14:paraId="543F130A" w14:textId="77777777" w:rsidTr="00575807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446875" w14:textId="77777777" w:rsidR="00AF54AE" w:rsidRPr="00AF54AE" w:rsidRDefault="00AF54AE" w:rsidP="00AF54A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F54AE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AF54A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683B6D" w14:textId="77777777" w:rsidR="00AF54AE" w:rsidRPr="00AF54AE" w:rsidRDefault="00AF54AE" w:rsidP="00AF54A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AF54A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CA629" w14:textId="77777777" w:rsidR="00AF54AE" w:rsidRPr="00AF54AE" w:rsidRDefault="00AF54AE" w:rsidP="00AF54A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73A818AB" w14:textId="0D1587C8" w:rsidR="00AF54AE" w:rsidRPr="00AF54AE" w:rsidRDefault="00AF54AE" w:rsidP="00AF54AE">
      <w:pPr>
        <w:tabs>
          <w:tab w:val="clear" w:pos="5387"/>
          <w:tab w:val="left" w:pos="3544"/>
        </w:tabs>
        <w:overflowPunct/>
        <w:spacing w:before="240" w:after="120"/>
        <w:textAlignment w:val="auto"/>
        <w:rPr>
          <w:rFonts w:cs="Calibri"/>
          <w:color w:val="000000"/>
          <w:lang w:val="pt-BR"/>
        </w:rPr>
      </w:pPr>
      <w:r w:rsidRPr="00AF54AE">
        <w:rPr>
          <w:rFonts w:eastAsia="SimSun"/>
          <w:b/>
          <w:bCs/>
          <w:i/>
          <w:iCs/>
          <w:lang w:val="es-ES"/>
        </w:rPr>
        <w:t>Alemania (República Federal de)/DEU</w:t>
      </w:r>
      <w:r>
        <w:rPr>
          <w:rFonts w:eastAsia="SimSun"/>
          <w:b/>
          <w:bCs/>
          <w:i/>
          <w:iCs/>
          <w:lang w:val="es-ES"/>
        </w:rPr>
        <w:tab/>
      </w:r>
      <w:r w:rsidRPr="00AF54AE">
        <w:rPr>
          <w:rFonts w:eastAsia="SimSun"/>
          <w:b/>
          <w:bCs/>
          <w:iCs/>
          <w:lang w:val="es-ES"/>
        </w:rPr>
        <w:t>SUP</w:t>
      </w: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402"/>
        <w:gridCol w:w="3261"/>
        <w:gridCol w:w="3777"/>
      </w:tblGrid>
      <w:tr w:rsidR="00AF54AE" w:rsidRPr="00AF54AE" w14:paraId="77903970" w14:textId="77777777" w:rsidTr="00AF54AE">
        <w:trPr>
          <w:trHeight w:val="1014"/>
        </w:trPr>
        <w:tc>
          <w:tcPr>
            <w:tcW w:w="3402" w:type="dxa"/>
          </w:tcPr>
          <w:p w14:paraId="12C75F25" w14:textId="77777777" w:rsidR="00AF54AE" w:rsidRPr="00AF54AE" w:rsidRDefault="00AF54AE" w:rsidP="00AF54A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Arial"/>
                <w:noProof/>
                <w:lang w:val="de-CH"/>
              </w:rPr>
            </w:pPr>
            <w:r w:rsidRPr="00AF54AE">
              <w:rPr>
                <w:rFonts w:asciiTheme="minorHAnsi" w:hAnsiTheme="minorHAnsi" w:cs="Arial"/>
                <w:noProof/>
                <w:lang w:val="de-CH"/>
              </w:rPr>
              <w:t>Zweckverband Ostholstein</w:t>
            </w:r>
          </w:p>
          <w:p w14:paraId="0599CE36" w14:textId="77777777" w:rsidR="00AF54AE" w:rsidRPr="00AF54AE" w:rsidRDefault="00AF54AE" w:rsidP="00AF54A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Arial"/>
                <w:noProof/>
                <w:lang w:val="de-CH"/>
              </w:rPr>
            </w:pPr>
            <w:r w:rsidRPr="00AF54AE">
              <w:rPr>
                <w:rFonts w:asciiTheme="minorHAnsi" w:hAnsiTheme="minorHAnsi" w:cs="Arial"/>
                <w:noProof/>
                <w:lang w:val="de-CH"/>
              </w:rPr>
              <w:t>Wagrienring 3 - 13</w:t>
            </w:r>
          </w:p>
          <w:p w14:paraId="788890D5" w14:textId="77777777" w:rsidR="00AF54AE" w:rsidRPr="00AF54AE" w:rsidRDefault="00AF54AE" w:rsidP="00AF54A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Arial"/>
                <w:noProof/>
                <w:lang w:val="de-CH"/>
              </w:rPr>
            </w:pPr>
            <w:r w:rsidRPr="00AF54AE">
              <w:rPr>
                <w:rFonts w:asciiTheme="minorHAnsi" w:hAnsiTheme="minorHAnsi" w:cs="Arial"/>
                <w:noProof/>
                <w:lang w:val="de-CH"/>
              </w:rPr>
              <w:t>23730 SIERKSDORF</w:t>
            </w:r>
          </w:p>
        </w:tc>
        <w:tc>
          <w:tcPr>
            <w:tcW w:w="3261" w:type="dxa"/>
          </w:tcPr>
          <w:p w14:paraId="2A292375" w14:textId="77777777" w:rsidR="00AF54AE" w:rsidRPr="00AF54AE" w:rsidRDefault="00AF54AE" w:rsidP="00AF54A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AF54AE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ZVOSTH</w:t>
            </w:r>
          </w:p>
        </w:tc>
        <w:tc>
          <w:tcPr>
            <w:tcW w:w="3777" w:type="dxa"/>
          </w:tcPr>
          <w:p w14:paraId="0741FE86" w14:textId="77777777" w:rsidR="00AF54AE" w:rsidRPr="00AF54AE" w:rsidRDefault="00AF54AE" w:rsidP="00AF54AE">
            <w:pPr>
              <w:widowControl w:val="0"/>
              <w:spacing w:before="0" w:after="0"/>
              <w:rPr>
                <w:rFonts w:asciiTheme="minorHAnsi" w:hAnsiTheme="minorHAnsi" w:cs="Arial"/>
                <w:noProof/>
                <w:lang w:val="de-CH"/>
              </w:rPr>
            </w:pPr>
            <w:r w:rsidRPr="00AF54AE">
              <w:rPr>
                <w:rFonts w:asciiTheme="minorHAnsi" w:hAnsiTheme="minorHAnsi" w:cs="Arial"/>
                <w:noProof/>
                <w:lang w:val="de-CH"/>
              </w:rPr>
              <w:t>Mr Torsten Hindenburg</w:t>
            </w:r>
          </w:p>
          <w:p w14:paraId="09CE04F1" w14:textId="77777777" w:rsidR="00AF54AE" w:rsidRPr="00AF54AE" w:rsidRDefault="00AF54AE" w:rsidP="00AF54AE">
            <w:pPr>
              <w:widowControl w:val="0"/>
              <w:spacing w:before="0" w:after="0"/>
              <w:rPr>
                <w:rFonts w:asciiTheme="minorHAnsi" w:eastAsia="SimSun" w:hAnsiTheme="minorHAnsi" w:cs="Arial"/>
                <w:color w:val="000000"/>
              </w:rPr>
            </w:pPr>
            <w:r w:rsidRPr="00AF54AE">
              <w:rPr>
                <w:rFonts w:asciiTheme="minorHAnsi" w:eastAsia="SimSun" w:hAnsiTheme="minorHAnsi" w:cs="Arial"/>
                <w:color w:val="000000"/>
              </w:rPr>
              <w:t xml:space="preserve">Tel: </w:t>
            </w:r>
            <w:r w:rsidRPr="00AF54AE">
              <w:rPr>
                <w:rFonts w:asciiTheme="minorHAnsi" w:hAnsiTheme="minorHAnsi" w:cs="Calibri"/>
                <w:noProof/>
                <w:color w:val="000000"/>
              </w:rPr>
              <w:t>+49 4561 399 278</w:t>
            </w:r>
          </w:p>
          <w:p w14:paraId="3FA0561C" w14:textId="77777777" w:rsidR="00AF54AE" w:rsidRPr="00AF54AE" w:rsidRDefault="00AF54AE" w:rsidP="00AF54AE">
            <w:pPr>
              <w:widowControl w:val="0"/>
              <w:spacing w:before="0" w:after="0"/>
              <w:rPr>
                <w:rFonts w:asciiTheme="minorHAnsi" w:eastAsia="SimSun" w:hAnsiTheme="minorHAnsi" w:cs="Arial"/>
                <w:color w:val="000000"/>
              </w:rPr>
            </w:pPr>
            <w:r w:rsidRPr="00AF54AE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AF54AE">
              <w:rPr>
                <w:rFonts w:asciiTheme="minorHAnsi" w:hAnsiTheme="minorHAnsi" w:cs="Calibri"/>
                <w:noProof/>
                <w:color w:val="000000"/>
              </w:rPr>
              <w:t>+49 4561 399 9278</w:t>
            </w:r>
          </w:p>
          <w:p w14:paraId="051451BC" w14:textId="77777777" w:rsidR="00AF54AE" w:rsidRPr="00AF54AE" w:rsidRDefault="00AF54AE" w:rsidP="00AF54AE">
            <w:pPr>
              <w:widowControl w:val="0"/>
              <w:spacing w:before="0" w:after="0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AF54AE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E-mail: </w:t>
            </w:r>
            <w:r w:rsidRPr="00AF54AE">
              <w:rPr>
                <w:rFonts w:asciiTheme="minorHAnsi" w:hAnsiTheme="minorHAnsi" w:cs="Calibri"/>
                <w:noProof/>
                <w:lang w:val="fr-FR"/>
              </w:rPr>
              <w:t>t.hindenburg@zvo.com</w:t>
            </w:r>
          </w:p>
        </w:tc>
      </w:tr>
    </w:tbl>
    <w:p w14:paraId="41924A8B" w14:textId="38115F90" w:rsidR="00AF54AE" w:rsidRPr="00AF54AE" w:rsidRDefault="00AF54AE" w:rsidP="00AF54AE">
      <w:pPr>
        <w:tabs>
          <w:tab w:val="clear" w:pos="5387"/>
          <w:tab w:val="left" w:pos="3544"/>
        </w:tabs>
        <w:overflowPunct/>
        <w:spacing w:before="240" w:after="120"/>
        <w:textAlignment w:val="auto"/>
        <w:rPr>
          <w:rFonts w:cs="Calibri"/>
          <w:b/>
          <w:lang w:val="es-ES"/>
        </w:rPr>
      </w:pPr>
      <w:r w:rsidRPr="00AF54AE">
        <w:rPr>
          <w:rFonts w:eastAsia="SimSun"/>
          <w:b/>
          <w:bCs/>
          <w:i/>
          <w:iCs/>
          <w:lang w:val="es-ES"/>
        </w:rPr>
        <w:t>Alemania (República Federal de)/DEU</w:t>
      </w:r>
      <w:r>
        <w:rPr>
          <w:rFonts w:eastAsia="SimSun"/>
          <w:b/>
          <w:bCs/>
          <w:i/>
          <w:iCs/>
          <w:lang w:val="es-ES"/>
        </w:rPr>
        <w:tab/>
      </w:r>
      <w:r w:rsidRPr="00AF54AE">
        <w:rPr>
          <w:rFonts w:cs="Calibri"/>
          <w:b/>
          <w:lang w:val="es-ES"/>
        </w:rPr>
        <w:t>ADD</w:t>
      </w: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402"/>
        <w:gridCol w:w="3261"/>
        <w:gridCol w:w="3777"/>
      </w:tblGrid>
      <w:tr w:rsidR="00AF54AE" w:rsidRPr="00AF54AE" w14:paraId="65815A67" w14:textId="77777777" w:rsidTr="00AF54AE">
        <w:trPr>
          <w:trHeight w:val="1014"/>
        </w:trPr>
        <w:tc>
          <w:tcPr>
            <w:tcW w:w="3402" w:type="dxa"/>
          </w:tcPr>
          <w:p w14:paraId="29B07905" w14:textId="77777777" w:rsidR="00AF54AE" w:rsidRPr="00AF54AE" w:rsidRDefault="00AF54AE" w:rsidP="00AF54A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Arial"/>
                <w:noProof/>
                <w:lang w:val="de-CH"/>
              </w:rPr>
            </w:pPr>
            <w:r w:rsidRPr="00AF54AE">
              <w:rPr>
                <w:rFonts w:asciiTheme="minorHAnsi" w:hAnsiTheme="minorHAnsi" w:cs="Arial"/>
                <w:noProof/>
                <w:lang w:val="de-CH"/>
              </w:rPr>
              <w:t>Zweckverband Ostholstein</w:t>
            </w:r>
          </w:p>
          <w:p w14:paraId="721F6C56" w14:textId="77777777" w:rsidR="00AF54AE" w:rsidRPr="00AF54AE" w:rsidRDefault="00AF54AE" w:rsidP="00AF54A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Arial"/>
                <w:noProof/>
                <w:lang w:val="de-CH"/>
              </w:rPr>
            </w:pPr>
            <w:r w:rsidRPr="00AF54AE">
              <w:rPr>
                <w:rFonts w:asciiTheme="minorHAnsi" w:hAnsiTheme="minorHAnsi" w:cs="Arial"/>
                <w:noProof/>
                <w:lang w:val="de-CH"/>
              </w:rPr>
              <w:t>Wagrienring 3 - 13</w:t>
            </w:r>
          </w:p>
          <w:p w14:paraId="3A8C0FEF" w14:textId="77777777" w:rsidR="00AF54AE" w:rsidRPr="00AF54AE" w:rsidRDefault="00AF54AE" w:rsidP="00AF54A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asciiTheme="minorHAnsi" w:hAnsiTheme="minorHAnsi" w:cs="Arial"/>
                <w:noProof/>
                <w:lang w:val="de-CH"/>
              </w:rPr>
            </w:pPr>
            <w:r w:rsidRPr="00AF54AE">
              <w:rPr>
                <w:rFonts w:asciiTheme="minorHAnsi" w:hAnsiTheme="minorHAnsi" w:cs="Arial"/>
                <w:noProof/>
                <w:lang w:val="de-CH"/>
              </w:rPr>
              <w:t>23730 SIERKSDORF</w:t>
            </w:r>
          </w:p>
        </w:tc>
        <w:tc>
          <w:tcPr>
            <w:tcW w:w="3261" w:type="dxa"/>
          </w:tcPr>
          <w:p w14:paraId="2A4C24DC" w14:textId="77777777" w:rsidR="00AF54AE" w:rsidRPr="00AF54AE" w:rsidRDefault="00AF54AE" w:rsidP="00AF54A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AF54AE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ZVO</w:t>
            </w:r>
          </w:p>
        </w:tc>
        <w:tc>
          <w:tcPr>
            <w:tcW w:w="3777" w:type="dxa"/>
          </w:tcPr>
          <w:p w14:paraId="462EC804" w14:textId="77777777" w:rsidR="00AF54AE" w:rsidRPr="00AF54AE" w:rsidRDefault="00AF54AE" w:rsidP="00AF54AE">
            <w:pPr>
              <w:widowControl w:val="0"/>
              <w:spacing w:before="0" w:after="0"/>
              <w:rPr>
                <w:rFonts w:asciiTheme="minorHAnsi" w:hAnsiTheme="minorHAnsi" w:cs="Arial"/>
                <w:noProof/>
                <w:lang w:val="de-CH"/>
              </w:rPr>
            </w:pPr>
            <w:r w:rsidRPr="00AF54AE">
              <w:rPr>
                <w:rFonts w:asciiTheme="minorHAnsi" w:hAnsiTheme="minorHAnsi" w:cs="Arial"/>
                <w:noProof/>
                <w:lang w:val="de-CH"/>
              </w:rPr>
              <w:t>Mr Torsten Hindenburg</w:t>
            </w:r>
          </w:p>
          <w:p w14:paraId="0BBC0EDC" w14:textId="77777777" w:rsidR="00AF54AE" w:rsidRPr="00AF54AE" w:rsidRDefault="00AF54AE" w:rsidP="00AF54AE">
            <w:pPr>
              <w:widowControl w:val="0"/>
              <w:spacing w:before="0" w:after="0"/>
              <w:rPr>
                <w:rFonts w:asciiTheme="minorHAnsi" w:eastAsia="SimSun" w:hAnsiTheme="minorHAnsi" w:cs="Arial"/>
                <w:color w:val="000000"/>
              </w:rPr>
            </w:pPr>
            <w:r w:rsidRPr="00AF54AE">
              <w:rPr>
                <w:rFonts w:asciiTheme="minorHAnsi" w:eastAsia="SimSun" w:hAnsiTheme="minorHAnsi" w:cs="Arial"/>
                <w:color w:val="000000"/>
              </w:rPr>
              <w:t xml:space="preserve">Tel: </w:t>
            </w:r>
            <w:r w:rsidRPr="00AF54AE">
              <w:rPr>
                <w:rFonts w:asciiTheme="minorHAnsi" w:hAnsiTheme="minorHAnsi" w:cs="Calibri"/>
                <w:noProof/>
                <w:color w:val="000000"/>
              </w:rPr>
              <w:t>+49 4561 399 278</w:t>
            </w:r>
          </w:p>
          <w:p w14:paraId="4892B363" w14:textId="77777777" w:rsidR="00AF54AE" w:rsidRPr="00AF54AE" w:rsidRDefault="00AF54AE" w:rsidP="00AF54AE">
            <w:pPr>
              <w:widowControl w:val="0"/>
              <w:spacing w:before="0" w:after="0"/>
              <w:rPr>
                <w:rFonts w:asciiTheme="minorHAnsi" w:eastAsia="SimSun" w:hAnsiTheme="minorHAnsi" w:cs="Arial"/>
                <w:color w:val="000000"/>
              </w:rPr>
            </w:pPr>
            <w:r w:rsidRPr="00AF54AE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AF54AE">
              <w:rPr>
                <w:rFonts w:asciiTheme="minorHAnsi" w:hAnsiTheme="minorHAnsi" w:cs="Calibri"/>
                <w:noProof/>
                <w:color w:val="000000"/>
              </w:rPr>
              <w:t>+49 4561 399 9278</w:t>
            </w:r>
          </w:p>
          <w:p w14:paraId="3EF8AFE9" w14:textId="77777777" w:rsidR="00AF54AE" w:rsidRPr="00AF54AE" w:rsidRDefault="00AF54AE" w:rsidP="00AF54AE">
            <w:pPr>
              <w:widowControl w:val="0"/>
              <w:spacing w:before="0" w:after="0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AF54AE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E-mail: </w:t>
            </w:r>
            <w:r w:rsidRPr="00AF54AE">
              <w:rPr>
                <w:rFonts w:asciiTheme="minorHAnsi" w:hAnsiTheme="minorHAnsi" w:cs="Calibri"/>
                <w:noProof/>
                <w:lang w:val="fr-FR"/>
              </w:rPr>
              <w:t>t.hindenburg@zvo.com</w:t>
            </w:r>
          </w:p>
        </w:tc>
      </w:tr>
    </w:tbl>
    <w:p w14:paraId="0436EAF9" w14:textId="6B7720B0" w:rsidR="00AF54AE" w:rsidRPr="00AF54AE" w:rsidRDefault="00AF54AE" w:rsidP="00AF54AE">
      <w:pPr>
        <w:tabs>
          <w:tab w:val="clear" w:pos="5387"/>
          <w:tab w:val="clear" w:pos="5954"/>
          <w:tab w:val="left" w:pos="3544"/>
        </w:tabs>
        <w:overflowPunct/>
        <w:spacing w:before="240" w:after="120"/>
        <w:textAlignment w:val="auto"/>
        <w:rPr>
          <w:rFonts w:cs="Calibri"/>
          <w:b/>
          <w:lang w:val="es-ES"/>
        </w:rPr>
      </w:pPr>
      <w:r w:rsidRPr="00AF54AE">
        <w:rPr>
          <w:rFonts w:eastAsia="SimSun"/>
          <w:b/>
          <w:bCs/>
          <w:i/>
          <w:iCs/>
          <w:lang w:val="es-ES"/>
        </w:rPr>
        <w:t>Alemania (República Federal de)/DEU</w:t>
      </w:r>
      <w:r>
        <w:rPr>
          <w:rFonts w:eastAsia="SimSun"/>
          <w:b/>
          <w:bCs/>
          <w:i/>
          <w:iCs/>
          <w:lang w:val="es-ES"/>
        </w:rPr>
        <w:tab/>
      </w:r>
      <w:r w:rsidRPr="00AF54AE">
        <w:rPr>
          <w:rFonts w:cs="Calibri"/>
          <w:b/>
          <w:lang w:val="es-ES"/>
        </w:rPr>
        <w:t>LIR</w:t>
      </w: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402"/>
        <w:gridCol w:w="3261"/>
        <w:gridCol w:w="3777"/>
      </w:tblGrid>
      <w:tr w:rsidR="00AF54AE" w:rsidRPr="00AF54AE" w14:paraId="112C0FA6" w14:textId="77777777" w:rsidTr="00AF54AE">
        <w:trPr>
          <w:cantSplit/>
        </w:trPr>
        <w:tc>
          <w:tcPr>
            <w:tcW w:w="3402" w:type="dxa"/>
          </w:tcPr>
          <w:p w14:paraId="59206E52" w14:textId="77777777" w:rsidR="00AF54AE" w:rsidRPr="00AF54AE" w:rsidRDefault="00AF54AE" w:rsidP="00AF54A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AF54AE">
              <w:rPr>
                <w:rFonts w:cstheme="minorBidi"/>
                <w:noProof/>
                <w:lang w:val="de-CH"/>
              </w:rPr>
              <w:t>NetCom BW GmbH</w:t>
            </w:r>
          </w:p>
          <w:p w14:paraId="4C353427" w14:textId="77777777" w:rsidR="00AF54AE" w:rsidRPr="00AF54AE" w:rsidRDefault="00AF54AE" w:rsidP="00AF54A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AF54AE">
              <w:rPr>
                <w:rFonts w:cstheme="minorBidi"/>
                <w:noProof/>
                <w:lang w:val="de-CH"/>
              </w:rPr>
              <w:t>Unterer Brühl 2</w:t>
            </w:r>
          </w:p>
          <w:p w14:paraId="301E9961" w14:textId="77777777" w:rsidR="00AF54AE" w:rsidRPr="00AF54AE" w:rsidRDefault="00AF54AE" w:rsidP="00AF54AE">
            <w:pPr>
              <w:tabs>
                <w:tab w:val="left" w:pos="426"/>
                <w:tab w:val="center" w:pos="2480"/>
              </w:tabs>
              <w:spacing w:before="0" w:after="0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AF54AE">
              <w:rPr>
                <w:rFonts w:cstheme="minorBidi"/>
                <w:noProof/>
                <w:lang w:val="de-CH"/>
              </w:rPr>
              <w:t>73479 ELLWANGEN</w:t>
            </w:r>
          </w:p>
        </w:tc>
        <w:tc>
          <w:tcPr>
            <w:tcW w:w="3261" w:type="dxa"/>
          </w:tcPr>
          <w:p w14:paraId="20EEF695" w14:textId="77777777" w:rsidR="00AF54AE" w:rsidRPr="00AF54AE" w:rsidRDefault="00AF54AE" w:rsidP="00AF54AE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AF54AE">
              <w:rPr>
                <w:rFonts w:asciiTheme="minorHAnsi" w:eastAsia="SimSun" w:hAnsiTheme="minorHAnsi" w:cstheme="minorHAnsi"/>
                <w:b/>
                <w:bCs/>
              </w:rPr>
              <w:t>NCBW14</w:t>
            </w:r>
          </w:p>
        </w:tc>
        <w:tc>
          <w:tcPr>
            <w:tcW w:w="3777" w:type="dxa"/>
          </w:tcPr>
          <w:p w14:paraId="0A766B87" w14:textId="77777777" w:rsidR="00AF54AE" w:rsidRPr="00AF54AE" w:rsidRDefault="00AF54AE" w:rsidP="00AF54AE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AF54AE">
              <w:rPr>
                <w:rFonts w:asciiTheme="minorHAnsi" w:eastAsia="SimSun" w:hAnsiTheme="minorHAnsi" w:cstheme="minorHAnsi"/>
              </w:rPr>
              <w:t>Dr. Silvia Schick</w:t>
            </w:r>
          </w:p>
          <w:p w14:paraId="7C07D2C3" w14:textId="77777777" w:rsidR="00AF54AE" w:rsidRPr="00AF54AE" w:rsidRDefault="00AF54AE" w:rsidP="00AF54AE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AF54AE">
              <w:rPr>
                <w:rFonts w:asciiTheme="minorHAnsi" w:eastAsia="SimSun" w:hAnsiTheme="minorHAnsi" w:cstheme="minorHAnsi"/>
              </w:rPr>
              <w:t xml:space="preserve">Tel: </w:t>
            </w:r>
            <w:r w:rsidRPr="00AF54AE">
              <w:rPr>
                <w:rFonts w:cs="Calibri"/>
              </w:rPr>
              <w:t>+49 7961 56951 3495</w:t>
            </w:r>
          </w:p>
          <w:p w14:paraId="532D6FEF" w14:textId="77777777" w:rsidR="00AF54AE" w:rsidRPr="00AF54AE" w:rsidRDefault="00AF54AE" w:rsidP="00AF54AE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AF54AE">
              <w:rPr>
                <w:rFonts w:asciiTheme="minorHAnsi" w:eastAsia="SimSun" w:hAnsiTheme="minorHAnsi" w:cstheme="minorHAnsi"/>
              </w:rPr>
              <w:t xml:space="preserve">E-mail: </w:t>
            </w:r>
            <w:r w:rsidRPr="00AF54AE">
              <w:rPr>
                <w:rFonts w:cs="Calibri"/>
              </w:rPr>
              <w:t>regulierung@netcom-bw.de</w:t>
            </w:r>
          </w:p>
        </w:tc>
      </w:tr>
    </w:tbl>
    <w:p w14:paraId="164F0C55" w14:textId="3BB342E2" w:rsidR="005328CF" w:rsidRDefault="005328CF" w:rsidP="00AF54AE">
      <w:pPr>
        <w:rPr>
          <w:lang w:val="es-ES"/>
        </w:rPr>
      </w:pPr>
      <w:r>
        <w:rPr>
          <w:lang w:val="es-ES"/>
        </w:rPr>
        <w:br w:type="page"/>
      </w:r>
    </w:p>
    <w:p w14:paraId="4E6363C0" w14:textId="77777777" w:rsidR="00F60499" w:rsidRPr="00F60499" w:rsidRDefault="00F60499" w:rsidP="00F60499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r w:rsidRPr="00F60499">
        <w:rPr>
          <w:rFonts w:cs="Calibri"/>
          <w:b/>
          <w:bCs/>
          <w:sz w:val="28"/>
          <w:szCs w:val="28"/>
          <w:lang w:val="es-ES"/>
        </w:rPr>
        <w:lastRenderedPageBreak/>
        <w:t>Lista de códigos de zona/red de señalización (SANC)</w:t>
      </w:r>
      <w:r w:rsidRPr="00F60499">
        <w:rPr>
          <w:rFonts w:cs="Calibri"/>
          <w:b/>
          <w:bCs/>
          <w:sz w:val="28"/>
          <w:szCs w:val="28"/>
          <w:lang w:val="es-ES"/>
        </w:rPr>
        <w:br/>
        <w:t>(Complemento de la Recomendación UIT-T Q.708 (03/1999))</w:t>
      </w:r>
      <w:r w:rsidRPr="00F60499">
        <w:rPr>
          <w:rFonts w:cs="Calibri"/>
          <w:b/>
          <w:bCs/>
          <w:sz w:val="28"/>
          <w:szCs w:val="28"/>
          <w:lang w:val="es-ES"/>
        </w:rPr>
        <w:br/>
        <w:t>(Situación al 1 de junio de 2017)</w:t>
      </w:r>
    </w:p>
    <w:p w14:paraId="55F688CD" w14:textId="23E28DCF" w:rsidR="00F60499" w:rsidRPr="00283F4F" w:rsidRDefault="00F60499" w:rsidP="00F60499">
      <w:pPr>
        <w:jc w:val="center"/>
        <w:rPr>
          <w:b/>
        </w:rPr>
      </w:pPr>
      <w:r w:rsidRPr="00542D9D">
        <w:t>(</w:t>
      </w:r>
      <w:r w:rsidRPr="00F60499">
        <w:t xml:space="preserve">Anexo al Boletín de Explotación de la UIT N.° </w:t>
      </w:r>
      <w:r w:rsidRPr="00283F4F">
        <w:t xml:space="preserve">1125 </w:t>
      </w:r>
      <w:r w:rsidRPr="00AF54AE">
        <w:rPr>
          <w:lang w:val="es-ES"/>
        </w:rPr>
        <w:t>–</w:t>
      </w:r>
      <w:r w:rsidRPr="00283F4F">
        <w:t xml:space="preserve"> 1.VI.2017)</w:t>
      </w:r>
      <w:r w:rsidRPr="00283F4F">
        <w:br/>
        <w:t xml:space="preserve">(Enmienda </w:t>
      </w:r>
      <w:r w:rsidRPr="00F60499">
        <w:t xml:space="preserve">N.° </w:t>
      </w:r>
      <w:r w:rsidRPr="00283F4F">
        <w:t>25)</w:t>
      </w:r>
    </w:p>
    <w:p w14:paraId="6DEB0852" w14:textId="77777777" w:rsidR="00F60499" w:rsidRPr="00756D3F" w:rsidRDefault="00F60499" w:rsidP="00F60499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60499" w:rsidRPr="00F60499" w14:paraId="7D3F7F50" w14:textId="77777777" w:rsidTr="0057580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6CAB288C" w14:textId="77777777" w:rsidR="00F60499" w:rsidRPr="00F60499" w:rsidRDefault="00F60499" w:rsidP="00575807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60499">
              <w:rPr>
                <w:b/>
                <w:bCs/>
              </w:rPr>
              <w:t>Orden numérico    ADD</w:t>
            </w:r>
          </w:p>
        </w:tc>
      </w:tr>
      <w:tr w:rsidR="00F60499" w:rsidRPr="00F60499" w14:paraId="7F126867" w14:textId="77777777" w:rsidTr="00575807">
        <w:trPr>
          <w:trHeight w:val="240"/>
        </w:trPr>
        <w:tc>
          <w:tcPr>
            <w:tcW w:w="909" w:type="dxa"/>
            <w:shd w:val="clear" w:color="auto" w:fill="auto"/>
          </w:tcPr>
          <w:p w14:paraId="08041508" w14:textId="77777777" w:rsidR="00F60499" w:rsidRPr="00F60499" w:rsidRDefault="00F60499" w:rsidP="00575807">
            <w:pPr>
              <w:pStyle w:val="StyleTabletextLeft"/>
              <w:rPr>
                <w:b w:val="0"/>
                <w:bCs w:val="0"/>
              </w:rPr>
            </w:pPr>
          </w:p>
        </w:tc>
        <w:tc>
          <w:tcPr>
            <w:tcW w:w="909" w:type="dxa"/>
            <w:shd w:val="clear" w:color="auto" w:fill="auto"/>
          </w:tcPr>
          <w:p w14:paraId="1FA775DA" w14:textId="77777777" w:rsidR="00F60499" w:rsidRPr="00F60499" w:rsidRDefault="00F60499" w:rsidP="00575807">
            <w:pPr>
              <w:pStyle w:val="StyleTabletextLeft"/>
              <w:rPr>
                <w:b w:val="0"/>
                <w:bCs w:val="0"/>
              </w:rPr>
            </w:pPr>
            <w:r w:rsidRPr="00F60499">
              <w:rPr>
                <w:b w:val="0"/>
                <w:bCs w:val="0"/>
              </w:rPr>
              <w:t>7-202</w:t>
            </w:r>
          </w:p>
        </w:tc>
        <w:tc>
          <w:tcPr>
            <w:tcW w:w="7470" w:type="dxa"/>
            <w:shd w:val="clear" w:color="auto" w:fill="auto"/>
          </w:tcPr>
          <w:p w14:paraId="7660EA88" w14:textId="77777777" w:rsidR="00F60499" w:rsidRPr="00F60499" w:rsidRDefault="00F60499" w:rsidP="00F60499">
            <w:pPr>
              <w:pStyle w:val="StyleTabletextLeft"/>
              <w:jc w:val="left"/>
              <w:rPr>
                <w:b w:val="0"/>
                <w:bCs w:val="0"/>
              </w:rPr>
            </w:pPr>
            <w:r w:rsidRPr="00F60499">
              <w:rPr>
                <w:b w:val="0"/>
                <w:bCs w:val="0"/>
              </w:rPr>
              <w:t>Francia</w:t>
            </w:r>
          </w:p>
        </w:tc>
      </w:tr>
    </w:tbl>
    <w:p w14:paraId="003C2125" w14:textId="77777777" w:rsidR="00F60499" w:rsidRPr="00756D3F" w:rsidRDefault="00F60499" w:rsidP="00F60499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60499" w:rsidRPr="00F60499" w14:paraId="5A4C6463" w14:textId="77777777" w:rsidTr="0057580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1DD0474F" w14:textId="77777777" w:rsidR="00F60499" w:rsidRPr="00F60499" w:rsidRDefault="00F60499" w:rsidP="00575807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60499">
              <w:rPr>
                <w:b/>
                <w:bCs/>
              </w:rPr>
              <w:t>Orden alfabético    ADD</w:t>
            </w:r>
          </w:p>
        </w:tc>
      </w:tr>
      <w:tr w:rsidR="00F60499" w:rsidRPr="00F60499" w14:paraId="3DD1E259" w14:textId="77777777" w:rsidTr="00575807">
        <w:trPr>
          <w:trHeight w:val="240"/>
        </w:trPr>
        <w:tc>
          <w:tcPr>
            <w:tcW w:w="909" w:type="dxa"/>
            <w:shd w:val="clear" w:color="auto" w:fill="auto"/>
          </w:tcPr>
          <w:p w14:paraId="3FB40527" w14:textId="77777777" w:rsidR="00F60499" w:rsidRPr="00F60499" w:rsidRDefault="00F60499" w:rsidP="00575807">
            <w:pPr>
              <w:pStyle w:val="StyleTabletextLeft"/>
              <w:rPr>
                <w:b w:val="0"/>
                <w:bCs w:val="0"/>
              </w:rPr>
            </w:pPr>
          </w:p>
        </w:tc>
        <w:tc>
          <w:tcPr>
            <w:tcW w:w="909" w:type="dxa"/>
            <w:shd w:val="clear" w:color="auto" w:fill="auto"/>
          </w:tcPr>
          <w:p w14:paraId="7836852D" w14:textId="77777777" w:rsidR="00F60499" w:rsidRPr="00F60499" w:rsidRDefault="00F60499" w:rsidP="00575807">
            <w:pPr>
              <w:pStyle w:val="StyleTabletextLeft"/>
              <w:rPr>
                <w:b w:val="0"/>
                <w:bCs w:val="0"/>
              </w:rPr>
            </w:pPr>
            <w:r w:rsidRPr="00F60499">
              <w:rPr>
                <w:b w:val="0"/>
                <w:bCs w:val="0"/>
              </w:rPr>
              <w:t>7-202</w:t>
            </w:r>
          </w:p>
        </w:tc>
        <w:tc>
          <w:tcPr>
            <w:tcW w:w="7470" w:type="dxa"/>
            <w:shd w:val="clear" w:color="auto" w:fill="auto"/>
          </w:tcPr>
          <w:p w14:paraId="5EA011A5" w14:textId="77777777" w:rsidR="00F60499" w:rsidRPr="00F60499" w:rsidRDefault="00F60499" w:rsidP="00F60499">
            <w:pPr>
              <w:pStyle w:val="StyleTabletextLeft"/>
              <w:jc w:val="left"/>
              <w:rPr>
                <w:b w:val="0"/>
                <w:bCs w:val="0"/>
              </w:rPr>
            </w:pPr>
            <w:r w:rsidRPr="00F60499">
              <w:rPr>
                <w:b w:val="0"/>
                <w:bCs w:val="0"/>
              </w:rPr>
              <w:t>Francia</w:t>
            </w:r>
          </w:p>
        </w:tc>
      </w:tr>
    </w:tbl>
    <w:p w14:paraId="6001D5E6" w14:textId="77777777" w:rsidR="00F60499" w:rsidRPr="00F60499" w:rsidRDefault="00F60499" w:rsidP="00F60499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F60499">
        <w:rPr>
          <w:position w:val="6"/>
          <w:sz w:val="16"/>
          <w:szCs w:val="16"/>
          <w:lang w:val="fr-FR"/>
        </w:rPr>
        <w:t>____________</w:t>
      </w:r>
    </w:p>
    <w:p w14:paraId="4177C74D" w14:textId="77777777" w:rsidR="00F60499" w:rsidRPr="00F60499" w:rsidRDefault="00F60499" w:rsidP="00F60499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F60499">
        <w:rPr>
          <w:sz w:val="16"/>
          <w:szCs w:val="16"/>
          <w:lang w:val="fr-FR"/>
        </w:rPr>
        <w:t>SANC:</w:t>
      </w:r>
      <w:r w:rsidRPr="00F60499">
        <w:rPr>
          <w:sz w:val="16"/>
          <w:szCs w:val="16"/>
          <w:lang w:val="fr-FR"/>
        </w:rPr>
        <w:tab/>
        <w:t>Signalling Area/Network Code.</w:t>
      </w:r>
    </w:p>
    <w:p w14:paraId="2B259A48" w14:textId="77777777" w:rsidR="00F60499" w:rsidRPr="00F60499" w:rsidRDefault="00F60499" w:rsidP="00F6049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F60499">
        <w:rPr>
          <w:sz w:val="16"/>
          <w:szCs w:val="16"/>
          <w:lang w:val="fr-FR"/>
        </w:rPr>
        <w:tab/>
        <w:t>Code de zone/réseau sémaphore (CZRS).</w:t>
      </w:r>
    </w:p>
    <w:p w14:paraId="5C9C96AB" w14:textId="77777777" w:rsidR="00F60499" w:rsidRPr="00F60499" w:rsidRDefault="00F60499" w:rsidP="00F6049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F60499">
        <w:rPr>
          <w:sz w:val="16"/>
          <w:szCs w:val="16"/>
          <w:lang w:val="fr-FR"/>
        </w:rPr>
        <w:tab/>
      </w:r>
      <w:r w:rsidRPr="00F60499">
        <w:rPr>
          <w:sz w:val="16"/>
          <w:szCs w:val="16"/>
          <w:lang w:val="es-ES"/>
        </w:rPr>
        <w:t>Código de zona/red de señalización (CZRS).</w:t>
      </w:r>
    </w:p>
    <w:p w14:paraId="67199F22" w14:textId="0624C563" w:rsidR="00F60499" w:rsidRDefault="00F60499" w:rsidP="00AF54AE">
      <w:pPr>
        <w:rPr>
          <w:lang w:val="es-ES"/>
        </w:rPr>
      </w:pPr>
      <w:r>
        <w:rPr>
          <w:lang w:val="es-ES"/>
        </w:rPr>
        <w:br w:type="page"/>
      </w:r>
    </w:p>
    <w:p w14:paraId="2FE4604E" w14:textId="77777777" w:rsidR="005328CF" w:rsidRPr="00F60499" w:rsidRDefault="005328CF" w:rsidP="00F60499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r w:rsidRPr="00F60499">
        <w:rPr>
          <w:rFonts w:cs="Calibri"/>
          <w:b/>
          <w:bCs/>
          <w:sz w:val="28"/>
          <w:szCs w:val="28"/>
          <w:lang w:val="es-ES"/>
        </w:rPr>
        <w:lastRenderedPageBreak/>
        <w:t>Lista de códigos de puntos de señalización internacional (ISPC)</w:t>
      </w:r>
      <w:r w:rsidRPr="00F60499">
        <w:rPr>
          <w:rFonts w:cs="Calibri"/>
          <w:b/>
          <w:bCs/>
          <w:sz w:val="28"/>
          <w:szCs w:val="28"/>
          <w:lang w:val="es-ES"/>
        </w:rPr>
        <w:br/>
        <w:t>(Según la Recomendación UIT-T Q.708 (03/1999))</w:t>
      </w:r>
      <w:r w:rsidRPr="00F60499">
        <w:rPr>
          <w:rFonts w:cs="Calibri"/>
          <w:b/>
          <w:bCs/>
          <w:sz w:val="28"/>
          <w:szCs w:val="28"/>
          <w:lang w:val="es-ES"/>
        </w:rPr>
        <w:br/>
        <w:t>(Situación al 1 de julio de 2020)</w:t>
      </w:r>
    </w:p>
    <w:p w14:paraId="674F54E5" w14:textId="6887B11C" w:rsidR="005328CF" w:rsidRPr="0097567D" w:rsidRDefault="005328CF" w:rsidP="00F60499">
      <w:pPr>
        <w:pStyle w:val="Heading70"/>
        <w:keepNext/>
        <w:spacing w:before="120"/>
        <w:jc w:val="center"/>
        <w:rPr>
          <w:b w:val="0"/>
          <w:bCs/>
          <w:lang w:val="fr-FR"/>
        </w:rPr>
      </w:pPr>
      <w:r w:rsidRPr="0097567D">
        <w:rPr>
          <w:b w:val="0"/>
          <w:bCs/>
          <w:lang w:val="fr-FR"/>
        </w:rPr>
        <w:t xml:space="preserve">(Anexo al Boletín de Explotación de la UIT </w:t>
      </w:r>
      <w:r w:rsidR="003F340E" w:rsidRPr="003F340E">
        <w:rPr>
          <w:rFonts w:cs="Arial"/>
          <w:b w:val="0"/>
          <w:bCs/>
          <w:lang w:val="es-ES"/>
        </w:rPr>
        <w:t>N.°</w:t>
      </w:r>
      <w:r w:rsidR="003F340E" w:rsidRPr="006F4800">
        <w:rPr>
          <w:rFonts w:cs="Arial"/>
          <w:lang w:val="es-ES"/>
        </w:rPr>
        <w:t xml:space="preserve"> </w:t>
      </w:r>
      <w:r w:rsidRPr="0097567D">
        <w:rPr>
          <w:b w:val="0"/>
          <w:bCs/>
          <w:lang w:val="fr-FR"/>
        </w:rPr>
        <w:t xml:space="preserve">1199 </w:t>
      </w:r>
      <w:r w:rsidR="00020659" w:rsidRPr="00020659">
        <w:rPr>
          <w:b w:val="0"/>
          <w:bCs/>
          <w:lang w:val="fr-FR"/>
        </w:rPr>
        <w:t>–</w:t>
      </w:r>
      <w:r w:rsidRPr="0097567D">
        <w:rPr>
          <w:b w:val="0"/>
          <w:bCs/>
          <w:lang w:val="fr-FR"/>
        </w:rPr>
        <w:t xml:space="preserve"> 1.VII.2020)</w:t>
      </w:r>
      <w:r w:rsidRPr="0097567D">
        <w:rPr>
          <w:b w:val="0"/>
          <w:bCs/>
          <w:lang w:val="fr-FR"/>
        </w:rPr>
        <w:br/>
        <w:t xml:space="preserve">(Enmienda </w:t>
      </w:r>
      <w:r w:rsidR="003F340E" w:rsidRPr="003F340E">
        <w:rPr>
          <w:rFonts w:cs="Arial"/>
          <w:b w:val="0"/>
          <w:bCs/>
          <w:lang w:val="es-ES"/>
        </w:rPr>
        <w:t>N.°</w:t>
      </w:r>
      <w:r w:rsidR="003F340E" w:rsidRPr="006F4800">
        <w:rPr>
          <w:rFonts w:cs="Arial"/>
          <w:lang w:val="es-ES"/>
        </w:rPr>
        <w:t xml:space="preserve"> </w:t>
      </w:r>
      <w:r w:rsidRPr="0097567D">
        <w:rPr>
          <w:b w:val="0"/>
          <w:bCs/>
          <w:lang w:val="fr-FR"/>
        </w:rPr>
        <w:t>5</w:t>
      </w:r>
      <w:r w:rsidR="00020659">
        <w:rPr>
          <w:b w:val="0"/>
          <w:bCs/>
          <w:lang w:val="fr-FR"/>
        </w:rPr>
        <w:t>7</w:t>
      </w:r>
      <w:r w:rsidRPr="0097567D">
        <w:rPr>
          <w:b w:val="0"/>
          <w:bCs/>
          <w:lang w:val="fr-FR"/>
        </w:rPr>
        <w:t>)</w:t>
      </w:r>
    </w:p>
    <w:p w14:paraId="15FC6AC7" w14:textId="77777777" w:rsidR="00020659" w:rsidRPr="00020659" w:rsidRDefault="00020659" w:rsidP="00020659">
      <w:pPr>
        <w:keepNext/>
        <w:spacing w:before="0" w:after="0"/>
      </w:pPr>
    </w:p>
    <w:tbl>
      <w:tblPr>
        <w:tblStyle w:val="TableGrid35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3674"/>
        <w:gridCol w:w="4255"/>
      </w:tblGrid>
      <w:tr w:rsidR="00020659" w:rsidRPr="00020659" w14:paraId="27E3E6DB" w14:textId="77777777" w:rsidTr="00020659">
        <w:trPr>
          <w:cantSplit/>
          <w:trHeight w:val="227"/>
          <w:jc w:val="center"/>
        </w:trPr>
        <w:tc>
          <w:tcPr>
            <w:tcW w:w="1818" w:type="dxa"/>
            <w:gridSpan w:val="2"/>
          </w:tcPr>
          <w:p w14:paraId="0F99182E" w14:textId="34871366" w:rsidR="00020659" w:rsidRPr="00020659" w:rsidRDefault="00020659" w:rsidP="000206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20659">
              <w:rPr>
                <w:i/>
                <w:sz w:val="18"/>
                <w:lang w:val="fr-FR"/>
              </w:rPr>
              <w:t>País/Zona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7F4165EA" w14:textId="77777777" w:rsidR="00020659" w:rsidRPr="00020659" w:rsidRDefault="00020659" w:rsidP="000206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20659">
              <w:rPr>
                <w:i/>
                <w:sz w:val="18"/>
                <w:lang w:val="fr-FR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0AEFAD9C" w14:textId="77777777" w:rsidR="00020659" w:rsidRPr="00020659" w:rsidRDefault="00020659" w:rsidP="000206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20659">
              <w:rPr>
                <w:i/>
                <w:sz w:val="18"/>
                <w:lang w:val="fr-FR"/>
              </w:rPr>
              <w:t>Nombre del operador del punto de señalización</w:t>
            </w:r>
          </w:p>
        </w:tc>
      </w:tr>
      <w:tr w:rsidR="00020659" w:rsidRPr="00020659" w14:paraId="3015BECE" w14:textId="77777777" w:rsidTr="00020659">
        <w:trPr>
          <w:cantSplit/>
          <w:trHeight w:val="227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D1C2756" w14:textId="77777777" w:rsidR="00020659" w:rsidRPr="00020659" w:rsidRDefault="00020659" w:rsidP="000206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2065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6C1E0EE4" w14:textId="77777777" w:rsidR="00020659" w:rsidRPr="00020659" w:rsidRDefault="00020659" w:rsidP="000206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02065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2E3C62" w14:textId="77777777" w:rsidR="00020659" w:rsidRPr="00020659" w:rsidRDefault="00020659" w:rsidP="000206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CF69AD" w14:textId="77777777" w:rsidR="00020659" w:rsidRPr="00020659" w:rsidRDefault="00020659" w:rsidP="0002065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020659" w:rsidRPr="00020659" w14:paraId="0799D10F" w14:textId="77777777" w:rsidTr="00020659">
        <w:trPr>
          <w:cantSplit/>
          <w:trHeight w:val="240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5BE14" w14:textId="77777777" w:rsidR="00020659" w:rsidRPr="00020659" w:rsidRDefault="00020659" w:rsidP="0002065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20659">
              <w:rPr>
                <w:b/>
              </w:rPr>
              <w:t>España    SUP</w:t>
            </w:r>
          </w:p>
        </w:tc>
      </w:tr>
      <w:tr w:rsidR="00020659" w:rsidRPr="00020659" w14:paraId="5BCAE86F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32F5E8B1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2-031-3</w:t>
            </w:r>
          </w:p>
        </w:tc>
        <w:tc>
          <w:tcPr>
            <w:tcW w:w="909" w:type="dxa"/>
            <w:shd w:val="clear" w:color="auto" w:fill="auto"/>
          </w:tcPr>
          <w:p w14:paraId="1EECA9A4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4347</w:t>
            </w:r>
          </w:p>
        </w:tc>
        <w:tc>
          <w:tcPr>
            <w:tcW w:w="2640" w:type="dxa"/>
            <w:shd w:val="clear" w:color="auto" w:fill="auto"/>
          </w:tcPr>
          <w:p w14:paraId="7834BC29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14:paraId="1A236AF5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COLT TECHNOLOGY SERVICES,S.A. UNIPERSONAL</w:t>
            </w:r>
          </w:p>
        </w:tc>
      </w:tr>
      <w:tr w:rsidR="00020659" w:rsidRPr="00020659" w14:paraId="0EEB19EE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1243C358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2-241-2</w:t>
            </w:r>
          </w:p>
        </w:tc>
        <w:tc>
          <w:tcPr>
            <w:tcW w:w="909" w:type="dxa"/>
            <w:shd w:val="clear" w:color="auto" w:fill="auto"/>
          </w:tcPr>
          <w:p w14:paraId="4CA9B25A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6026</w:t>
            </w:r>
          </w:p>
        </w:tc>
        <w:tc>
          <w:tcPr>
            <w:tcW w:w="2640" w:type="dxa"/>
            <w:shd w:val="clear" w:color="auto" w:fill="auto"/>
          </w:tcPr>
          <w:p w14:paraId="252C070E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14:paraId="25176E31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COLT TECHNOLOGY SERVICES,S.A. UNIPERSONAL</w:t>
            </w:r>
          </w:p>
        </w:tc>
      </w:tr>
      <w:tr w:rsidR="00020659" w:rsidRPr="00020659" w14:paraId="0F1717BD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6C4E87EA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4-235-4</w:t>
            </w:r>
          </w:p>
        </w:tc>
        <w:tc>
          <w:tcPr>
            <w:tcW w:w="909" w:type="dxa"/>
            <w:shd w:val="clear" w:color="auto" w:fill="auto"/>
          </w:tcPr>
          <w:p w14:paraId="1BC10EA7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10076</w:t>
            </w:r>
          </w:p>
        </w:tc>
        <w:tc>
          <w:tcPr>
            <w:tcW w:w="2640" w:type="dxa"/>
            <w:shd w:val="clear" w:color="auto" w:fill="auto"/>
          </w:tcPr>
          <w:p w14:paraId="585BCCD9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14:paraId="54CE72CD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COLT TECHNOLOGY SERVICES,S.A. UNIPERSONAL</w:t>
            </w:r>
          </w:p>
        </w:tc>
      </w:tr>
      <w:tr w:rsidR="00020659" w:rsidRPr="00020659" w14:paraId="1F831BAC" w14:textId="77777777" w:rsidTr="00020659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14:paraId="03F66B68" w14:textId="77777777" w:rsidR="00020659" w:rsidRPr="00020659" w:rsidRDefault="00020659" w:rsidP="0002065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20659">
              <w:rPr>
                <w:b/>
              </w:rPr>
              <w:t>Francia    ADD</w:t>
            </w:r>
          </w:p>
        </w:tc>
      </w:tr>
      <w:tr w:rsidR="00020659" w:rsidRPr="00020659" w14:paraId="7718C9D2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03C95361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2-201-4</w:t>
            </w:r>
          </w:p>
        </w:tc>
        <w:tc>
          <w:tcPr>
            <w:tcW w:w="909" w:type="dxa"/>
            <w:shd w:val="clear" w:color="auto" w:fill="auto"/>
          </w:tcPr>
          <w:p w14:paraId="5D906510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5708</w:t>
            </w:r>
          </w:p>
        </w:tc>
        <w:tc>
          <w:tcPr>
            <w:tcW w:w="2640" w:type="dxa"/>
            <w:shd w:val="clear" w:color="auto" w:fill="auto"/>
          </w:tcPr>
          <w:p w14:paraId="0781F2D4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BJT Partners - Paris</w:t>
            </w:r>
          </w:p>
        </w:tc>
        <w:tc>
          <w:tcPr>
            <w:tcW w:w="4009" w:type="dxa"/>
          </w:tcPr>
          <w:p w14:paraId="1F4D6497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BJT Partners</w:t>
            </w:r>
          </w:p>
        </w:tc>
      </w:tr>
      <w:tr w:rsidR="00020659" w:rsidRPr="00020659" w14:paraId="276F5B14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0D037CBF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2-221-5</w:t>
            </w:r>
          </w:p>
        </w:tc>
        <w:tc>
          <w:tcPr>
            <w:tcW w:w="909" w:type="dxa"/>
            <w:shd w:val="clear" w:color="auto" w:fill="auto"/>
          </w:tcPr>
          <w:p w14:paraId="59D55DD0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5869</w:t>
            </w:r>
          </w:p>
        </w:tc>
        <w:tc>
          <w:tcPr>
            <w:tcW w:w="2640" w:type="dxa"/>
            <w:shd w:val="clear" w:color="auto" w:fill="auto"/>
          </w:tcPr>
          <w:p w14:paraId="697CD7C4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OVH - SAS</w:t>
            </w:r>
          </w:p>
        </w:tc>
        <w:tc>
          <w:tcPr>
            <w:tcW w:w="4009" w:type="dxa"/>
          </w:tcPr>
          <w:p w14:paraId="756E66EC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OVH</w:t>
            </w:r>
          </w:p>
        </w:tc>
      </w:tr>
      <w:tr w:rsidR="00020659" w:rsidRPr="00020659" w14:paraId="47D4D6C3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7605E51B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3-232-6</w:t>
            </w:r>
          </w:p>
        </w:tc>
        <w:tc>
          <w:tcPr>
            <w:tcW w:w="909" w:type="dxa"/>
            <w:shd w:val="clear" w:color="auto" w:fill="auto"/>
          </w:tcPr>
          <w:p w14:paraId="5B332AA7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8006</w:t>
            </w:r>
          </w:p>
        </w:tc>
        <w:tc>
          <w:tcPr>
            <w:tcW w:w="2640" w:type="dxa"/>
            <w:shd w:val="clear" w:color="auto" w:fill="auto"/>
          </w:tcPr>
          <w:p w14:paraId="54F82D98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MOBIQUITHINGS - Vitry 3</w:t>
            </w:r>
          </w:p>
        </w:tc>
        <w:tc>
          <w:tcPr>
            <w:tcW w:w="4009" w:type="dxa"/>
          </w:tcPr>
          <w:p w14:paraId="4FFA13C2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MOBIQUITHINGS</w:t>
            </w:r>
          </w:p>
        </w:tc>
      </w:tr>
      <w:tr w:rsidR="00020659" w:rsidRPr="00020659" w14:paraId="5D06D86E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4B3FD626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4-228-7</w:t>
            </w:r>
          </w:p>
        </w:tc>
        <w:tc>
          <w:tcPr>
            <w:tcW w:w="909" w:type="dxa"/>
            <w:shd w:val="clear" w:color="auto" w:fill="auto"/>
          </w:tcPr>
          <w:p w14:paraId="6B074B71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10023</w:t>
            </w:r>
          </w:p>
        </w:tc>
        <w:tc>
          <w:tcPr>
            <w:tcW w:w="2640" w:type="dxa"/>
            <w:shd w:val="clear" w:color="auto" w:fill="auto"/>
          </w:tcPr>
          <w:p w14:paraId="11E60D83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TDF - Les Lilas 2</w:t>
            </w:r>
          </w:p>
        </w:tc>
        <w:tc>
          <w:tcPr>
            <w:tcW w:w="4009" w:type="dxa"/>
          </w:tcPr>
          <w:p w14:paraId="41A11DF3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TDF</w:t>
            </w:r>
          </w:p>
        </w:tc>
      </w:tr>
      <w:tr w:rsidR="00020659" w:rsidRPr="00020659" w14:paraId="37FF58A7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6AA9D60A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6-233-0</w:t>
            </w:r>
          </w:p>
        </w:tc>
        <w:tc>
          <w:tcPr>
            <w:tcW w:w="909" w:type="dxa"/>
            <w:shd w:val="clear" w:color="auto" w:fill="auto"/>
          </w:tcPr>
          <w:p w14:paraId="108534EC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14152</w:t>
            </w:r>
          </w:p>
        </w:tc>
        <w:tc>
          <w:tcPr>
            <w:tcW w:w="2640" w:type="dxa"/>
            <w:shd w:val="clear" w:color="auto" w:fill="auto"/>
          </w:tcPr>
          <w:p w14:paraId="614BFBCD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BOUYGUES TELECOM - PTS 05 - Plessis</w:t>
            </w:r>
          </w:p>
        </w:tc>
        <w:tc>
          <w:tcPr>
            <w:tcW w:w="4009" w:type="dxa"/>
          </w:tcPr>
          <w:p w14:paraId="3B07DEE9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020659" w:rsidRPr="00020659" w14:paraId="543A6625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59F8C77F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6-233-1</w:t>
            </w:r>
          </w:p>
        </w:tc>
        <w:tc>
          <w:tcPr>
            <w:tcW w:w="909" w:type="dxa"/>
            <w:shd w:val="clear" w:color="auto" w:fill="auto"/>
          </w:tcPr>
          <w:p w14:paraId="380A4242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14153</w:t>
            </w:r>
          </w:p>
        </w:tc>
        <w:tc>
          <w:tcPr>
            <w:tcW w:w="2640" w:type="dxa"/>
            <w:shd w:val="clear" w:color="auto" w:fill="auto"/>
          </w:tcPr>
          <w:p w14:paraId="7C9C9FC3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BOUYGUES TELECOM - PTS 06 - Bobigny</w:t>
            </w:r>
          </w:p>
        </w:tc>
        <w:tc>
          <w:tcPr>
            <w:tcW w:w="4009" w:type="dxa"/>
          </w:tcPr>
          <w:p w14:paraId="1FA9E81D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BOUYGUES TELECOM</w:t>
            </w:r>
          </w:p>
        </w:tc>
      </w:tr>
      <w:tr w:rsidR="00020659" w:rsidRPr="00020659" w14:paraId="0373D3C6" w14:textId="77777777" w:rsidTr="00020659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14:paraId="5F6D6977" w14:textId="77777777" w:rsidR="00020659" w:rsidRPr="00020659" w:rsidRDefault="00020659" w:rsidP="0002065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020659">
              <w:rPr>
                <w:b/>
              </w:rPr>
              <w:t>Francia    LIR</w:t>
            </w:r>
          </w:p>
        </w:tc>
      </w:tr>
      <w:tr w:rsidR="00020659" w:rsidRPr="00020659" w14:paraId="33F7761E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0D9008BB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2-017-3</w:t>
            </w:r>
          </w:p>
        </w:tc>
        <w:tc>
          <w:tcPr>
            <w:tcW w:w="909" w:type="dxa"/>
            <w:shd w:val="clear" w:color="auto" w:fill="auto"/>
          </w:tcPr>
          <w:p w14:paraId="69ABB171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4235</w:t>
            </w:r>
          </w:p>
        </w:tc>
        <w:tc>
          <w:tcPr>
            <w:tcW w:w="2640" w:type="dxa"/>
            <w:shd w:val="clear" w:color="auto" w:fill="auto"/>
          </w:tcPr>
          <w:p w14:paraId="7AC32F23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Vérizon France Mons en Baroeul</w:t>
            </w:r>
          </w:p>
        </w:tc>
        <w:tc>
          <w:tcPr>
            <w:tcW w:w="4009" w:type="dxa"/>
          </w:tcPr>
          <w:p w14:paraId="2CF451EB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Vérizon France</w:t>
            </w:r>
          </w:p>
        </w:tc>
      </w:tr>
      <w:tr w:rsidR="00020659" w:rsidRPr="00020659" w14:paraId="2DBB3B1A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377B3D42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2-022-2</w:t>
            </w:r>
          </w:p>
        </w:tc>
        <w:tc>
          <w:tcPr>
            <w:tcW w:w="909" w:type="dxa"/>
            <w:shd w:val="clear" w:color="auto" w:fill="auto"/>
          </w:tcPr>
          <w:p w14:paraId="0DE9D716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4274</w:t>
            </w:r>
          </w:p>
        </w:tc>
        <w:tc>
          <w:tcPr>
            <w:tcW w:w="2640" w:type="dxa"/>
            <w:shd w:val="clear" w:color="auto" w:fill="auto"/>
          </w:tcPr>
          <w:p w14:paraId="5EED0CC1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Orange – Paris NEO POP</w:t>
            </w:r>
          </w:p>
        </w:tc>
        <w:tc>
          <w:tcPr>
            <w:tcW w:w="4009" w:type="dxa"/>
          </w:tcPr>
          <w:p w14:paraId="470F36EF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Orange</w:t>
            </w:r>
          </w:p>
        </w:tc>
      </w:tr>
      <w:tr w:rsidR="00020659" w:rsidRPr="00020659" w14:paraId="1DCC3C9F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02D72AD7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2-023-0</w:t>
            </w:r>
          </w:p>
        </w:tc>
        <w:tc>
          <w:tcPr>
            <w:tcW w:w="909" w:type="dxa"/>
            <w:shd w:val="clear" w:color="auto" w:fill="auto"/>
          </w:tcPr>
          <w:p w14:paraId="13933E25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4280</w:t>
            </w:r>
          </w:p>
        </w:tc>
        <w:tc>
          <w:tcPr>
            <w:tcW w:w="2640" w:type="dxa"/>
            <w:shd w:val="clear" w:color="auto" w:fill="auto"/>
          </w:tcPr>
          <w:p w14:paraId="12C3C23A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MINT -  Paris 2</w:t>
            </w:r>
          </w:p>
        </w:tc>
        <w:tc>
          <w:tcPr>
            <w:tcW w:w="4009" w:type="dxa"/>
          </w:tcPr>
          <w:p w14:paraId="7AFED8B3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MINT</w:t>
            </w:r>
          </w:p>
        </w:tc>
      </w:tr>
      <w:tr w:rsidR="00020659" w:rsidRPr="00020659" w14:paraId="71F1F7DE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3F3E6153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2-202-0</w:t>
            </w:r>
          </w:p>
        </w:tc>
        <w:tc>
          <w:tcPr>
            <w:tcW w:w="909" w:type="dxa"/>
            <w:shd w:val="clear" w:color="auto" w:fill="auto"/>
          </w:tcPr>
          <w:p w14:paraId="57288485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5712</w:t>
            </w:r>
          </w:p>
        </w:tc>
        <w:tc>
          <w:tcPr>
            <w:tcW w:w="2640" w:type="dxa"/>
            <w:shd w:val="clear" w:color="auto" w:fill="auto"/>
          </w:tcPr>
          <w:p w14:paraId="4870B436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BJT Partners - Vitry sur Seine</w:t>
            </w:r>
          </w:p>
        </w:tc>
        <w:tc>
          <w:tcPr>
            <w:tcW w:w="4009" w:type="dxa"/>
          </w:tcPr>
          <w:p w14:paraId="26BE69EA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BJT Partners</w:t>
            </w:r>
          </w:p>
        </w:tc>
      </w:tr>
      <w:tr w:rsidR="00020659" w:rsidRPr="00020659" w14:paraId="035AFB3F" w14:textId="77777777" w:rsidTr="00020659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14:paraId="6ABEF2E3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2-221-2</w:t>
            </w:r>
          </w:p>
        </w:tc>
        <w:tc>
          <w:tcPr>
            <w:tcW w:w="909" w:type="dxa"/>
            <w:shd w:val="clear" w:color="auto" w:fill="auto"/>
          </w:tcPr>
          <w:p w14:paraId="3A78D664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5866</w:t>
            </w:r>
          </w:p>
        </w:tc>
        <w:tc>
          <w:tcPr>
            <w:tcW w:w="2640" w:type="dxa"/>
            <w:shd w:val="clear" w:color="auto" w:fill="auto"/>
          </w:tcPr>
          <w:p w14:paraId="48C591B2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MINT - Paris</w:t>
            </w:r>
          </w:p>
        </w:tc>
        <w:tc>
          <w:tcPr>
            <w:tcW w:w="4009" w:type="dxa"/>
          </w:tcPr>
          <w:p w14:paraId="5E732B8F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0659">
              <w:rPr>
                <w:bCs/>
                <w:sz w:val="18"/>
                <w:szCs w:val="22"/>
                <w:lang w:val="fr-FR"/>
              </w:rPr>
              <w:t>MINT</w:t>
            </w:r>
          </w:p>
        </w:tc>
      </w:tr>
    </w:tbl>
    <w:p w14:paraId="546561BF" w14:textId="77777777" w:rsidR="00020659" w:rsidRPr="00020659" w:rsidRDefault="00020659" w:rsidP="00020659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020659">
        <w:rPr>
          <w:position w:val="6"/>
          <w:sz w:val="16"/>
          <w:szCs w:val="16"/>
          <w:lang w:val="fr-FR"/>
        </w:rPr>
        <w:t>____________</w:t>
      </w:r>
    </w:p>
    <w:p w14:paraId="5063CFA0" w14:textId="77777777" w:rsidR="00020659" w:rsidRPr="00020659" w:rsidRDefault="00020659" w:rsidP="00020659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020659">
        <w:rPr>
          <w:sz w:val="16"/>
          <w:szCs w:val="16"/>
          <w:lang w:val="fr-FR"/>
        </w:rPr>
        <w:t>ISPC:</w:t>
      </w:r>
      <w:r w:rsidRPr="00020659">
        <w:rPr>
          <w:sz w:val="16"/>
          <w:szCs w:val="16"/>
          <w:lang w:val="fr-FR"/>
        </w:rPr>
        <w:tab/>
        <w:t>International Signalling Point Codes.</w:t>
      </w:r>
    </w:p>
    <w:p w14:paraId="202114E7" w14:textId="77777777" w:rsidR="00020659" w:rsidRPr="00020659" w:rsidRDefault="00020659" w:rsidP="0002065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020659">
        <w:rPr>
          <w:sz w:val="16"/>
          <w:szCs w:val="16"/>
          <w:lang w:val="fr-FR"/>
        </w:rPr>
        <w:tab/>
        <w:t>Codes de points sémaphores internationaux (CPSI).</w:t>
      </w:r>
    </w:p>
    <w:p w14:paraId="302BAB59" w14:textId="77777777" w:rsidR="00020659" w:rsidRPr="00020659" w:rsidRDefault="00020659" w:rsidP="0002065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020659">
        <w:rPr>
          <w:sz w:val="16"/>
          <w:szCs w:val="16"/>
          <w:lang w:val="fr-FR"/>
        </w:rPr>
        <w:tab/>
      </w:r>
      <w:r w:rsidRPr="00020659">
        <w:rPr>
          <w:sz w:val="16"/>
          <w:szCs w:val="16"/>
          <w:lang w:val="es-ES"/>
        </w:rPr>
        <w:t>Códigos de puntos de señalización internacional (CPSI).</w:t>
      </w:r>
    </w:p>
    <w:p w14:paraId="0B81E538" w14:textId="08BF3108" w:rsidR="00020659" w:rsidRDefault="00020659" w:rsidP="00B618EB">
      <w:pPr>
        <w:rPr>
          <w:lang w:val="es-ES"/>
        </w:rPr>
      </w:pPr>
      <w:r>
        <w:rPr>
          <w:lang w:val="es-ES"/>
        </w:rPr>
        <w:br w:type="page"/>
      </w:r>
    </w:p>
    <w:p w14:paraId="4B71B535" w14:textId="77777777" w:rsidR="00020659" w:rsidRPr="00020659" w:rsidRDefault="00020659" w:rsidP="00020659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1077" w:name="_Toc181506208"/>
      <w:bookmarkStart w:id="1078" w:name="_Toc295388421"/>
      <w:r w:rsidRPr="00020659">
        <w:rPr>
          <w:rFonts w:cs="Calibri"/>
          <w:b/>
          <w:bCs/>
          <w:sz w:val="28"/>
          <w:szCs w:val="28"/>
          <w:lang w:val="es-ES"/>
        </w:rPr>
        <w:lastRenderedPageBreak/>
        <w:t>Lista de códigos de identificación de red de datos (CIRD)</w:t>
      </w:r>
      <w:r w:rsidRPr="00020659">
        <w:rPr>
          <w:rFonts w:cs="Calibri"/>
          <w:b/>
          <w:bCs/>
          <w:sz w:val="28"/>
          <w:szCs w:val="28"/>
          <w:lang w:val="es-ES"/>
        </w:rPr>
        <w:br/>
        <w:t>(Según la Recomendación X.121 (10/2000))</w:t>
      </w:r>
      <w:r w:rsidRPr="00020659">
        <w:rPr>
          <w:rFonts w:cs="Calibri"/>
          <w:b/>
          <w:bCs/>
          <w:sz w:val="28"/>
          <w:szCs w:val="28"/>
          <w:lang w:val="es-ES"/>
        </w:rPr>
        <w:br/>
        <w:t>(Situación al 1 de abril de 2011)</w:t>
      </w:r>
      <w:bookmarkEnd w:id="1077"/>
      <w:bookmarkEnd w:id="1078"/>
    </w:p>
    <w:p w14:paraId="644180C7" w14:textId="77777777" w:rsidR="00020659" w:rsidRPr="00020659" w:rsidRDefault="00020659" w:rsidP="000206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spacing w:after="0"/>
        <w:jc w:val="center"/>
        <w:outlineLvl w:val="6"/>
        <w:rPr>
          <w:rFonts w:asciiTheme="minorHAnsi" w:eastAsia="SimSun" w:hAnsiTheme="minorHAnsi" w:cs="Arial"/>
          <w:lang w:val="es-ES"/>
        </w:rPr>
      </w:pPr>
      <w:r w:rsidRPr="00020659">
        <w:rPr>
          <w:rFonts w:asciiTheme="minorHAnsi" w:eastAsia="SimSun" w:hAnsiTheme="minorHAnsi" w:cs="Arial"/>
          <w:lang w:val="es-ES"/>
        </w:rPr>
        <w:t>(Anexo al Boletín de Explotación de la UIT N.° 977 – 1.IV.2011)</w:t>
      </w:r>
      <w:r w:rsidRPr="00020659">
        <w:rPr>
          <w:rFonts w:asciiTheme="minorHAnsi" w:eastAsia="SimSun" w:hAnsiTheme="minorHAnsi" w:cs="Arial"/>
          <w:lang w:val="es-ES"/>
        </w:rPr>
        <w:br/>
        <w:t>(Enmienda N.° 12)</w:t>
      </w:r>
    </w:p>
    <w:p w14:paraId="3FF639EB" w14:textId="109AAB3E" w:rsidR="00020659" w:rsidRPr="00020659" w:rsidRDefault="00020659" w:rsidP="000206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spacing w:before="240" w:after="0"/>
        <w:jc w:val="left"/>
        <w:rPr>
          <w:rFonts w:asciiTheme="minorHAnsi" w:hAnsiTheme="minorHAnsi" w:cs="FrugalSans"/>
          <w:b/>
          <w:lang w:val="en-US"/>
        </w:rPr>
      </w:pPr>
      <w:r w:rsidRPr="00020659">
        <w:rPr>
          <w:rFonts w:asciiTheme="minorHAnsi" w:hAnsiTheme="minorHAnsi" w:cs="FrugalSans"/>
          <w:b/>
          <w:lang w:val="en-US"/>
        </w:rPr>
        <w:t>Estados Unidos   ADD</w:t>
      </w:r>
    </w:p>
    <w:p w14:paraId="6418CE3A" w14:textId="77777777" w:rsidR="00020659" w:rsidRPr="00020659" w:rsidRDefault="00020659" w:rsidP="000206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spacing w:after="0"/>
        <w:jc w:val="left"/>
        <w:rPr>
          <w:rFonts w:asciiTheme="minorHAnsi" w:hAnsiTheme="minorHAnsi" w:cs="FrugalSans"/>
          <w:b/>
          <w:lang w:val="en-US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533"/>
        <w:gridCol w:w="2155"/>
        <w:gridCol w:w="5155"/>
      </w:tblGrid>
      <w:tr w:rsidR="00020659" w:rsidRPr="00020659" w14:paraId="0747DF45" w14:textId="77777777" w:rsidTr="00020659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C6974" w14:textId="77777777" w:rsidR="00020659" w:rsidRPr="00020659" w:rsidRDefault="00020659" w:rsidP="00020659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/>
                <w:bCs/>
                <w:iCs/>
                <w:lang w:val="fr-FR"/>
              </w:rPr>
            </w:pPr>
            <w:r w:rsidRPr="00020659">
              <w:rPr>
                <w:rFonts w:asciiTheme="minorHAnsi" w:hAnsiTheme="minorHAnsi" w:cs="Arial"/>
                <w:b/>
                <w:bCs/>
                <w:iCs/>
                <w:lang w:val="fr-FR"/>
              </w:rPr>
              <w:t>País/Zona geográfica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64D93" w14:textId="77777777" w:rsidR="00020659" w:rsidRPr="00020659" w:rsidRDefault="00020659" w:rsidP="00020659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/>
                <w:bCs/>
                <w:iCs/>
                <w:lang w:val="fr-FR"/>
              </w:rPr>
            </w:pPr>
            <w:r w:rsidRPr="00020659">
              <w:rPr>
                <w:rFonts w:asciiTheme="minorHAnsi" w:hAnsiTheme="minorHAnsi" w:cs="Arial"/>
                <w:b/>
                <w:bCs/>
                <w:iCs/>
                <w:lang w:val="fr-FR"/>
              </w:rPr>
              <w:t>CIRD N.°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AD059" w14:textId="77777777" w:rsidR="00020659" w:rsidRPr="00020659" w:rsidRDefault="00020659" w:rsidP="00020659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/>
                <w:bCs/>
                <w:iCs/>
                <w:lang w:val="es-ES"/>
              </w:rPr>
            </w:pPr>
            <w:r w:rsidRPr="00020659">
              <w:rPr>
                <w:rFonts w:asciiTheme="minorHAnsi" w:hAnsiTheme="minorHAnsi" w:cs="Arial"/>
                <w:b/>
                <w:bCs/>
                <w:iCs/>
                <w:lang w:val="es-ES"/>
              </w:rPr>
              <w:t>Nombre de la red a la cual se ha atribuido el CIRD</w:t>
            </w:r>
          </w:p>
        </w:tc>
      </w:tr>
      <w:tr w:rsidR="00020659" w:rsidRPr="00020659" w14:paraId="711568E6" w14:textId="77777777" w:rsidTr="00020659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D1422" w14:textId="77777777" w:rsidR="00020659" w:rsidRPr="00020659" w:rsidRDefault="00020659" w:rsidP="0002065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20659">
              <w:rPr>
                <w:rFonts w:asciiTheme="minorHAnsi" w:hAnsiTheme="minorHAnsi"/>
                <w:lang w:val="es-ES_tradnl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A53CB" w14:textId="77777777" w:rsidR="00020659" w:rsidRPr="00020659" w:rsidRDefault="00020659" w:rsidP="0002065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20659">
              <w:rPr>
                <w:rFonts w:asciiTheme="minorHAnsi" w:hAnsiTheme="minorHAnsi"/>
                <w:lang w:val="es-ES_tradnl"/>
              </w:rPr>
              <w:t>2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D348A" w14:textId="77777777" w:rsidR="00020659" w:rsidRPr="00020659" w:rsidRDefault="00020659" w:rsidP="0002065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20659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020659" w:rsidRPr="00020659" w14:paraId="43668FBF" w14:textId="77777777" w:rsidTr="00020659">
        <w:trPr>
          <w:cantSplit/>
          <w:trHeight w:val="751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66266E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lang w:val="en-US"/>
              </w:rPr>
            </w:pPr>
            <w:r w:rsidRPr="00020659">
              <w:rPr>
                <w:rFonts w:cs="Arial"/>
                <w:i/>
                <w:lang w:val="en-US"/>
              </w:rPr>
              <w:t>ETATS-UNIS</w:t>
            </w:r>
            <w:r w:rsidRPr="00020659">
              <w:rPr>
                <w:rFonts w:cs="Arial"/>
                <w:lang w:val="en-US"/>
              </w:rPr>
              <w:br/>
            </w:r>
            <w:r w:rsidRPr="00020659">
              <w:rPr>
                <w:rFonts w:cs="Arial"/>
                <w:i/>
                <w:lang w:val="en-US"/>
              </w:rPr>
              <w:t>UNITED STATES</w:t>
            </w:r>
            <w:r w:rsidRPr="00020659">
              <w:rPr>
                <w:rFonts w:ascii="Arial" w:hAnsi="Arial" w:cs="Arial"/>
                <w:i/>
                <w:lang w:val="en-US"/>
              </w:rPr>
              <w:br/>
            </w:r>
            <w:r w:rsidRPr="00020659">
              <w:rPr>
                <w:rFonts w:asciiTheme="minorHAnsi" w:hAnsiTheme="minorHAnsi" w:cs="Arial"/>
                <w:bCs/>
                <w:i/>
                <w:lang w:val="en-US"/>
              </w:rPr>
              <w:t>ESTADOS UNIDOS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DD32F0" w14:textId="77777777" w:rsidR="00020659" w:rsidRPr="00020659" w:rsidRDefault="00020659" w:rsidP="000206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lang w:val="es-ES_tradnl"/>
              </w:rPr>
            </w:pPr>
            <w:r w:rsidRPr="00020659">
              <w:rPr>
                <w:rFonts w:asciiTheme="minorHAnsi" w:hAnsiTheme="minorHAnsi" w:cs="Arial"/>
                <w:bCs/>
                <w:lang w:val="es-ES_tradnl"/>
              </w:rPr>
              <w:t>310 0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F7E705" w14:textId="77777777" w:rsidR="00020659" w:rsidRPr="00020659" w:rsidRDefault="00020659" w:rsidP="002127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bCs/>
                <w:lang w:val="es-ES_tradnl"/>
              </w:rPr>
            </w:pPr>
            <w:r w:rsidRPr="00020659">
              <w:rPr>
                <w:rFonts w:asciiTheme="minorHAnsi" w:hAnsiTheme="minorHAnsi" w:cs="Arial"/>
                <w:bCs/>
                <w:lang w:val="es-ES_tradnl"/>
              </w:rPr>
              <w:t>EMARCONI</w:t>
            </w:r>
          </w:p>
        </w:tc>
      </w:tr>
    </w:tbl>
    <w:p w14:paraId="50A55FA3" w14:textId="77777777" w:rsidR="00020659" w:rsidRPr="00020659" w:rsidRDefault="00020659" w:rsidP="002127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spacing w:after="0"/>
        <w:jc w:val="left"/>
        <w:rPr>
          <w:rFonts w:asciiTheme="minorHAnsi" w:hAnsiTheme="minorHAnsi" w:cs="FrugalSans"/>
          <w:b/>
          <w:lang w:val="en-US"/>
        </w:rPr>
      </w:pPr>
    </w:p>
    <w:p w14:paraId="7352D477" w14:textId="06FD616D" w:rsidR="00020659" w:rsidRPr="00020659" w:rsidRDefault="00020659" w:rsidP="000206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rPr>
          <w:rFonts w:ascii="Arial" w:hAnsi="Arial" w:cs="Arial"/>
          <w:lang w:val="en-US"/>
        </w:rPr>
      </w:pPr>
      <w:r w:rsidRPr="00020659">
        <w:rPr>
          <w:rFonts w:asciiTheme="minorHAnsi" w:eastAsiaTheme="minorEastAsia" w:hAnsiTheme="minorHAnsi" w:cstheme="minorBidi"/>
          <w:lang w:val="es-ES"/>
        </w:rPr>
        <w:t xml:space="preserve">Véase la página </w:t>
      </w:r>
      <w:r>
        <w:rPr>
          <w:rFonts w:asciiTheme="minorHAnsi" w:eastAsiaTheme="minorEastAsia" w:hAnsiTheme="minorHAnsi" w:cstheme="minorBidi"/>
          <w:lang w:val="es-ES"/>
        </w:rPr>
        <w:t>5</w:t>
      </w:r>
      <w:r w:rsidRPr="00020659">
        <w:rPr>
          <w:rFonts w:asciiTheme="minorHAnsi" w:eastAsiaTheme="minorEastAsia" w:hAnsiTheme="minorHAnsi" w:cstheme="minorBidi"/>
          <w:lang w:val="es-ES"/>
        </w:rPr>
        <w:t xml:space="preserve"> del presente Boletín de Explotación N.° </w:t>
      </w:r>
      <w:r w:rsidRPr="00020659">
        <w:rPr>
          <w:rFonts w:asciiTheme="minorHAnsi" w:eastAsiaTheme="minorEastAsia" w:hAnsiTheme="minorHAnsi" w:cstheme="minorBidi"/>
          <w:lang w:val="fr-FR"/>
        </w:rPr>
        <w:t>1273 de 1.VIII.2023.</w:t>
      </w:r>
    </w:p>
    <w:bookmarkEnd w:id="1071"/>
    <w:bookmarkEnd w:id="1072"/>
    <w:bookmarkEnd w:id="1073"/>
    <w:bookmarkEnd w:id="1075"/>
    <w:sectPr w:rsidR="00020659" w:rsidRPr="00020659" w:rsidSect="00BE79CA">
      <w:footerReference w:type="even" r:id="rId15"/>
      <w:footerReference w:type="default" r:id="rId16"/>
      <w:type w:val="continuous"/>
      <w:pgSz w:w="11901" w:h="16840" w:code="9"/>
      <w:pgMar w:top="1021" w:right="1021" w:bottom="1021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250A2553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41E3C">
            <w:rPr>
              <w:noProof/>
              <w:color w:val="FFFFFF"/>
              <w:lang w:val="es-ES_tradnl"/>
            </w:rPr>
            <w:t>1273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802D2F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23C58E2C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41E3C">
            <w:rPr>
              <w:noProof/>
              <w:color w:val="FFFFFF"/>
              <w:lang w:val="es-ES_tradnl"/>
            </w:rPr>
            <w:t>1273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1DBE9652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41E3C">
            <w:rPr>
              <w:noProof/>
              <w:color w:val="FFFFFF"/>
              <w:lang w:val="es-ES_tradnl"/>
            </w:rPr>
            <w:t>1273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7637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9A7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F03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0B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DC1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C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E21E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0CA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60F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01BBA"/>
    <w:multiLevelType w:val="multilevel"/>
    <w:tmpl w:val="85522E9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9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D306B8"/>
    <w:multiLevelType w:val="hybridMultilevel"/>
    <w:tmpl w:val="CB5ABEF0"/>
    <w:lvl w:ilvl="0" w:tplc="10F85A98">
      <w:start w:val="2"/>
      <w:numFmt w:val="decimal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F3A7E"/>
    <w:multiLevelType w:val="multilevel"/>
    <w:tmpl w:val="66647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625CD"/>
    <w:multiLevelType w:val="multilevel"/>
    <w:tmpl w:val="82E87254"/>
    <w:lvl w:ilvl="0">
      <w:start w:val="5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25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6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82F16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2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3" w15:restartNumberingAfterBreak="0">
    <w:nsid w:val="62896BDC"/>
    <w:multiLevelType w:val="multilevel"/>
    <w:tmpl w:val="A104C980"/>
    <w:lvl w:ilvl="0">
      <w:start w:val="4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8474">
    <w:abstractNumId w:val="9"/>
  </w:num>
  <w:num w:numId="2" w16cid:durableId="617955868">
    <w:abstractNumId w:val="28"/>
  </w:num>
  <w:num w:numId="3" w16cid:durableId="1180002724">
    <w:abstractNumId w:val="29"/>
  </w:num>
  <w:num w:numId="4" w16cid:durableId="1945113919">
    <w:abstractNumId w:val="23"/>
  </w:num>
  <w:num w:numId="5" w16cid:durableId="450587618">
    <w:abstractNumId w:val="16"/>
  </w:num>
  <w:num w:numId="6" w16cid:durableId="1995991354">
    <w:abstractNumId w:val="15"/>
  </w:num>
  <w:num w:numId="7" w16cid:durableId="9343598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3453297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15154138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0" w16cid:durableId="1611932419">
    <w:abstractNumId w:val="14"/>
  </w:num>
  <w:num w:numId="11" w16cid:durableId="91601795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496949">
    <w:abstractNumId w:val="36"/>
  </w:num>
  <w:num w:numId="13" w16cid:durableId="6939255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4" w16cid:durableId="2015107124">
    <w:abstractNumId w:val="26"/>
  </w:num>
  <w:num w:numId="15" w16cid:durableId="857279032">
    <w:abstractNumId w:val="11"/>
  </w:num>
  <w:num w:numId="16" w16cid:durableId="736367796">
    <w:abstractNumId w:val="25"/>
  </w:num>
  <w:num w:numId="17" w16cid:durableId="2102678235">
    <w:abstractNumId w:val="19"/>
  </w:num>
  <w:num w:numId="18" w16cid:durableId="1885672926">
    <w:abstractNumId w:val="32"/>
  </w:num>
  <w:num w:numId="19" w16cid:durableId="435685201">
    <w:abstractNumId w:val="33"/>
  </w:num>
  <w:num w:numId="20" w16cid:durableId="1307927316">
    <w:abstractNumId w:val="24"/>
  </w:num>
  <w:num w:numId="21" w16cid:durableId="1297837414">
    <w:abstractNumId w:val="31"/>
  </w:num>
  <w:num w:numId="22" w16cid:durableId="673652336">
    <w:abstractNumId w:val="18"/>
  </w:num>
  <w:num w:numId="23" w16cid:durableId="1758479351">
    <w:abstractNumId w:val="22"/>
  </w:num>
  <w:num w:numId="24" w16cid:durableId="661742708">
    <w:abstractNumId w:val="12"/>
  </w:num>
  <w:num w:numId="25" w16cid:durableId="2024283233">
    <w:abstractNumId w:val="7"/>
  </w:num>
  <w:num w:numId="26" w16cid:durableId="2019038899">
    <w:abstractNumId w:val="6"/>
  </w:num>
  <w:num w:numId="27" w16cid:durableId="2091072899">
    <w:abstractNumId w:val="5"/>
  </w:num>
  <w:num w:numId="28" w16cid:durableId="370569103">
    <w:abstractNumId w:val="4"/>
  </w:num>
  <w:num w:numId="29" w16cid:durableId="583808041">
    <w:abstractNumId w:val="8"/>
  </w:num>
  <w:num w:numId="30" w16cid:durableId="1181821871">
    <w:abstractNumId w:val="3"/>
  </w:num>
  <w:num w:numId="31" w16cid:durableId="51392717">
    <w:abstractNumId w:val="2"/>
  </w:num>
  <w:num w:numId="32" w16cid:durableId="1443262512">
    <w:abstractNumId w:val="1"/>
  </w:num>
  <w:num w:numId="33" w16cid:durableId="624041386">
    <w:abstractNumId w:val="0"/>
  </w:num>
  <w:num w:numId="34" w16cid:durableId="11246911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 w16cid:durableId="584537120">
    <w:abstractNumId w:val="27"/>
  </w:num>
  <w:num w:numId="36" w16cid:durableId="345911489">
    <w:abstractNumId w:val="34"/>
  </w:num>
  <w:num w:numId="37" w16cid:durableId="715852884">
    <w:abstractNumId w:val="30"/>
  </w:num>
  <w:num w:numId="38" w16cid:durableId="9087288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9" w16cid:durableId="981234119">
    <w:abstractNumId w:val="37"/>
  </w:num>
  <w:num w:numId="40" w16cid:durableId="1006130971">
    <w:abstractNumId w:val="21"/>
  </w:num>
  <w:num w:numId="41" w16cid:durableId="1551263274">
    <w:abstractNumId w:val="20"/>
  </w:num>
  <w:num w:numId="42" w16cid:durableId="794324695">
    <w:abstractNumId w:val="13"/>
  </w:num>
  <w:num w:numId="43" w16cid:durableId="28256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A29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5048B"/>
    <w:rsid w:val="00750513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72B7"/>
    <w:rsid w:val="00A07357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3FE1"/>
    <w:rsid w:val="00D54222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14</Pages>
  <Words>2654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1272</vt:lpstr>
    </vt:vector>
  </TitlesOfParts>
  <Company>ITU</Company>
  <LinksUpToDate>false</LinksUpToDate>
  <CharactersWithSpaces>18798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1273</dc:title>
  <dc:subject/>
  <dc:creator>ITU-T</dc:creator>
  <cp:keywords/>
  <dc:description/>
  <cp:lastModifiedBy>Saez Grau, Ricardo</cp:lastModifiedBy>
  <cp:revision>393</cp:revision>
  <cp:lastPrinted>2023-08-23T15:09:00Z</cp:lastPrinted>
  <dcterms:created xsi:type="dcterms:W3CDTF">2021-09-15T06:23:00Z</dcterms:created>
  <dcterms:modified xsi:type="dcterms:W3CDTF">2023-08-23T15:10:00Z</dcterms:modified>
</cp:coreProperties>
</file>