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9A1FF5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9A1FF5" w:rsidRDefault="006514E4" w:rsidP="00D0359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9A1FF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9A1FF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9A1FF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9A1FF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DB78939" w:rsidR="00F540FB" w:rsidRPr="009A1FF5" w:rsidRDefault="00F540FB" w:rsidP="00D0359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9A1FF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9A1FF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9A1FF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 w:rsidRPr="009A1FF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3342BD" w:rsidRPr="009A1FF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27C7FAE" w:rsidR="00F540FB" w:rsidRPr="009A1FF5" w:rsidRDefault="00F540FB" w:rsidP="00D0359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1FF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3342BD" w:rsidRPr="009A1FF5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C12340" w:rsidRPr="009A1FF5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9A1FF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9A1FF5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9A1FF5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1A53E62" w:rsidR="00F540FB" w:rsidRPr="009A1FF5" w:rsidRDefault="00F540FB" w:rsidP="00D0359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3342BD"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12 мая</w:t>
            </w:r>
            <w:r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732701"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9A1FF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42D5820" w:rsidR="00F540FB" w:rsidRPr="009A1FF5" w:rsidRDefault="003342BD" w:rsidP="00D0359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D95A5C" w:rsidRPr="009A1FF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="00D87087"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A1FF5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9A1FF5" w:rsidRDefault="006514E4" w:rsidP="00D0359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9A1FF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9A1FF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9A1FF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9A1FF5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9A1FF5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9A1FF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9A1FF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9A1FF5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9A1FF5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9A1FF5" w:rsidRDefault="006514E4" w:rsidP="00D0359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9A1FF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9A1FF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9A1FF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9A1FF5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9A1FF5" w:rsidRDefault="006514E4" w:rsidP="00D0359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A1FF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9A1FF5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9A1FF5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9A1FF5" w:rsidRDefault="00886F91" w:rsidP="00D0359C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9A1FF5" w:rsidRDefault="00886F91" w:rsidP="00D0359C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9A1FF5" w:rsidSect="004C24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9A1FF5" w:rsidRDefault="00B648E2" w:rsidP="00D0359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9A1FF5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9A1FF5" w:rsidRDefault="00B648E2" w:rsidP="00D0359C">
      <w:pPr>
        <w:widowControl w:val="0"/>
        <w:jc w:val="right"/>
        <w:rPr>
          <w:lang w:val="ru-RU"/>
        </w:rPr>
      </w:pPr>
      <w:r w:rsidRPr="009A1FF5">
        <w:rPr>
          <w:i/>
          <w:iCs/>
          <w:lang w:val="ru-RU"/>
        </w:rPr>
        <w:t>Стр.</w:t>
      </w:r>
    </w:p>
    <w:p w14:paraId="5398935F" w14:textId="77777777" w:rsidR="0027472C" w:rsidRPr="009A1FF5" w:rsidRDefault="00B648E2" w:rsidP="00D0359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9A1FF5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9A1FF5" w:rsidRDefault="00BF0163" w:rsidP="00D0359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9A1FF5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9A1FF5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9A1FF5">
        <w:rPr>
          <w:noProof w:val="0"/>
          <w:webHidden/>
          <w:lang w:val="ru-RU"/>
        </w:rPr>
        <w:tab/>
      </w:r>
      <w:r w:rsidR="00690A4F" w:rsidRPr="009A1FF5">
        <w:rPr>
          <w:noProof w:val="0"/>
          <w:webHidden/>
          <w:lang w:val="ru-RU"/>
        </w:rPr>
        <w:tab/>
      </w:r>
      <w:r w:rsidR="00A22B07" w:rsidRPr="009A1FF5">
        <w:rPr>
          <w:noProof w:val="0"/>
          <w:webHidden/>
          <w:lang w:val="ru-RU"/>
        </w:rPr>
        <w:t>3</w:t>
      </w:r>
    </w:p>
    <w:p w14:paraId="7E5CAB61" w14:textId="77777777" w:rsidR="003342BD" w:rsidRPr="009A1FF5" w:rsidRDefault="003342BD" w:rsidP="003342BD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9A1FF5">
        <w:rPr>
          <w:rFonts w:eastAsiaTheme="minorEastAsia"/>
          <w:noProof w:val="0"/>
          <w:lang w:val="ru-RU"/>
        </w:rPr>
        <w:t>Утверждение Рекомендаций МСЭ-Т</w:t>
      </w:r>
      <w:r w:rsidRPr="009A1FF5">
        <w:rPr>
          <w:rFonts w:eastAsiaTheme="minorEastAsia"/>
          <w:noProof w:val="0"/>
          <w:lang w:val="ru-RU"/>
        </w:rPr>
        <w:tab/>
      </w:r>
      <w:r w:rsidRPr="009A1FF5">
        <w:rPr>
          <w:rFonts w:eastAsiaTheme="minorEastAsia"/>
          <w:noProof w:val="0"/>
          <w:lang w:val="ru-RU"/>
        </w:rPr>
        <w:tab/>
        <w:t>4</w:t>
      </w:r>
    </w:p>
    <w:p w14:paraId="6FA8DB7B" w14:textId="77777777" w:rsidR="00B12565" w:rsidRPr="009A1FF5" w:rsidRDefault="005C247A" w:rsidP="00D0359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9A1FF5">
        <w:rPr>
          <w:noProof w:val="0"/>
          <w:szCs w:val="20"/>
          <w:lang w:val="ru-RU"/>
        </w:rPr>
        <w:t xml:space="preserve">Услуга </w:t>
      </w:r>
      <w:r w:rsidR="00BA729C" w:rsidRPr="009A1FF5">
        <w:rPr>
          <w:noProof w:val="0"/>
          <w:szCs w:val="20"/>
          <w:lang w:val="ru-RU"/>
        </w:rPr>
        <w:t xml:space="preserve">телефонной </w:t>
      </w:r>
      <w:r w:rsidRPr="009A1FF5">
        <w:rPr>
          <w:noProof w:val="0"/>
          <w:szCs w:val="20"/>
          <w:lang w:val="ru-RU"/>
        </w:rPr>
        <w:t>связи</w:t>
      </w:r>
      <w:r w:rsidR="001E0C53" w:rsidRPr="009A1FF5">
        <w:rPr>
          <w:noProof w:val="0"/>
          <w:szCs w:val="20"/>
          <w:lang w:val="ru-RU"/>
        </w:rPr>
        <w:t>:</w:t>
      </w:r>
    </w:p>
    <w:p w14:paraId="299087A4" w14:textId="235EFFB2" w:rsidR="003342BD" w:rsidRPr="009A1FF5" w:rsidRDefault="00542BA8" w:rsidP="003342BD">
      <w:pPr>
        <w:pStyle w:val="TOC1"/>
        <w:tabs>
          <w:tab w:val="center" w:leader="dot" w:pos="8505"/>
          <w:tab w:val="right" w:pos="9072"/>
        </w:tabs>
        <w:ind w:left="568"/>
        <w:rPr>
          <w:bCs/>
          <w:noProof w:val="0"/>
          <w:lang w:val="ru-RU"/>
        </w:rPr>
      </w:pPr>
      <w:r w:rsidRPr="009A1FF5">
        <w:rPr>
          <w:noProof w:val="0"/>
          <w:lang w:val="ru-RU"/>
        </w:rPr>
        <w:t>Буркина-Фасо (</w:t>
      </w:r>
      <w:r w:rsidRPr="009A1FF5">
        <w:rPr>
          <w:i/>
          <w:iCs/>
          <w:noProof w:val="0"/>
          <w:lang w:val="ru-RU"/>
        </w:rPr>
        <w:t>Регуляторный орган электронных средств связи и почты (ARCEP)</w:t>
      </w:r>
      <w:r w:rsidRPr="009A1FF5">
        <w:rPr>
          <w:noProof w:val="0"/>
          <w:lang w:val="ru-RU"/>
        </w:rPr>
        <w:t>, Уагадугу)</w:t>
      </w:r>
      <w:r w:rsidR="003342BD" w:rsidRPr="009A1FF5">
        <w:rPr>
          <w:bCs/>
          <w:noProof w:val="0"/>
          <w:lang w:val="ru-RU"/>
        </w:rPr>
        <w:tab/>
      </w:r>
      <w:r w:rsidR="003342BD" w:rsidRPr="009A1FF5">
        <w:rPr>
          <w:bCs/>
          <w:noProof w:val="0"/>
          <w:lang w:val="ru-RU"/>
        </w:rPr>
        <w:tab/>
        <w:t>5</w:t>
      </w:r>
    </w:p>
    <w:p w14:paraId="28B056C7" w14:textId="3289D026" w:rsidR="003342BD" w:rsidRPr="009A1FF5" w:rsidRDefault="00542BA8" w:rsidP="003342BD">
      <w:pPr>
        <w:pStyle w:val="TOC1"/>
        <w:tabs>
          <w:tab w:val="center" w:leader="dot" w:pos="8505"/>
          <w:tab w:val="right" w:pos="9072"/>
        </w:tabs>
        <w:ind w:left="568"/>
        <w:rPr>
          <w:iCs/>
          <w:noProof w:val="0"/>
          <w:lang w:val="ru-RU"/>
        </w:rPr>
      </w:pPr>
      <w:r w:rsidRPr="009A1FF5">
        <w:rPr>
          <w:noProof w:val="0"/>
          <w:szCs w:val="20"/>
          <w:lang w:val="ru-RU"/>
        </w:rPr>
        <w:t>Гибралтар (</w:t>
      </w:r>
      <w:r w:rsidRPr="009A1FF5">
        <w:rPr>
          <w:i/>
          <w:iCs/>
          <w:noProof w:val="0"/>
          <w:szCs w:val="20"/>
          <w:lang w:val="ru-RU"/>
        </w:rPr>
        <w:t>Регуляторный орган Гибралтара</w:t>
      </w:r>
      <w:r w:rsidRPr="009A1FF5">
        <w:rPr>
          <w:noProof w:val="0"/>
          <w:szCs w:val="20"/>
          <w:lang w:val="ru-RU"/>
        </w:rPr>
        <w:t>)</w:t>
      </w:r>
      <w:r w:rsidR="003342BD" w:rsidRPr="009A1FF5">
        <w:rPr>
          <w:iCs/>
          <w:noProof w:val="0"/>
          <w:lang w:val="ru-RU"/>
        </w:rPr>
        <w:tab/>
      </w:r>
      <w:r w:rsidR="003342BD" w:rsidRPr="009A1FF5">
        <w:rPr>
          <w:iCs/>
          <w:noProof w:val="0"/>
          <w:lang w:val="ru-RU"/>
        </w:rPr>
        <w:tab/>
        <w:t>6</w:t>
      </w:r>
    </w:p>
    <w:p w14:paraId="25C97E71" w14:textId="4E5BC569" w:rsidR="0010145D" w:rsidRPr="0010145D" w:rsidRDefault="0010145D" w:rsidP="0010145D">
      <w:pPr>
        <w:pStyle w:val="TOC1"/>
        <w:tabs>
          <w:tab w:val="center" w:leader="dot" w:pos="8505"/>
          <w:tab w:val="right" w:pos="9072"/>
        </w:tabs>
        <w:ind w:left="568"/>
        <w:rPr>
          <w:noProof w:val="0"/>
          <w:lang w:val="en-GB"/>
        </w:rPr>
      </w:pPr>
      <w:r w:rsidRPr="009A1FF5">
        <w:rPr>
          <w:rFonts w:asciiTheme="minorHAnsi" w:hAnsiTheme="minorHAnsi" w:cstheme="minorHAnsi"/>
          <w:noProof w:val="0"/>
          <w:lang w:val="ru-RU"/>
        </w:rPr>
        <w:t xml:space="preserve">Монголия </w:t>
      </w:r>
      <w:r w:rsidRPr="008204B5">
        <w:rPr>
          <w:rFonts w:asciiTheme="minorHAnsi" w:hAnsiTheme="minorHAnsi" w:cstheme="minorHAnsi"/>
          <w:noProof w:val="0"/>
          <w:lang w:val="ru-RU"/>
        </w:rPr>
        <w:t>(</w:t>
      </w:r>
      <w:r w:rsidRPr="009A1FF5">
        <w:rPr>
          <w:rFonts w:asciiTheme="minorHAnsi" w:hAnsiTheme="minorHAnsi" w:cstheme="minorHAnsi"/>
          <w:i/>
          <w:iCs/>
          <w:noProof w:val="0"/>
          <w:color w:val="000000"/>
          <w:lang w:val="ru-RU"/>
        </w:rPr>
        <w:t>Комиссия по регулированию связи (CRC) Монголии</w:t>
      </w:r>
      <w:r w:rsidRPr="009A1FF5">
        <w:rPr>
          <w:rFonts w:asciiTheme="minorHAnsi" w:hAnsiTheme="minorHAnsi" w:cstheme="minorHAnsi"/>
          <w:noProof w:val="0"/>
          <w:color w:val="000000"/>
          <w:lang w:val="ru-RU"/>
        </w:rPr>
        <w:t>, Улан-Батор</w:t>
      </w:r>
      <w:r w:rsidRPr="008204B5">
        <w:rPr>
          <w:rFonts w:asciiTheme="minorHAnsi" w:hAnsiTheme="minorHAnsi" w:cstheme="minorHAnsi"/>
          <w:noProof w:val="0"/>
          <w:lang w:val="ru-RU"/>
        </w:rPr>
        <w:t>)</w:t>
      </w:r>
      <w:r w:rsidRPr="009A1FF5">
        <w:rPr>
          <w:rFonts w:cs="Arial"/>
          <w:noProof w:val="0"/>
          <w:szCs w:val="20"/>
          <w:lang w:val="ru-RU"/>
        </w:rPr>
        <w:tab/>
      </w:r>
      <w:r w:rsidRPr="009A1FF5">
        <w:rPr>
          <w:rFonts w:cs="Arial"/>
          <w:noProof w:val="0"/>
          <w:szCs w:val="20"/>
          <w:lang w:val="ru-RU"/>
        </w:rPr>
        <w:tab/>
      </w:r>
      <w:r>
        <w:rPr>
          <w:rFonts w:cs="Arial"/>
          <w:noProof w:val="0"/>
          <w:szCs w:val="20"/>
          <w:lang w:val="en-GB"/>
        </w:rPr>
        <w:t>7</w:t>
      </w:r>
    </w:p>
    <w:p w14:paraId="0FFDCC9D" w14:textId="3C99EC1F" w:rsidR="003342BD" w:rsidRPr="0010145D" w:rsidRDefault="002A6B32" w:rsidP="003342BD">
      <w:pPr>
        <w:pStyle w:val="TOC1"/>
        <w:tabs>
          <w:tab w:val="center" w:leader="dot" w:pos="8505"/>
          <w:tab w:val="right" w:pos="9072"/>
        </w:tabs>
        <w:ind w:left="568"/>
        <w:rPr>
          <w:noProof w:val="0"/>
          <w:lang w:val="en-GB"/>
        </w:rPr>
      </w:pPr>
      <w:r w:rsidRPr="009A1FF5">
        <w:rPr>
          <w:rFonts w:eastAsiaTheme="minorEastAsia"/>
          <w:noProof w:val="0"/>
          <w:lang w:val="ru-RU"/>
        </w:rPr>
        <w:t>Уганда</w:t>
      </w:r>
      <w:r w:rsidRPr="009A1FF5">
        <w:rPr>
          <w:rFonts w:eastAsiaTheme="minorEastAsia"/>
          <w:i/>
          <w:iCs/>
          <w:noProof w:val="0"/>
          <w:lang w:val="ru-RU"/>
        </w:rPr>
        <w:t xml:space="preserve"> </w:t>
      </w:r>
      <w:r w:rsidRPr="009A1FF5">
        <w:rPr>
          <w:rFonts w:eastAsiaTheme="minorEastAsia"/>
          <w:noProof w:val="0"/>
          <w:lang w:val="ru-RU"/>
        </w:rPr>
        <w:t>(</w:t>
      </w:r>
      <w:r w:rsidRPr="009A1FF5">
        <w:rPr>
          <w:rFonts w:asciiTheme="minorHAnsi" w:hAnsiTheme="minorHAnsi" w:cs="Arial"/>
          <w:i/>
          <w:iCs/>
          <w:noProof w:val="0"/>
          <w:lang w:val="ru-RU"/>
        </w:rPr>
        <w:t xml:space="preserve">Комиссия по связи Уганды (UCC), </w:t>
      </w:r>
      <w:r w:rsidRPr="009A1FF5">
        <w:rPr>
          <w:rFonts w:asciiTheme="minorHAnsi" w:hAnsiTheme="minorHAnsi" w:cs="Arial"/>
          <w:noProof w:val="0"/>
          <w:lang w:val="ru-RU"/>
        </w:rPr>
        <w:t>Кампала)</w:t>
      </w:r>
      <w:r w:rsidR="003342BD" w:rsidRPr="009A1FF5">
        <w:rPr>
          <w:noProof w:val="0"/>
          <w:lang w:val="ru-RU"/>
        </w:rPr>
        <w:tab/>
      </w:r>
      <w:r w:rsidR="003342BD" w:rsidRPr="009A1FF5">
        <w:rPr>
          <w:noProof w:val="0"/>
          <w:lang w:val="ru-RU"/>
        </w:rPr>
        <w:tab/>
      </w:r>
      <w:r w:rsidR="0010145D">
        <w:rPr>
          <w:noProof w:val="0"/>
          <w:lang w:val="en-GB"/>
        </w:rPr>
        <w:t>10</w:t>
      </w:r>
    </w:p>
    <w:p w14:paraId="78BE8B0C" w14:textId="38842ABB" w:rsidR="008C723B" w:rsidRPr="0010145D" w:rsidRDefault="00B66F96" w:rsidP="00D0359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en-GB"/>
        </w:rPr>
      </w:pPr>
      <w:r w:rsidRPr="009A1FF5">
        <w:rPr>
          <w:noProof w:val="0"/>
          <w:lang w:val="ru-RU"/>
        </w:rPr>
        <w:t>Ограничения обслуживания</w:t>
      </w:r>
      <w:r w:rsidR="008C723B" w:rsidRPr="009A1FF5">
        <w:rPr>
          <w:noProof w:val="0"/>
          <w:webHidden/>
          <w:lang w:val="ru-RU"/>
        </w:rPr>
        <w:tab/>
      </w:r>
      <w:r w:rsidR="00690A4F" w:rsidRPr="009A1FF5">
        <w:rPr>
          <w:noProof w:val="0"/>
          <w:webHidden/>
          <w:lang w:val="ru-RU"/>
        </w:rPr>
        <w:tab/>
      </w:r>
      <w:r w:rsidR="00D60E2D" w:rsidRPr="009A1FF5">
        <w:rPr>
          <w:noProof w:val="0"/>
          <w:webHidden/>
          <w:lang w:val="ru-RU"/>
        </w:rPr>
        <w:t>1</w:t>
      </w:r>
      <w:r w:rsidR="0010145D">
        <w:rPr>
          <w:noProof w:val="0"/>
          <w:webHidden/>
          <w:lang w:val="en-GB"/>
        </w:rPr>
        <w:t>3</w:t>
      </w:r>
    </w:p>
    <w:p w14:paraId="40E93AB4" w14:textId="15BB1797" w:rsidR="008C723B" w:rsidRPr="0010145D" w:rsidRDefault="00B66F96" w:rsidP="00D0359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en-GB"/>
        </w:rPr>
      </w:pPr>
      <w:r w:rsidRPr="009A1FF5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9A1FF5">
        <w:rPr>
          <w:noProof w:val="0"/>
          <w:webHidden/>
          <w:lang w:val="ru-RU"/>
        </w:rPr>
        <w:tab/>
      </w:r>
      <w:r w:rsidR="00690A4F" w:rsidRPr="009A1FF5">
        <w:rPr>
          <w:noProof w:val="0"/>
          <w:webHidden/>
          <w:lang w:val="ru-RU"/>
        </w:rPr>
        <w:tab/>
      </w:r>
      <w:r w:rsidR="00D60E2D" w:rsidRPr="009A1FF5">
        <w:rPr>
          <w:noProof w:val="0"/>
          <w:webHidden/>
          <w:lang w:val="ru-RU"/>
        </w:rPr>
        <w:t>1</w:t>
      </w:r>
      <w:r w:rsidR="0010145D">
        <w:rPr>
          <w:noProof w:val="0"/>
          <w:webHidden/>
          <w:lang w:val="en-GB"/>
        </w:rPr>
        <w:t>3</w:t>
      </w:r>
    </w:p>
    <w:p w14:paraId="4E7DE23B" w14:textId="2719084D" w:rsidR="00862309" w:rsidRPr="009A1FF5" w:rsidRDefault="00B66F96" w:rsidP="00D0359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9A1FF5">
        <w:rPr>
          <w:b/>
          <w:bCs/>
          <w:noProof w:val="0"/>
          <w:lang w:val="ru-RU"/>
        </w:rPr>
        <w:t>ПОПРАВКИ К СЛУЖЕБНЫМ ПУБЛИКАЦИЯМ</w:t>
      </w:r>
    </w:p>
    <w:p w14:paraId="73A7A377" w14:textId="2521D684" w:rsidR="00371ACC" w:rsidRPr="0010145D" w:rsidRDefault="00652A94" w:rsidP="00D0359C">
      <w:pPr>
        <w:pStyle w:val="TOC1"/>
        <w:tabs>
          <w:tab w:val="center" w:leader="dot" w:pos="8505"/>
          <w:tab w:val="right" w:pos="9072"/>
        </w:tabs>
        <w:rPr>
          <w:rFonts w:cs="Arial"/>
          <w:noProof w:val="0"/>
          <w:lang w:val="en-GB"/>
        </w:rPr>
      </w:pPr>
      <w:r w:rsidRPr="009A1FF5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371ACC" w:rsidRPr="009A1FF5">
        <w:rPr>
          <w:rFonts w:cs="Arial"/>
          <w:noProof w:val="0"/>
          <w:lang w:val="ru-RU"/>
        </w:rPr>
        <w:tab/>
      </w:r>
      <w:r w:rsidR="00371ACC" w:rsidRPr="009A1FF5">
        <w:rPr>
          <w:rFonts w:cs="Arial"/>
          <w:noProof w:val="0"/>
          <w:lang w:val="ru-RU"/>
        </w:rPr>
        <w:tab/>
        <w:t>1</w:t>
      </w:r>
      <w:r w:rsidR="0010145D">
        <w:rPr>
          <w:rFonts w:cs="Arial"/>
          <w:noProof w:val="0"/>
          <w:lang w:val="en-GB"/>
        </w:rPr>
        <w:t>4</w:t>
      </w:r>
    </w:p>
    <w:p w14:paraId="38DCA25B" w14:textId="6365E5A6" w:rsidR="009640E9" w:rsidRPr="0010145D" w:rsidRDefault="007F5111" w:rsidP="00D0359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</w:pPr>
      <w:r w:rsidRPr="009A1FF5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9A1FF5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9A1FF5">
        <w:rPr>
          <w:rFonts w:asciiTheme="minorHAnsi" w:hAnsiTheme="minorHAnsi"/>
          <w:lang w:val="ru-RU"/>
        </w:rPr>
        <w:br/>
        <w:t>общего пользования и абонентов</w:t>
      </w:r>
      <w:r w:rsidR="00681F40" w:rsidRPr="009A1FF5">
        <w:rPr>
          <w:rFonts w:asciiTheme="minorHAnsi" w:hAnsiTheme="minorHAnsi"/>
          <w:lang w:val="ru-RU"/>
        </w:rPr>
        <w:t xml:space="preserve"> </w:t>
      </w:r>
      <w:r w:rsidR="009640E9" w:rsidRPr="009A1FF5">
        <w:rPr>
          <w:lang w:val="ru-RU"/>
        </w:rPr>
        <w:tab/>
      </w:r>
      <w:r w:rsidR="009640E9" w:rsidRPr="009A1FF5">
        <w:rPr>
          <w:lang w:val="ru-RU"/>
        </w:rPr>
        <w:tab/>
      </w:r>
      <w:r w:rsidR="003342BD" w:rsidRPr="009A1FF5">
        <w:rPr>
          <w:lang w:val="ru-RU"/>
        </w:rPr>
        <w:t>1</w:t>
      </w:r>
      <w:r w:rsidR="0010145D">
        <w:t>5</w:t>
      </w:r>
    </w:p>
    <w:p w14:paraId="7C4601C2" w14:textId="66CD00EC" w:rsidR="00371ACC" w:rsidRPr="0010145D" w:rsidRDefault="00DC3ED2" w:rsidP="00D0359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en-GB"/>
        </w:rPr>
      </w:pPr>
      <w:r w:rsidRPr="009A1FF5">
        <w:rPr>
          <w:noProof w:val="0"/>
          <w:lang w:val="ru-RU"/>
        </w:rPr>
        <w:t>Список кодов МСЭ операторов связи</w:t>
      </w:r>
      <w:r w:rsidR="00371ACC" w:rsidRPr="009A1FF5">
        <w:rPr>
          <w:rFonts w:eastAsiaTheme="minorEastAsia"/>
          <w:noProof w:val="0"/>
          <w:lang w:val="ru-RU"/>
        </w:rPr>
        <w:tab/>
      </w:r>
      <w:r w:rsidR="00371ACC" w:rsidRPr="009A1FF5">
        <w:rPr>
          <w:rFonts w:eastAsiaTheme="minorEastAsia"/>
          <w:noProof w:val="0"/>
          <w:lang w:val="ru-RU"/>
        </w:rPr>
        <w:tab/>
      </w:r>
      <w:r w:rsidR="003342BD" w:rsidRPr="009A1FF5">
        <w:rPr>
          <w:rFonts w:eastAsiaTheme="minorEastAsia"/>
          <w:noProof w:val="0"/>
          <w:lang w:val="ru-RU"/>
        </w:rPr>
        <w:t>1</w:t>
      </w:r>
      <w:r w:rsidR="0010145D">
        <w:rPr>
          <w:rFonts w:eastAsiaTheme="minorEastAsia"/>
          <w:noProof w:val="0"/>
          <w:lang w:val="en-GB"/>
        </w:rPr>
        <w:t>5</w:t>
      </w:r>
    </w:p>
    <w:p w14:paraId="00C754D5" w14:textId="7E4B6C67" w:rsidR="00677E5E" w:rsidRPr="0010145D" w:rsidRDefault="00C22D26" w:rsidP="00D0359C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9A1FF5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9A1FF5">
        <w:rPr>
          <w:lang w:val="ru-RU"/>
        </w:rPr>
        <w:tab/>
      </w:r>
      <w:r w:rsidRPr="009A1FF5">
        <w:rPr>
          <w:lang w:val="ru-RU"/>
        </w:rPr>
        <w:tab/>
      </w:r>
      <w:r w:rsidR="003342BD" w:rsidRPr="009A1FF5">
        <w:rPr>
          <w:lang w:val="ru-RU"/>
        </w:rPr>
        <w:t>1</w:t>
      </w:r>
      <w:r w:rsidR="0010145D">
        <w:t>6</w:t>
      </w:r>
    </w:p>
    <w:p w14:paraId="317EC8B6" w14:textId="39537E8F" w:rsidR="009F2CAD" w:rsidRPr="008204B5" w:rsidRDefault="00CE4A9A" w:rsidP="00D0359C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9A1FF5">
        <w:rPr>
          <w:rFonts w:asciiTheme="minorHAnsi" w:hAnsiTheme="minorHAnsi"/>
          <w:lang w:val="ru-RU"/>
        </w:rPr>
        <w:t>Национальный план нумерации</w:t>
      </w:r>
      <w:r w:rsidRPr="009A1FF5">
        <w:rPr>
          <w:webHidden/>
          <w:lang w:val="ru-RU"/>
        </w:rPr>
        <w:tab/>
      </w:r>
      <w:r w:rsidRPr="009A1FF5">
        <w:rPr>
          <w:webHidden/>
          <w:lang w:val="ru-RU"/>
        </w:rPr>
        <w:tab/>
      </w:r>
      <w:r w:rsidR="003342BD" w:rsidRPr="009A1FF5">
        <w:rPr>
          <w:webHidden/>
          <w:lang w:val="ru-RU"/>
        </w:rPr>
        <w:t>1</w:t>
      </w:r>
      <w:r w:rsidR="0010145D">
        <w:rPr>
          <w:webHidden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9A1FF5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9A1FF5" w:rsidRDefault="00B35488" w:rsidP="00D0359C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9A1FF5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9A1FF5" w:rsidRDefault="00B35488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9A1FF5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9A1FF5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</w:tr>
      <w:tr w:rsidR="00444A8A" w:rsidRPr="009A1FF5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444A8A" w:rsidRPr="009A1FF5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9A1FF5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9A1FF5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9A1FF5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9A1FF5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9A1FF5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9A1FF5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9A1FF5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9A1FF5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9A1FF5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9A1FF5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9A1FF5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9A1FF5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1FF5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9A1FF5" w:rsidRDefault="008368AC" w:rsidP="00D0359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9A1FF5">
        <w:rPr>
          <w:rFonts w:eastAsia="SimSun"/>
          <w:sz w:val="18"/>
          <w:szCs w:val="18"/>
          <w:lang w:val="ru-RU" w:eastAsia="zh-CN"/>
        </w:rPr>
        <w:t>*</w:t>
      </w:r>
      <w:r w:rsidRPr="009A1FF5">
        <w:rPr>
          <w:rFonts w:eastAsia="SimSun"/>
          <w:sz w:val="18"/>
          <w:szCs w:val="18"/>
          <w:lang w:val="ru-RU" w:eastAsia="zh-CN"/>
        </w:rPr>
        <w:tab/>
      </w:r>
      <w:r w:rsidRPr="009A1FF5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9A1FF5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9A1FF5" w:rsidRDefault="0021243B" w:rsidP="00D0359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9A1FF5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9A1FF5" w:rsidRDefault="0021243B" w:rsidP="00D0359C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9A1FF5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9A1FF5" w:rsidRDefault="00943080" w:rsidP="00D0359C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9A1FF5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A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9A1FF5" w:rsidRDefault="007F1308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1251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1199</w:t>
      </w:r>
      <w:r w:rsidRPr="009A1FF5">
        <w:rPr>
          <w:rFonts w:asciiTheme="minorHAnsi" w:hAnsiTheme="minorHAnsi"/>
          <w:sz w:val="18"/>
          <w:szCs w:val="18"/>
          <w:lang w:val="ru-RU"/>
        </w:rPr>
        <w:tab/>
      </w:r>
      <w:r w:rsidRPr="009A1FF5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A1FF5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1162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9A1FF5">
        <w:rPr>
          <w:rFonts w:asciiTheme="minorHAnsi" w:hAnsiTheme="minorHAnsi"/>
          <w:sz w:val="18"/>
          <w:szCs w:val="18"/>
          <w:lang w:val="ru-RU"/>
        </w:rPr>
        <w:t>1</w:t>
      </w:r>
      <w:r w:rsidRPr="009A1FF5">
        <w:rPr>
          <w:rFonts w:asciiTheme="minorHAnsi" w:hAnsiTheme="minorHAnsi"/>
          <w:sz w:val="18"/>
          <w:szCs w:val="18"/>
          <w:lang w:val="ru-RU"/>
        </w:rPr>
        <w:t>61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1125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1125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1117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9A1FF5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1114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9A1FF5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1096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1060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9A1FF5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1015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1002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1001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1000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994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991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980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978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977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976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9A1FF5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974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955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9A1FF5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669</w:t>
      </w:r>
      <w:r w:rsidRPr="009A1FF5">
        <w:rPr>
          <w:rFonts w:asciiTheme="minorHAnsi" w:hAnsiTheme="minorHAnsi"/>
          <w:sz w:val="18"/>
          <w:szCs w:val="18"/>
          <w:lang w:val="ru-RU"/>
        </w:rPr>
        <w:tab/>
      </w:r>
      <w:r w:rsidRPr="009A1FF5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9A1FF5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9A1FF5" w:rsidRDefault="00943080" w:rsidP="00D0359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B</w:t>
      </w:r>
      <w:r w:rsidRPr="009A1FF5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9A1FF5">
        <w:rPr>
          <w:rFonts w:asciiTheme="minorHAnsi" w:hAnsiTheme="minorHAnsi"/>
          <w:lang w:val="ru-RU"/>
        </w:rPr>
        <w:t>:</w:t>
      </w:r>
    </w:p>
    <w:p w14:paraId="2A471096" w14:textId="18BFAA93" w:rsidR="00943080" w:rsidRPr="009A1FF5" w:rsidRDefault="00943080" w:rsidP="00D0359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9A1FF5">
        <w:rPr>
          <w:rFonts w:asciiTheme="minorHAnsi" w:hAnsiTheme="minorHAnsi"/>
          <w:sz w:val="18"/>
          <w:szCs w:val="18"/>
          <w:lang w:val="ru-RU"/>
        </w:rPr>
        <w:tab/>
      </w:r>
      <w:hyperlink r:id="rId17" w:history="1">
        <w:r w:rsidRPr="009A1FF5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</w:p>
    <w:p w14:paraId="03541B32" w14:textId="4EF27646" w:rsidR="00943080" w:rsidRPr="009A1FF5" w:rsidRDefault="00943080" w:rsidP="00D0359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9A1FF5">
        <w:rPr>
          <w:rFonts w:asciiTheme="minorHAnsi" w:hAnsiTheme="minorHAnsi"/>
          <w:sz w:val="18"/>
          <w:szCs w:val="18"/>
          <w:lang w:val="ru-RU"/>
        </w:rPr>
        <w:tab/>
      </w:r>
      <w:r w:rsidR="00A4292D" w:rsidRPr="009A1FF5">
        <w:rPr>
          <w:rFonts w:asciiTheme="minorHAnsi" w:hAnsiTheme="minorHAnsi"/>
          <w:sz w:val="18"/>
          <w:szCs w:val="18"/>
          <w:lang w:val="ru-RU"/>
        </w:rPr>
        <w:t>www.itu.int/ITU-T/inr/bureaufax/index.html</w:t>
      </w:r>
    </w:p>
    <w:p w14:paraId="4CA3F254" w14:textId="77777777" w:rsidR="00943080" w:rsidRPr="009A1FF5" w:rsidRDefault="00943080" w:rsidP="00D0359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A1FF5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9A1FF5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Pr="009A1FF5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9A1FF5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55"/>
    <w:p w14:paraId="64BF5797" w14:textId="77777777" w:rsidR="003342BD" w:rsidRPr="009A1FF5" w:rsidRDefault="003342BD" w:rsidP="003342BD">
      <w:pPr>
        <w:pStyle w:val="Heading20"/>
        <w:spacing w:before="0"/>
        <w:rPr>
          <w:lang w:val="ru-RU"/>
        </w:rPr>
      </w:pPr>
      <w:r w:rsidRPr="009A1FF5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1B903308" w14:textId="62446841" w:rsidR="003342BD" w:rsidRPr="009A1FF5" w:rsidRDefault="003342BD" w:rsidP="003342BD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9A1FF5">
        <w:rPr>
          <w:rFonts w:asciiTheme="minorHAnsi" w:hAnsiTheme="minorHAnsi" w:cstheme="minorHAnsi"/>
          <w:spacing w:val="2"/>
          <w:lang w:val="ru-RU"/>
        </w:rPr>
        <w:t>В рамках АПУ-28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6702369A" w14:textId="10B15C25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>Рекомендация МСЭ-Т Y.2345 (05/2023): Сценарии и требования для совместного использования сетевых ресурсов на основе технологии распределенного реестра</w:t>
      </w:r>
    </w:p>
    <w:p w14:paraId="5AF59500" w14:textId="7D5E0305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>Рекомендация МСЭ-Т Y.3117 (2022) Испр. 1 (05/2023)</w:t>
      </w:r>
    </w:p>
    <w:p w14:paraId="1A61FFC9" w14:textId="1A43772E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>Рекомендация МСЭ-Т Y.3122 (05/2023): Требования и структура обеспечения качества обслуживания для "умных" электросетей, поддерживаемых</w:t>
      </w:r>
      <w:r w:rsidRPr="009A1FF5">
        <w:rPr>
          <w:lang w:val="ru-RU"/>
        </w:rPr>
        <w:t xml:space="preserve"> </w:t>
      </w:r>
      <w:r w:rsidRPr="009A1FF5">
        <w:rPr>
          <w:rFonts w:asciiTheme="minorHAnsi" w:hAnsiTheme="minorHAnsi" w:cstheme="minorHAnsi"/>
          <w:lang w:val="ru-RU"/>
        </w:rPr>
        <w:t>IMT-2020 и дальнейших поколений</w:t>
      </w:r>
    </w:p>
    <w:p w14:paraId="3C9E933E" w14:textId="0CFEA72F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Y.3123 (05/2023): </w:t>
      </w:r>
      <w:r w:rsidR="009236B4" w:rsidRPr="009A1FF5">
        <w:rPr>
          <w:rFonts w:asciiTheme="minorHAnsi" w:hAnsiTheme="minorHAnsi" w:cstheme="minorHAnsi"/>
          <w:lang w:val="ru-RU"/>
        </w:rPr>
        <w:t>Структура представления возможностей периферийных вычислений для сетей IMT-2020 и дальнейших поколений</w:t>
      </w:r>
    </w:p>
    <w:p w14:paraId="2A838778" w14:textId="00045EF7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Y.3160 (05/2023): </w:t>
      </w:r>
      <w:r w:rsidR="00DC3D8F" w:rsidRPr="009A1FF5">
        <w:rPr>
          <w:rFonts w:asciiTheme="minorHAnsi" w:hAnsiTheme="minorHAnsi" w:cstheme="minorHAnsi"/>
          <w:lang w:val="ru-RU"/>
        </w:rPr>
        <w:t>Архитектурная структура гарантии цели сквозного уровня обслуживания для будущих сетей, включая IMT-2020</w:t>
      </w:r>
    </w:p>
    <w:p w14:paraId="12F0C72F" w14:textId="46E4712A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Y.3202 (05/2023): </w:t>
      </w:r>
      <w:r w:rsidR="00DC3D8F" w:rsidRPr="009A1FF5">
        <w:rPr>
          <w:rFonts w:asciiTheme="minorHAnsi" w:hAnsiTheme="minorHAnsi" w:cstheme="minorHAnsi"/>
          <w:lang w:val="ru-RU"/>
        </w:rPr>
        <w:t>Конвергенция фиксированной, подвижной и спутниковой связи</w:t>
      </w:r>
      <w:r w:rsidRPr="009A1FF5">
        <w:rPr>
          <w:rFonts w:asciiTheme="minorHAnsi" w:hAnsiTheme="minorHAnsi" w:cstheme="minorHAnsi"/>
          <w:lang w:val="ru-RU"/>
        </w:rPr>
        <w:t xml:space="preserve"> </w:t>
      </w:r>
      <w:r w:rsidR="00DC3D8F" w:rsidRPr="009A1FF5">
        <w:rPr>
          <w:rFonts w:asciiTheme="minorHAnsi" w:hAnsiTheme="minorHAnsi" w:cstheme="minorHAnsi"/>
          <w:lang w:val="ru-RU"/>
        </w:rPr>
        <w:t>–</w:t>
      </w:r>
      <w:r w:rsidRPr="009A1FF5">
        <w:rPr>
          <w:rFonts w:asciiTheme="minorHAnsi" w:hAnsiTheme="minorHAnsi" w:cstheme="minorHAnsi"/>
          <w:lang w:val="ru-RU"/>
        </w:rPr>
        <w:t xml:space="preserve"> </w:t>
      </w:r>
      <w:r w:rsidR="00DC3D8F" w:rsidRPr="009A1FF5">
        <w:rPr>
          <w:rFonts w:asciiTheme="minorHAnsi" w:hAnsiTheme="minorHAnsi" w:cstheme="minorHAnsi"/>
          <w:lang w:val="ru-RU"/>
        </w:rPr>
        <w:t xml:space="preserve">Управление мобильностью в сетях </w:t>
      </w:r>
      <w:r w:rsidRPr="009A1FF5">
        <w:rPr>
          <w:rFonts w:asciiTheme="minorHAnsi" w:hAnsiTheme="minorHAnsi" w:cstheme="minorHAnsi"/>
          <w:lang w:val="ru-RU"/>
        </w:rPr>
        <w:t xml:space="preserve">IMT-2020 </w:t>
      </w:r>
      <w:r w:rsidR="00DC3D8F" w:rsidRPr="009A1FF5">
        <w:rPr>
          <w:rFonts w:asciiTheme="minorHAnsi" w:hAnsiTheme="minorHAnsi" w:cstheme="minorHAnsi"/>
          <w:lang w:val="ru-RU"/>
        </w:rPr>
        <w:t>дальнейших поколений</w:t>
      </w:r>
    </w:p>
    <w:p w14:paraId="3A161F94" w14:textId="1B2F7C4A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Y.3203 (05/2023): </w:t>
      </w:r>
      <w:r w:rsidR="00DC3D8F" w:rsidRPr="009A1FF5">
        <w:rPr>
          <w:rFonts w:asciiTheme="minorHAnsi" w:hAnsiTheme="minorHAnsi" w:cstheme="minorHAnsi"/>
          <w:lang w:val="ru-RU"/>
        </w:rPr>
        <w:t>Конвергенция фиксированной, подвижной и спутниковой связи –</w:t>
      </w:r>
      <w:r w:rsidRPr="009A1FF5">
        <w:rPr>
          <w:rFonts w:asciiTheme="minorHAnsi" w:hAnsiTheme="minorHAnsi" w:cstheme="minorHAnsi"/>
          <w:lang w:val="ru-RU"/>
        </w:rPr>
        <w:t xml:space="preserve"> </w:t>
      </w:r>
      <w:r w:rsidR="00DC3D8F" w:rsidRPr="009A1FF5">
        <w:rPr>
          <w:rFonts w:asciiTheme="minorHAnsi" w:hAnsiTheme="minorHAnsi" w:cstheme="minorHAnsi"/>
          <w:lang w:val="ru-RU"/>
        </w:rPr>
        <w:t>Управление соединением в сетях IMT-2020 дальнейших поколений</w:t>
      </w:r>
    </w:p>
    <w:p w14:paraId="7DC651DF" w14:textId="02512301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Y.3532 (05/2023): </w:t>
      </w:r>
      <w:r w:rsidR="00DC3D8F" w:rsidRPr="009A1FF5">
        <w:rPr>
          <w:rFonts w:asciiTheme="minorHAnsi" w:hAnsiTheme="minorHAnsi" w:cstheme="minorHAnsi"/>
          <w:lang w:val="ru-RU"/>
        </w:rPr>
        <w:t>Облачные вычисления –</w:t>
      </w:r>
      <w:r w:rsidRPr="009A1FF5">
        <w:rPr>
          <w:rFonts w:asciiTheme="minorHAnsi" w:hAnsiTheme="minorHAnsi" w:cstheme="minorHAnsi"/>
          <w:lang w:val="ru-RU"/>
        </w:rPr>
        <w:t xml:space="preserve"> </w:t>
      </w:r>
      <w:r w:rsidR="00DC3D8F" w:rsidRPr="009A1FF5">
        <w:rPr>
          <w:rFonts w:asciiTheme="minorHAnsi" w:hAnsiTheme="minorHAnsi" w:cstheme="minorHAnsi"/>
          <w:lang w:val="ru-RU"/>
        </w:rPr>
        <w:t>Функциональные требования к платформе как услуге для ориентированных на облако приложений</w:t>
      </w:r>
    </w:p>
    <w:p w14:paraId="3C3FC170" w14:textId="09A5B331" w:rsidR="00745074" w:rsidRPr="009A1FF5" w:rsidRDefault="00745074" w:rsidP="00745074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Y.3603 (05/2023): </w:t>
      </w:r>
      <w:r w:rsidR="00DC3D8F" w:rsidRPr="009A1FF5">
        <w:rPr>
          <w:rFonts w:asciiTheme="minorHAnsi" w:hAnsiTheme="minorHAnsi" w:cstheme="minorHAnsi"/>
          <w:lang w:val="ru-RU"/>
        </w:rPr>
        <w:t>Большие данные –</w:t>
      </w:r>
      <w:r w:rsidRPr="009A1FF5">
        <w:rPr>
          <w:rFonts w:asciiTheme="minorHAnsi" w:hAnsiTheme="minorHAnsi" w:cstheme="minorHAnsi"/>
          <w:lang w:val="ru-RU"/>
        </w:rPr>
        <w:t xml:space="preserve"> </w:t>
      </w:r>
      <w:r w:rsidR="00DC3D8F" w:rsidRPr="009A1FF5">
        <w:rPr>
          <w:rFonts w:asciiTheme="minorHAnsi" w:hAnsiTheme="minorHAnsi" w:cstheme="minorHAnsi"/>
          <w:lang w:val="ru-RU"/>
        </w:rPr>
        <w:t>Требования и концептуальная модель метаданных для каталога данных</w:t>
      </w:r>
    </w:p>
    <w:p w14:paraId="74ECAF0A" w14:textId="747CD49C" w:rsidR="00745074" w:rsidRPr="009A1FF5" w:rsidRDefault="00745074" w:rsidP="00745074">
      <w:pPr>
        <w:spacing w:after="120"/>
        <w:ind w:left="567" w:hanging="567"/>
        <w:rPr>
          <w:lang w:val="ru-RU"/>
        </w:rPr>
      </w:pPr>
      <w:r w:rsidRPr="009A1FF5">
        <w:rPr>
          <w:rFonts w:asciiTheme="minorHAnsi" w:hAnsiTheme="minorHAnsi" w:cstheme="minorHAnsi"/>
          <w:lang w:val="ru-RU"/>
        </w:rPr>
        <w:t xml:space="preserve">– </w:t>
      </w:r>
      <w:r w:rsidRPr="009A1FF5">
        <w:rPr>
          <w:rFonts w:asciiTheme="minorHAnsi" w:hAnsiTheme="minorHAnsi" w:cstheme="minorHAnsi"/>
          <w:lang w:val="ru-RU"/>
        </w:rPr>
        <w:tab/>
        <w:t xml:space="preserve">Рекомендация МСЭ-Т Y.4218 (05/2023): </w:t>
      </w:r>
      <w:r w:rsidR="00542BA8" w:rsidRPr="009A1FF5">
        <w:rPr>
          <w:rFonts w:asciiTheme="minorHAnsi" w:hAnsiTheme="minorHAnsi" w:cstheme="minorHAnsi"/>
          <w:lang w:val="ru-RU"/>
        </w:rPr>
        <w:t xml:space="preserve">Требования </w:t>
      </w:r>
      <w:r w:rsidR="00EB37AE" w:rsidRPr="009A1FF5">
        <w:rPr>
          <w:rFonts w:asciiTheme="minorHAnsi" w:hAnsiTheme="minorHAnsi" w:cstheme="minorHAnsi"/>
          <w:lang w:val="ru-RU"/>
        </w:rPr>
        <w:t>в части</w:t>
      </w:r>
      <w:r w:rsidR="00542BA8" w:rsidRPr="009A1FF5">
        <w:rPr>
          <w:rFonts w:asciiTheme="minorHAnsi" w:hAnsiTheme="minorHAnsi" w:cstheme="minorHAnsi"/>
          <w:lang w:val="ru-RU"/>
        </w:rPr>
        <w:t xml:space="preserve"> IoT и ИКТ для развертывания "умных" услуг в сельских сообществах</w:t>
      </w:r>
    </w:p>
    <w:p w14:paraId="607AFD61" w14:textId="77777777" w:rsidR="00144BC0" w:rsidRPr="009A1FF5" w:rsidRDefault="00144BC0" w:rsidP="00D0359C">
      <w:pPr>
        <w:pStyle w:val="Heading20"/>
        <w:keepLines/>
        <w:pageBreakBefore/>
        <w:spacing w:before="840" w:after="0"/>
        <w:rPr>
          <w:szCs w:val="26"/>
          <w:lang w:val="ru-RU"/>
        </w:rPr>
      </w:pPr>
      <w:r w:rsidRPr="009A1FF5">
        <w:rPr>
          <w:szCs w:val="26"/>
          <w:lang w:val="ru-RU"/>
        </w:rPr>
        <w:lastRenderedPageBreak/>
        <w:t xml:space="preserve">Услуга телефонной связи </w:t>
      </w:r>
      <w:r w:rsidRPr="009A1FF5">
        <w:rPr>
          <w:szCs w:val="26"/>
          <w:lang w:val="ru-RU"/>
        </w:rPr>
        <w:br/>
        <w:t>(Рекомендация МСЭ-Т E.164)</w:t>
      </w:r>
    </w:p>
    <w:p w14:paraId="69576B65" w14:textId="77777777" w:rsidR="00144BC0" w:rsidRPr="009A1FF5" w:rsidRDefault="00144BC0" w:rsidP="00D0359C">
      <w:pPr>
        <w:jc w:val="center"/>
        <w:rPr>
          <w:lang w:val="ru-RU"/>
        </w:rPr>
      </w:pPr>
      <w:r w:rsidRPr="009A1FF5">
        <w:rPr>
          <w:lang w:val="ru-RU"/>
        </w:rPr>
        <w:t>url: www.itu.int/itu-t/inr/nnp</w:t>
      </w:r>
    </w:p>
    <w:p w14:paraId="4B6B8680" w14:textId="77777777" w:rsidR="00542BA8" w:rsidRPr="009A1FF5" w:rsidRDefault="00542BA8" w:rsidP="00542BA8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9A1FF5">
        <w:rPr>
          <w:rFonts w:cs="Arial"/>
          <w:b/>
          <w:lang w:val="ru-RU"/>
        </w:rPr>
        <w:t>Буркина-Фасо (код страны +226)</w:t>
      </w:r>
    </w:p>
    <w:p w14:paraId="7713A8B3" w14:textId="7A5DBE97" w:rsidR="00542BA8" w:rsidRPr="009A1FF5" w:rsidRDefault="00542BA8" w:rsidP="00542BA8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r w:rsidRPr="009A1FF5">
        <w:rPr>
          <w:rFonts w:cs="Arial"/>
          <w:lang w:val="ru-RU"/>
        </w:rPr>
        <w:t>Сообщение от 4.V.2023:</w:t>
      </w:r>
    </w:p>
    <w:p w14:paraId="483BD0D0" w14:textId="77777777" w:rsidR="00542BA8" w:rsidRPr="009A1FF5" w:rsidRDefault="00542BA8" w:rsidP="00542BA8">
      <w:pPr>
        <w:spacing w:before="240"/>
        <w:rPr>
          <w:rFonts w:asciiTheme="minorHAnsi" w:hAnsiTheme="minorHAnsi" w:cs="Arial"/>
          <w:lang w:val="ru-RU"/>
        </w:rPr>
      </w:pPr>
      <w:r w:rsidRPr="009A1FF5">
        <w:rPr>
          <w:rFonts w:asciiTheme="minorHAnsi" w:hAnsiTheme="minorHAnsi" w:cs="Arial"/>
          <w:i/>
          <w:iCs/>
          <w:lang w:val="ru-RU"/>
        </w:rPr>
        <w:t>Регуляторный орган электронных средств связи и почты (ARCEP)</w:t>
      </w:r>
      <w:r w:rsidRPr="009A1FF5">
        <w:rPr>
          <w:rFonts w:asciiTheme="minorHAnsi" w:hAnsiTheme="minorHAnsi" w:cs="Arial"/>
          <w:lang w:val="ru-RU"/>
        </w:rPr>
        <w:t>, Уагадугу, объявляет о следующем обновлении в национальном плане нумерации Буркина-Фасо.</w:t>
      </w:r>
    </w:p>
    <w:p w14:paraId="39C6AA15" w14:textId="74C535F9" w:rsidR="00542BA8" w:rsidRPr="009A1FF5" w:rsidRDefault="00542BA8" w:rsidP="00542BA8">
      <w:pPr>
        <w:spacing w:before="240" w:after="120"/>
        <w:rPr>
          <w:rFonts w:asciiTheme="minorHAnsi" w:hAnsiTheme="minorHAnsi" w:cs="Arial"/>
          <w:lang w:val="ru-RU"/>
        </w:rPr>
      </w:pPr>
      <w:r w:rsidRPr="009A1FF5">
        <w:rPr>
          <w:rFonts w:asciiTheme="minorHAnsi" w:hAnsiTheme="minorHAnsi" w:cs="Arial"/>
          <w:lang w:val="ru-RU"/>
        </w:rPr>
        <w:t>•</w:t>
      </w:r>
      <w:r w:rsidRPr="009A1FF5">
        <w:rPr>
          <w:rFonts w:asciiTheme="minorHAnsi" w:hAnsiTheme="minorHAnsi" w:cs="Arial"/>
          <w:lang w:val="ru-RU"/>
        </w:rPr>
        <w:tab/>
      </w:r>
      <w:r w:rsidRPr="009A1FF5">
        <w:rPr>
          <w:lang w:val="ru-RU"/>
        </w:rPr>
        <w:t xml:space="preserve">присвоение нового префикса </w:t>
      </w:r>
      <w:r w:rsidRPr="009A1FF5">
        <w:rPr>
          <w:rFonts w:asciiTheme="minorHAnsi" w:hAnsiTheme="minorHAnsi" w:cs="Arial"/>
          <w:lang w:val="ru-RU"/>
        </w:rPr>
        <w:t>AB=</w:t>
      </w:r>
      <w:r w:rsidRPr="009A1FF5">
        <w:rPr>
          <w:rFonts w:asciiTheme="minorHAnsi" w:hAnsiTheme="minorHAnsi" w:cs="Arial"/>
          <w:b/>
          <w:bCs/>
          <w:lang w:val="ru-RU"/>
        </w:rPr>
        <w:t>50</w:t>
      </w:r>
    </w:p>
    <w:tbl>
      <w:tblPr>
        <w:tblStyle w:val="TableGrid1"/>
        <w:tblW w:w="87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6"/>
        <w:gridCol w:w="749"/>
        <w:gridCol w:w="851"/>
        <w:gridCol w:w="2835"/>
        <w:gridCol w:w="1134"/>
        <w:gridCol w:w="1564"/>
      </w:tblGrid>
      <w:tr w:rsidR="00542BA8" w:rsidRPr="009A1FF5" w14:paraId="0E7D79F0" w14:textId="77777777" w:rsidTr="003A6280">
        <w:trPr>
          <w:cantSplit/>
          <w:trHeight w:val="578"/>
          <w:tblHeader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77BE66" w14:textId="77777777" w:rsidR="00542BA8" w:rsidRPr="009A1FF5" w:rsidRDefault="00542BA8" w:rsidP="003A62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bookmarkStart w:id="56" w:name="_Hlk25102823"/>
            <w:r w:rsidRPr="009A1FF5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DD00F92" w14:textId="77777777" w:rsidR="00542BA8" w:rsidRPr="009A1FF5" w:rsidRDefault="00542BA8" w:rsidP="003A62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9A1FF5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1F21694" w14:textId="77777777" w:rsidR="00542BA8" w:rsidRPr="009A1FF5" w:rsidRDefault="00542BA8" w:rsidP="003A628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9A1FF5">
              <w:rPr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A1FF5">
              <w:rPr>
                <w:i/>
                <w:iCs/>
                <w:sz w:val="18"/>
                <w:szCs w:val="18"/>
                <w:lang w:val="ru-RU"/>
              </w:rPr>
              <w:br/>
              <w:t>МСЭ-Т E.164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F58EAA1" w14:textId="77777777" w:rsidR="00542BA8" w:rsidRPr="009A1FF5" w:rsidRDefault="00542BA8" w:rsidP="003A628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22"/>
                <w:szCs w:val="18"/>
                <w:lang w:val="ru-RU" w:eastAsia="zh-CN"/>
              </w:rPr>
            </w:pP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t>Дополни</w:t>
            </w: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noBreakHyphen/>
            </w: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br/>
              <w:t>тельная информация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E0B89" w14:textId="77777777" w:rsidR="00542BA8" w:rsidRPr="009A1FF5" w:rsidRDefault="00542BA8" w:rsidP="003A62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40" w:after="4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542BA8" w:rsidRPr="009A1FF5" w14:paraId="1E1C9E92" w14:textId="77777777" w:rsidTr="003A6280">
        <w:trPr>
          <w:cantSplit/>
          <w:trHeight w:val="577"/>
          <w:tblHeader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EBBA6B4" w14:textId="77777777" w:rsidR="00542BA8" w:rsidRPr="009A1FF5" w:rsidRDefault="00542BA8" w:rsidP="003A62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FF74245" w14:textId="77777777" w:rsidR="00542BA8" w:rsidRPr="009A1FF5" w:rsidRDefault="00542BA8" w:rsidP="003A628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BB64D13" w14:textId="77777777" w:rsidR="00542BA8" w:rsidRPr="009A1FF5" w:rsidRDefault="00542BA8" w:rsidP="003A628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9A1FF5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BB79D0F" w14:textId="77777777" w:rsidR="00542BA8" w:rsidRPr="009A1FF5" w:rsidRDefault="00542BA8" w:rsidP="003A62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E11030B" w14:textId="77777777" w:rsidR="00542BA8" w:rsidRPr="009A1FF5" w:rsidRDefault="00542BA8" w:rsidP="003A62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E987C" w14:textId="77777777" w:rsidR="00542BA8" w:rsidRPr="009A1FF5" w:rsidRDefault="00542BA8" w:rsidP="003A6280">
            <w:pPr>
              <w:overflowPunct/>
              <w:autoSpaceDE/>
              <w:autoSpaceDN/>
              <w:adjustRightInd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542BA8" w:rsidRPr="009A1FF5" w14:paraId="6A80D081" w14:textId="77777777" w:rsidTr="003A6280">
        <w:trPr>
          <w:cantSplit/>
          <w:trHeight w:val="44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C127E" w14:textId="264CE9A2" w:rsidR="00542BA8" w:rsidRPr="009A1FF5" w:rsidRDefault="00542BA8" w:rsidP="003A6280">
            <w:pPr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5E423E" w14:textId="77777777" w:rsidR="00542BA8" w:rsidRPr="009A1FF5" w:rsidRDefault="00542BA8" w:rsidP="003A62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00F88" w14:textId="77777777" w:rsidR="00542BA8" w:rsidRPr="009A1FF5" w:rsidRDefault="00542BA8" w:rsidP="003A62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08110" w14:textId="77777777" w:rsidR="00542BA8" w:rsidRPr="009A1FF5" w:rsidRDefault="00542BA8" w:rsidP="003A62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Негеографический номер – Услуга подвижной телефонной связи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4268A" w14:textId="77777777" w:rsidR="00542BA8" w:rsidRPr="009A1FF5" w:rsidRDefault="00542BA8" w:rsidP="003A6280">
            <w:pPr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bookmarkStart w:id="57" w:name="lt_pId186"/>
            <w:r w:rsidRPr="009A1FF5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ONATEL-S.A.</w:t>
            </w:r>
            <w:bookmarkEnd w:id="57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922D32" w14:textId="77777777" w:rsidR="00542BA8" w:rsidRPr="009A1FF5" w:rsidRDefault="00542BA8" w:rsidP="00542BA8">
            <w:pPr>
              <w:spacing w:before="40" w:after="40"/>
              <w:jc w:val="center"/>
              <w:rPr>
                <w:rFonts w:cstheme="minorBidi"/>
                <w:sz w:val="18"/>
                <w:szCs w:val="18"/>
                <w:lang w:val="ru-RU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 xml:space="preserve">2023-05-04-00:00 </w:t>
            </w:r>
          </w:p>
          <w:p w14:paraId="1E277359" w14:textId="23DC9DF9" w:rsidR="00542BA8" w:rsidRPr="009A1FF5" w:rsidRDefault="00542BA8" w:rsidP="00542BA8">
            <w:pPr>
              <w:spacing w:before="40" w:after="40"/>
              <w:jc w:val="center"/>
              <w:rPr>
                <w:rFonts w:cstheme="minorBidi"/>
                <w:sz w:val="18"/>
                <w:szCs w:val="18"/>
                <w:lang w:val="ru-RU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>(UTC)</w:t>
            </w:r>
          </w:p>
        </w:tc>
      </w:tr>
    </w:tbl>
    <w:bookmarkEnd w:id="56"/>
    <w:p w14:paraId="6ACBE763" w14:textId="77777777" w:rsidR="00542BA8" w:rsidRPr="009A1FF5" w:rsidRDefault="00542BA8" w:rsidP="00542BA8">
      <w:pPr>
        <w:overflowPunct/>
        <w:autoSpaceDE/>
        <w:adjustRightInd/>
        <w:spacing w:before="360" w:after="120"/>
        <w:rPr>
          <w:rFonts w:asciiTheme="minorHAnsi" w:hAnsiTheme="minorHAnsi" w:cs="Arial"/>
          <w:lang w:val="ru-RU"/>
        </w:rPr>
      </w:pPr>
      <w:r w:rsidRPr="009A1FF5">
        <w:rPr>
          <w:rFonts w:asciiTheme="minorHAnsi" w:hAnsiTheme="minorHAnsi" w:cs="Arial"/>
          <w:lang w:val="ru-RU"/>
        </w:rPr>
        <w:t>Для контактов:</w:t>
      </w:r>
    </w:p>
    <w:p w14:paraId="2B78AAD7" w14:textId="77777777" w:rsidR="00542BA8" w:rsidRPr="009A1FF5" w:rsidRDefault="00542BA8" w:rsidP="00542BA8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9A1FF5">
        <w:rPr>
          <w:rFonts w:asciiTheme="minorHAnsi" w:hAnsiTheme="minorHAnsi" w:cs="Arial"/>
          <w:lang w:val="ru-RU"/>
        </w:rPr>
        <w:t xml:space="preserve">Autorité de Régulation des Communications Electroniques et des Postes (ARCEP) </w:t>
      </w:r>
      <w:r w:rsidRPr="009A1FF5">
        <w:rPr>
          <w:rFonts w:asciiTheme="minorHAnsi" w:hAnsiTheme="minorHAnsi" w:cs="Arial"/>
          <w:lang w:val="ru-RU"/>
        </w:rPr>
        <w:br/>
        <w:t xml:space="preserve">B.P. 6437 </w:t>
      </w:r>
      <w:r w:rsidRPr="009A1FF5">
        <w:rPr>
          <w:rFonts w:asciiTheme="minorHAnsi" w:hAnsiTheme="minorHAnsi" w:cs="Arial"/>
          <w:lang w:val="ru-RU"/>
        </w:rPr>
        <w:br/>
        <w:t xml:space="preserve">OUAGADOUGOU 01 </w:t>
      </w:r>
      <w:r w:rsidRPr="009A1FF5">
        <w:rPr>
          <w:rFonts w:asciiTheme="minorHAnsi" w:hAnsiTheme="minorHAnsi" w:cs="Arial"/>
          <w:lang w:val="ru-RU"/>
        </w:rPr>
        <w:br/>
        <w:t xml:space="preserve">Burkina Faso </w:t>
      </w:r>
      <w:r w:rsidRPr="009A1FF5">
        <w:rPr>
          <w:rFonts w:asciiTheme="minorHAnsi" w:hAnsiTheme="minorHAnsi" w:cs="Arial"/>
          <w:lang w:val="ru-RU"/>
        </w:rPr>
        <w:br/>
        <w:t>Тел.:</w:t>
      </w:r>
      <w:r w:rsidRPr="009A1FF5">
        <w:rPr>
          <w:rFonts w:asciiTheme="minorHAnsi" w:hAnsiTheme="minorHAnsi" w:cs="Arial"/>
          <w:lang w:val="ru-RU"/>
        </w:rPr>
        <w:tab/>
        <w:t xml:space="preserve">+226 25 37 53 60/61/62 </w:t>
      </w:r>
      <w:r w:rsidRPr="009A1FF5">
        <w:rPr>
          <w:rFonts w:asciiTheme="minorHAnsi" w:hAnsiTheme="minorHAnsi" w:cs="Arial"/>
          <w:lang w:val="ru-RU"/>
        </w:rPr>
        <w:br/>
        <w:t xml:space="preserve">Факс: </w:t>
      </w:r>
      <w:r w:rsidRPr="009A1FF5">
        <w:rPr>
          <w:rFonts w:asciiTheme="minorHAnsi" w:hAnsiTheme="minorHAnsi" w:cs="Arial"/>
          <w:lang w:val="ru-RU"/>
        </w:rPr>
        <w:tab/>
        <w:t xml:space="preserve">+226 25 37 53 64 </w:t>
      </w:r>
      <w:r w:rsidRPr="009A1FF5">
        <w:rPr>
          <w:rFonts w:asciiTheme="minorHAnsi" w:hAnsiTheme="minorHAnsi" w:cs="Arial"/>
          <w:lang w:val="ru-RU"/>
        </w:rPr>
        <w:br/>
        <w:t>Эл. почта:</w:t>
      </w:r>
      <w:r w:rsidRPr="009A1FF5">
        <w:rPr>
          <w:rFonts w:asciiTheme="minorHAnsi" w:hAnsiTheme="minorHAnsi" w:cs="Arial"/>
          <w:lang w:val="ru-RU"/>
        </w:rPr>
        <w:tab/>
      </w:r>
      <w:r w:rsidRPr="009A1FF5">
        <w:rPr>
          <w:rFonts w:cstheme="minorHAnsi"/>
          <w:bCs/>
          <w:lang w:val="ru-RU"/>
        </w:rPr>
        <w:t>secretariat@arcep.bf</w:t>
      </w:r>
      <w:r w:rsidRPr="009A1FF5">
        <w:rPr>
          <w:rFonts w:asciiTheme="minorHAnsi" w:hAnsiTheme="minorHAnsi" w:cs="Arial"/>
          <w:lang w:val="ru-RU"/>
        </w:rPr>
        <w:br/>
        <w:t xml:space="preserve">URL: </w:t>
      </w:r>
      <w:r w:rsidRPr="009A1FF5">
        <w:rPr>
          <w:rFonts w:asciiTheme="minorHAnsi" w:hAnsiTheme="minorHAnsi" w:cs="Arial"/>
          <w:lang w:val="ru-RU"/>
        </w:rPr>
        <w:tab/>
      </w:r>
      <w:r w:rsidRPr="009A1FF5">
        <w:rPr>
          <w:rFonts w:cstheme="minorHAnsi"/>
          <w:bCs/>
          <w:lang w:val="ru-RU"/>
        </w:rPr>
        <w:t>www.arcep.bf</w:t>
      </w:r>
    </w:p>
    <w:p w14:paraId="0CC761C5" w14:textId="77777777" w:rsidR="00542BA8" w:rsidRPr="009A1FF5" w:rsidRDefault="00542BA8" w:rsidP="00542BA8">
      <w:pPr>
        <w:pageBreakBefore/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r w:rsidRPr="009A1FF5">
        <w:rPr>
          <w:rFonts w:cs="Arial"/>
          <w:b/>
          <w:lang w:val="ru-RU"/>
        </w:rPr>
        <w:lastRenderedPageBreak/>
        <w:t>Гибралтар (код страны +350)</w:t>
      </w:r>
    </w:p>
    <w:p w14:paraId="57FE7E22" w14:textId="0D93EFB3" w:rsidR="00542BA8" w:rsidRPr="009A1FF5" w:rsidRDefault="00542BA8" w:rsidP="00A331FA">
      <w:pPr>
        <w:pStyle w:val="Heading5"/>
        <w:spacing w:before="120" w:after="120"/>
        <w:rPr>
          <w:rFonts w:cs="Calibri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</w:pPr>
      <w:r w:rsidRPr="009A1FF5">
        <w:rPr>
          <w:rFonts w:cs="Calibri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>Сообщение от 11.V.2023:</w:t>
      </w:r>
    </w:p>
    <w:p w14:paraId="5939C7B3" w14:textId="77777777" w:rsidR="00542BA8" w:rsidRPr="009A1FF5" w:rsidRDefault="00542BA8" w:rsidP="00542BA8">
      <w:pPr>
        <w:spacing w:before="60"/>
        <w:rPr>
          <w:rFonts w:cs="Arial"/>
          <w:bCs/>
          <w:lang w:val="ru-RU"/>
        </w:rPr>
      </w:pPr>
      <w:r w:rsidRPr="009A1FF5">
        <w:rPr>
          <w:rFonts w:cs="Arial"/>
          <w:i/>
          <w:lang w:val="ru-RU"/>
        </w:rPr>
        <w:t>Регуляторный орган Гибралтара</w:t>
      </w:r>
      <w:r w:rsidRPr="009A1FF5">
        <w:rPr>
          <w:rFonts w:cs="Arial"/>
          <w:bCs/>
          <w:lang w:val="ru-RU"/>
        </w:rPr>
        <w:t xml:space="preserve"> </w:t>
      </w:r>
      <w:r w:rsidRPr="009A1FF5">
        <w:rPr>
          <w:rFonts w:cs="Arial"/>
          <w:lang w:val="ru-RU"/>
        </w:rPr>
        <w:t>объявляет</w:t>
      </w:r>
      <w:r w:rsidRPr="009A1FF5">
        <w:rPr>
          <w:rFonts w:cs="Arial"/>
          <w:bCs/>
          <w:lang w:val="ru-RU"/>
        </w:rPr>
        <w:t xml:space="preserve"> следующий национальный план нумерации Гибралтара.</w:t>
      </w:r>
    </w:p>
    <w:p w14:paraId="18AF06B4" w14:textId="77777777" w:rsidR="00542BA8" w:rsidRPr="009A1FF5" w:rsidRDefault="00542BA8" w:rsidP="00542BA8">
      <w:pPr>
        <w:spacing w:before="240"/>
        <w:jc w:val="center"/>
        <w:rPr>
          <w:rFonts w:cs="Arial"/>
          <w:b/>
          <w:lang w:val="ru-RU"/>
        </w:rPr>
      </w:pPr>
      <w:r w:rsidRPr="009A1FF5">
        <w:rPr>
          <w:rFonts w:asciiTheme="minorHAnsi" w:hAnsiTheme="minorHAnsi"/>
          <w:b/>
          <w:lang w:val="ru-RU"/>
        </w:rPr>
        <w:t>Представление национального плана нумерации E.164 для кода страны</w:t>
      </w:r>
      <w:r w:rsidRPr="009A1FF5">
        <w:rPr>
          <w:rFonts w:cs="Arial"/>
          <w:b/>
          <w:bCs/>
          <w:lang w:val="ru-RU"/>
        </w:rPr>
        <w:t xml:space="preserve"> 350</w:t>
      </w:r>
    </w:p>
    <w:p w14:paraId="0DA0F7B8" w14:textId="77777777" w:rsidR="00542BA8" w:rsidRPr="009A1FF5" w:rsidRDefault="00542BA8" w:rsidP="00542BA8">
      <w:pPr>
        <w:spacing w:before="60"/>
        <w:rPr>
          <w:rFonts w:cs="Arial"/>
          <w:bCs/>
          <w:lang w:val="ru-RU"/>
        </w:rPr>
      </w:pPr>
      <w:r w:rsidRPr="009A1FF5">
        <w:rPr>
          <w:lang w:val="ru-RU"/>
        </w:rPr>
        <w:t>a)</w:t>
      </w:r>
      <w:r w:rsidRPr="009A1FF5">
        <w:rPr>
          <w:lang w:val="ru-RU"/>
        </w:rPr>
        <w:tab/>
        <w:t>Общее представление</w:t>
      </w:r>
      <w:r w:rsidRPr="009A1FF5">
        <w:rPr>
          <w:rFonts w:cs="Arial"/>
          <w:bCs/>
          <w:lang w:val="ru-RU"/>
        </w:rPr>
        <w:t>:</w:t>
      </w:r>
    </w:p>
    <w:p w14:paraId="734BF687" w14:textId="77777777" w:rsidR="00542BA8" w:rsidRPr="009A1FF5" w:rsidRDefault="00542BA8" w:rsidP="00542BA8">
      <w:pPr>
        <w:tabs>
          <w:tab w:val="clear" w:pos="5954"/>
          <w:tab w:val="left" w:pos="6237"/>
        </w:tabs>
        <w:spacing w:before="0"/>
        <w:jc w:val="left"/>
        <w:rPr>
          <w:lang w:val="ru-RU"/>
        </w:rPr>
      </w:pPr>
      <w:r w:rsidRPr="009A1FF5">
        <w:rPr>
          <w:rFonts w:cs="Arial"/>
          <w:bCs/>
          <w:lang w:val="ru-RU"/>
        </w:rPr>
        <w:tab/>
      </w:r>
      <w:r w:rsidRPr="009A1FF5">
        <w:rPr>
          <w:lang w:val="ru-RU"/>
        </w:rPr>
        <w:t>Минимальная длина номера (исключая код страны) составляет:</w:t>
      </w:r>
      <w:r w:rsidRPr="009A1FF5">
        <w:rPr>
          <w:lang w:val="ru-RU"/>
        </w:rPr>
        <w:tab/>
      </w:r>
      <w:r w:rsidRPr="009A1FF5">
        <w:rPr>
          <w:u w:val="single"/>
          <w:lang w:val="ru-RU"/>
        </w:rPr>
        <w:t>8</w:t>
      </w:r>
      <w:r w:rsidRPr="009A1FF5">
        <w:rPr>
          <w:lang w:val="ru-RU"/>
        </w:rPr>
        <w:t> цифр.</w:t>
      </w:r>
    </w:p>
    <w:p w14:paraId="443D8B15" w14:textId="77777777" w:rsidR="00542BA8" w:rsidRPr="009A1FF5" w:rsidRDefault="00542BA8" w:rsidP="00542BA8">
      <w:pPr>
        <w:tabs>
          <w:tab w:val="clear" w:pos="5954"/>
          <w:tab w:val="left" w:pos="6237"/>
        </w:tabs>
        <w:spacing w:before="0"/>
        <w:jc w:val="left"/>
        <w:rPr>
          <w:rFonts w:cs="Arial"/>
          <w:bCs/>
          <w:lang w:val="ru-RU"/>
        </w:rPr>
      </w:pPr>
      <w:r w:rsidRPr="009A1FF5">
        <w:rPr>
          <w:lang w:val="ru-RU"/>
        </w:rPr>
        <w:tab/>
        <w:t>Максимальная длина номера (исключая код страны) составляет:</w:t>
      </w:r>
      <w:r w:rsidRPr="009A1FF5">
        <w:rPr>
          <w:lang w:val="ru-RU"/>
        </w:rPr>
        <w:tab/>
      </w:r>
      <w:r w:rsidRPr="009A1FF5">
        <w:rPr>
          <w:u w:val="single"/>
          <w:lang w:val="ru-RU"/>
        </w:rPr>
        <w:t>8</w:t>
      </w:r>
      <w:r w:rsidRPr="009A1FF5">
        <w:rPr>
          <w:lang w:val="ru-RU"/>
        </w:rPr>
        <w:t> цифр.</w:t>
      </w:r>
    </w:p>
    <w:p w14:paraId="080D9028" w14:textId="18A2312A" w:rsidR="00542BA8" w:rsidRPr="009A1FF5" w:rsidRDefault="00542BA8" w:rsidP="00542BA8">
      <w:pPr>
        <w:ind w:left="567" w:hanging="567"/>
        <w:rPr>
          <w:rFonts w:cs="Arial"/>
          <w:bCs/>
          <w:lang w:val="ru-RU"/>
        </w:rPr>
      </w:pPr>
      <w:r w:rsidRPr="009A1FF5">
        <w:rPr>
          <w:rFonts w:cs="Arial"/>
          <w:bCs/>
          <w:lang w:val="ru-RU"/>
        </w:rPr>
        <w:t>b)</w:t>
      </w:r>
      <w:r w:rsidRPr="009A1FF5">
        <w:rPr>
          <w:rFonts w:cs="Arial"/>
          <w:bCs/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нумерации:</w:t>
      </w:r>
    </w:p>
    <w:p w14:paraId="0B5FF4C0" w14:textId="542DB5F3" w:rsidR="00542BA8" w:rsidRPr="00AB1474" w:rsidRDefault="00542BA8" w:rsidP="00542BA8">
      <w:pPr>
        <w:spacing w:before="0"/>
        <w:jc w:val="left"/>
        <w:rPr>
          <w:rFonts w:cs="Arial"/>
          <w:bCs/>
          <w:lang w:val="ru-RU"/>
        </w:rPr>
      </w:pPr>
      <w:r w:rsidRPr="009A1FF5">
        <w:rPr>
          <w:rFonts w:cs="Arial"/>
          <w:bCs/>
          <w:lang w:val="ru-RU"/>
        </w:rPr>
        <w:tab/>
      </w:r>
      <w:hyperlink r:id="rId19" w:history="1">
        <w:r w:rsidRPr="00AB1474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https://www.gra.gi/communications/numbering-plan</w:t>
        </w:r>
      </w:hyperlink>
      <w:r w:rsidRPr="00AB1474">
        <w:rPr>
          <w:rFonts w:cs="Arial"/>
          <w:bCs/>
          <w:lang w:val="ru-RU"/>
        </w:rPr>
        <w:t>.</w:t>
      </w:r>
    </w:p>
    <w:p w14:paraId="7B3D0F49" w14:textId="77777777" w:rsidR="00542BA8" w:rsidRPr="009A1FF5" w:rsidRDefault="00542BA8" w:rsidP="00542BA8">
      <w:pPr>
        <w:ind w:left="567" w:hanging="567"/>
        <w:rPr>
          <w:rFonts w:cs="Arial"/>
          <w:bCs/>
          <w:lang w:val="ru-RU"/>
        </w:rPr>
      </w:pPr>
      <w:r w:rsidRPr="009A1FF5">
        <w:rPr>
          <w:rFonts w:cs="Arial"/>
          <w:bCs/>
          <w:lang w:val="ru-RU"/>
        </w:rPr>
        <w:t>c)</w:t>
      </w:r>
      <w:r w:rsidRPr="009A1FF5">
        <w:rPr>
          <w:rFonts w:cs="Arial"/>
          <w:bCs/>
          <w:lang w:val="ru-RU"/>
        </w:rPr>
        <w:tab/>
        <w:t>Ссылка на базу данных в реальном времени, отражающую перенесенные номера МСЭ-Т E.164 (если имеется): не применимо</w:t>
      </w:r>
    </w:p>
    <w:p w14:paraId="708063CB" w14:textId="77777777" w:rsidR="00542BA8" w:rsidRPr="009A1FF5" w:rsidRDefault="00542BA8" w:rsidP="00542BA8">
      <w:pPr>
        <w:spacing w:after="120"/>
        <w:ind w:left="567" w:hanging="567"/>
        <w:rPr>
          <w:rFonts w:cs="Arial"/>
          <w:bCs/>
          <w:lang w:val="ru-RU"/>
        </w:rPr>
      </w:pPr>
      <w:r w:rsidRPr="009A1FF5">
        <w:rPr>
          <w:rFonts w:cs="Arial"/>
          <w:bCs/>
          <w:lang w:val="ru-RU"/>
        </w:rPr>
        <w:t>d)</w:t>
      </w:r>
      <w:r w:rsidRPr="009A1FF5">
        <w:rPr>
          <w:rFonts w:cs="Arial"/>
          <w:bCs/>
          <w:lang w:val="ru-RU"/>
        </w:rPr>
        <w:tab/>
        <w:t>Подробные данные о плане нумерации: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15"/>
        <w:gridCol w:w="3171"/>
        <w:gridCol w:w="2869"/>
      </w:tblGrid>
      <w:tr w:rsidR="00542BA8" w:rsidRPr="009A1FF5" w14:paraId="41CC68FE" w14:textId="77777777" w:rsidTr="003A6280">
        <w:trPr>
          <w:trHeight w:val="495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1C1" w14:textId="77777777" w:rsidR="00542BA8" w:rsidRPr="009A1FF5" w:rsidRDefault="00542BA8" w:rsidP="003A6280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817" w14:textId="77777777" w:rsidR="00542BA8" w:rsidRPr="009A1FF5" w:rsidRDefault="00542BA8" w:rsidP="003A6280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64A" w14:textId="77777777" w:rsidR="00542BA8" w:rsidRPr="009A1FF5" w:rsidRDefault="00542BA8" w:rsidP="003A6280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  <w:t>Диапазоны номеров</w:t>
            </w:r>
          </w:p>
        </w:tc>
      </w:tr>
      <w:tr w:rsidR="00542BA8" w:rsidRPr="009A1FF5" w14:paraId="0BA35769" w14:textId="77777777" w:rsidTr="00DA6A32">
        <w:trPr>
          <w:trHeight w:val="454"/>
          <w:jc w:val="center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4B662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Фиксированная связь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ACD6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Gibtelecom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39BA" w14:textId="5BFCE12D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200 0 0000 – 200 9 9999</w:t>
            </w:r>
          </w:p>
        </w:tc>
      </w:tr>
      <w:tr w:rsidR="00542BA8" w:rsidRPr="009A1FF5" w14:paraId="3F1E43A0" w14:textId="77777777" w:rsidTr="00DA6A32">
        <w:trPr>
          <w:jc w:val="center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D0B86" w14:textId="77777777" w:rsidR="00542BA8" w:rsidRPr="009A1FF5" w:rsidRDefault="00542BA8" w:rsidP="00542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C5E2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u-mee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F7E2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222 2 0000 – 222 2 9999</w:t>
            </w:r>
          </w:p>
          <w:p w14:paraId="2C2C562B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222 4 0000 – 222 4 9999</w:t>
            </w:r>
          </w:p>
          <w:p w14:paraId="3BF28AE2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222 5 0000 – 225 5 9999</w:t>
            </w:r>
          </w:p>
          <w:p w14:paraId="0728B116" w14:textId="62C6E314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222 7 0000 – 222 7 9999</w:t>
            </w:r>
          </w:p>
        </w:tc>
      </w:tr>
      <w:tr w:rsidR="00542BA8" w:rsidRPr="009A1FF5" w14:paraId="13842FC1" w14:textId="77777777" w:rsidTr="00DA6A32">
        <w:trPr>
          <w:jc w:val="center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53888" w14:textId="77777777" w:rsidR="00542BA8" w:rsidRPr="009A1FF5" w:rsidRDefault="00542BA8" w:rsidP="00542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5FFE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GibFibre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EC3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216 8 0000 – 216 8 4999</w:t>
            </w:r>
          </w:p>
          <w:p w14:paraId="1E54FE0D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216 9 0000 – 216 9 4999</w:t>
            </w:r>
          </w:p>
          <w:p w14:paraId="3DA2ED79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225 0 0000 – 225 0 9999</w:t>
            </w:r>
          </w:p>
          <w:p w14:paraId="2E7D1001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225 1 0000 – 225 1 4999</w:t>
            </w:r>
          </w:p>
          <w:p w14:paraId="3BCBC653" w14:textId="0EDBB010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225 5 0000 – 225 5 4999</w:t>
            </w:r>
          </w:p>
        </w:tc>
      </w:tr>
      <w:tr w:rsidR="00542BA8" w:rsidRPr="009A1FF5" w14:paraId="6BCFA985" w14:textId="77777777" w:rsidTr="00DA6A32">
        <w:trPr>
          <w:jc w:val="center"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C3F" w14:textId="77777777" w:rsidR="00542BA8" w:rsidRPr="009A1FF5" w:rsidRDefault="00542BA8" w:rsidP="00542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3D7" w14:textId="1FE654C6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Melmasti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69B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203 0 0000 – 203 0 9999</w:t>
            </w:r>
          </w:p>
          <w:p w14:paraId="5891C8C2" w14:textId="5F1A85A1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203 1 0000 – 203 1 9999</w:t>
            </w:r>
          </w:p>
        </w:tc>
      </w:tr>
      <w:tr w:rsidR="00542BA8" w:rsidRPr="009A1FF5" w14:paraId="2D53D9C7" w14:textId="77777777" w:rsidTr="00542BA8">
        <w:trPr>
          <w:jc w:val="center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8AB2C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Подвижная связь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8955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Gibtelecom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648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540 0 0000 – 549 9 9999</w:t>
            </w:r>
          </w:p>
          <w:p w14:paraId="11B29B11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560 0 0000 – 569 9 9999</w:t>
            </w:r>
          </w:p>
          <w:p w14:paraId="0BF385AA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570 0 0000 – 579 9 9999</w:t>
            </w:r>
          </w:p>
          <w:p w14:paraId="1D464F10" w14:textId="185B7DDD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580 0 0000 – 589 9 9999</w:t>
            </w:r>
          </w:p>
        </w:tc>
      </w:tr>
      <w:tr w:rsidR="00542BA8" w:rsidRPr="009A1FF5" w14:paraId="54073746" w14:textId="77777777" w:rsidTr="00542BA8">
        <w:trPr>
          <w:jc w:val="center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66D48" w14:textId="77777777" w:rsidR="00542BA8" w:rsidRPr="009A1FF5" w:rsidRDefault="00542BA8" w:rsidP="00542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094C" w14:textId="7777777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GibFibre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488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510 0 0000 – 510 9 9999</w:t>
            </w:r>
          </w:p>
          <w:p w14:paraId="158C01C3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525 0 0000 – 525 0 9999</w:t>
            </w:r>
          </w:p>
          <w:p w14:paraId="6A2978AB" w14:textId="372C4CD7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525 1 0000 – 525 1 4999</w:t>
            </w:r>
          </w:p>
        </w:tc>
      </w:tr>
      <w:tr w:rsidR="00542BA8" w:rsidRPr="009A1FF5" w14:paraId="6BBB1E52" w14:textId="77777777" w:rsidTr="007207C2">
        <w:trPr>
          <w:jc w:val="center"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DE2" w14:textId="77777777" w:rsidR="00542BA8" w:rsidRPr="009A1FF5" w:rsidRDefault="00542BA8" w:rsidP="00542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F2E" w14:textId="6EB0B335" w:rsidR="00542BA8" w:rsidRPr="009A1FF5" w:rsidRDefault="00EB37AE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Melmasti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B55" w14:textId="77777777" w:rsidR="00542BA8" w:rsidRPr="009A1FF5" w:rsidRDefault="00542BA8" w:rsidP="00542BA8">
            <w:pPr>
              <w:spacing w:before="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601 0 0000 – 601 0 9999</w:t>
            </w:r>
          </w:p>
          <w:p w14:paraId="1139A6A7" w14:textId="5817ABB6" w:rsidR="00542BA8" w:rsidRPr="009A1FF5" w:rsidRDefault="00542BA8" w:rsidP="00542BA8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  <w:t>601 1 0000 – 601 1 9999</w:t>
            </w:r>
          </w:p>
        </w:tc>
      </w:tr>
    </w:tbl>
    <w:p w14:paraId="33E05BA3" w14:textId="77777777" w:rsidR="00542BA8" w:rsidRPr="009A1FF5" w:rsidRDefault="00542BA8" w:rsidP="00542BA8">
      <w:pPr>
        <w:tabs>
          <w:tab w:val="left" w:pos="1800"/>
        </w:tabs>
        <w:spacing w:before="360"/>
        <w:ind w:left="1077" w:hanging="1077"/>
        <w:rPr>
          <w:rFonts w:cs="Arial"/>
          <w:lang w:val="ru-RU"/>
        </w:rPr>
      </w:pPr>
      <w:r w:rsidRPr="009A1FF5">
        <w:rPr>
          <w:rFonts w:cs="Arial"/>
          <w:lang w:val="ru-RU"/>
        </w:rPr>
        <w:t>Для контактов:</w:t>
      </w:r>
    </w:p>
    <w:p w14:paraId="41284293" w14:textId="77777777" w:rsidR="00542BA8" w:rsidRPr="009A1FF5" w:rsidRDefault="00542BA8" w:rsidP="00542BA8">
      <w:pPr>
        <w:tabs>
          <w:tab w:val="clear" w:pos="1276"/>
          <w:tab w:val="clear" w:pos="1843"/>
        </w:tabs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>Gibraltar Regulatory Authority</w:t>
      </w:r>
    </w:p>
    <w:p w14:paraId="408ECA62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>Mr Gavin Santos – Communications Regulatory Manager</w:t>
      </w:r>
    </w:p>
    <w:p w14:paraId="40F6E84B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>2nd Floor, Eurotowers 4,</w:t>
      </w:r>
    </w:p>
    <w:p w14:paraId="5B3A6527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>1 Europort Road,</w:t>
      </w:r>
    </w:p>
    <w:p w14:paraId="6A477630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>Gibraltar, GX11 1AA</w:t>
      </w:r>
    </w:p>
    <w:p w14:paraId="528DF44A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 xml:space="preserve">Тел.: </w:t>
      </w:r>
      <w:r w:rsidRPr="009A1FF5">
        <w:rPr>
          <w:rFonts w:cs="Arial"/>
          <w:lang w:val="ru-RU"/>
        </w:rPr>
        <w:tab/>
        <w:t>+350 20074636</w:t>
      </w:r>
    </w:p>
    <w:p w14:paraId="2AE1A775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 xml:space="preserve">Факс: </w:t>
      </w:r>
      <w:r w:rsidRPr="009A1FF5">
        <w:rPr>
          <w:rFonts w:cs="Arial"/>
          <w:lang w:val="ru-RU"/>
        </w:rPr>
        <w:tab/>
        <w:t>+350 20072166</w:t>
      </w:r>
    </w:p>
    <w:p w14:paraId="2DE1EE8D" w14:textId="77777777" w:rsidR="00542BA8" w:rsidRPr="009A1FF5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9A1FF5">
        <w:rPr>
          <w:rFonts w:cs="Arial"/>
          <w:lang w:val="ru-RU"/>
        </w:rPr>
        <w:t>Эл. почта:</w:t>
      </w:r>
      <w:r w:rsidRPr="009A1FF5">
        <w:rPr>
          <w:rFonts w:cs="Arial"/>
          <w:lang w:val="ru-RU"/>
        </w:rPr>
        <w:tab/>
        <w:t>communications@gra.gi</w:t>
      </w:r>
    </w:p>
    <w:p w14:paraId="4F894FCB" w14:textId="04514ED1" w:rsidR="00542BA8" w:rsidRDefault="00542BA8" w:rsidP="00542BA8">
      <w:pPr>
        <w:tabs>
          <w:tab w:val="clear" w:pos="1276"/>
          <w:tab w:val="clear" w:pos="1843"/>
        </w:tabs>
        <w:spacing w:before="0"/>
        <w:ind w:left="1701" w:hanging="1134"/>
        <w:jc w:val="left"/>
        <w:rPr>
          <w:rFonts w:cs="Arial"/>
          <w:lang w:val="ru-RU"/>
        </w:rPr>
      </w:pPr>
      <w:r w:rsidRPr="009A1FF5">
        <w:rPr>
          <w:rFonts w:cs="Arial"/>
          <w:lang w:val="ru-RU"/>
        </w:rPr>
        <w:t xml:space="preserve">URL: </w:t>
      </w:r>
      <w:r w:rsidRPr="009A1FF5">
        <w:rPr>
          <w:rFonts w:cs="Arial"/>
          <w:lang w:val="ru-RU"/>
        </w:rPr>
        <w:tab/>
      </w:r>
      <w:r w:rsidR="0067619C" w:rsidRPr="0067619C">
        <w:rPr>
          <w:rFonts w:cs="Arial"/>
          <w:lang w:val="ru-RU"/>
        </w:rPr>
        <w:t>www.gra.gi</w:t>
      </w:r>
    </w:p>
    <w:p w14:paraId="113F6477" w14:textId="3C3D67C3" w:rsidR="0067619C" w:rsidRDefault="00676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p w14:paraId="433C432B" w14:textId="77777777" w:rsidR="0067619C" w:rsidRPr="009A1FF5" w:rsidRDefault="0067619C" w:rsidP="0067619C">
      <w:pPr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9A1FF5">
        <w:rPr>
          <w:rFonts w:cs="Arial"/>
          <w:b/>
          <w:lang w:val="ru-RU"/>
        </w:rPr>
        <w:lastRenderedPageBreak/>
        <w:t xml:space="preserve">Монголия (код страны </w:t>
      </w:r>
      <w:r w:rsidRPr="009A1FF5">
        <w:rPr>
          <w:rFonts w:cs="Arial"/>
          <w:b/>
          <w:bCs/>
          <w:lang w:val="ru-RU"/>
        </w:rPr>
        <w:t>+976</w:t>
      </w:r>
      <w:r w:rsidRPr="009A1FF5">
        <w:rPr>
          <w:rFonts w:cs="Arial"/>
          <w:b/>
          <w:lang w:val="ru-RU"/>
        </w:rPr>
        <w:t>)</w:t>
      </w:r>
    </w:p>
    <w:p w14:paraId="79E9A7DA" w14:textId="77777777" w:rsidR="0067619C" w:rsidRPr="009A1FF5" w:rsidRDefault="0067619C" w:rsidP="0067619C">
      <w:pPr>
        <w:tabs>
          <w:tab w:val="clear" w:pos="1276"/>
          <w:tab w:val="clear" w:pos="1843"/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9A1FF5">
        <w:rPr>
          <w:rFonts w:cs="Arial"/>
          <w:lang w:val="ru-RU"/>
        </w:rPr>
        <w:t xml:space="preserve">Сообщение от </w:t>
      </w:r>
      <w:r w:rsidRPr="009A1FF5">
        <w:rPr>
          <w:rFonts w:cs="Arial"/>
          <w:bCs/>
          <w:lang w:val="ru-RU"/>
        </w:rPr>
        <w:t>5.V.2023</w:t>
      </w:r>
      <w:r w:rsidRPr="009A1FF5">
        <w:rPr>
          <w:rFonts w:cs="Arial"/>
          <w:lang w:val="ru-RU"/>
        </w:rPr>
        <w:t>:</w:t>
      </w:r>
    </w:p>
    <w:p w14:paraId="13D9513B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color w:val="000000"/>
          <w:lang w:val="ru-RU"/>
        </w:rPr>
      </w:pPr>
      <w:r w:rsidRPr="009A1FF5">
        <w:rPr>
          <w:rFonts w:asciiTheme="minorHAnsi" w:hAnsiTheme="minorHAnsi" w:cs="Arial"/>
          <w:i/>
          <w:lang w:val="ru-RU"/>
        </w:rPr>
        <w:t>Комиссия по регулированию связи Монголии</w:t>
      </w:r>
      <w:r w:rsidRPr="009A1FF5">
        <w:rPr>
          <w:rFonts w:asciiTheme="minorHAnsi" w:hAnsiTheme="minorHAnsi" w:cs="Arial"/>
          <w:iCs/>
          <w:lang w:val="ru-RU"/>
        </w:rPr>
        <w:t>,</w:t>
      </w:r>
      <w:r w:rsidRPr="009A1FF5">
        <w:rPr>
          <w:rFonts w:asciiTheme="minorHAnsi" w:hAnsiTheme="minorHAnsi" w:cs="Arial"/>
          <w:i/>
          <w:lang w:val="ru-RU"/>
        </w:rPr>
        <w:t xml:space="preserve"> </w:t>
      </w:r>
      <w:r w:rsidRPr="009A1FF5">
        <w:rPr>
          <w:rFonts w:asciiTheme="minorHAnsi" w:hAnsiTheme="minorHAnsi" w:cs="Arial"/>
          <w:lang w:val="ru-RU"/>
        </w:rPr>
        <w:t xml:space="preserve">Улан-Батор, объявляет </w:t>
      </w:r>
      <w:r w:rsidRPr="009A1FF5">
        <w:rPr>
          <w:color w:val="000000"/>
          <w:lang w:val="ru-RU"/>
        </w:rPr>
        <w:t>следующий обновленный национальный план нумерации Монголии.</w:t>
      </w:r>
    </w:p>
    <w:p w14:paraId="130E01CE" w14:textId="77777777" w:rsidR="0067619C" w:rsidRPr="009A1FF5" w:rsidRDefault="0067619C" w:rsidP="0067619C">
      <w:pPr>
        <w:keepNext/>
        <w:keepLines/>
        <w:spacing w:before="360" w:after="120"/>
        <w:jc w:val="center"/>
        <w:rPr>
          <w:b/>
          <w:bCs/>
          <w:lang w:val="ru-RU"/>
        </w:rPr>
      </w:pPr>
      <w:r w:rsidRPr="009A1FF5">
        <w:rPr>
          <w:b/>
          <w:lang w:val="ru-RU"/>
        </w:rPr>
        <w:t xml:space="preserve">Представление национального плана нумерации E.164 МСЭ-Т </w:t>
      </w:r>
      <w:r w:rsidRPr="009A1FF5">
        <w:rPr>
          <w:b/>
          <w:lang w:val="ru-RU"/>
        </w:rPr>
        <w:br/>
        <w:t>для кода страны +976</w:t>
      </w:r>
    </w:p>
    <w:p w14:paraId="1B67E63F" w14:textId="77777777" w:rsidR="0067619C" w:rsidRPr="009A1FF5" w:rsidRDefault="0067619C" w:rsidP="0067619C">
      <w:pPr>
        <w:snapToGrid w:val="0"/>
        <w:spacing w:before="240"/>
        <w:ind w:left="794" w:hanging="794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lang w:val="ru-RU"/>
        </w:rPr>
        <w:t>a)</w:t>
      </w:r>
      <w:r w:rsidRPr="009A1FF5">
        <w:rPr>
          <w:rFonts w:asciiTheme="minorHAnsi" w:hAnsiTheme="minorHAnsi"/>
          <w:lang w:val="ru-RU"/>
        </w:rPr>
        <w:tab/>
        <w:t>Общее представление:</w:t>
      </w:r>
    </w:p>
    <w:p w14:paraId="7BF8D161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clear" w:pos="5954"/>
          <w:tab w:val="left" w:pos="5245"/>
          <w:tab w:val="left" w:leader="underscore" w:pos="5387"/>
          <w:tab w:val="left" w:leader="underscore" w:pos="5670"/>
        </w:tabs>
        <w:spacing w:before="0"/>
        <w:ind w:left="567" w:hanging="567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lang w:val="ru-RU"/>
        </w:rPr>
        <w:tab/>
        <w:t>Минимальная длина номера (исключая код страны):</w:t>
      </w:r>
      <w:r w:rsidRPr="009A1FF5">
        <w:rPr>
          <w:rFonts w:asciiTheme="minorHAnsi" w:hAnsiTheme="minorHAnsi"/>
          <w:lang w:val="ru-RU"/>
        </w:rPr>
        <w:tab/>
      </w:r>
      <w:r w:rsidRPr="009A1FF5">
        <w:rPr>
          <w:rFonts w:asciiTheme="minorHAnsi" w:hAnsiTheme="minorHAnsi"/>
          <w:u w:val="single"/>
          <w:lang w:val="ru-RU"/>
        </w:rPr>
        <w:t>8</w:t>
      </w:r>
      <w:r w:rsidRPr="009A1FF5">
        <w:rPr>
          <w:rFonts w:asciiTheme="minorHAnsi" w:hAnsiTheme="minorHAnsi"/>
          <w:lang w:val="ru-RU"/>
        </w:rPr>
        <w:t xml:space="preserve"> </w:t>
      </w:r>
      <w:r w:rsidRPr="009A1FF5">
        <w:rPr>
          <w:rFonts w:eastAsia="Batang"/>
          <w:lang w:val="ru-RU"/>
        </w:rPr>
        <w:t>цифр</w:t>
      </w:r>
      <w:r w:rsidRPr="009A1FF5">
        <w:rPr>
          <w:rFonts w:asciiTheme="minorHAnsi" w:hAnsiTheme="minorHAnsi"/>
          <w:lang w:val="ru-RU"/>
        </w:rPr>
        <w:t>.</w:t>
      </w:r>
    </w:p>
    <w:p w14:paraId="138575EB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clear" w:pos="5954"/>
          <w:tab w:val="left" w:pos="5245"/>
          <w:tab w:val="left" w:leader="underscore" w:pos="5387"/>
          <w:tab w:val="left" w:leader="underscore" w:pos="5670"/>
        </w:tabs>
        <w:spacing w:before="0"/>
        <w:ind w:left="567" w:hanging="567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lang w:val="ru-RU"/>
        </w:rPr>
        <w:tab/>
        <w:t>Максимальная длина номера (исключая код страны):</w:t>
      </w:r>
      <w:r w:rsidRPr="009A1FF5">
        <w:rPr>
          <w:rFonts w:asciiTheme="minorHAnsi" w:hAnsiTheme="minorHAnsi"/>
          <w:lang w:val="ru-RU"/>
        </w:rPr>
        <w:tab/>
      </w:r>
      <w:r w:rsidRPr="009A1FF5">
        <w:rPr>
          <w:rFonts w:asciiTheme="minorHAnsi" w:hAnsiTheme="minorHAnsi"/>
          <w:u w:val="single"/>
          <w:lang w:val="ru-RU"/>
        </w:rPr>
        <w:t>8</w:t>
      </w:r>
      <w:r w:rsidRPr="009A1FF5">
        <w:rPr>
          <w:rFonts w:asciiTheme="minorHAnsi" w:hAnsiTheme="minorHAnsi"/>
          <w:lang w:val="ru-RU"/>
        </w:rPr>
        <w:t xml:space="preserve"> </w:t>
      </w:r>
      <w:r w:rsidRPr="009A1FF5">
        <w:rPr>
          <w:rFonts w:eastAsia="Batang"/>
          <w:lang w:val="ru-RU"/>
        </w:rPr>
        <w:t>цифр</w:t>
      </w:r>
      <w:r w:rsidRPr="009A1FF5">
        <w:rPr>
          <w:rFonts w:asciiTheme="minorHAnsi" w:hAnsiTheme="minorHAnsi"/>
          <w:lang w:val="ru-RU"/>
        </w:rPr>
        <w:t>.</w:t>
      </w:r>
    </w:p>
    <w:p w14:paraId="02097FA2" w14:textId="6E1E52D0" w:rsidR="0067619C" w:rsidRPr="009A1FF5" w:rsidRDefault="0067619C" w:rsidP="0067619C">
      <w:pPr>
        <w:spacing w:before="200"/>
        <w:ind w:left="567" w:hanging="567"/>
        <w:rPr>
          <w:color w:val="000000"/>
          <w:spacing w:val="-2"/>
          <w:lang w:val="ru-RU"/>
        </w:rPr>
      </w:pPr>
      <w:r w:rsidRPr="009A1FF5">
        <w:rPr>
          <w:rFonts w:asciiTheme="minorHAnsi" w:hAnsiTheme="minorHAnsi"/>
          <w:lang w:val="ru-RU"/>
        </w:rPr>
        <w:t>b)</w:t>
      </w:r>
      <w:r w:rsidRPr="009A1FF5">
        <w:rPr>
          <w:rFonts w:asciiTheme="minorHAnsi" w:hAnsiTheme="minorHAnsi"/>
          <w:lang w:val="ru-RU"/>
        </w:rPr>
        <w:tab/>
      </w:r>
      <w:r w:rsidRPr="009A1FF5">
        <w:rPr>
          <w:color w:val="000000"/>
          <w:spacing w:val="-2"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9A1FF5">
        <w:rPr>
          <w:rFonts w:asciiTheme="minorHAnsi" w:hAnsiTheme="minorHAnsi"/>
          <w:spacing w:val="-2"/>
          <w:lang w:val="ru-RU"/>
        </w:rPr>
        <w:t xml:space="preserve">: </w:t>
      </w:r>
      <w:r w:rsidR="00117BDD" w:rsidRPr="00117BDD">
        <w:rPr>
          <w:lang w:val="ru-RU"/>
        </w:rPr>
        <w:t>https://www.crc.gov.mn/list/harilcaa-holboony-jlchilgee/en?show=195</w:t>
      </w:r>
      <w:r w:rsidRPr="009A1FF5">
        <w:rPr>
          <w:color w:val="000000"/>
          <w:spacing w:val="-2"/>
          <w:lang w:val="ru-RU"/>
        </w:rPr>
        <w:t>.</w:t>
      </w:r>
    </w:p>
    <w:p w14:paraId="4172135D" w14:textId="425A1F8C" w:rsidR="0067619C" w:rsidRPr="009A1FF5" w:rsidRDefault="0067619C" w:rsidP="0067619C">
      <w:pPr>
        <w:spacing w:before="200"/>
        <w:ind w:left="567" w:hanging="567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lang w:val="ru-RU"/>
        </w:rPr>
        <w:t>c)</w:t>
      </w:r>
      <w:r w:rsidRPr="009A1FF5">
        <w:rPr>
          <w:rFonts w:asciiTheme="minorHAnsi" w:hAnsiTheme="minorHAnsi"/>
          <w:lang w:val="ru-RU"/>
        </w:rPr>
        <w:tab/>
      </w:r>
      <w:r w:rsidRPr="009A1FF5">
        <w:rPr>
          <w:color w:val="000000"/>
          <w:lang w:val="ru-RU"/>
        </w:rPr>
        <w:t>Ссылка на базу данных в реальном времени, отражающую перенесенные номера МСЭ-Т E.164 (если</w:t>
      </w:r>
      <w:r w:rsidR="00117BDD">
        <w:rPr>
          <w:color w:val="000000"/>
          <w:lang w:val="ru-RU"/>
        </w:rPr>
        <w:t> </w:t>
      </w:r>
      <w:r w:rsidRPr="009A1FF5">
        <w:rPr>
          <w:color w:val="000000"/>
          <w:lang w:val="ru-RU"/>
        </w:rPr>
        <w:t>имеется):</w:t>
      </w:r>
      <w:r w:rsidR="00117BDD">
        <w:rPr>
          <w:color w:val="000000"/>
          <w:lang w:val="ru-RU"/>
        </w:rPr>
        <w:t xml:space="preserve"> </w:t>
      </w:r>
      <w:r w:rsidR="00117BDD" w:rsidRPr="009A1FF5">
        <w:rPr>
          <w:rFonts w:cs="Arial"/>
          <w:bCs/>
          <w:lang w:val="ru-RU"/>
        </w:rPr>
        <w:t>не применимо</w:t>
      </w:r>
    </w:p>
    <w:p w14:paraId="332BAB5F" w14:textId="77777777" w:rsidR="0067619C" w:rsidRPr="00117BDD" w:rsidRDefault="0067619C" w:rsidP="0067619C">
      <w:pPr>
        <w:spacing w:before="200" w:after="200"/>
        <w:ind w:left="567" w:hanging="567"/>
        <w:rPr>
          <w:rFonts w:asciiTheme="minorHAnsi" w:hAnsiTheme="minorHAnsi"/>
          <w:lang w:val="ru-RU"/>
        </w:rPr>
      </w:pPr>
      <w:r w:rsidRPr="00117BDD">
        <w:rPr>
          <w:rFonts w:asciiTheme="minorHAnsi" w:hAnsiTheme="minorHAnsi"/>
          <w:lang w:val="ru-RU"/>
        </w:rPr>
        <w:t>d)</w:t>
      </w:r>
      <w:r w:rsidRPr="00117BDD">
        <w:rPr>
          <w:rFonts w:asciiTheme="minorHAnsi" w:hAnsiTheme="minorHAnsi"/>
          <w:lang w:val="ru-RU"/>
        </w:rPr>
        <w:tab/>
      </w:r>
      <w:r w:rsidRPr="00117BDD">
        <w:rPr>
          <w:color w:val="000000"/>
          <w:lang w:val="ru-RU"/>
        </w:rPr>
        <w:t>Подробные данные плана нумерации</w:t>
      </w:r>
    </w:p>
    <w:tbl>
      <w:tblPr>
        <w:tblW w:w="1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3402"/>
        <w:gridCol w:w="1559"/>
        <w:gridCol w:w="5197"/>
        <w:gridCol w:w="1689"/>
        <w:gridCol w:w="1689"/>
      </w:tblGrid>
      <w:tr w:rsidR="0067619C" w:rsidRPr="009A1FF5" w14:paraId="60D6E6CD" w14:textId="77777777" w:rsidTr="00A207EA">
        <w:trPr>
          <w:gridAfter w:val="3"/>
          <w:wAfter w:w="8575" w:type="dxa"/>
          <w:cantSplit/>
          <w:tblHeader/>
        </w:trPr>
        <w:tc>
          <w:tcPr>
            <w:tcW w:w="2547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2D5A3B92" w14:textId="77777777" w:rsidR="0067619C" w:rsidRPr="009A1FF5" w:rsidRDefault="0067619C" w:rsidP="00A207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highlight w:val="yellow"/>
                <w:lang w:val="ru-RU"/>
              </w:rPr>
            </w:pPr>
            <w:r w:rsidRPr="009A1FF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9AC24A1" w14:textId="77777777" w:rsidR="0067619C" w:rsidRPr="009A1FF5" w:rsidRDefault="0067619C" w:rsidP="00A207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highlight w:val="yellow"/>
                <w:lang w:val="ru-RU"/>
              </w:rPr>
            </w:pPr>
            <w:r w:rsidRPr="009A1FF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5C063776" w14:textId="77777777" w:rsidR="0067619C" w:rsidRPr="009A1FF5" w:rsidRDefault="0067619C" w:rsidP="00A207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A1FF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758A972F" w14:textId="77777777" w:rsidR="0067619C" w:rsidRPr="009A1FF5" w:rsidRDefault="0067619C" w:rsidP="00A207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7619C" w:rsidRPr="009A1FF5" w14:paraId="6129FC25" w14:textId="77777777" w:rsidTr="00A207EA">
        <w:trPr>
          <w:gridAfter w:val="3"/>
          <w:wAfter w:w="8575" w:type="dxa"/>
          <w:cantSplit/>
          <w:tblHeader/>
        </w:trPr>
        <w:tc>
          <w:tcPr>
            <w:tcW w:w="254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F6122B6" w14:textId="77777777" w:rsidR="0067619C" w:rsidRPr="009A1FF5" w:rsidRDefault="0067619C" w:rsidP="00A207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C7D6A99" w14:textId="77777777" w:rsidR="0067619C" w:rsidRPr="009A1FF5" w:rsidRDefault="0067619C" w:rsidP="00A207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Мини-</w:t>
            </w:r>
            <w:proofErr w:type="spellStart"/>
            <w:r w:rsidRPr="009A1FF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r w:rsidRPr="009A1FF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26F3830" w14:textId="77777777" w:rsidR="0067619C" w:rsidRPr="009A1FF5" w:rsidRDefault="0067619C" w:rsidP="00A207E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Макси-</w:t>
            </w:r>
            <w:proofErr w:type="spellStart"/>
            <w:r w:rsidRPr="009A1FF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мальная</w:t>
            </w:r>
            <w:proofErr w:type="spellEnd"/>
            <w:r w:rsidRPr="009A1FF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FCB63A6" w14:textId="77777777" w:rsidR="0067619C" w:rsidRPr="009A1FF5" w:rsidRDefault="0067619C" w:rsidP="00A207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8BACBD1" w14:textId="77777777" w:rsidR="0067619C" w:rsidRPr="009A1FF5" w:rsidRDefault="0067619C" w:rsidP="00A207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67619C" w:rsidRPr="009A1FF5" w14:paraId="0E0D6163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22BB14E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99000000</w:t>
            </w: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E1C8B6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81CA07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6D45025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0B76DEC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MOBICOM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A4C595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3D05EB0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325DDE92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95000000–95999999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5630451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14D6F96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162A451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6EA9ACC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MOBICOM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E55CF7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D711317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2715D4FE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94000000–94999999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B98D44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113ECD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7471365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363F743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MOBICOM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B5A2CA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64FB203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45F600D8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85000000–85999999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98B2DB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B66B29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6DDEC35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15F7E08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MOBICOM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6E713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15413DA6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110F4C13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91000000–91999999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12E63EE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6091BF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46835F2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38E51A8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SKYTEL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83786F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5EC53063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02E6B837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90000000–90999999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835BE3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0CF3293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57D4262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00C80CE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SKYTEL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5A4650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118F41D5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4DDE1FB1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96000000–96999999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5D72A3A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11FD8CD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47111D6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76A0BCB8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SKYTEL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F74DEA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5E3807D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3FDD3796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88000000–88999999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4AA399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170A70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49C5A35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3E17557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364D1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69C4F05B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26912AC1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86000000–86999999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A2206A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6670F8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6ACAE74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0518AFE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F21ABB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9D33E1E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4345B657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80000000–80999999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470F4E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5C7139A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7EBEC5A3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77B100F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C7EDC38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75A97236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0802BC59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89000000–89999999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C0065B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64A1C7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4432705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5E0DCB5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UNITEL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23FD3B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12BEC72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008F68F3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98000000–98999999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18B9D1F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BB910E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75CB46C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126706F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G-MOBILE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583ED1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6A5771F3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0D1A7768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93000000–93499999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4B6387C8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445CCF1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3780CBB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6315089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G-MOBILE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8F6ACF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12CB3AB7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37BB63C6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97000000–97199999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AEF7D5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40A9623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3D2943A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7316151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G-MOBILE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133297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6D25F213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19982898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83000000–83199999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D5A05D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19EF2E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49D9740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36458198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G-MOBILE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38980F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243DB5FA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63C4BB63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60000000 – 60999999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D55A1C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92D115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  <w:hideMark/>
          </w:tcPr>
          <w:p w14:paraId="40FEDE3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0CA0CDB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</w:t>
            </w:r>
            <w:bookmarkStart w:id="58" w:name="lt_pId449"/>
            <w:r w:rsidRPr="009A1FF5">
              <w:rPr>
                <w:rFonts w:cs="Calibri"/>
                <w:sz w:val="18"/>
                <w:szCs w:val="18"/>
                <w:lang w:val="ru-RU" w:eastAsia="zh-CN"/>
              </w:rPr>
              <w:t>: ONDO – Монголия</w:t>
            </w:r>
            <w:bookmarkEnd w:id="58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0017DA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4E7C5D6C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6E7AF08A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lastRenderedPageBreak/>
              <w:t>66000000 – 66999999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D6ACB3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5035BE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  <w:hideMark/>
          </w:tcPr>
          <w:p w14:paraId="6CE9225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46D7BF7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</w:t>
            </w:r>
            <w:bookmarkStart w:id="59" w:name="lt_pId454"/>
            <w:r w:rsidRPr="009A1FF5">
              <w:rPr>
                <w:rFonts w:cs="Calibri"/>
                <w:sz w:val="18"/>
                <w:szCs w:val="18"/>
                <w:lang w:val="ru-RU" w:eastAsia="zh-CN"/>
              </w:rPr>
              <w:t>: ONDO – Монголия</w:t>
            </w:r>
            <w:bookmarkEnd w:id="59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D84FD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82F808F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1418E269" w14:textId="77777777" w:rsidR="0067619C" w:rsidRPr="009A1FF5" w:rsidRDefault="0067619C" w:rsidP="00A207EA">
            <w:pPr>
              <w:spacing w:before="0"/>
              <w:jc w:val="left"/>
              <w:rPr>
                <w:rFonts w:cs="Calibri"/>
                <w:sz w:val="18"/>
                <w:szCs w:val="18"/>
                <w:lang w:val="ru-RU" w:eastAsia="zh-CN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81110000 – 81119999</w:t>
            </w:r>
          </w:p>
          <w:p w14:paraId="19B29862" w14:textId="77777777" w:rsidR="0067619C" w:rsidRPr="009A1FF5" w:rsidRDefault="0067619C" w:rsidP="00A207EA">
            <w:pPr>
              <w:spacing w:before="0"/>
              <w:jc w:val="left"/>
              <w:rPr>
                <w:rFonts w:cs="Calibri"/>
                <w:sz w:val="18"/>
                <w:szCs w:val="18"/>
                <w:lang w:val="ru-RU" w:eastAsia="zh-CN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81660000 – 81669999</w:t>
            </w:r>
          </w:p>
          <w:p w14:paraId="738CB0F4" w14:textId="77777777" w:rsidR="0067619C" w:rsidRPr="009A1FF5" w:rsidRDefault="0067619C" w:rsidP="00A207EA">
            <w:pPr>
              <w:spacing w:before="0"/>
              <w:jc w:val="left"/>
              <w:rPr>
                <w:rFonts w:cs="Calibri"/>
                <w:sz w:val="18"/>
                <w:szCs w:val="18"/>
                <w:lang w:val="ru-RU" w:eastAsia="zh-CN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81810000 – 81819999</w:t>
            </w:r>
          </w:p>
          <w:p w14:paraId="776D7A2C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81880000 – 81889999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F4DBC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A11E03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109516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14:paraId="1D8591A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</w:t>
            </w: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: ONDO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83158F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3E6B32FB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2163AC97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bCs/>
                <w:sz w:val="18"/>
                <w:szCs w:val="18"/>
                <w:lang w:val="ru-RU" w:eastAsia="zh-CN"/>
              </w:rPr>
              <w:t>11 300000 – 11 399999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7E0F10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8A662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77E38F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705B4DA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MONGOLIA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9BF63F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</w:tr>
      <w:tr w:rsidR="0067619C" w:rsidRPr="009A1FF5" w14:paraId="06DA5FB1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318F93D6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11 450000–11 459999</w:t>
            </w:r>
          </w:p>
          <w:p w14:paraId="6C274B9C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11 460000–11 469999</w:t>
            </w:r>
          </w:p>
          <w:p w14:paraId="3A8C9BD4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11 480000–11 489999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F42ED1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58EFD8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  <w:hideMark/>
          </w:tcPr>
          <w:p w14:paraId="59A0D9E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0AD4D6D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MONGOLIA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24331C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1F5CA7BA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0295B117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bCs/>
                <w:sz w:val="18"/>
                <w:szCs w:val="18"/>
                <w:lang w:val="ru-RU" w:eastAsia="zh-CN"/>
              </w:rPr>
              <w:t>70000000 – 70599999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3B7842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255292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8199AD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1956B8F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MONGOLIA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F02F423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CB5B9F0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409B4936" w14:textId="77777777" w:rsidR="0067619C" w:rsidRPr="009A1FF5" w:rsidRDefault="0067619C" w:rsidP="00A207EA">
            <w:pPr>
              <w:spacing w:before="0"/>
              <w:jc w:val="left"/>
              <w:rPr>
                <w:bCs/>
                <w:sz w:val="18"/>
                <w:szCs w:val="18"/>
                <w:lang w:val="ru-RU" w:eastAsia="zh-CN"/>
              </w:rPr>
            </w:pPr>
            <w:r w:rsidRPr="009A1FF5">
              <w:rPr>
                <w:bCs/>
                <w:sz w:val="18"/>
                <w:szCs w:val="18"/>
                <w:lang w:val="ru-RU"/>
              </w:rPr>
              <w:t>70700000 – 70709999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05470C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276C20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00FD800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1826247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Оператор: </w:t>
            </w:r>
            <w:proofErr w:type="spellStart"/>
            <w:r w:rsidRPr="009A1FF5">
              <w:rPr>
                <w:sz w:val="18"/>
                <w:szCs w:val="18"/>
                <w:lang w:val="ru-RU"/>
              </w:rPr>
              <w:t>Mongolia</w:t>
            </w:r>
            <w:proofErr w:type="spellEnd"/>
            <w:r w:rsidRPr="009A1FF5">
              <w:rPr>
                <w:sz w:val="18"/>
                <w:szCs w:val="18"/>
                <w:lang w:val="ru-RU"/>
              </w:rPr>
              <w:t xml:space="preserve">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A52272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FAE1C51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32AADA15" w14:textId="77777777" w:rsidR="0067619C" w:rsidRPr="009A1FF5" w:rsidRDefault="0067619C" w:rsidP="00A207EA">
            <w:pPr>
              <w:spacing w:before="0"/>
              <w:jc w:val="left"/>
              <w:rPr>
                <w:bCs/>
                <w:sz w:val="18"/>
                <w:szCs w:val="18"/>
                <w:lang w:val="ru-RU" w:eastAsia="zh-CN"/>
              </w:rPr>
            </w:pPr>
            <w:r w:rsidRPr="009A1FF5">
              <w:rPr>
                <w:bCs/>
                <w:sz w:val="18"/>
                <w:szCs w:val="18"/>
                <w:lang w:val="ru-RU"/>
              </w:rPr>
              <w:t>70770000 – 70779999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7D281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76DA7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6DA912D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0A45117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Оператор: </w:t>
            </w:r>
            <w:proofErr w:type="spellStart"/>
            <w:r w:rsidRPr="009A1FF5">
              <w:rPr>
                <w:sz w:val="18"/>
                <w:szCs w:val="18"/>
                <w:lang w:val="ru-RU"/>
              </w:rPr>
              <w:t>Mongolia</w:t>
            </w:r>
            <w:proofErr w:type="spellEnd"/>
            <w:r w:rsidRPr="009A1FF5">
              <w:rPr>
                <w:sz w:val="18"/>
                <w:szCs w:val="18"/>
                <w:lang w:val="ru-RU"/>
              </w:rPr>
              <w:t xml:space="preserve">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6BA99E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33C058F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2580FF28" w14:textId="77777777" w:rsidR="0067619C" w:rsidRPr="009A1FF5" w:rsidRDefault="0067619C" w:rsidP="00A207EA">
            <w:pPr>
              <w:spacing w:before="0"/>
              <w:jc w:val="left"/>
              <w:rPr>
                <w:bCs/>
                <w:sz w:val="18"/>
                <w:szCs w:val="18"/>
                <w:lang w:val="ru-RU" w:eastAsia="zh-CN"/>
              </w:rPr>
            </w:pPr>
            <w:r w:rsidRPr="009A1FF5">
              <w:rPr>
                <w:bCs/>
                <w:sz w:val="18"/>
                <w:szCs w:val="18"/>
                <w:lang w:val="ru-RU"/>
              </w:rPr>
              <w:t>70780000 – 70789999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0C9700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ADCB0B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6F7417F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53C88DD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Оператор: </w:t>
            </w:r>
            <w:proofErr w:type="spellStart"/>
            <w:r w:rsidRPr="009A1FF5">
              <w:rPr>
                <w:sz w:val="18"/>
                <w:szCs w:val="18"/>
                <w:lang w:val="ru-RU"/>
              </w:rPr>
              <w:t>Mongolia</w:t>
            </w:r>
            <w:proofErr w:type="spellEnd"/>
            <w:r w:rsidRPr="009A1FF5">
              <w:rPr>
                <w:sz w:val="18"/>
                <w:szCs w:val="18"/>
                <w:lang w:val="ru-RU"/>
              </w:rPr>
              <w:t xml:space="preserve">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FF6379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62F02D8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75215716" w14:textId="77777777" w:rsidR="0067619C" w:rsidRPr="009A1FF5" w:rsidRDefault="0067619C" w:rsidP="00A207EA">
            <w:pPr>
              <w:spacing w:before="0"/>
              <w:jc w:val="left"/>
              <w:rPr>
                <w:bCs/>
                <w:sz w:val="18"/>
                <w:szCs w:val="18"/>
                <w:lang w:val="ru-RU" w:eastAsia="zh-CN"/>
              </w:rPr>
            </w:pPr>
            <w:r w:rsidRPr="009A1FF5">
              <w:rPr>
                <w:bCs/>
                <w:sz w:val="18"/>
                <w:szCs w:val="18"/>
                <w:lang w:val="ru-RU"/>
              </w:rPr>
              <w:t>70800000 – 70809999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B16EE0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B5CF3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2EDB60E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312225D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Оператор: </w:t>
            </w:r>
            <w:proofErr w:type="spellStart"/>
            <w:r w:rsidRPr="009A1FF5">
              <w:rPr>
                <w:sz w:val="18"/>
                <w:szCs w:val="18"/>
                <w:lang w:val="ru-RU"/>
              </w:rPr>
              <w:t>Mongolia</w:t>
            </w:r>
            <w:proofErr w:type="spellEnd"/>
            <w:r w:rsidRPr="009A1FF5">
              <w:rPr>
                <w:sz w:val="18"/>
                <w:szCs w:val="18"/>
                <w:lang w:val="ru-RU"/>
              </w:rPr>
              <w:t xml:space="preserve">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6115B8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61BC4BD2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330F0FFF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71280000</w:t>
            </w:r>
            <w:r w:rsidRPr="009A1FF5">
              <w:rPr>
                <w:sz w:val="18"/>
                <w:szCs w:val="18"/>
                <w:lang w:val="ru-RU" w:eastAsia="zh-CN"/>
              </w:rPr>
              <w:t xml:space="preserve"> – </w:t>
            </w: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71289999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E58AD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80B645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81462F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14:paraId="7124D0E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MONGOLIA TELECOM COMPANY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C700D5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54D579A8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0FB59E3E" w14:textId="77777777" w:rsidR="0067619C" w:rsidRPr="009A1FF5" w:rsidRDefault="0067619C" w:rsidP="00A207EA">
            <w:pPr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72010000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72019999</w:t>
            </w:r>
          </w:p>
          <w:p w14:paraId="45847A07" w14:textId="77777777" w:rsidR="0067619C" w:rsidRPr="009A1FF5" w:rsidRDefault="0067619C" w:rsidP="00A207EA">
            <w:pPr>
              <w:spacing w:before="0"/>
              <w:jc w:val="left"/>
              <w:rPr>
                <w:rFonts w:cs="Calibri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72020000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72029999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64A3FA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78ACB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55874B3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Услуга VoIP</w:t>
            </w:r>
          </w:p>
          <w:p w14:paraId="425D492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FCD5F8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1D86CA6F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1CA8F8CD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72100000</w:t>
            </w:r>
            <w:r w:rsidRPr="009A1FF5">
              <w:rPr>
                <w:sz w:val="18"/>
                <w:szCs w:val="18"/>
                <w:lang w:val="ru-RU" w:eastAsia="zh-CN"/>
              </w:rPr>
              <w:t xml:space="preserve"> – </w:t>
            </w: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72109999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5D90F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8FFC73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FD486A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473E2AA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0" w:name="lt_pId489"/>
            <w:r w:rsidRPr="009A1FF5">
              <w:rPr>
                <w:sz w:val="18"/>
                <w:szCs w:val="18"/>
                <w:lang w:val="ru-RU" w:eastAsia="zh-CN"/>
              </w:rPr>
              <w:t>Оператор: ONLIME NETWORK – Монголия</w:t>
            </w:r>
            <w:bookmarkEnd w:id="60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6F62F7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8973008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5710C9A2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72110000</w:t>
            </w:r>
            <w:r w:rsidRPr="009A1FF5">
              <w:rPr>
                <w:sz w:val="18"/>
                <w:szCs w:val="18"/>
                <w:lang w:val="ru-RU" w:eastAsia="zh-CN"/>
              </w:rPr>
              <w:t xml:space="preserve"> – </w:t>
            </w: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72119999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4265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10A7C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4028AD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309611E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838DD8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75DA3A01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2B1A47EC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72120000</w:t>
            </w:r>
            <w:r w:rsidRPr="009A1FF5">
              <w:rPr>
                <w:sz w:val="18"/>
                <w:szCs w:val="18"/>
                <w:lang w:val="ru-RU" w:eastAsia="zh-CN"/>
              </w:rPr>
              <w:t xml:space="preserve"> – </w:t>
            </w: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72129999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A45F83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50E4E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F6B046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1793E47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FB174C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54F47572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4FF02349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72130000</w:t>
            </w:r>
            <w:r w:rsidRPr="009A1FF5">
              <w:rPr>
                <w:sz w:val="18"/>
                <w:szCs w:val="18"/>
                <w:lang w:val="ru-RU" w:eastAsia="zh-CN"/>
              </w:rPr>
              <w:t xml:space="preserve"> – </w:t>
            </w: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72139999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86892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6486AA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3300EB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25B2377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1076D2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5F748C57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414A7A4B" w14:textId="77777777" w:rsidR="0067619C" w:rsidRPr="009A1FF5" w:rsidRDefault="0067619C" w:rsidP="00A207EA">
            <w:pPr>
              <w:spacing w:before="0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72200000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72209999</w:t>
            </w:r>
          </w:p>
          <w:p w14:paraId="61426DF4" w14:textId="77777777" w:rsidR="0067619C" w:rsidRPr="009A1FF5" w:rsidRDefault="0067619C" w:rsidP="00A207EA">
            <w:pPr>
              <w:spacing w:before="0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72230000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72239999</w:t>
            </w:r>
          </w:p>
          <w:p w14:paraId="4C811A42" w14:textId="77777777" w:rsidR="0067619C" w:rsidRPr="009A1FF5" w:rsidRDefault="0067619C" w:rsidP="00A207EA">
            <w:pPr>
              <w:spacing w:before="0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72300000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72309999</w:t>
            </w:r>
          </w:p>
          <w:p w14:paraId="0FD9300B" w14:textId="77777777" w:rsidR="0067619C" w:rsidRPr="009A1FF5" w:rsidRDefault="0067619C" w:rsidP="00A207EA">
            <w:pPr>
              <w:spacing w:before="0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72320000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72329999</w:t>
            </w:r>
          </w:p>
          <w:p w14:paraId="1A14D636" w14:textId="77777777" w:rsidR="0067619C" w:rsidRPr="009A1FF5" w:rsidRDefault="0067619C" w:rsidP="00A207EA">
            <w:pPr>
              <w:spacing w:before="0"/>
              <w:rPr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72500000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72509999</w:t>
            </w:r>
          </w:p>
          <w:p w14:paraId="2C6AA2A5" w14:textId="77777777" w:rsidR="0067619C" w:rsidRPr="009A1FF5" w:rsidRDefault="0067619C" w:rsidP="00A207EA">
            <w:pPr>
              <w:spacing w:before="0"/>
              <w:jc w:val="left"/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 xml:space="preserve">72520000 </w:t>
            </w:r>
            <w:r w:rsidRPr="009A1FF5">
              <w:rPr>
                <w:bCs/>
                <w:sz w:val="18"/>
                <w:szCs w:val="18"/>
                <w:lang w:val="ru-RU"/>
              </w:rPr>
              <w:t>–</w:t>
            </w:r>
            <w:r w:rsidRPr="009A1FF5">
              <w:rPr>
                <w:sz w:val="18"/>
                <w:szCs w:val="18"/>
                <w:lang w:val="ru-RU"/>
              </w:rPr>
              <w:t xml:space="preserve"> 72529999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1EE634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63F57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2CB7E3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03B5C42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F31AAD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3D899A0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1538DE51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72700000 - 72709999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B594CE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E1A7255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7A11C5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4ACA14C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58C96FF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0FA013D3" w14:textId="77777777" w:rsidTr="00A207EA">
        <w:trPr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62E65C13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72720000</w:t>
            </w:r>
            <w:r w:rsidRPr="009A1FF5">
              <w:rPr>
                <w:sz w:val="18"/>
                <w:szCs w:val="18"/>
                <w:lang w:val="ru-RU" w:eastAsia="zh-CN"/>
              </w:rPr>
              <w:t xml:space="preserve"> – </w:t>
            </w:r>
            <w:r w:rsidRPr="009A1FF5">
              <w:rPr>
                <w:rFonts w:cs="Calibri"/>
                <w:bCs/>
                <w:iCs/>
                <w:color w:val="000000"/>
                <w:sz w:val="18"/>
                <w:szCs w:val="18"/>
                <w:lang w:val="ru-RU" w:eastAsia="zh-CN"/>
              </w:rPr>
              <w:t>72729999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672FD3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3A29336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EF64520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38C6B38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Оператор: ONLIME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E2A9F2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7" w:type="dxa"/>
            <w:vAlign w:val="center"/>
          </w:tcPr>
          <w:p w14:paraId="479E8992" w14:textId="77777777" w:rsidR="0067619C" w:rsidRPr="009A1FF5" w:rsidRDefault="0067619C" w:rsidP="00A207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89" w:type="dxa"/>
            <w:vAlign w:val="center"/>
          </w:tcPr>
          <w:p w14:paraId="28108C05" w14:textId="77777777" w:rsidR="0067619C" w:rsidRPr="009A1FF5" w:rsidRDefault="0067619C" w:rsidP="00A207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689" w:type="dxa"/>
          </w:tcPr>
          <w:p w14:paraId="1DD85776" w14:textId="77777777" w:rsidR="0067619C" w:rsidRPr="009A1FF5" w:rsidRDefault="0067619C" w:rsidP="00A207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67619C" w:rsidRPr="009A1FF5" w14:paraId="697E49EA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0B2543D9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 xml:space="preserve">75750000–75759999 </w:t>
            </w:r>
          </w:p>
          <w:p w14:paraId="2FA8862B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75850000–75859999</w:t>
            </w:r>
          </w:p>
          <w:p w14:paraId="6F2FEB25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75950000–75959999</w:t>
            </w:r>
          </w:p>
          <w:p w14:paraId="1C5CEE3E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75550000–75559999</w:t>
            </w:r>
          </w:p>
          <w:p w14:paraId="342C877B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75770000–75779999</w:t>
            </w:r>
          </w:p>
          <w:p w14:paraId="2B56540C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75110000–75119999</w:t>
            </w:r>
          </w:p>
          <w:p w14:paraId="29E32C73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75100000–75109999</w:t>
            </w:r>
          </w:p>
          <w:p w14:paraId="0B2CF453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75000000–75009999</w:t>
            </w:r>
          </w:p>
          <w:p w14:paraId="56A5BEA3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75050000–75059999</w:t>
            </w:r>
          </w:p>
          <w:p w14:paraId="2F8F4CAE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75070000–75079999</w:t>
            </w:r>
          </w:p>
          <w:p w14:paraId="277D8468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75090000–75099999</w:t>
            </w:r>
          </w:p>
          <w:p w14:paraId="154D516A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75150000–75159999</w:t>
            </w:r>
          </w:p>
          <w:p w14:paraId="52391BDC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75350000–75359999</w:t>
            </w:r>
          </w:p>
          <w:p w14:paraId="73EEA448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75570000–75579999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521446F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84B2DEB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  <w:hideMark/>
          </w:tcPr>
          <w:p w14:paraId="472D50CF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3081F722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MOBINET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4F29657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1782" w:firstLine="234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356E609A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2CE68CB2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76000000–76199999</w:t>
            </w:r>
          </w:p>
          <w:p w14:paraId="23B057B7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76600000–76799999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F21D329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FAE90E8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  <w:hideMark/>
          </w:tcPr>
          <w:p w14:paraId="36F9D2EC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291D7BE1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SKYMEDIA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B263FE7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7367C141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667CCC22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77000000–77999999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5CB02C89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DA96B18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177E6411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и VoIP</w:t>
            </w:r>
          </w:p>
          <w:p w14:paraId="66D1ACD3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UNIVISION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4E013E4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2DA8CC54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6E6DD9FD" w14:textId="77777777" w:rsidR="0067619C" w:rsidRPr="009A1FF5" w:rsidRDefault="0067619C" w:rsidP="00A207E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78000000–78199999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750B706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3E8A1B40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53443752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7B0B3328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GMOBILENET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7B674B9" w14:textId="77777777" w:rsidR="0067619C" w:rsidRPr="009A1FF5" w:rsidRDefault="0067619C" w:rsidP="00A207E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4E5AFB32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3FB37461" w14:textId="77777777" w:rsidR="0067619C" w:rsidRPr="009A1FF5" w:rsidRDefault="0067619C" w:rsidP="00A207EA">
            <w:pPr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79960000 – 79969999</w:t>
            </w:r>
          </w:p>
          <w:p w14:paraId="62847A1D" w14:textId="77777777" w:rsidR="0067619C" w:rsidRPr="009A1FF5" w:rsidRDefault="0067619C" w:rsidP="00A207EA">
            <w:pPr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79970000 – 79979999</w:t>
            </w:r>
          </w:p>
          <w:p w14:paraId="0F4D9250" w14:textId="77777777" w:rsidR="0067619C" w:rsidRPr="009A1FF5" w:rsidRDefault="0067619C" w:rsidP="00A207EA">
            <w:pPr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79980000 – 79989999</w:t>
            </w:r>
          </w:p>
          <w:p w14:paraId="2DF2D07E" w14:textId="77777777" w:rsidR="0067619C" w:rsidRPr="009A1FF5" w:rsidRDefault="0067619C" w:rsidP="00A207EA">
            <w:pPr>
              <w:spacing w:before="0"/>
              <w:jc w:val="left"/>
              <w:rPr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79990000 – 79999999</w:t>
            </w:r>
          </w:p>
          <w:p w14:paraId="57354BE9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 w:eastAsia="zh-CN"/>
              </w:rPr>
              <w:t>79790000 – 79799999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AE1731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BC7BB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cs="Calibr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8E29E7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58E69259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</w:t>
            </w:r>
            <w:bookmarkStart w:id="61" w:name="lt_pId567"/>
            <w:r w:rsidRPr="009A1FF5">
              <w:rPr>
                <w:sz w:val="18"/>
                <w:szCs w:val="18"/>
                <w:lang w:val="ru-RU" w:eastAsia="zh-CN"/>
              </w:rPr>
              <w:t>: ORANGE – Монголия</w:t>
            </w:r>
            <w:bookmarkEnd w:id="61"/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894CFB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619C" w:rsidRPr="009A1FF5" w14:paraId="246D2980" w14:textId="77777777" w:rsidTr="00A207EA">
        <w:trPr>
          <w:gridAfter w:val="3"/>
          <w:wAfter w:w="8575" w:type="dxa"/>
          <w:cantSplit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  <w:hideMark/>
          </w:tcPr>
          <w:p w14:paraId="136387FB" w14:textId="77777777" w:rsidR="0067619C" w:rsidRPr="009A1FF5" w:rsidRDefault="0067619C" w:rsidP="00A207EA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71000000–71009999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C64615A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1F7AA3C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hideMark/>
          </w:tcPr>
          <w:p w14:paraId="754AB967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VoIP</w:t>
            </w:r>
          </w:p>
          <w:p w14:paraId="4EB79D0D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MONVSAT NETWORK – Монголия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510E6A4" w14:textId="77777777" w:rsidR="0067619C" w:rsidRPr="009A1FF5" w:rsidRDefault="0067619C" w:rsidP="00A207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ADDDA29" w14:textId="77777777" w:rsidR="0067619C" w:rsidRPr="009A1FF5" w:rsidRDefault="0067619C" w:rsidP="0067619C">
      <w:pPr>
        <w:tabs>
          <w:tab w:val="left" w:pos="720"/>
        </w:tabs>
        <w:overflowPunct/>
        <w:spacing w:before="360"/>
        <w:jc w:val="left"/>
        <w:rPr>
          <w:rFonts w:asciiTheme="minorHAnsi" w:eastAsia="SimSun" w:hAnsiTheme="minorHAnsi"/>
          <w:lang w:val="ru-RU" w:eastAsia="zh-CN"/>
        </w:rPr>
      </w:pPr>
      <w:r w:rsidRPr="009A1FF5">
        <w:rPr>
          <w:rFonts w:asciiTheme="minorHAnsi" w:eastAsia="SimSun" w:hAnsiTheme="minorHAnsi"/>
          <w:lang w:val="ru-RU" w:eastAsia="zh-CN"/>
        </w:rPr>
        <w:t>Для контактов:</w:t>
      </w:r>
    </w:p>
    <w:p w14:paraId="7C071562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9A1FF5">
        <w:rPr>
          <w:rFonts w:asciiTheme="minorHAnsi" w:hAnsiTheme="minorHAnsi"/>
          <w:lang w:val="ru-RU"/>
        </w:rPr>
        <w:t xml:space="preserve">Communications </w:t>
      </w:r>
      <w:proofErr w:type="spellStart"/>
      <w:r w:rsidRPr="009A1FF5">
        <w:rPr>
          <w:rFonts w:asciiTheme="minorHAnsi" w:hAnsiTheme="minorHAnsi"/>
          <w:lang w:val="ru-RU"/>
        </w:rPr>
        <w:t>Regulatory</w:t>
      </w:r>
      <w:proofErr w:type="spellEnd"/>
      <w:r w:rsidRPr="009A1FF5">
        <w:rPr>
          <w:rFonts w:asciiTheme="minorHAnsi" w:hAnsiTheme="minorHAnsi"/>
          <w:lang w:val="ru-RU"/>
        </w:rPr>
        <w:t xml:space="preserve"> Commission </w:t>
      </w:r>
      <w:proofErr w:type="spellStart"/>
      <w:r w:rsidRPr="009A1FF5">
        <w:rPr>
          <w:rFonts w:asciiTheme="minorHAnsi" w:hAnsiTheme="minorHAnsi"/>
          <w:lang w:val="ru-RU"/>
        </w:rPr>
        <w:t>of</w:t>
      </w:r>
      <w:proofErr w:type="spellEnd"/>
      <w:r w:rsidRPr="009A1FF5">
        <w:rPr>
          <w:rFonts w:asciiTheme="minorHAnsi" w:hAnsiTheme="minorHAnsi"/>
          <w:lang w:val="ru-RU"/>
        </w:rPr>
        <w:t xml:space="preserve"> </w:t>
      </w:r>
      <w:proofErr w:type="spellStart"/>
      <w:r w:rsidRPr="009A1FF5">
        <w:rPr>
          <w:rFonts w:asciiTheme="minorHAnsi" w:hAnsiTheme="minorHAnsi"/>
          <w:lang w:val="ru-RU"/>
        </w:rPr>
        <w:t>Mongolia</w:t>
      </w:r>
      <w:proofErr w:type="spellEnd"/>
    </w:p>
    <w:p w14:paraId="36CC3D2C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bookmarkStart w:id="62" w:name="lt_pId575"/>
      <w:proofErr w:type="spellStart"/>
      <w:r w:rsidRPr="009A1FF5">
        <w:rPr>
          <w:rFonts w:eastAsia="SimSun"/>
          <w:lang w:val="ru-RU" w:eastAsia="zh-CN"/>
        </w:rPr>
        <w:t>Ms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Enkhmaa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Gankhuyag</w:t>
      </w:r>
      <w:bookmarkEnd w:id="62"/>
      <w:proofErr w:type="spellEnd"/>
      <w:r w:rsidRPr="009A1FF5">
        <w:rPr>
          <w:rFonts w:eastAsia="SimSun"/>
          <w:lang w:val="ru-RU" w:eastAsia="zh-CN"/>
        </w:rPr>
        <w:t xml:space="preserve"> </w:t>
      </w:r>
    </w:p>
    <w:p w14:paraId="5453A277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bookmarkStart w:id="63" w:name="lt_pId576"/>
      <w:proofErr w:type="spellStart"/>
      <w:r w:rsidRPr="009A1FF5">
        <w:rPr>
          <w:rFonts w:eastAsia="SimSun"/>
          <w:lang w:val="ru-RU" w:eastAsia="zh-CN"/>
        </w:rPr>
        <w:t>Officer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of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telecommunication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service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and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numbering</w:t>
      </w:r>
      <w:proofErr w:type="spellEnd"/>
      <w:r w:rsidRPr="009A1FF5">
        <w:rPr>
          <w:rFonts w:eastAsia="SimSun"/>
          <w:lang w:val="ru-RU" w:eastAsia="zh-CN"/>
        </w:rPr>
        <w:t xml:space="preserve"> </w:t>
      </w:r>
      <w:proofErr w:type="spellStart"/>
      <w:r w:rsidRPr="009A1FF5">
        <w:rPr>
          <w:rFonts w:eastAsia="SimSun"/>
          <w:lang w:val="ru-RU" w:eastAsia="zh-CN"/>
        </w:rPr>
        <w:t>regulation</w:t>
      </w:r>
      <w:bookmarkEnd w:id="63"/>
      <w:proofErr w:type="spellEnd"/>
    </w:p>
    <w:p w14:paraId="278C9522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lang w:val="ru-RU"/>
        </w:rPr>
      </w:pPr>
      <w:bookmarkStart w:id="64" w:name="lt_pId577"/>
      <w:r w:rsidRPr="009A1FF5">
        <w:rPr>
          <w:lang w:val="ru-RU"/>
        </w:rPr>
        <w:t xml:space="preserve">Metro Business Center, 5th </w:t>
      </w:r>
      <w:proofErr w:type="spellStart"/>
      <w:r w:rsidRPr="009A1FF5">
        <w:rPr>
          <w:lang w:val="ru-RU"/>
        </w:rPr>
        <w:t>Floor</w:t>
      </w:r>
      <w:proofErr w:type="spellEnd"/>
      <w:r w:rsidRPr="009A1FF5">
        <w:rPr>
          <w:lang w:val="ru-RU"/>
        </w:rPr>
        <w:t xml:space="preserve">, </w:t>
      </w:r>
      <w:proofErr w:type="spellStart"/>
      <w:r w:rsidRPr="009A1FF5">
        <w:rPr>
          <w:lang w:val="ru-RU"/>
        </w:rPr>
        <w:t>Sukhbaatar</w:t>
      </w:r>
      <w:proofErr w:type="spellEnd"/>
      <w:r w:rsidRPr="009A1FF5">
        <w:rPr>
          <w:lang w:val="ru-RU"/>
        </w:rPr>
        <w:t xml:space="preserve"> Street-13,</w:t>
      </w:r>
      <w:bookmarkEnd w:id="64"/>
      <w:r w:rsidRPr="009A1FF5">
        <w:rPr>
          <w:lang w:val="ru-RU"/>
        </w:rPr>
        <w:t xml:space="preserve"> </w:t>
      </w:r>
    </w:p>
    <w:p w14:paraId="57421463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bookmarkStart w:id="65" w:name="lt_pId578"/>
      <w:proofErr w:type="spellStart"/>
      <w:r w:rsidRPr="009A1FF5">
        <w:rPr>
          <w:lang w:val="ru-RU"/>
        </w:rPr>
        <w:t>Sukhbaatar</w:t>
      </w:r>
      <w:proofErr w:type="spellEnd"/>
      <w:r w:rsidRPr="009A1FF5">
        <w:rPr>
          <w:lang w:val="ru-RU"/>
        </w:rPr>
        <w:t xml:space="preserve"> </w:t>
      </w:r>
      <w:proofErr w:type="spellStart"/>
      <w:r w:rsidRPr="009A1FF5">
        <w:rPr>
          <w:lang w:val="ru-RU"/>
        </w:rPr>
        <w:t>District</w:t>
      </w:r>
      <w:proofErr w:type="spellEnd"/>
      <w:r w:rsidRPr="009A1FF5">
        <w:rPr>
          <w:lang w:val="ru-RU"/>
        </w:rPr>
        <w:t xml:space="preserve">, ULAANBAATAR, 14201, </w:t>
      </w:r>
      <w:proofErr w:type="spellStart"/>
      <w:r w:rsidRPr="009A1FF5">
        <w:rPr>
          <w:lang w:val="ru-RU"/>
        </w:rPr>
        <w:t>Mongolia</w:t>
      </w:r>
      <w:bookmarkEnd w:id="65"/>
      <w:proofErr w:type="spellEnd"/>
    </w:p>
    <w:p w14:paraId="1D150E68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9A1FF5">
        <w:rPr>
          <w:rFonts w:asciiTheme="minorHAnsi" w:eastAsia="SimSun" w:hAnsiTheme="minorHAnsi"/>
          <w:lang w:val="ru-RU" w:eastAsia="zh-CN"/>
        </w:rPr>
        <w:t>Тел.:</w:t>
      </w:r>
      <w:r w:rsidRPr="009A1FF5">
        <w:rPr>
          <w:rFonts w:asciiTheme="minorHAnsi" w:eastAsia="SimSun" w:hAnsiTheme="minorHAnsi"/>
          <w:lang w:val="ru-RU" w:eastAsia="zh-CN"/>
        </w:rPr>
        <w:tab/>
      </w:r>
      <w:r w:rsidRPr="009A1FF5">
        <w:rPr>
          <w:rFonts w:asciiTheme="minorHAnsi" w:hAnsiTheme="minorHAnsi"/>
          <w:lang w:val="ru-RU"/>
        </w:rPr>
        <w:t>+976 11 304258</w:t>
      </w:r>
    </w:p>
    <w:p w14:paraId="4BD66999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9A1FF5">
        <w:rPr>
          <w:rFonts w:asciiTheme="minorHAnsi" w:eastAsia="SimSun" w:hAnsiTheme="minorHAnsi"/>
          <w:lang w:val="ru-RU" w:eastAsia="zh-CN"/>
        </w:rPr>
        <w:t xml:space="preserve">Факс: </w:t>
      </w:r>
      <w:r w:rsidRPr="009A1FF5">
        <w:rPr>
          <w:rFonts w:asciiTheme="minorHAnsi" w:eastAsia="SimSun" w:hAnsiTheme="minorHAnsi"/>
          <w:lang w:val="ru-RU" w:eastAsia="zh-CN"/>
        </w:rPr>
        <w:tab/>
      </w:r>
      <w:r w:rsidRPr="009A1FF5">
        <w:rPr>
          <w:rFonts w:asciiTheme="minorHAnsi" w:hAnsiTheme="minorHAnsi"/>
          <w:lang w:val="ru-RU"/>
        </w:rPr>
        <w:t>+976 11 327720</w:t>
      </w:r>
    </w:p>
    <w:p w14:paraId="7B9DE6CC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9A1FF5">
        <w:rPr>
          <w:rFonts w:asciiTheme="minorHAnsi" w:eastAsia="SimSun" w:hAnsiTheme="minorHAnsi"/>
          <w:lang w:val="ru-RU" w:eastAsia="zh-CN"/>
        </w:rPr>
        <w:t xml:space="preserve">Эл. почта: </w:t>
      </w:r>
      <w:r w:rsidRPr="009A1FF5">
        <w:rPr>
          <w:rFonts w:asciiTheme="minorHAnsi" w:eastAsia="SimSun" w:hAnsiTheme="minorHAnsi"/>
          <w:lang w:val="ru-RU" w:eastAsia="zh-CN"/>
        </w:rPr>
        <w:tab/>
      </w:r>
      <w:r w:rsidRPr="009A1FF5">
        <w:rPr>
          <w:rFonts w:eastAsia="SimSun"/>
          <w:lang w:val="ru-RU" w:eastAsia="zh-CN"/>
        </w:rPr>
        <w:t>regulation@crc.gov.mn; enkhmaa@crc.gov.mn</w:t>
      </w:r>
    </w:p>
    <w:p w14:paraId="73AC269A" w14:textId="77777777" w:rsidR="0067619C" w:rsidRPr="009A1FF5" w:rsidRDefault="0067619C" w:rsidP="0067619C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9A1FF5">
        <w:rPr>
          <w:rFonts w:asciiTheme="minorHAnsi" w:eastAsia="SimSun" w:hAnsiTheme="minorHAnsi"/>
          <w:lang w:val="ru-RU" w:eastAsia="zh-CN"/>
        </w:rPr>
        <w:t xml:space="preserve">URL: </w:t>
      </w:r>
      <w:r w:rsidRPr="009A1FF5">
        <w:rPr>
          <w:rFonts w:asciiTheme="minorHAnsi" w:eastAsia="SimSun" w:hAnsiTheme="minorHAnsi"/>
          <w:lang w:val="ru-RU" w:eastAsia="zh-CN"/>
        </w:rPr>
        <w:tab/>
      </w:r>
      <w:r w:rsidRPr="009A1FF5">
        <w:rPr>
          <w:rFonts w:asciiTheme="minorHAnsi" w:hAnsiTheme="minorHAnsi"/>
          <w:lang w:val="ru-RU"/>
        </w:rPr>
        <w:t>www.crc.gov.mn</w:t>
      </w:r>
    </w:p>
    <w:p w14:paraId="1AC27BE2" w14:textId="77777777" w:rsidR="0067619C" w:rsidRPr="009A1FF5" w:rsidRDefault="0067619C" w:rsidP="0067619C">
      <w:pPr>
        <w:tabs>
          <w:tab w:val="clear" w:pos="1276"/>
          <w:tab w:val="clear" w:pos="1843"/>
        </w:tabs>
        <w:spacing w:before="0"/>
        <w:ind w:left="1701" w:hanging="1134"/>
        <w:jc w:val="left"/>
        <w:rPr>
          <w:rFonts w:cs="Arial"/>
          <w:lang w:val="ru-RU"/>
        </w:rPr>
      </w:pPr>
    </w:p>
    <w:p w14:paraId="62FF1F30" w14:textId="77777777" w:rsidR="002A6B32" w:rsidRPr="009A1FF5" w:rsidRDefault="002A6B32" w:rsidP="002A6B32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9A1FF5">
        <w:rPr>
          <w:rFonts w:cs="Arial"/>
          <w:b/>
          <w:lang w:val="ru-RU"/>
        </w:rPr>
        <w:lastRenderedPageBreak/>
        <w:t>Уганда (код страны +256)</w:t>
      </w:r>
    </w:p>
    <w:p w14:paraId="705C6640" w14:textId="233AD37E" w:rsidR="002A6B32" w:rsidRPr="009A1FF5" w:rsidRDefault="002A6B32" w:rsidP="002A6B32">
      <w:pPr>
        <w:tabs>
          <w:tab w:val="left" w:pos="1560"/>
          <w:tab w:val="left" w:pos="2127"/>
        </w:tabs>
        <w:spacing w:before="40" w:after="120"/>
        <w:rPr>
          <w:rFonts w:cs="Arial"/>
          <w:lang w:val="ru-RU"/>
        </w:rPr>
      </w:pPr>
      <w:r w:rsidRPr="009A1FF5">
        <w:rPr>
          <w:rFonts w:cs="Arial"/>
          <w:lang w:val="ru-RU"/>
        </w:rPr>
        <w:t>Сообщение от 12.V.2023:</w:t>
      </w:r>
    </w:p>
    <w:p w14:paraId="23CBA215" w14:textId="77777777" w:rsidR="002A6B32" w:rsidRPr="009A1FF5" w:rsidRDefault="002A6B32" w:rsidP="002A6B32">
      <w:pPr>
        <w:rPr>
          <w:rFonts w:cs="Arial"/>
          <w:lang w:val="ru-RU"/>
        </w:rPr>
      </w:pPr>
      <w:r w:rsidRPr="009A1FF5">
        <w:rPr>
          <w:rFonts w:cs="Arial"/>
          <w:i/>
          <w:iCs/>
          <w:lang w:val="ru-RU"/>
        </w:rPr>
        <w:t>Комиссия по связи Уганды</w:t>
      </w:r>
      <w:r w:rsidRPr="009A1FF5">
        <w:rPr>
          <w:rFonts w:cs="Arial"/>
          <w:i/>
          <w:lang w:val="ru-RU"/>
        </w:rPr>
        <w:t xml:space="preserve"> (UCC)</w:t>
      </w:r>
      <w:r w:rsidRPr="009A1FF5">
        <w:rPr>
          <w:rFonts w:cs="Arial"/>
          <w:lang w:val="ru-RU"/>
        </w:rPr>
        <w:t>, Кампала, объявляет следующий национальный план нумерации Уганды.</w:t>
      </w:r>
    </w:p>
    <w:p w14:paraId="5615CAC8" w14:textId="77777777" w:rsidR="002A6B32" w:rsidRPr="009A1FF5" w:rsidRDefault="002A6B32" w:rsidP="002A6B32">
      <w:pPr>
        <w:overflowPunct/>
        <w:autoSpaceDE/>
        <w:autoSpaceDN/>
        <w:adjustRightInd/>
        <w:spacing w:before="360" w:after="120"/>
        <w:jc w:val="center"/>
        <w:textAlignment w:val="auto"/>
        <w:rPr>
          <w:rFonts w:eastAsia="Batang"/>
          <w:bCs/>
          <w:lang w:val="ru-RU"/>
        </w:rPr>
      </w:pPr>
      <w:r w:rsidRPr="009A1FF5">
        <w:rPr>
          <w:rFonts w:eastAsia="Batang"/>
          <w:bCs/>
          <w:lang w:val="ru-RU"/>
        </w:rPr>
        <w:t xml:space="preserve">НАЦИОНАЛЬНЫЙ ПЛАН НУМЕРАЦИИ МСЭ-T E.164 ДЛЯ КОДА СТРАНЫ 256 </w:t>
      </w:r>
    </w:p>
    <w:p w14:paraId="1D113B9E" w14:textId="6F9BDC99" w:rsidR="002A6B32" w:rsidRPr="009A1FF5" w:rsidRDefault="002A6B32" w:rsidP="002A6B32">
      <w:pPr>
        <w:rPr>
          <w:rFonts w:eastAsia="Batang"/>
          <w:lang w:val="ru-RU"/>
        </w:rPr>
      </w:pPr>
      <w:r w:rsidRPr="009A1FF5">
        <w:rPr>
          <w:rFonts w:eastAsia="Batang"/>
          <w:lang w:val="ru-RU"/>
        </w:rPr>
        <w:t>a)</w:t>
      </w:r>
      <w:r w:rsidRPr="009A1FF5">
        <w:rPr>
          <w:rFonts w:eastAsia="Batang"/>
          <w:lang w:val="ru-RU"/>
        </w:rPr>
        <w:tab/>
      </w:r>
      <w:r w:rsidRPr="009A1FF5">
        <w:rPr>
          <w:rFonts w:asciiTheme="minorHAnsi" w:hAnsiTheme="minorHAnsi" w:cstheme="minorHAnsi"/>
          <w:lang w:val="ru-RU"/>
        </w:rPr>
        <w:t>Общее представление</w:t>
      </w:r>
    </w:p>
    <w:p w14:paraId="3928D186" w14:textId="77777777" w:rsidR="002A6B32" w:rsidRPr="009A1FF5" w:rsidRDefault="002A6B32" w:rsidP="002A6B32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9A1FF5">
        <w:rPr>
          <w:rFonts w:eastAsia="Batang"/>
          <w:lang w:val="ru-RU"/>
        </w:rPr>
        <w:tab/>
        <w:t>Минимальная длина номера (исключая код страны) составляет 9 цифр</w:t>
      </w:r>
    </w:p>
    <w:p w14:paraId="6DFAD333" w14:textId="77777777" w:rsidR="002A6B32" w:rsidRPr="009A1FF5" w:rsidRDefault="002A6B32" w:rsidP="002A6B32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9A1FF5">
        <w:rPr>
          <w:rFonts w:eastAsia="Batang"/>
          <w:lang w:val="ru-RU"/>
        </w:rPr>
        <w:tab/>
        <w:t>Максимальная длина номера (исключая код страны) составляет 9 цифр</w:t>
      </w:r>
    </w:p>
    <w:p w14:paraId="4A853D58" w14:textId="77777777" w:rsidR="002A6B32" w:rsidRPr="009A1FF5" w:rsidRDefault="002A6B32" w:rsidP="002A6B32">
      <w:pPr>
        <w:spacing w:after="240"/>
        <w:rPr>
          <w:rFonts w:asciiTheme="minorHAnsi" w:hAnsiTheme="minorHAnsi" w:cstheme="minorHAnsi"/>
          <w:lang w:val="ru-RU"/>
        </w:rPr>
      </w:pPr>
      <w:r w:rsidRPr="009A1FF5">
        <w:rPr>
          <w:rFonts w:eastAsia="Batang"/>
          <w:lang w:val="ru-RU"/>
        </w:rPr>
        <w:t>b)</w:t>
      </w:r>
      <w:r w:rsidRPr="009A1FF5">
        <w:rPr>
          <w:rFonts w:eastAsia="Batang"/>
          <w:lang w:val="ru-RU"/>
        </w:rPr>
        <w:tab/>
      </w:r>
      <w:r w:rsidRPr="009A1FF5">
        <w:rPr>
          <w:rFonts w:asciiTheme="minorHAnsi" w:hAnsiTheme="minorHAnsi" w:cstheme="minorHAnsi"/>
          <w:lang w:val="ru-RU"/>
        </w:rPr>
        <w:t>Подробные данные схемы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850"/>
        <w:gridCol w:w="851"/>
        <w:gridCol w:w="3402"/>
        <w:gridCol w:w="2410"/>
      </w:tblGrid>
      <w:tr w:rsidR="002A6B32" w:rsidRPr="009A1FF5" w14:paraId="48F5E23D" w14:textId="77777777" w:rsidTr="002A6B32">
        <w:trPr>
          <w:cantSplit/>
          <w:trHeight w:val="227"/>
          <w:tblHeader/>
        </w:trPr>
        <w:tc>
          <w:tcPr>
            <w:tcW w:w="1980" w:type="dxa"/>
            <w:vMerge w:val="restart"/>
          </w:tcPr>
          <w:p w14:paraId="748F2F8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</w:tcPr>
          <w:p w14:paraId="341E869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vAlign w:val="center"/>
          </w:tcPr>
          <w:p w14:paraId="121D115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vAlign w:val="center"/>
          </w:tcPr>
          <w:p w14:paraId="002FE87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2A6B32" w:rsidRPr="009A1FF5" w14:paraId="2909A4EA" w14:textId="77777777" w:rsidTr="002A6B32">
        <w:trPr>
          <w:cantSplit/>
          <w:trHeight w:val="227"/>
          <w:tblHeader/>
        </w:trPr>
        <w:tc>
          <w:tcPr>
            <w:tcW w:w="1980" w:type="dxa"/>
            <w:vMerge/>
          </w:tcPr>
          <w:p w14:paraId="1BF5232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850" w:type="dxa"/>
            <w:vAlign w:val="center"/>
          </w:tcPr>
          <w:p w14:paraId="2652E4C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1" w:type="dxa"/>
            <w:vAlign w:val="center"/>
          </w:tcPr>
          <w:p w14:paraId="551FEDC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9A1FF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</w:tcPr>
          <w:p w14:paraId="44F0CCD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2410" w:type="dxa"/>
            <w:vMerge/>
          </w:tcPr>
          <w:p w14:paraId="64EE679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</w:tr>
      <w:tr w:rsidR="002A6B32" w:rsidRPr="009A1FF5" w14:paraId="1C719E23" w14:textId="77777777" w:rsidTr="002A6B32">
        <w:trPr>
          <w:cantSplit/>
          <w:trHeight w:val="227"/>
        </w:trPr>
        <w:tc>
          <w:tcPr>
            <w:tcW w:w="1980" w:type="dxa"/>
          </w:tcPr>
          <w:p w14:paraId="7208654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200</w:t>
            </w:r>
          </w:p>
          <w:p w14:paraId="4722E89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201</w:t>
            </w:r>
          </w:p>
        </w:tc>
        <w:tc>
          <w:tcPr>
            <w:tcW w:w="850" w:type="dxa"/>
          </w:tcPr>
          <w:p w14:paraId="21424D9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7A8489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DF4B5E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Airtel Uganda Limited</w:t>
            </w:r>
          </w:p>
        </w:tc>
        <w:tc>
          <w:tcPr>
            <w:tcW w:w="2410" w:type="dxa"/>
          </w:tcPr>
          <w:p w14:paraId="0FF3F10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29F9B53C" w14:textId="77777777" w:rsidTr="002A6B32">
        <w:trPr>
          <w:cantSplit/>
          <w:trHeight w:val="227"/>
        </w:trPr>
        <w:tc>
          <w:tcPr>
            <w:tcW w:w="1980" w:type="dxa"/>
          </w:tcPr>
          <w:p w14:paraId="4DCC785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20240</w:t>
            </w:r>
          </w:p>
        </w:tc>
        <w:tc>
          <w:tcPr>
            <w:tcW w:w="850" w:type="dxa"/>
          </w:tcPr>
          <w:p w14:paraId="383149F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5F06B7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356A38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Liquid Telecom Limited</w:t>
            </w:r>
          </w:p>
        </w:tc>
        <w:tc>
          <w:tcPr>
            <w:tcW w:w="2410" w:type="dxa"/>
          </w:tcPr>
          <w:p w14:paraId="2DCCEF0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0FC112AC" w14:textId="77777777" w:rsidTr="002A6B32">
        <w:trPr>
          <w:cantSplit/>
          <w:trHeight w:val="227"/>
        </w:trPr>
        <w:tc>
          <w:tcPr>
            <w:tcW w:w="1980" w:type="dxa"/>
          </w:tcPr>
          <w:p w14:paraId="6BAA774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20306</w:t>
            </w:r>
          </w:p>
          <w:p w14:paraId="05AF507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20307</w:t>
            </w:r>
          </w:p>
        </w:tc>
        <w:tc>
          <w:tcPr>
            <w:tcW w:w="850" w:type="dxa"/>
          </w:tcPr>
          <w:p w14:paraId="31ADAA9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E76046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40948B7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Sombha Solutions store Limited</w:t>
            </w:r>
          </w:p>
        </w:tc>
        <w:tc>
          <w:tcPr>
            <w:tcW w:w="2410" w:type="dxa"/>
          </w:tcPr>
          <w:p w14:paraId="1DB6FAD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2FC347FF" w14:textId="77777777" w:rsidTr="002A6B32">
        <w:trPr>
          <w:cantSplit/>
          <w:trHeight w:val="227"/>
        </w:trPr>
        <w:tc>
          <w:tcPr>
            <w:tcW w:w="1980" w:type="dxa"/>
          </w:tcPr>
          <w:p w14:paraId="658DF5D4" w14:textId="2BD0ADF4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2032</w:t>
            </w:r>
          </w:p>
        </w:tc>
        <w:tc>
          <w:tcPr>
            <w:tcW w:w="850" w:type="dxa"/>
          </w:tcPr>
          <w:p w14:paraId="121CADCB" w14:textId="7FAE2594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71440E2C" w14:textId="56E4AAF5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AE0AE7C" w14:textId="14DF2815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Echotel</w:t>
            </w:r>
          </w:p>
        </w:tc>
        <w:tc>
          <w:tcPr>
            <w:tcW w:w="2410" w:type="dxa"/>
          </w:tcPr>
          <w:p w14:paraId="7892B8AA" w14:textId="3D444F1E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05026CF2" w14:textId="77777777" w:rsidTr="002A6B32">
        <w:trPr>
          <w:cantSplit/>
          <w:trHeight w:val="227"/>
        </w:trPr>
        <w:tc>
          <w:tcPr>
            <w:tcW w:w="1980" w:type="dxa"/>
          </w:tcPr>
          <w:p w14:paraId="7CF615C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2050</w:t>
            </w:r>
          </w:p>
          <w:p w14:paraId="07AEE74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2051</w:t>
            </w:r>
          </w:p>
          <w:p w14:paraId="5BEAB90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2052</w:t>
            </w:r>
          </w:p>
          <w:p w14:paraId="56C80FA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2053</w:t>
            </w:r>
          </w:p>
          <w:p w14:paraId="540DBE5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2054</w:t>
            </w:r>
          </w:p>
        </w:tc>
        <w:tc>
          <w:tcPr>
            <w:tcW w:w="850" w:type="dxa"/>
          </w:tcPr>
          <w:p w14:paraId="2E4C7B7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729F00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2EEA2E49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Roke Investment International Limited</w:t>
            </w:r>
          </w:p>
        </w:tc>
        <w:tc>
          <w:tcPr>
            <w:tcW w:w="2410" w:type="dxa"/>
          </w:tcPr>
          <w:p w14:paraId="68FE760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73F9E190" w14:textId="77777777" w:rsidTr="002A6B32">
        <w:trPr>
          <w:cantSplit/>
          <w:trHeight w:val="227"/>
        </w:trPr>
        <w:tc>
          <w:tcPr>
            <w:tcW w:w="1980" w:type="dxa"/>
          </w:tcPr>
          <w:p w14:paraId="491A2C3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20611</w:t>
            </w:r>
          </w:p>
        </w:tc>
        <w:tc>
          <w:tcPr>
            <w:tcW w:w="850" w:type="dxa"/>
          </w:tcPr>
          <w:p w14:paraId="0C1E616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48C04E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402" w:type="dxa"/>
          </w:tcPr>
          <w:p w14:paraId="0AA4491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r w:rsidRPr="009A1FF5">
              <w:rPr>
                <w:sz w:val="18"/>
                <w:szCs w:val="18"/>
                <w:lang w:val="ru-RU"/>
              </w:rPr>
              <w:t>Hamilton Telecom</w:t>
            </w:r>
          </w:p>
        </w:tc>
        <w:tc>
          <w:tcPr>
            <w:tcW w:w="2410" w:type="dxa"/>
          </w:tcPr>
          <w:p w14:paraId="5B94BBE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Сеть функционирует </w:t>
            </w:r>
          </w:p>
        </w:tc>
      </w:tr>
      <w:tr w:rsidR="002A6B32" w:rsidRPr="009A1FF5" w14:paraId="7B060401" w14:textId="77777777" w:rsidTr="002A6B32">
        <w:trPr>
          <w:cantSplit/>
          <w:trHeight w:val="227"/>
        </w:trPr>
        <w:tc>
          <w:tcPr>
            <w:tcW w:w="1980" w:type="dxa"/>
          </w:tcPr>
          <w:p w14:paraId="544F3E2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206300</w:t>
            </w:r>
          </w:p>
          <w:p w14:paraId="7F11681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206301</w:t>
            </w:r>
          </w:p>
          <w:p w14:paraId="59D2299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206302</w:t>
            </w:r>
          </w:p>
          <w:p w14:paraId="6E9288C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206303</w:t>
            </w:r>
          </w:p>
          <w:p w14:paraId="06953A7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206304</w:t>
            </w:r>
          </w:p>
        </w:tc>
        <w:tc>
          <w:tcPr>
            <w:tcW w:w="850" w:type="dxa"/>
          </w:tcPr>
          <w:p w14:paraId="25F0C5D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20E398F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66EE70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Simbanet Uganda Limited</w:t>
            </w:r>
          </w:p>
        </w:tc>
        <w:tc>
          <w:tcPr>
            <w:tcW w:w="2410" w:type="dxa"/>
          </w:tcPr>
          <w:p w14:paraId="77A11DE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1033EBE4" w14:textId="77777777" w:rsidTr="002A6B32">
        <w:trPr>
          <w:cantSplit/>
          <w:trHeight w:val="227"/>
        </w:trPr>
        <w:tc>
          <w:tcPr>
            <w:tcW w:w="1980" w:type="dxa"/>
          </w:tcPr>
          <w:p w14:paraId="30D4A4C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207</w:t>
            </w:r>
          </w:p>
        </w:tc>
        <w:tc>
          <w:tcPr>
            <w:tcW w:w="850" w:type="dxa"/>
          </w:tcPr>
          <w:p w14:paraId="68C16CD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F7916B9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43698DE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Airtel Uganda Limited</w:t>
            </w:r>
          </w:p>
        </w:tc>
        <w:tc>
          <w:tcPr>
            <w:tcW w:w="2410" w:type="dxa"/>
          </w:tcPr>
          <w:p w14:paraId="4375907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47BF6976" w14:textId="77777777" w:rsidTr="002A6B32">
        <w:trPr>
          <w:cantSplit/>
          <w:trHeight w:val="227"/>
        </w:trPr>
        <w:tc>
          <w:tcPr>
            <w:tcW w:w="1980" w:type="dxa"/>
          </w:tcPr>
          <w:p w14:paraId="32ED485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</w:tcPr>
          <w:p w14:paraId="53FC37F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DFD130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40D06BE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MTN Uganda Limited</w:t>
            </w:r>
          </w:p>
        </w:tc>
        <w:tc>
          <w:tcPr>
            <w:tcW w:w="2410" w:type="dxa"/>
          </w:tcPr>
          <w:p w14:paraId="16C9689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077FDF33" w14:textId="77777777" w:rsidTr="002A6B32">
        <w:trPr>
          <w:cantSplit/>
          <w:trHeight w:val="227"/>
        </w:trPr>
        <w:tc>
          <w:tcPr>
            <w:tcW w:w="1980" w:type="dxa"/>
          </w:tcPr>
          <w:p w14:paraId="153DBB9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850" w:type="dxa"/>
          </w:tcPr>
          <w:p w14:paraId="7C51927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06E16C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A6BFDCB" w14:textId="20AD7AEA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Uganda Telecommunication Corporation Limited</w:t>
            </w:r>
          </w:p>
        </w:tc>
        <w:tc>
          <w:tcPr>
            <w:tcW w:w="2410" w:type="dxa"/>
          </w:tcPr>
          <w:p w14:paraId="1BF4557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5F8D9135" w14:textId="77777777" w:rsidTr="002A6B32">
        <w:trPr>
          <w:cantSplit/>
          <w:trHeight w:val="227"/>
        </w:trPr>
        <w:tc>
          <w:tcPr>
            <w:tcW w:w="1980" w:type="dxa"/>
          </w:tcPr>
          <w:p w14:paraId="4FA24BA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700</w:t>
            </w:r>
          </w:p>
          <w:p w14:paraId="203CC18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701</w:t>
            </w:r>
          </w:p>
          <w:p w14:paraId="55D9F21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702</w:t>
            </w:r>
          </w:p>
          <w:p w14:paraId="2528910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703</w:t>
            </w:r>
          </w:p>
          <w:p w14:paraId="20518AD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704</w:t>
            </w:r>
          </w:p>
          <w:p w14:paraId="73495D1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705</w:t>
            </w:r>
          </w:p>
          <w:p w14:paraId="6085DBA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706</w:t>
            </w:r>
          </w:p>
          <w:p w14:paraId="0A497A4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707</w:t>
            </w:r>
          </w:p>
          <w:p w14:paraId="3FE3D38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708</w:t>
            </w:r>
          </w:p>
          <w:p w14:paraId="22359EB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709</w:t>
            </w:r>
          </w:p>
        </w:tc>
        <w:tc>
          <w:tcPr>
            <w:tcW w:w="850" w:type="dxa"/>
          </w:tcPr>
          <w:p w14:paraId="7E164AF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8479F7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2EBD135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Airtel Uganda Limited</w:t>
            </w:r>
          </w:p>
        </w:tc>
        <w:tc>
          <w:tcPr>
            <w:tcW w:w="2410" w:type="dxa"/>
          </w:tcPr>
          <w:p w14:paraId="269C91A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54882720" w14:textId="77777777" w:rsidTr="002A6B32">
        <w:trPr>
          <w:cantSplit/>
          <w:trHeight w:val="227"/>
        </w:trPr>
        <w:tc>
          <w:tcPr>
            <w:tcW w:w="1980" w:type="dxa"/>
          </w:tcPr>
          <w:p w14:paraId="550885A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lastRenderedPageBreak/>
              <w:t>710</w:t>
            </w:r>
          </w:p>
          <w:p w14:paraId="42FC4AF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711</w:t>
            </w:r>
          </w:p>
          <w:p w14:paraId="63D56DE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712</w:t>
            </w:r>
          </w:p>
          <w:p w14:paraId="0DE708C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713</w:t>
            </w:r>
          </w:p>
          <w:p w14:paraId="7348481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714</w:t>
            </w:r>
          </w:p>
          <w:p w14:paraId="3702114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715</w:t>
            </w:r>
          </w:p>
          <w:p w14:paraId="655E1E9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716</w:t>
            </w:r>
          </w:p>
          <w:p w14:paraId="66C9925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717</w:t>
            </w:r>
          </w:p>
          <w:p w14:paraId="5DFF6ED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718</w:t>
            </w:r>
          </w:p>
          <w:p w14:paraId="2B4B1AA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719</w:t>
            </w:r>
          </w:p>
        </w:tc>
        <w:tc>
          <w:tcPr>
            <w:tcW w:w="850" w:type="dxa"/>
          </w:tcPr>
          <w:p w14:paraId="7B4A1A2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4DA782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2C404151" w14:textId="218E4E85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Uganda Telecommunication Corporation Limited</w:t>
            </w:r>
          </w:p>
        </w:tc>
        <w:tc>
          <w:tcPr>
            <w:tcW w:w="2410" w:type="dxa"/>
          </w:tcPr>
          <w:p w14:paraId="38168F6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6F84DF22" w14:textId="77777777" w:rsidTr="002A6B32">
        <w:trPr>
          <w:cantSplit/>
          <w:trHeight w:val="227"/>
        </w:trPr>
        <w:tc>
          <w:tcPr>
            <w:tcW w:w="1980" w:type="dxa"/>
          </w:tcPr>
          <w:p w14:paraId="0651E61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720</w:t>
            </w:r>
          </w:p>
        </w:tc>
        <w:tc>
          <w:tcPr>
            <w:tcW w:w="850" w:type="dxa"/>
          </w:tcPr>
          <w:p w14:paraId="0EF5F18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C3F9FB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FDED08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Smile Communications (U) Ltd</w:t>
            </w:r>
          </w:p>
        </w:tc>
        <w:tc>
          <w:tcPr>
            <w:tcW w:w="2410" w:type="dxa"/>
          </w:tcPr>
          <w:p w14:paraId="21F2827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1EE014FB" w14:textId="77777777" w:rsidTr="002A6B32">
        <w:trPr>
          <w:cantSplit/>
          <w:trHeight w:val="227"/>
        </w:trPr>
        <w:tc>
          <w:tcPr>
            <w:tcW w:w="1980" w:type="dxa"/>
          </w:tcPr>
          <w:p w14:paraId="5771008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7240</w:t>
            </w:r>
          </w:p>
        </w:tc>
        <w:tc>
          <w:tcPr>
            <w:tcW w:w="850" w:type="dxa"/>
          </w:tcPr>
          <w:p w14:paraId="252D3719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2A7729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CE36FF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r w:rsidRPr="009A1FF5">
              <w:rPr>
                <w:rFonts w:eastAsiaTheme="minorEastAsia"/>
                <w:sz w:val="18"/>
                <w:szCs w:val="18"/>
                <w:lang w:val="ru-RU" w:eastAsia="zh-CN"/>
              </w:rPr>
              <w:t>Hamilton Limited</w:t>
            </w:r>
          </w:p>
        </w:tc>
        <w:tc>
          <w:tcPr>
            <w:tcW w:w="2410" w:type="dxa"/>
          </w:tcPr>
          <w:p w14:paraId="3C4ADBD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еще не функционирует</w:t>
            </w:r>
          </w:p>
        </w:tc>
      </w:tr>
      <w:tr w:rsidR="002A6B32" w:rsidRPr="009A1FF5" w14:paraId="38A642FA" w14:textId="77777777" w:rsidTr="002A6B32">
        <w:trPr>
          <w:cantSplit/>
          <w:trHeight w:val="227"/>
        </w:trPr>
        <w:tc>
          <w:tcPr>
            <w:tcW w:w="1980" w:type="dxa"/>
          </w:tcPr>
          <w:p w14:paraId="0FC6E920" w14:textId="72E82339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7260</w:t>
            </w:r>
          </w:p>
        </w:tc>
        <w:tc>
          <w:tcPr>
            <w:tcW w:w="850" w:type="dxa"/>
          </w:tcPr>
          <w:p w14:paraId="5CEA358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20158CF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5CE77C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Tangerine Limited</w:t>
            </w:r>
          </w:p>
        </w:tc>
        <w:tc>
          <w:tcPr>
            <w:tcW w:w="2410" w:type="dxa"/>
          </w:tcPr>
          <w:p w14:paraId="0CD73F5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647AA61C" w14:textId="77777777" w:rsidTr="002A6B32">
        <w:trPr>
          <w:cantSplit/>
          <w:trHeight w:val="227"/>
        </w:trPr>
        <w:tc>
          <w:tcPr>
            <w:tcW w:w="1980" w:type="dxa"/>
          </w:tcPr>
          <w:p w14:paraId="5D643E2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740</w:t>
            </w:r>
          </w:p>
          <w:p w14:paraId="69B0FCA9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741</w:t>
            </w:r>
          </w:p>
          <w:p w14:paraId="5391265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742</w:t>
            </w:r>
          </w:p>
          <w:p w14:paraId="45D9DCD3" w14:textId="344A67F0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743</w:t>
            </w:r>
          </w:p>
        </w:tc>
        <w:tc>
          <w:tcPr>
            <w:tcW w:w="850" w:type="dxa"/>
          </w:tcPr>
          <w:p w14:paraId="51F9670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7F2C30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67318A1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Airtel Uganda Limited</w:t>
            </w:r>
          </w:p>
        </w:tc>
        <w:tc>
          <w:tcPr>
            <w:tcW w:w="2410" w:type="dxa"/>
          </w:tcPr>
          <w:p w14:paraId="728B48F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0801D48B" w14:textId="77777777" w:rsidTr="002A6B32">
        <w:trPr>
          <w:cantSplit/>
          <w:trHeight w:val="227"/>
        </w:trPr>
        <w:tc>
          <w:tcPr>
            <w:tcW w:w="1980" w:type="dxa"/>
          </w:tcPr>
          <w:p w14:paraId="5043688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750</w:t>
            </w:r>
          </w:p>
          <w:p w14:paraId="450E9DA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751</w:t>
            </w:r>
          </w:p>
          <w:p w14:paraId="5CC3AF0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752</w:t>
            </w:r>
          </w:p>
          <w:p w14:paraId="5A1E1CF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753</w:t>
            </w:r>
          </w:p>
          <w:p w14:paraId="504B35B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754</w:t>
            </w:r>
          </w:p>
          <w:p w14:paraId="705931A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755</w:t>
            </w:r>
          </w:p>
          <w:p w14:paraId="28D1E08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756</w:t>
            </w:r>
          </w:p>
          <w:p w14:paraId="169E87D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757</w:t>
            </w:r>
          </w:p>
          <w:p w14:paraId="5ACCECF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758</w:t>
            </w:r>
          </w:p>
          <w:p w14:paraId="02AB6E4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759</w:t>
            </w:r>
          </w:p>
        </w:tc>
        <w:tc>
          <w:tcPr>
            <w:tcW w:w="850" w:type="dxa"/>
          </w:tcPr>
          <w:p w14:paraId="05B1D27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11E3D5B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6C8A4D3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Airtel Uganda Limited</w:t>
            </w:r>
          </w:p>
        </w:tc>
        <w:tc>
          <w:tcPr>
            <w:tcW w:w="2410" w:type="dxa"/>
          </w:tcPr>
          <w:p w14:paraId="10C245F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72524AD2" w14:textId="77777777" w:rsidTr="002A6B32">
        <w:trPr>
          <w:cantSplit/>
          <w:trHeight w:val="227"/>
        </w:trPr>
        <w:tc>
          <w:tcPr>
            <w:tcW w:w="1980" w:type="dxa"/>
          </w:tcPr>
          <w:p w14:paraId="0ED6967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760</w:t>
            </w:r>
          </w:p>
          <w:p w14:paraId="5956B25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761</w:t>
            </w:r>
          </w:p>
          <w:p w14:paraId="6E04710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762</w:t>
            </w:r>
          </w:p>
          <w:p w14:paraId="3B71B11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763</w:t>
            </w:r>
          </w:p>
          <w:p w14:paraId="3FE4BB0D" w14:textId="13A400E6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764</w:t>
            </w:r>
          </w:p>
        </w:tc>
        <w:tc>
          <w:tcPr>
            <w:tcW w:w="850" w:type="dxa"/>
          </w:tcPr>
          <w:p w14:paraId="44E8B93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2F1738F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28F24E5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MTN Uganda Limited</w:t>
            </w:r>
          </w:p>
        </w:tc>
        <w:tc>
          <w:tcPr>
            <w:tcW w:w="2410" w:type="dxa"/>
          </w:tcPr>
          <w:p w14:paraId="72B3AF2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6CD4923B" w14:textId="77777777" w:rsidTr="002A6B32">
        <w:trPr>
          <w:cantSplit/>
          <w:trHeight w:val="227"/>
        </w:trPr>
        <w:tc>
          <w:tcPr>
            <w:tcW w:w="1980" w:type="dxa"/>
          </w:tcPr>
          <w:p w14:paraId="5A0D3F3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770</w:t>
            </w:r>
          </w:p>
          <w:p w14:paraId="493F1498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771</w:t>
            </w:r>
          </w:p>
          <w:p w14:paraId="1405EF7A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772</w:t>
            </w:r>
          </w:p>
          <w:p w14:paraId="42C0D02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773</w:t>
            </w:r>
          </w:p>
          <w:p w14:paraId="79FDF77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774</w:t>
            </w:r>
          </w:p>
          <w:p w14:paraId="1F0AF91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775</w:t>
            </w:r>
          </w:p>
          <w:p w14:paraId="03024950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776</w:t>
            </w:r>
          </w:p>
          <w:p w14:paraId="09C33BC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777</w:t>
            </w:r>
          </w:p>
          <w:p w14:paraId="21D8561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778</w:t>
            </w:r>
          </w:p>
          <w:p w14:paraId="036AE426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779</w:t>
            </w:r>
          </w:p>
        </w:tc>
        <w:tc>
          <w:tcPr>
            <w:tcW w:w="850" w:type="dxa"/>
          </w:tcPr>
          <w:p w14:paraId="36BF347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04BE92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B3D006B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MTN Uganda Limited</w:t>
            </w:r>
          </w:p>
        </w:tc>
        <w:tc>
          <w:tcPr>
            <w:tcW w:w="2410" w:type="dxa"/>
          </w:tcPr>
          <w:p w14:paraId="4E45F4FE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A6B32" w:rsidRPr="009A1FF5" w14:paraId="60BD802E" w14:textId="77777777" w:rsidTr="002A6B32">
        <w:trPr>
          <w:cantSplit/>
          <w:trHeight w:val="227"/>
        </w:trPr>
        <w:tc>
          <w:tcPr>
            <w:tcW w:w="1980" w:type="dxa"/>
          </w:tcPr>
          <w:p w14:paraId="31FAD918" w14:textId="77777777" w:rsidR="002A6B32" w:rsidRPr="009A1FF5" w:rsidRDefault="002A6B32" w:rsidP="002A6B3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lastRenderedPageBreak/>
              <w:t>780</w:t>
            </w:r>
          </w:p>
          <w:p w14:paraId="7F674AB4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781</w:t>
            </w:r>
          </w:p>
          <w:p w14:paraId="38A9C53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782</w:t>
            </w:r>
          </w:p>
          <w:p w14:paraId="63FEAE8F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783</w:t>
            </w:r>
          </w:p>
          <w:p w14:paraId="3C7B81E9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784</w:t>
            </w:r>
          </w:p>
          <w:p w14:paraId="693398F1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785</w:t>
            </w:r>
          </w:p>
          <w:p w14:paraId="7B7F3275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786</w:t>
            </w:r>
          </w:p>
          <w:p w14:paraId="59BFBBB2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787</w:t>
            </w:r>
          </w:p>
          <w:p w14:paraId="2B908BF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788</w:t>
            </w:r>
          </w:p>
          <w:p w14:paraId="635700B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789</w:t>
            </w:r>
          </w:p>
        </w:tc>
        <w:tc>
          <w:tcPr>
            <w:tcW w:w="850" w:type="dxa"/>
          </w:tcPr>
          <w:p w14:paraId="1BC4235C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E8D4BF3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DA786B7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подвижной телефонной связи для MTN Uganda Limited</w:t>
            </w:r>
          </w:p>
        </w:tc>
        <w:tc>
          <w:tcPr>
            <w:tcW w:w="2410" w:type="dxa"/>
          </w:tcPr>
          <w:p w14:paraId="3EE7E15D" w14:textId="77777777" w:rsidR="002A6B32" w:rsidRPr="009A1FF5" w:rsidRDefault="002A6B32" w:rsidP="002A6B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</w:tbl>
    <w:p w14:paraId="3CBFCDE7" w14:textId="77777777" w:rsidR="002A6B32" w:rsidRPr="009A1FF5" w:rsidRDefault="002A6B32" w:rsidP="002A6B32">
      <w:pPr>
        <w:spacing w:before="240"/>
        <w:rPr>
          <w:rFonts w:eastAsia="Batang"/>
          <w:bCs/>
          <w:lang w:val="ru-RU"/>
        </w:rPr>
      </w:pPr>
      <w:r w:rsidRPr="009A1FF5">
        <w:rPr>
          <w:rFonts w:eastAsia="Batang"/>
          <w:bCs/>
          <w:lang w:val="ru-RU"/>
        </w:rPr>
        <w:t xml:space="preserve">Для контактов: </w:t>
      </w:r>
    </w:p>
    <w:p w14:paraId="254AEB4A" w14:textId="77777777" w:rsidR="002A6B32" w:rsidRPr="009A1FF5" w:rsidRDefault="002A6B32" w:rsidP="002A6B3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9A1FF5">
        <w:rPr>
          <w:rFonts w:eastAsia="Batang"/>
          <w:lang w:val="ru-RU"/>
        </w:rPr>
        <w:tab/>
        <w:t xml:space="preserve">Ms Irene Kaggwa Sewankambo </w:t>
      </w:r>
      <w:r w:rsidRPr="009A1FF5">
        <w:rPr>
          <w:rFonts w:eastAsia="Batang"/>
          <w:lang w:val="ru-RU"/>
        </w:rPr>
        <w:br/>
        <w:t xml:space="preserve">Ag. Executive Director </w:t>
      </w:r>
      <w:r w:rsidRPr="009A1FF5">
        <w:rPr>
          <w:rFonts w:eastAsia="Batang"/>
          <w:lang w:val="ru-RU"/>
        </w:rPr>
        <w:br/>
        <w:t xml:space="preserve">Uganda Communications Commission (UCC) </w:t>
      </w:r>
      <w:r w:rsidRPr="009A1FF5">
        <w:rPr>
          <w:rFonts w:eastAsia="Batang"/>
          <w:lang w:val="ru-RU"/>
        </w:rPr>
        <w:br/>
        <w:t xml:space="preserve">Plot 42-44 Spring Road, Bugolobi </w:t>
      </w:r>
      <w:r w:rsidRPr="009A1FF5">
        <w:rPr>
          <w:rFonts w:eastAsia="Batang"/>
          <w:lang w:val="ru-RU"/>
        </w:rPr>
        <w:br/>
        <w:t xml:space="preserve">P.O. Box 7376, Kampala, Uganda </w:t>
      </w:r>
      <w:r w:rsidRPr="009A1FF5">
        <w:rPr>
          <w:rFonts w:eastAsia="Batang"/>
          <w:lang w:val="ru-RU"/>
        </w:rPr>
        <w:br/>
        <w:t>Тел.:</w:t>
      </w:r>
      <w:r w:rsidRPr="009A1FF5">
        <w:rPr>
          <w:rFonts w:eastAsia="Batang"/>
          <w:lang w:val="ru-RU"/>
        </w:rPr>
        <w:tab/>
        <w:t xml:space="preserve">+256 41 433 9000 </w:t>
      </w:r>
      <w:r w:rsidRPr="009A1FF5">
        <w:rPr>
          <w:rFonts w:eastAsia="Batang"/>
          <w:lang w:val="ru-RU"/>
        </w:rPr>
        <w:br/>
        <w:t>Факс:</w:t>
      </w:r>
      <w:r w:rsidRPr="009A1FF5">
        <w:rPr>
          <w:rFonts w:eastAsia="Batang"/>
          <w:lang w:val="ru-RU"/>
        </w:rPr>
        <w:tab/>
        <w:t xml:space="preserve">+256 41 434 8832 </w:t>
      </w:r>
      <w:r w:rsidRPr="009A1FF5">
        <w:rPr>
          <w:rFonts w:eastAsia="Batang"/>
          <w:lang w:val="ru-RU"/>
        </w:rPr>
        <w:br/>
        <w:t xml:space="preserve">Эл. почта: </w:t>
      </w:r>
      <w:r w:rsidRPr="009A1FF5">
        <w:rPr>
          <w:rFonts w:eastAsia="Batang"/>
          <w:lang w:val="ru-RU"/>
        </w:rPr>
        <w:tab/>
      </w:r>
      <w:r w:rsidRPr="009A1FF5">
        <w:rPr>
          <w:rFonts w:asciiTheme="minorHAnsi" w:hAnsiTheme="minorHAnsi" w:cs="Arial"/>
          <w:lang w:val="ru-RU"/>
        </w:rPr>
        <w:t>ucc@ucc.co.ug</w:t>
      </w:r>
      <w:r w:rsidRPr="009A1FF5">
        <w:rPr>
          <w:rStyle w:val="Hyperlink"/>
          <w:rFonts w:eastAsia="Batang"/>
          <w:color w:val="auto"/>
          <w:u w:val="none"/>
          <w:lang w:val="ru-RU"/>
        </w:rPr>
        <w:t xml:space="preserve"> </w:t>
      </w:r>
      <w:r w:rsidRPr="009A1FF5">
        <w:rPr>
          <w:rFonts w:eastAsia="Batang"/>
          <w:lang w:val="ru-RU"/>
        </w:rPr>
        <w:br/>
        <w:t>URL:</w:t>
      </w:r>
      <w:r w:rsidRPr="009A1FF5">
        <w:rPr>
          <w:rFonts w:eastAsia="Batang"/>
          <w:lang w:val="ru-RU"/>
        </w:rPr>
        <w:tab/>
      </w:r>
      <w:r w:rsidRPr="009A1FF5">
        <w:rPr>
          <w:rFonts w:asciiTheme="minorHAnsi" w:hAnsiTheme="minorHAnsi" w:cs="Arial"/>
          <w:lang w:val="ru-RU"/>
        </w:rPr>
        <w:t>www.ucc.co.ug</w:t>
      </w:r>
      <w:r w:rsidRPr="009A1FF5">
        <w:rPr>
          <w:rStyle w:val="Hyperlink"/>
          <w:rFonts w:eastAsia="Batang"/>
          <w:color w:val="auto"/>
          <w:u w:val="none"/>
          <w:lang w:val="ru-RU"/>
        </w:rPr>
        <w:t xml:space="preserve"> </w:t>
      </w:r>
    </w:p>
    <w:p w14:paraId="0C9EF1CC" w14:textId="77777777" w:rsidR="00D5349A" w:rsidRPr="009A1FF5" w:rsidRDefault="00D5349A" w:rsidP="00D0359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9A1FF5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9A1FF5" w:rsidRDefault="00D5349A" w:rsidP="00D0359C">
      <w:pPr>
        <w:spacing w:after="360"/>
        <w:jc w:val="center"/>
        <w:rPr>
          <w:rFonts w:asciiTheme="minorHAnsi" w:hAnsiTheme="minorHAnsi"/>
          <w:lang w:val="ru-RU"/>
        </w:rPr>
      </w:pPr>
      <w:bookmarkStart w:id="66" w:name="_Toc248829287"/>
      <w:bookmarkStart w:id="67" w:name="_Toc251059440"/>
      <w:r w:rsidRPr="009A1FF5">
        <w:rPr>
          <w:rFonts w:asciiTheme="minorHAnsi" w:hAnsiTheme="minorHAnsi"/>
          <w:lang w:val="ru-RU"/>
        </w:rPr>
        <w:t xml:space="preserve">См. URL: </w:t>
      </w:r>
      <w:r w:rsidR="00604907" w:rsidRPr="009A1FF5">
        <w:rPr>
          <w:rFonts w:asciiTheme="minorHAnsi" w:hAnsiTheme="minorHAnsi" w:cs="Arial"/>
          <w:lang w:val="ru-RU"/>
        </w:rPr>
        <w:t>www.itu.int/pub/T-SP-SR.1-2012</w:t>
      </w:r>
      <w:r w:rsidR="00604907" w:rsidRPr="009A1FF5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9A1FF5" w14:paraId="79EEB411" w14:textId="77777777" w:rsidTr="00D5349A">
        <w:tc>
          <w:tcPr>
            <w:tcW w:w="2977" w:type="dxa"/>
          </w:tcPr>
          <w:p w14:paraId="765E6FD3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9A1FF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9A1FF5" w:rsidRDefault="00D5349A" w:rsidP="00D0359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1FF5" w14:paraId="78452F3F" w14:textId="77777777" w:rsidTr="00D5349A">
        <w:tc>
          <w:tcPr>
            <w:tcW w:w="2977" w:type="dxa"/>
          </w:tcPr>
          <w:p w14:paraId="557EE0DE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1FF5" w14:paraId="7C79C623" w14:textId="77777777" w:rsidTr="00D5349A">
        <w:tc>
          <w:tcPr>
            <w:tcW w:w="2977" w:type="dxa"/>
          </w:tcPr>
          <w:p w14:paraId="113274F5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9A1FF5" w14:paraId="3FAD70E1" w14:textId="77777777" w:rsidTr="00D5349A">
        <w:tc>
          <w:tcPr>
            <w:tcW w:w="2977" w:type="dxa"/>
          </w:tcPr>
          <w:p w14:paraId="66B32E90" w14:textId="77777777" w:rsidR="00BD26BB" w:rsidRPr="009A1FF5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9A1FF5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9A1FF5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9A1FF5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1FF5" w14:paraId="15CBC9B8" w14:textId="77777777" w:rsidTr="00D5349A">
        <w:tc>
          <w:tcPr>
            <w:tcW w:w="2977" w:type="dxa"/>
          </w:tcPr>
          <w:p w14:paraId="7BD02E2B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1FF5" w14:paraId="3CE1A7C2" w14:textId="77777777" w:rsidTr="00D5349A">
        <w:tc>
          <w:tcPr>
            <w:tcW w:w="2977" w:type="dxa"/>
          </w:tcPr>
          <w:p w14:paraId="46066458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1FF5" w14:paraId="5BC952A8" w14:textId="77777777" w:rsidTr="00D5349A">
        <w:tc>
          <w:tcPr>
            <w:tcW w:w="2977" w:type="dxa"/>
          </w:tcPr>
          <w:p w14:paraId="37ED9C90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1FF5" w14:paraId="69F1EFBE" w14:textId="77777777" w:rsidTr="00D5349A">
        <w:tc>
          <w:tcPr>
            <w:tcW w:w="2977" w:type="dxa"/>
          </w:tcPr>
          <w:p w14:paraId="5574D285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9A1FF5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9A1FF5" w14:paraId="1DB1D864" w14:textId="77777777" w:rsidTr="00D5349A">
        <w:tc>
          <w:tcPr>
            <w:tcW w:w="2977" w:type="dxa"/>
          </w:tcPr>
          <w:p w14:paraId="0187414A" w14:textId="77777777" w:rsidR="00DD2718" w:rsidRPr="009A1FF5" w:rsidRDefault="00DD2718" w:rsidP="00D0359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9A1FF5" w:rsidRDefault="00DD2718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9A1FF5" w:rsidRDefault="00DD2718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9A1FF5" w:rsidRDefault="00DD2718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9A1FF5" w:rsidRDefault="00D5349A" w:rsidP="00D0359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8" w:name="_Toc253407167"/>
      <w:bookmarkStart w:id="69" w:name="_Toc259783162"/>
      <w:bookmarkStart w:id="70" w:name="_Toc262631833"/>
      <w:bookmarkStart w:id="71" w:name="_Toc265056512"/>
      <w:bookmarkStart w:id="72" w:name="_Toc266181259"/>
      <w:bookmarkStart w:id="73" w:name="_Toc268774044"/>
      <w:bookmarkStart w:id="74" w:name="_Toc271700513"/>
      <w:bookmarkStart w:id="75" w:name="_Toc273023374"/>
      <w:bookmarkStart w:id="76" w:name="_Toc274223848"/>
      <w:bookmarkStart w:id="77" w:name="_Toc276717184"/>
      <w:bookmarkStart w:id="78" w:name="_Toc279669170"/>
      <w:bookmarkStart w:id="79" w:name="_Toc280349226"/>
      <w:bookmarkStart w:id="80" w:name="_Toc282526058"/>
      <w:bookmarkStart w:id="81" w:name="_Toc283737224"/>
      <w:bookmarkStart w:id="82" w:name="_Toc286218735"/>
      <w:bookmarkStart w:id="83" w:name="_Toc288660300"/>
      <w:bookmarkStart w:id="84" w:name="_Toc291005409"/>
      <w:bookmarkStart w:id="85" w:name="_Toc292704993"/>
      <w:bookmarkStart w:id="86" w:name="_Toc295387918"/>
      <w:bookmarkStart w:id="87" w:name="_Toc296675488"/>
      <w:bookmarkStart w:id="88" w:name="_Toc297804739"/>
      <w:bookmarkStart w:id="89" w:name="_Toc301945313"/>
      <w:bookmarkStart w:id="90" w:name="_Toc303344268"/>
      <w:bookmarkStart w:id="91" w:name="_Toc304892186"/>
      <w:bookmarkStart w:id="92" w:name="_Toc308530351"/>
      <w:bookmarkStart w:id="93" w:name="_Toc311103663"/>
      <w:bookmarkStart w:id="94" w:name="_Toc313973328"/>
      <w:bookmarkStart w:id="95" w:name="_Toc316479984"/>
      <w:bookmarkStart w:id="96" w:name="_Toc318965022"/>
      <w:bookmarkStart w:id="97" w:name="_Toc320536978"/>
      <w:bookmarkStart w:id="98" w:name="_Toc323035741"/>
      <w:bookmarkStart w:id="99" w:name="_Toc323904394"/>
      <w:bookmarkStart w:id="100" w:name="_Toc332272672"/>
      <w:bookmarkStart w:id="101" w:name="_Toc334776207"/>
      <w:bookmarkStart w:id="102" w:name="_Toc335901526"/>
      <w:bookmarkStart w:id="103" w:name="_Toc337110352"/>
      <w:bookmarkStart w:id="104" w:name="_Toc338779393"/>
      <w:bookmarkStart w:id="105" w:name="_Toc340225540"/>
      <w:bookmarkStart w:id="106" w:name="_Toc341451238"/>
      <w:bookmarkStart w:id="107" w:name="_Toc342912869"/>
      <w:bookmarkStart w:id="108" w:name="_Toc343262689"/>
      <w:bookmarkStart w:id="109" w:name="_Toc345579844"/>
      <w:bookmarkStart w:id="110" w:name="_Toc346885966"/>
      <w:bookmarkStart w:id="111" w:name="_Toc347929611"/>
      <w:bookmarkStart w:id="112" w:name="_Toc349288272"/>
      <w:bookmarkStart w:id="113" w:name="_Toc350415590"/>
      <w:bookmarkStart w:id="114" w:name="_Toc351549911"/>
      <w:bookmarkStart w:id="115" w:name="_Toc352940516"/>
      <w:bookmarkStart w:id="116" w:name="_Toc354053853"/>
      <w:bookmarkStart w:id="117" w:name="_Toc355708879"/>
      <w:r w:rsidRPr="009A1FF5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9A1FF5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58E0F262" w14:textId="2C6F641F" w:rsidR="00D5349A" w:rsidRPr="009A1FF5" w:rsidRDefault="00D5349A" w:rsidP="00D0359C">
      <w:pPr>
        <w:jc w:val="center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lang w:val="ru-RU"/>
        </w:rPr>
        <w:t xml:space="preserve">См. URL: </w:t>
      </w:r>
      <w:r w:rsidR="009F4C8E" w:rsidRPr="009A1FF5">
        <w:rPr>
          <w:rFonts w:asciiTheme="minorHAnsi" w:hAnsiTheme="minorHAnsi" w:cs="Arial"/>
          <w:lang w:val="ru-RU"/>
        </w:rPr>
        <w:t>www.itu.int/pub/T-SP-PP.RES.21-2011/</w:t>
      </w:r>
      <w:r w:rsidR="009B76D0" w:rsidRPr="009A1FF5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9A1FF5" w:rsidRDefault="00E5105F" w:rsidP="00D0359C">
      <w:pPr>
        <w:rPr>
          <w:rFonts w:asciiTheme="minorHAnsi" w:hAnsiTheme="minorHAnsi"/>
          <w:lang w:val="ru-RU"/>
        </w:rPr>
      </w:pPr>
    </w:p>
    <w:p w14:paraId="72BF931A" w14:textId="77777777" w:rsidR="008852E5" w:rsidRPr="009A1FF5" w:rsidRDefault="008852E5" w:rsidP="00D0359C">
      <w:pPr>
        <w:pStyle w:val="Heading1"/>
        <w:spacing w:before="0"/>
        <w:ind w:left="142"/>
        <w:jc w:val="center"/>
        <w:rPr>
          <w:lang w:val="ru-RU"/>
        </w:rPr>
        <w:sectPr w:rsidR="008852E5" w:rsidRPr="009A1FF5" w:rsidSect="00886F91"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8" w:name="_Toc253407169"/>
      <w:bookmarkStart w:id="119" w:name="_Toc259783164"/>
      <w:bookmarkStart w:id="120" w:name="_Toc266181261"/>
      <w:bookmarkStart w:id="121" w:name="_Toc268774046"/>
      <w:bookmarkStart w:id="122" w:name="_Toc271700515"/>
      <w:bookmarkStart w:id="123" w:name="_Toc273023376"/>
      <w:bookmarkStart w:id="124" w:name="_Toc274223850"/>
      <w:bookmarkStart w:id="125" w:name="_Toc276717186"/>
      <w:bookmarkStart w:id="126" w:name="_Toc279669172"/>
      <w:bookmarkStart w:id="127" w:name="_Toc280349228"/>
      <w:bookmarkStart w:id="128" w:name="_Toc282526060"/>
      <w:bookmarkStart w:id="129" w:name="_Toc283737226"/>
      <w:bookmarkStart w:id="130" w:name="_Toc286218737"/>
      <w:bookmarkStart w:id="131" w:name="_Toc288660302"/>
      <w:bookmarkStart w:id="132" w:name="_Toc291005411"/>
      <w:bookmarkStart w:id="133" w:name="_Toc292704995"/>
      <w:bookmarkStart w:id="134" w:name="_Toc295387920"/>
      <w:bookmarkStart w:id="135" w:name="_Toc296675490"/>
      <w:bookmarkStart w:id="136" w:name="_Toc297804741"/>
      <w:bookmarkStart w:id="137" w:name="_Toc301945315"/>
      <w:bookmarkStart w:id="138" w:name="_Toc303344270"/>
      <w:bookmarkStart w:id="139" w:name="_Toc304892188"/>
      <w:bookmarkStart w:id="140" w:name="_Toc308530352"/>
      <w:bookmarkStart w:id="141" w:name="_Toc311103664"/>
      <w:bookmarkStart w:id="142" w:name="_Toc313973329"/>
      <w:bookmarkStart w:id="143" w:name="_Toc316479985"/>
      <w:bookmarkStart w:id="144" w:name="_Toc318965023"/>
      <w:bookmarkStart w:id="145" w:name="_Toc320536979"/>
      <w:bookmarkStart w:id="146" w:name="_Toc321233409"/>
      <w:bookmarkStart w:id="147" w:name="_Toc321311688"/>
      <w:bookmarkStart w:id="148" w:name="_Toc321820569"/>
      <w:bookmarkStart w:id="149" w:name="_Toc323035742"/>
      <w:bookmarkStart w:id="150" w:name="_Toc323904395"/>
      <w:bookmarkStart w:id="151" w:name="_Toc332272673"/>
      <w:bookmarkStart w:id="152" w:name="_Toc334776208"/>
      <w:bookmarkStart w:id="153" w:name="_Toc335901527"/>
      <w:bookmarkStart w:id="154" w:name="_Toc337110353"/>
      <w:bookmarkStart w:id="155" w:name="_Toc338779394"/>
      <w:bookmarkStart w:id="156" w:name="_Toc340225541"/>
      <w:bookmarkStart w:id="157" w:name="_Toc341451239"/>
      <w:bookmarkStart w:id="158" w:name="_Toc342912870"/>
      <w:bookmarkStart w:id="159" w:name="_Toc343262690"/>
      <w:bookmarkStart w:id="160" w:name="_Toc345579845"/>
      <w:bookmarkStart w:id="161" w:name="_Toc346885967"/>
      <w:bookmarkStart w:id="162" w:name="_Toc347929612"/>
      <w:bookmarkStart w:id="163" w:name="_Toc349288273"/>
      <w:bookmarkStart w:id="164" w:name="_Toc350415591"/>
      <w:bookmarkStart w:id="165" w:name="_Toc351549912"/>
      <w:bookmarkStart w:id="166" w:name="_Toc352940517"/>
      <w:bookmarkStart w:id="167" w:name="_Toc354053854"/>
      <w:bookmarkStart w:id="168" w:name="_Toc355708880"/>
      <w:bookmarkStart w:id="169" w:name="_Toc357001963"/>
      <w:bookmarkStart w:id="170" w:name="_Toc358192590"/>
      <w:bookmarkStart w:id="171" w:name="_Toc359489439"/>
      <w:bookmarkStart w:id="172" w:name="_Toc360696839"/>
      <w:bookmarkStart w:id="173" w:name="_Toc361921570"/>
      <w:bookmarkStart w:id="174" w:name="_Toc363741410"/>
      <w:bookmarkStart w:id="175" w:name="_Toc364672359"/>
      <w:bookmarkStart w:id="176" w:name="_Toc366157716"/>
      <w:bookmarkStart w:id="177" w:name="_Toc367715555"/>
      <w:bookmarkStart w:id="178" w:name="_Toc369007689"/>
      <w:bookmarkStart w:id="179" w:name="_Toc369007893"/>
      <w:bookmarkStart w:id="180" w:name="_Toc370373502"/>
      <w:bookmarkStart w:id="181" w:name="_Toc371588868"/>
      <w:bookmarkStart w:id="182" w:name="_Toc373157834"/>
      <w:bookmarkStart w:id="183" w:name="_Toc374006642"/>
      <w:bookmarkStart w:id="184" w:name="_Toc374692696"/>
      <w:bookmarkStart w:id="185" w:name="_Toc374692773"/>
      <w:bookmarkStart w:id="186" w:name="_Toc377026502"/>
      <w:bookmarkStart w:id="187" w:name="_Toc378322723"/>
      <w:bookmarkStart w:id="188" w:name="_Toc379440376"/>
      <w:bookmarkStart w:id="189" w:name="_Toc380582901"/>
      <w:bookmarkStart w:id="190" w:name="_Toc381784234"/>
      <w:bookmarkStart w:id="191" w:name="_Toc383182317"/>
      <w:bookmarkStart w:id="192" w:name="_Toc384625711"/>
      <w:bookmarkStart w:id="193" w:name="_Toc385496803"/>
      <w:bookmarkStart w:id="194" w:name="_Toc388946331"/>
      <w:bookmarkStart w:id="195" w:name="_Toc388947564"/>
      <w:bookmarkStart w:id="196" w:name="_Toc389730888"/>
      <w:bookmarkStart w:id="197" w:name="_Toc391386076"/>
      <w:bookmarkStart w:id="198" w:name="_Toc392235890"/>
      <w:bookmarkStart w:id="199" w:name="_Toc393713421"/>
      <w:bookmarkStart w:id="200" w:name="_Toc393714488"/>
      <w:bookmarkStart w:id="201" w:name="_Toc393715492"/>
      <w:bookmarkStart w:id="202" w:name="_Toc395100467"/>
      <w:bookmarkStart w:id="203" w:name="_Toc396212814"/>
      <w:bookmarkStart w:id="204" w:name="_Toc397517659"/>
      <w:bookmarkStart w:id="205" w:name="_Toc399160642"/>
      <w:bookmarkStart w:id="206" w:name="_Toc400374880"/>
      <w:bookmarkStart w:id="207" w:name="_Toc401757926"/>
      <w:bookmarkStart w:id="208" w:name="_Toc402967106"/>
      <w:bookmarkStart w:id="209" w:name="_Toc404332318"/>
      <w:bookmarkStart w:id="210" w:name="_Toc405386784"/>
      <w:bookmarkStart w:id="211" w:name="_Toc406508022"/>
      <w:bookmarkStart w:id="212" w:name="_Toc408576643"/>
      <w:bookmarkStart w:id="213" w:name="_Toc409708238"/>
      <w:bookmarkStart w:id="214" w:name="_Toc410904541"/>
      <w:bookmarkStart w:id="215" w:name="_Toc414884970"/>
      <w:bookmarkStart w:id="216" w:name="_Toc416360080"/>
      <w:bookmarkStart w:id="217" w:name="_Toc417984363"/>
      <w:bookmarkStart w:id="218" w:name="_Toc420414841"/>
    </w:p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p w14:paraId="3A7B3738" w14:textId="77777777" w:rsidR="00872C86" w:rsidRPr="009A1FF5" w:rsidRDefault="005C28E6" w:rsidP="00D0359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A1FF5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9A1FF5" w:rsidRDefault="005C28E6" w:rsidP="00D0359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9A1FF5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9A1FF5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9A1FF5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9A1FF5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9A1FF5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1FF5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9A1FF5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B180C7E" w14:textId="7DDECC22" w:rsidR="00652A94" w:rsidRPr="009A1FF5" w:rsidRDefault="00652A94" w:rsidP="00D0359C">
      <w:pPr>
        <w:pStyle w:val="Heading20"/>
        <w:keepLines/>
        <w:spacing w:before="1320"/>
        <w:rPr>
          <w:szCs w:val="26"/>
          <w:highlight w:val="yellow"/>
          <w:lang w:val="ru-RU"/>
        </w:rPr>
      </w:pPr>
      <w:bookmarkStart w:id="219" w:name="_Toc355708884"/>
      <w:r w:rsidRPr="009A1FF5">
        <w:rPr>
          <w:szCs w:val="26"/>
          <w:lang w:val="ru-RU"/>
        </w:rPr>
        <w:t xml:space="preserve">Список судовых станций и присвоений опознавателей </w:t>
      </w:r>
      <w:r w:rsidRPr="009A1FF5">
        <w:rPr>
          <w:szCs w:val="26"/>
          <w:lang w:val="ru-RU"/>
        </w:rPr>
        <w:br/>
        <w:t xml:space="preserve">морской подвижной службы </w:t>
      </w:r>
      <w:r w:rsidRPr="009A1FF5">
        <w:rPr>
          <w:szCs w:val="26"/>
          <w:lang w:val="ru-RU"/>
        </w:rPr>
        <w:br/>
        <w:t xml:space="preserve">(Список V) </w:t>
      </w:r>
      <w:r w:rsidRPr="009A1FF5">
        <w:rPr>
          <w:szCs w:val="26"/>
          <w:lang w:val="ru-RU"/>
        </w:rPr>
        <w:br/>
        <w:t>Издание 202</w:t>
      </w:r>
      <w:r w:rsidR="00BD56BA">
        <w:rPr>
          <w:szCs w:val="26"/>
          <w:lang w:val="ru-RU"/>
        </w:rPr>
        <w:t>3</w:t>
      </w:r>
      <w:r w:rsidRPr="009A1FF5">
        <w:rPr>
          <w:szCs w:val="26"/>
          <w:lang w:val="ru-RU"/>
        </w:rPr>
        <w:t xml:space="preserve"> года</w:t>
      </w:r>
      <w:r w:rsidRPr="009A1FF5">
        <w:rPr>
          <w:szCs w:val="26"/>
          <w:lang w:val="ru-RU"/>
        </w:rPr>
        <w:br/>
      </w:r>
      <w:r w:rsidRPr="009A1FF5">
        <w:rPr>
          <w:szCs w:val="26"/>
          <w:lang w:val="ru-RU"/>
        </w:rPr>
        <w:br/>
        <w:t>Раздел VI</w:t>
      </w:r>
    </w:p>
    <w:p w14:paraId="7BC7DE47" w14:textId="77777777" w:rsidR="00696769" w:rsidRPr="009A1FF5" w:rsidRDefault="00696769" w:rsidP="00696769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  <w:r w:rsidRPr="009A1FF5">
        <w:rPr>
          <w:rFonts w:asciiTheme="minorHAnsi" w:hAnsiTheme="minorHAnsi" w:cstheme="minorHAnsi"/>
          <w:b/>
          <w:bCs/>
          <w:lang w:val="ru-RU"/>
        </w:rPr>
        <w:t>REP</w:t>
      </w:r>
    </w:p>
    <w:p w14:paraId="3DA74221" w14:textId="77777777" w:rsidR="00696769" w:rsidRPr="009A1FF5" w:rsidRDefault="00696769" w:rsidP="00696769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54A0BB09" w14:textId="77777777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A1FF5">
        <w:rPr>
          <w:rFonts w:asciiTheme="minorHAnsi" w:hAnsiTheme="minorHAnsi" w:cstheme="minorHAnsi"/>
          <w:b/>
          <w:bCs/>
          <w:color w:val="000000"/>
          <w:lang w:val="ru-RU" w:eastAsia="en-GB"/>
        </w:rPr>
        <w:t>IA04</w:t>
      </w:r>
      <w:r w:rsidRPr="009A1FF5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>PT. Pertamina Trans Kontinental, Jalan Kramat Raya No. 29 Kel. Kramat Kec. Senen,</w:t>
      </w:r>
    </w:p>
    <w:p w14:paraId="35343A50" w14:textId="77777777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>Central Jakarta, Indonesia.</w:t>
      </w:r>
    </w:p>
    <w:p w14:paraId="2FADD413" w14:textId="42706126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22" w:history="1">
        <w:r w:rsidRPr="009A1FF5">
          <w:rPr>
            <w:rStyle w:val="Hyperlink"/>
            <w:rFonts w:asciiTheme="minorHAnsi" w:hAnsiTheme="minorHAnsi" w:cstheme="minorHAnsi"/>
            <w:color w:val="auto"/>
            <w:u w:val="none"/>
            <w:lang w:val="ru-RU" w:eastAsia="en-GB"/>
          </w:rPr>
          <w:t>ari.wibowo2@pertamina.com</w:t>
        </w:r>
      </w:hyperlink>
      <w:r w:rsidRPr="009A1FF5">
        <w:rPr>
          <w:rFonts w:asciiTheme="minorHAnsi" w:hAnsiTheme="minorHAnsi" w:cstheme="minorHAnsi"/>
          <w:lang w:val="ru-RU" w:eastAsia="en-GB"/>
        </w:rPr>
        <w:t xml:space="preserve">, </w:t>
      </w:r>
      <w:r w:rsidRPr="009A1FF5">
        <w:rPr>
          <w:rFonts w:asciiTheme="minorHAnsi" w:hAnsiTheme="minorHAnsi" w:cstheme="minorHAnsi"/>
          <w:color w:val="000000"/>
          <w:lang w:val="ru-RU" w:eastAsia="en-GB"/>
        </w:rPr>
        <w:t>тел.: +62 21 31923005, факс: +62 21 3106804</w:t>
      </w:r>
    </w:p>
    <w:p w14:paraId="3AAD9B8B" w14:textId="7D5EF050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>Лицо для контактов: Ari Wibowo.</w:t>
      </w:r>
    </w:p>
    <w:p w14:paraId="3134F7A4" w14:textId="77777777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</w:p>
    <w:p w14:paraId="580D27BE" w14:textId="77777777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b/>
          <w:bCs/>
          <w:color w:val="000000"/>
          <w:lang w:val="ru-RU" w:eastAsia="en-GB"/>
        </w:rPr>
        <w:tab/>
        <w:t>IA08</w:t>
      </w:r>
      <w:r w:rsidRPr="009A1FF5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>PT. Pertamina International Shipping, Patra Jasa Office Tower Floor 14,</w:t>
      </w:r>
    </w:p>
    <w:p w14:paraId="0BBA83B6" w14:textId="77777777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>Jalan Jend. Gatot Subroto, Kav 32 – 34, South Jakarta, Indonesia.</w:t>
      </w:r>
    </w:p>
    <w:p w14:paraId="0D5B8EDF" w14:textId="6932E39F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>Эл. почта:</w:t>
      </w:r>
      <w:r w:rsidRPr="009A1FF5">
        <w:rPr>
          <w:rFonts w:asciiTheme="minorHAnsi" w:hAnsiTheme="minorHAnsi" w:cstheme="minorHAnsi"/>
          <w:lang w:val="ru-RU" w:eastAsia="en-GB"/>
        </w:rPr>
        <w:t xml:space="preserve"> </w:t>
      </w:r>
      <w:hyperlink r:id="rId23" w:history="1">
        <w:r w:rsidRPr="009A1FF5">
          <w:rPr>
            <w:rStyle w:val="Hyperlink"/>
            <w:rFonts w:asciiTheme="minorHAnsi" w:hAnsiTheme="minorHAnsi" w:cstheme="minorHAnsi"/>
            <w:color w:val="auto"/>
            <w:u w:val="none"/>
            <w:lang w:val="ru-RU" w:eastAsia="en-GB"/>
          </w:rPr>
          <w:t>aris.yulianto@pertamina.com</w:t>
        </w:r>
      </w:hyperlink>
      <w:r w:rsidRPr="009A1FF5">
        <w:rPr>
          <w:rFonts w:asciiTheme="minorHAnsi" w:hAnsiTheme="minorHAnsi" w:cstheme="minorHAnsi"/>
          <w:color w:val="000000"/>
          <w:lang w:val="ru-RU" w:eastAsia="en-GB"/>
        </w:rPr>
        <w:t>, тел.: 62 21 52900271, 52900272,</w:t>
      </w:r>
    </w:p>
    <w:p w14:paraId="0C84CBDE" w14:textId="4DAE7EFD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>факс: +62 21 52906273,</w:t>
      </w:r>
    </w:p>
    <w:p w14:paraId="5D8DC8BB" w14:textId="06769FDE" w:rsidR="00696769" w:rsidRPr="009A1FF5" w:rsidRDefault="00696769" w:rsidP="00696769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A1FF5">
        <w:rPr>
          <w:rFonts w:asciiTheme="minorHAnsi" w:hAnsiTheme="minorHAnsi" w:cstheme="minorHAnsi"/>
          <w:color w:val="000000"/>
          <w:lang w:val="ru-RU" w:eastAsia="en-GB"/>
        </w:rPr>
        <w:tab/>
      </w:r>
      <w:r w:rsidRPr="009A1FF5">
        <w:rPr>
          <w:rFonts w:asciiTheme="minorHAnsi" w:hAnsiTheme="minorHAnsi" w:cstheme="minorHAnsi"/>
          <w:color w:val="000000"/>
          <w:lang w:val="ru-RU" w:eastAsia="en-GB"/>
        </w:rPr>
        <w:tab/>
        <w:t>Лицо для контактов Aris Yulianto.</w:t>
      </w:r>
    </w:p>
    <w:p w14:paraId="7A9DB0E8" w14:textId="77777777" w:rsidR="00AF0250" w:rsidRPr="009A1FF5" w:rsidRDefault="00AF0250" w:rsidP="00D0359C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9A1FF5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9A1FF5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9A1FF5">
        <w:rPr>
          <w:szCs w:val="26"/>
          <w:lang w:val="ru-RU"/>
        </w:rPr>
        <w:br/>
        <w:t xml:space="preserve">(согласно Рекомендации МСЭ-Т E.212 (09/2016)) </w:t>
      </w:r>
      <w:r w:rsidRPr="009A1FF5">
        <w:rPr>
          <w:szCs w:val="26"/>
          <w:lang w:val="ru-RU"/>
        </w:rPr>
        <w:br/>
        <w:t>(по состоянию на 15 декабря 2018 г.)</w:t>
      </w:r>
    </w:p>
    <w:p w14:paraId="0E98A520" w14:textId="4EF109A7" w:rsidR="00AF0250" w:rsidRPr="009A1FF5" w:rsidRDefault="00AF0250" w:rsidP="00D0359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9A1FF5">
        <w:rPr>
          <w:rFonts w:asciiTheme="minorHAnsi" w:hAnsiTheme="minorHAnsi"/>
          <w:sz w:val="2"/>
          <w:lang w:val="ru-RU"/>
        </w:rPr>
        <w:tab/>
      </w:r>
      <w:r w:rsidRPr="009A1FF5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9A1FF5">
        <w:rPr>
          <w:rFonts w:eastAsia="Calibri"/>
          <w:lang w:val="ru-RU"/>
        </w:rPr>
        <w:t xml:space="preserve">1162 </w:t>
      </w:r>
      <w:r w:rsidR="008F591A" w:rsidRPr="008F591A">
        <w:rPr>
          <w:rFonts w:eastAsia="Calibri"/>
          <w:lang w:val="ru-RU"/>
        </w:rPr>
        <w:t>–</w:t>
      </w:r>
      <w:r w:rsidRPr="009A1FF5">
        <w:rPr>
          <w:rFonts w:eastAsia="Calibri"/>
          <w:lang w:val="ru-RU"/>
        </w:rPr>
        <w:t xml:space="preserve"> 15.XII.2018</w:t>
      </w:r>
      <w:r w:rsidRPr="009A1FF5">
        <w:rPr>
          <w:rFonts w:asciiTheme="minorHAnsi" w:eastAsia="Calibri" w:hAnsiTheme="minorHAnsi"/>
          <w:lang w:val="ru-RU"/>
        </w:rPr>
        <w:t xml:space="preserve">) </w:t>
      </w:r>
      <w:r w:rsidRPr="009A1FF5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B4350" w:rsidRPr="009A1FF5">
        <w:rPr>
          <w:rFonts w:asciiTheme="minorHAnsi" w:eastAsia="Calibri" w:hAnsiTheme="minorHAnsi"/>
          <w:lang w:val="ru-RU"/>
        </w:rPr>
        <w:t>9</w:t>
      </w:r>
      <w:r w:rsidR="0035383D" w:rsidRPr="009A1FF5">
        <w:rPr>
          <w:rFonts w:asciiTheme="minorHAnsi" w:eastAsia="Calibri" w:hAnsiTheme="minorHAnsi"/>
          <w:lang w:val="ru-RU"/>
        </w:rPr>
        <w:t>6</w:t>
      </w:r>
      <w:r w:rsidRPr="009A1FF5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7"/>
        <w:gridCol w:w="1423"/>
        <w:gridCol w:w="5027"/>
      </w:tblGrid>
      <w:tr w:rsidR="007B4350" w:rsidRPr="009A1FF5" w14:paraId="17E58ED9" w14:textId="77777777" w:rsidTr="00B44F3E">
        <w:trPr>
          <w:trHeight w:val="299"/>
        </w:trPr>
        <w:tc>
          <w:tcPr>
            <w:tcW w:w="2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34A33" w14:textId="77777777" w:rsidR="007B4350" w:rsidRPr="009A1FF5" w:rsidRDefault="007B4350" w:rsidP="00B44F3E">
            <w:pPr>
              <w:rPr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23882" w14:textId="77777777" w:rsidR="007B4350" w:rsidRPr="009A1FF5" w:rsidRDefault="007B4350" w:rsidP="00B44F3E">
            <w:pPr>
              <w:rPr>
                <w:sz w:val="18"/>
                <w:szCs w:val="18"/>
                <w:lang w:val="ru-RU"/>
              </w:rPr>
            </w:pPr>
            <w:bookmarkStart w:id="220" w:name="lt_pId968"/>
            <w:r w:rsidRPr="009A1FF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20"/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E8C9F" w14:textId="77777777" w:rsidR="007B4350" w:rsidRPr="009A1FF5" w:rsidRDefault="007B4350" w:rsidP="00B44F3E">
            <w:pPr>
              <w:rPr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7B4350" w:rsidRPr="009A1FF5" w14:paraId="3D517F41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5E190" w14:textId="7822FC25" w:rsidR="007B4350" w:rsidRPr="009A1FF5" w:rsidRDefault="0035383D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9A1FF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</w:t>
            </w:r>
            <w:r w:rsidR="007B4350" w:rsidRPr="009A1FF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 w:rsidRPr="009A1FF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LIR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CB3D22" w14:textId="77777777" w:rsidR="007B4350" w:rsidRPr="009A1FF5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F529CE" w14:textId="77777777" w:rsidR="007B4350" w:rsidRPr="009A1FF5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35383D" w:rsidRPr="009A1FF5" w14:paraId="4773F3FF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BBC06" w14:textId="77777777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B92318" w14:textId="4997948D" w:rsidR="0035383D" w:rsidRPr="009A1FF5" w:rsidRDefault="0035383D" w:rsidP="0035383D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9A1FF5">
              <w:rPr>
                <w:rFonts w:eastAsia="Calibri"/>
                <w:color w:val="000000"/>
                <w:sz w:val="18"/>
                <w:szCs w:val="18"/>
                <w:lang w:val="ru-RU"/>
              </w:rPr>
              <w:t>302 910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445BC" w14:textId="1F8E87DD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  <w:r w:rsidRPr="009A1FF5">
              <w:rPr>
                <w:rFonts w:eastAsia="Calibri"/>
                <w:color w:val="000000"/>
                <w:sz w:val="18"/>
                <w:szCs w:val="18"/>
                <w:lang w:val="ru-RU"/>
              </w:rPr>
              <w:t>Halton Regional Police</w:t>
            </w:r>
          </w:p>
        </w:tc>
      </w:tr>
      <w:tr w:rsidR="0035383D" w:rsidRPr="009A1FF5" w14:paraId="449FB737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4480A" w14:textId="6C7AA53C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  <w:r w:rsidRPr="009A1FF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 LIR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2C8FA3" w14:textId="77777777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8F1830" w14:textId="77777777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35383D" w:rsidRPr="009A1FF5" w14:paraId="778CDA40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48149" w14:textId="77777777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20B239" w14:textId="0464941D" w:rsidR="0035383D" w:rsidRPr="009A1FF5" w:rsidRDefault="0035383D" w:rsidP="0035383D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9A1FF5">
              <w:rPr>
                <w:rFonts w:eastAsia="Calibri"/>
                <w:color w:val="000000"/>
                <w:sz w:val="18"/>
                <w:szCs w:val="18"/>
                <w:lang w:val="ru-RU"/>
              </w:rPr>
              <w:t>240 13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21358" w14:textId="1AA43959" w:rsidR="0035383D" w:rsidRPr="009A1FF5" w:rsidRDefault="0035383D" w:rsidP="0035383D">
            <w:pPr>
              <w:spacing w:before="60"/>
              <w:rPr>
                <w:sz w:val="18"/>
                <w:szCs w:val="18"/>
                <w:lang w:val="ru-RU"/>
              </w:rPr>
            </w:pPr>
            <w:r w:rsidRPr="009A1FF5">
              <w:rPr>
                <w:rFonts w:eastAsia="Calibri"/>
                <w:color w:val="000000"/>
                <w:sz w:val="18"/>
                <w:szCs w:val="18"/>
                <w:lang w:val="ru-RU"/>
              </w:rPr>
              <w:t>Bredband2 Allmänna IT AB</w:t>
            </w:r>
          </w:p>
        </w:tc>
      </w:tr>
    </w:tbl>
    <w:p w14:paraId="267B0352" w14:textId="1B371ABA" w:rsidR="00AF0250" w:rsidRPr="009A1FF5" w:rsidRDefault="00AF0250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9A1FF5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873A828" w14:textId="79DA4044" w:rsidR="007C41FC" w:rsidRPr="009A1FF5" w:rsidRDefault="004E5085" w:rsidP="00FC6141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9A1FF5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FC6141" w:rsidRPr="009A1FF5">
        <w:rPr>
          <w:rFonts w:asciiTheme="minorHAnsi" w:eastAsia="Calibri" w:hAnsiTheme="minorHAnsi"/>
          <w:sz w:val="16"/>
          <w:szCs w:val="16"/>
          <w:lang w:val="ru-RU"/>
        </w:rPr>
        <w:tab/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Код страны в системе подвижной связи/Mobile Country Code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="00FC6141" w:rsidRPr="009A1FF5">
        <w:rPr>
          <w:rFonts w:asciiTheme="minorHAnsi" w:eastAsia="Calibri" w:hAnsiTheme="minorHAnsi"/>
          <w:sz w:val="16"/>
          <w:szCs w:val="16"/>
          <w:lang w:val="ru-RU"/>
        </w:rPr>
        <w:tab/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Код сети подвижной связи/Mobile Network Code</w:t>
      </w:r>
    </w:p>
    <w:bookmarkEnd w:id="219"/>
    <w:p w14:paraId="0F40BD4C" w14:textId="77777777" w:rsidR="00DC3ED2" w:rsidRPr="009A1FF5" w:rsidRDefault="00DC3ED2" w:rsidP="0035383D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9A1FF5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9A1FF5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9A1FF5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41C93210" w:rsidR="00DC3ED2" w:rsidRPr="009A1FF5" w:rsidRDefault="00DC3ED2" w:rsidP="00DC3E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9A1FF5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9A1FF5">
        <w:rPr>
          <w:rFonts w:eastAsia="SimSun"/>
          <w:lang w:val="ru-RU"/>
        </w:rPr>
        <w:t>1060 – 15.IX.2014</w:t>
      </w:r>
      <w:r w:rsidRPr="009A1FF5">
        <w:rPr>
          <w:rFonts w:asciiTheme="minorHAnsi" w:eastAsia="SimSun" w:hAnsiTheme="minorHAnsi"/>
          <w:lang w:val="ru-RU"/>
        </w:rPr>
        <w:t xml:space="preserve">) </w:t>
      </w:r>
      <w:r w:rsidRPr="009A1FF5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9A1FF5">
        <w:rPr>
          <w:rFonts w:eastAsia="SimSun"/>
          <w:lang w:val="ru-RU"/>
        </w:rPr>
        <w:t>1</w:t>
      </w:r>
      <w:r w:rsidR="0035383D" w:rsidRPr="009A1FF5">
        <w:rPr>
          <w:rFonts w:eastAsia="SimSun"/>
          <w:lang w:val="ru-RU"/>
        </w:rPr>
        <w:t>51</w:t>
      </w:r>
      <w:r w:rsidRPr="009A1FF5">
        <w:rPr>
          <w:rFonts w:asciiTheme="minorHAnsi" w:eastAsia="SimSun" w:hAnsiTheme="minorHAnsi"/>
          <w:lang w:val="ru-RU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969"/>
      </w:tblGrid>
      <w:tr w:rsidR="00C62652" w:rsidRPr="009A1FF5" w14:paraId="430B2E43" w14:textId="77777777" w:rsidTr="0067619C">
        <w:trPr>
          <w:cantSplit/>
          <w:tblHeader/>
        </w:trPr>
        <w:tc>
          <w:tcPr>
            <w:tcW w:w="3261" w:type="dxa"/>
            <w:hideMark/>
          </w:tcPr>
          <w:p w14:paraId="5B4336C6" w14:textId="77777777" w:rsidR="00C62652" w:rsidRPr="009A1FF5" w:rsidRDefault="00C62652" w:rsidP="0035383D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9A1FF5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3C9933BB" w14:textId="77777777" w:rsidR="00C62652" w:rsidRPr="009A1FF5" w:rsidRDefault="00C62652" w:rsidP="00B44F3E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14:paraId="5C6252B1" w14:textId="77777777" w:rsidR="00C62652" w:rsidRPr="009A1FF5" w:rsidRDefault="00C62652" w:rsidP="00B44F3E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C62652" w:rsidRPr="009A1FF5" w14:paraId="7D747761" w14:textId="77777777" w:rsidTr="0067619C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A91A4" w14:textId="77777777" w:rsidR="00C62652" w:rsidRPr="009A1FF5" w:rsidRDefault="00C62652" w:rsidP="00B44F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9A1FF5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1F721" w14:textId="77777777" w:rsidR="00C62652" w:rsidRPr="009A1FF5" w:rsidRDefault="00C62652" w:rsidP="00B44F3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A1FF5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26974" w14:textId="77777777" w:rsidR="00C62652" w:rsidRPr="009A1FF5" w:rsidRDefault="00C62652" w:rsidP="00B44F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50566E12" w14:textId="0E160741" w:rsidR="00C62652" w:rsidRPr="009A1FF5" w:rsidRDefault="00C62652" w:rsidP="003721FD">
      <w:pPr>
        <w:tabs>
          <w:tab w:val="clear" w:pos="5387"/>
          <w:tab w:val="left" w:pos="3686"/>
          <w:tab w:val="left" w:pos="4536"/>
        </w:tabs>
        <w:spacing w:before="240" w:after="120"/>
        <w:rPr>
          <w:rFonts w:cs="Calibri"/>
          <w:b/>
          <w:lang w:val="ru-RU"/>
        </w:rPr>
      </w:pPr>
      <w:r w:rsidRPr="009A1FF5">
        <w:rPr>
          <w:rFonts w:eastAsia="SimSun"/>
          <w:b/>
          <w:bCs/>
          <w:i/>
          <w:iCs/>
          <w:lang w:val="ru-RU"/>
        </w:rPr>
        <w:t>Германия (Федеративная Республика)/DEU</w:t>
      </w:r>
      <w:r w:rsidRPr="009A1FF5">
        <w:rPr>
          <w:rFonts w:cs="Calibri"/>
          <w:b/>
          <w:i/>
          <w:lang w:val="ru-RU"/>
        </w:rPr>
        <w:tab/>
      </w:r>
      <w:r w:rsidRPr="009A1FF5">
        <w:rPr>
          <w:rFonts w:cs="Calibri"/>
          <w:b/>
          <w:lang w:val="ru-RU"/>
        </w:rPr>
        <w:t>ADD</w:t>
      </w: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289"/>
        <w:gridCol w:w="3969"/>
      </w:tblGrid>
      <w:tr w:rsidR="0035383D" w:rsidRPr="009A1FF5" w14:paraId="3E5F9ABE" w14:textId="77777777" w:rsidTr="0067619C">
        <w:trPr>
          <w:cantSplit/>
        </w:trPr>
        <w:tc>
          <w:tcPr>
            <w:tcW w:w="3240" w:type="dxa"/>
          </w:tcPr>
          <w:p w14:paraId="54DD37E8" w14:textId="77777777" w:rsidR="0035383D" w:rsidRPr="009A1FF5" w:rsidRDefault="0035383D" w:rsidP="003A6280">
            <w:pPr>
              <w:tabs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 xml:space="preserve">BBV </w:t>
            </w:r>
            <w:proofErr w:type="spellStart"/>
            <w:r w:rsidRPr="009A1FF5">
              <w:rPr>
                <w:rFonts w:cstheme="minorBidi"/>
                <w:sz w:val="18"/>
                <w:szCs w:val="18"/>
                <w:lang w:val="ru-RU"/>
              </w:rPr>
              <w:t>Baden-Württemberg</w:t>
            </w:r>
            <w:proofErr w:type="spellEnd"/>
            <w:r w:rsidRPr="009A1FF5">
              <w:rPr>
                <w:rFonts w:cstheme="minorBidi"/>
                <w:sz w:val="18"/>
                <w:szCs w:val="18"/>
                <w:lang w:val="ru-RU"/>
              </w:rPr>
              <w:t xml:space="preserve"> GmbH</w:t>
            </w:r>
          </w:p>
          <w:p w14:paraId="45B69167" w14:textId="77777777" w:rsidR="0035383D" w:rsidRPr="009A1FF5" w:rsidRDefault="0035383D" w:rsidP="003A6280">
            <w:pPr>
              <w:tabs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>Robert-Bosch-Strasse 32</w:t>
            </w:r>
          </w:p>
          <w:p w14:paraId="07F4F942" w14:textId="77777777" w:rsidR="0035383D" w:rsidRPr="009A1FF5" w:rsidRDefault="0035383D" w:rsidP="003A62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>D-63303 DREIEICH</w:t>
            </w:r>
          </w:p>
        </w:tc>
        <w:tc>
          <w:tcPr>
            <w:tcW w:w="2289" w:type="dxa"/>
          </w:tcPr>
          <w:p w14:paraId="5C0B0E79" w14:textId="77777777" w:rsidR="0035383D" w:rsidRPr="009A1FF5" w:rsidRDefault="0035383D" w:rsidP="003A6280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BBV005</w:t>
            </w:r>
          </w:p>
        </w:tc>
        <w:tc>
          <w:tcPr>
            <w:tcW w:w="3969" w:type="dxa"/>
          </w:tcPr>
          <w:p w14:paraId="2F372C52" w14:textId="77777777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Mrs Angelika Schmitz</w:t>
            </w:r>
          </w:p>
          <w:p w14:paraId="72AC22FF" w14:textId="44014744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Тел.: +49 6103 3742 413</w:t>
            </w:r>
          </w:p>
          <w:p w14:paraId="50C78F57" w14:textId="35AA8085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Факс: +49 6103 3742 401</w:t>
            </w:r>
          </w:p>
          <w:p w14:paraId="12D2DC71" w14:textId="76F1CF49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 angelika.schmitz@bbv-deutschland.de</w:t>
            </w:r>
          </w:p>
        </w:tc>
      </w:tr>
    </w:tbl>
    <w:p w14:paraId="74C02DA2" w14:textId="77777777" w:rsidR="0035383D" w:rsidRPr="009A1FF5" w:rsidRDefault="0035383D" w:rsidP="00353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18"/>
          <w:szCs w:val="18"/>
          <w:lang w:val="ru-RU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289"/>
        <w:gridCol w:w="3969"/>
      </w:tblGrid>
      <w:tr w:rsidR="0035383D" w:rsidRPr="009A1FF5" w14:paraId="4BB3964A" w14:textId="77777777" w:rsidTr="0067619C">
        <w:trPr>
          <w:cantSplit/>
        </w:trPr>
        <w:tc>
          <w:tcPr>
            <w:tcW w:w="3240" w:type="dxa"/>
          </w:tcPr>
          <w:p w14:paraId="0BA38C0D" w14:textId="77777777" w:rsidR="0035383D" w:rsidRPr="009A1FF5" w:rsidRDefault="0035383D" w:rsidP="003A6280">
            <w:pPr>
              <w:tabs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 xml:space="preserve">BBV </w:t>
            </w:r>
            <w:proofErr w:type="spellStart"/>
            <w:r w:rsidRPr="009A1FF5">
              <w:rPr>
                <w:rFonts w:cstheme="minorBidi"/>
                <w:sz w:val="18"/>
                <w:szCs w:val="18"/>
                <w:lang w:val="ru-RU"/>
              </w:rPr>
              <w:t>Rheinland-Pfalz</w:t>
            </w:r>
            <w:proofErr w:type="spellEnd"/>
            <w:r w:rsidRPr="009A1FF5">
              <w:rPr>
                <w:rFonts w:cstheme="minorBidi"/>
                <w:sz w:val="18"/>
                <w:szCs w:val="18"/>
                <w:lang w:val="ru-RU"/>
              </w:rPr>
              <w:t xml:space="preserve"> GmbH</w:t>
            </w:r>
            <w:r w:rsidRPr="009A1FF5">
              <w:rPr>
                <w:rFonts w:cstheme="minorBidi"/>
                <w:sz w:val="18"/>
                <w:szCs w:val="18"/>
                <w:lang w:val="ru-RU"/>
              </w:rPr>
              <w:br/>
              <w:t>Robert-Bosch-</w:t>
            </w:r>
            <w:proofErr w:type="spellStart"/>
            <w:r w:rsidRPr="009A1FF5">
              <w:rPr>
                <w:rFonts w:cstheme="minorBidi"/>
                <w:sz w:val="18"/>
                <w:szCs w:val="18"/>
                <w:lang w:val="ru-RU"/>
              </w:rPr>
              <w:t>Strasse</w:t>
            </w:r>
            <w:proofErr w:type="spellEnd"/>
            <w:r w:rsidRPr="009A1FF5">
              <w:rPr>
                <w:rFonts w:cstheme="minorBidi"/>
                <w:sz w:val="18"/>
                <w:szCs w:val="18"/>
                <w:lang w:val="ru-RU"/>
              </w:rPr>
              <w:t xml:space="preserve"> 32</w:t>
            </w:r>
          </w:p>
          <w:p w14:paraId="1C408D4A" w14:textId="77777777" w:rsidR="0035383D" w:rsidRPr="009A1FF5" w:rsidRDefault="0035383D" w:rsidP="003A62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9A1FF5">
              <w:rPr>
                <w:rFonts w:cstheme="minorBidi"/>
                <w:sz w:val="18"/>
                <w:szCs w:val="18"/>
                <w:lang w:val="ru-RU"/>
              </w:rPr>
              <w:t>D-63303 DREIEICH</w:t>
            </w:r>
          </w:p>
        </w:tc>
        <w:tc>
          <w:tcPr>
            <w:tcW w:w="2289" w:type="dxa"/>
          </w:tcPr>
          <w:p w14:paraId="73791D0E" w14:textId="77777777" w:rsidR="0035383D" w:rsidRPr="009A1FF5" w:rsidRDefault="0035383D" w:rsidP="003A6280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BBV006</w:t>
            </w:r>
          </w:p>
        </w:tc>
        <w:tc>
          <w:tcPr>
            <w:tcW w:w="3969" w:type="dxa"/>
          </w:tcPr>
          <w:p w14:paraId="085CA5BD" w14:textId="77777777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Mrs Angelika Schmitz</w:t>
            </w:r>
          </w:p>
          <w:p w14:paraId="654EFCAE" w14:textId="78FC575B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Тел.: +49 6103 3742 413</w:t>
            </w:r>
          </w:p>
          <w:p w14:paraId="224081D2" w14:textId="4F0F3BD2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Факс: +49 6103 3742 401</w:t>
            </w:r>
          </w:p>
          <w:p w14:paraId="1FC10A44" w14:textId="58060EE9" w:rsidR="0035383D" w:rsidRPr="009A1FF5" w:rsidRDefault="0035383D" w:rsidP="003A6280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 angelika.schmitz@bbv-deutschland.de</w:t>
            </w:r>
          </w:p>
        </w:tc>
      </w:tr>
    </w:tbl>
    <w:p w14:paraId="016ABDCA" w14:textId="2F0DDC25" w:rsidR="005B1B90" w:rsidRPr="009A1FF5" w:rsidRDefault="005B1B90" w:rsidP="00D0359C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9A1FF5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9A1FF5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9A1FF5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9A1FF5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9A1FF5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9A1FF5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9A1FF5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7E9B9CB2" w:rsidR="005B1B90" w:rsidRPr="009A1FF5" w:rsidRDefault="005B1B90" w:rsidP="003721F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9A1FF5">
        <w:rPr>
          <w:rFonts w:eastAsia="SimSun"/>
          <w:lang w:val="ru-RU"/>
        </w:rPr>
        <w:t xml:space="preserve">(Приложение к Оперативному бюллетеню МСЭ № </w:t>
      </w:r>
      <w:r w:rsidRPr="009A1FF5">
        <w:rPr>
          <w:rFonts w:eastAsia="SimSun"/>
          <w:bCs/>
          <w:lang w:val="ru-RU"/>
        </w:rPr>
        <w:t>11</w:t>
      </w:r>
      <w:r w:rsidR="00C2621B" w:rsidRPr="009A1FF5">
        <w:rPr>
          <w:rFonts w:eastAsia="SimSun"/>
          <w:bCs/>
          <w:lang w:val="ru-RU"/>
        </w:rPr>
        <w:t>9</w:t>
      </w:r>
      <w:r w:rsidRPr="009A1FF5">
        <w:rPr>
          <w:rFonts w:eastAsia="SimSun"/>
          <w:bCs/>
          <w:lang w:val="ru-RU"/>
        </w:rPr>
        <w:t xml:space="preserve">9 – </w:t>
      </w:r>
      <w:r w:rsidR="00570C27" w:rsidRPr="009A1FF5">
        <w:rPr>
          <w:lang w:val="ru-RU"/>
        </w:rPr>
        <w:t>1.VII.2020</w:t>
      </w:r>
      <w:r w:rsidRPr="009A1FF5">
        <w:rPr>
          <w:rFonts w:eastAsia="SimSun"/>
          <w:lang w:val="ru-RU"/>
        </w:rPr>
        <w:t>)</w:t>
      </w:r>
      <w:r w:rsidRPr="009A1FF5">
        <w:rPr>
          <w:rFonts w:eastAsia="SimSun"/>
          <w:lang w:val="ru-RU"/>
        </w:rPr>
        <w:br/>
        <w:t xml:space="preserve">(Поправка № </w:t>
      </w:r>
      <w:r w:rsidR="003721FD" w:rsidRPr="009A1FF5">
        <w:rPr>
          <w:rFonts w:eastAsia="SimSun"/>
          <w:bCs/>
          <w:lang w:val="ru-RU"/>
        </w:rPr>
        <w:t>5</w:t>
      </w:r>
      <w:r w:rsidR="0035383D" w:rsidRPr="009A1FF5">
        <w:rPr>
          <w:rFonts w:eastAsia="SimSun"/>
          <w:bCs/>
          <w:lang w:val="ru-RU"/>
        </w:rPr>
        <w:t>3</w:t>
      </w:r>
      <w:r w:rsidRPr="009A1FF5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721FD" w:rsidRPr="009A1FF5" w14:paraId="7A2445C0" w14:textId="77777777" w:rsidTr="00B44F3E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FC2A141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9A1FF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48B11A12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9A1FF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D420E1D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9A1FF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9A1FF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3721FD" w:rsidRPr="009A1FF5" w14:paraId="44AAA05B" w14:textId="77777777" w:rsidTr="00B44F3E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C94C112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9A1FF5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1BFC626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9A1FF5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18E40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5AFD0D" w14:textId="77777777" w:rsidR="003721FD" w:rsidRPr="009A1FF5" w:rsidRDefault="003721FD" w:rsidP="00B44F3E">
            <w:pPr>
              <w:pStyle w:val="Tablehead0"/>
              <w:jc w:val="left"/>
              <w:rPr>
                <w:lang w:val="ru-RU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359"/>
        <w:gridCol w:w="3119"/>
        <w:gridCol w:w="3901"/>
      </w:tblGrid>
      <w:tr w:rsidR="0035383D" w:rsidRPr="009A1FF5" w14:paraId="06EFB7CE" w14:textId="77777777" w:rsidTr="003A6280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D02386" w14:textId="4DCF0E6E" w:rsidR="0035383D" w:rsidRPr="009A1FF5" w:rsidRDefault="0035383D" w:rsidP="003A6280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9A1FF5">
              <w:rPr>
                <w:b/>
                <w:bCs/>
                <w:sz w:val="18"/>
                <w:szCs w:val="18"/>
                <w:lang w:val="ru-RU"/>
              </w:rPr>
              <w:t>Венгрия      SUP</w:t>
            </w:r>
          </w:p>
        </w:tc>
      </w:tr>
      <w:tr w:rsidR="0035383D" w:rsidRPr="009A1FF5" w14:paraId="144479AD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6B1182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4-243-6</w:t>
            </w:r>
          </w:p>
        </w:tc>
        <w:tc>
          <w:tcPr>
            <w:tcW w:w="1359" w:type="dxa"/>
            <w:shd w:val="clear" w:color="auto" w:fill="auto"/>
          </w:tcPr>
          <w:p w14:paraId="678B807D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10142</w:t>
            </w:r>
          </w:p>
        </w:tc>
        <w:tc>
          <w:tcPr>
            <w:tcW w:w="3119" w:type="dxa"/>
            <w:shd w:val="clear" w:color="auto" w:fill="auto"/>
          </w:tcPr>
          <w:p w14:paraId="6DCD3A90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Debrecen-DIGIMOBIL-02</w:t>
            </w:r>
          </w:p>
        </w:tc>
        <w:tc>
          <w:tcPr>
            <w:tcW w:w="3901" w:type="dxa"/>
          </w:tcPr>
          <w:p w14:paraId="754C8984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DIGI Telecommunication Ltd</w:t>
            </w:r>
          </w:p>
        </w:tc>
      </w:tr>
      <w:tr w:rsidR="0035383D" w:rsidRPr="009A1FF5" w14:paraId="75353D93" w14:textId="77777777" w:rsidTr="003A62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1FCAAE8" w14:textId="345F1E9C" w:rsidR="0035383D" w:rsidRPr="009A1FF5" w:rsidRDefault="0035383D" w:rsidP="003A6280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9A1FF5">
              <w:rPr>
                <w:b/>
                <w:bCs/>
                <w:sz w:val="18"/>
                <w:szCs w:val="18"/>
                <w:lang w:val="ru-RU"/>
              </w:rPr>
              <w:t>Венгрия      ADD</w:t>
            </w:r>
          </w:p>
        </w:tc>
      </w:tr>
      <w:tr w:rsidR="0035383D" w:rsidRPr="009A1FF5" w14:paraId="6994A10A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88328E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4-243-4</w:t>
            </w:r>
          </w:p>
        </w:tc>
        <w:tc>
          <w:tcPr>
            <w:tcW w:w="1359" w:type="dxa"/>
            <w:shd w:val="clear" w:color="auto" w:fill="auto"/>
          </w:tcPr>
          <w:p w14:paraId="020838B2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10140</w:t>
            </w:r>
          </w:p>
        </w:tc>
        <w:tc>
          <w:tcPr>
            <w:tcW w:w="3119" w:type="dxa"/>
            <w:shd w:val="clear" w:color="auto" w:fill="auto"/>
          </w:tcPr>
          <w:p w14:paraId="1073C69B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Debrecen-DIGI-01</w:t>
            </w:r>
          </w:p>
        </w:tc>
        <w:tc>
          <w:tcPr>
            <w:tcW w:w="3901" w:type="dxa"/>
          </w:tcPr>
          <w:p w14:paraId="4496D5CB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DIGI Telecommunication Ltd</w:t>
            </w:r>
          </w:p>
        </w:tc>
      </w:tr>
      <w:tr w:rsidR="0035383D" w:rsidRPr="009A1FF5" w14:paraId="52177ABD" w14:textId="77777777" w:rsidTr="003A62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5F2E3BD" w14:textId="3ED3B897" w:rsidR="0035383D" w:rsidRPr="009A1FF5" w:rsidRDefault="0035383D" w:rsidP="003A6280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9A1FF5">
              <w:rPr>
                <w:b/>
                <w:bCs/>
                <w:sz w:val="18"/>
                <w:szCs w:val="18"/>
                <w:lang w:val="ru-RU"/>
              </w:rPr>
              <w:t>Швеция      LIR</w:t>
            </w:r>
          </w:p>
        </w:tc>
      </w:tr>
      <w:tr w:rsidR="0035383D" w:rsidRPr="009A1FF5" w14:paraId="01022568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CC7D86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2-080-1</w:t>
            </w:r>
          </w:p>
        </w:tc>
        <w:tc>
          <w:tcPr>
            <w:tcW w:w="1359" w:type="dxa"/>
            <w:shd w:val="clear" w:color="auto" w:fill="auto"/>
          </w:tcPr>
          <w:p w14:paraId="64F867DA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4737</w:t>
            </w:r>
          </w:p>
        </w:tc>
        <w:tc>
          <w:tcPr>
            <w:tcW w:w="3119" w:type="dxa"/>
            <w:shd w:val="clear" w:color="auto" w:fill="auto"/>
          </w:tcPr>
          <w:p w14:paraId="28B4FECC" w14:textId="3A80EC30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VMS1 (</w:t>
            </w:r>
            <w:r w:rsidR="00440C27" w:rsidRPr="009A1FF5">
              <w:rPr>
                <w:bCs w:val="0"/>
                <w:szCs w:val="18"/>
                <w:lang w:val="ru-RU"/>
              </w:rPr>
              <w:t>Стокгольм</w:t>
            </w:r>
            <w:r w:rsidRPr="009A1FF5">
              <w:rPr>
                <w:bCs w:val="0"/>
                <w:szCs w:val="18"/>
                <w:lang w:val="ru-RU"/>
              </w:rPr>
              <w:t>)</w:t>
            </w:r>
          </w:p>
        </w:tc>
        <w:tc>
          <w:tcPr>
            <w:tcW w:w="3901" w:type="dxa"/>
          </w:tcPr>
          <w:p w14:paraId="429FA177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Bredband2 Allmänna IT AB</w:t>
            </w:r>
          </w:p>
        </w:tc>
      </w:tr>
      <w:tr w:rsidR="0035383D" w:rsidRPr="009A1FF5" w14:paraId="27800045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61ABB8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2-080-4</w:t>
            </w:r>
          </w:p>
        </w:tc>
        <w:tc>
          <w:tcPr>
            <w:tcW w:w="1359" w:type="dxa"/>
            <w:shd w:val="clear" w:color="auto" w:fill="auto"/>
          </w:tcPr>
          <w:p w14:paraId="2005A0BE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4740</w:t>
            </w:r>
          </w:p>
        </w:tc>
        <w:tc>
          <w:tcPr>
            <w:tcW w:w="3119" w:type="dxa"/>
            <w:shd w:val="clear" w:color="auto" w:fill="auto"/>
          </w:tcPr>
          <w:p w14:paraId="12F4515F" w14:textId="700A350D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GTS-STO-S1 (</w:t>
            </w:r>
            <w:r w:rsidR="00440C27" w:rsidRPr="009A1FF5">
              <w:rPr>
                <w:bCs w:val="0"/>
                <w:szCs w:val="18"/>
                <w:lang w:val="ru-RU"/>
              </w:rPr>
              <w:t>Стокгольм</w:t>
            </w:r>
            <w:r w:rsidRPr="009A1FF5">
              <w:rPr>
                <w:bCs w:val="0"/>
                <w:szCs w:val="18"/>
                <w:lang w:val="ru-RU"/>
              </w:rPr>
              <w:t>)</w:t>
            </w:r>
          </w:p>
        </w:tc>
        <w:tc>
          <w:tcPr>
            <w:tcW w:w="3901" w:type="dxa"/>
          </w:tcPr>
          <w:p w14:paraId="41E273C4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Bredband2 Allmänna IT AB</w:t>
            </w:r>
          </w:p>
        </w:tc>
      </w:tr>
      <w:tr w:rsidR="0035383D" w:rsidRPr="009A1FF5" w14:paraId="1A90DBE9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971747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2-083-6</w:t>
            </w:r>
          </w:p>
        </w:tc>
        <w:tc>
          <w:tcPr>
            <w:tcW w:w="1359" w:type="dxa"/>
            <w:shd w:val="clear" w:color="auto" w:fill="auto"/>
          </w:tcPr>
          <w:p w14:paraId="6364F22E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4766</w:t>
            </w:r>
          </w:p>
        </w:tc>
        <w:tc>
          <w:tcPr>
            <w:tcW w:w="3119" w:type="dxa"/>
            <w:shd w:val="clear" w:color="auto" w:fill="auto"/>
          </w:tcPr>
          <w:p w14:paraId="32ABC46D" w14:textId="4E3C50D9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RSL-SWE 2 (</w:t>
            </w:r>
            <w:r w:rsidR="00440C27" w:rsidRPr="009A1FF5">
              <w:rPr>
                <w:bCs w:val="0"/>
                <w:szCs w:val="18"/>
                <w:lang w:val="ru-RU"/>
              </w:rPr>
              <w:t>Стокгольм</w:t>
            </w:r>
            <w:r w:rsidRPr="009A1FF5">
              <w:rPr>
                <w:bCs w:val="0"/>
                <w:szCs w:val="18"/>
                <w:lang w:val="ru-RU"/>
              </w:rPr>
              <w:t>)</w:t>
            </w:r>
          </w:p>
        </w:tc>
        <w:tc>
          <w:tcPr>
            <w:tcW w:w="3901" w:type="dxa"/>
          </w:tcPr>
          <w:p w14:paraId="029B4ACA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Bredband2 Allmänna IT AB</w:t>
            </w:r>
          </w:p>
        </w:tc>
      </w:tr>
      <w:tr w:rsidR="0035383D" w:rsidRPr="009A1FF5" w14:paraId="5DD3F99D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5139C9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2-192-7</w:t>
            </w:r>
          </w:p>
        </w:tc>
        <w:tc>
          <w:tcPr>
            <w:tcW w:w="1359" w:type="dxa"/>
            <w:shd w:val="clear" w:color="auto" w:fill="auto"/>
          </w:tcPr>
          <w:p w14:paraId="4122B115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5639</w:t>
            </w:r>
          </w:p>
        </w:tc>
        <w:tc>
          <w:tcPr>
            <w:tcW w:w="3119" w:type="dxa"/>
            <w:shd w:val="clear" w:color="auto" w:fill="auto"/>
          </w:tcPr>
          <w:p w14:paraId="6AF03D08" w14:textId="1D313060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VMS2 (</w:t>
            </w:r>
            <w:r w:rsidR="00440C27" w:rsidRPr="009A1FF5">
              <w:rPr>
                <w:bCs w:val="0"/>
                <w:szCs w:val="18"/>
                <w:lang w:val="ru-RU"/>
              </w:rPr>
              <w:t>Стокгольм</w:t>
            </w:r>
            <w:r w:rsidRPr="009A1FF5">
              <w:rPr>
                <w:bCs w:val="0"/>
                <w:szCs w:val="18"/>
                <w:lang w:val="ru-RU"/>
              </w:rPr>
              <w:t>)</w:t>
            </w:r>
          </w:p>
        </w:tc>
        <w:tc>
          <w:tcPr>
            <w:tcW w:w="3901" w:type="dxa"/>
          </w:tcPr>
          <w:p w14:paraId="1D6243E9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Bredband2 Allmänna IT AB</w:t>
            </w:r>
          </w:p>
        </w:tc>
      </w:tr>
      <w:tr w:rsidR="0035383D" w:rsidRPr="009A1FF5" w14:paraId="54A25517" w14:textId="77777777" w:rsidTr="00353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1BF02D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2-193-3</w:t>
            </w:r>
          </w:p>
        </w:tc>
        <w:tc>
          <w:tcPr>
            <w:tcW w:w="1359" w:type="dxa"/>
            <w:shd w:val="clear" w:color="auto" w:fill="auto"/>
          </w:tcPr>
          <w:p w14:paraId="52D9B6A7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5643</w:t>
            </w:r>
          </w:p>
        </w:tc>
        <w:tc>
          <w:tcPr>
            <w:tcW w:w="3119" w:type="dxa"/>
            <w:shd w:val="clear" w:color="auto" w:fill="auto"/>
          </w:tcPr>
          <w:p w14:paraId="05410960" w14:textId="6695EF1A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RSL_SWE (</w:t>
            </w:r>
            <w:r w:rsidR="00440C27" w:rsidRPr="009A1FF5">
              <w:rPr>
                <w:bCs w:val="0"/>
                <w:szCs w:val="18"/>
                <w:lang w:val="ru-RU"/>
              </w:rPr>
              <w:t>Стокгольм</w:t>
            </w:r>
            <w:r w:rsidRPr="009A1FF5">
              <w:rPr>
                <w:bCs w:val="0"/>
                <w:szCs w:val="18"/>
                <w:lang w:val="ru-RU"/>
              </w:rPr>
              <w:t>)</w:t>
            </w:r>
          </w:p>
        </w:tc>
        <w:tc>
          <w:tcPr>
            <w:tcW w:w="3901" w:type="dxa"/>
          </w:tcPr>
          <w:p w14:paraId="2B116026" w14:textId="77777777" w:rsidR="0035383D" w:rsidRPr="009A1FF5" w:rsidRDefault="0035383D" w:rsidP="003A628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9A1FF5">
              <w:rPr>
                <w:bCs w:val="0"/>
                <w:szCs w:val="18"/>
                <w:lang w:val="ru-RU"/>
              </w:rPr>
              <w:t>Bredband2 Allmänna IT AB</w:t>
            </w:r>
          </w:p>
        </w:tc>
      </w:tr>
    </w:tbl>
    <w:p w14:paraId="35BC710C" w14:textId="77777777" w:rsidR="005B5437" w:rsidRPr="009A1FF5" w:rsidRDefault="005B5437" w:rsidP="00D0359C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9A1FF5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13CB200" w14:textId="0D74053B" w:rsidR="00084A98" w:rsidRPr="009A1FF5" w:rsidRDefault="005B5437" w:rsidP="00D0359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9A1FF5">
        <w:rPr>
          <w:rFonts w:eastAsia="SimSun"/>
          <w:sz w:val="16"/>
          <w:szCs w:val="16"/>
          <w:lang w:val="ru-RU"/>
        </w:rPr>
        <w:t>ISPC:</w:t>
      </w:r>
      <w:r w:rsidRPr="009A1FF5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9A1FF5">
        <w:rPr>
          <w:rFonts w:eastAsia="SimSun"/>
          <w:sz w:val="16"/>
          <w:szCs w:val="16"/>
          <w:lang w:val="ru-RU"/>
        </w:rPr>
        <w:br/>
      </w:r>
      <w:r w:rsidRPr="009A1FF5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36B11A1" w14:textId="77777777" w:rsidR="00CE4A9A" w:rsidRPr="009A1FF5" w:rsidRDefault="00CE4A9A" w:rsidP="008F591A">
      <w:pPr>
        <w:pStyle w:val="Heading20"/>
        <w:keepLines/>
        <w:spacing w:before="1080"/>
        <w:rPr>
          <w:szCs w:val="26"/>
          <w:lang w:val="ru-RU"/>
        </w:rPr>
      </w:pPr>
      <w:r w:rsidRPr="009A1FF5">
        <w:rPr>
          <w:szCs w:val="26"/>
          <w:lang w:val="ru-RU"/>
        </w:rPr>
        <w:t>Национальный план нумерации</w:t>
      </w:r>
      <w:r w:rsidRPr="009A1FF5">
        <w:rPr>
          <w:szCs w:val="26"/>
          <w:lang w:val="ru-RU"/>
        </w:rPr>
        <w:br/>
        <w:t>(согласно Рекомендации МСЭ-Т E.129 (01/2013))</w:t>
      </w:r>
    </w:p>
    <w:p w14:paraId="5D900263" w14:textId="30044BAA" w:rsidR="00CE4A9A" w:rsidRPr="009A1FF5" w:rsidRDefault="00CE4A9A" w:rsidP="00D0359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1" w:name="_Toc36875244"/>
      <w:bookmarkStart w:id="222" w:name="_Toc469048962"/>
      <w:r w:rsidRPr="009A1FF5">
        <w:rPr>
          <w:rFonts w:eastAsia="SimSun" w:cs="Arial"/>
          <w:lang w:val="ru-RU"/>
        </w:rPr>
        <w:t>Веб-страница</w:t>
      </w:r>
      <w:r w:rsidRPr="009A1FF5">
        <w:rPr>
          <w:rFonts w:eastAsia="SimSun"/>
          <w:lang w:val="ru-RU"/>
        </w:rPr>
        <w:t>:</w:t>
      </w:r>
      <w:bookmarkEnd w:id="221"/>
      <w:r w:rsidRPr="009A1FF5">
        <w:rPr>
          <w:rFonts w:eastAsia="SimSun"/>
          <w:lang w:val="ru-RU"/>
        </w:rPr>
        <w:t xml:space="preserve"> </w:t>
      </w:r>
      <w:hyperlink r:id="rId24" w:history="1">
        <w:r w:rsidRPr="009A1FF5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22"/>
    </w:p>
    <w:p w14:paraId="78B872F1" w14:textId="77777777" w:rsidR="00CE4A9A" w:rsidRPr="009A1FF5" w:rsidRDefault="00CE4A9A" w:rsidP="00D0359C">
      <w:pPr>
        <w:spacing w:before="240"/>
        <w:rPr>
          <w:lang w:val="ru-RU"/>
        </w:rPr>
      </w:pPr>
      <w:r w:rsidRPr="009A1FF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9A1FF5" w:rsidRDefault="00CE4A9A" w:rsidP="00D0359C">
      <w:pPr>
        <w:rPr>
          <w:lang w:val="ru-RU"/>
        </w:rPr>
      </w:pPr>
      <w:r w:rsidRPr="009A1FF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5" w:history="1">
        <w:r w:rsidRPr="009A1FF5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9A1FF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21EAA98A" w:rsidR="00CE4A9A" w:rsidRPr="009A1FF5" w:rsidRDefault="00CE4A9A" w:rsidP="00D0359C">
      <w:pPr>
        <w:spacing w:after="240"/>
        <w:rPr>
          <w:lang w:val="ru-RU"/>
        </w:rPr>
      </w:pPr>
      <w:r w:rsidRPr="009A1FF5">
        <w:rPr>
          <w:lang w:val="ru-RU"/>
        </w:rPr>
        <w:t>В период с 1 </w:t>
      </w:r>
      <w:r w:rsidR="00A52013" w:rsidRPr="009A1FF5">
        <w:rPr>
          <w:lang w:val="ru-RU"/>
        </w:rPr>
        <w:t>мая</w:t>
      </w:r>
      <w:r w:rsidRPr="009A1FF5">
        <w:rPr>
          <w:lang w:val="ru-RU"/>
        </w:rPr>
        <w:t xml:space="preserve"> 202</w:t>
      </w:r>
      <w:r w:rsidR="003721FD" w:rsidRPr="009A1FF5">
        <w:rPr>
          <w:lang w:val="ru-RU"/>
        </w:rPr>
        <w:t>3</w:t>
      </w:r>
      <w:r w:rsidRPr="009A1FF5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9A1FF5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9A1FF5" w:rsidRDefault="00CE4A9A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9A1FF5" w:rsidRDefault="00CE4A9A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A52013" w:rsidRPr="009A1FF5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26114505" w:rsidR="00A52013" w:rsidRPr="009A1FF5" w:rsidRDefault="00A52013" w:rsidP="00A520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3B31C62E" w:rsidR="00A52013" w:rsidRPr="009A1FF5" w:rsidRDefault="00A52013" w:rsidP="00A520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A1FF5">
              <w:rPr>
                <w:sz w:val="18"/>
                <w:szCs w:val="18"/>
                <w:lang w:val="ru-RU"/>
              </w:rPr>
              <w:t>+374</w:t>
            </w:r>
          </w:p>
        </w:tc>
      </w:tr>
    </w:tbl>
    <w:p w14:paraId="36F95E9C" w14:textId="77777777" w:rsidR="00CE4A9A" w:rsidRPr="009A1FF5" w:rsidRDefault="00CE4A9A" w:rsidP="00D0359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9A1FF5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6AA7AA01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EF5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0B553956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42D6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4EF5" w:rsidRPr="007F091C" w14:paraId="7A94B8AD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71C033D9" w14:textId="044C4BC1" w:rsidR="00154EF5" w:rsidRPr="007F091C" w:rsidRDefault="00154EF5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3500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591EF42" w14:textId="77777777" w:rsidR="00154EF5" w:rsidRPr="00911AE9" w:rsidRDefault="00154EF5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67DAEDF" w14:textId="77777777" w:rsidR="00154EF5" w:rsidRDefault="00154EF5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0612A2C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4B3500">
            <w:rPr>
              <w:noProof/>
              <w:color w:val="FFFFFF"/>
              <w:lang w:val="es-ES_tradnl"/>
            </w:rPr>
            <w:t>1269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1B680A8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3500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C1E8608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3500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4EF5" w:rsidRPr="007F091C" w14:paraId="7B801143" w14:textId="77777777" w:rsidTr="00A207EA">
      <w:trPr>
        <w:cantSplit/>
        <w:jc w:val="center"/>
      </w:trPr>
      <w:tc>
        <w:tcPr>
          <w:tcW w:w="1761" w:type="dxa"/>
          <w:shd w:val="clear" w:color="auto" w:fill="4C4C4C"/>
        </w:tcPr>
        <w:p w14:paraId="153726C6" w14:textId="5CE051E4" w:rsidR="00154EF5" w:rsidRPr="007F091C" w:rsidRDefault="00154EF5" w:rsidP="00154EF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3500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FD723A9" w14:textId="77777777" w:rsidR="00154EF5" w:rsidRPr="00911AE9" w:rsidRDefault="00154EF5" w:rsidP="00154EF5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B2335BE" w14:textId="77777777" w:rsidR="00154EF5" w:rsidRDefault="00154EF5" w:rsidP="00154EF5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B47B" w14:textId="77777777" w:rsidR="00154EF5" w:rsidRDefault="0015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DFC3" w14:textId="77777777" w:rsidR="00154EF5" w:rsidRDefault="00154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8E46" w14:textId="77777777" w:rsidR="00154EF5" w:rsidRDefault="0015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5"/>
  </w:num>
  <w:num w:numId="2" w16cid:durableId="1646079231">
    <w:abstractNumId w:val="4"/>
  </w:num>
  <w:num w:numId="3" w16cid:durableId="2118331091">
    <w:abstractNumId w:val="2"/>
  </w:num>
  <w:num w:numId="4" w16cid:durableId="280386374">
    <w:abstractNumId w:val="1"/>
  </w:num>
  <w:num w:numId="5" w16cid:durableId="1610157614">
    <w:abstractNumId w:val="3"/>
  </w:num>
  <w:num w:numId="6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32C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1FC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060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2D6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45D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BDD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4EF5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9A8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1E99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D8E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B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2BD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83D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C27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1D8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CF4"/>
    <w:rsid w:val="00493DDE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00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BF6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2FC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2BA8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3CF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5F37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140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0E3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CD9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19C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69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0D08"/>
    <w:rsid w:val="006B10F9"/>
    <w:rsid w:val="006B12E8"/>
    <w:rsid w:val="006B14EB"/>
    <w:rsid w:val="006B16BE"/>
    <w:rsid w:val="006B18E0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226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701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074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A33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4D2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4B5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1A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6B4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C67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B1F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1FF5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839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1F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92D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013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474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9FB"/>
    <w:rsid w:val="00B55A03"/>
    <w:rsid w:val="00B55B93"/>
    <w:rsid w:val="00B55C66"/>
    <w:rsid w:val="00B5630E"/>
    <w:rsid w:val="00B569D2"/>
    <w:rsid w:val="00B56DDE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6BA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340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6CC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A8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D2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A5C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D8F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95A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7AE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4E31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E11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141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030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7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itu.int/ITU-T/inr/roa/index.html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inr/icc/index.html" TargetMode="External"/><Relationship Id="rId25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aris.yulianto@pertamina.com" TargetMode="External"/><Relationship Id="rId28" Type="http://schemas.openxmlformats.org/officeDocument/2006/relationships/footer" Target="footer8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s://www.gra.gi/communications/numbering-pl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ri.wibowo2@pertamina.com" TargetMode="Externa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3067</Words>
  <Characters>20694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№1262</vt:lpstr>
    </vt:vector>
  </TitlesOfParts>
  <Company>ITU</Company>
  <LinksUpToDate>false</LinksUpToDate>
  <CharactersWithSpaces>23714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№1269</dc:title>
  <dc:subject/>
  <dc:creator>ITU-T</dc:creator>
  <cp:keywords/>
  <dc:description/>
  <cp:lastModifiedBy>Berdyeva, Elena</cp:lastModifiedBy>
  <cp:revision>17</cp:revision>
  <cp:lastPrinted>2021-08-09T11:39:00Z</cp:lastPrinted>
  <dcterms:created xsi:type="dcterms:W3CDTF">2023-05-31T07:53:00Z</dcterms:created>
  <dcterms:modified xsi:type="dcterms:W3CDTF">2023-05-31T14:19:00Z</dcterms:modified>
</cp:coreProperties>
</file>