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6ED292FE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C85AA8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1266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43C5C4AC" w:rsidR="008322B0" w:rsidRPr="00E16A37" w:rsidRDefault="00AB00B4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</w:t>
            </w:r>
            <w:r w:rsidR="00F655B4">
              <w:rPr>
                <w:rFonts w:eastAsia="SimSun"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C85AA8">
              <w:rPr>
                <w:rFonts w:eastAsia="SimSun"/>
                <w:color w:val="FFFFFF" w:themeColor="background1"/>
                <w:sz w:val="20"/>
                <w:szCs w:val="20"/>
              </w:rPr>
              <w:t>IV</w:t>
            </w:r>
            <w:r w:rsidR="00A10579"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C85AA8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7650331A" w:rsidR="008322B0" w:rsidRPr="00E16A37" w:rsidRDefault="008322B0" w:rsidP="00F64783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F655B4">
              <w:rPr>
                <w:rFonts w:eastAsia="SimSun"/>
                <w:color w:val="FFFFFF" w:themeColor="background1"/>
                <w:sz w:val="20"/>
                <w:szCs w:val="26"/>
              </w:rPr>
              <w:t>31</w:t>
            </w:r>
            <w:r w:rsidR="00A1057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C85AA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مارس</w:t>
            </w:r>
            <w:r w:rsidR="00AB00B4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F655B4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2023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F64783" w:rsidRPr="00F64783">
              <w:rPr>
                <w:color w:val="FFFFFF" w:themeColor="background1"/>
                <w:spacing w:val="-4"/>
              </w:rPr>
              <w:t>2312-8240</w:t>
            </w:r>
            <w:r w:rsidR="001E3ACD">
              <w:rPr>
                <w:rFonts w:hint="cs"/>
                <w:color w:val="FFFFFF" w:themeColor="background1"/>
                <w:spacing w:val="-4"/>
                <w:rtl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bookmarkStart w:id="50" w:name="_Toc132357257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bookmarkStart w:id="51" w:name="_Toc132357258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  <w:bookmarkEnd w:id="51"/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bookmarkStart w:id="82" w:name="_Toc132357259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  <w:bookmarkEnd w:id="82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3" w:name="_Toc268773997"/>
            <w:bookmarkStart w:id="84" w:name="_Toc273023318"/>
            <w:bookmarkStart w:id="85" w:name="_Toc292704948"/>
            <w:bookmarkStart w:id="86" w:name="_Toc295387893"/>
            <w:bookmarkStart w:id="87" w:name="_Toc296675476"/>
            <w:bookmarkStart w:id="88" w:name="_Toc301945287"/>
            <w:bookmarkStart w:id="89" w:name="_Toc308530334"/>
            <w:bookmarkStart w:id="90" w:name="_Toc321233387"/>
            <w:bookmarkStart w:id="91" w:name="_Toc321311658"/>
            <w:bookmarkStart w:id="92" w:name="_Toc321820538"/>
            <w:bookmarkStart w:id="93" w:name="_Toc323035704"/>
            <w:bookmarkStart w:id="94" w:name="_Toc323904372"/>
            <w:bookmarkStart w:id="95" w:name="_Toc332272644"/>
            <w:bookmarkStart w:id="96" w:name="_Toc334776190"/>
            <w:bookmarkStart w:id="97" w:name="_Toc335901497"/>
            <w:bookmarkStart w:id="98" w:name="_Toc337110331"/>
            <w:bookmarkStart w:id="99" w:name="_Toc338779371"/>
            <w:bookmarkStart w:id="100" w:name="_Toc340225511"/>
            <w:bookmarkStart w:id="101" w:name="_Toc341451210"/>
            <w:bookmarkStart w:id="102" w:name="_Toc342912837"/>
            <w:bookmarkStart w:id="103" w:name="_Toc343262674"/>
            <w:bookmarkStart w:id="104" w:name="_Toc345579825"/>
            <w:bookmarkStart w:id="105" w:name="_Toc346885930"/>
            <w:bookmarkStart w:id="106" w:name="_Toc347929578"/>
            <w:bookmarkStart w:id="107" w:name="_Toc349288246"/>
            <w:bookmarkStart w:id="108" w:name="_Toc350415576"/>
            <w:bookmarkStart w:id="109" w:name="_Toc351549874"/>
            <w:bookmarkStart w:id="110" w:name="_Toc352940474"/>
            <w:bookmarkStart w:id="111" w:name="_Toc354053819"/>
            <w:bookmarkStart w:id="112" w:name="_Toc355708834"/>
            <w:bookmarkStart w:id="113" w:name="_Toc132357260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</w:hyperlink>
          </w:p>
        </w:tc>
      </w:tr>
    </w:tbl>
    <w:bookmarkEnd w:id="0"/>
    <w:p w14:paraId="2C885E7B" w14:textId="741076D7" w:rsidR="008322B0" w:rsidRPr="00E16A37" w:rsidRDefault="00B37D30" w:rsidP="000C69E6">
      <w:pPr>
        <w:spacing w:before="240" w:line="151" w:lineRule="auto"/>
        <w:jc w:val="center"/>
        <w:rPr>
          <w:rFonts w:eastAsia="SimSun"/>
          <w:b/>
          <w:bCs/>
          <w:sz w:val="28"/>
          <w:szCs w:val="36"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451BF646" w:rsidR="00B94BF0" w:rsidRDefault="00B94BF0" w:rsidP="00A77277">
      <w:pPr>
        <w:spacing w:before="0" w:line="180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5FE986BF" w14:textId="23415A8F" w:rsidR="00401A89" w:rsidRPr="00401A89" w:rsidRDefault="00401A89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 w:bidi="ar-EG"/>
        </w:rPr>
      </w:pPr>
      <w:r>
        <w:rPr>
          <w:rFonts w:eastAsia="SimSun"/>
          <w:rtl/>
          <w:lang w:bidi="ar-SY"/>
        </w:rPr>
        <w:fldChar w:fldCharType="begin"/>
      </w:r>
      <w:r>
        <w:rPr>
          <w:rFonts w:eastAsia="SimSun"/>
          <w:rtl/>
          <w:lang w:bidi="ar-SY"/>
        </w:rPr>
        <w:instrText xml:space="preserve"> </w:instrText>
      </w:r>
      <w:r>
        <w:rPr>
          <w:rFonts w:eastAsia="SimSun"/>
          <w:lang w:bidi="ar-SY"/>
        </w:rPr>
        <w:instrText>TOC</w:instrText>
      </w:r>
      <w:r>
        <w:rPr>
          <w:rFonts w:eastAsia="SimSun"/>
          <w:rtl/>
          <w:lang w:bidi="ar-SY"/>
        </w:rPr>
        <w:instrText xml:space="preserve"> \</w:instrText>
      </w:r>
      <w:r>
        <w:rPr>
          <w:rFonts w:eastAsia="SimSun"/>
          <w:lang w:bidi="ar-SY"/>
        </w:rPr>
        <w:instrText>o "1-2" \h \z \t "Countries _Name,1</w:instrText>
      </w:r>
      <w:r>
        <w:rPr>
          <w:rFonts w:eastAsia="SimSun"/>
          <w:rtl/>
          <w:lang w:bidi="ar-SY"/>
        </w:rPr>
        <w:instrText xml:space="preserve">" </w:instrText>
      </w:r>
      <w:r>
        <w:rPr>
          <w:rFonts w:eastAsia="SimSun"/>
          <w:rtl/>
          <w:lang w:bidi="ar-SY"/>
        </w:rPr>
        <w:fldChar w:fldCharType="separate"/>
      </w:r>
      <w:hyperlink w:anchor="_Toc132357416" w:history="1">
        <w:r w:rsidRPr="00401A89">
          <w:rPr>
            <w:rStyle w:val="Hyperlink"/>
            <w:b/>
            <w:bCs/>
            <w:noProof/>
            <w:rtl/>
          </w:rPr>
          <w:t>معلومات عامة</w:t>
        </w:r>
      </w:hyperlink>
    </w:p>
    <w:p w14:paraId="1CE32907" w14:textId="0F18AD03" w:rsidR="00401A89" w:rsidRDefault="000702FF" w:rsidP="00401A8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32357417" w:history="1">
        <w:r w:rsidR="00401A89" w:rsidRPr="00B40D4A">
          <w:rPr>
            <w:rStyle w:val="Hyperlink"/>
            <w:noProof/>
            <w:rtl/>
          </w:rPr>
          <w:t>القوائم الملحقة بالنشرة التشغيلية للاتحاد</w:t>
        </w:r>
        <w:r w:rsidR="00401A89">
          <w:rPr>
            <w:rStyle w:val="Hyperlink"/>
            <w:rFonts w:hint="cs"/>
            <w:noProof/>
            <w:rtl/>
          </w:rPr>
          <w:t xml:space="preserve">: </w:t>
        </w:r>
        <w:r w:rsidR="00401A89" w:rsidRPr="00401A89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401A89">
          <w:rPr>
            <w:noProof/>
            <w:webHidden/>
            <w:rtl/>
          </w:rPr>
          <w:tab/>
        </w:r>
        <w:r w:rsidR="00401A89">
          <w:rPr>
            <w:noProof/>
            <w:webHidden/>
            <w:rtl/>
          </w:rPr>
          <w:tab/>
        </w:r>
        <w:r w:rsidR="00401A89" w:rsidRPr="00401A89">
          <w:rPr>
            <w:rFonts w:cstheme="minorHAnsi"/>
            <w:noProof/>
            <w:webHidden/>
            <w:szCs w:val="22"/>
            <w:rtl/>
          </w:rPr>
          <w:fldChar w:fldCharType="begin"/>
        </w:r>
        <w:r w:rsidR="00401A89" w:rsidRPr="00401A89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401A89" w:rsidRPr="00401A89">
          <w:rPr>
            <w:rFonts w:cstheme="minorHAnsi"/>
            <w:noProof/>
            <w:webHidden/>
            <w:szCs w:val="22"/>
          </w:rPr>
          <w:instrText>PAGEREF</w:instrText>
        </w:r>
        <w:r w:rsidR="00401A89" w:rsidRPr="00401A89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401A89" w:rsidRPr="00401A89">
          <w:rPr>
            <w:rFonts w:cstheme="minorHAnsi"/>
            <w:noProof/>
            <w:webHidden/>
            <w:szCs w:val="22"/>
          </w:rPr>
          <w:instrText>Toc132357417 \h</w:instrText>
        </w:r>
        <w:r w:rsidR="00401A89" w:rsidRPr="00401A89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401A89" w:rsidRPr="00401A89">
          <w:rPr>
            <w:rFonts w:cstheme="minorHAnsi"/>
            <w:noProof/>
            <w:webHidden/>
            <w:szCs w:val="22"/>
            <w:rtl/>
          </w:rPr>
        </w:r>
        <w:r w:rsidR="00401A89" w:rsidRPr="00401A89">
          <w:rPr>
            <w:rFonts w:cstheme="minorHAnsi"/>
            <w:noProof/>
            <w:webHidden/>
            <w:szCs w:val="22"/>
            <w:rtl/>
          </w:rPr>
          <w:fldChar w:fldCharType="separate"/>
        </w:r>
        <w:r>
          <w:rPr>
            <w:rFonts w:cstheme="minorHAnsi"/>
            <w:noProof/>
            <w:webHidden/>
            <w:szCs w:val="22"/>
            <w:rtl/>
          </w:rPr>
          <w:t>3</w:t>
        </w:r>
        <w:r w:rsidR="00401A89" w:rsidRPr="00401A89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51A9AAA3" w14:textId="3D5FF5D7" w:rsidR="00401A89" w:rsidRDefault="000702FF" w:rsidP="00401A8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32357418" w:history="1">
        <w:r w:rsidR="00401A89" w:rsidRPr="00B40D4A">
          <w:rPr>
            <w:rStyle w:val="Hyperlink"/>
            <w:noProof/>
            <w:rtl/>
          </w:rPr>
          <w:t>الموافقة على توصيات قطاع تقييس الاتصالات</w:t>
        </w:r>
        <w:r w:rsidR="00401A89">
          <w:rPr>
            <w:noProof/>
            <w:webHidden/>
            <w:rtl/>
          </w:rPr>
          <w:tab/>
        </w:r>
        <w:r w:rsidR="00401A89">
          <w:rPr>
            <w:noProof/>
            <w:webHidden/>
            <w:rtl/>
          </w:rPr>
          <w:tab/>
        </w:r>
        <w:r w:rsidR="00401A89" w:rsidRPr="00401A89">
          <w:rPr>
            <w:rFonts w:cstheme="minorHAnsi"/>
            <w:noProof/>
            <w:webHidden/>
            <w:szCs w:val="22"/>
            <w:rtl/>
          </w:rPr>
          <w:fldChar w:fldCharType="begin"/>
        </w:r>
        <w:r w:rsidR="00401A89" w:rsidRPr="00401A89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401A89" w:rsidRPr="00401A89">
          <w:rPr>
            <w:rFonts w:cstheme="minorHAnsi"/>
            <w:noProof/>
            <w:webHidden/>
            <w:szCs w:val="22"/>
          </w:rPr>
          <w:instrText>PAGEREF</w:instrText>
        </w:r>
        <w:r w:rsidR="00401A89" w:rsidRPr="00401A89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401A89" w:rsidRPr="00401A89">
          <w:rPr>
            <w:rFonts w:cstheme="minorHAnsi"/>
            <w:noProof/>
            <w:webHidden/>
            <w:szCs w:val="22"/>
          </w:rPr>
          <w:instrText>Toc132357418 \h</w:instrText>
        </w:r>
        <w:r w:rsidR="00401A89" w:rsidRPr="00401A89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401A89" w:rsidRPr="00401A89">
          <w:rPr>
            <w:rFonts w:cstheme="minorHAnsi"/>
            <w:noProof/>
            <w:webHidden/>
            <w:szCs w:val="22"/>
            <w:rtl/>
          </w:rPr>
        </w:r>
        <w:r w:rsidR="00401A89" w:rsidRPr="00401A89">
          <w:rPr>
            <w:rFonts w:cstheme="minorHAnsi"/>
            <w:noProof/>
            <w:webHidden/>
            <w:szCs w:val="22"/>
            <w:rtl/>
          </w:rPr>
          <w:fldChar w:fldCharType="separate"/>
        </w:r>
        <w:r>
          <w:rPr>
            <w:rFonts w:cstheme="minorHAnsi"/>
            <w:noProof/>
            <w:webHidden/>
            <w:szCs w:val="22"/>
            <w:rtl/>
          </w:rPr>
          <w:t>4</w:t>
        </w:r>
        <w:r w:rsidR="00401A89" w:rsidRPr="00401A89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750418C9" w14:textId="7F33706C" w:rsidR="00401A89" w:rsidRDefault="000702FF" w:rsidP="000C4983">
      <w:pPr>
        <w:pStyle w:val="TOC1"/>
        <w:jc w:val="left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32357419" w:history="1">
        <w:r w:rsidR="00401A89" w:rsidRPr="00B40D4A">
          <w:rPr>
            <w:rStyle w:val="Hyperlink"/>
            <w:noProof/>
            <w:rtl/>
          </w:rPr>
          <w:t xml:space="preserve">الخطة الدولية لتعرّف هوية الشبكات العمومية والاشتراكات (التوصية </w:t>
        </w:r>
        <w:r w:rsidR="00401A89" w:rsidRPr="00B40D4A">
          <w:rPr>
            <w:rStyle w:val="Hyperlink"/>
            <w:noProof/>
          </w:rPr>
          <w:t>ITU-T E.212</w:t>
        </w:r>
        <w:r w:rsidR="00401A89" w:rsidRPr="00B40D4A">
          <w:rPr>
            <w:rStyle w:val="Hyperlink"/>
            <w:noProof/>
            <w:rtl/>
          </w:rPr>
          <w:t xml:space="preserve"> </w:t>
        </w:r>
        <w:r w:rsidR="00401A89" w:rsidRPr="00B40D4A">
          <w:rPr>
            <w:rStyle w:val="Hyperlink"/>
            <w:noProof/>
          </w:rPr>
          <w:t>(2016/09)</w:t>
        </w:r>
        <w:r w:rsidR="00401A89" w:rsidRPr="00B40D4A">
          <w:rPr>
            <w:rStyle w:val="Hyperlink"/>
            <w:noProof/>
            <w:rtl/>
          </w:rPr>
          <w:t>)</w:t>
        </w:r>
        <w:r w:rsidR="00401A89">
          <w:rPr>
            <w:rStyle w:val="Hyperlink"/>
            <w:rFonts w:hint="cs"/>
            <w:noProof/>
            <w:rtl/>
          </w:rPr>
          <w:t>:</w:t>
        </w:r>
        <w:r w:rsidR="00401A89">
          <w:rPr>
            <w:rStyle w:val="Hyperlink"/>
            <w:noProof/>
            <w:rtl/>
          </w:rPr>
          <w:br/>
        </w:r>
        <w:r w:rsidR="00401A89" w:rsidRPr="00401A89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401A89">
          <w:rPr>
            <w:noProof/>
            <w:webHidden/>
            <w:rtl/>
          </w:rPr>
          <w:tab/>
        </w:r>
        <w:r w:rsidR="00401A89">
          <w:rPr>
            <w:noProof/>
            <w:webHidden/>
            <w:rtl/>
          </w:rPr>
          <w:tab/>
        </w:r>
        <w:r w:rsidR="000A70D4">
          <w:rPr>
            <w:rFonts w:cstheme="minorHAnsi"/>
            <w:noProof/>
            <w:webHidden/>
            <w:szCs w:val="22"/>
          </w:rPr>
          <w:t>5</w:t>
        </w:r>
      </w:hyperlink>
    </w:p>
    <w:p w14:paraId="3937D49A" w14:textId="42BBD4ED" w:rsidR="00401A89" w:rsidRDefault="000702FF" w:rsidP="00401A8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32357420" w:history="1">
        <w:r w:rsidR="00401A89" w:rsidRPr="00B40D4A">
          <w:rPr>
            <w:rStyle w:val="Hyperlink"/>
            <w:noProof/>
            <w:rtl/>
            <w:lang w:bidi="ar-EG"/>
          </w:rPr>
          <w:t>الخدمة الهاتفية</w:t>
        </w:r>
        <w:r w:rsidR="00401A89">
          <w:rPr>
            <w:rStyle w:val="Hyperlink"/>
            <w:rFonts w:hint="cs"/>
            <w:noProof/>
            <w:rtl/>
            <w:lang w:bidi="ar-EG"/>
          </w:rPr>
          <w:t>:</w:t>
        </w:r>
      </w:hyperlink>
      <w:r w:rsidR="00401A89">
        <w:rPr>
          <w:rFonts w:eastAsiaTheme="minorEastAsia" w:cstheme="minorBidi"/>
          <w:noProof/>
          <w:szCs w:val="22"/>
          <w:rtl/>
          <w:lang w:val="en-GB" w:eastAsia="en-GB"/>
        </w:rPr>
        <w:t xml:space="preserve"> </w:t>
      </w:r>
    </w:p>
    <w:p w14:paraId="2DE3DBE8" w14:textId="31BC2955" w:rsidR="00401A89" w:rsidRDefault="000702FF" w:rsidP="00401A89">
      <w:pPr>
        <w:pStyle w:val="TOC2"/>
        <w:rPr>
          <w:rFonts w:eastAsiaTheme="minorEastAsia" w:cstheme="minorBidi"/>
          <w:szCs w:val="22"/>
          <w:rtl/>
          <w:lang w:val="en-GB" w:eastAsia="en-GB"/>
        </w:rPr>
      </w:pPr>
      <w:hyperlink w:anchor="_Toc132357421" w:history="1">
        <w:r w:rsidR="00401A89" w:rsidRPr="00B40D4A">
          <w:rPr>
            <w:rStyle w:val="Hyperlink"/>
            <w:rtl/>
          </w:rPr>
          <w:t>قطر (</w:t>
        </w:r>
        <w:r w:rsidR="00401A89" w:rsidRPr="002A5636">
          <w:rPr>
            <w:i/>
            <w:iCs/>
            <w:color w:val="000000"/>
            <w:rtl/>
          </w:rPr>
          <w:t>هيئة تنظيم الاتصالات</w:t>
        </w:r>
        <w:r w:rsidR="00401A89">
          <w:rPr>
            <w:rFonts w:hint="cs"/>
            <w:color w:val="000000"/>
            <w:rtl/>
          </w:rPr>
          <w:t>، الدوحة</w:t>
        </w:r>
        <w:r w:rsidR="00401A89" w:rsidRPr="00B40D4A">
          <w:rPr>
            <w:rStyle w:val="Hyperlink"/>
            <w:rtl/>
          </w:rPr>
          <w:t>)</w:t>
        </w:r>
        <w:r w:rsidR="00401A89">
          <w:rPr>
            <w:webHidden/>
            <w:rtl/>
          </w:rPr>
          <w:tab/>
        </w:r>
        <w:r w:rsidR="00401A89">
          <w:rPr>
            <w:webHidden/>
            <w:rtl/>
          </w:rPr>
          <w:tab/>
        </w:r>
        <w:r w:rsidR="000A70D4">
          <w:rPr>
            <w:rFonts w:asciiTheme="minorHAnsi" w:hAnsiTheme="minorHAnsi" w:cstheme="minorHAnsi"/>
            <w:webHidden/>
            <w:spacing w:val="0"/>
            <w:szCs w:val="22"/>
            <w:lang w:bidi="ar-SA"/>
          </w:rPr>
          <w:t>6</w:t>
        </w:r>
      </w:hyperlink>
    </w:p>
    <w:p w14:paraId="19782375" w14:textId="4E098FE5" w:rsidR="00401A89" w:rsidRDefault="000702FF" w:rsidP="00401A8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32357422" w:history="1">
        <w:r w:rsidR="00401A89" w:rsidRPr="00B40D4A">
          <w:rPr>
            <w:rStyle w:val="Hyperlink"/>
            <w:noProof/>
            <w:rtl/>
            <w:lang w:val="es-ES" w:bidi="ar-EG"/>
          </w:rPr>
          <w:t>مختبرات الاختبار المعترف بها من الاتحاد الدولي للاتصالات</w:t>
        </w:r>
        <w:r w:rsidR="00401A89">
          <w:rPr>
            <w:noProof/>
            <w:webHidden/>
            <w:rtl/>
          </w:rPr>
          <w:tab/>
        </w:r>
        <w:r w:rsidR="00401A89">
          <w:rPr>
            <w:noProof/>
            <w:webHidden/>
            <w:rtl/>
          </w:rPr>
          <w:tab/>
        </w:r>
        <w:r w:rsidR="000A70D4">
          <w:rPr>
            <w:rFonts w:cstheme="minorHAnsi"/>
            <w:noProof/>
            <w:webHidden/>
            <w:szCs w:val="22"/>
          </w:rPr>
          <w:t>8</w:t>
        </w:r>
      </w:hyperlink>
    </w:p>
    <w:p w14:paraId="30F5009E" w14:textId="008A2BE0" w:rsidR="00401A89" w:rsidRDefault="000702FF" w:rsidP="00401A8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32357423" w:history="1">
        <w:r w:rsidR="00401A89" w:rsidRPr="00B40D4A">
          <w:rPr>
            <w:rStyle w:val="Hyperlink"/>
            <w:noProof/>
            <w:rtl/>
            <w:lang w:val="es-ES" w:bidi="ar-EG"/>
          </w:rPr>
          <w:t>تقييد الخدمة</w:t>
        </w:r>
        <w:r w:rsidR="00401A89">
          <w:rPr>
            <w:noProof/>
            <w:webHidden/>
            <w:rtl/>
          </w:rPr>
          <w:tab/>
        </w:r>
        <w:r w:rsidR="00401A89">
          <w:rPr>
            <w:noProof/>
            <w:webHidden/>
            <w:rtl/>
          </w:rPr>
          <w:tab/>
        </w:r>
        <w:r w:rsidR="000A70D4">
          <w:rPr>
            <w:rFonts w:cstheme="minorHAnsi"/>
            <w:noProof/>
            <w:webHidden/>
            <w:szCs w:val="22"/>
          </w:rPr>
          <w:t>9</w:t>
        </w:r>
      </w:hyperlink>
    </w:p>
    <w:p w14:paraId="42258151" w14:textId="5CAAEFBA" w:rsidR="00401A89" w:rsidRDefault="000702FF" w:rsidP="00401A8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32357424" w:history="1">
        <w:r w:rsidR="00401A89" w:rsidRPr="00B40D4A">
          <w:rPr>
            <w:rStyle w:val="Hyperlink"/>
            <w:noProof/>
            <w:rtl/>
          </w:rPr>
          <w:t xml:space="preserve">إجراءات معاودة النداء وإجراءات النداء البديلة (القرار </w:t>
        </w:r>
        <w:r w:rsidR="00401A89" w:rsidRPr="00B40D4A">
          <w:rPr>
            <w:rStyle w:val="Hyperlink"/>
            <w:noProof/>
          </w:rPr>
          <w:t>21</w:t>
        </w:r>
        <w:r w:rsidR="00401A89" w:rsidRPr="00B40D4A">
          <w:rPr>
            <w:rStyle w:val="Hyperlink"/>
            <w:noProof/>
            <w:rtl/>
          </w:rPr>
          <w:t xml:space="preserve"> المراجَع في مؤتمر المندوبين المفوضين لعام </w:t>
        </w:r>
        <w:r w:rsidR="00401A89" w:rsidRPr="00B40D4A">
          <w:rPr>
            <w:rStyle w:val="Hyperlink"/>
            <w:noProof/>
          </w:rPr>
          <w:t>2006</w:t>
        </w:r>
        <w:r w:rsidR="00401A89" w:rsidRPr="00B40D4A">
          <w:rPr>
            <w:rStyle w:val="Hyperlink"/>
            <w:noProof/>
            <w:rtl/>
          </w:rPr>
          <w:t>)</w:t>
        </w:r>
        <w:r w:rsidR="00401A89">
          <w:rPr>
            <w:noProof/>
            <w:webHidden/>
            <w:rtl/>
          </w:rPr>
          <w:tab/>
        </w:r>
        <w:r w:rsidR="00401A89">
          <w:rPr>
            <w:noProof/>
            <w:webHidden/>
            <w:rtl/>
          </w:rPr>
          <w:tab/>
        </w:r>
        <w:r w:rsidR="000A70D4">
          <w:rPr>
            <w:rFonts w:cstheme="minorHAnsi"/>
            <w:noProof/>
            <w:webHidden/>
            <w:szCs w:val="22"/>
          </w:rPr>
          <w:t>9</w:t>
        </w:r>
      </w:hyperlink>
    </w:p>
    <w:p w14:paraId="33DEEB0D" w14:textId="7DE7D7A3" w:rsidR="00401A89" w:rsidRPr="00401A89" w:rsidRDefault="000702FF" w:rsidP="00401A89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hyperlink w:anchor="_Toc132357425" w:history="1">
        <w:r w:rsidR="00401A89" w:rsidRPr="00401A89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14:paraId="09EC1769" w14:textId="54BC3EC1" w:rsidR="00401A89" w:rsidRDefault="000702FF" w:rsidP="00401A8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32357426" w:history="1">
        <w:r w:rsidR="00401A89" w:rsidRPr="00B40D4A">
          <w:rPr>
            <w:rStyle w:val="Hyperlink"/>
            <w:noProof/>
            <w:rtl/>
          </w:rPr>
          <w:t>قائمة بأرقام تعرّف جهة الإصدار لبطاقة رسوم الاتصالات الدولية</w:t>
        </w:r>
        <w:r w:rsidR="00401A89">
          <w:rPr>
            <w:noProof/>
            <w:webHidden/>
            <w:rtl/>
          </w:rPr>
          <w:tab/>
        </w:r>
        <w:r w:rsidR="00401A89">
          <w:rPr>
            <w:noProof/>
            <w:webHidden/>
            <w:rtl/>
          </w:rPr>
          <w:tab/>
        </w:r>
        <w:r w:rsidR="000A70D4">
          <w:rPr>
            <w:rFonts w:cstheme="minorHAnsi"/>
            <w:noProof/>
            <w:webHidden/>
            <w:szCs w:val="22"/>
          </w:rPr>
          <w:t>10</w:t>
        </w:r>
      </w:hyperlink>
    </w:p>
    <w:p w14:paraId="414AC7C6" w14:textId="383BBE84" w:rsidR="00401A89" w:rsidRDefault="000702FF" w:rsidP="00401A8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32357427" w:history="1">
        <w:r w:rsidR="00401A89" w:rsidRPr="00B40D4A">
          <w:rPr>
            <w:rStyle w:val="Hyperlink"/>
            <w:noProof/>
            <w:position w:val="2"/>
            <w:rtl/>
          </w:rPr>
          <w:t xml:space="preserve">الرموز الدليلية للشبكة المتنقلة </w:t>
        </w:r>
        <w:r w:rsidR="00401A89" w:rsidRPr="00B40D4A">
          <w:rPr>
            <w:rStyle w:val="Hyperlink"/>
            <w:noProof/>
            <w:position w:val="2"/>
          </w:rPr>
          <w:t>(MNC)</w:t>
        </w:r>
        <w:r w:rsidR="00401A89" w:rsidRPr="00B40D4A">
          <w:rPr>
            <w:rStyle w:val="Hyperlink"/>
            <w:noProof/>
            <w:position w:val="2"/>
            <w:rtl/>
          </w:rPr>
          <w:t xml:space="preserve"> فيما يتعلق بالخطة الدولية لتعرف هوية الشبكات العمومية والاشتراكات</w:t>
        </w:r>
        <w:r w:rsidR="00401A89">
          <w:rPr>
            <w:noProof/>
            <w:webHidden/>
            <w:rtl/>
          </w:rPr>
          <w:tab/>
        </w:r>
        <w:r w:rsidR="00401A89">
          <w:rPr>
            <w:noProof/>
            <w:webHidden/>
            <w:rtl/>
          </w:rPr>
          <w:tab/>
        </w:r>
        <w:r w:rsidR="000A70D4">
          <w:rPr>
            <w:rFonts w:cstheme="minorHAnsi"/>
            <w:noProof/>
            <w:webHidden/>
            <w:szCs w:val="22"/>
          </w:rPr>
          <w:t>11</w:t>
        </w:r>
      </w:hyperlink>
    </w:p>
    <w:p w14:paraId="6CDECC58" w14:textId="22188E68" w:rsidR="00401A89" w:rsidRDefault="000702FF" w:rsidP="00401A8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32357428" w:history="1">
        <w:r w:rsidR="00401A89" w:rsidRPr="00B40D4A">
          <w:rPr>
            <w:rStyle w:val="Hyperlink"/>
            <w:noProof/>
            <w:rtl/>
          </w:rPr>
          <w:t>قائمة برموز شركات التشغيل الصادرة عن الاتحاد</w:t>
        </w:r>
        <w:r w:rsidR="00401A89">
          <w:rPr>
            <w:noProof/>
            <w:webHidden/>
            <w:rtl/>
          </w:rPr>
          <w:tab/>
        </w:r>
        <w:r w:rsidR="00401A89">
          <w:rPr>
            <w:noProof/>
            <w:webHidden/>
            <w:rtl/>
          </w:rPr>
          <w:tab/>
        </w:r>
        <w:r w:rsidR="000A70D4">
          <w:rPr>
            <w:rFonts w:cstheme="minorHAnsi"/>
            <w:noProof/>
            <w:webHidden/>
            <w:szCs w:val="22"/>
          </w:rPr>
          <w:t>11</w:t>
        </w:r>
      </w:hyperlink>
    </w:p>
    <w:p w14:paraId="3FCCD10D" w14:textId="3A524EDF" w:rsidR="005D6D62" w:rsidRDefault="00401A89" w:rsidP="00401A89">
      <w:pPr>
        <w:pStyle w:val="TOC1"/>
        <w:rPr>
          <w:rFonts w:eastAsia="SimSun"/>
          <w:rtl/>
          <w:lang w:bidi="ar-SY"/>
        </w:rPr>
      </w:pPr>
      <w:r>
        <w:rPr>
          <w:rFonts w:eastAsia="SimSun"/>
          <w:rtl/>
          <w:lang w:bidi="ar-SY"/>
        </w:rPr>
        <w:fldChar w:fldCharType="end"/>
      </w:r>
    </w:p>
    <w:p w14:paraId="3BD83054" w14:textId="3F6C9EFC" w:rsidR="00D4267E" w:rsidRPr="00B96B95" w:rsidRDefault="00D4267E" w:rsidP="005D6D62">
      <w:pPr>
        <w:pStyle w:val="TOC1"/>
        <w:spacing w:before="60" w:line="180" w:lineRule="auto"/>
        <w:rPr>
          <w:rFonts w:ascii="Traditional Arabic" w:eastAsiaTheme="minorEastAsia" w:hAnsi="Traditional Arabic"/>
          <w:noProof/>
          <w:sz w:val="30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792AD6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792AD6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930E39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>
              <w:rPr>
                <w:rFonts w:eastAsia="SimSun" w:hint="cs"/>
                <w:rtl/>
                <w:lang w:bidi="ar-EG"/>
              </w:rPr>
              <w:t xml:space="preserve"> 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611EDA" w:rsidRPr="00136AA0" w14:paraId="4A8B9C34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406" w14:textId="0202DEE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260" w14:textId="478FC2CB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855" w14:textId="7929832F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.IV.</w:t>
            </w:r>
            <w:r>
              <w:rPr>
                <w:rFonts w:eastAsia="SimSun"/>
                <w:sz w:val="18"/>
                <w:lang w:eastAsia="zh-CN"/>
              </w:rPr>
              <w:t>12</w:t>
            </w:r>
          </w:p>
        </w:tc>
      </w:tr>
      <w:tr w:rsidR="00611EDA" w:rsidRPr="00136AA0" w14:paraId="61E43D1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957" w14:textId="432CFE5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782" w14:textId="76410E8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C51" w14:textId="6BBE38AA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.IV.</w:t>
            </w:r>
            <w:r>
              <w:rPr>
                <w:rFonts w:eastAsia="SimSun"/>
                <w:sz w:val="18"/>
                <w:lang w:eastAsia="zh-CN"/>
              </w:rPr>
              <w:t>30</w:t>
            </w:r>
          </w:p>
        </w:tc>
      </w:tr>
      <w:tr w:rsidR="00611EDA" w:rsidRPr="00136AA0" w14:paraId="203180E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878" w14:textId="3025DD3F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423" w14:textId="22F09A7E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5D0" w14:textId="79F9A86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.V.</w:t>
            </w:r>
            <w:r>
              <w:rPr>
                <w:rFonts w:eastAsia="SimSun"/>
                <w:sz w:val="18"/>
                <w:lang w:eastAsia="zh-CN"/>
              </w:rPr>
              <w:t>12</w:t>
            </w:r>
          </w:p>
        </w:tc>
      </w:tr>
      <w:tr w:rsidR="00611EDA" w:rsidRPr="00136AA0" w14:paraId="57586FE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6E4" w14:textId="37A5869D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436" w14:textId="1DB58380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FBF9" w14:textId="0E8EEFCE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611EDA" w:rsidRPr="00136AA0" w14:paraId="2CDCCACA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B0D" w14:textId="642A0EDF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7FF" w14:textId="4564A99A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F85" w14:textId="3864F2CD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74736AF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2F3" w14:textId="3C89790C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187" w14:textId="300E5C60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C4C" w14:textId="4EEF0A70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.VI.</w:t>
            </w:r>
            <w:r>
              <w:rPr>
                <w:rFonts w:eastAsia="SimSun"/>
                <w:sz w:val="18"/>
                <w:lang w:eastAsia="zh-CN"/>
              </w:rPr>
              <w:t>30</w:t>
            </w:r>
          </w:p>
        </w:tc>
      </w:tr>
      <w:tr w:rsidR="00611EDA" w:rsidRPr="00136AA0" w14:paraId="55E955B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1C0" w14:textId="00F59AC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A01" w14:textId="749DCEE3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E99" w14:textId="479CA2B6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.VII.</w:t>
            </w:r>
            <w:r>
              <w:rPr>
                <w:rFonts w:eastAsia="SimSun"/>
                <w:sz w:val="18"/>
                <w:lang w:eastAsia="zh-CN"/>
              </w:rPr>
              <w:t>14</w:t>
            </w:r>
          </w:p>
        </w:tc>
      </w:tr>
      <w:tr w:rsidR="00611EDA" w:rsidRPr="00136AA0" w14:paraId="6D80257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B72" w14:textId="693E85F9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AB2" w14:textId="37CFCF7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0B" w14:textId="14AECC3B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.VII.</w:t>
            </w:r>
            <w:r>
              <w:rPr>
                <w:rFonts w:eastAsia="SimSun"/>
                <w:sz w:val="18"/>
                <w:lang w:eastAsia="zh-CN"/>
              </w:rPr>
              <w:t>28</w:t>
            </w:r>
          </w:p>
        </w:tc>
      </w:tr>
      <w:tr w:rsidR="00611EDA" w:rsidRPr="00136AA0" w14:paraId="04AFD70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E2B" w14:textId="1EA6939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B17" w14:textId="206B0AAD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63" w14:textId="21B81190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.VIII.</w:t>
            </w:r>
            <w:r>
              <w:rPr>
                <w:rFonts w:eastAsia="SimSun"/>
                <w:sz w:val="18"/>
                <w:lang w:eastAsia="zh-CN"/>
              </w:rPr>
              <w:t>11</w:t>
            </w:r>
          </w:p>
        </w:tc>
      </w:tr>
      <w:tr w:rsidR="00611EDA" w:rsidRPr="00136AA0" w14:paraId="18A09BAF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481" w14:textId="777845D7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9F1" w14:textId="2908656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B6A" w14:textId="1A40FACC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.VIII.</w:t>
            </w:r>
            <w:r>
              <w:rPr>
                <w:rFonts w:eastAsia="SimSun"/>
                <w:sz w:val="18"/>
                <w:lang w:eastAsia="zh-CN"/>
              </w:rPr>
              <w:t>31</w:t>
            </w:r>
          </w:p>
        </w:tc>
      </w:tr>
      <w:tr w:rsidR="00611EDA" w:rsidRPr="00136AA0" w14:paraId="42F553F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7CC" w14:textId="5C1C485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C02" w14:textId="48814496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59C" w14:textId="0621F3F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2E9EE2E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160" w14:textId="440FCF3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BBB" w14:textId="4E05577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870" w14:textId="7CB2F1D2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29</w:t>
            </w:r>
          </w:p>
        </w:tc>
      </w:tr>
      <w:tr w:rsidR="00611EDA" w:rsidRPr="00136AA0" w14:paraId="66D82B05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171" w14:textId="2D8CCE1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4E0" w14:textId="129D9BD8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3A3" w14:textId="692171E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.X.</w:t>
            </w:r>
            <w:r>
              <w:rPr>
                <w:rFonts w:eastAsia="SimSun"/>
                <w:sz w:val="18"/>
                <w:lang w:eastAsia="zh-CN"/>
              </w:rPr>
              <w:t>13</w:t>
            </w:r>
          </w:p>
        </w:tc>
      </w:tr>
      <w:tr w:rsidR="00611EDA" w:rsidRPr="00136AA0" w14:paraId="5046041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A68" w14:textId="0DCA234B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DBB" w14:textId="4AD9435A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062" w14:textId="0A4C2E06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611EDA" w:rsidRPr="00136AA0" w14:paraId="52997F7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6C9" w14:textId="1EB8A1CE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249" w14:textId="039A5CEC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856" w14:textId="1B645CC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6DCE3A1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F3F" w14:textId="2C242019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B56" w14:textId="0A6646DB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59B" w14:textId="67F2CABA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30</w:t>
            </w:r>
          </w:p>
        </w:tc>
      </w:tr>
      <w:tr w:rsidR="00611EDA" w:rsidRPr="00136AA0" w14:paraId="5E4A4AD0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63A" w14:textId="4F86C323" w:rsidR="00611EDA" w:rsidRPr="000E5218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</w:t>
            </w:r>
            <w:r>
              <w:rPr>
                <w:rFonts w:eastAsia="SimSun"/>
                <w:sz w:val="18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09E" w14:textId="44D1A607" w:rsidR="00611EDA" w:rsidRPr="000E5218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bookmarkStart w:id="114" w:name="lt_pId159"/>
            <w:r w:rsidRPr="001A455D">
              <w:rPr>
                <w:rFonts w:eastAsia="SimSun"/>
                <w:sz w:val="18"/>
                <w:lang w:eastAsia="zh-CN"/>
              </w:rPr>
              <w:t>2024.I.</w:t>
            </w:r>
            <w:bookmarkEnd w:id="114"/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FDA" w14:textId="4A6DA5C8" w:rsidR="00611EDA" w:rsidRPr="000E5218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bookmarkStart w:id="115" w:name="lt_pId160"/>
            <w:r>
              <w:rPr>
                <w:rFonts w:eastAsia="SimSun"/>
                <w:sz w:val="18"/>
                <w:lang w:eastAsia="zh-CN"/>
              </w:rPr>
              <w:t>2023</w:t>
            </w:r>
            <w:r w:rsidRPr="001A455D">
              <w:rPr>
                <w:rFonts w:eastAsia="SimSun"/>
                <w:sz w:val="18"/>
                <w:lang w:eastAsia="zh-CN"/>
              </w:rPr>
              <w:t>.XII.</w:t>
            </w:r>
            <w:bookmarkEnd w:id="115"/>
            <w:r>
              <w:rPr>
                <w:rFonts w:eastAsia="SimSun"/>
                <w:sz w:val="18"/>
                <w:lang w:eastAsia="zh-CN"/>
              </w:rPr>
              <w:t>8</w:t>
            </w:r>
          </w:p>
        </w:tc>
      </w:tr>
    </w:tbl>
    <w:p w14:paraId="1DF317B6" w14:textId="4F159A67" w:rsidR="007553A8" w:rsidRDefault="00930E39" w:rsidP="00930E39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6" w:name="_Toc408394543"/>
      <w:bookmarkStart w:id="117" w:name="_Toc408396044"/>
      <w:bookmarkStart w:id="118" w:name="_Toc408396929"/>
      <w:bookmarkStart w:id="119" w:name="_Toc408403984"/>
      <w:bookmarkStart w:id="120" w:name="_Toc409692628"/>
      <w:bookmarkStart w:id="121" w:name="_Toc410046163"/>
      <w:bookmarkStart w:id="122" w:name="_Toc410919742"/>
      <w:bookmarkStart w:id="123" w:name="_Toc411249967"/>
      <w:bookmarkStart w:id="124" w:name="_Toc413753328"/>
      <w:bookmarkStart w:id="125" w:name="_Toc413754215"/>
      <w:bookmarkStart w:id="126" w:name="_Toc413754879"/>
      <w:bookmarkStart w:id="127" w:name="_Toc414264971"/>
      <w:bookmarkStart w:id="128" w:name="_Toc477773900"/>
      <w:bookmarkStart w:id="129" w:name="_Toc482899965"/>
      <w:bookmarkStart w:id="130" w:name="_Toc493599579"/>
      <w:bookmarkStart w:id="131" w:name="_Toc1726081"/>
      <w:bookmarkStart w:id="132" w:name="_Toc12890486"/>
      <w:bookmarkStart w:id="133" w:name="_Toc29470440"/>
      <w:bookmarkStart w:id="134" w:name="_Toc33093006"/>
      <w:bookmarkStart w:id="135" w:name="_Toc45706383"/>
      <w:bookmarkStart w:id="136" w:name="_Toc53732619"/>
      <w:bookmarkStart w:id="137" w:name="_Toc57017126"/>
      <w:bookmarkStart w:id="138" w:name="_Toc67324383"/>
      <w:bookmarkStart w:id="139" w:name="_Toc73716709"/>
      <w:bookmarkStart w:id="140" w:name="_Toc77327624"/>
      <w:bookmarkStart w:id="141" w:name="_Toc81484443"/>
      <w:bookmarkStart w:id="142" w:name="_Toc84516684"/>
      <w:bookmarkStart w:id="143" w:name="_Toc88723893"/>
      <w:bookmarkStart w:id="144" w:name="_Toc97668805"/>
      <w:bookmarkStart w:id="145" w:name="_Toc99976791"/>
      <w:bookmarkStart w:id="146" w:name="_Toc99976832"/>
      <w:bookmarkStart w:id="147" w:name="_Toc115335297"/>
      <w:bookmarkStart w:id="148" w:name="_Toc115335595"/>
      <w:bookmarkStart w:id="149" w:name="_Toc124254394"/>
      <w:bookmarkStart w:id="150" w:name="_Toc127459836"/>
      <w:bookmarkStart w:id="151" w:name="_Toc132357416"/>
      <w:bookmarkStart w:id="152" w:name="_Toc359596901"/>
      <w:bookmarkStart w:id="153" w:name="_Toc359596904"/>
      <w:bookmarkStart w:id="154" w:name="_Toc409692630"/>
      <w:r w:rsidRPr="00E16A37">
        <w:rPr>
          <w:rFonts w:hint="cs"/>
          <w:rtl/>
        </w:rPr>
        <w:lastRenderedPageBreak/>
        <w:t>معلومات عامة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55" w:name="_القوائم_الملحقة_بالنشرة"/>
      <w:bookmarkStart w:id="156" w:name="_Toc359596900"/>
      <w:bookmarkStart w:id="157" w:name="_Toc408394544"/>
      <w:bookmarkStart w:id="158" w:name="_Toc408396045"/>
      <w:bookmarkStart w:id="159" w:name="_Toc408396930"/>
      <w:bookmarkStart w:id="160" w:name="_Toc408403985"/>
      <w:bookmarkStart w:id="161" w:name="_Toc409681124"/>
      <w:bookmarkStart w:id="162" w:name="_Toc409692629"/>
      <w:bookmarkStart w:id="163" w:name="_Toc411249968"/>
      <w:bookmarkStart w:id="164" w:name="_Toc413754216"/>
      <w:bookmarkStart w:id="165" w:name="_Toc414264972"/>
      <w:bookmarkStart w:id="166" w:name="_Toc477773901"/>
      <w:bookmarkStart w:id="167" w:name="_Toc482899966"/>
      <w:bookmarkStart w:id="168" w:name="_Toc493599580"/>
      <w:bookmarkStart w:id="169" w:name="_Toc1726082"/>
      <w:bookmarkStart w:id="170" w:name="_Toc29470441"/>
      <w:bookmarkStart w:id="171" w:name="_Toc33093007"/>
      <w:bookmarkStart w:id="172" w:name="_Toc45706384"/>
      <w:bookmarkStart w:id="173" w:name="_Toc53732620"/>
      <w:bookmarkStart w:id="174" w:name="_Toc57017127"/>
      <w:bookmarkStart w:id="175" w:name="_Toc67324384"/>
      <w:bookmarkStart w:id="176" w:name="_Toc73716710"/>
      <w:bookmarkStart w:id="177" w:name="_Toc77327625"/>
      <w:bookmarkStart w:id="178" w:name="_Toc81484444"/>
      <w:bookmarkStart w:id="179" w:name="_Toc88723894"/>
      <w:bookmarkStart w:id="180" w:name="_Toc97668806"/>
      <w:bookmarkStart w:id="181" w:name="_Toc99976833"/>
      <w:bookmarkStart w:id="182" w:name="_Toc115335298"/>
      <w:bookmarkStart w:id="183" w:name="_Toc115335596"/>
      <w:bookmarkStart w:id="184" w:name="_Toc124254395"/>
      <w:bookmarkStart w:id="185" w:name="_Toc127459837"/>
      <w:bookmarkStart w:id="186" w:name="_Toc132357417"/>
      <w:bookmarkEnd w:id="155"/>
      <w:r w:rsidRPr="00E16A37">
        <w:rPr>
          <w:rFonts w:hint="cs"/>
          <w:rtl/>
        </w:rPr>
        <w:t>القوائم الملحقة بالنشرة التشغيلية للاتحاد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bookmarkStart w:id="187" w:name="_Hlk93914849"/>
      <w:bookmarkEnd w:id="152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87"/>
    </w:p>
    <w:p w14:paraId="087B2F20" w14:textId="77777777" w:rsidR="00C274B0" w:rsidRPr="00C67F5A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78CB9864" w14:textId="77777777" w:rsidR="00C274B0" w:rsidRPr="00C67F5A" w:rsidRDefault="00C274B0" w:rsidP="00C274B0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278CCF08" w14:textId="0CCBC600" w:rsidR="00A10579" w:rsidRDefault="00A10579" w:rsidP="00A10579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1251</w:t>
      </w:r>
      <w:r>
        <w:rPr>
          <w:rFonts w:eastAsia="SimSun"/>
          <w:sz w:val="20"/>
          <w:szCs w:val="26"/>
          <w:lang w:bidi="ar-EG"/>
        </w:rPr>
        <w:tab/>
      </w:r>
      <w:r w:rsidRPr="00A10579">
        <w:rPr>
          <w:rFonts w:eastAsia="SimSun"/>
          <w:sz w:val="20"/>
          <w:szCs w:val="26"/>
          <w:rtl/>
        </w:rPr>
        <w:t xml:space="preserve">وضع الاتصالات الراديوية بين محطات الهواة التابعة لبلدان مختلفة (وفقاً للحكم الاختياري رقم </w:t>
      </w:r>
      <w:r>
        <w:rPr>
          <w:rFonts w:eastAsia="SimSun"/>
          <w:sz w:val="20"/>
          <w:szCs w:val="26"/>
        </w:rPr>
        <w:t>1.25</w:t>
      </w:r>
      <w:r w:rsidRPr="00A10579">
        <w:rPr>
          <w:rFonts w:eastAsia="SimSun"/>
          <w:sz w:val="20"/>
          <w:szCs w:val="26"/>
          <w:rtl/>
        </w:rPr>
        <w:t xml:space="preserve"> من لوائح الراديو) وشكل الرموز الدليلية للنداء التي تخصصها كل إدارة لمحطاتها للهواة ومحطاتها التجريبية (الوضع في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1</w:t>
      </w:r>
      <w:r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>
        <w:rPr>
          <w:rFonts w:eastAsia="SimSun"/>
          <w:sz w:val="20"/>
          <w:szCs w:val="26"/>
          <w:lang w:bidi="ar-EG"/>
        </w:rPr>
        <w:t>2022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14:paraId="35A23641" w14:textId="43D04250" w:rsidR="00C274B0" w:rsidRPr="00AC321B" w:rsidRDefault="00C274B0" w:rsidP="00A10579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2B083441" w14:textId="77777777" w:rsidR="00C274B0" w:rsidRPr="00FC57E6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 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4C976E1" w14:textId="77777777" w:rsidR="00C274B0" w:rsidRPr="00AE3834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60EFE3B2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6DFF0871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6BF3BCA7" w14:textId="77777777" w:rsidR="00C274B0" w:rsidRPr="00B0106B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00993833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110DB4CD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55DDDFC2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BDDFF2A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E92BCC8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E612C48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20ECA804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1F65D9F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3727121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86AED0E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9152BC4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C3CFDCE" w14:textId="77777777" w:rsidR="00C274B0" w:rsidRPr="009D7C47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7AE1AE7C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3EEFC58E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F7AB1D4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104D24D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04CE54" w14:textId="77777777" w:rsidR="00C274B0" w:rsidRPr="00A77277" w:rsidRDefault="00C274B0" w:rsidP="00C274B0">
      <w:pPr>
        <w:spacing w:before="40" w:line="180" w:lineRule="auto"/>
        <w:ind w:left="851" w:hanging="851"/>
        <w:rPr>
          <w:rFonts w:eastAsia="SimSun"/>
          <w:szCs w:val="28"/>
          <w:rtl/>
          <w:lang w:bidi="ar-EG"/>
        </w:rPr>
      </w:pPr>
      <w:r w:rsidRPr="00A77277">
        <w:rPr>
          <w:rFonts w:eastAsia="SimSun" w:hint="cs"/>
          <w:szCs w:val="28"/>
          <w:rtl/>
          <w:lang w:bidi="ar-EG"/>
        </w:rPr>
        <w:t>باء</w:t>
      </w:r>
      <w:r w:rsidRPr="00A77277">
        <w:rPr>
          <w:rFonts w:eastAsia="SimSun" w:hint="cs"/>
          <w:szCs w:val="28"/>
          <w:rtl/>
          <w:lang w:bidi="ar-EG"/>
        </w:rPr>
        <w:tab/>
        <w:t>تتاح القوائم التالية في الموقع الإلكتروني لقطاع تقييس الاتصالات:</w:t>
      </w:r>
    </w:p>
    <w:p w14:paraId="106C5E2F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2865F99B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6B25828D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190E53DC" w14:textId="783BA672" w:rsidR="00FA0DAF" w:rsidRDefault="00C274B0">
      <w:pPr>
        <w:bidi w:val="0"/>
        <w:spacing w:before="0" w:line="240" w:lineRule="auto"/>
        <w:jc w:val="left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01E17A06" w14:textId="77777777" w:rsidR="00FA0DAF" w:rsidRPr="003D4FB2" w:rsidRDefault="00FA0DAF" w:rsidP="00FA0DAF">
      <w:pPr>
        <w:pStyle w:val="Heading20"/>
        <w:rPr>
          <w:rtl/>
        </w:rPr>
      </w:pPr>
      <w:bookmarkStart w:id="188" w:name="_Toc471309488"/>
      <w:bookmarkStart w:id="189" w:name="_Toc471309853"/>
      <w:bookmarkStart w:id="190" w:name="_Toc12890488"/>
      <w:bookmarkStart w:id="191" w:name="_Toc39570650"/>
      <w:bookmarkStart w:id="192" w:name="_Toc132357418"/>
      <w:bookmarkStart w:id="193" w:name="_Toc411249969"/>
      <w:bookmarkStart w:id="194" w:name="_Toc413754217"/>
      <w:bookmarkStart w:id="195" w:name="_Toc414264973"/>
      <w:bookmarkStart w:id="196" w:name="P04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88"/>
      <w:bookmarkEnd w:id="189"/>
      <w:bookmarkEnd w:id="190"/>
      <w:bookmarkEnd w:id="191"/>
      <w:bookmarkEnd w:id="192"/>
    </w:p>
    <w:bookmarkEnd w:id="193"/>
    <w:bookmarkEnd w:id="194"/>
    <w:bookmarkEnd w:id="195"/>
    <w:bookmarkEnd w:id="196"/>
    <w:p w14:paraId="4212F09A" w14:textId="2CD485F3" w:rsidR="00FA0DAF" w:rsidRPr="0044482D" w:rsidRDefault="00FA0DAF" w:rsidP="00FA280D">
      <w:pPr>
        <w:tabs>
          <w:tab w:val="left" w:pos="851"/>
        </w:tabs>
        <w:spacing w:before="360" w:line="168" w:lineRule="auto"/>
        <w:rPr>
          <w:rFonts w:eastAsia="SimSun"/>
          <w:spacing w:val="-2"/>
          <w:rtl/>
          <w:lang w:bidi="ar-EG"/>
        </w:rPr>
      </w:pPr>
      <w:r w:rsidRPr="0044482D">
        <w:rPr>
          <w:rFonts w:eastAsia="SimSun" w:hint="cs"/>
          <w:spacing w:val="-2"/>
          <w:rtl/>
        </w:rPr>
        <w:t>أُعلن في الإعلان </w:t>
      </w:r>
      <w:r w:rsidRPr="0044482D">
        <w:rPr>
          <w:rFonts w:eastAsia="SimSun"/>
          <w:spacing w:val="-2"/>
          <w:lang w:val="en-GB"/>
        </w:rPr>
        <w:t>AAP-</w:t>
      </w:r>
      <w:r>
        <w:rPr>
          <w:rFonts w:eastAsia="SimSun"/>
          <w:spacing w:val="-2"/>
          <w:lang w:val="en-GB"/>
        </w:rPr>
        <w:t>25</w:t>
      </w:r>
      <w:r w:rsidRPr="0044482D">
        <w:rPr>
          <w:rFonts w:eastAsia="SimSun" w:hint="cs"/>
          <w:spacing w:val="-2"/>
          <w:rtl/>
          <w:lang w:val="en-GB" w:bidi="ar-SY"/>
        </w:rPr>
        <w:t xml:space="preserve"> </w:t>
      </w:r>
      <w:r w:rsidRPr="0044482D">
        <w:rPr>
          <w:rFonts w:eastAsia="SimSun" w:hint="cs"/>
          <w:spacing w:val="-2"/>
          <w:rtl/>
        </w:rPr>
        <w:t xml:space="preserve">عن الموافقة على </w:t>
      </w:r>
      <w:r w:rsidR="0063691A">
        <w:rPr>
          <w:rFonts w:eastAsia="SimSun" w:hint="cs"/>
          <w:spacing w:val="-2"/>
          <w:rtl/>
        </w:rPr>
        <w:t>التوصيات التالية</w:t>
      </w:r>
      <w:r w:rsidRPr="0044482D">
        <w:rPr>
          <w:rFonts w:eastAsia="SimSun" w:hint="cs"/>
          <w:spacing w:val="-2"/>
          <w:rtl/>
        </w:rPr>
        <w:t xml:space="preserve"> لقطاع تقييس الاتصالات وفقاً للإجراءات الواردة في</w:t>
      </w:r>
      <w:r w:rsidRPr="0044482D">
        <w:rPr>
          <w:rFonts w:eastAsia="SimSun" w:hint="eastAsia"/>
          <w:spacing w:val="-2"/>
          <w:rtl/>
        </w:rPr>
        <w:t> </w:t>
      </w:r>
      <w:r w:rsidRPr="0044482D">
        <w:rPr>
          <w:rFonts w:eastAsia="SimSun" w:hint="cs"/>
          <w:spacing w:val="-2"/>
          <w:rtl/>
        </w:rPr>
        <w:t>التوصية</w:t>
      </w:r>
      <w:r w:rsidRPr="0044482D">
        <w:rPr>
          <w:rFonts w:eastAsia="SimSun" w:hint="eastAsia"/>
          <w:spacing w:val="-2"/>
          <w:rtl/>
        </w:rPr>
        <w:t> </w:t>
      </w:r>
      <w:r w:rsidRPr="0044482D">
        <w:rPr>
          <w:rFonts w:eastAsia="SimSun"/>
          <w:spacing w:val="-2"/>
        </w:rPr>
        <w:t>ITU</w:t>
      </w:r>
      <w:r w:rsidRPr="0044482D">
        <w:rPr>
          <w:rFonts w:eastAsia="SimSun"/>
          <w:spacing w:val="-2"/>
        </w:rPr>
        <w:noBreakHyphen/>
        <w:t>T A.8</w:t>
      </w:r>
      <w:r w:rsidRPr="0044482D">
        <w:rPr>
          <w:rFonts w:eastAsia="SimSun" w:hint="cs"/>
          <w:spacing w:val="-2"/>
          <w:rtl/>
        </w:rPr>
        <w:t>:</w:t>
      </w:r>
    </w:p>
    <w:p w14:paraId="2CACC32D" w14:textId="3B4C4943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L.1061 (03/2023): Circular public procurement of information and communication technologies</w:t>
      </w:r>
    </w:p>
    <w:p w14:paraId="7AC86046" w14:textId="6E793752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L.1400 (03/2023): Overview and general principles of methodologies for assessing the environmental impact of information and communication technologies</w:t>
      </w:r>
    </w:p>
    <w:p w14:paraId="74224FD8" w14:textId="0E97BEA3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Y.3140 (03/2023): Service brokering network framework for Trusted Reality</w:t>
      </w:r>
    </w:p>
    <w:p w14:paraId="635DF964" w14:textId="5A15BA45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Y.4219 (03/2023): Accessibility requirements for user interface of smart applications supporting IoT</w:t>
      </w:r>
    </w:p>
    <w:p w14:paraId="27356F22" w14:textId="0C70AFD2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Y.4220 (03/2023): Requirements and capability framework of abnormal event detection system for smart home</w:t>
      </w:r>
    </w:p>
    <w:p w14:paraId="47F54437" w14:textId="0E05B801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Y.4485 (03/2023): Requirements and Reference Architecture of Smart Education</w:t>
      </w:r>
    </w:p>
    <w:p w14:paraId="2746DC28" w14:textId="306E2ECA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Y.4486 (03/2023): Framework of cross edge decentralized service by using DLT and edge computing technologies for IoT devices</w:t>
      </w:r>
    </w:p>
    <w:p w14:paraId="6478ACC4" w14:textId="56059D3E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Y.4560 (03/2023): Blockchain-based data exchange and sharing for supporting Internet of things and smart cities and communities</w:t>
      </w:r>
    </w:p>
    <w:p w14:paraId="0488CAED" w14:textId="68426410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Y.4602 (03/2023): Data processing and management framework for IoT and smart cities and communities</w:t>
      </w:r>
    </w:p>
    <w:p w14:paraId="0EDD92E8" w14:textId="217D8ACB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Y.4603 (03/2023): Requirements and functional model to support data quality management in IoT</w:t>
      </w:r>
    </w:p>
    <w:p w14:paraId="65599995" w14:textId="19385765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Y.4909 (03/2023): Assessment framework of IoT sensing quality</w:t>
      </w:r>
    </w:p>
    <w:p w14:paraId="3965D806" w14:textId="4DD255F4" w:rsidR="00FA0DAF" w:rsidRPr="00FA0DAF" w:rsidRDefault="00FA0DA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A0DAF">
        <w:rPr>
          <w:rFonts w:cs="Times New Roman"/>
          <w:noProof/>
          <w:lang w:val="en-GB"/>
        </w:rPr>
        <w:t>–</w:t>
      </w:r>
      <w:r w:rsidRPr="00FA0DAF">
        <w:rPr>
          <w:rFonts w:cs="Times New Roman"/>
          <w:noProof/>
          <w:lang w:val="en-GB"/>
        </w:rPr>
        <w:tab/>
        <w:t>ITU-T Y.4910 (03/2023): Maturity model of digital supply chain for smart sustainable cities</w:t>
      </w:r>
    </w:p>
    <w:p w14:paraId="2639BDA1" w14:textId="1A400B8C" w:rsidR="00F4283F" w:rsidRPr="0044482D" w:rsidRDefault="00F4283F" w:rsidP="00FA280D">
      <w:pPr>
        <w:spacing w:line="168" w:lineRule="auto"/>
        <w:rPr>
          <w:rFonts w:eastAsia="Calibri"/>
          <w:rtl/>
          <w:lang w:val="en-GB"/>
        </w:rPr>
      </w:pPr>
      <w:r w:rsidRPr="0044482D">
        <w:rPr>
          <w:rFonts w:eastAsia="Calibri"/>
          <w:rtl/>
          <w:lang w:val="en-GB"/>
        </w:rPr>
        <w:t xml:space="preserve">أُعلن في الرسالة المعممة رقم </w:t>
      </w:r>
      <w:r>
        <w:rPr>
          <w:rFonts w:eastAsia="Calibri"/>
          <w:lang w:val="en-GB"/>
        </w:rPr>
        <w:t>78</w:t>
      </w:r>
      <w:r w:rsidRPr="0044482D">
        <w:rPr>
          <w:rFonts w:eastAsia="Calibri"/>
          <w:rtl/>
          <w:lang w:val="en-GB"/>
        </w:rPr>
        <w:t xml:space="preserve"> لمكتب تقييس الاتصالات بتاريخ </w:t>
      </w:r>
      <w:r>
        <w:rPr>
          <w:rFonts w:eastAsia="Calibri"/>
          <w:lang w:val="en-GB"/>
        </w:rPr>
        <w:t>28</w:t>
      </w:r>
      <w:r w:rsidRPr="0044482D">
        <w:rPr>
          <w:rFonts w:eastAsia="Calibri"/>
          <w:rtl/>
          <w:lang w:val="en-GB"/>
        </w:rPr>
        <w:t xml:space="preserve"> </w:t>
      </w:r>
      <w:r>
        <w:rPr>
          <w:rFonts w:eastAsia="Calibri" w:hint="cs"/>
          <w:rtl/>
          <w:lang w:val="en-GB"/>
        </w:rPr>
        <w:t xml:space="preserve">مارس </w:t>
      </w:r>
      <w:r>
        <w:rPr>
          <w:rFonts w:eastAsia="Calibri"/>
        </w:rPr>
        <w:t>2023</w:t>
      </w:r>
      <w:r w:rsidRPr="0044482D">
        <w:rPr>
          <w:rFonts w:eastAsia="Calibri"/>
          <w:rtl/>
          <w:lang w:val="en-GB"/>
        </w:rPr>
        <w:t xml:space="preserve">، عن الموافقة على التوصيات التالية لقطاع تقييس الاتصالات وفقاً للإجراءات الواردة في القرار </w:t>
      </w:r>
      <w:r w:rsidRPr="0044482D">
        <w:rPr>
          <w:rFonts w:eastAsia="Calibri"/>
          <w:lang w:val="en-GB"/>
        </w:rPr>
        <w:t>1</w:t>
      </w:r>
      <w:r w:rsidRPr="0044482D">
        <w:rPr>
          <w:rFonts w:eastAsia="Calibri"/>
          <w:rtl/>
          <w:lang w:val="en-GB"/>
        </w:rPr>
        <w:t>:</w:t>
      </w:r>
    </w:p>
    <w:p w14:paraId="03EBB8CA" w14:textId="5F8A0AEF" w:rsidR="00F4283F" w:rsidRPr="00F4283F" w:rsidRDefault="00F4283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4283F">
        <w:rPr>
          <w:rFonts w:cs="Times New Roman"/>
          <w:noProof/>
          <w:lang w:val="en-GB"/>
        </w:rPr>
        <w:t>–</w:t>
      </w:r>
      <w:r w:rsidRPr="00F4283F">
        <w:rPr>
          <w:rFonts w:cs="Times New Roman"/>
          <w:noProof/>
          <w:lang w:val="en-GB"/>
        </w:rPr>
        <w:tab/>
        <w:t>ITU-T X.1380 (03/2023): Security guidelines for cloud-based data recorders in automotive environments</w:t>
      </w:r>
    </w:p>
    <w:p w14:paraId="051CBD4E" w14:textId="6B4C0C8A" w:rsidR="00F4283F" w:rsidRPr="00F4283F" w:rsidRDefault="00F4283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4283F">
        <w:rPr>
          <w:rFonts w:cs="Times New Roman"/>
          <w:noProof/>
          <w:lang w:val="en-GB"/>
        </w:rPr>
        <w:t>–</w:t>
      </w:r>
      <w:r w:rsidRPr="00F4283F">
        <w:rPr>
          <w:rFonts w:cs="Times New Roman"/>
          <w:noProof/>
          <w:lang w:val="en-GB"/>
        </w:rPr>
        <w:tab/>
        <w:t>ITU-T X.1381 (03/2023): Security guidelines for Ethernet-based In-Vehicle networks</w:t>
      </w:r>
    </w:p>
    <w:p w14:paraId="3A971B59" w14:textId="59A0077C" w:rsidR="00F4283F" w:rsidRPr="00F4283F" w:rsidRDefault="00F4283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4283F">
        <w:rPr>
          <w:rFonts w:cs="Times New Roman"/>
          <w:noProof/>
          <w:lang w:val="en-GB"/>
        </w:rPr>
        <w:t>–</w:t>
      </w:r>
      <w:r w:rsidRPr="00F4283F">
        <w:rPr>
          <w:rFonts w:cs="Times New Roman"/>
          <w:noProof/>
          <w:lang w:val="en-GB"/>
        </w:rPr>
        <w:tab/>
        <w:t>ITU-T X.1382 (03/2023): Guidelines for sharing security threat information on connected vehicles</w:t>
      </w:r>
    </w:p>
    <w:p w14:paraId="52010025" w14:textId="3AEE0E1B" w:rsidR="00F4283F" w:rsidRPr="00F4283F" w:rsidRDefault="00F4283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4283F">
        <w:rPr>
          <w:rFonts w:cs="Times New Roman"/>
          <w:noProof/>
          <w:lang w:val="en-GB"/>
        </w:rPr>
        <w:t>–</w:t>
      </w:r>
      <w:r w:rsidRPr="00F4283F">
        <w:rPr>
          <w:rFonts w:cs="Times New Roman"/>
          <w:noProof/>
          <w:lang w:val="en-GB"/>
        </w:rPr>
        <w:tab/>
        <w:t>ITU-T X.1383 (03/2023): Security requirements for categorized data in vehicle-to-everything (V2X) communication</w:t>
      </w:r>
    </w:p>
    <w:p w14:paraId="0B6F6AFA" w14:textId="15280254" w:rsidR="00F4283F" w:rsidRPr="00F4283F" w:rsidRDefault="00F4283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4283F">
        <w:rPr>
          <w:rFonts w:cs="Times New Roman"/>
          <w:noProof/>
          <w:lang w:val="en-GB"/>
        </w:rPr>
        <w:t>–</w:t>
      </w:r>
      <w:r w:rsidRPr="00F4283F">
        <w:rPr>
          <w:rFonts w:cs="Times New Roman"/>
          <w:noProof/>
          <w:lang w:val="en-GB"/>
        </w:rPr>
        <w:tab/>
        <w:t>ITU-T X.1410 (03/2023): Security architecture for data-sharing management based on the distributed ledger technology</w:t>
      </w:r>
    </w:p>
    <w:p w14:paraId="4C67C300" w14:textId="1AE66E73" w:rsidR="00F4283F" w:rsidRPr="00F4283F" w:rsidRDefault="00F4283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4283F">
        <w:rPr>
          <w:rFonts w:cs="Times New Roman"/>
          <w:noProof/>
          <w:lang w:val="en-GB"/>
        </w:rPr>
        <w:t>–</w:t>
      </w:r>
      <w:r w:rsidRPr="00F4283F">
        <w:rPr>
          <w:rFonts w:cs="Times New Roman"/>
          <w:noProof/>
          <w:lang w:val="en-GB"/>
        </w:rPr>
        <w:tab/>
        <w:t>ITU-T X.1411 (03/2023): Guidelines on blockchain as a service (BaaS) security</w:t>
      </w:r>
    </w:p>
    <w:p w14:paraId="43B0AA18" w14:textId="522CC74B" w:rsidR="00F4283F" w:rsidRPr="00F4283F" w:rsidRDefault="00F4283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4283F">
        <w:rPr>
          <w:rFonts w:cs="Times New Roman"/>
          <w:noProof/>
          <w:lang w:val="en-GB"/>
        </w:rPr>
        <w:t>–</w:t>
      </w:r>
      <w:r w:rsidRPr="00F4283F">
        <w:rPr>
          <w:rFonts w:cs="Times New Roman"/>
          <w:noProof/>
          <w:lang w:val="en-GB"/>
        </w:rPr>
        <w:tab/>
        <w:t>ITU-T X.1644 (03/2023): Security guidelines for distributed cloud</w:t>
      </w:r>
    </w:p>
    <w:p w14:paraId="6B7A456A" w14:textId="67AFE5D1" w:rsidR="00F4283F" w:rsidRPr="00F4283F" w:rsidRDefault="00F4283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4283F">
        <w:rPr>
          <w:rFonts w:cs="Times New Roman"/>
          <w:noProof/>
          <w:lang w:val="en-GB"/>
        </w:rPr>
        <w:t>–</w:t>
      </w:r>
      <w:r w:rsidRPr="00F4283F">
        <w:rPr>
          <w:rFonts w:cs="Times New Roman"/>
          <w:noProof/>
          <w:lang w:val="en-GB"/>
        </w:rPr>
        <w:tab/>
        <w:t>ITU-T X.1815 (03/2023): Security guidelines and requirements for IMT-2020 edge computing services</w:t>
      </w:r>
    </w:p>
    <w:p w14:paraId="4CC5E686" w14:textId="56828186" w:rsidR="00F4283F" w:rsidRPr="00F4283F" w:rsidRDefault="00F4283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4283F">
        <w:rPr>
          <w:rFonts w:cs="Times New Roman"/>
          <w:noProof/>
          <w:lang w:val="en-GB"/>
        </w:rPr>
        <w:t>–</w:t>
      </w:r>
      <w:r w:rsidRPr="00F4283F">
        <w:rPr>
          <w:rFonts w:cs="Times New Roman"/>
          <w:noProof/>
          <w:lang w:val="en-GB"/>
        </w:rPr>
        <w:tab/>
        <w:t>ITU-T X.1816 (03/2023): Guidelines and requirements for classifying security capabilities in IMT-2020 network slice</w:t>
      </w:r>
    </w:p>
    <w:p w14:paraId="501A89E8" w14:textId="2607B2BB" w:rsidR="00F4283F" w:rsidRPr="0044482D" w:rsidRDefault="00F4283F" w:rsidP="00FA280D">
      <w:pPr>
        <w:spacing w:line="168" w:lineRule="auto"/>
        <w:rPr>
          <w:rFonts w:eastAsia="Calibri"/>
          <w:rtl/>
          <w:lang w:val="en-GB"/>
        </w:rPr>
      </w:pPr>
      <w:r w:rsidRPr="0044482D">
        <w:rPr>
          <w:rFonts w:eastAsia="Calibri"/>
          <w:rtl/>
          <w:lang w:val="en-GB"/>
        </w:rPr>
        <w:t xml:space="preserve">أُعلن في الرسالة المعممة رقم </w:t>
      </w:r>
      <w:r>
        <w:rPr>
          <w:rFonts w:eastAsia="Calibri"/>
          <w:lang w:val="en-GB"/>
        </w:rPr>
        <w:t>84</w:t>
      </w:r>
      <w:r w:rsidRPr="0044482D">
        <w:rPr>
          <w:rFonts w:eastAsia="Calibri"/>
          <w:rtl/>
          <w:lang w:val="en-GB"/>
        </w:rPr>
        <w:t xml:space="preserve"> لمكتب تقييس الاتصالات بتاريخ </w:t>
      </w:r>
      <w:r>
        <w:rPr>
          <w:rFonts w:eastAsia="Calibri"/>
          <w:lang w:val="en-GB"/>
        </w:rPr>
        <w:t>24</w:t>
      </w:r>
      <w:r w:rsidRPr="0044482D">
        <w:rPr>
          <w:rFonts w:eastAsia="Calibri"/>
          <w:rtl/>
          <w:lang w:val="en-GB"/>
        </w:rPr>
        <w:t xml:space="preserve"> </w:t>
      </w:r>
      <w:r>
        <w:rPr>
          <w:rFonts w:eastAsia="Calibri" w:hint="cs"/>
          <w:rtl/>
          <w:lang w:val="en-GB"/>
        </w:rPr>
        <w:t xml:space="preserve">مارس </w:t>
      </w:r>
      <w:r>
        <w:rPr>
          <w:rFonts w:eastAsia="Calibri"/>
        </w:rPr>
        <w:t>2023</w:t>
      </w:r>
      <w:r w:rsidRPr="0044482D">
        <w:rPr>
          <w:rFonts w:eastAsia="Calibri"/>
          <w:rtl/>
          <w:lang w:val="en-GB"/>
        </w:rPr>
        <w:t xml:space="preserve">، عن الموافقة على </w:t>
      </w:r>
      <w:r w:rsidR="0063691A">
        <w:rPr>
          <w:rFonts w:eastAsia="Calibri" w:hint="cs"/>
          <w:rtl/>
          <w:lang w:val="en-GB"/>
        </w:rPr>
        <w:t>التوصية</w:t>
      </w:r>
      <w:r w:rsidRPr="0044482D">
        <w:rPr>
          <w:rFonts w:eastAsia="Calibri"/>
          <w:rtl/>
          <w:lang w:val="en-GB"/>
        </w:rPr>
        <w:t xml:space="preserve"> التالية لقطاع تقييس الاتصالات وفقاً للإجراءات الواردة في القرار </w:t>
      </w:r>
      <w:r w:rsidRPr="0044482D">
        <w:rPr>
          <w:rFonts w:eastAsia="Calibri"/>
          <w:lang w:val="en-GB"/>
        </w:rPr>
        <w:t>1</w:t>
      </w:r>
      <w:r w:rsidRPr="0044482D">
        <w:rPr>
          <w:rFonts w:eastAsia="Calibri"/>
          <w:rtl/>
          <w:lang w:val="en-GB"/>
        </w:rPr>
        <w:t>:</w:t>
      </w:r>
    </w:p>
    <w:p w14:paraId="160BC79B" w14:textId="47634629" w:rsidR="00F4283F" w:rsidRPr="00F4283F" w:rsidRDefault="00F4283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4283F">
        <w:rPr>
          <w:rFonts w:cs="Times New Roman"/>
          <w:noProof/>
          <w:lang w:val="en-GB"/>
        </w:rPr>
        <w:t>–</w:t>
      </w:r>
      <w:r w:rsidRPr="00F4283F">
        <w:rPr>
          <w:rFonts w:cs="Times New Roman"/>
          <w:noProof/>
          <w:lang w:val="en-GB"/>
        </w:rPr>
        <w:tab/>
        <w:t>ITU-T E.118.1 (03/2023): Allocation, assignment and management of global Issuer Identifier Numbers (IIN)</w:t>
      </w:r>
    </w:p>
    <w:p w14:paraId="17EA2BB8" w14:textId="67175CE0" w:rsidR="00F4283F" w:rsidRPr="0044482D" w:rsidRDefault="00F4283F" w:rsidP="00FA280D">
      <w:pPr>
        <w:spacing w:line="168" w:lineRule="auto"/>
        <w:rPr>
          <w:rFonts w:eastAsia="Calibri"/>
          <w:rtl/>
          <w:lang w:val="en-GB"/>
        </w:rPr>
      </w:pPr>
      <w:r w:rsidRPr="0044482D">
        <w:rPr>
          <w:rFonts w:eastAsia="Calibri"/>
          <w:rtl/>
          <w:lang w:val="en-GB"/>
        </w:rPr>
        <w:t xml:space="preserve">أُعلن في الرسالة المعممة رقم </w:t>
      </w:r>
      <w:r>
        <w:rPr>
          <w:rFonts w:eastAsia="Calibri"/>
          <w:lang w:val="en-GB"/>
        </w:rPr>
        <w:t>89</w:t>
      </w:r>
      <w:r w:rsidRPr="0044482D">
        <w:rPr>
          <w:rFonts w:eastAsia="Calibri"/>
          <w:rtl/>
          <w:lang w:val="en-GB"/>
        </w:rPr>
        <w:t xml:space="preserve"> لمكتب تقييس الاتصالات بتاريخ </w:t>
      </w:r>
      <w:r>
        <w:rPr>
          <w:rFonts w:eastAsia="Calibri"/>
          <w:lang w:val="en-GB"/>
        </w:rPr>
        <w:t>31</w:t>
      </w:r>
      <w:r w:rsidRPr="0044482D">
        <w:rPr>
          <w:rFonts w:eastAsia="Calibri"/>
          <w:rtl/>
          <w:lang w:val="en-GB"/>
        </w:rPr>
        <w:t xml:space="preserve"> </w:t>
      </w:r>
      <w:r>
        <w:rPr>
          <w:rFonts w:eastAsia="Calibri" w:hint="cs"/>
          <w:rtl/>
          <w:lang w:val="en-GB"/>
        </w:rPr>
        <w:t xml:space="preserve">مارس </w:t>
      </w:r>
      <w:r>
        <w:rPr>
          <w:rFonts w:eastAsia="Calibri"/>
        </w:rPr>
        <w:t>2023</w:t>
      </w:r>
      <w:r w:rsidRPr="0044482D">
        <w:rPr>
          <w:rFonts w:eastAsia="Calibri"/>
          <w:rtl/>
          <w:lang w:val="en-GB"/>
        </w:rPr>
        <w:t xml:space="preserve">، عن الموافقة على </w:t>
      </w:r>
      <w:r w:rsidR="0063691A">
        <w:rPr>
          <w:rFonts w:eastAsia="Calibri" w:hint="cs"/>
          <w:rtl/>
          <w:lang w:val="en-GB"/>
        </w:rPr>
        <w:t>التوصية</w:t>
      </w:r>
      <w:r w:rsidRPr="0044482D">
        <w:rPr>
          <w:rFonts w:eastAsia="Calibri"/>
          <w:rtl/>
          <w:lang w:val="en-GB"/>
        </w:rPr>
        <w:t xml:space="preserve"> التالية لقطاع تقييس الاتصالات وفقاً للإجراءات الواردة في القرار </w:t>
      </w:r>
      <w:r w:rsidRPr="0044482D">
        <w:rPr>
          <w:rFonts w:eastAsia="Calibri"/>
          <w:lang w:val="en-GB"/>
        </w:rPr>
        <w:t>1</w:t>
      </w:r>
      <w:r w:rsidRPr="0044482D">
        <w:rPr>
          <w:rFonts w:eastAsia="Calibri"/>
          <w:rtl/>
          <w:lang w:val="en-GB"/>
        </w:rPr>
        <w:t>:</w:t>
      </w:r>
    </w:p>
    <w:p w14:paraId="2FC75A29" w14:textId="46877AE5" w:rsidR="00F4283F" w:rsidRPr="00F4283F" w:rsidRDefault="00F4283F" w:rsidP="00FA280D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168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F4283F">
        <w:rPr>
          <w:rFonts w:cs="Times New Roman"/>
          <w:noProof/>
          <w:lang w:val="en-GB"/>
        </w:rPr>
        <w:t>–</w:t>
      </w:r>
      <w:r w:rsidRPr="00F4283F">
        <w:rPr>
          <w:rFonts w:cs="Times New Roman"/>
          <w:noProof/>
          <w:lang w:val="en-GB"/>
        </w:rPr>
        <w:tab/>
        <w:t>ITU-T Y.3082 (03/2023): Mobile network sharing based on distributed ledger technology for networks beyond IMT-2020: Requirements and framework</w:t>
      </w:r>
    </w:p>
    <w:p w14:paraId="0450D94B" w14:textId="64DC7090" w:rsidR="00F4283F" w:rsidRDefault="00F4283F">
      <w:pPr>
        <w:bidi w:val="0"/>
        <w:spacing w:before="0" w:line="240" w:lineRule="auto"/>
        <w:jc w:val="left"/>
        <w:rPr>
          <w:rFonts w:eastAsia="SimSun"/>
          <w:spacing w:val="-8"/>
          <w:rtl/>
        </w:rPr>
      </w:pPr>
      <w:r>
        <w:rPr>
          <w:rFonts w:eastAsia="SimSun"/>
          <w:spacing w:val="-8"/>
          <w:rtl/>
        </w:rPr>
        <w:br w:type="page"/>
      </w:r>
    </w:p>
    <w:p w14:paraId="2C1367C2" w14:textId="77777777" w:rsidR="00F4283F" w:rsidRPr="00496A7D" w:rsidRDefault="00F4283F" w:rsidP="00F4283F">
      <w:pPr>
        <w:pStyle w:val="Heading20"/>
        <w:rPr>
          <w:rtl/>
        </w:rPr>
      </w:pPr>
      <w:bookmarkStart w:id="197" w:name="_Toc475622727"/>
      <w:bookmarkStart w:id="198" w:name="_Toc475623021"/>
      <w:bookmarkStart w:id="199" w:name="_Toc477773904"/>
      <w:bookmarkStart w:id="200" w:name="_Toc512951185"/>
      <w:bookmarkStart w:id="201" w:name="_Toc512954795"/>
      <w:bookmarkStart w:id="202" w:name="_Toc1726085"/>
      <w:bookmarkStart w:id="203" w:name="_Toc12890490"/>
      <w:bookmarkStart w:id="204" w:name="_Toc39570652"/>
      <w:bookmarkStart w:id="205" w:name="_Toc132357419"/>
      <w:r w:rsidRPr="00496A7D">
        <w:rPr>
          <w:rtl/>
        </w:rPr>
        <w:lastRenderedPageBreak/>
        <w:t>الخطة الدولية لتعرّف هوية الشبكات العمومية والاشتراكات</w:t>
      </w:r>
      <w:r w:rsidRPr="00496A7D">
        <w:rPr>
          <w:rtl/>
        </w:rPr>
        <w:br/>
        <w:t>(</w:t>
      </w:r>
      <w:r w:rsidRPr="00496A7D">
        <w:rPr>
          <w:rFonts w:hint="cs"/>
          <w:rtl/>
        </w:rPr>
        <w:t xml:space="preserve">التوصية </w:t>
      </w:r>
      <w:r w:rsidRPr="00496A7D">
        <w:t>ITU-T E.212</w:t>
      </w:r>
      <w:r w:rsidRPr="00496A7D">
        <w:rPr>
          <w:rFonts w:hint="cs"/>
          <w:rtl/>
        </w:rPr>
        <w:t xml:space="preserve"> </w:t>
      </w:r>
      <w:r w:rsidRPr="00496A7D">
        <w:t>(2016/09)</w:t>
      </w:r>
      <w:r w:rsidRPr="00496A7D">
        <w:rPr>
          <w:rFonts w:hint="cs"/>
          <w:rtl/>
        </w:rPr>
        <w:t>)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7F803D29" w14:textId="77777777" w:rsidR="00F4283F" w:rsidRPr="00496A7D" w:rsidRDefault="00F4283F" w:rsidP="00F4283F">
      <w:pPr>
        <w:pStyle w:val="Headingb"/>
        <w:spacing w:before="240"/>
      </w:pPr>
      <w:r w:rsidRPr="00496A7D">
        <w:rPr>
          <w:rFonts w:hint="cs"/>
          <w:rtl/>
        </w:rPr>
        <w:t>ملاحظة من مكتب تقييس الاتصالات</w:t>
      </w:r>
    </w:p>
    <w:p w14:paraId="75B75D3B" w14:textId="77777777" w:rsidR="00F4283F" w:rsidRPr="00496A7D" w:rsidRDefault="00F4283F" w:rsidP="00F4283F">
      <w:pPr>
        <w:spacing w:before="240" w:after="120"/>
        <w:jc w:val="center"/>
        <w:rPr>
          <w:rFonts w:eastAsia="SimSun"/>
          <w:i/>
          <w:iCs/>
          <w:noProof/>
          <w:spacing w:val="-2"/>
          <w:sz w:val="24"/>
          <w:szCs w:val="32"/>
          <w:rtl/>
          <w:lang w:bidi="ar-EG"/>
        </w:rPr>
      </w:pPr>
      <w:bookmarkStart w:id="206" w:name="_Toc475623022"/>
      <w:r w:rsidRPr="00496A7D">
        <w:rPr>
          <w:rFonts w:eastAsia="SimSun" w:hint="cs"/>
          <w:i/>
          <w:iCs/>
          <w:noProof/>
          <w:spacing w:val="-2"/>
          <w:sz w:val="24"/>
          <w:szCs w:val="32"/>
          <w:rtl/>
          <w:lang w:bidi="ar-EG"/>
        </w:rPr>
        <w:t>رموز تعرف الهوية للشبكات المتنقلة الدولية</w:t>
      </w:r>
      <w:bookmarkEnd w:id="206"/>
    </w:p>
    <w:p w14:paraId="16808CB5" w14:textId="77777777" w:rsidR="00F4283F" w:rsidRPr="007B1920" w:rsidRDefault="00F4283F" w:rsidP="00F4283F">
      <w:pPr>
        <w:spacing w:after="120"/>
        <w:rPr>
          <w:rFonts w:eastAsia="SimSun"/>
          <w:spacing w:val="-6"/>
          <w:rtl/>
          <w:lang w:val="fr-FR" w:bidi="ar-EG"/>
        </w:rPr>
      </w:pPr>
      <w:r w:rsidRPr="007B1920">
        <w:rPr>
          <w:rFonts w:eastAsia="SimSun" w:hint="cs"/>
          <w:b/>
          <w:bCs/>
          <w:spacing w:val="-6"/>
          <w:rtl/>
          <w:lang w:bidi="ar-EG"/>
        </w:rPr>
        <w:t>جرى تخصيص</w:t>
      </w:r>
      <w:r w:rsidRPr="007B1920">
        <w:rPr>
          <w:rFonts w:eastAsia="SimSun" w:hint="cs"/>
          <w:spacing w:val="-6"/>
          <w:rtl/>
          <w:lang w:bidi="ar-EG"/>
        </w:rPr>
        <w:t xml:space="preserve"> الرمزين الدليليين للشبكة المتنقلة </w:t>
      </w:r>
      <w:r w:rsidRPr="007B1920">
        <w:rPr>
          <w:rFonts w:eastAsia="SimSun"/>
          <w:spacing w:val="-6"/>
          <w:lang w:bidi="ar-EG"/>
        </w:rPr>
        <w:t>(MNC)</w:t>
      </w:r>
      <w:r w:rsidRPr="007B1920">
        <w:rPr>
          <w:rFonts w:eastAsia="SimSun" w:hint="cs"/>
          <w:spacing w:val="-6"/>
          <w:rtl/>
          <w:lang w:bidi="ar-EG"/>
        </w:rPr>
        <w:t xml:space="preserve"> التاليين المكونين من رقمين والمرتبطين بالرمز الدليلي القُطري المشترك </w:t>
      </w:r>
      <w:r w:rsidRPr="007B1920">
        <w:rPr>
          <w:rFonts w:eastAsia="SimSun"/>
          <w:spacing w:val="-6"/>
          <w:lang w:bidi="ar-EG"/>
        </w:rPr>
        <w:t>901</w:t>
      </w:r>
      <w:r w:rsidRPr="007B1920">
        <w:rPr>
          <w:rFonts w:eastAsia="SimSun" w:hint="cs"/>
          <w:spacing w:val="-6"/>
          <w:rtl/>
          <w:lang w:bidi="ar-EG"/>
        </w:rPr>
        <w:t xml:space="preserve"> </w:t>
      </w:r>
      <w:r w:rsidRPr="007B1920">
        <w:rPr>
          <w:rFonts w:eastAsia="SimSun"/>
          <w:spacing w:val="-6"/>
          <w:lang w:bidi="ar-EG"/>
        </w:rPr>
        <w:t>(MCC)</w:t>
      </w:r>
      <w:r w:rsidRPr="007B1920">
        <w:rPr>
          <w:rFonts w:eastAsia="SimSun" w:hint="cs"/>
          <w:spacing w:val="-6"/>
          <w:rtl/>
          <w:lang w:val="fr-FR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4679"/>
        <w:gridCol w:w="1843"/>
      </w:tblGrid>
      <w:tr w:rsidR="00F4283F" w:rsidRPr="00D711DA" w14:paraId="0E0590E6" w14:textId="77777777" w:rsidTr="00942900">
        <w:trPr>
          <w:tblHeader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2C15C" w14:textId="77777777" w:rsidR="00F4283F" w:rsidRPr="00D711DA" w:rsidRDefault="00F4283F" w:rsidP="003B4F0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0DCCE" w14:textId="77777777" w:rsidR="00F4283F" w:rsidRPr="00D711DA" w:rsidRDefault="00F4283F" w:rsidP="003B4F0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(MCC)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(MNC)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CABD" w14:textId="77777777" w:rsidR="00F4283F" w:rsidRPr="00D711DA" w:rsidRDefault="00F4283F" w:rsidP="003B4F0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 w:bidi="ar-EG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تاريخ التخصيص</w:t>
            </w:r>
          </w:p>
        </w:tc>
      </w:tr>
      <w:tr w:rsidR="00F4283F" w:rsidRPr="00D711DA" w14:paraId="334E1102" w14:textId="77777777" w:rsidTr="00942900">
        <w:trPr>
          <w:jc w:val="center"/>
        </w:trPr>
        <w:tc>
          <w:tcPr>
            <w:tcW w:w="3107" w:type="dxa"/>
            <w:textDirection w:val="lrTbV"/>
          </w:tcPr>
          <w:p w14:paraId="0694920A" w14:textId="05D449FF" w:rsidR="00F4283F" w:rsidRPr="00D711DA" w:rsidRDefault="00F4283F" w:rsidP="003B4F01">
            <w:pPr>
              <w:spacing w:after="120" w:line="300" w:lineRule="exact"/>
              <w:jc w:val="left"/>
              <w:rPr>
                <w:bCs/>
                <w:sz w:val="20"/>
                <w:szCs w:val="26"/>
                <w:lang w:val="fr-CH"/>
              </w:rPr>
            </w:pPr>
            <w:proofErr w:type="spellStart"/>
            <w:r w:rsidRPr="00472305">
              <w:rPr>
                <w:sz w:val="20"/>
                <w:szCs w:val="20"/>
              </w:rPr>
              <w:t>Skylo</w:t>
            </w:r>
            <w:proofErr w:type="spellEnd"/>
            <w:r w:rsidRPr="00472305">
              <w:rPr>
                <w:sz w:val="20"/>
                <w:szCs w:val="20"/>
              </w:rPr>
              <w:t xml:space="preserve"> Technologies, Inc.</w:t>
            </w:r>
          </w:p>
        </w:tc>
        <w:tc>
          <w:tcPr>
            <w:tcW w:w="4679" w:type="dxa"/>
            <w:textDirection w:val="lrTbV"/>
          </w:tcPr>
          <w:p w14:paraId="0CB32BE1" w14:textId="703DA35A" w:rsidR="00F4283F" w:rsidRPr="00D711DA" w:rsidRDefault="00F4283F" w:rsidP="003B4F01">
            <w:pPr>
              <w:spacing w:after="120" w:line="30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D711DA">
              <w:rPr>
                <w:sz w:val="20"/>
                <w:szCs w:val="26"/>
              </w:rPr>
              <w:t xml:space="preserve">901 </w:t>
            </w:r>
            <w:r>
              <w:rPr>
                <w:sz w:val="20"/>
                <w:szCs w:val="26"/>
              </w:rPr>
              <w:t>98</w:t>
            </w:r>
          </w:p>
        </w:tc>
        <w:tc>
          <w:tcPr>
            <w:tcW w:w="1843" w:type="dxa"/>
            <w:textDirection w:val="lrTbV"/>
          </w:tcPr>
          <w:p w14:paraId="50A70A97" w14:textId="21A6066D" w:rsidR="00F4283F" w:rsidRPr="00D711DA" w:rsidRDefault="00F4283F" w:rsidP="003B4F01">
            <w:pPr>
              <w:spacing w:after="120" w:line="300" w:lineRule="exact"/>
              <w:jc w:val="center"/>
              <w:rPr>
                <w:bCs/>
                <w:sz w:val="20"/>
                <w:szCs w:val="26"/>
                <w:lang w:val="fr-FR"/>
              </w:rPr>
            </w:pPr>
            <w:bookmarkStart w:id="207" w:name="lt_pId186"/>
            <w:r>
              <w:rPr>
                <w:sz w:val="20"/>
                <w:szCs w:val="26"/>
              </w:rPr>
              <w:t>2023</w:t>
            </w:r>
            <w:r w:rsidRPr="00D711DA">
              <w:rPr>
                <w:sz w:val="20"/>
                <w:szCs w:val="26"/>
              </w:rPr>
              <w:t>.</w:t>
            </w:r>
            <w:r>
              <w:rPr>
                <w:sz w:val="20"/>
                <w:szCs w:val="26"/>
              </w:rPr>
              <w:t>III</w:t>
            </w:r>
            <w:r w:rsidRPr="00D711DA">
              <w:rPr>
                <w:sz w:val="20"/>
                <w:szCs w:val="26"/>
              </w:rPr>
              <w:t>.</w:t>
            </w:r>
            <w:bookmarkEnd w:id="207"/>
            <w:r>
              <w:rPr>
                <w:sz w:val="20"/>
                <w:szCs w:val="26"/>
              </w:rPr>
              <w:t>27</w:t>
            </w:r>
          </w:p>
        </w:tc>
      </w:tr>
    </w:tbl>
    <w:p w14:paraId="54EF3E83" w14:textId="77777777" w:rsidR="00F4283F" w:rsidRDefault="00F4283F" w:rsidP="00F4283F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14:paraId="435A30FC" w14:textId="461B6A61" w:rsidR="0097494C" w:rsidRPr="00E16A37" w:rsidRDefault="0041091F" w:rsidP="0097494C">
      <w:pPr>
        <w:pStyle w:val="Heading20"/>
        <w:rPr>
          <w:rtl/>
          <w:lang w:bidi="ar-EG"/>
        </w:rPr>
      </w:pPr>
      <w:bookmarkStart w:id="208" w:name="_Toc97668808"/>
      <w:bookmarkStart w:id="209" w:name="_Toc99976835"/>
      <w:bookmarkStart w:id="210" w:name="_Toc115335303"/>
      <w:bookmarkStart w:id="211" w:name="_Toc115335601"/>
      <w:bookmarkStart w:id="212" w:name="_Toc124254399"/>
      <w:bookmarkStart w:id="213" w:name="_Toc127459840"/>
      <w:bookmarkStart w:id="214" w:name="_Toc132357420"/>
      <w:r>
        <w:rPr>
          <w:rFonts w:hint="cs"/>
          <w:rtl/>
          <w:lang w:bidi="ar-EG"/>
        </w:rPr>
        <w:lastRenderedPageBreak/>
        <w:t>الخدمة</w:t>
      </w:r>
      <w:r w:rsidR="0097494C">
        <w:rPr>
          <w:rFonts w:hint="cs"/>
          <w:rtl/>
          <w:lang w:bidi="ar-EG"/>
        </w:rPr>
        <w:t xml:space="preserve"> الهاتفية</w:t>
      </w:r>
      <w:r w:rsidR="0097494C">
        <w:rPr>
          <w:rtl/>
          <w:lang w:bidi="ar-EG"/>
        </w:rPr>
        <w:br/>
      </w:r>
      <w:r w:rsidR="0097494C">
        <w:rPr>
          <w:rFonts w:hint="cs"/>
          <w:rtl/>
          <w:lang w:bidi="ar-EG"/>
        </w:rPr>
        <w:t xml:space="preserve">(التوصية </w:t>
      </w:r>
      <w:r w:rsidR="0097494C">
        <w:rPr>
          <w:lang w:bidi="ar-EG"/>
        </w:rPr>
        <w:t>ITU-T E.164</w:t>
      </w:r>
      <w:r w:rsidR="0097494C">
        <w:rPr>
          <w:rFonts w:hint="cs"/>
          <w:rtl/>
          <w:lang w:bidi="ar-EG"/>
        </w:rPr>
        <w:t>)</w:t>
      </w:r>
      <w:bookmarkEnd w:id="208"/>
      <w:bookmarkEnd w:id="209"/>
      <w:bookmarkEnd w:id="210"/>
      <w:bookmarkEnd w:id="211"/>
      <w:bookmarkEnd w:id="212"/>
      <w:bookmarkEnd w:id="213"/>
      <w:bookmarkEnd w:id="214"/>
    </w:p>
    <w:p w14:paraId="6A7360F4" w14:textId="77777777" w:rsidR="0097494C" w:rsidRPr="002B2738" w:rsidRDefault="0097494C" w:rsidP="0097494C">
      <w:pPr>
        <w:jc w:val="center"/>
        <w:rPr>
          <w:rFonts w:eastAsia="SimSun"/>
          <w:rtl/>
        </w:rPr>
      </w:pPr>
      <w:r w:rsidRPr="002B2738">
        <w:rPr>
          <w:rFonts w:eastAsia="SimSun" w:hint="cs"/>
          <w:rtl/>
        </w:rPr>
        <w:t xml:space="preserve">الموقع الإلكتروني: </w:t>
      </w:r>
      <w:hyperlink r:id="rId14" w:history="1">
        <w:r w:rsidRPr="003B4F01">
          <w:t>www.itu.int/itu-t/inr/nnp</w:t>
        </w:r>
      </w:hyperlink>
    </w:p>
    <w:p w14:paraId="2ABDC98E" w14:textId="5C6361A4" w:rsidR="003A683A" w:rsidRDefault="00A02C60" w:rsidP="003A683A">
      <w:pPr>
        <w:pStyle w:val="CountriesName"/>
        <w:keepLines/>
        <w:spacing w:before="240" w:after="0"/>
        <w:rPr>
          <w:rFonts w:ascii="Calibri" w:hAnsi="Calibri"/>
        </w:rPr>
      </w:pPr>
      <w:bookmarkStart w:id="215" w:name="_Toc101262930"/>
      <w:bookmarkStart w:id="216" w:name="_Toc112056533"/>
      <w:bookmarkStart w:id="217" w:name="_Toc117688405"/>
      <w:bookmarkStart w:id="218" w:name="_Toc127459841"/>
      <w:bookmarkStart w:id="219" w:name="_Toc132357421"/>
      <w:bookmarkStart w:id="220" w:name="_Toc7450624"/>
      <w:bookmarkStart w:id="221" w:name="P12A"/>
      <w:bookmarkStart w:id="222" w:name="_Toc53732623"/>
      <w:bookmarkStart w:id="223" w:name="_Toc79052096"/>
      <w:bookmarkStart w:id="224" w:name="_Toc115335602"/>
      <w:bookmarkStart w:id="225" w:name="TOC05A"/>
      <w:bookmarkStart w:id="226" w:name="_Toc74902706"/>
      <w:bookmarkStart w:id="227" w:name="_Toc80171497"/>
      <w:bookmarkStart w:id="228" w:name="_Toc90457790"/>
      <w:bookmarkStart w:id="229" w:name="_Toc99976836"/>
      <w:r>
        <w:rPr>
          <w:rFonts w:hint="cs"/>
          <w:rtl/>
        </w:rPr>
        <w:t>قطر</w:t>
      </w:r>
      <w:r w:rsidR="003A683A">
        <w:rPr>
          <w:rtl/>
        </w:rPr>
        <w:t xml:space="preserve"> (الرمز الدليلي للبلد </w:t>
      </w:r>
      <w:r w:rsidR="003A683A">
        <w:t>+</w:t>
      </w:r>
      <w:r>
        <w:rPr>
          <w:rFonts w:asciiTheme="minorHAnsi" w:hAnsiTheme="minorHAnsi"/>
        </w:rPr>
        <w:t>974</w:t>
      </w:r>
      <w:r w:rsidR="003A683A">
        <w:rPr>
          <w:rtl/>
        </w:rPr>
        <w:t>)</w:t>
      </w:r>
      <w:bookmarkEnd w:id="215"/>
      <w:bookmarkEnd w:id="216"/>
      <w:bookmarkEnd w:id="217"/>
      <w:bookmarkEnd w:id="218"/>
      <w:bookmarkEnd w:id="219"/>
    </w:p>
    <w:p w14:paraId="4DEA21A1" w14:textId="70C6D41B" w:rsidR="003A683A" w:rsidRDefault="003A683A" w:rsidP="00BE48DC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val="en-GB" w:bidi="ar-EG"/>
        </w:rPr>
        <w:t>2023.I</w:t>
      </w:r>
      <w:r w:rsidR="00A02C60">
        <w:rPr>
          <w:rFonts w:eastAsia="SimSun"/>
          <w:lang w:val="en-GB" w:bidi="ar-EG"/>
        </w:rPr>
        <w:t>II</w:t>
      </w:r>
      <w:r>
        <w:rPr>
          <w:rFonts w:eastAsia="SimSun"/>
          <w:lang w:val="en-GB" w:bidi="ar-EG"/>
        </w:rPr>
        <w:t>.</w:t>
      </w:r>
      <w:r w:rsidR="00A02C60">
        <w:rPr>
          <w:rFonts w:eastAsia="SimSun"/>
          <w:lang w:val="en-GB" w:bidi="ar-EG"/>
        </w:rPr>
        <w:t>27</w:t>
      </w:r>
      <w:r>
        <w:rPr>
          <w:rFonts w:eastAsia="SimSun"/>
          <w:rtl/>
          <w:lang w:bidi="ar-EG"/>
        </w:rPr>
        <w:t>:</w:t>
      </w:r>
    </w:p>
    <w:p w14:paraId="2A18FD8C" w14:textId="6A8F16F4" w:rsidR="003A683A" w:rsidRDefault="00766EE0" w:rsidP="00796710">
      <w:pPr>
        <w:spacing w:line="168" w:lineRule="auto"/>
        <w:rPr>
          <w:rFonts w:eastAsia="SimSun"/>
          <w:rtl/>
        </w:rPr>
      </w:pPr>
      <w:r>
        <w:rPr>
          <w:color w:val="000000"/>
          <w:rtl/>
        </w:rPr>
        <w:t xml:space="preserve">تعلن </w:t>
      </w:r>
      <w:r w:rsidRPr="002A5636">
        <w:rPr>
          <w:i/>
          <w:iCs/>
          <w:color w:val="000000"/>
          <w:rtl/>
        </w:rPr>
        <w:t>هيئة تنظيم الاتصالات</w:t>
      </w:r>
      <w:r>
        <w:rPr>
          <w:rFonts w:hint="cs"/>
          <w:color w:val="000000"/>
          <w:rtl/>
        </w:rPr>
        <w:t>، الدوحة</w:t>
      </w:r>
      <w:r>
        <w:rPr>
          <w:color w:val="000000"/>
          <w:rtl/>
        </w:rPr>
        <w:t xml:space="preserve">، عن التحديث التالي لخطة الترقيم الوطنية </w:t>
      </w:r>
      <w:r>
        <w:rPr>
          <w:rFonts w:hint="cs"/>
          <w:color w:val="000000"/>
          <w:rtl/>
        </w:rPr>
        <w:t>لقطر.</w:t>
      </w:r>
    </w:p>
    <w:p w14:paraId="557D6047" w14:textId="1D87E0EF" w:rsidR="00A02C60" w:rsidRDefault="00A02C60" w:rsidP="00A02C60">
      <w:pPr>
        <w:spacing w:before="240" w:after="60" w:line="180" w:lineRule="auto"/>
        <w:jc w:val="center"/>
        <w:rPr>
          <w:b/>
          <w:bCs/>
          <w:rtl/>
          <w:lang w:bidi="ar-SY"/>
        </w:rPr>
      </w:pPr>
      <w:r>
        <w:rPr>
          <w:b/>
          <w:bCs/>
          <w:color w:val="000000"/>
          <w:rtl/>
        </w:rPr>
        <w:t>عرض خطة الترقيم الوطنية </w:t>
      </w:r>
      <w:r>
        <w:rPr>
          <w:b/>
          <w:bCs/>
          <w:color w:val="000000"/>
        </w:rPr>
        <w:t>ITU-T E.164</w:t>
      </w:r>
      <w:r>
        <w:rPr>
          <w:b/>
          <w:bCs/>
          <w:color w:val="000000"/>
          <w:rtl/>
        </w:rPr>
        <w:t xml:space="preserve"> للرمز الدليلي للبلد</w:t>
      </w:r>
      <w:r>
        <w:rPr>
          <w:b/>
          <w:bCs/>
          <w:rtl/>
        </w:rPr>
        <w:t xml:space="preserve"> </w:t>
      </w:r>
      <w:r>
        <w:rPr>
          <w:b/>
          <w:bCs/>
        </w:rPr>
        <w:t>974</w:t>
      </w:r>
    </w:p>
    <w:p w14:paraId="45E37409" w14:textId="77777777" w:rsidR="00A02C60" w:rsidRDefault="00A02C60" w:rsidP="00A02C60">
      <w:pPr>
        <w:tabs>
          <w:tab w:val="left" w:pos="526"/>
        </w:tabs>
        <w:spacing w:line="168" w:lineRule="auto"/>
        <w:rPr>
          <w:rFonts w:eastAsia="SimSun"/>
          <w:lang w:bidi="ar-EG"/>
        </w:rPr>
      </w:pPr>
      <w:r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rtl/>
          <w:lang w:bidi="ar-EG"/>
        </w:rPr>
        <w:t>أ )</w:t>
      </w:r>
      <w:r>
        <w:rPr>
          <w:rFonts w:eastAsia="SimSun"/>
          <w:rtl/>
          <w:lang w:bidi="ar-EG"/>
        </w:rPr>
        <w:tab/>
        <w:t>عرض مجمل:</w:t>
      </w:r>
    </w:p>
    <w:p w14:paraId="41E75ADB" w14:textId="13E7E1CC" w:rsidR="00A02C60" w:rsidRDefault="00A02C60" w:rsidP="00A02C60">
      <w:pPr>
        <w:tabs>
          <w:tab w:val="left" w:pos="526"/>
          <w:tab w:val="left" w:pos="5386"/>
          <w:tab w:val="right" w:pos="6378"/>
        </w:tabs>
        <w:spacing w:line="168" w:lineRule="auto"/>
        <w:rPr>
          <w:rFonts w:eastAsia="SimSun"/>
        </w:rPr>
      </w:pPr>
      <w:r>
        <w:rPr>
          <w:rFonts w:eastAsia="SimSun"/>
          <w:rtl/>
        </w:rPr>
        <w:tab/>
        <w:t xml:space="preserve">الحد الأدنى لطول الرقم (باستثناء الرمز الدليلي للبلد) هو: </w:t>
      </w:r>
      <w:r w:rsidRPr="00BE4BDF">
        <w:rPr>
          <w:rFonts w:eastAsia="SimSun"/>
          <w:u w:val="single"/>
          <w:rtl/>
        </w:rPr>
        <w:tab/>
      </w:r>
      <w:r w:rsidRPr="00BE4BDF">
        <w:rPr>
          <w:rFonts w:eastAsia="SimSun"/>
          <w:u w:val="single"/>
        </w:rPr>
        <w:t>3</w:t>
      </w:r>
      <w:r w:rsidRPr="00BE4BDF">
        <w:rPr>
          <w:rFonts w:eastAsia="SimSun"/>
          <w:u w:val="single"/>
          <w:rtl/>
        </w:rPr>
        <w:tab/>
      </w:r>
      <w:r w:rsidRPr="00AC23AE">
        <w:rPr>
          <w:rFonts w:eastAsia="SimSun" w:hint="cs"/>
          <w:rtl/>
        </w:rPr>
        <w:t xml:space="preserve"> </w:t>
      </w:r>
      <w:r>
        <w:rPr>
          <w:rFonts w:eastAsia="SimSun"/>
          <w:rtl/>
        </w:rPr>
        <w:t>أرقام.</w:t>
      </w:r>
    </w:p>
    <w:p w14:paraId="63955860" w14:textId="6E746C3D" w:rsidR="00A02C60" w:rsidRDefault="00A02C60" w:rsidP="00A02C60">
      <w:pPr>
        <w:tabs>
          <w:tab w:val="left" w:pos="526"/>
          <w:tab w:val="left" w:pos="5386"/>
          <w:tab w:val="right" w:pos="6378"/>
        </w:tabs>
        <w:spacing w:before="0" w:line="168" w:lineRule="auto"/>
        <w:rPr>
          <w:rFonts w:eastAsia="SimSun"/>
        </w:rPr>
      </w:pPr>
      <w:r>
        <w:rPr>
          <w:rFonts w:eastAsia="SimSun"/>
          <w:rtl/>
        </w:rPr>
        <w:tab/>
        <w:t xml:space="preserve">الحد الأقصى لطول الرقم (باستثناء الرمز الدليلي للبلد) هو: </w:t>
      </w:r>
      <w:r w:rsidRPr="00AC23AE">
        <w:rPr>
          <w:rFonts w:eastAsia="SimSun"/>
          <w:u w:val="single"/>
          <w:rtl/>
        </w:rPr>
        <w:tab/>
      </w:r>
      <w:r>
        <w:rPr>
          <w:rFonts w:eastAsia="SimSun"/>
          <w:u w:val="single"/>
        </w:rPr>
        <w:t>10</w:t>
      </w:r>
      <w:r w:rsidRPr="00AC23AE">
        <w:rPr>
          <w:rFonts w:eastAsia="SimSun"/>
          <w:u w:val="single"/>
          <w:rtl/>
        </w:rPr>
        <w:tab/>
      </w:r>
      <w:r w:rsidRPr="00AC23AE">
        <w:rPr>
          <w:rFonts w:eastAsia="SimSun" w:hint="cs"/>
          <w:rtl/>
        </w:rPr>
        <w:t xml:space="preserve"> </w:t>
      </w:r>
      <w:r>
        <w:rPr>
          <w:rFonts w:eastAsia="SimSun"/>
          <w:rtl/>
        </w:rPr>
        <w:t>أرقام.</w:t>
      </w:r>
    </w:p>
    <w:p w14:paraId="736C4C63" w14:textId="4D49F204" w:rsidR="00A02C60" w:rsidRDefault="00A02C60" w:rsidP="00A02C60">
      <w:pPr>
        <w:spacing w:line="168" w:lineRule="auto"/>
        <w:ind w:left="709" w:hanging="709"/>
        <w:rPr>
          <w:spacing w:val="-2"/>
          <w:rtl/>
          <w:lang w:bidi="ar-EG"/>
        </w:rPr>
      </w:pPr>
      <w:r w:rsidRPr="00A02C60">
        <w:rPr>
          <w:rFonts w:eastAsia="SimSun"/>
          <w:spacing w:val="-2"/>
          <w:rtl/>
          <w:lang w:bidi="ar-EG"/>
        </w:rPr>
        <w:t>ب)</w:t>
      </w:r>
      <w:r w:rsidRPr="00A02C60">
        <w:rPr>
          <w:rFonts w:eastAsia="SimSun"/>
          <w:spacing w:val="-2"/>
          <w:rtl/>
          <w:lang w:bidi="ar-EG"/>
        </w:rPr>
        <w:tab/>
        <w:t xml:space="preserve">رابط </w:t>
      </w:r>
      <w:r w:rsidR="002A5636">
        <w:rPr>
          <w:rFonts w:eastAsia="SimSun" w:hint="cs"/>
          <w:spacing w:val="-2"/>
          <w:rtl/>
          <w:lang w:bidi="ar-EG"/>
        </w:rPr>
        <w:t xml:space="preserve">إلى </w:t>
      </w:r>
      <w:r w:rsidRPr="00A02C60">
        <w:rPr>
          <w:rFonts w:eastAsia="SimSun"/>
          <w:spacing w:val="-2"/>
          <w:rtl/>
          <w:lang w:bidi="ar-EG"/>
        </w:rPr>
        <w:t xml:space="preserve">قاعدة البيانات الوطنية (أو أي قائمة سارية) مع الأرقام </w:t>
      </w:r>
      <w:r w:rsidRPr="00A02C60">
        <w:rPr>
          <w:rFonts w:eastAsia="SimSun"/>
          <w:spacing w:val="-2"/>
          <w:lang w:val="en-GB"/>
        </w:rPr>
        <w:t>ITU</w:t>
      </w:r>
      <w:r w:rsidRPr="00A02C60">
        <w:rPr>
          <w:rFonts w:eastAsia="SimSun"/>
          <w:spacing w:val="-2"/>
          <w:lang w:val="en-GB"/>
        </w:rPr>
        <w:noBreakHyphen/>
        <w:t>T E.</w:t>
      </w:r>
      <w:r w:rsidRPr="00A02C60">
        <w:rPr>
          <w:rFonts w:eastAsia="SimSun"/>
          <w:spacing w:val="-2"/>
        </w:rPr>
        <w:t>164</w:t>
      </w:r>
      <w:r w:rsidRPr="00A02C60">
        <w:rPr>
          <w:rFonts w:eastAsia="SimSun"/>
          <w:spacing w:val="-2"/>
          <w:rtl/>
          <w:lang w:bidi="ar-EG"/>
        </w:rPr>
        <w:t xml:space="preserve"> المخصصة في خطة الترقيم الوطنية </w:t>
      </w:r>
      <w:r w:rsidRPr="00A02C60">
        <w:rPr>
          <w:rFonts w:eastAsia="SimSun"/>
          <w:spacing w:val="-2"/>
          <w:rtl/>
          <w:lang w:bidi="ar-EG"/>
        </w:rPr>
        <w:br/>
      </w:r>
      <w:hyperlink r:id="rId15" w:history="1">
        <w:r w:rsidRPr="00A02C60">
          <w:rPr>
            <w:color w:val="0000FF"/>
            <w:u w:val="single"/>
          </w:rPr>
          <w:t>https://www.cra.gov.qa/en/document/national-numbering-plan</w:t>
        </w:r>
      </w:hyperlink>
      <w:r>
        <w:rPr>
          <w:spacing w:val="-2"/>
          <w:rtl/>
        </w:rPr>
        <w:t> </w:t>
      </w:r>
    </w:p>
    <w:p w14:paraId="1CBB794A" w14:textId="5C97F975" w:rsidR="00A02C60" w:rsidRDefault="00A02C60" w:rsidP="00A02C60">
      <w:pPr>
        <w:spacing w:line="168" w:lineRule="auto"/>
        <w:ind w:left="709" w:hanging="709"/>
        <w:rPr>
          <w:rFonts w:eastAsia="SimSun"/>
          <w:rtl/>
          <w:lang w:bidi="ar-EG"/>
        </w:rPr>
      </w:pPr>
      <w:r w:rsidRPr="00A02C60">
        <w:rPr>
          <w:rFonts w:eastAsia="SimSun"/>
          <w:rtl/>
          <w:lang w:bidi="ar-EG"/>
        </w:rPr>
        <w:t>ج)</w:t>
      </w:r>
      <w:r w:rsidRPr="00A02C60">
        <w:rPr>
          <w:rFonts w:eastAsia="SimSun"/>
          <w:rtl/>
          <w:lang w:bidi="ar-EG"/>
        </w:rPr>
        <w:tab/>
        <w:t xml:space="preserve">رابط </w:t>
      </w:r>
      <w:r w:rsidR="002A5636">
        <w:rPr>
          <w:rFonts w:eastAsia="SimSun" w:hint="cs"/>
          <w:rtl/>
          <w:lang w:bidi="ar-EG"/>
        </w:rPr>
        <w:t xml:space="preserve">إلى </w:t>
      </w:r>
      <w:r w:rsidRPr="00A02C60">
        <w:rPr>
          <w:rFonts w:eastAsia="SimSun"/>
          <w:rtl/>
          <w:lang w:bidi="ar-EG"/>
        </w:rPr>
        <w:t xml:space="preserve">قاعدة بيانات في الوقت الفعلي تبرز الأرقام </w:t>
      </w:r>
      <w:r w:rsidRPr="00A02C60">
        <w:rPr>
          <w:rFonts w:eastAsia="SimSun"/>
          <w:lang w:val="en-GB"/>
        </w:rPr>
        <w:t>ITU</w:t>
      </w:r>
      <w:r w:rsidRPr="00A02C60">
        <w:rPr>
          <w:rFonts w:eastAsia="SimSun"/>
          <w:lang w:val="en-GB"/>
        </w:rPr>
        <w:noBreakHyphen/>
        <w:t>T E.</w:t>
      </w:r>
      <w:r w:rsidRPr="00A02C60">
        <w:rPr>
          <w:rFonts w:eastAsia="SimSun"/>
        </w:rPr>
        <w:t>164</w:t>
      </w:r>
      <w:r w:rsidRPr="00A02C60">
        <w:rPr>
          <w:rFonts w:eastAsia="SimSun"/>
          <w:rtl/>
          <w:lang w:bidi="ar-EG"/>
        </w:rPr>
        <w:t xml:space="preserve"> المنقولة:</w:t>
      </w:r>
      <w:r>
        <w:rPr>
          <w:rFonts w:eastAsia="SimSun"/>
          <w:rtl/>
          <w:lang w:bidi="ar-SY"/>
        </w:rPr>
        <w:tab/>
      </w:r>
      <w:r>
        <w:rPr>
          <w:rFonts w:eastAsia="SimSun"/>
          <w:rtl/>
          <w:lang w:bidi="ar-SY"/>
        </w:rPr>
        <w:br/>
      </w:r>
      <w:hyperlink r:id="rId16" w:history="1">
        <w:r w:rsidRPr="00A02C60">
          <w:rPr>
            <w:color w:val="0000FF"/>
            <w:u w:val="single"/>
          </w:rPr>
          <w:t>https://www.cra.gov.qa/Services/Telecommunications/Numbering-Management</w:t>
        </w:r>
      </w:hyperlink>
    </w:p>
    <w:p w14:paraId="5F28C128" w14:textId="77777777" w:rsidR="00A02C60" w:rsidRDefault="00A02C60" w:rsidP="00A02C60">
      <w:pPr>
        <w:keepNext/>
        <w:spacing w:after="120"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د )</w:t>
      </w:r>
      <w:r>
        <w:rPr>
          <w:rFonts w:eastAsia="SimSun"/>
          <w:rtl/>
          <w:lang w:bidi="ar-EG"/>
        </w:rPr>
        <w:tab/>
        <w:t>تفاصيل خطة الترقيم: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3260"/>
        <w:gridCol w:w="1981"/>
      </w:tblGrid>
      <w:tr w:rsidR="00A02C60" w:rsidRPr="00A02C60" w14:paraId="1C0BBEEB" w14:textId="77777777" w:rsidTr="00A02C60">
        <w:trPr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0374DEA4" w14:textId="37BA3E16" w:rsidR="00A02C60" w:rsidRPr="00A02C60" w:rsidRDefault="00A02C60" w:rsidP="00A02C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6"/>
                <w:highlight w:val="yellow"/>
              </w:rPr>
            </w:pPr>
            <w:r w:rsidRPr="00A02C60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t>الرمز</w:t>
            </w:r>
            <w:r w:rsidRPr="00A02C60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 الدليلي الوطني للمقصد </w:t>
            </w:r>
            <w:r w:rsidRPr="00A02C60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  <w:t>(NDC)</w:t>
            </w:r>
            <w:r w:rsidRPr="00A02C60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 أو</w:t>
            </w:r>
            <w:r w:rsidRPr="00A02C60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 </w:t>
            </w:r>
            <w:r w:rsidRPr="00A02C60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الأرقام الأولى للرقم </w:t>
            </w:r>
            <w:r w:rsidRPr="00A02C60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  <w:t>N(S)N</w:t>
            </w:r>
            <w:r w:rsidRPr="00A02C60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br/>
              <w:t xml:space="preserve">(الرقم </w:t>
            </w:r>
            <w:r w:rsidRPr="00A02C60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(الدلالي)</w:t>
            </w:r>
            <w:r w:rsidRPr="00A02C60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 الوطني)</w:t>
            </w:r>
          </w:p>
        </w:tc>
        <w:tc>
          <w:tcPr>
            <w:tcW w:w="2268" w:type="dxa"/>
            <w:gridSpan w:val="2"/>
            <w:vAlign w:val="center"/>
          </w:tcPr>
          <w:p w14:paraId="358DFA9E" w14:textId="38E5B0C9" w:rsidR="00A02C60" w:rsidRPr="00A02C60" w:rsidRDefault="00A02C60" w:rsidP="00A02C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iCs/>
                <w:sz w:val="20"/>
                <w:szCs w:val="26"/>
                <w:highlight w:val="yellow"/>
              </w:rPr>
            </w:pPr>
            <w:r w:rsidRPr="00A02C60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طول الرقم </w:t>
            </w:r>
            <w:r w:rsidRPr="00A02C60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  <w:t>N(S)N</w:t>
            </w:r>
          </w:p>
        </w:tc>
        <w:tc>
          <w:tcPr>
            <w:tcW w:w="3260" w:type="dxa"/>
            <w:vMerge w:val="restart"/>
            <w:vAlign w:val="center"/>
          </w:tcPr>
          <w:p w14:paraId="22D44C5A" w14:textId="68183883" w:rsidR="00A02C60" w:rsidRPr="00A02C60" w:rsidRDefault="00A02C60" w:rsidP="00A02C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iCs/>
                <w:sz w:val="20"/>
                <w:szCs w:val="26"/>
                <w:highlight w:val="yellow"/>
              </w:rPr>
            </w:pPr>
            <w:r w:rsidRPr="00A02C60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Pr="00A02C60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1981" w:type="dxa"/>
            <w:vMerge w:val="restart"/>
            <w:vAlign w:val="center"/>
          </w:tcPr>
          <w:p w14:paraId="22A48194" w14:textId="043CE6B0" w:rsidR="00A02C60" w:rsidRPr="00A02C60" w:rsidRDefault="00A02C60" w:rsidP="00A02C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iCs/>
                <w:sz w:val="20"/>
                <w:szCs w:val="26"/>
                <w:highlight w:val="yellow"/>
              </w:rPr>
            </w:pPr>
            <w:r w:rsidRPr="00A02C60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A02C60" w:rsidRPr="00A02C60" w14:paraId="057BBDB2" w14:textId="77777777" w:rsidTr="00A02C60">
        <w:trPr>
          <w:tblHeader/>
          <w:jc w:val="center"/>
        </w:trPr>
        <w:tc>
          <w:tcPr>
            <w:tcW w:w="2130" w:type="dxa"/>
            <w:vMerge/>
            <w:vAlign w:val="center"/>
          </w:tcPr>
          <w:p w14:paraId="09A80109" w14:textId="77777777" w:rsidR="00A02C60" w:rsidRPr="00A02C60" w:rsidRDefault="00A02C60" w:rsidP="00A02C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/>
              <w:rPr>
                <w:b/>
                <w:bCs/>
                <w:i/>
                <w:color w:val="000000"/>
                <w:sz w:val="20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D3C6A93" w14:textId="5FED589F" w:rsidR="00A02C60" w:rsidRPr="00A02C60" w:rsidRDefault="00A02C60" w:rsidP="00A02C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  <w:sz w:val="20"/>
                <w:szCs w:val="26"/>
                <w:highlight w:val="yellow"/>
              </w:rPr>
            </w:pPr>
            <w:r w:rsidRPr="00A02C60">
              <w:rPr>
                <w:rFonts w:eastAsia="SimSun" w:hint="cs"/>
                <w:b/>
                <w:bCs/>
                <w:iCs/>
                <w:position w:val="4"/>
                <w:sz w:val="20"/>
                <w:szCs w:val="26"/>
                <w:rtl/>
              </w:rPr>
              <w:t>الحد</w:t>
            </w:r>
            <w:r w:rsidRPr="00A02C60">
              <w:rPr>
                <w:rFonts w:eastAsia="SimSun"/>
                <w:b/>
                <w:bCs/>
                <w:iCs/>
                <w:position w:val="4"/>
                <w:sz w:val="20"/>
                <w:szCs w:val="26"/>
                <w:rtl/>
              </w:rPr>
              <w:t xml:space="preserve"> الأقصى</w:t>
            </w:r>
            <w:r w:rsidRPr="00A02C60">
              <w:rPr>
                <w:rFonts w:eastAsia="SimSun" w:hint="cs"/>
                <w:b/>
                <w:bCs/>
                <w:iCs/>
                <w:position w:val="4"/>
                <w:sz w:val="20"/>
                <w:szCs w:val="26"/>
                <w:rtl/>
              </w:rPr>
              <w:t xml:space="preserve"> لطول الرقم</w:t>
            </w:r>
          </w:p>
        </w:tc>
        <w:tc>
          <w:tcPr>
            <w:tcW w:w="1134" w:type="dxa"/>
            <w:vAlign w:val="center"/>
          </w:tcPr>
          <w:p w14:paraId="61D134A2" w14:textId="1FE0AF4E" w:rsidR="00A02C60" w:rsidRPr="00A02C60" w:rsidRDefault="00A02C60" w:rsidP="00A02C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color w:val="000000"/>
                <w:sz w:val="20"/>
                <w:szCs w:val="26"/>
                <w:highlight w:val="yellow"/>
              </w:rPr>
            </w:pPr>
            <w:r w:rsidRPr="00A02C60">
              <w:rPr>
                <w:rFonts w:eastAsia="SimSun" w:hint="cs"/>
                <w:b/>
                <w:bCs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3260" w:type="dxa"/>
            <w:vMerge/>
            <w:vAlign w:val="center"/>
          </w:tcPr>
          <w:p w14:paraId="31DD23A3" w14:textId="77777777" w:rsidR="00A02C60" w:rsidRPr="00A02C60" w:rsidRDefault="00A02C60" w:rsidP="00A02C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b/>
                <w:bCs/>
                <w:i/>
                <w:color w:val="000000"/>
                <w:sz w:val="20"/>
                <w:szCs w:val="26"/>
              </w:rPr>
            </w:pPr>
          </w:p>
        </w:tc>
        <w:tc>
          <w:tcPr>
            <w:tcW w:w="1981" w:type="dxa"/>
            <w:vMerge/>
            <w:vAlign w:val="center"/>
          </w:tcPr>
          <w:p w14:paraId="0BACF691" w14:textId="77777777" w:rsidR="00A02C60" w:rsidRPr="00A02C60" w:rsidRDefault="00A02C60" w:rsidP="00A02C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  <w:sz w:val="20"/>
                <w:szCs w:val="26"/>
              </w:rPr>
            </w:pPr>
          </w:p>
        </w:tc>
      </w:tr>
      <w:tr w:rsidR="00A02C60" w:rsidRPr="00A02C60" w14:paraId="12AE3423" w14:textId="77777777" w:rsidTr="00A02C60">
        <w:trPr>
          <w:jc w:val="center"/>
        </w:trPr>
        <w:tc>
          <w:tcPr>
            <w:tcW w:w="2130" w:type="dxa"/>
          </w:tcPr>
          <w:p w14:paraId="7728FECC" w14:textId="77777777" w:rsidR="00A02C60" w:rsidRPr="00A02C60" w:rsidRDefault="00A02C60" w:rsidP="0094290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680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1</w:t>
            </w:r>
          </w:p>
        </w:tc>
        <w:tc>
          <w:tcPr>
            <w:tcW w:w="1134" w:type="dxa"/>
          </w:tcPr>
          <w:p w14:paraId="7AC3CD98" w14:textId="77777777" w:rsidR="00A02C60" w:rsidRPr="00A02C60" w:rsidRDefault="00A02C60" w:rsidP="0094290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3</w:t>
            </w:r>
          </w:p>
        </w:tc>
        <w:tc>
          <w:tcPr>
            <w:tcW w:w="1134" w:type="dxa"/>
          </w:tcPr>
          <w:p w14:paraId="44B3393A" w14:textId="77777777" w:rsidR="00A02C60" w:rsidRPr="00A02C60" w:rsidRDefault="00A02C60" w:rsidP="0094290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3</w:t>
            </w:r>
          </w:p>
        </w:tc>
        <w:tc>
          <w:tcPr>
            <w:tcW w:w="3260" w:type="dxa"/>
          </w:tcPr>
          <w:p w14:paraId="2AA74D66" w14:textId="24B719AA" w:rsidR="00A02C60" w:rsidRPr="00BE4BDF" w:rsidRDefault="002A5636" w:rsidP="0094290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6"/>
                <w:szCs w:val="26"/>
                <w:rtl/>
              </w:rPr>
            </w:pPr>
            <w:r w:rsidRPr="00BE4BDF">
              <w:rPr>
                <w:color w:val="000000"/>
                <w:sz w:val="26"/>
                <w:szCs w:val="26"/>
                <w:rtl/>
              </w:rPr>
              <w:t>رقم غير جغرافي</w:t>
            </w:r>
            <w:r w:rsidRPr="00BE4BDF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BE4BDF">
              <w:rPr>
                <w:sz w:val="26"/>
                <w:szCs w:val="26"/>
                <w:rtl/>
              </w:rPr>
              <w:t>–</w:t>
            </w:r>
            <w:r w:rsidRPr="00BE4BDF">
              <w:rPr>
                <w:rFonts w:hint="cs"/>
                <w:sz w:val="26"/>
                <w:szCs w:val="26"/>
                <w:rtl/>
              </w:rPr>
              <w:t xml:space="preserve"> رموز قصيرة</w:t>
            </w:r>
          </w:p>
        </w:tc>
        <w:tc>
          <w:tcPr>
            <w:tcW w:w="1981" w:type="dxa"/>
          </w:tcPr>
          <w:p w14:paraId="6F510809" w14:textId="77777777" w:rsidR="00A02C60" w:rsidRPr="00A02C60" w:rsidRDefault="00A02C60" w:rsidP="0094290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A02C60" w:rsidRPr="00A02C60" w14:paraId="37DF647A" w14:textId="77777777" w:rsidTr="00A02C60">
        <w:trPr>
          <w:jc w:val="center"/>
        </w:trPr>
        <w:tc>
          <w:tcPr>
            <w:tcW w:w="2130" w:type="dxa"/>
          </w:tcPr>
          <w:p w14:paraId="4012E7B9" w14:textId="77777777" w:rsidR="00A02C60" w:rsidRPr="00A02C60" w:rsidRDefault="00A02C60" w:rsidP="00A02C60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20</w:t>
            </w:r>
          </w:p>
        </w:tc>
        <w:tc>
          <w:tcPr>
            <w:tcW w:w="1134" w:type="dxa"/>
          </w:tcPr>
          <w:p w14:paraId="30508936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4</w:t>
            </w:r>
          </w:p>
        </w:tc>
        <w:tc>
          <w:tcPr>
            <w:tcW w:w="1134" w:type="dxa"/>
          </w:tcPr>
          <w:p w14:paraId="1CACB0C4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4</w:t>
            </w:r>
          </w:p>
        </w:tc>
        <w:tc>
          <w:tcPr>
            <w:tcW w:w="3260" w:type="dxa"/>
          </w:tcPr>
          <w:p w14:paraId="28060202" w14:textId="27DF46EA" w:rsidR="00A02C60" w:rsidRPr="00BE4BDF" w:rsidRDefault="002A5636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6"/>
                <w:szCs w:val="26"/>
              </w:rPr>
            </w:pPr>
            <w:r w:rsidRPr="00BE4BDF">
              <w:rPr>
                <w:color w:val="000000"/>
                <w:sz w:val="26"/>
                <w:szCs w:val="26"/>
                <w:rtl/>
              </w:rPr>
              <w:t>رقم غير جغرافي</w:t>
            </w:r>
            <w:r w:rsidRPr="00BE4BDF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BE4BDF">
              <w:rPr>
                <w:sz w:val="26"/>
                <w:szCs w:val="26"/>
                <w:rtl/>
              </w:rPr>
              <w:t>–</w:t>
            </w:r>
            <w:r w:rsidRPr="00BE4BDF">
              <w:rPr>
                <w:rFonts w:hint="cs"/>
                <w:sz w:val="26"/>
                <w:szCs w:val="26"/>
                <w:rtl/>
              </w:rPr>
              <w:t xml:space="preserve"> رموز قصيرة</w:t>
            </w:r>
            <w:r w:rsidR="00A02C60" w:rsidRPr="00BE4BDF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81" w:type="dxa"/>
          </w:tcPr>
          <w:p w14:paraId="0987C00D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A02C60" w:rsidRPr="00A02C60" w14:paraId="3F959991" w14:textId="77777777" w:rsidTr="00A02C60">
        <w:trPr>
          <w:jc w:val="center"/>
        </w:trPr>
        <w:tc>
          <w:tcPr>
            <w:tcW w:w="2130" w:type="dxa"/>
          </w:tcPr>
          <w:p w14:paraId="101E672D" w14:textId="77777777" w:rsidR="00A02C60" w:rsidRPr="00A02C60" w:rsidRDefault="00A02C60" w:rsidP="00A02C60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23</w:t>
            </w:r>
          </w:p>
        </w:tc>
        <w:tc>
          <w:tcPr>
            <w:tcW w:w="1134" w:type="dxa"/>
          </w:tcPr>
          <w:p w14:paraId="7968EE6E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7</w:t>
            </w:r>
          </w:p>
        </w:tc>
        <w:tc>
          <w:tcPr>
            <w:tcW w:w="1134" w:type="dxa"/>
          </w:tcPr>
          <w:p w14:paraId="498FDDEF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7</w:t>
            </w:r>
          </w:p>
        </w:tc>
        <w:tc>
          <w:tcPr>
            <w:tcW w:w="3260" w:type="dxa"/>
          </w:tcPr>
          <w:p w14:paraId="2F41E9ED" w14:textId="75C163E5" w:rsidR="00A02C60" w:rsidRPr="00A02C60" w:rsidRDefault="002A5636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خدمات الأمن</w:t>
            </w:r>
            <w:r w:rsidR="00A02C60" w:rsidRPr="00A02C60">
              <w:rPr>
                <w:rFonts w:hint="cs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1981" w:type="dxa"/>
          </w:tcPr>
          <w:p w14:paraId="0EB7E33F" w14:textId="22D735C6" w:rsidR="00A02C60" w:rsidRPr="00A02C60" w:rsidRDefault="002A5636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توزيع قديم</w:t>
            </w:r>
            <w:r w:rsidR="00A02C60" w:rsidRPr="00A02C60">
              <w:rPr>
                <w:rFonts w:hint="cs"/>
                <w:sz w:val="20"/>
                <w:szCs w:val="26"/>
                <w:rtl/>
              </w:rPr>
              <w:t xml:space="preserve"> </w:t>
            </w:r>
          </w:p>
        </w:tc>
      </w:tr>
      <w:tr w:rsidR="00A02C60" w:rsidRPr="00A02C60" w14:paraId="3909C0C5" w14:textId="77777777" w:rsidTr="00A02C60">
        <w:trPr>
          <w:jc w:val="center"/>
        </w:trPr>
        <w:tc>
          <w:tcPr>
            <w:tcW w:w="2130" w:type="dxa"/>
          </w:tcPr>
          <w:p w14:paraId="6931138F" w14:textId="77777777" w:rsidR="00A02C60" w:rsidRPr="00A02C60" w:rsidRDefault="00A02C60" w:rsidP="00A02C60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26</w:t>
            </w:r>
          </w:p>
        </w:tc>
        <w:tc>
          <w:tcPr>
            <w:tcW w:w="1134" w:type="dxa"/>
          </w:tcPr>
          <w:p w14:paraId="1AC84485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7</w:t>
            </w:r>
          </w:p>
        </w:tc>
        <w:tc>
          <w:tcPr>
            <w:tcW w:w="1134" w:type="dxa"/>
          </w:tcPr>
          <w:p w14:paraId="0FF9678E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7</w:t>
            </w:r>
          </w:p>
        </w:tc>
        <w:tc>
          <w:tcPr>
            <w:tcW w:w="3260" w:type="dxa"/>
          </w:tcPr>
          <w:p w14:paraId="6E065FC4" w14:textId="40831023" w:rsidR="00A02C60" w:rsidRPr="00A02C60" w:rsidRDefault="002A5636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الخدمات العسكرية</w:t>
            </w:r>
          </w:p>
        </w:tc>
        <w:tc>
          <w:tcPr>
            <w:tcW w:w="1981" w:type="dxa"/>
          </w:tcPr>
          <w:p w14:paraId="0594D05A" w14:textId="59BB7C29" w:rsidR="00A02C60" w:rsidRPr="00A02C60" w:rsidRDefault="002A5636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توزيع قديم</w:t>
            </w:r>
            <w:r w:rsidR="00A02C60" w:rsidRPr="00A02C60">
              <w:rPr>
                <w:rFonts w:hint="cs"/>
                <w:sz w:val="20"/>
                <w:szCs w:val="26"/>
                <w:rtl/>
              </w:rPr>
              <w:t xml:space="preserve"> </w:t>
            </w:r>
          </w:p>
        </w:tc>
      </w:tr>
      <w:tr w:rsidR="00A02C60" w:rsidRPr="00A02C60" w14:paraId="6B9474F2" w14:textId="77777777" w:rsidTr="00A02C60">
        <w:trPr>
          <w:jc w:val="center"/>
        </w:trPr>
        <w:tc>
          <w:tcPr>
            <w:tcW w:w="2130" w:type="dxa"/>
          </w:tcPr>
          <w:p w14:paraId="4635289F" w14:textId="77777777" w:rsidR="00A02C60" w:rsidRPr="00A02C60" w:rsidRDefault="00A02C60" w:rsidP="00A02C60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28</w:t>
            </w:r>
          </w:p>
        </w:tc>
        <w:tc>
          <w:tcPr>
            <w:tcW w:w="1134" w:type="dxa"/>
          </w:tcPr>
          <w:p w14:paraId="00643A8D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10</w:t>
            </w:r>
          </w:p>
        </w:tc>
        <w:tc>
          <w:tcPr>
            <w:tcW w:w="1134" w:type="dxa"/>
          </w:tcPr>
          <w:p w14:paraId="2026DE15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10</w:t>
            </w:r>
          </w:p>
        </w:tc>
        <w:tc>
          <w:tcPr>
            <w:tcW w:w="3260" w:type="dxa"/>
          </w:tcPr>
          <w:p w14:paraId="0E22A194" w14:textId="01EF0668" w:rsidR="00A02C60" w:rsidRPr="00A02C60" w:rsidRDefault="00D06A35" w:rsidP="00BE4B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خدمات الاتصالات من آلة إلى آلة</w:t>
            </w:r>
            <w:r w:rsidR="00C9475F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C9475F">
              <w:rPr>
                <w:sz w:val="20"/>
                <w:szCs w:val="26"/>
                <w:lang w:val="en-GB"/>
              </w:rPr>
              <w:t>(M2M)</w:t>
            </w:r>
            <w:r>
              <w:rPr>
                <w:rFonts w:hint="cs"/>
                <w:sz w:val="20"/>
                <w:szCs w:val="26"/>
                <w:rtl/>
              </w:rPr>
              <w:t>/إنترنت الأشياء</w:t>
            </w:r>
            <w:r w:rsidR="00A02C60" w:rsidRPr="00A02C60">
              <w:rPr>
                <w:rFonts w:hint="cs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1981" w:type="dxa"/>
          </w:tcPr>
          <w:p w14:paraId="619D5360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A02C60" w:rsidRPr="00A02C60" w14:paraId="750D18A4" w14:textId="77777777" w:rsidTr="00A02C60">
        <w:trPr>
          <w:jc w:val="center"/>
        </w:trPr>
        <w:tc>
          <w:tcPr>
            <w:tcW w:w="2130" w:type="dxa"/>
          </w:tcPr>
          <w:p w14:paraId="39575768" w14:textId="77777777" w:rsidR="00A02C60" w:rsidRPr="00A02C60" w:rsidRDefault="00A02C60" w:rsidP="00A02C60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29</w:t>
            </w:r>
          </w:p>
        </w:tc>
        <w:tc>
          <w:tcPr>
            <w:tcW w:w="1134" w:type="dxa"/>
          </w:tcPr>
          <w:p w14:paraId="66C11568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10</w:t>
            </w:r>
          </w:p>
        </w:tc>
        <w:tc>
          <w:tcPr>
            <w:tcW w:w="1134" w:type="dxa"/>
          </w:tcPr>
          <w:p w14:paraId="185F34D0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10</w:t>
            </w:r>
          </w:p>
        </w:tc>
        <w:tc>
          <w:tcPr>
            <w:tcW w:w="3260" w:type="dxa"/>
          </w:tcPr>
          <w:p w14:paraId="1779D6F9" w14:textId="027DF780" w:rsidR="00A02C60" w:rsidRPr="00A02C60" w:rsidRDefault="00D06A35" w:rsidP="00BE4B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خدمات الاتصالات من آلة إلى آلة</w:t>
            </w:r>
            <w:r w:rsidR="00C9475F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C9475F">
              <w:rPr>
                <w:sz w:val="20"/>
                <w:szCs w:val="26"/>
                <w:lang w:val="en-GB"/>
              </w:rPr>
              <w:t>(M2M)</w:t>
            </w:r>
            <w:r>
              <w:rPr>
                <w:rFonts w:hint="cs"/>
                <w:sz w:val="20"/>
                <w:szCs w:val="26"/>
                <w:rtl/>
              </w:rPr>
              <w:t>/إنترنت الأشياء</w:t>
            </w:r>
          </w:p>
        </w:tc>
        <w:tc>
          <w:tcPr>
            <w:tcW w:w="1981" w:type="dxa"/>
          </w:tcPr>
          <w:p w14:paraId="3838C5E8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2A5636" w:rsidRPr="00A02C60" w14:paraId="52291EF6" w14:textId="77777777" w:rsidTr="00A02C60">
        <w:trPr>
          <w:jc w:val="center"/>
        </w:trPr>
        <w:tc>
          <w:tcPr>
            <w:tcW w:w="2130" w:type="dxa"/>
          </w:tcPr>
          <w:p w14:paraId="127730BC" w14:textId="77777777" w:rsidR="002A5636" w:rsidRPr="00A02C60" w:rsidRDefault="002A5636" w:rsidP="002A5636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3</w:t>
            </w:r>
          </w:p>
        </w:tc>
        <w:tc>
          <w:tcPr>
            <w:tcW w:w="1134" w:type="dxa"/>
          </w:tcPr>
          <w:p w14:paraId="0195582B" w14:textId="77777777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8</w:t>
            </w:r>
          </w:p>
        </w:tc>
        <w:tc>
          <w:tcPr>
            <w:tcW w:w="1134" w:type="dxa"/>
          </w:tcPr>
          <w:p w14:paraId="5964221E" w14:textId="77777777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8</w:t>
            </w:r>
          </w:p>
        </w:tc>
        <w:tc>
          <w:tcPr>
            <w:tcW w:w="3260" w:type="dxa"/>
          </w:tcPr>
          <w:p w14:paraId="717DB116" w14:textId="22B4E0FB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 w:rsidRPr="00D7654A">
              <w:rPr>
                <w:rFonts w:hint="cs"/>
                <w:sz w:val="20"/>
                <w:szCs w:val="26"/>
                <w:rtl/>
              </w:rPr>
              <w:t xml:space="preserve">الخدمات الهاتفية المتنقلة </w:t>
            </w:r>
          </w:p>
        </w:tc>
        <w:tc>
          <w:tcPr>
            <w:tcW w:w="1981" w:type="dxa"/>
          </w:tcPr>
          <w:p w14:paraId="7DFF9CA3" w14:textId="77777777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2A5636" w:rsidRPr="00A02C60" w14:paraId="6B7A4207" w14:textId="77777777" w:rsidTr="00A02C60">
        <w:trPr>
          <w:jc w:val="center"/>
        </w:trPr>
        <w:tc>
          <w:tcPr>
            <w:tcW w:w="2130" w:type="dxa"/>
          </w:tcPr>
          <w:p w14:paraId="0E95A60D" w14:textId="77777777" w:rsidR="002A5636" w:rsidRPr="00A02C60" w:rsidRDefault="002A5636" w:rsidP="002A5636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4</w:t>
            </w:r>
          </w:p>
        </w:tc>
        <w:tc>
          <w:tcPr>
            <w:tcW w:w="1134" w:type="dxa"/>
          </w:tcPr>
          <w:p w14:paraId="1E0FFCAB" w14:textId="77777777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8</w:t>
            </w:r>
          </w:p>
        </w:tc>
        <w:tc>
          <w:tcPr>
            <w:tcW w:w="1134" w:type="dxa"/>
          </w:tcPr>
          <w:p w14:paraId="665CEB95" w14:textId="77777777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8</w:t>
            </w:r>
          </w:p>
        </w:tc>
        <w:tc>
          <w:tcPr>
            <w:tcW w:w="3260" w:type="dxa"/>
          </w:tcPr>
          <w:p w14:paraId="15C6AD91" w14:textId="756B8629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 w:rsidRPr="00D7654A">
              <w:rPr>
                <w:rFonts w:hint="cs"/>
                <w:sz w:val="20"/>
                <w:szCs w:val="26"/>
                <w:rtl/>
              </w:rPr>
              <w:t xml:space="preserve">الخدمات الهاتفية </w:t>
            </w:r>
            <w:r w:rsidR="00D06A35">
              <w:rPr>
                <w:rFonts w:hint="cs"/>
                <w:sz w:val="20"/>
                <w:szCs w:val="26"/>
                <w:rtl/>
              </w:rPr>
              <w:t>الثابتة</w:t>
            </w:r>
            <w:r w:rsidRPr="00D7654A">
              <w:rPr>
                <w:rFonts w:hint="cs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1981" w:type="dxa"/>
          </w:tcPr>
          <w:p w14:paraId="01FD3F83" w14:textId="77777777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2A5636" w:rsidRPr="00A02C60" w14:paraId="09CF6CBC" w14:textId="77777777" w:rsidTr="00A02C60">
        <w:trPr>
          <w:jc w:val="center"/>
        </w:trPr>
        <w:tc>
          <w:tcPr>
            <w:tcW w:w="2130" w:type="dxa"/>
          </w:tcPr>
          <w:p w14:paraId="4C4404A6" w14:textId="77777777" w:rsidR="002A5636" w:rsidRPr="00A02C60" w:rsidRDefault="002A5636" w:rsidP="002A5636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5</w:t>
            </w:r>
          </w:p>
        </w:tc>
        <w:tc>
          <w:tcPr>
            <w:tcW w:w="1134" w:type="dxa"/>
          </w:tcPr>
          <w:p w14:paraId="687339AE" w14:textId="77777777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8</w:t>
            </w:r>
          </w:p>
        </w:tc>
        <w:tc>
          <w:tcPr>
            <w:tcW w:w="1134" w:type="dxa"/>
          </w:tcPr>
          <w:p w14:paraId="2778BF33" w14:textId="77777777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8</w:t>
            </w:r>
          </w:p>
        </w:tc>
        <w:tc>
          <w:tcPr>
            <w:tcW w:w="3260" w:type="dxa"/>
          </w:tcPr>
          <w:p w14:paraId="5E4BCC16" w14:textId="693E08D6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 w:rsidRPr="00D7654A">
              <w:rPr>
                <w:rFonts w:hint="cs"/>
                <w:sz w:val="20"/>
                <w:szCs w:val="26"/>
                <w:rtl/>
              </w:rPr>
              <w:t xml:space="preserve">الخدمات الهاتفية المتنقلة </w:t>
            </w:r>
          </w:p>
        </w:tc>
        <w:tc>
          <w:tcPr>
            <w:tcW w:w="1981" w:type="dxa"/>
          </w:tcPr>
          <w:p w14:paraId="1CE1498D" w14:textId="77777777" w:rsidR="002A5636" w:rsidRPr="00A02C60" w:rsidRDefault="002A5636" w:rsidP="002A563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D06A35" w:rsidRPr="00A02C60" w14:paraId="681C9C33" w14:textId="77777777" w:rsidTr="00A02C60">
        <w:trPr>
          <w:jc w:val="center"/>
        </w:trPr>
        <w:tc>
          <w:tcPr>
            <w:tcW w:w="2130" w:type="dxa"/>
          </w:tcPr>
          <w:p w14:paraId="758B18D9" w14:textId="77777777" w:rsidR="00D06A35" w:rsidRPr="00A02C60" w:rsidRDefault="00D06A35" w:rsidP="00D06A35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6</w:t>
            </w:r>
          </w:p>
        </w:tc>
        <w:tc>
          <w:tcPr>
            <w:tcW w:w="1134" w:type="dxa"/>
          </w:tcPr>
          <w:p w14:paraId="744531A4" w14:textId="77777777" w:rsidR="00D06A35" w:rsidRPr="00A02C60" w:rsidRDefault="00D06A35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8</w:t>
            </w:r>
          </w:p>
        </w:tc>
        <w:tc>
          <w:tcPr>
            <w:tcW w:w="1134" w:type="dxa"/>
          </w:tcPr>
          <w:p w14:paraId="1D8E67AD" w14:textId="77777777" w:rsidR="00D06A35" w:rsidRPr="00A02C60" w:rsidRDefault="00D06A35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8</w:t>
            </w:r>
          </w:p>
        </w:tc>
        <w:tc>
          <w:tcPr>
            <w:tcW w:w="3260" w:type="dxa"/>
          </w:tcPr>
          <w:p w14:paraId="7B2C1E80" w14:textId="05AB681D" w:rsidR="00D06A35" w:rsidRPr="00A02C60" w:rsidRDefault="00D06A35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 w:rsidRPr="00F27269">
              <w:rPr>
                <w:rFonts w:hint="cs"/>
                <w:sz w:val="20"/>
                <w:szCs w:val="26"/>
                <w:rtl/>
              </w:rPr>
              <w:t xml:space="preserve">الخدمات الهاتفية المتنقلة </w:t>
            </w:r>
          </w:p>
        </w:tc>
        <w:tc>
          <w:tcPr>
            <w:tcW w:w="1981" w:type="dxa"/>
          </w:tcPr>
          <w:p w14:paraId="669B1FB7" w14:textId="77777777" w:rsidR="00D06A35" w:rsidRPr="00A02C60" w:rsidRDefault="00D06A35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D06A35" w:rsidRPr="00A02C60" w14:paraId="5E39180C" w14:textId="77777777" w:rsidTr="00A02C60">
        <w:trPr>
          <w:jc w:val="center"/>
        </w:trPr>
        <w:tc>
          <w:tcPr>
            <w:tcW w:w="2130" w:type="dxa"/>
          </w:tcPr>
          <w:p w14:paraId="2CA13FDF" w14:textId="77777777" w:rsidR="00D06A35" w:rsidRPr="00A02C60" w:rsidRDefault="00D06A35" w:rsidP="00D06A35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7</w:t>
            </w:r>
          </w:p>
        </w:tc>
        <w:tc>
          <w:tcPr>
            <w:tcW w:w="1134" w:type="dxa"/>
          </w:tcPr>
          <w:p w14:paraId="411C24B4" w14:textId="77777777" w:rsidR="00D06A35" w:rsidRPr="00A02C60" w:rsidRDefault="00D06A35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8</w:t>
            </w:r>
          </w:p>
        </w:tc>
        <w:tc>
          <w:tcPr>
            <w:tcW w:w="1134" w:type="dxa"/>
          </w:tcPr>
          <w:p w14:paraId="6FB8ED4C" w14:textId="77777777" w:rsidR="00D06A35" w:rsidRPr="00A02C60" w:rsidRDefault="00D06A35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8</w:t>
            </w:r>
          </w:p>
        </w:tc>
        <w:tc>
          <w:tcPr>
            <w:tcW w:w="3260" w:type="dxa"/>
          </w:tcPr>
          <w:p w14:paraId="247469A2" w14:textId="105A7DA5" w:rsidR="00D06A35" w:rsidRPr="00A02C60" w:rsidRDefault="00D06A35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 w:rsidRPr="00F27269">
              <w:rPr>
                <w:rFonts w:hint="cs"/>
                <w:sz w:val="20"/>
                <w:szCs w:val="26"/>
                <w:rtl/>
              </w:rPr>
              <w:t xml:space="preserve">الخدمات الهاتفية المتنقلة </w:t>
            </w:r>
          </w:p>
        </w:tc>
        <w:tc>
          <w:tcPr>
            <w:tcW w:w="1981" w:type="dxa"/>
          </w:tcPr>
          <w:p w14:paraId="21052A6B" w14:textId="77777777" w:rsidR="00D06A35" w:rsidRPr="00A02C60" w:rsidRDefault="00D06A35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D06A35" w:rsidRPr="00A02C60" w14:paraId="271C63A9" w14:textId="77777777" w:rsidTr="00A02C60">
        <w:trPr>
          <w:jc w:val="center"/>
        </w:trPr>
        <w:tc>
          <w:tcPr>
            <w:tcW w:w="2130" w:type="dxa"/>
          </w:tcPr>
          <w:p w14:paraId="4F5C61A5" w14:textId="77777777" w:rsidR="00D06A35" w:rsidRPr="00A02C60" w:rsidRDefault="00D06A35" w:rsidP="00D06A35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800</w:t>
            </w:r>
          </w:p>
        </w:tc>
        <w:tc>
          <w:tcPr>
            <w:tcW w:w="1134" w:type="dxa"/>
          </w:tcPr>
          <w:p w14:paraId="261AD641" w14:textId="77777777" w:rsidR="00D06A35" w:rsidRPr="00A02C60" w:rsidRDefault="00D06A35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7</w:t>
            </w:r>
          </w:p>
        </w:tc>
        <w:tc>
          <w:tcPr>
            <w:tcW w:w="1134" w:type="dxa"/>
          </w:tcPr>
          <w:p w14:paraId="6E9A30E3" w14:textId="77777777" w:rsidR="00D06A35" w:rsidRPr="00A02C60" w:rsidRDefault="00D06A35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7</w:t>
            </w:r>
          </w:p>
        </w:tc>
        <w:tc>
          <w:tcPr>
            <w:tcW w:w="3260" w:type="dxa"/>
          </w:tcPr>
          <w:p w14:paraId="2C5253ED" w14:textId="5214072B" w:rsidR="00D06A35" w:rsidRPr="00A02C60" w:rsidRDefault="00C9475F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رقم غير جغرافي </w:t>
            </w:r>
            <w:r>
              <w:rPr>
                <w:sz w:val="20"/>
                <w:szCs w:val="26"/>
                <w:rtl/>
              </w:rPr>
              <w:t>–</w:t>
            </w:r>
            <w:r>
              <w:rPr>
                <w:rFonts w:hint="cs"/>
                <w:sz w:val="20"/>
                <w:szCs w:val="26"/>
                <w:rtl/>
              </w:rPr>
              <w:t xml:space="preserve"> خدمة هاتفية مجانية</w:t>
            </w:r>
          </w:p>
        </w:tc>
        <w:tc>
          <w:tcPr>
            <w:tcW w:w="1981" w:type="dxa"/>
          </w:tcPr>
          <w:p w14:paraId="6D6A6E75" w14:textId="77777777" w:rsidR="00D06A35" w:rsidRPr="00A02C60" w:rsidRDefault="00D06A35" w:rsidP="00D06A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A02C60" w:rsidRPr="00A02C60" w14:paraId="352105FA" w14:textId="77777777" w:rsidTr="00A02C60">
        <w:trPr>
          <w:jc w:val="center"/>
        </w:trPr>
        <w:tc>
          <w:tcPr>
            <w:tcW w:w="2130" w:type="dxa"/>
          </w:tcPr>
          <w:p w14:paraId="07280644" w14:textId="77777777" w:rsidR="00A02C60" w:rsidRPr="00A02C60" w:rsidRDefault="00A02C60" w:rsidP="00A02C60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900</w:t>
            </w:r>
          </w:p>
        </w:tc>
        <w:tc>
          <w:tcPr>
            <w:tcW w:w="1134" w:type="dxa"/>
          </w:tcPr>
          <w:p w14:paraId="25851733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7</w:t>
            </w:r>
          </w:p>
        </w:tc>
        <w:tc>
          <w:tcPr>
            <w:tcW w:w="1134" w:type="dxa"/>
          </w:tcPr>
          <w:p w14:paraId="7DD7D7B7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7</w:t>
            </w:r>
          </w:p>
        </w:tc>
        <w:tc>
          <w:tcPr>
            <w:tcW w:w="3260" w:type="dxa"/>
          </w:tcPr>
          <w:p w14:paraId="5C7B7FAA" w14:textId="3EA41F3E" w:rsidR="00A02C60" w:rsidRPr="00A02C60" w:rsidRDefault="00C9475F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 w:rsidRPr="00C9475F">
              <w:rPr>
                <w:sz w:val="20"/>
                <w:szCs w:val="26"/>
                <w:rtl/>
              </w:rPr>
              <w:t>رقم غير جغرافي</w:t>
            </w:r>
            <w:r>
              <w:rPr>
                <w:rFonts w:hint="cs"/>
                <w:sz w:val="20"/>
                <w:szCs w:val="26"/>
                <w:rtl/>
              </w:rPr>
              <w:t xml:space="preserve"> </w:t>
            </w:r>
            <w:r>
              <w:rPr>
                <w:sz w:val="20"/>
                <w:szCs w:val="26"/>
                <w:rtl/>
              </w:rPr>
              <w:t>–</w:t>
            </w:r>
            <w:r>
              <w:rPr>
                <w:rFonts w:hint="cs"/>
                <w:sz w:val="20"/>
                <w:szCs w:val="26"/>
                <w:rtl/>
              </w:rPr>
              <w:t xml:space="preserve"> خدمات القيمة المضافة / خدمات نصية سمعية</w:t>
            </w:r>
          </w:p>
        </w:tc>
        <w:tc>
          <w:tcPr>
            <w:tcW w:w="1981" w:type="dxa"/>
          </w:tcPr>
          <w:p w14:paraId="08DD8416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A02C60" w:rsidRPr="00A02C60" w14:paraId="0039B51F" w14:textId="77777777" w:rsidTr="00A02C60">
        <w:trPr>
          <w:jc w:val="center"/>
        </w:trPr>
        <w:tc>
          <w:tcPr>
            <w:tcW w:w="2130" w:type="dxa"/>
          </w:tcPr>
          <w:p w14:paraId="4EEF1452" w14:textId="77777777" w:rsidR="00A02C60" w:rsidRPr="00A02C60" w:rsidRDefault="00A02C60" w:rsidP="00A02C60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lastRenderedPageBreak/>
              <w:t>91</w:t>
            </w:r>
          </w:p>
        </w:tc>
        <w:tc>
          <w:tcPr>
            <w:tcW w:w="1134" w:type="dxa"/>
          </w:tcPr>
          <w:p w14:paraId="44EB7916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3</w:t>
            </w:r>
          </w:p>
        </w:tc>
        <w:tc>
          <w:tcPr>
            <w:tcW w:w="1134" w:type="dxa"/>
          </w:tcPr>
          <w:p w14:paraId="18911F08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3</w:t>
            </w:r>
          </w:p>
        </w:tc>
        <w:tc>
          <w:tcPr>
            <w:tcW w:w="3260" w:type="dxa"/>
          </w:tcPr>
          <w:p w14:paraId="126027D0" w14:textId="18188CC6" w:rsidR="00A02C60" w:rsidRPr="00A02C60" w:rsidRDefault="002A5636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 w:rsidRPr="00C9475F">
              <w:rPr>
                <w:sz w:val="20"/>
                <w:szCs w:val="26"/>
                <w:rtl/>
              </w:rPr>
              <w:t>رقم غير جغرافي</w:t>
            </w:r>
            <w:r>
              <w:rPr>
                <w:rFonts w:hint="cs"/>
                <w:sz w:val="20"/>
                <w:szCs w:val="26"/>
                <w:rtl/>
              </w:rPr>
              <w:t xml:space="preserve"> </w:t>
            </w:r>
            <w:r>
              <w:rPr>
                <w:sz w:val="20"/>
                <w:szCs w:val="26"/>
                <w:rtl/>
              </w:rPr>
              <w:t>–</w:t>
            </w:r>
            <w:r>
              <w:rPr>
                <w:rFonts w:hint="cs"/>
                <w:sz w:val="20"/>
                <w:szCs w:val="26"/>
                <w:rtl/>
              </w:rPr>
              <w:t xml:space="preserve"> رموز قصيرة</w:t>
            </w:r>
          </w:p>
        </w:tc>
        <w:tc>
          <w:tcPr>
            <w:tcW w:w="1981" w:type="dxa"/>
          </w:tcPr>
          <w:p w14:paraId="0DE408FE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A02C60" w:rsidRPr="00A02C60" w14:paraId="5A1EC83C" w14:textId="77777777" w:rsidTr="00A02C60">
        <w:trPr>
          <w:jc w:val="center"/>
        </w:trPr>
        <w:tc>
          <w:tcPr>
            <w:tcW w:w="2130" w:type="dxa"/>
          </w:tcPr>
          <w:p w14:paraId="40E60642" w14:textId="77777777" w:rsidR="00A02C60" w:rsidRPr="00A02C60" w:rsidRDefault="00A02C60" w:rsidP="00942900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92</w:t>
            </w:r>
          </w:p>
        </w:tc>
        <w:tc>
          <w:tcPr>
            <w:tcW w:w="1134" w:type="dxa"/>
          </w:tcPr>
          <w:p w14:paraId="538ADAF5" w14:textId="77777777" w:rsidR="00A02C60" w:rsidRPr="00A02C60" w:rsidRDefault="00A02C60" w:rsidP="0094290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5</w:t>
            </w:r>
          </w:p>
        </w:tc>
        <w:tc>
          <w:tcPr>
            <w:tcW w:w="1134" w:type="dxa"/>
          </w:tcPr>
          <w:p w14:paraId="10FECE16" w14:textId="77777777" w:rsidR="00A02C60" w:rsidRPr="00A02C60" w:rsidRDefault="00A02C60" w:rsidP="0094290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5</w:t>
            </w:r>
          </w:p>
        </w:tc>
        <w:tc>
          <w:tcPr>
            <w:tcW w:w="3260" w:type="dxa"/>
          </w:tcPr>
          <w:p w14:paraId="1A34D6BF" w14:textId="7916FA15" w:rsidR="00A02C60" w:rsidRPr="00A02C60" w:rsidRDefault="00C9475F" w:rsidP="0094290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  <w:rtl/>
              </w:rPr>
            </w:pPr>
            <w:r w:rsidRPr="00C9475F">
              <w:rPr>
                <w:sz w:val="20"/>
                <w:szCs w:val="26"/>
                <w:rtl/>
              </w:rPr>
              <w:t>رقم غير جغرافي</w:t>
            </w:r>
            <w:r>
              <w:rPr>
                <w:rFonts w:hint="cs"/>
                <w:sz w:val="20"/>
                <w:szCs w:val="26"/>
                <w:rtl/>
              </w:rPr>
              <w:t xml:space="preserve"> </w:t>
            </w:r>
            <w:r>
              <w:rPr>
                <w:sz w:val="20"/>
                <w:szCs w:val="26"/>
                <w:rtl/>
              </w:rPr>
              <w:t>–</w:t>
            </w:r>
            <w:r>
              <w:rPr>
                <w:rFonts w:hint="cs"/>
                <w:sz w:val="20"/>
                <w:szCs w:val="26"/>
                <w:rtl/>
              </w:rPr>
              <w:t xml:space="preserve"> خدمات الرسائل القصيرة ذات القيمة المضافة</w:t>
            </w:r>
          </w:p>
        </w:tc>
        <w:tc>
          <w:tcPr>
            <w:tcW w:w="1981" w:type="dxa"/>
          </w:tcPr>
          <w:p w14:paraId="781F0C10" w14:textId="77777777" w:rsidR="00A02C60" w:rsidRPr="00A02C60" w:rsidRDefault="00A02C60" w:rsidP="0094290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A02C60" w:rsidRPr="00A02C60" w14:paraId="6B120D44" w14:textId="77777777" w:rsidTr="00A02C60">
        <w:trPr>
          <w:jc w:val="center"/>
        </w:trPr>
        <w:tc>
          <w:tcPr>
            <w:tcW w:w="2130" w:type="dxa"/>
          </w:tcPr>
          <w:p w14:paraId="69F47A8A" w14:textId="77777777" w:rsidR="00A02C60" w:rsidRPr="00A02C60" w:rsidRDefault="00A02C60" w:rsidP="00A02C60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97</w:t>
            </w:r>
          </w:p>
        </w:tc>
        <w:tc>
          <w:tcPr>
            <w:tcW w:w="1134" w:type="dxa"/>
          </w:tcPr>
          <w:p w14:paraId="630DEAAE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5</w:t>
            </w:r>
          </w:p>
        </w:tc>
        <w:tc>
          <w:tcPr>
            <w:tcW w:w="1134" w:type="dxa"/>
          </w:tcPr>
          <w:p w14:paraId="27F0FA4A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5</w:t>
            </w:r>
          </w:p>
        </w:tc>
        <w:tc>
          <w:tcPr>
            <w:tcW w:w="3260" w:type="dxa"/>
          </w:tcPr>
          <w:p w14:paraId="62BEC3FE" w14:textId="4F64ABBD" w:rsidR="00A02C60" w:rsidRPr="00A02C60" w:rsidRDefault="002A5636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 w:rsidRPr="00C9475F">
              <w:rPr>
                <w:sz w:val="20"/>
                <w:szCs w:val="26"/>
                <w:rtl/>
              </w:rPr>
              <w:t>رقم غير جغرافي</w:t>
            </w:r>
            <w:r>
              <w:rPr>
                <w:rFonts w:hint="cs"/>
                <w:sz w:val="20"/>
                <w:szCs w:val="26"/>
                <w:rtl/>
              </w:rPr>
              <w:t xml:space="preserve"> </w:t>
            </w:r>
            <w:r>
              <w:rPr>
                <w:sz w:val="20"/>
                <w:szCs w:val="26"/>
                <w:rtl/>
              </w:rPr>
              <w:t>–</w:t>
            </w:r>
            <w:r>
              <w:rPr>
                <w:rFonts w:hint="cs"/>
                <w:sz w:val="20"/>
                <w:szCs w:val="26"/>
                <w:rtl/>
              </w:rPr>
              <w:t xml:space="preserve"> خدمات الرسائل القصيرة ذات القيمة المضافة</w:t>
            </w:r>
          </w:p>
        </w:tc>
        <w:tc>
          <w:tcPr>
            <w:tcW w:w="1981" w:type="dxa"/>
          </w:tcPr>
          <w:p w14:paraId="4B71E2AE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  <w:tr w:rsidR="00A02C60" w:rsidRPr="00A02C60" w14:paraId="3A6C783E" w14:textId="77777777" w:rsidTr="00A02C60">
        <w:trPr>
          <w:jc w:val="center"/>
        </w:trPr>
        <w:tc>
          <w:tcPr>
            <w:tcW w:w="2130" w:type="dxa"/>
          </w:tcPr>
          <w:p w14:paraId="2E93E4A9" w14:textId="77777777" w:rsidR="00A02C60" w:rsidRPr="00A02C60" w:rsidRDefault="00A02C60" w:rsidP="00A02C60">
            <w:pPr>
              <w:spacing w:before="40" w:after="40"/>
              <w:ind w:left="680"/>
              <w:rPr>
                <w:bCs/>
                <w:sz w:val="20"/>
                <w:szCs w:val="26"/>
              </w:rPr>
            </w:pPr>
            <w:r w:rsidRPr="00A02C60">
              <w:rPr>
                <w:bCs/>
                <w:sz w:val="20"/>
                <w:szCs w:val="26"/>
              </w:rPr>
              <w:t>99</w:t>
            </w:r>
          </w:p>
        </w:tc>
        <w:tc>
          <w:tcPr>
            <w:tcW w:w="1134" w:type="dxa"/>
          </w:tcPr>
          <w:p w14:paraId="7AB80414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3</w:t>
            </w:r>
          </w:p>
        </w:tc>
        <w:tc>
          <w:tcPr>
            <w:tcW w:w="1134" w:type="dxa"/>
          </w:tcPr>
          <w:p w14:paraId="0081678F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6"/>
              </w:rPr>
            </w:pPr>
            <w:r w:rsidRPr="00A02C60">
              <w:rPr>
                <w:sz w:val="20"/>
                <w:szCs w:val="26"/>
              </w:rPr>
              <w:t>3</w:t>
            </w:r>
          </w:p>
        </w:tc>
        <w:tc>
          <w:tcPr>
            <w:tcW w:w="3260" w:type="dxa"/>
          </w:tcPr>
          <w:p w14:paraId="7F6E88D3" w14:textId="5117C541" w:rsidR="00A02C60" w:rsidRPr="00A02C60" w:rsidRDefault="00C9475F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  <w:r w:rsidRPr="00C9475F">
              <w:rPr>
                <w:sz w:val="20"/>
                <w:szCs w:val="26"/>
                <w:rtl/>
              </w:rPr>
              <w:t>رقم غير جغرافي</w:t>
            </w:r>
            <w:r>
              <w:rPr>
                <w:rFonts w:hint="cs"/>
                <w:sz w:val="20"/>
                <w:szCs w:val="26"/>
                <w:rtl/>
              </w:rPr>
              <w:t xml:space="preserve"> </w:t>
            </w:r>
            <w:r>
              <w:rPr>
                <w:sz w:val="20"/>
                <w:szCs w:val="26"/>
                <w:rtl/>
              </w:rPr>
              <w:t>–</w:t>
            </w:r>
            <w:r>
              <w:rPr>
                <w:rFonts w:hint="cs"/>
                <w:sz w:val="20"/>
                <w:szCs w:val="26"/>
                <w:rtl/>
              </w:rPr>
              <w:t xml:space="preserve"> رموز قصيرة</w:t>
            </w:r>
          </w:p>
        </w:tc>
        <w:tc>
          <w:tcPr>
            <w:tcW w:w="1981" w:type="dxa"/>
          </w:tcPr>
          <w:p w14:paraId="4E84097A" w14:textId="77777777" w:rsidR="00A02C60" w:rsidRPr="00A02C60" w:rsidRDefault="00A02C60" w:rsidP="00A02C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6"/>
              </w:rPr>
            </w:pPr>
          </w:p>
        </w:tc>
      </w:tr>
    </w:tbl>
    <w:p w14:paraId="762998EB" w14:textId="77777777" w:rsidR="00A02C60" w:rsidRPr="005B57CE" w:rsidRDefault="00A02C60" w:rsidP="00A02C60">
      <w:pPr>
        <w:pStyle w:val="ContactA"/>
        <w:spacing w:before="480"/>
        <w:rPr>
          <w:rtl/>
        </w:rPr>
      </w:pPr>
      <w:r w:rsidRPr="005B57CE">
        <w:rPr>
          <w:rFonts w:hint="cs"/>
          <w:rtl/>
        </w:rPr>
        <w:t>للاتصال:</w:t>
      </w:r>
    </w:p>
    <w:p w14:paraId="1436CEAA" w14:textId="7566F76A" w:rsidR="00BE4BDF" w:rsidRPr="003B4F01" w:rsidRDefault="00D06A35" w:rsidP="007B1920">
      <w:pPr>
        <w:spacing w:before="240"/>
      </w:pPr>
      <w:r w:rsidRPr="003B4F01">
        <w:rPr>
          <w:rFonts w:hint="cs"/>
          <w:rtl/>
        </w:rPr>
        <w:t>هيئة التنظيم</w:t>
      </w:r>
      <w:r w:rsidR="001D173C" w:rsidRPr="003B4F01">
        <w:rPr>
          <w:rFonts w:hint="cs"/>
          <w:rtl/>
        </w:rPr>
        <w:t>:</w:t>
      </w:r>
    </w:p>
    <w:p w14:paraId="34DC5713" w14:textId="78189B0A" w:rsidR="00A02C60" w:rsidRDefault="00A02C60" w:rsidP="007B1920">
      <w:pPr>
        <w:pStyle w:val="ContactA1"/>
        <w:rPr>
          <w:rtl/>
          <w:lang w:eastAsia="zh-CN"/>
        </w:rPr>
      </w:pPr>
      <w:r w:rsidRPr="002E37F9">
        <w:t>Communication Regulatory Authority</w:t>
      </w:r>
      <w:r w:rsidRPr="00906767">
        <w:br/>
      </w:r>
      <w:r w:rsidRPr="002E37F9">
        <w:rPr>
          <w:lang w:eastAsia="zh-CN"/>
        </w:rPr>
        <w:t>P.O.</w:t>
      </w:r>
      <w:r>
        <w:rPr>
          <w:lang w:eastAsia="zh-CN"/>
        </w:rPr>
        <w:t xml:space="preserve"> </w:t>
      </w:r>
      <w:r w:rsidRPr="002E37F9">
        <w:rPr>
          <w:lang w:eastAsia="zh-CN"/>
        </w:rPr>
        <w:t>Box 23404</w:t>
      </w:r>
      <w:r>
        <w:br/>
      </w:r>
      <w:r w:rsidRPr="002E37F9">
        <w:rPr>
          <w:lang w:eastAsia="zh-CN"/>
        </w:rPr>
        <w:t>Al Nassir Tower “B”</w:t>
      </w:r>
      <w:r w:rsidRPr="00906767">
        <w:br/>
      </w:r>
      <w:r w:rsidRPr="002E37F9">
        <w:rPr>
          <w:lang w:eastAsia="zh-CN"/>
        </w:rPr>
        <w:t>Al Corniche Street</w:t>
      </w:r>
      <w:r w:rsidRPr="00906767">
        <w:br/>
      </w:r>
      <w:r w:rsidR="001D173C" w:rsidRPr="002E37F9">
        <w:rPr>
          <w:lang w:eastAsia="zh-CN"/>
        </w:rPr>
        <w:t>DOHA</w:t>
      </w:r>
      <w:r w:rsidRPr="00906767">
        <w:br/>
      </w:r>
      <w:r w:rsidR="001D173C" w:rsidRPr="002E37F9">
        <w:rPr>
          <w:lang w:eastAsia="zh-CN"/>
        </w:rPr>
        <w:t>Qatar</w:t>
      </w:r>
      <w:r w:rsidR="001D173C">
        <w:rPr>
          <w:rtl/>
          <w:lang w:eastAsia="zh-CN"/>
        </w:rPr>
        <w:br/>
      </w:r>
      <w:r w:rsidR="001D173C" w:rsidRPr="00906767">
        <w:rPr>
          <w:rFonts w:hint="cs"/>
          <w:rtl/>
          <w:lang w:val="es-ES"/>
        </w:rPr>
        <w:t>الموقع الإلكتروني:</w:t>
      </w:r>
      <w:r w:rsidR="001D173C" w:rsidRPr="00906767">
        <w:tab/>
      </w:r>
      <w:hyperlink r:id="rId17" w:history="1">
        <w:r w:rsidR="001D173C" w:rsidRPr="003B4F01">
          <w:rPr>
            <w:rStyle w:val="Hyperlink"/>
            <w:rFonts w:asciiTheme="minorHAnsi" w:hAnsiTheme="minorHAnsi"/>
            <w:color w:val="auto"/>
            <w:u w:val="none"/>
            <w:lang w:eastAsia="zh-CN"/>
          </w:rPr>
          <w:t>https://www.cra.gov.qa/</w:t>
        </w:r>
      </w:hyperlink>
    </w:p>
    <w:p w14:paraId="42C4700A" w14:textId="36D89E26" w:rsidR="001D173C" w:rsidRPr="001D173C" w:rsidRDefault="00D06A35" w:rsidP="007B1920">
      <w:pPr>
        <w:spacing w:before="240"/>
        <w:rPr>
          <w:b/>
          <w:bCs/>
          <w:rtl/>
        </w:rPr>
      </w:pPr>
      <w:r>
        <w:rPr>
          <w:rFonts w:hint="cs"/>
          <w:b/>
          <w:bCs/>
          <w:rtl/>
        </w:rPr>
        <w:t>جهة الاتصال الإدارية</w:t>
      </w:r>
      <w:r w:rsidR="001D173C" w:rsidRPr="001D173C">
        <w:rPr>
          <w:rFonts w:hint="cs"/>
          <w:b/>
          <w:bCs/>
          <w:rtl/>
        </w:rPr>
        <w:t>:</w:t>
      </w:r>
    </w:p>
    <w:p w14:paraId="407B89DA" w14:textId="3972BEF9" w:rsidR="001D173C" w:rsidRPr="005B57CE" w:rsidRDefault="001D173C" w:rsidP="007B1920">
      <w:pPr>
        <w:pStyle w:val="ContactA1"/>
        <w:rPr>
          <w:rtl/>
        </w:rPr>
      </w:pPr>
      <w:r w:rsidRPr="002E37F9">
        <w:rPr>
          <w:lang w:eastAsia="zh-CN"/>
        </w:rPr>
        <w:t xml:space="preserve">Mrs. </w:t>
      </w:r>
      <w:proofErr w:type="spellStart"/>
      <w:r w:rsidRPr="002E37F9">
        <w:rPr>
          <w:lang w:eastAsia="zh-CN"/>
        </w:rPr>
        <w:t>Khaloud</w:t>
      </w:r>
      <w:proofErr w:type="spellEnd"/>
      <w:r w:rsidRPr="002E37F9">
        <w:rPr>
          <w:lang w:eastAsia="zh-CN"/>
        </w:rPr>
        <w:t xml:space="preserve"> Karbon</w:t>
      </w:r>
      <w:r>
        <w:rPr>
          <w:rtl/>
          <w:lang w:eastAsia="zh-CN"/>
        </w:rPr>
        <w:br/>
      </w:r>
      <w:r w:rsidRPr="002E37F9">
        <w:rPr>
          <w:lang w:eastAsia="zh-CN"/>
        </w:rPr>
        <w:t>Head of Numbering Management</w:t>
      </w:r>
      <w:r>
        <w:rPr>
          <w:rtl/>
          <w:lang w:eastAsia="zh-CN"/>
        </w:rPr>
        <w:br/>
      </w:r>
      <w:r w:rsidRPr="002E37F9">
        <w:rPr>
          <w:lang w:eastAsia="zh-CN"/>
        </w:rPr>
        <w:t>Communication Regulatory Authority</w:t>
      </w:r>
      <w:r>
        <w:rPr>
          <w:lang w:eastAsia="zh-CN"/>
        </w:rPr>
        <w:t xml:space="preserve"> - Qatar</w:t>
      </w:r>
    </w:p>
    <w:p w14:paraId="0405365E" w14:textId="3256765A" w:rsidR="00A02C60" w:rsidRDefault="00A02C60" w:rsidP="00A02C60">
      <w:pPr>
        <w:pStyle w:val="ContactA2"/>
        <w:rPr>
          <w:rtl/>
          <w:lang w:val="es-ES"/>
        </w:rPr>
      </w:pPr>
      <w:r w:rsidRPr="00906767">
        <w:rPr>
          <w:rFonts w:hint="cs"/>
          <w:rtl/>
          <w:lang w:val="es-ES"/>
        </w:rPr>
        <w:t>الهاتف:</w:t>
      </w:r>
      <w:r w:rsidRPr="00906767">
        <w:tab/>
      </w:r>
      <w:r w:rsidR="001D173C" w:rsidRPr="002E37F9">
        <w:rPr>
          <w:rFonts w:asciiTheme="minorHAnsi" w:hAnsiTheme="minorHAnsi"/>
        </w:rPr>
        <w:t>+974 44994081</w:t>
      </w:r>
      <w:r w:rsidRPr="00906767">
        <w:br/>
      </w:r>
      <w:r w:rsidRPr="00906767">
        <w:rPr>
          <w:rFonts w:hint="cs"/>
          <w:rtl/>
          <w:lang w:val="es-ES"/>
        </w:rPr>
        <w:t>الفاكس:</w:t>
      </w:r>
      <w:r w:rsidRPr="00906767">
        <w:tab/>
      </w:r>
      <w:r w:rsidR="001D173C" w:rsidRPr="002E37F9">
        <w:rPr>
          <w:rFonts w:asciiTheme="minorHAnsi" w:hAnsiTheme="minorHAnsi"/>
        </w:rPr>
        <w:t>+974 44995515</w:t>
      </w:r>
      <w:r w:rsidRPr="00906767">
        <w:br/>
      </w:r>
      <w:r w:rsidRPr="00906767">
        <w:rPr>
          <w:rFonts w:hint="cs"/>
          <w:rtl/>
          <w:lang w:val="es-ES"/>
        </w:rPr>
        <w:t>البريد الإلكتروني:</w:t>
      </w:r>
      <w:r w:rsidRPr="00906767">
        <w:tab/>
      </w:r>
      <w:hyperlink r:id="rId18" w:history="1">
        <w:r w:rsidR="001D173C" w:rsidRPr="004478F7">
          <w:rPr>
            <w:rStyle w:val="Hyperlink"/>
            <w:rFonts w:asciiTheme="minorHAnsi" w:hAnsiTheme="minorHAnsi"/>
            <w:color w:val="auto"/>
            <w:u w:val="none"/>
          </w:rPr>
          <w:t>KKarbon@cra.gov.qa</w:t>
        </w:r>
      </w:hyperlink>
    </w:p>
    <w:p w14:paraId="31501BE1" w14:textId="0A2E8CB4" w:rsidR="001D173C" w:rsidRPr="001D173C" w:rsidRDefault="00D06A35" w:rsidP="007B1920">
      <w:pPr>
        <w:spacing w:before="240"/>
        <w:rPr>
          <w:b/>
          <w:bCs/>
          <w:rtl/>
        </w:rPr>
      </w:pPr>
      <w:r>
        <w:rPr>
          <w:rFonts w:hint="cs"/>
          <w:b/>
          <w:bCs/>
          <w:rtl/>
        </w:rPr>
        <w:t>جهة الاتصال التقنية</w:t>
      </w:r>
      <w:r w:rsidR="001D173C" w:rsidRPr="001D173C">
        <w:rPr>
          <w:rFonts w:hint="cs"/>
          <w:b/>
          <w:bCs/>
          <w:rtl/>
        </w:rPr>
        <w:t>:</w:t>
      </w:r>
    </w:p>
    <w:p w14:paraId="3CC48099" w14:textId="61A32B4E" w:rsidR="001D173C" w:rsidRDefault="001D173C" w:rsidP="007B1920">
      <w:pPr>
        <w:pStyle w:val="ContactA1"/>
        <w:rPr>
          <w:rtl/>
          <w:lang w:eastAsia="zh-CN"/>
        </w:rPr>
      </w:pPr>
      <w:r w:rsidRPr="002E37F9">
        <w:t xml:space="preserve">Mr. </w:t>
      </w:r>
      <w:proofErr w:type="spellStart"/>
      <w:r w:rsidRPr="002E37F9">
        <w:t>Mubaraq</w:t>
      </w:r>
      <w:proofErr w:type="spellEnd"/>
      <w:r w:rsidRPr="002E37F9">
        <w:t xml:space="preserve"> </w:t>
      </w:r>
      <w:r w:rsidRPr="001D173C">
        <w:rPr>
          <w:lang w:eastAsia="zh-CN"/>
        </w:rPr>
        <w:t>Muhammad</w:t>
      </w:r>
      <w:r w:rsidRPr="002E37F9">
        <w:t xml:space="preserve"> </w:t>
      </w:r>
      <w:proofErr w:type="spellStart"/>
      <w:r w:rsidRPr="002E37F9">
        <w:t>Tharamal</w:t>
      </w:r>
      <w:proofErr w:type="spellEnd"/>
      <w:r>
        <w:rPr>
          <w:rtl/>
        </w:rPr>
        <w:br/>
      </w:r>
      <w:r w:rsidRPr="002E37F9">
        <w:rPr>
          <w:lang w:eastAsia="zh-CN"/>
        </w:rPr>
        <w:t>Sr. Specialist Numbering Management</w:t>
      </w:r>
      <w:r>
        <w:rPr>
          <w:rtl/>
          <w:lang w:eastAsia="zh-CN"/>
        </w:rPr>
        <w:br/>
      </w:r>
      <w:r w:rsidRPr="002E37F9">
        <w:rPr>
          <w:lang w:eastAsia="zh-CN"/>
        </w:rPr>
        <w:t>Communication Regulatory Authority</w:t>
      </w:r>
      <w:r>
        <w:rPr>
          <w:lang w:eastAsia="zh-CN"/>
        </w:rPr>
        <w:t xml:space="preserve"> - Qatar</w:t>
      </w:r>
    </w:p>
    <w:p w14:paraId="4BC14725" w14:textId="504E8F0F" w:rsidR="001D173C" w:rsidRPr="001D173C" w:rsidRDefault="001D173C" w:rsidP="001D173C">
      <w:pPr>
        <w:pStyle w:val="ContactA2"/>
        <w:rPr>
          <w:rtl/>
          <w:lang w:val="es-ES"/>
        </w:rPr>
      </w:pPr>
      <w:r w:rsidRPr="00906767">
        <w:rPr>
          <w:rFonts w:hint="cs"/>
          <w:rtl/>
          <w:lang w:val="es-ES"/>
        </w:rPr>
        <w:t>الهاتف:</w:t>
      </w:r>
      <w:r w:rsidRPr="00906767">
        <w:tab/>
      </w:r>
      <w:r w:rsidRPr="002E37F9">
        <w:rPr>
          <w:rFonts w:asciiTheme="minorHAnsi" w:hAnsiTheme="minorHAnsi"/>
        </w:rPr>
        <w:t>+974 44993829</w:t>
      </w:r>
      <w:r w:rsidRPr="00906767">
        <w:br/>
      </w:r>
      <w:r w:rsidRPr="00906767">
        <w:rPr>
          <w:rFonts w:hint="cs"/>
          <w:rtl/>
          <w:lang w:val="es-ES"/>
        </w:rPr>
        <w:t>الفاكس:</w:t>
      </w:r>
      <w:r w:rsidRPr="00906767">
        <w:tab/>
      </w:r>
      <w:r w:rsidRPr="002E37F9">
        <w:rPr>
          <w:rFonts w:asciiTheme="minorHAnsi" w:hAnsiTheme="minorHAnsi"/>
        </w:rPr>
        <w:t>+974 44995515</w:t>
      </w:r>
      <w:r w:rsidRPr="00906767">
        <w:br/>
      </w:r>
      <w:r w:rsidRPr="00906767">
        <w:rPr>
          <w:rFonts w:hint="cs"/>
          <w:rtl/>
          <w:lang w:val="es-ES"/>
        </w:rPr>
        <w:t>البريد الإلكتروني:</w:t>
      </w:r>
      <w:r w:rsidRPr="00906767">
        <w:tab/>
      </w:r>
      <w:r w:rsidRPr="002E37F9">
        <w:rPr>
          <w:rFonts w:asciiTheme="minorHAnsi" w:hAnsiTheme="minorHAnsi"/>
        </w:rPr>
        <w:t>mmuhammad@cra.gov.qa</w:t>
      </w:r>
    </w:p>
    <w:p w14:paraId="617AAADA" w14:textId="6F3E7643" w:rsidR="001D173C" w:rsidRDefault="001D173C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30DE4AAA" w14:textId="77777777" w:rsidR="001D173C" w:rsidRDefault="001D173C" w:rsidP="001D173C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30" w:name="_Toc115941473"/>
      <w:bookmarkStart w:id="231" w:name="_Toc119509068"/>
      <w:bookmarkStart w:id="232" w:name="_Toc132357422"/>
      <w:r>
        <w:rPr>
          <w:rFonts w:hint="cs"/>
          <w:rtl/>
          <w:lang w:val="es-ES" w:bidi="ar-EG"/>
        </w:rPr>
        <w:lastRenderedPageBreak/>
        <w:t>مختبرات</w:t>
      </w:r>
      <w:r w:rsidRPr="00DB539E">
        <w:rPr>
          <w:rtl/>
          <w:lang w:val="es-ES" w:bidi="ar-EG"/>
        </w:rPr>
        <w:t xml:space="preserve"> الاختبار المعترف بها من الاتحاد الدولي للاتصالات</w:t>
      </w:r>
      <w:bookmarkEnd w:id="230"/>
      <w:bookmarkEnd w:id="231"/>
      <w:bookmarkEnd w:id="232"/>
    </w:p>
    <w:p w14:paraId="5AE33752" w14:textId="0C647A75" w:rsidR="001D173C" w:rsidRPr="00245F29" w:rsidRDefault="001D173C" w:rsidP="007B1920">
      <w:pPr>
        <w:spacing w:before="240"/>
        <w:rPr>
          <w:rtl/>
          <w:lang w:bidi="ar-EG"/>
        </w:rPr>
      </w:pPr>
      <w:r w:rsidRPr="00245F29">
        <w:rPr>
          <w:rtl/>
          <w:lang w:bidi="ar-EG"/>
        </w:rPr>
        <w:t>وفقا</w:t>
      </w:r>
      <w:r w:rsidR="00BE4BDF">
        <w:rPr>
          <w:rFonts w:hint="cs"/>
          <w:rtl/>
          <w:lang w:bidi="ar-EG"/>
        </w:rPr>
        <w:t>ً</w:t>
      </w:r>
      <w:r w:rsidRPr="00245F29">
        <w:rPr>
          <w:rtl/>
          <w:lang w:bidi="ar-EG"/>
        </w:rPr>
        <w:t xml:space="preserve"> </w:t>
      </w:r>
      <w:hyperlink r:id="rId19" w:history="1">
        <w:r w:rsidRPr="00ED55A6">
          <w:rPr>
            <w:rStyle w:val="Hyperlink"/>
            <w:rtl/>
            <w:lang w:bidi="ar-EG"/>
          </w:rPr>
          <w:t xml:space="preserve">للمبادئ التوجيهية لقطاع تقييس الاتصالات بشأن "إجراء </w:t>
        </w:r>
        <w:r w:rsidRPr="00ED55A6">
          <w:rPr>
            <w:rStyle w:val="Hyperlink"/>
            <w:rFonts w:hint="cs"/>
            <w:rtl/>
            <w:lang w:bidi="ar-EG"/>
          </w:rPr>
          <w:t>ا</w:t>
        </w:r>
        <w:r w:rsidRPr="00ED55A6">
          <w:rPr>
            <w:rStyle w:val="Hyperlink"/>
            <w:rtl/>
            <w:lang w:bidi="ar-EG"/>
          </w:rPr>
          <w:t xml:space="preserve">لاعتراف بمختبرات الاختبار" </w:t>
        </w:r>
        <w:r w:rsidRPr="00ED55A6">
          <w:rPr>
            <w:rStyle w:val="Hyperlink"/>
            <w:lang w:bidi="ar-EG"/>
          </w:rPr>
          <w:t>(2022)</w:t>
        </w:r>
      </w:hyperlink>
      <w:r w:rsidRPr="00245F29">
        <w:rPr>
          <w:rtl/>
          <w:lang w:bidi="ar-EG"/>
        </w:rPr>
        <w:t xml:space="preserve"> واستنادا</w:t>
      </w:r>
      <w:r w:rsidRPr="00245F29">
        <w:rPr>
          <w:rFonts w:hint="cs"/>
          <w:rtl/>
          <w:lang w:bidi="ar-EG"/>
        </w:rPr>
        <w:t>ً</w:t>
      </w:r>
      <w:r w:rsidRPr="00245F29">
        <w:rPr>
          <w:rtl/>
          <w:lang w:bidi="ar-EG"/>
        </w:rPr>
        <w:t xml:space="preserve"> إلى الطلب الوارد </w:t>
      </w:r>
      <w:r w:rsidRPr="00245F29">
        <w:rPr>
          <w:rFonts w:hint="cs"/>
          <w:rtl/>
          <w:lang w:bidi="ar-EG"/>
        </w:rPr>
        <w:t>في</w:t>
      </w:r>
      <w:r w:rsidRPr="00245F29">
        <w:rPr>
          <w:rtl/>
          <w:lang w:bidi="ar-EG"/>
        </w:rPr>
        <w:t xml:space="preserve"> </w:t>
      </w:r>
      <w:r w:rsidR="000E6356">
        <w:rPr>
          <w:lang w:bidi="ar-EG"/>
        </w:rPr>
        <w:t>3</w:t>
      </w:r>
      <w:r w:rsidRPr="00245F29">
        <w:rPr>
          <w:rFonts w:hint="cs"/>
          <w:rtl/>
          <w:lang w:bidi="ar-EG"/>
        </w:rPr>
        <w:t xml:space="preserve"> </w:t>
      </w:r>
      <w:r w:rsidR="000E6356">
        <w:rPr>
          <w:rFonts w:hint="cs"/>
          <w:rtl/>
          <w:lang w:bidi="ar-EG"/>
        </w:rPr>
        <w:t>أبريل</w:t>
      </w:r>
      <w:r w:rsidRPr="00245F29">
        <w:rPr>
          <w:rtl/>
          <w:lang w:bidi="ar-EG"/>
        </w:rPr>
        <w:t xml:space="preserve"> </w:t>
      </w:r>
      <w:r w:rsidR="000E6356">
        <w:rPr>
          <w:lang w:bidi="ar-EG"/>
        </w:rPr>
        <w:t>2023</w:t>
      </w:r>
      <w:r w:rsidRPr="00245F29">
        <w:rPr>
          <w:rtl/>
          <w:lang w:bidi="ar-EG"/>
        </w:rPr>
        <w:t xml:space="preserve">، </w:t>
      </w:r>
      <w:r w:rsidR="000E6356">
        <w:rPr>
          <w:rFonts w:hint="cs"/>
          <w:rtl/>
          <w:lang w:bidi="ar-EG"/>
        </w:rPr>
        <w:t>تم تسجيل</w:t>
      </w:r>
      <w:r w:rsidRPr="00245F29">
        <w:rPr>
          <w:rtl/>
          <w:lang w:bidi="ar-EG"/>
        </w:rPr>
        <w:t xml:space="preserve"> </w:t>
      </w:r>
      <w:r w:rsidR="000E6356">
        <w:rPr>
          <w:rFonts w:hint="cs"/>
          <w:rtl/>
          <w:lang w:bidi="ar-EG"/>
        </w:rPr>
        <w:t>مختبر الاختبار التالي الذي</w:t>
      </w:r>
      <w:r w:rsidRPr="00245F2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</w:t>
      </w:r>
      <w:r w:rsidRPr="00245F29">
        <w:rPr>
          <w:rtl/>
          <w:lang w:bidi="ar-EG"/>
        </w:rPr>
        <w:t xml:space="preserve">ستوفي المعايير المحددة في الفقرة </w:t>
      </w:r>
      <w:r w:rsidRPr="00245F29">
        <w:rPr>
          <w:lang w:bidi="ar-EG"/>
        </w:rPr>
        <w:t>9</w:t>
      </w:r>
      <w:r w:rsidRPr="00245F29">
        <w:rPr>
          <w:rtl/>
          <w:lang w:bidi="ar-EG"/>
        </w:rPr>
        <w:t xml:space="preserve"> </w:t>
      </w:r>
      <w:r w:rsidRPr="00245F29">
        <w:rPr>
          <w:rFonts w:hint="cs"/>
          <w:rtl/>
          <w:lang w:bidi="ar-EG"/>
        </w:rPr>
        <w:t>من المبادئ التوجيهية المذكورة</w:t>
      </w:r>
      <w:r w:rsidRPr="00245F29">
        <w:rPr>
          <w:rtl/>
          <w:lang w:bidi="ar-EG"/>
        </w:rPr>
        <w:t xml:space="preserve"> أعلاه</w:t>
      </w:r>
      <w:r w:rsidRPr="00245F29">
        <w:rPr>
          <w:rFonts w:hint="cs"/>
          <w:rtl/>
          <w:lang w:bidi="ar-EG"/>
        </w:rPr>
        <w:t xml:space="preserve">، </w:t>
      </w:r>
      <w:r w:rsidRPr="00245F29">
        <w:rPr>
          <w:rtl/>
          <w:lang w:bidi="ar-EG"/>
        </w:rPr>
        <w:t xml:space="preserve">في قاعدة بيانات الاتحاد بشأن مختبرات الاختبار </w:t>
      </w:r>
      <w:r w:rsidRPr="00245F29">
        <w:rPr>
          <w:lang w:bidi="ar-EG"/>
        </w:rPr>
        <w:t>(</w:t>
      </w:r>
      <w:hyperlink r:id="rId20" w:history="1">
        <w:r w:rsidR="007B1920" w:rsidRPr="0046235F">
          <w:rPr>
            <w:rStyle w:val="Hyperlink"/>
          </w:rPr>
          <w:t>https://itu.int/go/tldb</w:t>
        </w:r>
      </w:hyperlink>
      <w:r w:rsidRPr="00245F29">
        <w:rPr>
          <w:lang w:bidi="ar-EG"/>
        </w:rPr>
        <w:t>)</w:t>
      </w:r>
      <w:r w:rsidR="004478F7">
        <w:rPr>
          <w:rFonts w:hint="cs"/>
          <w:rtl/>
          <w:lang w:bidi="ar-EG"/>
        </w:rPr>
        <w:t>:</w:t>
      </w:r>
    </w:p>
    <w:p w14:paraId="59CE1D47" w14:textId="05BAA42A" w:rsidR="001D173C" w:rsidRDefault="001D173C" w:rsidP="004478F7">
      <w:pPr>
        <w:spacing w:before="0"/>
        <w:rPr>
          <w:rtl/>
          <w:lang w:bidi="ar-EG"/>
        </w:rPr>
      </w:pPr>
    </w:p>
    <w:tbl>
      <w:tblPr>
        <w:tblStyle w:val="TableGrid58"/>
        <w:bidiVisual/>
        <w:tblW w:w="5000" w:type="pct"/>
        <w:tblLook w:val="04A0" w:firstRow="1" w:lastRow="0" w:firstColumn="1" w:lastColumn="0" w:noHBand="0" w:noVBand="1"/>
      </w:tblPr>
      <w:tblGrid>
        <w:gridCol w:w="3356"/>
        <w:gridCol w:w="1602"/>
        <w:gridCol w:w="4671"/>
      </w:tblGrid>
      <w:tr w:rsidR="001D173C" w:rsidRPr="001D173C" w14:paraId="5C68B655" w14:textId="77777777" w:rsidTr="000E6356">
        <w:trPr>
          <w:cantSplit/>
          <w:trHeight w:val="674"/>
          <w:tblHeader/>
        </w:trPr>
        <w:tc>
          <w:tcPr>
            <w:tcW w:w="3356" w:type="dxa"/>
            <w:shd w:val="clear" w:color="auto" w:fill="D9D9D9"/>
            <w:vAlign w:val="center"/>
          </w:tcPr>
          <w:p w14:paraId="11A084C9" w14:textId="77777777" w:rsidR="001D173C" w:rsidRPr="001D173C" w:rsidRDefault="001D173C" w:rsidP="00942900">
            <w:pPr>
              <w:spacing w:before="60" w:after="6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1D173C">
              <w:rPr>
                <w:rFonts w:hint="cs"/>
                <w:b/>
                <w:bCs/>
                <w:sz w:val="20"/>
                <w:szCs w:val="26"/>
                <w:rtl/>
              </w:rPr>
              <w:t>مختبر الاختبار</w:t>
            </w:r>
          </w:p>
        </w:tc>
        <w:tc>
          <w:tcPr>
            <w:tcW w:w="1602" w:type="dxa"/>
            <w:shd w:val="clear" w:color="auto" w:fill="D9D9D9"/>
            <w:vAlign w:val="center"/>
          </w:tcPr>
          <w:p w14:paraId="5612D7CD" w14:textId="77777777" w:rsidR="001D173C" w:rsidRPr="001D173C" w:rsidRDefault="001D173C" w:rsidP="00942900">
            <w:pPr>
              <w:spacing w:before="60" w:after="6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1D173C">
              <w:rPr>
                <w:rFonts w:hint="cs"/>
                <w:b/>
                <w:bCs/>
                <w:sz w:val="20"/>
                <w:szCs w:val="26"/>
                <w:rtl/>
              </w:rPr>
              <w:t>البلد</w:t>
            </w:r>
          </w:p>
        </w:tc>
        <w:tc>
          <w:tcPr>
            <w:tcW w:w="4671" w:type="dxa"/>
            <w:shd w:val="clear" w:color="auto" w:fill="D9D9D9"/>
            <w:vAlign w:val="center"/>
          </w:tcPr>
          <w:p w14:paraId="2BEDC9F0" w14:textId="1D75F241" w:rsidR="001D173C" w:rsidRPr="001D173C" w:rsidRDefault="001D173C" w:rsidP="00942900">
            <w:pPr>
              <w:spacing w:before="60" w:after="6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1D173C">
              <w:rPr>
                <w:b/>
                <w:bCs/>
                <w:sz w:val="20"/>
                <w:szCs w:val="26"/>
                <w:rtl/>
              </w:rPr>
              <w:t>نطاق الاعتماد</w:t>
            </w:r>
            <w:r w:rsidR="004478F7">
              <w:rPr>
                <w:b/>
                <w:bCs/>
                <w:sz w:val="20"/>
                <w:szCs w:val="26"/>
                <w:rtl/>
              </w:rPr>
              <w:br/>
            </w:r>
            <w:r w:rsidRPr="001D173C">
              <w:rPr>
                <w:b/>
                <w:bCs/>
                <w:sz w:val="20"/>
                <w:szCs w:val="26"/>
                <w:rtl/>
              </w:rPr>
              <w:t>(توصيات قطاع تقييس الاتصالات)</w:t>
            </w:r>
          </w:p>
        </w:tc>
      </w:tr>
      <w:tr w:rsidR="001D173C" w:rsidRPr="001D173C" w14:paraId="38A3FE54" w14:textId="77777777" w:rsidTr="000E6356">
        <w:trPr>
          <w:cantSplit/>
          <w:trHeight w:val="674"/>
          <w:tblHeader/>
        </w:trPr>
        <w:tc>
          <w:tcPr>
            <w:tcW w:w="3356" w:type="dxa"/>
            <w:shd w:val="clear" w:color="auto" w:fill="auto"/>
          </w:tcPr>
          <w:p w14:paraId="3827B2EC" w14:textId="505B4812" w:rsidR="001D173C" w:rsidRPr="001D173C" w:rsidRDefault="001D173C" w:rsidP="001D173C">
            <w:pPr>
              <w:spacing w:before="60" w:after="60" w:line="240" w:lineRule="exact"/>
              <w:jc w:val="left"/>
              <w:rPr>
                <w:sz w:val="20"/>
                <w:szCs w:val="26"/>
                <w:rtl/>
              </w:rPr>
            </w:pPr>
            <w:r w:rsidRPr="001D173C">
              <w:rPr>
                <w:sz w:val="20"/>
                <w:szCs w:val="26"/>
              </w:rPr>
              <w:t xml:space="preserve">Chengdu </w:t>
            </w:r>
            <w:proofErr w:type="spellStart"/>
            <w:r w:rsidRPr="001D173C">
              <w:rPr>
                <w:sz w:val="20"/>
                <w:szCs w:val="26"/>
              </w:rPr>
              <w:t>Tairui</w:t>
            </w:r>
            <w:proofErr w:type="spellEnd"/>
            <w:r w:rsidRPr="001D173C">
              <w:rPr>
                <w:sz w:val="20"/>
                <w:szCs w:val="26"/>
              </w:rPr>
              <w:t xml:space="preserve"> Telecommunication Equipment Test co., Ltd.</w:t>
            </w:r>
          </w:p>
        </w:tc>
        <w:tc>
          <w:tcPr>
            <w:tcW w:w="1602" w:type="dxa"/>
            <w:shd w:val="clear" w:color="auto" w:fill="auto"/>
          </w:tcPr>
          <w:p w14:paraId="6607CB9E" w14:textId="77777777" w:rsidR="001D173C" w:rsidRPr="001D173C" w:rsidRDefault="001D173C" w:rsidP="00942900">
            <w:pPr>
              <w:spacing w:before="60" w:after="60" w:line="240" w:lineRule="exact"/>
              <w:jc w:val="left"/>
              <w:rPr>
                <w:sz w:val="20"/>
                <w:szCs w:val="26"/>
                <w:rtl/>
              </w:rPr>
            </w:pPr>
            <w:r w:rsidRPr="001D173C">
              <w:rPr>
                <w:rFonts w:hint="cs"/>
                <w:sz w:val="20"/>
                <w:szCs w:val="26"/>
                <w:rtl/>
              </w:rPr>
              <w:t>الصين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41B5BF7" w14:textId="39B57CB7" w:rsidR="001D173C" w:rsidRPr="001D173C" w:rsidRDefault="001D173C" w:rsidP="00942900">
            <w:pPr>
              <w:spacing w:before="60" w:after="60" w:line="240" w:lineRule="exact"/>
              <w:jc w:val="left"/>
              <w:rPr>
                <w:sz w:val="20"/>
                <w:szCs w:val="26"/>
                <w:rtl/>
              </w:rPr>
            </w:pPr>
            <w:r w:rsidRPr="001D173C">
              <w:rPr>
                <w:sz w:val="20"/>
                <w:szCs w:val="26"/>
              </w:rPr>
              <w:t>G.694.2</w:t>
            </w:r>
            <w:r w:rsidRPr="001D173C">
              <w:rPr>
                <w:sz w:val="20"/>
                <w:szCs w:val="26"/>
                <w:rtl/>
              </w:rPr>
              <w:t xml:space="preserve">؛ </w:t>
            </w:r>
            <w:r w:rsidRPr="001D173C">
              <w:rPr>
                <w:sz w:val="20"/>
                <w:szCs w:val="26"/>
              </w:rPr>
              <w:t>G.7042</w:t>
            </w:r>
            <w:r w:rsidRPr="001D173C">
              <w:rPr>
                <w:sz w:val="20"/>
                <w:szCs w:val="26"/>
                <w:rtl/>
              </w:rPr>
              <w:t xml:space="preserve">؛ </w:t>
            </w:r>
            <w:r w:rsidRPr="001D173C">
              <w:rPr>
                <w:sz w:val="20"/>
                <w:szCs w:val="26"/>
              </w:rPr>
              <w:t>G.957</w:t>
            </w:r>
            <w:r w:rsidRPr="001D173C">
              <w:rPr>
                <w:sz w:val="20"/>
                <w:szCs w:val="26"/>
                <w:rtl/>
              </w:rPr>
              <w:t xml:space="preserve">؛ </w:t>
            </w:r>
            <w:r w:rsidRPr="001D173C">
              <w:rPr>
                <w:sz w:val="20"/>
                <w:szCs w:val="26"/>
              </w:rPr>
              <w:t>G.807</w:t>
            </w:r>
            <w:r w:rsidRPr="001D173C">
              <w:rPr>
                <w:sz w:val="20"/>
                <w:szCs w:val="26"/>
                <w:rtl/>
              </w:rPr>
              <w:t xml:space="preserve">؛ </w:t>
            </w:r>
            <w:r w:rsidRPr="001D173C">
              <w:rPr>
                <w:sz w:val="20"/>
                <w:szCs w:val="26"/>
              </w:rPr>
              <w:t>G.7713</w:t>
            </w:r>
            <w:r w:rsidRPr="001D173C">
              <w:rPr>
                <w:sz w:val="20"/>
                <w:szCs w:val="26"/>
                <w:rtl/>
              </w:rPr>
              <w:t xml:space="preserve">؛ </w:t>
            </w:r>
            <w:r w:rsidRPr="001D173C">
              <w:rPr>
                <w:sz w:val="20"/>
                <w:szCs w:val="26"/>
              </w:rPr>
              <w:t>G.7714</w:t>
            </w:r>
            <w:r w:rsidRPr="001D173C">
              <w:rPr>
                <w:sz w:val="20"/>
                <w:szCs w:val="26"/>
                <w:rtl/>
              </w:rPr>
              <w:t xml:space="preserve">؛ </w:t>
            </w:r>
            <w:r w:rsidRPr="001D173C">
              <w:rPr>
                <w:sz w:val="20"/>
                <w:szCs w:val="26"/>
              </w:rPr>
              <w:t>G.650.1</w:t>
            </w:r>
            <w:r w:rsidRPr="001D173C">
              <w:rPr>
                <w:sz w:val="20"/>
                <w:szCs w:val="26"/>
                <w:rtl/>
              </w:rPr>
              <w:t xml:space="preserve">؛ </w:t>
            </w:r>
            <w:r w:rsidRPr="001D173C">
              <w:rPr>
                <w:sz w:val="20"/>
                <w:szCs w:val="26"/>
              </w:rPr>
              <w:t>G.652</w:t>
            </w:r>
            <w:r w:rsidRPr="001D173C">
              <w:rPr>
                <w:sz w:val="20"/>
                <w:szCs w:val="26"/>
                <w:rtl/>
              </w:rPr>
              <w:t xml:space="preserve">؛ </w:t>
            </w:r>
            <w:r w:rsidRPr="001D173C">
              <w:rPr>
                <w:sz w:val="20"/>
                <w:szCs w:val="26"/>
              </w:rPr>
              <w:t>G.654</w:t>
            </w:r>
            <w:r w:rsidRPr="001D173C">
              <w:rPr>
                <w:sz w:val="20"/>
                <w:szCs w:val="26"/>
                <w:rtl/>
              </w:rPr>
              <w:t xml:space="preserve">؛ </w:t>
            </w:r>
            <w:r w:rsidRPr="001D173C">
              <w:rPr>
                <w:sz w:val="20"/>
                <w:szCs w:val="26"/>
              </w:rPr>
              <w:t>G.657</w:t>
            </w:r>
            <w:r w:rsidRPr="001D173C">
              <w:rPr>
                <w:sz w:val="20"/>
                <w:szCs w:val="26"/>
                <w:rtl/>
              </w:rPr>
              <w:t xml:space="preserve">؛ </w:t>
            </w:r>
            <w:r w:rsidRPr="001D173C">
              <w:rPr>
                <w:sz w:val="20"/>
                <w:szCs w:val="26"/>
              </w:rPr>
              <w:t>H.264</w:t>
            </w:r>
            <w:r w:rsidRPr="001D173C">
              <w:rPr>
                <w:sz w:val="20"/>
                <w:szCs w:val="26"/>
                <w:rtl/>
              </w:rPr>
              <w:t xml:space="preserve">؛ </w:t>
            </w:r>
            <w:r w:rsidRPr="001D173C">
              <w:rPr>
                <w:sz w:val="20"/>
                <w:szCs w:val="26"/>
              </w:rPr>
              <w:t>Y.1305</w:t>
            </w:r>
          </w:p>
        </w:tc>
      </w:tr>
    </w:tbl>
    <w:p w14:paraId="5E133D76" w14:textId="1C97F488" w:rsidR="000E6356" w:rsidRPr="00245F29" w:rsidRDefault="000E6356" w:rsidP="000E6356">
      <w:pPr>
        <w:rPr>
          <w:rtl/>
          <w:lang w:bidi="ar-EG"/>
        </w:rPr>
      </w:pPr>
      <w:r w:rsidRPr="00245F29">
        <w:rPr>
          <w:rFonts w:hint="cs"/>
          <w:rtl/>
          <w:lang w:bidi="ar-EG"/>
        </w:rPr>
        <w:t>و</w:t>
      </w:r>
      <w:r w:rsidRPr="00245F29">
        <w:rPr>
          <w:rtl/>
          <w:lang w:bidi="ar-EG"/>
        </w:rPr>
        <w:t xml:space="preserve">يمكن توجيه أي استفسارات إلى </w:t>
      </w:r>
      <w:hyperlink r:id="rId21" w:history="1">
        <w:r w:rsidRPr="00245F29">
          <w:rPr>
            <w:rStyle w:val="Hyperlink"/>
            <w:lang w:bidi="ar-EG"/>
          </w:rPr>
          <w:t>conformity@itu.int</w:t>
        </w:r>
      </w:hyperlink>
      <w:r w:rsidRPr="00245F29">
        <w:rPr>
          <w:rtl/>
          <w:lang w:bidi="ar-EG"/>
        </w:rPr>
        <w:t xml:space="preserve">. </w:t>
      </w:r>
      <w:r w:rsidRPr="00245F29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ي</w:t>
      </w:r>
      <w:r w:rsidRPr="00245F29">
        <w:rPr>
          <w:rFonts w:hint="cs"/>
          <w:rtl/>
          <w:lang w:bidi="ar-EG"/>
        </w:rPr>
        <w:t xml:space="preserve">تاح </w:t>
      </w:r>
      <w:r w:rsidRPr="00245F29">
        <w:rPr>
          <w:rtl/>
          <w:lang w:bidi="ar-EG"/>
        </w:rPr>
        <w:t xml:space="preserve">مزيد من التفاصيل </w:t>
      </w:r>
      <w:r>
        <w:rPr>
          <w:rFonts w:hint="cs"/>
          <w:rtl/>
          <w:lang w:bidi="ar-EG"/>
        </w:rPr>
        <w:t>في</w:t>
      </w:r>
      <w:r w:rsidRPr="00245F29">
        <w:rPr>
          <w:rtl/>
          <w:lang w:bidi="ar-EG"/>
        </w:rPr>
        <w:t xml:space="preserve"> </w:t>
      </w:r>
      <w:r w:rsidRPr="00245F29">
        <w:rPr>
          <w:rFonts w:hint="cs"/>
          <w:rtl/>
          <w:lang w:bidi="ar-EG"/>
        </w:rPr>
        <w:t>ال</w:t>
      </w:r>
      <w:r w:rsidRPr="00245F29">
        <w:rPr>
          <w:rtl/>
          <w:lang w:bidi="ar-EG"/>
        </w:rPr>
        <w:t xml:space="preserve">موقع </w:t>
      </w:r>
      <w:r w:rsidRPr="00245F29">
        <w:rPr>
          <w:rFonts w:hint="cs"/>
          <w:rtl/>
          <w:lang w:bidi="ar-EG"/>
        </w:rPr>
        <w:t>ال</w:t>
      </w:r>
      <w:r w:rsidRPr="00245F29">
        <w:rPr>
          <w:rtl/>
          <w:lang w:bidi="ar-EG"/>
        </w:rPr>
        <w:t>إلكتروني لبوابة المطابقة وقابلية التشغيل البيني</w:t>
      </w:r>
      <w:r w:rsidRPr="00245F29">
        <w:rPr>
          <w:rFonts w:hint="cs"/>
          <w:rtl/>
          <w:lang w:bidi="ar-EG"/>
        </w:rPr>
        <w:t xml:space="preserve"> الخاصة بالاتحاد: </w:t>
      </w:r>
      <w:hyperlink r:id="rId22" w:history="1">
        <w:r w:rsidRPr="00245F29">
          <w:rPr>
            <w:rStyle w:val="Hyperlink"/>
            <w:lang w:bidi="ar-EG"/>
          </w:rPr>
          <w:t>https://itu.int/go/citest</w:t>
        </w:r>
      </w:hyperlink>
      <w:r w:rsidRPr="00245F29">
        <w:rPr>
          <w:rFonts w:hint="cs"/>
          <w:rtl/>
        </w:rPr>
        <w:t>.</w:t>
      </w:r>
    </w:p>
    <w:p w14:paraId="5046A0BA" w14:textId="4090EEFD" w:rsidR="001D173C" w:rsidRDefault="001D173C" w:rsidP="00401A89">
      <w:pPr>
        <w:rPr>
          <w:rFonts w:eastAsia="SimSun"/>
          <w:rtl/>
          <w:lang w:bidi="ar-SY"/>
        </w:rPr>
      </w:pPr>
    </w:p>
    <w:p w14:paraId="07DB0AB9" w14:textId="10CDC887" w:rsidR="001D173C" w:rsidRDefault="001D173C">
      <w:pPr>
        <w:bidi w:val="0"/>
        <w:spacing w:before="0" w:line="240" w:lineRule="auto"/>
        <w:jc w:val="left"/>
        <w:rPr>
          <w:rFonts w:eastAsia="SimSun"/>
          <w:rtl/>
          <w:lang w:bidi="ar-SY"/>
        </w:rPr>
      </w:pPr>
      <w:r>
        <w:rPr>
          <w:rFonts w:eastAsia="SimSun"/>
          <w:rtl/>
          <w:lang w:bidi="ar-SY"/>
        </w:rPr>
        <w:br w:type="page"/>
      </w:r>
    </w:p>
    <w:p w14:paraId="1908478D" w14:textId="77777777" w:rsidR="00462D85" w:rsidRDefault="00462D85" w:rsidP="00462D85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33" w:name="_Toc29470455"/>
      <w:bookmarkStart w:id="234" w:name="_Toc33093020"/>
      <w:bookmarkStart w:id="235" w:name="_Toc45706393"/>
      <w:bookmarkStart w:id="236" w:name="_Toc47692667"/>
      <w:bookmarkStart w:id="237" w:name="_Toc64533773"/>
      <w:bookmarkStart w:id="238" w:name="_Toc66179271"/>
      <w:bookmarkStart w:id="239" w:name="_Toc68875058"/>
      <w:bookmarkStart w:id="240" w:name="_Toc96091646"/>
      <w:bookmarkStart w:id="241" w:name="_Toc98747799"/>
      <w:bookmarkStart w:id="242" w:name="_Toc124254401"/>
      <w:bookmarkStart w:id="243" w:name="_Toc127459848"/>
      <w:bookmarkStart w:id="244" w:name="_Toc132357423"/>
      <w:bookmarkEnd w:id="220"/>
      <w:bookmarkEnd w:id="221"/>
      <w:r>
        <w:rPr>
          <w:rFonts w:hint="cs"/>
          <w:rtl/>
          <w:lang w:val="es-ES" w:bidi="ar-EG"/>
        </w:rPr>
        <w:lastRenderedPageBreak/>
        <w:t>تقييد الخدمة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14:paraId="6DADAE88" w14:textId="77777777" w:rsidR="00462D85" w:rsidRPr="00F579A3" w:rsidRDefault="00462D85" w:rsidP="00462D85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BB6C7C">
        <w:rPr>
          <w:lang w:val="en-GB"/>
        </w:rPr>
        <w:t>www</w:t>
      </w:r>
      <w:r>
        <w:rPr>
          <w:lang w:val="en-GB"/>
        </w:rPr>
        <w:t>.</w:t>
      </w:r>
      <w:r w:rsidRPr="00BB6C7C">
        <w:rPr>
          <w:lang w:val="en-GB"/>
        </w:rPr>
        <w:t>itu</w:t>
      </w:r>
      <w:r>
        <w:rPr>
          <w:lang w:val="en-GB"/>
        </w:rPr>
        <w:t>.</w:t>
      </w:r>
      <w:r w:rsidRPr="00BB6C7C">
        <w:rPr>
          <w:lang w:val="en-GB"/>
        </w:rPr>
        <w:t>int/pub/T</w:t>
      </w:r>
      <w:r>
        <w:rPr>
          <w:lang w:val="en-GB"/>
        </w:rPr>
        <w:t>.</w:t>
      </w:r>
      <w:r w:rsidRPr="00BB6C7C">
        <w:rPr>
          <w:lang w:val="en-GB"/>
        </w:rPr>
        <w:t>SP</w:t>
      </w:r>
      <w:r>
        <w:rPr>
          <w:lang w:val="en-GB"/>
        </w:rPr>
        <w:t>.</w:t>
      </w:r>
      <w:r w:rsidRPr="00BB6C7C">
        <w:rPr>
          <w:lang w:val="en-GB"/>
        </w:rPr>
        <w:t>SR</w:t>
      </w:r>
      <w:r>
        <w:rPr>
          <w:lang w:val="en-GB"/>
        </w:rPr>
        <w:t>.</w:t>
      </w:r>
      <w:r w:rsidRPr="00BB6C7C">
        <w:rPr>
          <w:lang w:val="en-GB"/>
        </w:rPr>
        <w:t>1</w:t>
      </w:r>
      <w:r>
        <w:rPr>
          <w:lang w:val="en-GB"/>
        </w:rPr>
        <w:t>.</w:t>
      </w:r>
      <w:r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462D85" w14:paraId="30E43A3F" w14:textId="77777777" w:rsidTr="009725C0">
        <w:tc>
          <w:tcPr>
            <w:tcW w:w="2034" w:type="dxa"/>
            <w:hideMark/>
          </w:tcPr>
          <w:p w14:paraId="3B0D8E18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1210FDC5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462D85" w14:paraId="4194AF4F" w14:textId="77777777" w:rsidTr="009725C0">
        <w:tc>
          <w:tcPr>
            <w:tcW w:w="2034" w:type="dxa"/>
            <w:hideMark/>
          </w:tcPr>
          <w:p w14:paraId="3E9B47E5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6622013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0CA8BD37" w14:textId="77777777" w:rsidTr="009725C0">
        <w:tc>
          <w:tcPr>
            <w:tcW w:w="2034" w:type="dxa"/>
            <w:hideMark/>
          </w:tcPr>
          <w:p w14:paraId="001642DE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710FF7F7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461957C" w14:textId="77777777" w:rsidTr="009725C0">
        <w:tc>
          <w:tcPr>
            <w:tcW w:w="2034" w:type="dxa"/>
          </w:tcPr>
          <w:p w14:paraId="406F9942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14574E3F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243DB0D2" w14:textId="77777777" w:rsidTr="009725C0">
        <w:tc>
          <w:tcPr>
            <w:tcW w:w="2034" w:type="dxa"/>
            <w:hideMark/>
          </w:tcPr>
          <w:p w14:paraId="5EB0A4A4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39A90550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66C433D" w14:textId="77777777" w:rsidTr="009725C0">
        <w:tc>
          <w:tcPr>
            <w:tcW w:w="2034" w:type="dxa"/>
            <w:hideMark/>
          </w:tcPr>
          <w:p w14:paraId="6DB52B33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5A47253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53F22FED" w14:textId="77777777" w:rsidTr="009725C0">
        <w:tc>
          <w:tcPr>
            <w:tcW w:w="2034" w:type="dxa"/>
            <w:hideMark/>
          </w:tcPr>
          <w:p w14:paraId="325C7033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1F4923E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478533C8" w14:textId="77777777" w:rsidTr="009725C0">
        <w:tc>
          <w:tcPr>
            <w:tcW w:w="2034" w:type="dxa"/>
            <w:hideMark/>
          </w:tcPr>
          <w:p w14:paraId="0D2571FD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7092B70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1EF3D5C6" w14:textId="77777777" w:rsidTr="009725C0">
        <w:tc>
          <w:tcPr>
            <w:tcW w:w="2034" w:type="dxa"/>
          </w:tcPr>
          <w:p w14:paraId="5C205333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5F24B9A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0B5CE20D" w14:textId="77777777" w:rsidR="00462D85" w:rsidRDefault="00462D85" w:rsidP="00462D85">
      <w:pPr>
        <w:rPr>
          <w:rFonts w:eastAsia="SimSun"/>
          <w:rtl/>
        </w:rPr>
      </w:pPr>
    </w:p>
    <w:p w14:paraId="0558CD64" w14:textId="77777777" w:rsidR="00462D85" w:rsidRDefault="00462D85" w:rsidP="00462D85">
      <w:pPr>
        <w:rPr>
          <w:rFonts w:eastAsia="SimSun"/>
          <w:rtl/>
          <w:lang w:bidi="ar-EG"/>
        </w:rPr>
      </w:pPr>
    </w:p>
    <w:p w14:paraId="3ACC1F70" w14:textId="1E53D4B4" w:rsidR="00462D85" w:rsidRDefault="00462D85" w:rsidP="00462D85">
      <w:pPr>
        <w:pStyle w:val="Heading20"/>
        <w:rPr>
          <w:rtl/>
          <w:lang w:bidi="ar-EG"/>
        </w:rPr>
      </w:pPr>
      <w:bookmarkStart w:id="245" w:name="_Toc511733610"/>
      <w:bookmarkStart w:id="246" w:name="_Toc515018239"/>
      <w:bookmarkStart w:id="247" w:name="_Toc1726090"/>
      <w:bookmarkStart w:id="248" w:name="_Toc29470456"/>
      <w:bookmarkStart w:id="249" w:name="_Toc33093021"/>
      <w:bookmarkStart w:id="250" w:name="_Toc45706394"/>
      <w:bookmarkStart w:id="251" w:name="_Toc47692668"/>
      <w:bookmarkStart w:id="252" w:name="_Toc64533774"/>
      <w:bookmarkStart w:id="253" w:name="_Toc66179272"/>
      <w:bookmarkStart w:id="254" w:name="_Toc68875059"/>
      <w:bookmarkStart w:id="255" w:name="_Toc96091647"/>
      <w:bookmarkStart w:id="256" w:name="_Toc98747800"/>
      <w:bookmarkStart w:id="257" w:name="_Toc124254402"/>
      <w:bookmarkStart w:id="258" w:name="_Toc127459849"/>
      <w:bookmarkStart w:id="259" w:name="_Toc132357424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>وإجراءات النداء 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14:paraId="43DEE8AC" w14:textId="0F5CE5B2" w:rsidR="00462D85" w:rsidRPr="00DF73C8" w:rsidRDefault="00462D85" w:rsidP="00462D85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23" w:history="1">
        <w:r w:rsidR="000D37AF" w:rsidRPr="00B71CFA">
          <w:rPr>
            <w:rStyle w:val="Hyperlink"/>
            <w:rFonts w:asciiTheme="minorHAnsi" w:hAnsiTheme="minorHAnsi"/>
            <w:color w:val="auto"/>
            <w:u w:val="none"/>
          </w:rPr>
          <w:t>www.itu.int/pub/T.SP.PP.RES.21.2011/</w:t>
        </w:r>
      </w:hyperlink>
    </w:p>
    <w:p w14:paraId="5990F848" w14:textId="77777777" w:rsidR="00462D85" w:rsidRDefault="00462D85" w:rsidP="00462D85">
      <w:pPr>
        <w:rPr>
          <w:rFonts w:eastAsia="SimSun"/>
          <w:rtl/>
        </w:rPr>
      </w:pPr>
    </w:p>
    <w:p w14:paraId="2991CE48" w14:textId="77777777" w:rsidR="00462D85" w:rsidRDefault="00462D85" w:rsidP="00462D85">
      <w:pPr>
        <w:rPr>
          <w:lang w:bidi="ar-EG"/>
        </w:rPr>
      </w:pPr>
      <w:r>
        <w:rPr>
          <w:rtl/>
        </w:rPr>
        <w:br w:type="page"/>
      </w:r>
    </w:p>
    <w:p w14:paraId="475D6E9D" w14:textId="77777777" w:rsidR="00462D85" w:rsidRPr="002F4267" w:rsidRDefault="00462D85" w:rsidP="00462D85">
      <w:pPr>
        <w:pStyle w:val="Heading10"/>
        <w:rPr>
          <w:rtl/>
        </w:rPr>
      </w:pPr>
      <w:bookmarkStart w:id="260" w:name="_Toc1726091"/>
      <w:bookmarkStart w:id="261" w:name="_Toc12890495"/>
      <w:bookmarkStart w:id="262" w:name="_Toc29470457"/>
      <w:bookmarkStart w:id="263" w:name="_Toc33093022"/>
      <w:bookmarkStart w:id="264" w:name="_Toc45706395"/>
      <w:bookmarkStart w:id="265" w:name="_Toc53732627"/>
      <w:bookmarkStart w:id="266" w:name="_Toc57017136"/>
      <w:bookmarkStart w:id="267" w:name="_Toc67324390"/>
      <w:bookmarkStart w:id="268" w:name="_Toc73716717"/>
      <w:bookmarkStart w:id="269" w:name="_Toc77327633"/>
      <w:bookmarkStart w:id="270" w:name="_Toc81484451"/>
      <w:bookmarkStart w:id="271" w:name="_Toc96091648"/>
      <w:bookmarkStart w:id="272" w:name="_Toc98747801"/>
      <w:bookmarkStart w:id="273" w:name="_Toc124254403"/>
      <w:bookmarkStart w:id="274" w:name="_Toc127459850"/>
      <w:bookmarkStart w:id="275" w:name="_Toc132357425"/>
      <w:r w:rsidRPr="002F4267">
        <w:rPr>
          <w:rFonts w:hint="cs"/>
          <w:rtl/>
        </w:rPr>
        <w:lastRenderedPageBreak/>
        <w:t>تعديلات على منشورات الخدمة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66694CC2" w14:textId="77777777" w:rsidR="00462D85" w:rsidRPr="002F4267" w:rsidRDefault="00462D85" w:rsidP="00462D8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462D85" w:rsidRPr="002F4267" w14:paraId="03BF8F7F" w14:textId="77777777" w:rsidTr="009725C0">
        <w:trPr>
          <w:trHeight w:val="41"/>
          <w:jc w:val="center"/>
        </w:trPr>
        <w:tc>
          <w:tcPr>
            <w:tcW w:w="878" w:type="dxa"/>
          </w:tcPr>
          <w:p w14:paraId="70B29281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0DAB4B83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F7CA2B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B7C887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238D6DF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462D85" w:rsidRPr="002F4267" w14:paraId="1DD46029" w14:textId="77777777" w:rsidTr="009725C0">
        <w:trPr>
          <w:trHeight w:val="39"/>
          <w:jc w:val="center"/>
        </w:trPr>
        <w:tc>
          <w:tcPr>
            <w:tcW w:w="878" w:type="dxa"/>
          </w:tcPr>
          <w:p w14:paraId="66F09F8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3825C8B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1C916B1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1C753EA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26EAEEB5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462D85" w:rsidRPr="002F4267" w14:paraId="42CF1E79" w14:textId="77777777" w:rsidTr="009725C0">
        <w:trPr>
          <w:trHeight w:val="39"/>
          <w:jc w:val="center"/>
        </w:trPr>
        <w:tc>
          <w:tcPr>
            <w:tcW w:w="878" w:type="dxa"/>
          </w:tcPr>
          <w:p w14:paraId="7779C68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5C22DBE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55619FD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D3F23A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1A4777E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462D85" w:rsidRPr="002F4267" w14:paraId="70B9AB85" w14:textId="77777777" w:rsidTr="009725C0">
        <w:trPr>
          <w:trHeight w:val="39"/>
          <w:jc w:val="center"/>
        </w:trPr>
        <w:tc>
          <w:tcPr>
            <w:tcW w:w="878" w:type="dxa"/>
          </w:tcPr>
          <w:p w14:paraId="1ED0EE1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504A8B9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6D9481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68B065D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523FB2C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1DF5EE80" w14:textId="5F057E8E" w:rsidR="00462D85" w:rsidRDefault="00462D85" w:rsidP="00462D85">
      <w:pPr>
        <w:rPr>
          <w:rFonts w:eastAsia="SimSun"/>
          <w:spacing w:val="-8"/>
          <w:rtl/>
          <w:lang w:val="fr-CH" w:bidi="ar-EG"/>
        </w:rPr>
      </w:pPr>
    </w:p>
    <w:p w14:paraId="70D4F668" w14:textId="77777777" w:rsidR="001D173C" w:rsidRDefault="001D173C" w:rsidP="00462D85">
      <w:pPr>
        <w:rPr>
          <w:rFonts w:eastAsia="SimSun"/>
          <w:spacing w:val="-8"/>
          <w:rtl/>
          <w:lang w:val="fr-CH" w:bidi="ar-EG"/>
        </w:rPr>
      </w:pPr>
    </w:p>
    <w:p w14:paraId="5D5EFC6F" w14:textId="77777777" w:rsidR="00462D85" w:rsidRPr="005B4FA0" w:rsidRDefault="00462D85" w:rsidP="00462D85">
      <w:pPr>
        <w:pStyle w:val="Heading20"/>
        <w:rPr>
          <w:b w:val="0"/>
          <w:rtl/>
        </w:rPr>
      </w:pPr>
      <w:bookmarkStart w:id="276" w:name="_Toc527554085"/>
      <w:bookmarkStart w:id="277" w:name="_Toc530491491"/>
      <w:bookmarkStart w:id="278" w:name="_Toc1726093"/>
      <w:bookmarkStart w:id="279" w:name="_Toc4596186"/>
      <w:bookmarkStart w:id="280" w:name="_Toc4596542"/>
      <w:bookmarkStart w:id="281" w:name="_Toc96091651"/>
      <w:bookmarkStart w:id="282" w:name="_Toc98747802"/>
      <w:bookmarkStart w:id="283" w:name="_Toc124254404"/>
      <w:bookmarkStart w:id="284" w:name="_Toc127459853"/>
      <w:bookmarkStart w:id="285" w:name="_Toc132357426"/>
      <w:r w:rsidRPr="005B4FA0">
        <w:rPr>
          <w:rFonts w:hint="cs"/>
          <w:rtl/>
        </w:rPr>
        <w:t>قائمة بأرقام تعرّف جهة الإصدار لبطاقة رسوم الاتصالات الدولية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(وفقاً للتوصية </w:t>
      </w:r>
      <w:r w:rsidRPr="005B4FA0">
        <w:t>ITU-T E.118</w:t>
      </w:r>
      <w:r w:rsidRPr="005B4FA0">
        <w:rPr>
          <w:rFonts w:hint="cs"/>
          <w:rtl/>
        </w:rPr>
        <w:t xml:space="preserve"> </w:t>
      </w:r>
      <w:r w:rsidRPr="005B4FA0">
        <w:t>(2006/05)</w:t>
      </w:r>
      <w:r w:rsidRPr="005B4FA0">
        <w:rPr>
          <w:rFonts w:hint="cs"/>
          <w:rtl/>
        </w:rPr>
        <w:t>)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(الوضع في </w:t>
      </w:r>
      <w:r>
        <w:t>1</w:t>
      </w:r>
      <w:r w:rsidRPr="005B4FA0">
        <w:rPr>
          <w:rFonts w:hint="cs"/>
          <w:rtl/>
        </w:rPr>
        <w:t xml:space="preserve"> </w:t>
      </w:r>
      <w:r>
        <w:rPr>
          <w:rFonts w:hint="cs"/>
          <w:rtl/>
        </w:rPr>
        <w:t xml:space="preserve">ديسمبر </w:t>
      </w:r>
      <w:r>
        <w:t>2018</w:t>
      </w:r>
      <w:r w:rsidRPr="005B4FA0">
        <w:rPr>
          <w:rFonts w:hint="cs"/>
          <w:rtl/>
        </w:rPr>
        <w:t>)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14:paraId="20071D25" w14:textId="3BFD269C" w:rsidR="00462D85" w:rsidRPr="005B4FA0" w:rsidRDefault="00462D85" w:rsidP="00462D85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(</w:t>
      </w:r>
      <w:r w:rsidRPr="005B4FA0">
        <w:rPr>
          <w:rFonts w:eastAsia="SimSun" w:hint="cs"/>
          <w:rtl/>
          <w:lang w:bidi="ar-EG"/>
        </w:rPr>
        <w:t xml:space="preserve">ملحق بالنشرة التشغيلية للاتحاد رقم </w:t>
      </w:r>
      <w:r>
        <w:rPr>
          <w:rFonts w:eastAsia="SimSun"/>
          <w:lang w:bidi="ar-EG"/>
        </w:rPr>
        <w:t>1161</w:t>
      </w:r>
      <w:r w:rsidRPr="005B4FA0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</w:t>
      </w:r>
      <w:r w:rsidRPr="005B4FA0">
        <w:rPr>
          <w:rFonts w:eastAsia="SimSun"/>
          <w:lang w:bidi="ar-EG"/>
        </w:rPr>
        <w:t>.XI</w:t>
      </w:r>
      <w:r>
        <w:rPr>
          <w:rFonts w:eastAsia="SimSun"/>
          <w:lang w:bidi="ar-EG"/>
        </w:rPr>
        <w:t>I</w:t>
      </w:r>
      <w:r w:rsidRPr="005B4FA0">
        <w:rPr>
          <w:rFonts w:eastAsia="SimSun"/>
          <w:lang w:bidi="ar-EG"/>
        </w:rPr>
        <w:t>.1</w:t>
      </w:r>
      <w:r w:rsidRPr="005B4FA0">
        <w:rPr>
          <w:rFonts w:eastAsia="SimSun" w:hint="cs"/>
          <w:rtl/>
          <w:lang w:bidi="ar-EG"/>
        </w:rPr>
        <w:t>)</w:t>
      </w:r>
      <w:r w:rsidRPr="005B4FA0">
        <w:rPr>
          <w:rFonts w:eastAsia="SimSun"/>
          <w:rtl/>
          <w:lang w:bidi="ar-EG"/>
        </w:rPr>
        <w:br/>
      </w:r>
      <w:r w:rsidRPr="005B4FA0">
        <w:rPr>
          <w:rFonts w:eastAsia="SimSun" w:hint="cs"/>
          <w:rtl/>
          <w:lang w:bidi="ar-EG"/>
        </w:rPr>
        <w:t xml:space="preserve">(التعديل رقم </w:t>
      </w:r>
      <w:r w:rsidR="001D173C">
        <w:rPr>
          <w:rFonts w:eastAsia="SimSun"/>
          <w:lang w:bidi="ar-EG"/>
        </w:rPr>
        <w:t>81</w:t>
      </w:r>
      <w:r w:rsidRPr="005B4FA0">
        <w:rPr>
          <w:rFonts w:eastAsia="SimSun" w:hint="cs"/>
          <w:rtl/>
          <w:lang w:bidi="ar-EG"/>
        </w:rPr>
        <w:t>)</w:t>
      </w:r>
    </w:p>
    <w:p w14:paraId="4BF5E0B8" w14:textId="7C81CF5E" w:rsidR="00462D85" w:rsidRPr="00927941" w:rsidRDefault="001D173C" w:rsidP="004A0B04">
      <w:pPr>
        <w:keepNext/>
        <w:tabs>
          <w:tab w:val="left" w:pos="1240"/>
          <w:tab w:val="left" w:pos="1969"/>
          <w:tab w:val="left" w:pos="2427"/>
        </w:tabs>
        <w:spacing w:before="360" w:after="360"/>
        <w:rPr>
          <w:rFonts w:cs="Arial"/>
          <w:rtl/>
          <w:lang w:val="en-GB" w:bidi="ar-SY"/>
        </w:rPr>
      </w:pPr>
      <w:r w:rsidRPr="001D173C">
        <w:rPr>
          <w:rFonts w:eastAsia="SimSun"/>
          <w:b/>
          <w:bCs/>
          <w:rtl/>
        </w:rPr>
        <w:t>المقاطعات والأراضي الفرنسية في المحيط الهندي</w:t>
      </w:r>
      <w:r w:rsidR="00462D85" w:rsidRPr="005B4FA0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77"/>
        <w:gridCol w:w="2739"/>
        <w:gridCol w:w="1306"/>
        <w:gridCol w:w="4407"/>
      </w:tblGrid>
      <w:tr w:rsidR="001D173C" w:rsidRPr="001D173C" w14:paraId="57A91F98" w14:textId="45990FA0" w:rsidTr="001D173C">
        <w:trPr>
          <w:cantSplit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93D" w14:textId="77777777" w:rsidR="001D173C" w:rsidRPr="001D173C" w:rsidRDefault="001D173C" w:rsidP="00FE75F9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D173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ED32" w14:textId="77777777" w:rsidR="001D173C" w:rsidRPr="001D173C" w:rsidRDefault="001D173C" w:rsidP="00FE75F9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D173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E4E" w14:textId="77777777" w:rsidR="001D173C" w:rsidRPr="001D173C" w:rsidRDefault="001D173C" w:rsidP="00FE75F9">
            <w:pPr>
              <w:spacing w:before="60" w:after="60" w:line="26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D173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1D173C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1D173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89B2" w14:textId="77777777" w:rsidR="001D173C" w:rsidRPr="001D173C" w:rsidRDefault="001D173C" w:rsidP="004A0B04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D173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1D173C" w:rsidRPr="001D173C" w14:paraId="7958A792" w14:textId="4585FF01" w:rsidTr="001D173C">
        <w:trPr>
          <w:cantSplit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153" w14:textId="638E8D28" w:rsidR="001D173C" w:rsidRPr="001D173C" w:rsidRDefault="001D173C" w:rsidP="00FE75F9">
            <w:pPr>
              <w:widowControl w:val="0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1D173C">
              <w:rPr>
                <w:sz w:val="20"/>
                <w:szCs w:val="26"/>
                <w:rtl/>
                <w:lang w:bidi="ar-EG"/>
              </w:rPr>
              <w:t>المقاطعات والأراضي الفرنسية في المحيط الهندي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691" w14:textId="77777777" w:rsidR="001D173C" w:rsidRPr="001D173C" w:rsidRDefault="001D173C" w:rsidP="007B192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line="240" w:lineRule="auto"/>
              <w:rPr>
                <w:b/>
                <w:sz w:val="20"/>
                <w:szCs w:val="26"/>
                <w:lang w:val="fr-CH"/>
              </w:rPr>
            </w:pPr>
            <w:proofErr w:type="spellStart"/>
            <w:r w:rsidRPr="001D173C">
              <w:rPr>
                <w:b/>
                <w:sz w:val="20"/>
                <w:szCs w:val="26"/>
                <w:lang w:val="fr-CH"/>
              </w:rPr>
              <w:t>Telco</w:t>
            </w:r>
            <w:proofErr w:type="spellEnd"/>
            <w:r w:rsidRPr="001D173C">
              <w:rPr>
                <w:b/>
                <w:sz w:val="20"/>
                <w:szCs w:val="26"/>
                <w:lang w:val="fr-CH"/>
              </w:rPr>
              <w:t xml:space="preserve"> OI Mayotte</w:t>
            </w:r>
          </w:p>
          <w:p w14:paraId="41B45D00" w14:textId="77777777" w:rsidR="001D173C" w:rsidRPr="001D173C" w:rsidRDefault="001D173C" w:rsidP="007B192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auto"/>
              <w:rPr>
                <w:sz w:val="20"/>
                <w:szCs w:val="26"/>
                <w:lang w:val="fr-CH"/>
              </w:rPr>
            </w:pPr>
            <w:r w:rsidRPr="001D173C">
              <w:rPr>
                <w:sz w:val="20"/>
                <w:szCs w:val="26"/>
                <w:lang w:val="fr-CH"/>
              </w:rPr>
              <w:t>1, Rue Joseph WETZELL</w:t>
            </w:r>
          </w:p>
          <w:p w14:paraId="3F609A73" w14:textId="77777777" w:rsidR="001D173C" w:rsidRPr="001D173C" w:rsidRDefault="001D173C" w:rsidP="007B192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auto"/>
              <w:rPr>
                <w:sz w:val="20"/>
                <w:szCs w:val="26"/>
                <w:lang w:val="fr-CH"/>
              </w:rPr>
            </w:pPr>
            <w:r w:rsidRPr="001D173C">
              <w:rPr>
                <w:sz w:val="20"/>
                <w:szCs w:val="26"/>
                <w:lang w:val="fr-CH"/>
              </w:rPr>
              <w:t>Technopole de La Réunion</w:t>
            </w:r>
          </w:p>
          <w:p w14:paraId="6B5EDBC8" w14:textId="6F269150" w:rsidR="001D173C" w:rsidRPr="001D173C" w:rsidRDefault="001D173C" w:rsidP="007B1920">
            <w:pPr>
              <w:spacing w:before="0" w:line="240" w:lineRule="auto"/>
              <w:jc w:val="left"/>
              <w:rPr>
                <w:sz w:val="20"/>
                <w:szCs w:val="26"/>
                <w:lang w:val="es-ES"/>
              </w:rPr>
            </w:pPr>
            <w:r w:rsidRPr="001D173C">
              <w:rPr>
                <w:sz w:val="20"/>
                <w:szCs w:val="26"/>
                <w:lang w:val="fr-CH"/>
              </w:rPr>
              <w:t>97490 SAINTE CLOTILDE</w:t>
            </w:r>
            <w:r w:rsidRPr="001D173C">
              <w:rPr>
                <w:sz w:val="20"/>
                <w:szCs w:val="26"/>
              </w:rPr>
              <w:t xml:space="preserve"> - </w:t>
            </w:r>
            <w:r w:rsidR="007B1920" w:rsidRPr="001D173C">
              <w:rPr>
                <w:sz w:val="20"/>
                <w:szCs w:val="26"/>
                <w:lang w:val="fr-CH"/>
              </w:rPr>
              <w:t>Réunion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042" w14:textId="1AEBA96B" w:rsidR="001D173C" w:rsidRPr="001D173C" w:rsidRDefault="001D173C" w:rsidP="00FE75F9">
            <w:pPr>
              <w:widowControl w:val="0"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1D173C">
              <w:rPr>
                <w:b/>
                <w:sz w:val="20"/>
                <w:szCs w:val="26"/>
                <w:lang w:val="fr-FR"/>
              </w:rPr>
              <w:t>89 262 02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740" w14:textId="77777777" w:rsidR="001D173C" w:rsidRPr="001D173C" w:rsidRDefault="001D173C" w:rsidP="001D17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0"/>
                <w:szCs w:val="26"/>
              </w:rPr>
            </w:pPr>
            <w:r w:rsidRPr="001D173C">
              <w:rPr>
                <w:sz w:val="20"/>
                <w:szCs w:val="26"/>
              </w:rPr>
              <w:t>Telco OI Core network department</w:t>
            </w:r>
          </w:p>
          <w:p w14:paraId="2C8D5F76" w14:textId="77777777" w:rsidR="001D173C" w:rsidRPr="001D173C" w:rsidRDefault="001D173C" w:rsidP="001D17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0"/>
                <w:szCs w:val="26"/>
              </w:rPr>
            </w:pPr>
            <w:r w:rsidRPr="001D173C">
              <w:rPr>
                <w:sz w:val="20"/>
                <w:szCs w:val="26"/>
              </w:rPr>
              <w:t>1, Rue Joseph WETZELL</w:t>
            </w:r>
          </w:p>
          <w:p w14:paraId="46940A35" w14:textId="77777777" w:rsidR="001D173C" w:rsidRPr="001D173C" w:rsidRDefault="001D173C" w:rsidP="001D17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0"/>
                <w:szCs w:val="26"/>
                <w:lang w:val="fr-CH"/>
              </w:rPr>
            </w:pPr>
            <w:r w:rsidRPr="001D173C">
              <w:rPr>
                <w:sz w:val="20"/>
                <w:szCs w:val="26"/>
                <w:lang w:val="fr-CH"/>
              </w:rPr>
              <w:t>Technopole de La Réunion</w:t>
            </w:r>
          </w:p>
          <w:p w14:paraId="6D8088FC" w14:textId="140B3B87" w:rsidR="001D173C" w:rsidRPr="0063691A" w:rsidRDefault="001D173C" w:rsidP="001D17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color w:val="201F1E"/>
                <w:sz w:val="20"/>
                <w:szCs w:val="26"/>
                <w:lang w:val="fr-CH"/>
              </w:rPr>
            </w:pPr>
            <w:r w:rsidRPr="001D173C">
              <w:rPr>
                <w:sz w:val="20"/>
                <w:szCs w:val="26"/>
                <w:lang w:val="fr-CH"/>
              </w:rPr>
              <w:t xml:space="preserve">97490 SAINTE CLOTILDE - </w:t>
            </w:r>
            <w:r w:rsidR="007B1920" w:rsidRPr="001D173C">
              <w:rPr>
                <w:sz w:val="20"/>
                <w:szCs w:val="26"/>
                <w:lang w:val="fr-CH"/>
              </w:rPr>
              <w:t>Réunion</w:t>
            </w:r>
          </w:p>
          <w:p w14:paraId="03C5BC14" w14:textId="198B6DF6" w:rsidR="001D173C" w:rsidRPr="001D173C" w:rsidRDefault="001D173C" w:rsidP="00FE75F9">
            <w:pPr>
              <w:tabs>
                <w:tab w:val="left" w:pos="1168"/>
              </w:tabs>
              <w:spacing w:before="60" w:after="60" w:line="260" w:lineRule="exact"/>
              <w:rPr>
                <w:sz w:val="20"/>
                <w:szCs w:val="26"/>
                <w:lang w:val="en-GB"/>
              </w:rPr>
            </w:pPr>
            <w:r w:rsidRPr="001D173C">
              <w:rPr>
                <w:sz w:val="20"/>
                <w:szCs w:val="26"/>
                <w:rtl/>
                <w:lang w:val="en-GB"/>
              </w:rPr>
              <w:t>الهاتف:</w:t>
            </w:r>
            <w:r w:rsidRPr="001D173C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Pr="001D173C">
              <w:rPr>
                <w:sz w:val="20"/>
                <w:szCs w:val="26"/>
                <w:lang w:val="fr-CH"/>
              </w:rPr>
              <w:t>+262 262 165364</w:t>
            </w:r>
          </w:p>
          <w:p w14:paraId="53CCF826" w14:textId="764F83FF" w:rsidR="001D173C" w:rsidRPr="001D173C" w:rsidRDefault="001D173C" w:rsidP="0087366C">
            <w:pPr>
              <w:widowControl w:val="0"/>
              <w:tabs>
                <w:tab w:val="left" w:pos="1168"/>
              </w:tabs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bidi="ar-SY"/>
              </w:rPr>
            </w:pPr>
            <w:r w:rsidRPr="001D173C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1D173C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Pr="001D173C">
              <w:rPr>
                <w:sz w:val="20"/>
                <w:szCs w:val="26"/>
                <w:lang w:val="fr-CH"/>
              </w:rPr>
              <w:t>numerotation@trm.re</w:t>
            </w:r>
          </w:p>
        </w:tc>
      </w:tr>
      <w:tr w:rsidR="001D173C" w:rsidRPr="001D173C" w14:paraId="77AAD971" w14:textId="77777777" w:rsidTr="001D173C">
        <w:trPr>
          <w:cantSplit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256" w14:textId="6D336BAC" w:rsidR="001D173C" w:rsidRPr="001D173C" w:rsidRDefault="001D173C" w:rsidP="00FE75F9">
            <w:pPr>
              <w:widowControl w:val="0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1D173C">
              <w:rPr>
                <w:sz w:val="20"/>
                <w:szCs w:val="26"/>
                <w:rtl/>
                <w:lang w:bidi="ar-EG"/>
              </w:rPr>
              <w:t>المقاطعات والأراضي الفرنسية في المحيط الهندي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E0F" w14:textId="77777777" w:rsidR="001D173C" w:rsidRPr="001D173C" w:rsidRDefault="001D173C" w:rsidP="007B192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line="240" w:lineRule="auto"/>
              <w:rPr>
                <w:b/>
                <w:sz w:val="20"/>
                <w:szCs w:val="26"/>
                <w:lang w:val="fr-CH"/>
              </w:rPr>
            </w:pPr>
            <w:proofErr w:type="spellStart"/>
            <w:r w:rsidRPr="001D173C">
              <w:rPr>
                <w:b/>
                <w:sz w:val="20"/>
                <w:szCs w:val="26"/>
                <w:lang w:val="fr-CH"/>
              </w:rPr>
              <w:t>Telco</w:t>
            </w:r>
            <w:proofErr w:type="spellEnd"/>
            <w:r w:rsidRPr="001D173C">
              <w:rPr>
                <w:b/>
                <w:sz w:val="20"/>
                <w:szCs w:val="26"/>
                <w:lang w:val="fr-CH"/>
              </w:rPr>
              <w:t xml:space="preserve"> OI Réunion</w:t>
            </w:r>
          </w:p>
          <w:p w14:paraId="48CA2D42" w14:textId="77777777" w:rsidR="001D173C" w:rsidRPr="001D173C" w:rsidRDefault="001D173C" w:rsidP="007B192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auto"/>
              <w:rPr>
                <w:sz w:val="20"/>
                <w:szCs w:val="26"/>
                <w:lang w:val="fr-CH"/>
              </w:rPr>
            </w:pPr>
            <w:r w:rsidRPr="001D173C">
              <w:rPr>
                <w:sz w:val="20"/>
                <w:szCs w:val="26"/>
                <w:lang w:val="fr-CH"/>
              </w:rPr>
              <w:t>1, Rue Joseph WETZELL</w:t>
            </w:r>
          </w:p>
          <w:p w14:paraId="0F3727D4" w14:textId="77777777" w:rsidR="001D173C" w:rsidRPr="001D173C" w:rsidRDefault="001D173C" w:rsidP="007B192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auto"/>
              <w:rPr>
                <w:sz w:val="20"/>
                <w:szCs w:val="26"/>
                <w:lang w:val="fr-CH"/>
              </w:rPr>
            </w:pPr>
            <w:r w:rsidRPr="001D173C">
              <w:rPr>
                <w:sz w:val="20"/>
                <w:szCs w:val="26"/>
                <w:lang w:val="fr-CH"/>
              </w:rPr>
              <w:t>Technopole de La Réunion</w:t>
            </w:r>
          </w:p>
          <w:p w14:paraId="1DEA17FC" w14:textId="71D71163" w:rsidR="001D173C" w:rsidRPr="001D173C" w:rsidRDefault="001D173C" w:rsidP="007B192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auto"/>
              <w:jc w:val="left"/>
              <w:rPr>
                <w:b/>
                <w:sz w:val="20"/>
                <w:szCs w:val="26"/>
                <w:lang w:val="fr-CH"/>
              </w:rPr>
            </w:pPr>
            <w:r w:rsidRPr="001D173C">
              <w:rPr>
                <w:sz w:val="20"/>
                <w:szCs w:val="26"/>
                <w:lang w:val="fr-CH"/>
              </w:rPr>
              <w:t xml:space="preserve">97490 SAINTE CLOTILDE - </w:t>
            </w:r>
            <w:r w:rsidR="007B1920" w:rsidRPr="001D173C">
              <w:rPr>
                <w:sz w:val="20"/>
                <w:szCs w:val="26"/>
                <w:lang w:val="fr-CH"/>
              </w:rPr>
              <w:t>Réunion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0C0" w14:textId="641FFDBC" w:rsidR="001D173C" w:rsidRPr="001D173C" w:rsidRDefault="001D173C" w:rsidP="00FE75F9">
            <w:pPr>
              <w:widowControl w:val="0"/>
              <w:spacing w:before="60" w:after="60" w:line="260" w:lineRule="exact"/>
              <w:jc w:val="center"/>
              <w:rPr>
                <w:b/>
                <w:sz w:val="20"/>
                <w:szCs w:val="26"/>
                <w:lang w:val="fr-FR"/>
              </w:rPr>
            </w:pPr>
            <w:r w:rsidRPr="001D173C">
              <w:rPr>
                <w:b/>
                <w:sz w:val="20"/>
                <w:szCs w:val="26"/>
                <w:lang w:val="fr-FR"/>
              </w:rPr>
              <w:t>89 262 03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414" w14:textId="77777777" w:rsidR="001D173C" w:rsidRPr="001D173C" w:rsidRDefault="001D173C" w:rsidP="001D17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0"/>
                <w:szCs w:val="26"/>
              </w:rPr>
            </w:pPr>
            <w:r w:rsidRPr="001D173C">
              <w:rPr>
                <w:sz w:val="20"/>
                <w:szCs w:val="26"/>
              </w:rPr>
              <w:t>Telco OI Core network department</w:t>
            </w:r>
          </w:p>
          <w:p w14:paraId="3AC428FC" w14:textId="77777777" w:rsidR="001D173C" w:rsidRPr="001D173C" w:rsidRDefault="001D173C" w:rsidP="001D17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0"/>
                <w:szCs w:val="26"/>
              </w:rPr>
            </w:pPr>
            <w:r w:rsidRPr="001D173C">
              <w:rPr>
                <w:sz w:val="20"/>
                <w:szCs w:val="26"/>
              </w:rPr>
              <w:t>1, Rue Joseph WETZELL</w:t>
            </w:r>
          </w:p>
          <w:p w14:paraId="12651D99" w14:textId="77777777" w:rsidR="001D173C" w:rsidRPr="001D173C" w:rsidRDefault="001D173C" w:rsidP="001D17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0"/>
                <w:szCs w:val="26"/>
                <w:lang w:val="fr-CH"/>
              </w:rPr>
            </w:pPr>
            <w:r w:rsidRPr="001D173C">
              <w:rPr>
                <w:sz w:val="20"/>
                <w:szCs w:val="26"/>
                <w:lang w:val="fr-CH"/>
              </w:rPr>
              <w:t>Technopole de La Réunion</w:t>
            </w:r>
          </w:p>
          <w:p w14:paraId="70D4CA22" w14:textId="670A9AA2" w:rsidR="001D173C" w:rsidRPr="001D173C" w:rsidRDefault="001D173C" w:rsidP="001D17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0"/>
                <w:szCs w:val="26"/>
                <w:rtl/>
                <w:lang w:val="fr-CH"/>
              </w:rPr>
            </w:pPr>
            <w:r w:rsidRPr="001D173C">
              <w:rPr>
                <w:sz w:val="20"/>
                <w:szCs w:val="26"/>
                <w:lang w:val="fr-CH"/>
              </w:rPr>
              <w:t>97490 SAINTE CLOTILDE –</w:t>
            </w:r>
            <w:r w:rsidRPr="001D173C">
              <w:rPr>
                <w:sz w:val="20"/>
                <w:szCs w:val="26"/>
                <w:lang w:val="fr-FR"/>
              </w:rPr>
              <w:t xml:space="preserve"> </w:t>
            </w:r>
            <w:r w:rsidR="007B1920" w:rsidRPr="001D173C">
              <w:rPr>
                <w:sz w:val="20"/>
                <w:szCs w:val="26"/>
                <w:lang w:val="fr-CH"/>
              </w:rPr>
              <w:t>Réunion</w:t>
            </w:r>
          </w:p>
          <w:p w14:paraId="2E5B79CE" w14:textId="74EAD3A5" w:rsidR="001D173C" w:rsidRPr="001D173C" w:rsidRDefault="001D173C" w:rsidP="001D173C">
            <w:pPr>
              <w:tabs>
                <w:tab w:val="left" w:pos="1168"/>
              </w:tabs>
              <w:spacing w:before="60" w:after="60" w:line="260" w:lineRule="exact"/>
              <w:rPr>
                <w:sz w:val="20"/>
                <w:szCs w:val="26"/>
                <w:lang w:val="en-GB"/>
              </w:rPr>
            </w:pPr>
            <w:r w:rsidRPr="001D173C">
              <w:rPr>
                <w:sz w:val="20"/>
                <w:szCs w:val="26"/>
                <w:rtl/>
                <w:lang w:val="en-GB"/>
              </w:rPr>
              <w:t>الهاتف:</w:t>
            </w:r>
            <w:r w:rsidRPr="001D173C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Pr="001D173C">
              <w:rPr>
                <w:sz w:val="20"/>
                <w:szCs w:val="26"/>
                <w:lang w:val="fr-CH"/>
              </w:rPr>
              <w:t>+262 262 165364</w:t>
            </w:r>
          </w:p>
          <w:p w14:paraId="72A3240C" w14:textId="5381A803" w:rsidR="001D173C" w:rsidRPr="001D173C" w:rsidRDefault="001D173C" w:rsidP="001D17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0"/>
                <w:szCs w:val="26"/>
              </w:rPr>
            </w:pPr>
            <w:r w:rsidRPr="001D173C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1D173C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Pr="001D173C">
              <w:rPr>
                <w:sz w:val="20"/>
                <w:szCs w:val="26"/>
                <w:lang w:val="fr-CH"/>
              </w:rPr>
              <w:t>numerotation@trm.re</w:t>
            </w:r>
          </w:p>
        </w:tc>
      </w:tr>
    </w:tbl>
    <w:p w14:paraId="6CA36E39" w14:textId="24214291" w:rsidR="00462D85" w:rsidRDefault="00462D85" w:rsidP="00462D85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3F44D59" w14:textId="77777777" w:rsidR="00734152" w:rsidRPr="005860BA" w:rsidRDefault="00734152" w:rsidP="00734152">
      <w:pPr>
        <w:pStyle w:val="Heading20"/>
        <w:rPr>
          <w:position w:val="2"/>
          <w:rtl/>
        </w:rPr>
      </w:pPr>
      <w:bookmarkStart w:id="286" w:name="_Toc124254406"/>
      <w:bookmarkStart w:id="287" w:name="_Toc127459855"/>
      <w:bookmarkStart w:id="288" w:name="_Toc132357427"/>
      <w:r w:rsidRPr="005860BA">
        <w:rPr>
          <w:rFonts w:hint="cs"/>
          <w:position w:val="2"/>
          <w:rtl/>
        </w:rPr>
        <w:lastRenderedPageBreak/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لتعرف هوية الشبكات العمومية والاشتراكات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(وفقاً لتوصية قطاع تقييس الاتصالات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ديسمبر </w:t>
      </w:r>
      <w:r w:rsidRPr="005860BA">
        <w:rPr>
          <w:position w:val="2"/>
          <w:lang w:bidi="ar-EG"/>
        </w:rPr>
        <w:t>2018</w:t>
      </w:r>
      <w:r w:rsidRPr="005860BA">
        <w:rPr>
          <w:rFonts w:hint="cs"/>
          <w:position w:val="2"/>
          <w:rtl/>
        </w:rPr>
        <w:t>)</w:t>
      </w:r>
      <w:bookmarkEnd w:id="286"/>
      <w:bookmarkEnd w:id="287"/>
      <w:bookmarkEnd w:id="288"/>
    </w:p>
    <w:p w14:paraId="3E480E0C" w14:textId="4AB2EED1" w:rsidR="00734152" w:rsidRDefault="00734152" w:rsidP="00734152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1162</w:t>
      </w:r>
      <w:r w:rsidRPr="005860BA">
        <w:rPr>
          <w:rFonts w:eastAsia="SimSun" w:hint="cs"/>
          <w:rtl/>
          <w:lang w:bidi="ar-EG"/>
        </w:rPr>
        <w:t xml:space="preserve"> - </w:t>
      </w:r>
      <w:r w:rsidRPr="005860BA">
        <w:rPr>
          <w:rFonts w:eastAsia="SimSun"/>
          <w:lang w:bidi="ar-EG"/>
        </w:rPr>
        <w:t>2018.XII.15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 w:rsidR="001D173C">
        <w:rPr>
          <w:rFonts w:eastAsia="SimSun"/>
          <w:lang w:bidi="ar-EG"/>
        </w:rPr>
        <w:t>94</w:t>
      </w:r>
      <w:r w:rsidRPr="005860BA">
        <w:rPr>
          <w:rFonts w:eastAsia="SimSun" w:hint="cs"/>
          <w:rtl/>
          <w:lang w:bidi="ar-EG"/>
        </w:rPr>
        <w:t>)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7"/>
        <w:gridCol w:w="1483"/>
        <w:gridCol w:w="5455"/>
      </w:tblGrid>
      <w:tr w:rsidR="002E44E1" w:rsidRPr="00745B65" w14:paraId="00F198B5" w14:textId="77777777" w:rsidTr="004A0B04">
        <w:trPr>
          <w:trHeight w:val="299"/>
        </w:trPr>
        <w:tc>
          <w:tcPr>
            <w:tcW w:w="2686" w:type="dxa"/>
            <w:tcBorders>
              <w:top w:val="single" w:sz="8" w:space="0" w:color="D3D3D3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7227C" w14:textId="5D1B464C" w:rsidR="002E44E1" w:rsidRPr="00745B65" w:rsidRDefault="002E44E1" w:rsidP="001D173C">
            <w:pPr>
              <w:rPr>
                <w:sz w:val="20"/>
                <w:szCs w:val="26"/>
                <w:highlight w:val="yellow"/>
              </w:rPr>
            </w:pPr>
            <w:r w:rsidRPr="00745B6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82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2D0E7" w14:textId="0417C0AF" w:rsidR="002E44E1" w:rsidRPr="00745B65" w:rsidRDefault="002E44E1" w:rsidP="001D173C">
            <w:pPr>
              <w:rPr>
                <w:sz w:val="20"/>
                <w:szCs w:val="26"/>
                <w:highlight w:val="yellow"/>
              </w:rPr>
            </w:pPr>
            <w:r w:rsidRPr="00745B65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  <w:r w:rsidRPr="00745B65">
              <w:rPr>
                <w:rFonts w:eastAsia="SimSun" w:hint="eastAsia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 </w:t>
            </w:r>
          </w:p>
        </w:tc>
        <w:tc>
          <w:tcPr>
            <w:tcW w:w="54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5274D" w14:textId="4002CF2B" w:rsidR="002E44E1" w:rsidRPr="00745B65" w:rsidRDefault="002E44E1" w:rsidP="001D173C">
            <w:pPr>
              <w:rPr>
                <w:sz w:val="20"/>
                <w:szCs w:val="26"/>
              </w:rPr>
            </w:pPr>
            <w:r w:rsidRPr="00745B6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2E44E1" w:rsidRPr="00745B65" w14:paraId="26111A12" w14:textId="77777777" w:rsidTr="004A0B04">
        <w:trPr>
          <w:trHeight w:val="262"/>
        </w:trPr>
        <w:tc>
          <w:tcPr>
            <w:tcW w:w="268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ADB3F" w14:textId="51D3F283" w:rsidR="002E44E1" w:rsidRPr="00745B65" w:rsidRDefault="002E44E1" w:rsidP="001D173C">
            <w:pPr>
              <w:spacing w:before="60"/>
              <w:jc w:val="left"/>
              <w:rPr>
                <w:sz w:val="20"/>
                <w:szCs w:val="26"/>
                <w:rtl/>
                <w:lang w:bidi="ar-SY"/>
              </w:rPr>
            </w:pPr>
            <w:r w:rsidRPr="00745B65">
              <w:rPr>
                <w:rFonts w:eastAsia="Calibri"/>
                <w:b/>
                <w:bCs/>
                <w:sz w:val="20"/>
                <w:szCs w:val="26"/>
                <w:rtl/>
                <w:lang w:val="es-ES"/>
              </w:rPr>
              <w:t>خدمة متنقلة دولية،</w:t>
            </w:r>
            <w:r w:rsidRPr="00745B65">
              <w:rPr>
                <w:rFonts w:eastAsia="Calibri"/>
                <w:b/>
                <w:bCs/>
                <w:sz w:val="20"/>
                <w:szCs w:val="26"/>
                <w:rtl/>
                <w:lang w:val="es-ES"/>
              </w:rPr>
              <w:br/>
              <w:t>رمز مشترك</w:t>
            </w:r>
            <w:r w:rsidRPr="00745B65">
              <w:rPr>
                <w:rFonts w:eastAsia="Calibri" w:hint="eastAsia"/>
                <w:b/>
                <w:bCs/>
                <w:sz w:val="20"/>
                <w:szCs w:val="26"/>
                <w:rtl/>
              </w:rPr>
              <w:t> </w:t>
            </w:r>
            <w:r w:rsidRPr="00745B65">
              <w:rPr>
                <w:rFonts w:eastAsia="Calibri" w:hint="cs"/>
                <w:b/>
                <w:bCs/>
                <w:sz w:val="20"/>
                <w:szCs w:val="26"/>
                <w:rtl/>
              </w:rPr>
              <w:t> </w:t>
            </w:r>
            <w:r w:rsidRPr="00745B65">
              <w:rPr>
                <w:rFonts w:eastAsia="Calibri" w:hint="eastAsia"/>
                <w:b/>
                <w:bCs/>
                <w:sz w:val="20"/>
                <w:szCs w:val="26"/>
                <w:rtl/>
              </w:rPr>
              <w:t> </w:t>
            </w:r>
            <w:r w:rsidR="001D173C">
              <w:rPr>
                <w:rFonts w:eastAsia="Calibri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482" w:type="dxa"/>
            <w:tcBorders>
              <w:top w:val="single" w:sz="7" w:space="0" w:color="D3D3D3"/>
              <w:left w:val="single" w:sz="4" w:space="0" w:color="BFBFBF" w:themeColor="background1" w:themeShade="BF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F9D6E1" w14:textId="77777777" w:rsidR="002E44E1" w:rsidRPr="00745B65" w:rsidRDefault="002E44E1" w:rsidP="001D173C">
            <w:pPr>
              <w:spacing w:before="60"/>
              <w:rPr>
                <w:sz w:val="20"/>
                <w:szCs w:val="26"/>
              </w:rPr>
            </w:pPr>
          </w:p>
        </w:tc>
        <w:tc>
          <w:tcPr>
            <w:tcW w:w="54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B54B28" w14:textId="77777777" w:rsidR="002E44E1" w:rsidRPr="00745B65" w:rsidRDefault="002E44E1" w:rsidP="001D173C">
            <w:pPr>
              <w:spacing w:before="60"/>
              <w:rPr>
                <w:sz w:val="20"/>
                <w:szCs w:val="26"/>
              </w:rPr>
            </w:pPr>
          </w:p>
        </w:tc>
      </w:tr>
      <w:tr w:rsidR="002E44E1" w:rsidRPr="00745B65" w14:paraId="06B0C56A" w14:textId="77777777" w:rsidTr="004A0B04">
        <w:trPr>
          <w:trHeight w:val="262"/>
        </w:trPr>
        <w:tc>
          <w:tcPr>
            <w:tcW w:w="268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1E486" w14:textId="77777777" w:rsidR="002E44E1" w:rsidRPr="00745B65" w:rsidRDefault="002E44E1" w:rsidP="001D173C">
            <w:pPr>
              <w:spacing w:before="60"/>
              <w:rPr>
                <w:sz w:val="20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48ED88" w14:textId="3A7F26EC" w:rsidR="002E44E1" w:rsidRPr="00745B65" w:rsidRDefault="002E44E1" w:rsidP="001D173C">
            <w:pPr>
              <w:spacing w:before="60"/>
              <w:jc w:val="center"/>
              <w:rPr>
                <w:sz w:val="20"/>
                <w:szCs w:val="26"/>
                <w:rtl/>
                <w:lang w:bidi="ar-SY"/>
              </w:rPr>
            </w:pPr>
            <w:r w:rsidRPr="00745B65">
              <w:rPr>
                <w:rFonts w:eastAsia="Calibri"/>
                <w:color w:val="000000"/>
                <w:sz w:val="20"/>
                <w:szCs w:val="26"/>
              </w:rPr>
              <w:t xml:space="preserve">901 </w:t>
            </w:r>
            <w:r w:rsidR="001D173C">
              <w:rPr>
                <w:rFonts w:eastAsia="Calibri"/>
                <w:color w:val="000000"/>
                <w:sz w:val="20"/>
                <w:szCs w:val="26"/>
              </w:rPr>
              <w:t>98</w:t>
            </w:r>
          </w:p>
        </w:tc>
        <w:tc>
          <w:tcPr>
            <w:tcW w:w="5453" w:type="dxa"/>
            <w:tcBorders>
              <w:top w:val="single" w:sz="4" w:space="0" w:color="BFBFBF" w:themeColor="background1" w:themeShade="BF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D2FD5" w14:textId="4B92290C" w:rsidR="002E44E1" w:rsidRPr="001D173C" w:rsidRDefault="001D173C" w:rsidP="001D173C">
            <w:pPr>
              <w:spacing w:before="60"/>
              <w:rPr>
                <w:sz w:val="20"/>
                <w:szCs w:val="20"/>
              </w:rPr>
            </w:pPr>
            <w:proofErr w:type="spellStart"/>
            <w:r w:rsidRPr="001D173C">
              <w:rPr>
                <w:rFonts w:eastAsia="Calibri"/>
                <w:color w:val="000000"/>
                <w:sz w:val="20"/>
                <w:szCs w:val="20"/>
              </w:rPr>
              <w:t>Skylo</w:t>
            </w:r>
            <w:proofErr w:type="spellEnd"/>
            <w:r w:rsidRPr="001D173C">
              <w:rPr>
                <w:rFonts w:eastAsia="Calibri"/>
                <w:color w:val="000000"/>
                <w:sz w:val="20"/>
                <w:szCs w:val="20"/>
              </w:rPr>
              <w:t xml:space="preserve"> Technologies, Inc.</w:t>
            </w:r>
          </w:p>
        </w:tc>
      </w:tr>
    </w:tbl>
    <w:p w14:paraId="2CC03D46" w14:textId="77777777" w:rsidR="00734152" w:rsidRPr="005860BA" w:rsidRDefault="00734152" w:rsidP="00734152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_________</w:t>
      </w:r>
    </w:p>
    <w:p w14:paraId="65FB67B1" w14:textId="77777777" w:rsidR="00734152" w:rsidRPr="00094E92" w:rsidRDefault="00734152" w:rsidP="00734152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094E92">
        <w:rPr>
          <w:rFonts w:eastAsia="SimSun"/>
          <w:sz w:val="18"/>
          <w:szCs w:val="24"/>
          <w:lang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094E92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094E92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094E92">
        <w:rPr>
          <w:rFonts w:eastAsia="SimSun"/>
          <w:sz w:val="18"/>
          <w:szCs w:val="24"/>
          <w:lang w:bidi="ar-EG"/>
        </w:rPr>
        <w:t>Indicatif</w:t>
      </w:r>
      <w:proofErr w:type="spellEnd"/>
      <w:r w:rsidRPr="00094E92">
        <w:rPr>
          <w:rFonts w:eastAsia="SimSun"/>
          <w:sz w:val="18"/>
          <w:szCs w:val="24"/>
          <w:lang w:bidi="ar-EG"/>
        </w:rPr>
        <w:t xml:space="preserve"> de pays du mobile</w:t>
      </w:r>
    </w:p>
    <w:p w14:paraId="78C5D327" w14:textId="77777777" w:rsidR="00734152" w:rsidRDefault="00734152" w:rsidP="00734152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094E92">
        <w:rPr>
          <w:rFonts w:eastAsia="SimSun"/>
          <w:sz w:val="18"/>
          <w:szCs w:val="24"/>
          <w:lang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094E92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094E92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094E92">
        <w:rPr>
          <w:rFonts w:eastAsia="SimSun"/>
          <w:sz w:val="18"/>
          <w:szCs w:val="24"/>
          <w:lang w:bidi="ar-EG"/>
        </w:rPr>
        <w:t>réseau</w:t>
      </w:r>
      <w:proofErr w:type="spellEnd"/>
      <w:r w:rsidRPr="00094E92">
        <w:rPr>
          <w:rFonts w:eastAsia="SimSun"/>
          <w:sz w:val="18"/>
          <w:szCs w:val="24"/>
          <w:lang w:bidi="ar-EG"/>
        </w:rPr>
        <w:t xml:space="preserve"> mobile</w:t>
      </w:r>
    </w:p>
    <w:p w14:paraId="31B810B4" w14:textId="77777777" w:rsidR="00177425" w:rsidRDefault="00177425" w:rsidP="00734152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bidi="ar-EG"/>
        </w:rPr>
      </w:pPr>
    </w:p>
    <w:p w14:paraId="47ADB8A8" w14:textId="77777777" w:rsidR="00177425" w:rsidRDefault="00177425" w:rsidP="00734152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val="fr-CH" w:bidi="ar-EG"/>
        </w:rPr>
      </w:pPr>
    </w:p>
    <w:p w14:paraId="2BD1E0FF" w14:textId="77777777" w:rsidR="002A288D" w:rsidRDefault="002A288D" w:rsidP="002A288D">
      <w:pPr>
        <w:pStyle w:val="Heading20"/>
      </w:pPr>
      <w:bookmarkStart w:id="289" w:name="_Toc97668814"/>
      <w:bookmarkStart w:id="290" w:name="_Toc99976842"/>
      <w:bookmarkStart w:id="291" w:name="_Toc127459856"/>
      <w:bookmarkStart w:id="292" w:name="_Toc132357428"/>
      <w:r>
        <w:rPr>
          <w:rtl/>
        </w:rPr>
        <w:t>قائمة برموز شركات التشغيل الصادرة عن الاتحاد</w:t>
      </w:r>
      <w:r>
        <w:rPr>
          <w:rtl/>
        </w:rPr>
        <w:br/>
        <w:t xml:space="preserve">(وفقاً للتوصية </w:t>
      </w:r>
      <w:r>
        <w:t>ITU</w:t>
      </w:r>
      <w:r>
        <w:noBreakHyphen/>
        <w:t>T M.1400</w:t>
      </w:r>
      <w:r>
        <w:rPr>
          <w:rtl/>
        </w:rPr>
        <w:t xml:space="preserve"> </w:t>
      </w:r>
      <w:r>
        <w:t>(2013/03)</w:t>
      </w:r>
      <w:r>
        <w:rPr>
          <w:rtl/>
        </w:rPr>
        <w:t>)</w:t>
      </w:r>
      <w:r>
        <w:rPr>
          <w:rtl/>
        </w:rPr>
        <w:br/>
        <w:t xml:space="preserve">(الوضع في </w:t>
      </w:r>
      <w:r>
        <w:t>15</w:t>
      </w:r>
      <w:r>
        <w:rPr>
          <w:rtl/>
        </w:rPr>
        <w:t xml:space="preserve"> سبتمبر </w:t>
      </w:r>
      <w:r>
        <w:t>2014</w:t>
      </w:r>
      <w:r>
        <w:rPr>
          <w:rtl/>
        </w:rPr>
        <w:t>)</w:t>
      </w:r>
      <w:bookmarkEnd w:id="289"/>
      <w:bookmarkEnd w:id="290"/>
      <w:bookmarkEnd w:id="291"/>
      <w:bookmarkEnd w:id="292"/>
    </w:p>
    <w:p w14:paraId="2DB171D3" w14:textId="2979296D" w:rsidR="002A288D" w:rsidRDefault="002A288D" w:rsidP="002A288D">
      <w:pPr>
        <w:spacing w:after="120"/>
        <w:jc w:val="center"/>
        <w:rPr>
          <w:rFonts w:eastAsia="SimSun"/>
          <w:rtl/>
          <w:lang w:bidi="ar-SY"/>
        </w:rPr>
      </w:pPr>
      <w:r>
        <w:rPr>
          <w:rFonts w:eastAsia="SimSun"/>
          <w:rtl/>
          <w:lang w:val="es-ES" w:bidi="ar-SY"/>
        </w:rPr>
        <w:t xml:space="preserve">(ملحق بالنشرة التشغيلية للاتحاد رقم </w:t>
      </w:r>
      <w:r>
        <w:rPr>
          <w:rFonts w:eastAsia="SimSun"/>
          <w:lang w:bidi="ar-SY"/>
        </w:rPr>
        <w:t>1060</w:t>
      </w:r>
      <w:r>
        <w:rPr>
          <w:rFonts w:eastAsia="SimSun"/>
          <w:rtl/>
          <w:lang w:bidi="ar-SY"/>
        </w:rPr>
        <w:t xml:space="preserve"> - </w:t>
      </w:r>
      <w:r>
        <w:rPr>
          <w:rFonts w:eastAsia="SimSun"/>
          <w:lang w:bidi="ar-SY"/>
        </w:rPr>
        <w:t>2014.IX.15</w:t>
      </w:r>
      <w:r>
        <w:rPr>
          <w:rFonts w:eastAsia="SimSun"/>
          <w:rtl/>
          <w:lang w:bidi="ar-SY"/>
        </w:rPr>
        <w:t>)</w:t>
      </w:r>
      <w:r>
        <w:rPr>
          <w:rFonts w:eastAsia="SimSun"/>
          <w:rtl/>
          <w:lang w:bidi="ar-SY"/>
        </w:rPr>
        <w:br/>
        <w:t xml:space="preserve">(التعديل رقم </w:t>
      </w:r>
      <w:r w:rsidR="001D173C">
        <w:rPr>
          <w:rFonts w:eastAsia="SimSun"/>
          <w:lang w:bidi="ar-SY"/>
        </w:rPr>
        <w:t>148</w:t>
      </w:r>
      <w:r>
        <w:rPr>
          <w:rFonts w:eastAsia="SimSun"/>
          <w:rtl/>
          <w:lang w:bidi="ar-SY"/>
        </w:rPr>
        <w:t>)</w:t>
      </w: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110"/>
        <w:gridCol w:w="1560"/>
        <w:gridCol w:w="3969"/>
      </w:tblGrid>
      <w:tr w:rsidR="002A288D" w14:paraId="06015CF2" w14:textId="77777777" w:rsidTr="00FE75F9">
        <w:trPr>
          <w:cantSplit/>
          <w:tblHeader/>
          <w:jc w:val="center"/>
        </w:trPr>
        <w:tc>
          <w:tcPr>
            <w:tcW w:w="2132" w:type="pct"/>
            <w:hideMark/>
          </w:tcPr>
          <w:p w14:paraId="0B6887AB" w14:textId="77777777" w:rsidR="002A288D" w:rsidRDefault="002A288D" w:rsidP="0087366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09" w:type="pct"/>
            <w:hideMark/>
          </w:tcPr>
          <w:p w14:paraId="442960B2" w14:textId="77777777" w:rsidR="002A288D" w:rsidRDefault="002A288D" w:rsidP="0087366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059" w:type="pct"/>
            <w:hideMark/>
          </w:tcPr>
          <w:p w14:paraId="026F61A3" w14:textId="77777777" w:rsidR="002A288D" w:rsidRDefault="002A288D" w:rsidP="0087366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2A288D" w14:paraId="29287480" w14:textId="77777777" w:rsidTr="00FE75F9">
        <w:trPr>
          <w:cantSplit/>
          <w:tblHeader/>
          <w:jc w:val="center"/>
        </w:trPr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576244" w14:textId="77777777" w:rsidR="002A288D" w:rsidRDefault="002A288D" w:rsidP="0087366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1BDF0" w14:textId="77777777" w:rsidR="002A288D" w:rsidRDefault="002A288D" w:rsidP="0087366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ascii="Calibri bold" w:eastAsia="SimSun" w:hAnsi="Calibri bold" w:hint="eastAsia"/>
                <w:b/>
                <w:bCs/>
                <w:i/>
                <w:iCs/>
                <w:color w:val="000000"/>
                <w:spacing w:val="-6"/>
                <w:sz w:val="20"/>
                <w:szCs w:val="26"/>
                <w:lang w:val="en-GB"/>
              </w:rPr>
            </w:pPr>
            <w:r>
              <w:rPr>
                <w:rFonts w:ascii="Calibri bold" w:eastAsia="SimSun" w:hAnsi="Calibri bold"/>
                <w:b/>
                <w:bCs/>
                <w:i/>
                <w:iCs/>
                <w:color w:val="000000"/>
                <w:spacing w:val="-6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05276" w14:textId="77777777" w:rsidR="002A288D" w:rsidRDefault="002A288D" w:rsidP="0087366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100A2141" w14:textId="683E4CBF" w:rsidR="002A288D" w:rsidRDefault="001D173C" w:rsidP="0087366C">
      <w:pPr>
        <w:tabs>
          <w:tab w:val="left" w:pos="3686"/>
        </w:tabs>
        <w:spacing w:before="200" w:after="60" w:line="168" w:lineRule="auto"/>
        <w:rPr>
          <w:rFonts w:eastAsia="SimSun"/>
          <w:b/>
          <w:bCs/>
          <w:rtl/>
        </w:rPr>
      </w:pPr>
      <w:r>
        <w:rPr>
          <w:rFonts w:eastAsia="SimSun"/>
          <w:b/>
          <w:bCs/>
          <w:i/>
          <w:iCs/>
          <w:sz w:val="14"/>
          <w:szCs w:val="22"/>
          <w:rtl/>
          <w:lang w:bidi="ar-EG"/>
        </w:rPr>
        <w:t> </w:t>
      </w:r>
      <w:r>
        <w:rPr>
          <w:rFonts w:eastAsia="SimSun"/>
          <w:b/>
          <w:bCs/>
          <w:i/>
          <w:iCs/>
          <w:rtl/>
          <w:lang w:bidi="ar-EG"/>
        </w:rPr>
        <w:t xml:space="preserve">ألمانيا (جمهورية ألمانيا الاتحادية) / </w:t>
      </w:r>
      <w:r>
        <w:rPr>
          <w:rFonts w:eastAsia="SimSun"/>
          <w:b/>
          <w:bCs/>
          <w:i/>
          <w:iCs/>
          <w:lang w:bidi="ar-EG"/>
        </w:rPr>
        <w:t>DEU</w:t>
      </w:r>
      <w:r>
        <w:rPr>
          <w:rFonts w:eastAsia="SimSun"/>
          <w:b/>
          <w:bCs/>
          <w:i/>
          <w:iCs/>
          <w:lang w:bidi="ar-EG"/>
        </w:rPr>
        <w:tab/>
      </w:r>
      <w:r>
        <w:rPr>
          <w:rFonts w:eastAsia="SimSun"/>
          <w:b/>
          <w:bCs/>
          <w:lang w:bidi="ar-EG"/>
        </w:rPr>
        <w:t>ADD</w:t>
      </w:r>
    </w:p>
    <w:tbl>
      <w:tblPr>
        <w:tblStyle w:val="PlainTable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76"/>
        <w:gridCol w:w="1316"/>
        <w:gridCol w:w="4247"/>
      </w:tblGrid>
      <w:tr w:rsidR="002A288D" w:rsidRPr="001D173C" w14:paraId="49B04DF8" w14:textId="77777777" w:rsidTr="00177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</w:tcPr>
          <w:p w14:paraId="40EDEC1A" w14:textId="76A58F3C" w:rsidR="002A288D" w:rsidRPr="001D173C" w:rsidRDefault="001D173C" w:rsidP="0087366C">
            <w:pPr>
              <w:spacing w:beforeLines="0" w:before="40" w:afterLines="0" w:after="40" w:line="200" w:lineRule="exact"/>
              <w:ind w:left="0" w:firstLine="0"/>
              <w:jc w:val="left"/>
              <w:rPr>
                <w:b w:val="0"/>
                <w:bCs w:val="0"/>
                <w:sz w:val="20"/>
                <w:szCs w:val="26"/>
                <w:lang w:val="es-ES"/>
              </w:rPr>
            </w:pPr>
            <w:r w:rsidRPr="001D173C"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  <w:t>HAKOM Enterprise Communications GmbH</w:t>
            </w:r>
          </w:p>
          <w:p w14:paraId="2271C529" w14:textId="77777777" w:rsidR="001D173C" w:rsidRPr="001D173C" w:rsidRDefault="001D173C" w:rsidP="0087366C">
            <w:pPr>
              <w:spacing w:beforeLines="0" w:before="40" w:afterLines="0" w:after="40" w:line="200" w:lineRule="exact"/>
              <w:ind w:left="0" w:firstLine="0"/>
              <w:jc w:val="left"/>
              <w:rPr>
                <w:rFonts w:eastAsia="SimSun"/>
                <w:b w:val="0"/>
                <w:bCs w:val="0"/>
                <w:sz w:val="20"/>
                <w:szCs w:val="26"/>
                <w:rtl/>
                <w:lang w:val="de-DE" w:eastAsia="zh-CN"/>
              </w:rPr>
            </w:pPr>
            <w:r w:rsidRPr="001D173C"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  <w:t>Benno-Strauss-Str. 7</w:t>
            </w:r>
          </w:p>
          <w:p w14:paraId="02876EC6" w14:textId="01A5725E" w:rsidR="001D173C" w:rsidRPr="001D173C" w:rsidRDefault="001D173C" w:rsidP="0087366C">
            <w:pPr>
              <w:spacing w:beforeLines="0" w:before="40" w:afterLines="0" w:after="40" w:line="200" w:lineRule="exact"/>
              <w:ind w:left="0" w:firstLine="0"/>
              <w:jc w:val="left"/>
              <w:rPr>
                <w:b w:val="0"/>
                <w:bCs w:val="0"/>
                <w:sz w:val="20"/>
                <w:szCs w:val="26"/>
              </w:rPr>
            </w:pPr>
            <w:r w:rsidRPr="001D173C"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  <w:t>D-90763 FUERTH</w:t>
            </w:r>
          </w:p>
        </w:tc>
        <w:tc>
          <w:tcPr>
            <w:tcW w:w="1316" w:type="dxa"/>
          </w:tcPr>
          <w:p w14:paraId="20B166CB" w14:textId="485AD5DE" w:rsidR="002A288D" w:rsidRPr="000053C4" w:rsidRDefault="001D173C" w:rsidP="000053C4">
            <w:pPr>
              <w:spacing w:beforeLines="0" w:before="40" w:afterLines="0" w:after="40" w:line="200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6"/>
              </w:rPr>
            </w:pPr>
            <w:r w:rsidRPr="000053C4">
              <w:rPr>
                <w:rFonts w:eastAsia="SimSun"/>
                <w:sz w:val="20"/>
                <w:szCs w:val="26"/>
                <w:lang w:val="en-GB"/>
              </w:rPr>
              <w:t>HAKOM</w:t>
            </w:r>
          </w:p>
        </w:tc>
        <w:tc>
          <w:tcPr>
            <w:tcW w:w="4247" w:type="dxa"/>
          </w:tcPr>
          <w:p w14:paraId="309D4A42" w14:textId="5C7782D5" w:rsidR="001D173C" w:rsidRPr="001D173C" w:rsidRDefault="001D173C" w:rsidP="0087366C">
            <w:pPr>
              <w:spacing w:beforeLines="0" w:before="40" w:afterLines="0" w:after="40" w:line="200" w:lineRule="exact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6"/>
                <w:rtl/>
                <w:lang w:val="fr-FR"/>
              </w:rPr>
            </w:pPr>
            <w:r w:rsidRPr="001D173C">
              <w:rPr>
                <w:rFonts w:eastAsia="SimSun"/>
                <w:b w:val="0"/>
                <w:bCs w:val="0"/>
                <w:sz w:val="20"/>
                <w:szCs w:val="26"/>
                <w:lang w:val="en-GB"/>
              </w:rPr>
              <w:t>Mr Alexander Hahn</w:t>
            </w:r>
          </w:p>
          <w:p w14:paraId="50C12A73" w14:textId="085EBAD9" w:rsidR="002A288D" w:rsidRPr="001D173C" w:rsidRDefault="002A288D" w:rsidP="0087366C">
            <w:pPr>
              <w:spacing w:beforeLines="0" w:before="40" w:afterLines="0" w:after="40" w:line="200" w:lineRule="exact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 w:val="0"/>
                <w:bCs w:val="0"/>
                <w:sz w:val="20"/>
                <w:szCs w:val="26"/>
                <w:rtl/>
                <w:lang w:val="en-GB"/>
              </w:rPr>
            </w:pPr>
            <w:r w:rsidRPr="001D173C">
              <w:rPr>
                <w:rFonts w:hint="cs"/>
                <w:b w:val="0"/>
                <w:bCs w:val="0"/>
                <w:sz w:val="20"/>
                <w:szCs w:val="26"/>
                <w:rtl/>
                <w:lang w:val="fr-FR"/>
              </w:rPr>
              <w:t xml:space="preserve">الهاتف: </w:t>
            </w:r>
            <w:r w:rsidR="001D173C" w:rsidRPr="001D173C">
              <w:rPr>
                <w:rFonts w:eastAsia="SimSun"/>
                <w:b w:val="0"/>
                <w:bCs w:val="0"/>
                <w:sz w:val="20"/>
                <w:szCs w:val="26"/>
                <w:lang w:val="en-GB"/>
              </w:rPr>
              <w:t>+49 911 4771660</w:t>
            </w:r>
          </w:p>
          <w:p w14:paraId="3532D493" w14:textId="7A78F2B0" w:rsidR="001D173C" w:rsidRPr="001D173C" w:rsidRDefault="001D173C" w:rsidP="0087366C">
            <w:pPr>
              <w:spacing w:beforeLines="0" w:before="40" w:afterLines="0" w:after="40" w:line="200" w:lineRule="exact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6"/>
                <w:lang w:val="fr-FR"/>
              </w:rPr>
            </w:pPr>
            <w:r w:rsidRPr="001D173C">
              <w:rPr>
                <w:rFonts w:hint="cs"/>
                <w:b w:val="0"/>
                <w:bCs w:val="0"/>
                <w:sz w:val="20"/>
                <w:szCs w:val="26"/>
                <w:rtl/>
                <w:lang w:val="en-GB"/>
              </w:rPr>
              <w:t xml:space="preserve">الفاكس: </w:t>
            </w:r>
            <w:r w:rsidRPr="001D173C">
              <w:rPr>
                <w:rFonts w:eastAsia="SimSun"/>
                <w:b w:val="0"/>
                <w:bCs w:val="0"/>
                <w:sz w:val="20"/>
                <w:szCs w:val="26"/>
                <w:lang w:val="en-GB"/>
              </w:rPr>
              <w:t>+49 911 47716690</w:t>
            </w:r>
          </w:p>
          <w:p w14:paraId="1D86712B" w14:textId="7BB84452" w:rsidR="002A288D" w:rsidRPr="001D173C" w:rsidRDefault="002A288D" w:rsidP="0087366C">
            <w:pPr>
              <w:spacing w:beforeLines="0" w:before="40" w:afterLines="0" w:after="40" w:line="200" w:lineRule="exact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6"/>
                <w:lang w:val="fr-FR"/>
              </w:rPr>
            </w:pPr>
            <w:r w:rsidRPr="001D173C">
              <w:rPr>
                <w:rFonts w:hint="cs"/>
                <w:b w:val="0"/>
                <w:bCs w:val="0"/>
                <w:sz w:val="20"/>
                <w:szCs w:val="26"/>
                <w:rtl/>
              </w:rPr>
              <w:t xml:space="preserve">البريد الإلكتروني: </w:t>
            </w:r>
            <w:r w:rsidR="001D173C" w:rsidRPr="001D173C">
              <w:rPr>
                <w:rFonts w:eastAsia="SimSun"/>
                <w:b w:val="0"/>
                <w:bCs w:val="0"/>
                <w:sz w:val="20"/>
                <w:szCs w:val="26"/>
                <w:lang w:val="en-GB"/>
              </w:rPr>
              <w:t>info@hakom.de</w:t>
            </w:r>
          </w:p>
        </w:tc>
      </w:tr>
      <w:tr w:rsidR="001D173C" w:rsidRPr="001D173C" w14:paraId="1904B385" w14:textId="77777777" w:rsidTr="00177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shd w:val="clear" w:color="auto" w:fill="auto"/>
          </w:tcPr>
          <w:p w14:paraId="230127E3" w14:textId="77777777" w:rsidR="001D173C" w:rsidRPr="001D173C" w:rsidRDefault="001D173C" w:rsidP="001D173C">
            <w:pPr>
              <w:spacing w:beforeLines="0" w:before="40" w:afterLines="0" w:after="40" w:line="200" w:lineRule="exact"/>
              <w:ind w:left="0" w:firstLine="0"/>
              <w:jc w:val="left"/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</w:pPr>
            <w:r w:rsidRPr="001D173C"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  <w:t>myLoc managed IT AG</w:t>
            </w:r>
          </w:p>
          <w:p w14:paraId="7E63E9FB" w14:textId="77777777" w:rsidR="001D173C" w:rsidRPr="001D173C" w:rsidRDefault="001D173C" w:rsidP="001D173C">
            <w:pPr>
              <w:spacing w:beforeLines="0" w:before="40" w:afterLines="0" w:after="40" w:line="200" w:lineRule="exact"/>
              <w:ind w:left="0" w:firstLine="0"/>
              <w:jc w:val="left"/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</w:pPr>
            <w:r w:rsidRPr="001D173C"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  <w:t>Am Gatherhof 44</w:t>
            </w:r>
          </w:p>
          <w:p w14:paraId="5D17B68A" w14:textId="5A143D11" w:rsidR="001D173C" w:rsidRPr="001D173C" w:rsidRDefault="001D173C" w:rsidP="001D173C">
            <w:pPr>
              <w:spacing w:beforeLines="0" w:before="40" w:afterLines="0" w:after="40" w:line="200" w:lineRule="exact"/>
              <w:ind w:left="0" w:firstLine="0"/>
              <w:jc w:val="left"/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</w:pPr>
            <w:r w:rsidRPr="001D173C"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  <w:t>D-40472 DÜSSELDORF</w:t>
            </w:r>
          </w:p>
        </w:tc>
        <w:tc>
          <w:tcPr>
            <w:tcW w:w="1316" w:type="dxa"/>
            <w:shd w:val="clear" w:color="auto" w:fill="auto"/>
          </w:tcPr>
          <w:p w14:paraId="71C2C4C4" w14:textId="4E6D85A6" w:rsidR="001D173C" w:rsidRPr="000053C4" w:rsidRDefault="001D173C" w:rsidP="000053C4">
            <w:pPr>
              <w:spacing w:beforeLines="0" w:before="40" w:afterLines="0" w:after="40" w:line="200" w:lineRule="exact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0053C4">
              <w:rPr>
                <w:rFonts w:eastAsia="SimSun"/>
                <w:b/>
                <w:bCs/>
                <w:sz w:val="20"/>
                <w:szCs w:val="26"/>
                <w:lang w:val="en-GB"/>
              </w:rPr>
              <w:t>WIIT</w:t>
            </w:r>
          </w:p>
        </w:tc>
        <w:tc>
          <w:tcPr>
            <w:tcW w:w="4247" w:type="dxa"/>
            <w:shd w:val="clear" w:color="auto" w:fill="auto"/>
          </w:tcPr>
          <w:p w14:paraId="5CA63E1D" w14:textId="77777777" w:rsidR="001D173C" w:rsidRPr="001D173C" w:rsidRDefault="001D173C" w:rsidP="001D173C">
            <w:pPr>
              <w:spacing w:beforeLines="0" w:before="40" w:afterLines="0" w:after="40" w:line="200" w:lineRule="exac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0"/>
                <w:szCs w:val="26"/>
                <w:lang w:val="de-DE" w:eastAsia="zh-CN"/>
              </w:rPr>
            </w:pPr>
            <w:r w:rsidRPr="001D173C">
              <w:rPr>
                <w:rFonts w:eastAsia="SimSun"/>
                <w:sz w:val="20"/>
                <w:szCs w:val="26"/>
                <w:lang w:val="en-GB"/>
              </w:rPr>
              <w:t xml:space="preserve">Mr Peter </w:t>
            </w:r>
            <w:r w:rsidRPr="001D173C">
              <w:rPr>
                <w:rFonts w:eastAsia="SimSun"/>
                <w:sz w:val="20"/>
                <w:szCs w:val="26"/>
                <w:lang w:val="de-DE" w:eastAsia="zh-CN"/>
              </w:rPr>
              <w:t>Hansen</w:t>
            </w:r>
          </w:p>
          <w:p w14:paraId="70A9C09D" w14:textId="2B70E09F" w:rsidR="001D173C" w:rsidRPr="001D173C" w:rsidRDefault="009D7A76" w:rsidP="001D173C">
            <w:pPr>
              <w:spacing w:beforeLines="0" w:before="40" w:afterLines="0" w:after="40" w:line="200" w:lineRule="exac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0"/>
                <w:szCs w:val="26"/>
                <w:lang w:val="de-DE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de-DE" w:eastAsia="zh-CN" w:bidi="ar-SY"/>
              </w:rPr>
              <w:t xml:space="preserve">الهاتف: </w:t>
            </w:r>
            <w:r w:rsidR="001D173C" w:rsidRPr="001D173C">
              <w:rPr>
                <w:rFonts w:eastAsia="SimSun"/>
                <w:sz w:val="20"/>
                <w:szCs w:val="26"/>
                <w:lang w:val="de-DE" w:eastAsia="zh-CN"/>
              </w:rPr>
              <w:t>+49 211 617080</w:t>
            </w:r>
          </w:p>
          <w:p w14:paraId="3B4F3E52" w14:textId="5B6D28DD" w:rsidR="001D173C" w:rsidRPr="001D173C" w:rsidRDefault="009D7A76" w:rsidP="001D173C">
            <w:pPr>
              <w:spacing w:beforeLines="0" w:before="40" w:afterLines="0" w:after="40" w:line="200" w:lineRule="exac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0"/>
                <w:szCs w:val="26"/>
                <w:lang w:val="de-DE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de-DE" w:eastAsia="zh-CN"/>
              </w:rPr>
              <w:t xml:space="preserve">الفاكس: </w:t>
            </w:r>
            <w:r w:rsidR="001D173C" w:rsidRPr="001D173C">
              <w:rPr>
                <w:rFonts w:eastAsia="SimSun"/>
                <w:sz w:val="20"/>
                <w:szCs w:val="26"/>
                <w:lang w:val="de-DE" w:eastAsia="zh-CN"/>
              </w:rPr>
              <w:t>+49 211 61708556</w:t>
            </w:r>
          </w:p>
          <w:p w14:paraId="58037DFA" w14:textId="165D5577" w:rsidR="001D173C" w:rsidRPr="001D173C" w:rsidRDefault="009D7A76" w:rsidP="001D173C">
            <w:pPr>
              <w:spacing w:beforeLines="0" w:before="40" w:afterLines="0" w:after="40" w:line="200" w:lineRule="exac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de-DE" w:eastAsia="zh-CN" w:bidi="ar-SY"/>
              </w:rPr>
              <w:t xml:space="preserve">البريد الإلكتروني: </w:t>
            </w:r>
            <w:r w:rsidR="001D173C" w:rsidRPr="001D173C">
              <w:rPr>
                <w:rFonts w:eastAsia="SimSun"/>
                <w:sz w:val="20"/>
                <w:szCs w:val="26"/>
                <w:lang w:val="en-GB"/>
              </w:rPr>
              <w:t>peter.hansen@myloc.de</w:t>
            </w:r>
          </w:p>
        </w:tc>
      </w:tr>
      <w:tr w:rsidR="001D173C" w:rsidRPr="001D173C" w14:paraId="285FE944" w14:textId="77777777" w:rsidTr="00177425">
        <w:trPr>
          <w:cantSplit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shd w:val="clear" w:color="auto" w:fill="auto"/>
          </w:tcPr>
          <w:p w14:paraId="55778AD1" w14:textId="77777777" w:rsidR="001D173C" w:rsidRPr="001D173C" w:rsidRDefault="001D173C" w:rsidP="001D173C">
            <w:pPr>
              <w:spacing w:beforeLines="0" w:before="40" w:afterLines="0" w:after="40" w:line="200" w:lineRule="exact"/>
              <w:ind w:left="0" w:firstLine="0"/>
              <w:jc w:val="left"/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</w:pPr>
            <w:r w:rsidRPr="001D173C"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  <w:t>Stadtwerke Nürtingen GmbH</w:t>
            </w:r>
          </w:p>
          <w:p w14:paraId="6615655D" w14:textId="77777777" w:rsidR="001D173C" w:rsidRPr="001D173C" w:rsidRDefault="001D173C" w:rsidP="001D173C">
            <w:pPr>
              <w:spacing w:beforeLines="0" w:before="40" w:afterLines="0" w:after="40" w:line="200" w:lineRule="exact"/>
              <w:ind w:left="0" w:firstLine="0"/>
              <w:jc w:val="left"/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</w:pPr>
            <w:r w:rsidRPr="001D173C"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  <w:t>Porschestr. 5-9</w:t>
            </w:r>
          </w:p>
          <w:p w14:paraId="18EDAB47" w14:textId="5DDEA123" w:rsidR="001D173C" w:rsidRPr="001D173C" w:rsidRDefault="001D173C" w:rsidP="001D173C">
            <w:pPr>
              <w:spacing w:beforeLines="0" w:before="40" w:afterLines="0" w:after="40" w:line="200" w:lineRule="exact"/>
              <w:ind w:left="0" w:firstLine="0"/>
              <w:jc w:val="left"/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</w:pPr>
            <w:r w:rsidRPr="001D173C">
              <w:rPr>
                <w:rFonts w:eastAsia="SimSun"/>
                <w:b w:val="0"/>
                <w:bCs w:val="0"/>
                <w:sz w:val="20"/>
                <w:szCs w:val="26"/>
                <w:lang w:val="de-DE" w:eastAsia="zh-CN"/>
              </w:rPr>
              <w:t>D-72622 NUERTINGEN</w:t>
            </w:r>
          </w:p>
        </w:tc>
        <w:tc>
          <w:tcPr>
            <w:tcW w:w="1316" w:type="dxa"/>
            <w:shd w:val="clear" w:color="auto" w:fill="auto"/>
          </w:tcPr>
          <w:p w14:paraId="70D072BF" w14:textId="5AAD08E5" w:rsidR="001D173C" w:rsidRPr="000053C4" w:rsidRDefault="001D173C" w:rsidP="000053C4">
            <w:pPr>
              <w:spacing w:beforeLines="0" w:before="40" w:afterLines="0" w:after="40" w:line="200" w:lineRule="exact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sz w:val="20"/>
                <w:szCs w:val="26"/>
                <w:lang w:val="de-DE" w:eastAsia="zh-CN"/>
              </w:rPr>
            </w:pPr>
            <w:r w:rsidRPr="000053C4">
              <w:rPr>
                <w:rFonts w:eastAsia="SimSun"/>
                <w:b/>
                <w:bCs/>
                <w:sz w:val="20"/>
                <w:szCs w:val="26"/>
                <w:lang w:val="en-GB"/>
              </w:rPr>
              <w:t>SWN726</w:t>
            </w:r>
          </w:p>
        </w:tc>
        <w:tc>
          <w:tcPr>
            <w:tcW w:w="4247" w:type="dxa"/>
            <w:shd w:val="clear" w:color="auto" w:fill="auto"/>
          </w:tcPr>
          <w:p w14:paraId="03734BC9" w14:textId="77777777" w:rsidR="001D173C" w:rsidRPr="001D173C" w:rsidRDefault="001D173C" w:rsidP="001D173C">
            <w:pPr>
              <w:widowControl w:val="0"/>
              <w:spacing w:beforeLines="0" w:before="40" w:afterLines="0" w:after="40" w:line="200" w:lineRule="exact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0"/>
                <w:szCs w:val="26"/>
                <w:lang w:val="de-DE" w:eastAsia="zh-CN"/>
              </w:rPr>
            </w:pPr>
            <w:r w:rsidRPr="001D173C">
              <w:rPr>
                <w:rFonts w:eastAsia="SimSun"/>
                <w:sz w:val="20"/>
                <w:szCs w:val="26"/>
                <w:lang w:val="de-DE" w:eastAsia="zh-CN"/>
              </w:rPr>
              <w:t>Goetz Bantleon</w:t>
            </w:r>
          </w:p>
          <w:p w14:paraId="792EFFA9" w14:textId="42451DC5" w:rsidR="001D173C" w:rsidRPr="001D173C" w:rsidRDefault="009D7A76" w:rsidP="001D173C">
            <w:pPr>
              <w:widowControl w:val="0"/>
              <w:spacing w:beforeLines="0" w:before="40" w:afterLines="0" w:after="40" w:line="200" w:lineRule="exact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0"/>
                <w:szCs w:val="26"/>
                <w:lang w:val="de-DE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de-DE" w:eastAsia="zh-CN"/>
              </w:rPr>
              <w:t xml:space="preserve">الهاتف: </w:t>
            </w:r>
            <w:r w:rsidR="001D173C" w:rsidRPr="001D173C">
              <w:rPr>
                <w:rFonts w:eastAsia="SimSun"/>
                <w:sz w:val="20"/>
                <w:szCs w:val="26"/>
                <w:lang w:val="de-DE" w:eastAsia="zh-CN"/>
              </w:rPr>
              <w:t>+49 7022 406628</w:t>
            </w:r>
          </w:p>
          <w:p w14:paraId="1B12E597" w14:textId="44221612" w:rsidR="001D173C" w:rsidRPr="001D173C" w:rsidRDefault="009D7A76" w:rsidP="001D173C">
            <w:pPr>
              <w:widowControl w:val="0"/>
              <w:spacing w:beforeLines="0" w:before="40" w:afterLines="0" w:after="40" w:line="200" w:lineRule="exact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0"/>
                <w:szCs w:val="26"/>
                <w:lang w:val="de-DE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de-DE" w:eastAsia="zh-CN"/>
              </w:rPr>
              <w:t xml:space="preserve">الفاكس: </w:t>
            </w:r>
            <w:r w:rsidR="001D173C" w:rsidRPr="001D173C">
              <w:rPr>
                <w:rFonts w:eastAsia="SimSun"/>
                <w:sz w:val="20"/>
                <w:szCs w:val="26"/>
                <w:lang w:val="de-DE" w:eastAsia="zh-CN"/>
              </w:rPr>
              <w:t>+49 7022 406123</w:t>
            </w:r>
          </w:p>
          <w:p w14:paraId="07CEECD2" w14:textId="55C50F19" w:rsidR="001D173C" w:rsidRPr="001D173C" w:rsidRDefault="009D7A76" w:rsidP="001D173C">
            <w:pPr>
              <w:spacing w:beforeLines="0" w:before="40" w:afterLines="0" w:after="40" w:line="200" w:lineRule="exact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0"/>
                <w:szCs w:val="26"/>
                <w:lang w:val="de-DE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de-DE" w:eastAsia="zh-CN"/>
              </w:rPr>
              <w:t xml:space="preserve">البريد الإلكتروني: </w:t>
            </w:r>
            <w:r w:rsidR="001D173C" w:rsidRPr="001D173C">
              <w:rPr>
                <w:rFonts w:eastAsia="SimSun"/>
                <w:sz w:val="20"/>
                <w:szCs w:val="26"/>
                <w:lang w:val="de-DE" w:eastAsia="zh-CN"/>
              </w:rPr>
              <w:t>goetz.bantleon@sw-nuertingen.de</w:t>
            </w:r>
          </w:p>
        </w:tc>
      </w:tr>
      <w:bookmarkEnd w:id="153"/>
      <w:bookmarkEnd w:id="154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tbl>
    <w:p w14:paraId="68BB5FB3" w14:textId="77777777" w:rsidR="00735200" w:rsidRPr="009D7A76" w:rsidRDefault="00735200" w:rsidP="00157CF1">
      <w:pPr>
        <w:tabs>
          <w:tab w:val="left" w:pos="567"/>
        </w:tabs>
        <w:spacing w:before="60" w:line="260" w:lineRule="exact"/>
        <w:jc w:val="left"/>
        <w:rPr>
          <w:rFonts w:eastAsia="SimSun"/>
          <w:sz w:val="18"/>
          <w:szCs w:val="24"/>
          <w:rtl/>
          <w:lang w:bidi="ar-EG"/>
        </w:rPr>
      </w:pPr>
    </w:p>
    <w:sectPr w:rsidR="00735200" w:rsidRPr="009D7A76" w:rsidSect="006C4272">
      <w:footerReference w:type="even" r:id="rId24"/>
      <w:footerReference w:type="default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2317" w14:textId="77777777" w:rsidR="00A1307C" w:rsidRDefault="00A1307C" w:rsidP="00AA4E2E">
      <w:r>
        <w:separator/>
      </w:r>
    </w:p>
    <w:p w14:paraId="77E40C1C" w14:textId="77777777" w:rsidR="00A1307C" w:rsidRDefault="00A1307C" w:rsidP="00AA4E2E"/>
    <w:p w14:paraId="02B1779A" w14:textId="77777777" w:rsidR="00A1307C" w:rsidRDefault="00A1307C" w:rsidP="00AA4E2E"/>
    <w:p w14:paraId="6D45F1EF" w14:textId="77777777" w:rsidR="00A1307C" w:rsidRDefault="00A1307C" w:rsidP="00AA4E2E"/>
    <w:p w14:paraId="2F5F575D" w14:textId="77777777" w:rsidR="00A1307C" w:rsidRDefault="00A1307C" w:rsidP="00AA4E2E"/>
    <w:p w14:paraId="77A746CD" w14:textId="77777777" w:rsidR="00A1307C" w:rsidRDefault="00A1307C"/>
    <w:p w14:paraId="67541344" w14:textId="77777777" w:rsidR="00A1307C" w:rsidRDefault="00A1307C"/>
  </w:endnote>
  <w:endnote w:type="continuationSeparator" w:id="0">
    <w:p w14:paraId="424A8206" w14:textId="77777777" w:rsidR="00A1307C" w:rsidRDefault="00A1307C" w:rsidP="00AA4E2E">
      <w:r>
        <w:continuationSeparator/>
      </w:r>
    </w:p>
    <w:p w14:paraId="3F6B0077" w14:textId="77777777" w:rsidR="00A1307C" w:rsidRDefault="00A1307C" w:rsidP="00AA4E2E"/>
    <w:p w14:paraId="06FD985F" w14:textId="77777777" w:rsidR="00A1307C" w:rsidRDefault="00A1307C" w:rsidP="00AA4E2E"/>
    <w:p w14:paraId="49CB1E65" w14:textId="77777777" w:rsidR="00A1307C" w:rsidRDefault="00A1307C" w:rsidP="00AA4E2E"/>
    <w:p w14:paraId="1059F724" w14:textId="77777777" w:rsidR="00A1307C" w:rsidRDefault="00A1307C" w:rsidP="00AA4E2E"/>
    <w:p w14:paraId="666AC983" w14:textId="77777777" w:rsidR="00A1307C" w:rsidRDefault="00A1307C"/>
    <w:p w14:paraId="29C19197" w14:textId="77777777" w:rsidR="00A1307C" w:rsidRDefault="00A13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ahoma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175E7577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F655B4">
            <w:rPr>
              <w:color w:val="FFFFFF"/>
              <w:position w:val="4"/>
              <w:sz w:val="20"/>
              <w:szCs w:val="26"/>
            </w:rPr>
            <w:t>126</w:t>
          </w:r>
          <w:r w:rsidR="00F4283F">
            <w:rPr>
              <w:color w:val="FFFFFF"/>
              <w:position w:val="4"/>
              <w:sz w:val="20"/>
              <w:szCs w:val="26"/>
            </w:rPr>
            <w:t>6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38630CF1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F655B4">
            <w:rPr>
              <w:color w:val="FFFFFF"/>
              <w:position w:val="4"/>
              <w:sz w:val="20"/>
              <w:szCs w:val="26"/>
            </w:rPr>
            <w:t>126</w:t>
          </w:r>
          <w:r w:rsidR="00F4283F">
            <w:rPr>
              <w:color w:val="FFFFFF"/>
              <w:position w:val="4"/>
              <w:sz w:val="20"/>
              <w:szCs w:val="26"/>
            </w:rPr>
            <w:t>6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8504" w14:textId="77777777" w:rsidR="00A1307C" w:rsidRDefault="00A1307C" w:rsidP="00AA4E2E">
      <w:r>
        <w:t>___________________</w:t>
      </w:r>
    </w:p>
  </w:footnote>
  <w:footnote w:type="continuationSeparator" w:id="0">
    <w:p w14:paraId="749F3680" w14:textId="77777777" w:rsidR="00A1307C" w:rsidRDefault="00A1307C" w:rsidP="00AA4E2E">
      <w:r>
        <w:continuationSeparator/>
      </w:r>
    </w:p>
    <w:p w14:paraId="1AFAC044" w14:textId="77777777" w:rsidR="00A1307C" w:rsidRDefault="00A1307C" w:rsidP="00AA4E2E"/>
    <w:p w14:paraId="20AEBC9C" w14:textId="77777777" w:rsidR="00A1307C" w:rsidRDefault="00A1307C" w:rsidP="00AA4E2E"/>
    <w:p w14:paraId="6A866038" w14:textId="77777777" w:rsidR="00A1307C" w:rsidRDefault="00A1307C" w:rsidP="00AA4E2E"/>
    <w:p w14:paraId="40264359" w14:textId="77777777" w:rsidR="00A1307C" w:rsidRDefault="00A1307C" w:rsidP="00AA4E2E"/>
    <w:p w14:paraId="16F2829A" w14:textId="77777777" w:rsidR="00A1307C" w:rsidRDefault="00A1307C"/>
    <w:p w14:paraId="70891C8B" w14:textId="77777777" w:rsidR="00A1307C" w:rsidRDefault="00A13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E1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0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A0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C8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E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24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9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804760">
    <w:abstractNumId w:val="26"/>
  </w:num>
  <w:num w:numId="2" w16cid:durableId="1988583136">
    <w:abstractNumId w:val="16"/>
  </w:num>
  <w:num w:numId="3" w16cid:durableId="13179697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 w16cid:durableId="106194581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 w16cid:durableId="433476891">
    <w:abstractNumId w:val="22"/>
  </w:num>
  <w:num w:numId="6" w16cid:durableId="901871219">
    <w:abstractNumId w:val="7"/>
  </w:num>
  <w:num w:numId="7" w16cid:durableId="1048067358">
    <w:abstractNumId w:val="6"/>
  </w:num>
  <w:num w:numId="8" w16cid:durableId="1163398881">
    <w:abstractNumId w:val="5"/>
  </w:num>
  <w:num w:numId="9" w16cid:durableId="1883209689">
    <w:abstractNumId w:val="4"/>
  </w:num>
  <w:num w:numId="10" w16cid:durableId="2027513774">
    <w:abstractNumId w:val="8"/>
  </w:num>
  <w:num w:numId="11" w16cid:durableId="1920555114">
    <w:abstractNumId w:val="3"/>
  </w:num>
  <w:num w:numId="12" w16cid:durableId="2001695775">
    <w:abstractNumId w:val="2"/>
  </w:num>
  <w:num w:numId="13" w16cid:durableId="1854032724">
    <w:abstractNumId w:val="1"/>
  </w:num>
  <w:num w:numId="14" w16cid:durableId="1090348517">
    <w:abstractNumId w:val="0"/>
  </w:num>
  <w:num w:numId="15" w16cid:durableId="881482882">
    <w:abstractNumId w:val="30"/>
  </w:num>
  <w:num w:numId="16" w16cid:durableId="1180654879">
    <w:abstractNumId w:val="33"/>
  </w:num>
  <w:num w:numId="17" w16cid:durableId="171459462">
    <w:abstractNumId w:val="13"/>
  </w:num>
  <w:num w:numId="18" w16cid:durableId="1105611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 w16cid:durableId="184465903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 w16cid:durableId="1398475414">
    <w:abstractNumId w:val="11"/>
  </w:num>
  <w:num w:numId="21" w16cid:durableId="1529295917">
    <w:abstractNumId w:val="18"/>
  </w:num>
  <w:num w:numId="22" w16cid:durableId="1536965677">
    <w:abstractNumId w:val="23"/>
  </w:num>
  <w:num w:numId="23" w16cid:durableId="98443337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 w16cid:durableId="113733376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 w16cid:durableId="1655063743">
    <w:abstractNumId w:val="25"/>
  </w:num>
  <w:num w:numId="26" w16cid:durableId="1586039592">
    <w:abstractNumId w:val="28"/>
  </w:num>
  <w:num w:numId="27" w16cid:durableId="2007005427">
    <w:abstractNumId w:val="24"/>
  </w:num>
  <w:num w:numId="28" w16cid:durableId="2051102283">
    <w:abstractNumId w:val="34"/>
  </w:num>
  <w:num w:numId="29" w16cid:durableId="247619546">
    <w:abstractNumId w:val="20"/>
  </w:num>
  <w:num w:numId="30" w16cid:durableId="198242045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 w16cid:durableId="191455684">
    <w:abstractNumId w:val="14"/>
  </w:num>
  <w:num w:numId="32" w16cid:durableId="138248375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7909191">
    <w:abstractNumId w:val="32"/>
  </w:num>
  <w:num w:numId="34" w16cid:durableId="1292437442">
    <w:abstractNumId w:val="27"/>
  </w:num>
  <w:num w:numId="35" w16cid:durableId="12389370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 w16cid:durableId="1555433838">
    <w:abstractNumId w:val="21"/>
  </w:num>
  <w:num w:numId="37" w16cid:durableId="1774787945">
    <w:abstractNumId w:val="12"/>
  </w:num>
  <w:num w:numId="38" w16cid:durableId="3241378">
    <w:abstractNumId w:val="10"/>
  </w:num>
  <w:num w:numId="39" w16cid:durableId="544677892">
    <w:abstractNumId w:val="17"/>
  </w:num>
  <w:num w:numId="40" w16cid:durableId="598029442">
    <w:abstractNumId w:val="29"/>
  </w:num>
  <w:num w:numId="41" w16cid:durableId="1300257957">
    <w:abstractNumId w:val="15"/>
  </w:num>
  <w:num w:numId="42" w16cid:durableId="137600936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1F3C"/>
    <w:rsid w:val="000021AC"/>
    <w:rsid w:val="00002790"/>
    <w:rsid w:val="0000282C"/>
    <w:rsid w:val="00003796"/>
    <w:rsid w:val="000038C1"/>
    <w:rsid w:val="00003B34"/>
    <w:rsid w:val="000041E0"/>
    <w:rsid w:val="00004251"/>
    <w:rsid w:val="000048FE"/>
    <w:rsid w:val="000051FE"/>
    <w:rsid w:val="000053C4"/>
    <w:rsid w:val="000056CB"/>
    <w:rsid w:val="00005920"/>
    <w:rsid w:val="0000595C"/>
    <w:rsid w:val="00006635"/>
    <w:rsid w:val="000068CD"/>
    <w:rsid w:val="00006CAF"/>
    <w:rsid w:val="00006E38"/>
    <w:rsid w:val="00007B28"/>
    <w:rsid w:val="00007E00"/>
    <w:rsid w:val="00007E68"/>
    <w:rsid w:val="00010C30"/>
    <w:rsid w:val="00010C4C"/>
    <w:rsid w:val="00011021"/>
    <w:rsid w:val="00011292"/>
    <w:rsid w:val="000112A8"/>
    <w:rsid w:val="0001132E"/>
    <w:rsid w:val="000114EC"/>
    <w:rsid w:val="00011786"/>
    <w:rsid w:val="000118E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132"/>
    <w:rsid w:val="00023400"/>
    <w:rsid w:val="00024025"/>
    <w:rsid w:val="000240CE"/>
    <w:rsid w:val="000245CF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27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6D7E"/>
    <w:rsid w:val="000670D3"/>
    <w:rsid w:val="00067ED3"/>
    <w:rsid w:val="000700D0"/>
    <w:rsid w:val="000702FF"/>
    <w:rsid w:val="00070862"/>
    <w:rsid w:val="000708F3"/>
    <w:rsid w:val="00070AB4"/>
    <w:rsid w:val="00070BA5"/>
    <w:rsid w:val="000711D7"/>
    <w:rsid w:val="00071EB9"/>
    <w:rsid w:val="00072067"/>
    <w:rsid w:val="000722B8"/>
    <w:rsid w:val="0007244B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8C"/>
    <w:rsid w:val="0008739F"/>
    <w:rsid w:val="000878A5"/>
    <w:rsid w:val="00087BC4"/>
    <w:rsid w:val="00087E32"/>
    <w:rsid w:val="00091190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4E92"/>
    <w:rsid w:val="00095466"/>
    <w:rsid w:val="000960F4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0D4"/>
    <w:rsid w:val="000A7372"/>
    <w:rsid w:val="000A74B5"/>
    <w:rsid w:val="000A75DA"/>
    <w:rsid w:val="000A7B86"/>
    <w:rsid w:val="000A7BFD"/>
    <w:rsid w:val="000B052C"/>
    <w:rsid w:val="000B080B"/>
    <w:rsid w:val="000B0A13"/>
    <w:rsid w:val="000B1034"/>
    <w:rsid w:val="000B107A"/>
    <w:rsid w:val="000B1E68"/>
    <w:rsid w:val="000B1F2B"/>
    <w:rsid w:val="000B28E5"/>
    <w:rsid w:val="000B2911"/>
    <w:rsid w:val="000B2D6D"/>
    <w:rsid w:val="000B30F2"/>
    <w:rsid w:val="000B32EF"/>
    <w:rsid w:val="000B45F1"/>
    <w:rsid w:val="000B4C12"/>
    <w:rsid w:val="000B6575"/>
    <w:rsid w:val="000B67EE"/>
    <w:rsid w:val="000B70CA"/>
    <w:rsid w:val="000C0195"/>
    <w:rsid w:val="000C036B"/>
    <w:rsid w:val="000C1116"/>
    <w:rsid w:val="000C18CC"/>
    <w:rsid w:val="000C1B93"/>
    <w:rsid w:val="000C32F6"/>
    <w:rsid w:val="000C43E3"/>
    <w:rsid w:val="000C4983"/>
    <w:rsid w:val="000C503C"/>
    <w:rsid w:val="000C5636"/>
    <w:rsid w:val="000C6234"/>
    <w:rsid w:val="000C69E6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2255"/>
    <w:rsid w:val="000D25C0"/>
    <w:rsid w:val="000D37AF"/>
    <w:rsid w:val="000D380B"/>
    <w:rsid w:val="000D3B05"/>
    <w:rsid w:val="000D3DFE"/>
    <w:rsid w:val="000D40CC"/>
    <w:rsid w:val="000D42A7"/>
    <w:rsid w:val="000D4C5E"/>
    <w:rsid w:val="000D54FA"/>
    <w:rsid w:val="000D5790"/>
    <w:rsid w:val="000D5CF8"/>
    <w:rsid w:val="000D6706"/>
    <w:rsid w:val="000D6849"/>
    <w:rsid w:val="000D7341"/>
    <w:rsid w:val="000D7907"/>
    <w:rsid w:val="000D7B2E"/>
    <w:rsid w:val="000D7C13"/>
    <w:rsid w:val="000D7CC6"/>
    <w:rsid w:val="000D7F2B"/>
    <w:rsid w:val="000E15D7"/>
    <w:rsid w:val="000E1697"/>
    <w:rsid w:val="000E1714"/>
    <w:rsid w:val="000E19F7"/>
    <w:rsid w:val="000E1E53"/>
    <w:rsid w:val="000E2A27"/>
    <w:rsid w:val="000E2AFC"/>
    <w:rsid w:val="000E2B00"/>
    <w:rsid w:val="000E2F50"/>
    <w:rsid w:val="000E2F62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356"/>
    <w:rsid w:val="000E6BB1"/>
    <w:rsid w:val="000E6D00"/>
    <w:rsid w:val="000E6D30"/>
    <w:rsid w:val="000E72E2"/>
    <w:rsid w:val="000E7B16"/>
    <w:rsid w:val="000E7CB0"/>
    <w:rsid w:val="000E7D1B"/>
    <w:rsid w:val="000E7D5E"/>
    <w:rsid w:val="000F004B"/>
    <w:rsid w:val="000F03D8"/>
    <w:rsid w:val="000F05F5"/>
    <w:rsid w:val="000F069A"/>
    <w:rsid w:val="000F1330"/>
    <w:rsid w:val="000F1681"/>
    <w:rsid w:val="000F2704"/>
    <w:rsid w:val="000F281D"/>
    <w:rsid w:val="000F289A"/>
    <w:rsid w:val="000F2A22"/>
    <w:rsid w:val="000F2B4F"/>
    <w:rsid w:val="000F2EC9"/>
    <w:rsid w:val="000F2F02"/>
    <w:rsid w:val="000F3446"/>
    <w:rsid w:val="000F34BE"/>
    <w:rsid w:val="000F4CFA"/>
    <w:rsid w:val="000F4D79"/>
    <w:rsid w:val="000F4F47"/>
    <w:rsid w:val="000F518F"/>
    <w:rsid w:val="000F6057"/>
    <w:rsid w:val="000F65B0"/>
    <w:rsid w:val="000F68EE"/>
    <w:rsid w:val="000F6CE0"/>
    <w:rsid w:val="000F788B"/>
    <w:rsid w:val="0010025D"/>
    <w:rsid w:val="00100816"/>
    <w:rsid w:val="0010081C"/>
    <w:rsid w:val="001012C6"/>
    <w:rsid w:val="001013E3"/>
    <w:rsid w:val="00101E3C"/>
    <w:rsid w:val="0010225F"/>
    <w:rsid w:val="001025B3"/>
    <w:rsid w:val="001028AE"/>
    <w:rsid w:val="00102AE2"/>
    <w:rsid w:val="00102F03"/>
    <w:rsid w:val="00104406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291B"/>
    <w:rsid w:val="001135D8"/>
    <w:rsid w:val="00113974"/>
    <w:rsid w:val="001141E5"/>
    <w:rsid w:val="001143BD"/>
    <w:rsid w:val="0011441D"/>
    <w:rsid w:val="001154CC"/>
    <w:rsid w:val="001158DA"/>
    <w:rsid w:val="00116358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6A7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3DB1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24A0"/>
    <w:rsid w:val="001325D6"/>
    <w:rsid w:val="001330D7"/>
    <w:rsid w:val="0013426C"/>
    <w:rsid w:val="00134BFC"/>
    <w:rsid w:val="00134CCF"/>
    <w:rsid w:val="0013523F"/>
    <w:rsid w:val="001359F3"/>
    <w:rsid w:val="0013666C"/>
    <w:rsid w:val="0013696B"/>
    <w:rsid w:val="00136B48"/>
    <w:rsid w:val="00136C91"/>
    <w:rsid w:val="00137658"/>
    <w:rsid w:val="00137ACA"/>
    <w:rsid w:val="00137B39"/>
    <w:rsid w:val="00137E47"/>
    <w:rsid w:val="00140BEE"/>
    <w:rsid w:val="0014121D"/>
    <w:rsid w:val="001414D4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1FBA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57CF1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2E1"/>
    <w:rsid w:val="0017051D"/>
    <w:rsid w:val="00170789"/>
    <w:rsid w:val="001714C4"/>
    <w:rsid w:val="0017175B"/>
    <w:rsid w:val="00171D93"/>
    <w:rsid w:val="00171E2A"/>
    <w:rsid w:val="0017212D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CB1"/>
    <w:rsid w:val="00174F66"/>
    <w:rsid w:val="0017542D"/>
    <w:rsid w:val="001757AD"/>
    <w:rsid w:val="00175830"/>
    <w:rsid w:val="00175ECD"/>
    <w:rsid w:val="001761EA"/>
    <w:rsid w:val="0017645F"/>
    <w:rsid w:val="00176C08"/>
    <w:rsid w:val="00176E64"/>
    <w:rsid w:val="00176FDA"/>
    <w:rsid w:val="00177336"/>
    <w:rsid w:val="00177425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82E"/>
    <w:rsid w:val="00182C41"/>
    <w:rsid w:val="0018394F"/>
    <w:rsid w:val="00183BB2"/>
    <w:rsid w:val="00183E29"/>
    <w:rsid w:val="001844A9"/>
    <w:rsid w:val="00184608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C7F"/>
    <w:rsid w:val="001A0F5B"/>
    <w:rsid w:val="001A173C"/>
    <w:rsid w:val="001A180E"/>
    <w:rsid w:val="001A21FB"/>
    <w:rsid w:val="001A2B01"/>
    <w:rsid w:val="001A2FDF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73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662"/>
    <w:rsid w:val="001B6733"/>
    <w:rsid w:val="001B6AAE"/>
    <w:rsid w:val="001B6B29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536"/>
    <w:rsid w:val="001D0B43"/>
    <w:rsid w:val="001D0E0F"/>
    <w:rsid w:val="001D1009"/>
    <w:rsid w:val="001D11AB"/>
    <w:rsid w:val="001D14A1"/>
    <w:rsid w:val="001D173C"/>
    <w:rsid w:val="001D1F51"/>
    <w:rsid w:val="001D1F75"/>
    <w:rsid w:val="001D226E"/>
    <w:rsid w:val="001D2A3B"/>
    <w:rsid w:val="001D2B46"/>
    <w:rsid w:val="001D2BF6"/>
    <w:rsid w:val="001D2F0B"/>
    <w:rsid w:val="001D3A4E"/>
    <w:rsid w:val="001D3CD9"/>
    <w:rsid w:val="001D411F"/>
    <w:rsid w:val="001D4453"/>
    <w:rsid w:val="001D4518"/>
    <w:rsid w:val="001D47DD"/>
    <w:rsid w:val="001D4B60"/>
    <w:rsid w:val="001D53F7"/>
    <w:rsid w:val="001D5BB0"/>
    <w:rsid w:val="001D5C50"/>
    <w:rsid w:val="001D62ED"/>
    <w:rsid w:val="001D6597"/>
    <w:rsid w:val="001D66F9"/>
    <w:rsid w:val="001D6D2D"/>
    <w:rsid w:val="001D6FF1"/>
    <w:rsid w:val="001E00B9"/>
    <w:rsid w:val="001E082F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3ACD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289"/>
    <w:rsid w:val="001F1743"/>
    <w:rsid w:val="001F1838"/>
    <w:rsid w:val="001F18B5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5C1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A1"/>
    <w:rsid w:val="00215AD6"/>
    <w:rsid w:val="0021627C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493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739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0786"/>
    <w:rsid w:val="00241099"/>
    <w:rsid w:val="002414F2"/>
    <w:rsid w:val="00241965"/>
    <w:rsid w:val="00242737"/>
    <w:rsid w:val="00242E3A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373"/>
    <w:rsid w:val="002515F5"/>
    <w:rsid w:val="002517A0"/>
    <w:rsid w:val="00251882"/>
    <w:rsid w:val="00252243"/>
    <w:rsid w:val="0025250A"/>
    <w:rsid w:val="00252C4E"/>
    <w:rsid w:val="00252E82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C00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3A1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E43"/>
    <w:rsid w:val="00280F4D"/>
    <w:rsid w:val="00281059"/>
    <w:rsid w:val="002814F4"/>
    <w:rsid w:val="00281F31"/>
    <w:rsid w:val="00281F5F"/>
    <w:rsid w:val="0028219D"/>
    <w:rsid w:val="002843E4"/>
    <w:rsid w:val="002847C8"/>
    <w:rsid w:val="00284EA4"/>
    <w:rsid w:val="002853F8"/>
    <w:rsid w:val="00285B97"/>
    <w:rsid w:val="0028705B"/>
    <w:rsid w:val="002872DC"/>
    <w:rsid w:val="002876F5"/>
    <w:rsid w:val="00290146"/>
    <w:rsid w:val="00290211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88D"/>
    <w:rsid w:val="002A2CAD"/>
    <w:rsid w:val="002A3673"/>
    <w:rsid w:val="002A37DC"/>
    <w:rsid w:val="002A3F73"/>
    <w:rsid w:val="002A4312"/>
    <w:rsid w:val="002A4572"/>
    <w:rsid w:val="002A4C64"/>
    <w:rsid w:val="002A5246"/>
    <w:rsid w:val="002A5636"/>
    <w:rsid w:val="002A5D56"/>
    <w:rsid w:val="002A6A56"/>
    <w:rsid w:val="002A703F"/>
    <w:rsid w:val="002A7462"/>
    <w:rsid w:val="002A777A"/>
    <w:rsid w:val="002A7861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4E6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2A0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67B"/>
    <w:rsid w:val="002C6B58"/>
    <w:rsid w:val="002C6E92"/>
    <w:rsid w:val="002C719C"/>
    <w:rsid w:val="002C7694"/>
    <w:rsid w:val="002C7E74"/>
    <w:rsid w:val="002C7EEF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5D5"/>
    <w:rsid w:val="002D6A91"/>
    <w:rsid w:val="002D6FBF"/>
    <w:rsid w:val="002D7B21"/>
    <w:rsid w:val="002D7B9E"/>
    <w:rsid w:val="002D7C7A"/>
    <w:rsid w:val="002D7F53"/>
    <w:rsid w:val="002E02BF"/>
    <w:rsid w:val="002E04DD"/>
    <w:rsid w:val="002E050F"/>
    <w:rsid w:val="002E0871"/>
    <w:rsid w:val="002E0953"/>
    <w:rsid w:val="002E0EF5"/>
    <w:rsid w:val="002E15EE"/>
    <w:rsid w:val="002E1670"/>
    <w:rsid w:val="002E1746"/>
    <w:rsid w:val="002E2364"/>
    <w:rsid w:val="002E322F"/>
    <w:rsid w:val="002E3CAD"/>
    <w:rsid w:val="002E44E1"/>
    <w:rsid w:val="002E4781"/>
    <w:rsid w:val="002E48BF"/>
    <w:rsid w:val="002E4A77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0D7"/>
    <w:rsid w:val="003032F5"/>
    <w:rsid w:val="003041A8"/>
    <w:rsid w:val="0030468C"/>
    <w:rsid w:val="00304BBE"/>
    <w:rsid w:val="003054A9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4FD9"/>
    <w:rsid w:val="0032545A"/>
    <w:rsid w:val="0032685F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554"/>
    <w:rsid w:val="00335DFB"/>
    <w:rsid w:val="0033626F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22E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0A90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06A3"/>
    <w:rsid w:val="0036087C"/>
    <w:rsid w:val="003615F0"/>
    <w:rsid w:val="0036199B"/>
    <w:rsid w:val="00361E2D"/>
    <w:rsid w:val="00361ECE"/>
    <w:rsid w:val="00362382"/>
    <w:rsid w:val="0036239A"/>
    <w:rsid w:val="003624EF"/>
    <w:rsid w:val="00363546"/>
    <w:rsid w:val="00363BD8"/>
    <w:rsid w:val="00364A26"/>
    <w:rsid w:val="00365283"/>
    <w:rsid w:val="00365690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BCF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3F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5F87"/>
    <w:rsid w:val="00376243"/>
    <w:rsid w:val="003762FD"/>
    <w:rsid w:val="00376969"/>
    <w:rsid w:val="00376997"/>
    <w:rsid w:val="00376F4B"/>
    <w:rsid w:val="00377927"/>
    <w:rsid w:val="003779C9"/>
    <w:rsid w:val="00377C02"/>
    <w:rsid w:val="00377F79"/>
    <w:rsid w:val="00380158"/>
    <w:rsid w:val="00380BE9"/>
    <w:rsid w:val="00380E47"/>
    <w:rsid w:val="003814CB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6C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33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50"/>
    <w:rsid w:val="003A55E2"/>
    <w:rsid w:val="003A598F"/>
    <w:rsid w:val="003A6053"/>
    <w:rsid w:val="003A60DE"/>
    <w:rsid w:val="003A65F2"/>
    <w:rsid w:val="003A678E"/>
    <w:rsid w:val="003A683A"/>
    <w:rsid w:val="003A69EA"/>
    <w:rsid w:val="003A6F70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01"/>
    <w:rsid w:val="003B4F23"/>
    <w:rsid w:val="003B4F81"/>
    <w:rsid w:val="003B56F5"/>
    <w:rsid w:val="003B5950"/>
    <w:rsid w:val="003B598F"/>
    <w:rsid w:val="003B6017"/>
    <w:rsid w:val="003B67CA"/>
    <w:rsid w:val="003B6A70"/>
    <w:rsid w:val="003B77C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5CC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B85"/>
    <w:rsid w:val="003D2AE1"/>
    <w:rsid w:val="003D2F3C"/>
    <w:rsid w:val="003D4172"/>
    <w:rsid w:val="003D4C0C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CF9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289"/>
    <w:rsid w:val="003E474F"/>
    <w:rsid w:val="003E4BF4"/>
    <w:rsid w:val="003E50B8"/>
    <w:rsid w:val="003E51F7"/>
    <w:rsid w:val="003E57D6"/>
    <w:rsid w:val="003E593E"/>
    <w:rsid w:val="003E5A03"/>
    <w:rsid w:val="003E63C6"/>
    <w:rsid w:val="003E6FD5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1A89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158"/>
    <w:rsid w:val="004075C3"/>
    <w:rsid w:val="00410095"/>
    <w:rsid w:val="0041012C"/>
    <w:rsid w:val="0041029A"/>
    <w:rsid w:val="0041091F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4A9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39C9"/>
    <w:rsid w:val="00424947"/>
    <w:rsid w:val="00424C1A"/>
    <w:rsid w:val="00424CAF"/>
    <w:rsid w:val="00424F50"/>
    <w:rsid w:val="00425024"/>
    <w:rsid w:val="00425076"/>
    <w:rsid w:val="0042587B"/>
    <w:rsid w:val="00425BE2"/>
    <w:rsid w:val="00426144"/>
    <w:rsid w:val="00427862"/>
    <w:rsid w:val="0042789F"/>
    <w:rsid w:val="00427F79"/>
    <w:rsid w:val="00427FD8"/>
    <w:rsid w:val="0043181C"/>
    <w:rsid w:val="004323A3"/>
    <w:rsid w:val="004324A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4E0C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629"/>
    <w:rsid w:val="004478F7"/>
    <w:rsid w:val="00447FFB"/>
    <w:rsid w:val="00450341"/>
    <w:rsid w:val="0045092A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B8F"/>
    <w:rsid w:val="00453CB0"/>
    <w:rsid w:val="004543EE"/>
    <w:rsid w:val="00455E49"/>
    <w:rsid w:val="004560B5"/>
    <w:rsid w:val="00456213"/>
    <w:rsid w:val="004567FE"/>
    <w:rsid w:val="00456B5F"/>
    <w:rsid w:val="00456C91"/>
    <w:rsid w:val="00457ED3"/>
    <w:rsid w:val="00460967"/>
    <w:rsid w:val="00460B1F"/>
    <w:rsid w:val="00460E4A"/>
    <w:rsid w:val="0046123F"/>
    <w:rsid w:val="004618B6"/>
    <w:rsid w:val="00461970"/>
    <w:rsid w:val="00461BCE"/>
    <w:rsid w:val="00462082"/>
    <w:rsid w:val="00462376"/>
    <w:rsid w:val="00462404"/>
    <w:rsid w:val="00462750"/>
    <w:rsid w:val="00462C77"/>
    <w:rsid w:val="00462D85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035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91E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4BC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9B7"/>
    <w:rsid w:val="00483B13"/>
    <w:rsid w:val="00483B83"/>
    <w:rsid w:val="00484019"/>
    <w:rsid w:val="00484068"/>
    <w:rsid w:val="004845A2"/>
    <w:rsid w:val="00484B24"/>
    <w:rsid w:val="00484D67"/>
    <w:rsid w:val="00484F40"/>
    <w:rsid w:val="00485117"/>
    <w:rsid w:val="004862D4"/>
    <w:rsid w:val="00486676"/>
    <w:rsid w:val="004866AB"/>
    <w:rsid w:val="00486A16"/>
    <w:rsid w:val="00486BE0"/>
    <w:rsid w:val="0048735B"/>
    <w:rsid w:val="004877AD"/>
    <w:rsid w:val="00487ADF"/>
    <w:rsid w:val="00487E0E"/>
    <w:rsid w:val="004900ED"/>
    <w:rsid w:val="00490255"/>
    <w:rsid w:val="00490257"/>
    <w:rsid w:val="0049026E"/>
    <w:rsid w:val="00490715"/>
    <w:rsid w:val="004908C7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0B04"/>
    <w:rsid w:val="004A0BEE"/>
    <w:rsid w:val="004A139E"/>
    <w:rsid w:val="004A1ECA"/>
    <w:rsid w:val="004A234A"/>
    <w:rsid w:val="004A24BF"/>
    <w:rsid w:val="004A2862"/>
    <w:rsid w:val="004A2CA4"/>
    <w:rsid w:val="004A310D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A2D"/>
    <w:rsid w:val="004B5181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D7BD4"/>
    <w:rsid w:val="004E0182"/>
    <w:rsid w:val="004E0414"/>
    <w:rsid w:val="004E07AD"/>
    <w:rsid w:val="004E1756"/>
    <w:rsid w:val="004E1852"/>
    <w:rsid w:val="004E279F"/>
    <w:rsid w:val="004E2BDB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74C"/>
    <w:rsid w:val="004F2B90"/>
    <w:rsid w:val="004F2BF1"/>
    <w:rsid w:val="004F34B6"/>
    <w:rsid w:val="004F4299"/>
    <w:rsid w:val="004F44B5"/>
    <w:rsid w:val="004F4968"/>
    <w:rsid w:val="004F563E"/>
    <w:rsid w:val="004F5D81"/>
    <w:rsid w:val="004F5F10"/>
    <w:rsid w:val="004F62A7"/>
    <w:rsid w:val="004F6EA3"/>
    <w:rsid w:val="004F6FF3"/>
    <w:rsid w:val="004F71E3"/>
    <w:rsid w:val="004F72A1"/>
    <w:rsid w:val="004F77BB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BE2"/>
    <w:rsid w:val="00530F0B"/>
    <w:rsid w:val="0053109C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AB7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F66"/>
    <w:rsid w:val="00537FD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73D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1C5A"/>
    <w:rsid w:val="00561EBF"/>
    <w:rsid w:val="005623E3"/>
    <w:rsid w:val="00562441"/>
    <w:rsid w:val="00562618"/>
    <w:rsid w:val="00562A05"/>
    <w:rsid w:val="005633DE"/>
    <w:rsid w:val="00563582"/>
    <w:rsid w:val="00563A83"/>
    <w:rsid w:val="00563B7E"/>
    <w:rsid w:val="00563BD6"/>
    <w:rsid w:val="00563C18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58E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F00"/>
    <w:rsid w:val="005774B6"/>
    <w:rsid w:val="005774E3"/>
    <w:rsid w:val="00580242"/>
    <w:rsid w:val="005802DA"/>
    <w:rsid w:val="0058073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CF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0CB8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29"/>
    <w:rsid w:val="005963C8"/>
    <w:rsid w:val="005964E7"/>
    <w:rsid w:val="005972F6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09B8"/>
    <w:rsid w:val="005B0E44"/>
    <w:rsid w:val="005B105A"/>
    <w:rsid w:val="005B119C"/>
    <w:rsid w:val="005B13F1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B7E5B"/>
    <w:rsid w:val="005C0792"/>
    <w:rsid w:val="005C1141"/>
    <w:rsid w:val="005C1DE3"/>
    <w:rsid w:val="005C21AE"/>
    <w:rsid w:val="005C258A"/>
    <w:rsid w:val="005C27D5"/>
    <w:rsid w:val="005C29C8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8E"/>
    <w:rsid w:val="005C75F2"/>
    <w:rsid w:val="005C79E6"/>
    <w:rsid w:val="005C7D33"/>
    <w:rsid w:val="005D00A5"/>
    <w:rsid w:val="005D0250"/>
    <w:rsid w:val="005D0748"/>
    <w:rsid w:val="005D0880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AE8"/>
    <w:rsid w:val="005D5074"/>
    <w:rsid w:val="005D539F"/>
    <w:rsid w:val="005D5EB4"/>
    <w:rsid w:val="005D632B"/>
    <w:rsid w:val="005D6CD7"/>
    <w:rsid w:val="005D6D62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189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3B35"/>
    <w:rsid w:val="005F451B"/>
    <w:rsid w:val="005F4892"/>
    <w:rsid w:val="005F531E"/>
    <w:rsid w:val="005F54FE"/>
    <w:rsid w:val="005F551C"/>
    <w:rsid w:val="005F5956"/>
    <w:rsid w:val="005F65DE"/>
    <w:rsid w:val="005F66F2"/>
    <w:rsid w:val="005F6901"/>
    <w:rsid w:val="005F7724"/>
    <w:rsid w:val="005F7EB5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EB"/>
    <w:rsid w:val="006050FC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1EDA"/>
    <w:rsid w:val="0061338E"/>
    <w:rsid w:val="00613AC9"/>
    <w:rsid w:val="00613EF3"/>
    <w:rsid w:val="00613F89"/>
    <w:rsid w:val="00613FF2"/>
    <w:rsid w:val="006140FC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2C6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CFD"/>
    <w:rsid w:val="00627E51"/>
    <w:rsid w:val="00630208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691A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4E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47CEE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3C69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BE9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91D"/>
    <w:rsid w:val="00671CFD"/>
    <w:rsid w:val="00671DC5"/>
    <w:rsid w:val="006720C3"/>
    <w:rsid w:val="00672314"/>
    <w:rsid w:val="00672380"/>
    <w:rsid w:val="0067274A"/>
    <w:rsid w:val="00672C4F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77454"/>
    <w:rsid w:val="006807A6"/>
    <w:rsid w:val="00680A66"/>
    <w:rsid w:val="00680F52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2B1"/>
    <w:rsid w:val="00684526"/>
    <w:rsid w:val="006845F5"/>
    <w:rsid w:val="00684C45"/>
    <w:rsid w:val="00684EFE"/>
    <w:rsid w:val="00685188"/>
    <w:rsid w:val="00685DB5"/>
    <w:rsid w:val="00686408"/>
    <w:rsid w:val="006865A7"/>
    <w:rsid w:val="00686FE7"/>
    <w:rsid w:val="0068799C"/>
    <w:rsid w:val="00690F4D"/>
    <w:rsid w:val="00691955"/>
    <w:rsid w:val="00692077"/>
    <w:rsid w:val="0069209A"/>
    <w:rsid w:val="00692472"/>
    <w:rsid w:val="00692A6C"/>
    <w:rsid w:val="006933BA"/>
    <w:rsid w:val="00693B4F"/>
    <w:rsid w:val="006941DC"/>
    <w:rsid w:val="006946A2"/>
    <w:rsid w:val="00695175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2EEF"/>
    <w:rsid w:val="006A3512"/>
    <w:rsid w:val="006A3CB5"/>
    <w:rsid w:val="006A3DD7"/>
    <w:rsid w:val="006A422C"/>
    <w:rsid w:val="006A4357"/>
    <w:rsid w:val="006A44F3"/>
    <w:rsid w:val="006A49F7"/>
    <w:rsid w:val="006A4A94"/>
    <w:rsid w:val="006A5021"/>
    <w:rsid w:val="006A5F74"/>
    <w:rsid w:val="006A615A"/>
    <w:rsid w:val="006A63C4"/>
    <w:rsid w:val="006A694A"/>
    <w:rsid w:val="006A7324"/>
    <w:rsid w:val="006A769D"/>
    <w:rsid w:val="006A7B18"/>
    <w:rsid w:val="006B054D"/>
    <w:rsid w:val="006B0764"/>
    <w:rsid w:val="006B0981"/>
    <w:rsid w:val="006B0B63"/>
    <w:rsid w:val="006B11F0"/>
    <w:rsid w:val="006B2069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8C1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2FBA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A53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53AF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776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1D7"/>
    <w:rsid w:val="0070742C"/>
    <w:rsid w:val="00707810"/>
    <w:rsid w:val="00710032"/>
    <w:rsid w:val="007109E8"/>
    <w:rsid w:val="00711199"/>
    <w:rsid w:val="007111B2"/>
    <w:rsid w:val="007111D0"/>
    <w:rsid w:val="00711341"/>
    <w:rsid w:val="00711AE6"/>
    <w:rsid w:val="00711D90"/>
    <w:rsid w:val="00712472"/>
    <w:rsid w:val="00712E2D"/>
    <w:rsid w:val="00713097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44A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2C4E"/>
    <w:rsid w:val="007230D4"/>
    <w:rsid w:val="0072318A"/>
    <w:rsid w:val="007231FA"/>
    <w:rsid w:val="00723324"/>
    <w:rsid w:val="007234FA"/>
    <w:rsid w:val="007245D6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152"/>
    <w:rsid w:val="007343CA"/>
    <w:rsid w:val="00734C46"/>
    <w:rsid w:val="007350FB"/>
    <w:rsid w:val="00735200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DEE"/>
    <w:rsid w:val="00744032"/>
    <w:rsid w:val="007447E7"/>
    <w:rsid w:val="00745285"/>
    <w:rsid w:val="00745B65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2BC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505F"/>
    <w:rsid w:val="00765472"/>
    <w:rsid w:val="00765820"/>
    <w:rsid w:val="00765904"/>
    <w:rsid w:val="00765A03"/>
    <w:rsid w:val="007665EF"/>
    <w:rsid w:val="00766600"/>
    <w:rsid w:val="00766EE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86A"/>
    <w:rsid w:val="00772EE0"/>
    <w:rsid w:val="00773357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2B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9E2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671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920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B05"/>
    <w:rsid w:val="007C0B44"/>
    <w:rsid w:val="007C0D7C"/>
    <w:rsid w:val="007C10C7"/>
    <w:rsid w:val="007C2A84"/>
    <w:rsid w:val="007C2C12"/>
    <w:rsid w:val="007C3945"/>
    <w:rsid w:val="007C39E0"/>
    <w:rsid w:val="007C3C3E"/>
    <w:rsid w:val="007C3CFA"/>
    <w:rsid w:val="007C4121"/>
    <w:rsid w:val="007C425E"/>
    <w:rsid w:val="007C471C"/>
    <w:rsid w:val="007C4CBC"/>
    <w:rsid w:val="007C4EBC"/>
    <w:rsid w:val="007C502A"/>
    <w:rsid w:val="007C560D"/>
    <w:rsid w:val="007C5930"/>
    <w:rsid w:val="007C6232"/>
    <w:rsid w:val="007C6DC1"/>
    <w:rsid w:val="007C7347"/>
    <w:rsid w:val="007C7459"/>
    <w:rsid w:val="007C765A"/>
    <w:rsid w:val="007C7885"/>
    <w:rsid w:val="007D0B2A"/>
    <w:rsid w:val="007D0F54"/>
    <w:rsid w:val="007D138F"/>
    <w:rsid w:val="007D13DB"/>
    <w:rsid w:val="007D1A89"/>
    <w:rsid w:val="007D229C"/>
    <w:rsid w:val="007D22F7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52D"/>
    <w:rsid w:val="007D6554"/>
    <w:rsid w:val="007D6874"/>
    <w:rsid w:val="007D68B4"/>
    <w:rsid w:val="007D6F98"/>
    <w:rsid w:val="007D78C4"/>
    <w:rsid w:val="007D7ADB"/>
    <w:rsid w:val="007D7DB1"/>
    <w:rsid w:val="007E002D"/>
    <w:rsid w:val="007E004C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277A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6D65"/>
    <w:rsid w:val="007E7572"/>
    <w:rsid w:val="007E7B97"/>
    <w:rsid w:val="007E7FBF"/>
    <w:rsid w:val="007F038F"/>
    <w:rsid w:val="007F03C5"/>
    <w:rsid w:val="007F08CA"/>
    <w:rsid w:val="007F0D0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515"/>
    <w:rsid w:val="008236ED"/>
    <w:rsid w:val="00824B82"/>
    <w:rsid w:val="00824DBB"/>
    <w:rsid w:val="00824E37"/>
    <w:rsid w:val="00825189"/>
    <w:rsid w:val="0082563C"/>
    <w:rsid w:val="008259DB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A1C"/>
    <w:rsid w:val="00843F64"/>
    <w:rsid w:val="008449A7"/>
    <w:rsid w:val="00844C46"/>
    <w:rsid w:val="00844ED2"/>
    <w:rsid w:val="00845806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43"/>
    <w:rsid w:val="00850DC4"/>
    <w:rsid w:val="00851A8D"/>
    <w:rsid w:val="00851C73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6E85"/>
    <w:rsid w:val="00857801"/>
    <w:rsid w:val="00857C58"/>
    <w:rsid w:val="00857EB1"/>
    <w:rsid w:val="008602F2"/>
    <w:rsid w:val="00860A39"/>
    <w:rsid w:val="00860B6F"/>
    <w:rsid w:val="00861184"/>
    <w:rsid w:val="00861904"/>
    <w:rsid w:val="00862731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66C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4597"/>
    <w:rsid w:val="008846C3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99F"/>
    <w:rsid w:val="008A0C06"/>
    <w:rsid w:val="008A1137"/>
    <w:rsid w:val="008A120C"/>
    <w:rsid w:val="008A1788"/>
    <w:rsid w:val="008A1A29"/>
    <w:rsid w:val="008A1B80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FEB"/>
    <w:rsid w:val="008B12DB"/>
    <w:rsid w:val="008B1606"/>
    <w:rsid w:val="008B185A"/>
    <w:rsid w:val="008B2296"/>
    <w:rsid w:val="008B274A"/>
    <w:rsid w:val="008B378C"/>
    <w:rsid w:val="008B4B84"/>
    <w:rsid w:val="008B4E93"/>
    <w:rsid w:val="008B4EFC"/>
    <w:rsid w:val="008B524D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3993"/>
    <w:rsid w:val="008C40B3"/>
    <w:rsid w:val="008C4236"/>
    <w:rsid w:val="008C4605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8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4FD4"/>
    <w:rsid w:val="008D557A"/>
    <w:rsid w:val="008D5F5F"/>
    <w:rsid w:val="008D6A5D"/>
    <w:rsid w:val="008D6FB6"/>
    <w:rsid w:val="008D7003"/>
    <w:rsid w:val="008D7080"/>
    <w:rsid w:val="008D77CD"/>
    <w:rsid w:val="008D7A05"/>
    <w:rsid w:val="008D7AF0"/>
    <w:rsid w:val="008D7D1B"/>
    <w:rsid w:val="008E0006"/>
    <w:rsid w:val="008E0723"/>
    <w:rsid w:val="008E07D1"/>
    <w:rsid w:val="008E084F"/>
    <w:rsid w:val="008E0861"/>
    <w:rsid w:val="008E0CE1"/>
    <w:rsid w:val="008E121A"/>
    <w:rsid w:val="008E1AEF"/>
    <w:rsid w:val="008E1C81"/>
    <w:rsid w:val="008E2006"/>
    <w:rsid w:val="008E238F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362"/>
    <w:rsid w:val="008E5DF5"/>
    <w:rsid w:val="008E69D1"/>
    <w:rsid w:val="008E6A4B"/>
    <w:rsid w:val="008E6BBB"/>
    <w:rsid w:val="008E6D37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5F8"/>
    <w:rsid w:val="00904AA5"/>
    <w:rsid w:val="00904CB3"/>
    <w:rsid w:val="00904EBA"/>
    <w:rsid w:val="009051EC"/>
    <w:rsid w:val="009052A2"/>
    <w:rsid w:val="009052AA"/>
    <w:rsid w:val="009058C8"/>
    <w:rsid w:val="00905D0A"/>
    <w:rsid w:val="009062AC"/>
    <w:rsid w:val="009063EE"/>
    <w:rsid w:val="0090658B"/>
    <w:rsid w:val="00906CD6"/>
    <w:rsid w:val="00906FB6"/>
    <w:rsid w:val="00907897"/>
    <w:rsid w:val="00907BEE"/>
    <w:rsid w:val="00907E58"/>
    <w:rsid w:val="00910338"/>
    <w:rsid w:val="009109EE"/>
    <w:rsid w:val="00910CED"/>
    <w:rsid w:val="00910F0D"/>
    <w:rsid w:val="009115C3"/>
    <w:rsid w:val="00913743"/>
    <w:rsid w:val="009137D6"/>
    <w:rsid w:val="00914695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067"/>
    <w:rsid w:val="00924488"/>
    <w:rsid w:val="00924CD9"/>
    <w:rsid w:val="009250CC"/>
    <w:rsid w:val="00925EAF"/>
    <w:rsid w:val="00925F90"/>
    <w:rsid w:val="009267CA"/>
    <w:rsid w:val="00926E75"/>
    <w:rsid w:val="00927A41"/>
    <w:rsid w:val="009305E7"/>
    <w:rsid w:val="00930E39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D35"/>
    <w:rsid w:val="00935F1C"/>
    <w:rsid w:val="009363A6"/>
    <w:rsid w:val="00936D2D"/>
    <w:rsid w:val="009371C5"/>
    <w:rsid w:val="00937A9F"/>
    <w:rsid w:val="00940452"/>
    <w:rsid w:val="00940A28"/>
    <w:rsid w:val="00940E7F"/>
    <w:rsid w:val="00941352"/>
    <w:rsid w:val="00941CE2"/>
    <w:rsid w:val="00941FEF"/>
    <w:rsid w:val="009424C1"/>
    <w:rsid w:val="00942640"/>
    <w:rsid w:val="00942903"/>
    <w:rsid w:val="00942D43"/>
    <w:rsid w:val="00942DC3"/>
    <w:rsid w:val="00942F6B"/>
    <w:rsid w:val="009436FB"/>
    <w:rsid w:val="0094423E"/>
    <w:rsid w:val="00945C6C"/>
    <w:rsid w:val="009460E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4C60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918"/>
    <w:rsid w:val="00966E19"/>
    <w:rsid w:val="0096703D"/>
    <w:rsid w:val="00967A7F"/>
    <w:rsid w:val="00967B27"/>
    <w:rsid w:val="00967C00"/>
    <w:rsid w:val="00967EDC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94C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685"/>
    <w:rsid w:val="00980EBA"/>
    <w:rsid w:val="009816A2"/>
    <w:rsid w:val="00981D9E"/>
    <w:rsid w:val="00981FE1"/>
    <w:rsid w:val="00982051"/>
    <w:rsid w:val="00982158"/>
    <w:rsid w:val="0098234E"/>
    <w:rsid w:val="009826FF"/>
    <w:rsid w:val="00982C99"/>
    <w:rsid w:val="0098387B"/>
    <w:rsid w:val="00983BC8"/>
    <w:rsid w:val="00983FE8"/>
    <w:rsid w:val="00983FE9"/>
    <w:rsid w:val="009840BC"/>
    <w:rsid w:val="0098492E"/>
    <w:rsid w:val="00984D8C"/>
    <w:rsid w:val="009853CD"/>
    <w:rsid w:val="00985485"/>
    <w:rsid w:val="00985718"/>
    <w:rsid w:val="00985A66"/>
    <w:rsid w:val="00985BD1"/>
    <w:rsid w:val="00985F41"/>
    <w:rsid w:val="00986D57"/>
    <w:rsid w:val="00986E7C"/>
    <w:rsid w:val="0098726A"/>
    <w:rsid w:val="00987671"/>
    <w:rsid w:val="00987A37"/>
    <w:rsid w:val="00990BEB"/>
    <w:rsid w:val="00990D1F"/>
    <w:rsid w:val="00991482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97F5C"/>
    <w:rsid w:val="009A0149"/>
    <w:rsid w:val="009A0623"/>
    <w:rsid w:val="009A0A14"/>
    <w:rsid w:val="009A11D2"/>
    <w:rsid w:val="009A17AD"/>
    <w:rsid w:val="009A17CE"/>
    <w:rsid w:val="009A19A3"/>
    <w:rsid w:val="009A1B08"/>
    <w:rsid w:val="009A2383"/>
    <w:rsid w:val="009A257C"/>
    <w:rsid w:val="009A266D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833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E91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A76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5A95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A85"/>
    <w:rsid w:val="009F4B35"/>
    <w:rsid w:val="009F5683"/>
    <w:rsid w:val="009F5C18"/>
    <w:rsid w:val="009F6144"/>
    <w:rsid w:val="009F6632"/>
    <w:rsid w:val="009F6AD5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2C60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579"/>
    <w:rsid w:val="00A10ECC"/>
    <w:rsid w:val="00A116A8"/>
    <w:rsid w:val="00A11AAD"/>
    <w:rsid w:val="00A11C58"/>
    <w:rsid w:val="00A12165"/>
    <w:rsid w:val="00A12182"/>
    <w:rsid w:val="00A1307C"/>
    <w:rsid w:val="00A132E2"/>
    <w:rsid w:val="00A135EB"/>
    <w:rsid w:val="00A13622"/>
    <w:rsid w:val="00A13DDE"/>
    <w:rsid w:val="00A142F7"/>
    <w:rsid w:val="00A143AB"/>
    <w:rsid w:val="00A1467F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25D"/>
    <w:rsid w:val="00A202AF"/>
    <w:rsid w:val="00A20C7E"/>
    <w:rsid w:val="00A21308"/>
    <w:rsid w:val="00A214D9"/>
    <w:rsid w:val="00A220F7"/>
    <w:rsid w:val="00A2260A"/>
    <w:rsid w:val="00A22696"/>
    <w:rsid w:val="00A22A2B"/>
    <w:rsid w:val="00A22AE9"/>
    <w:rsid w:val="00A22CC5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2EF"/>
    <w:rsid w:val="00A2762D"/>
    <w:rsid w:val="00A278E9"/>
    <w:rsid w:val="00A27B6D"/>
    <w:rsid w:val="00A27BE9"/>
    <w:rsid w:val="00A27CC3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4342"/>
    <w:rsid w:val="00A3451F"/>
    <w:rsid w:val="00A346F6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40259"/>
    <w:rsid w:val="00A402F0"/>
    <w:rsid w:val="00A40307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39BF"/>
    <w:rsid w:val="00A44477"/>
    <w:rsid w:val="00A44A07"/>
    <w:rsid w:val="00A44CF3"/>
    <w:rsid w:val="00A4555B"/>
    <w:rsid w:val="00A459BB"/>
    <w:rsid w:val="00A459D3"/>
    <w:rsid w:val="00A45E40"/>
    <w:rsid w:val="00A46E6C"/>
    <w:rsid w:val="00A46E9D"/>
    <w:rsid w:val="00A46EB3"/>
    <w:rsid w:val="00A471A0"/>
    <w:rsid w:val="00A47413"/>
    <w:rsid w:val="00A476BB"/>
    <w:rsid w:val="00A4775B"/>
    <w:rsid w:val="00A47EE1"/>
    <w:rsid w:val="00A47FCE"/>
    <w:rsid w:val="00A50023"/>
    <w:rsid w:val="00A5072E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7D"/>
    <w:rsid w:val="00A627AE"/>
    <w:rsid w:val="00A62826"/>
    <w:rsid w:val="00A62FF4"/>
    <w:rsid w:val="00A640B5"/>
    <w:rsid w:val="00A64268"/>
    <w:rsid w:val="00A643CE"/>
    <w:rsid w:val="00A647BA"/>
    <w:rsid w:val="00A64DA6"/>
    <w:rsid w:val="00A6540A"/>
    <w:rsid w:val="00A6620E"/>
    <w:rsid w:val="00A66CF6"/>
    <w:rsid w:val="00A66D2B"/>
    <w:rsid w:val="00A671DC"/>
    <w:rsid w:val="00A6736A"/>
    <w:rsid w:val="00A67B42"/>
    <w:rsid w:val="00A67CBE"/>
    <w:rsid w:val="00A70300"/>
    <w:rsid w:val="00A70368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687C"/>
    <w:rsid w:val="00A7714E"/>
    <w:rsid w:val="00A77277"/>
    <w:rsid w:val="00A77702"/>
    <w:rsid w:val="00A77D05"/>
    <w:rsid w:val="00A8017E"/>
    <w:rsid w:val="00A80C39"/>
    <w:rsid w:val="00A80CBC"/>
    <w:rsid w:val="00A80FA5"/>
    <w:rsid w:val="00A81113"/>
    <w:rsid w:val="00A8150C"/>
    <w:rsid w:val="00A81891"/>
    <w:rsid w:val="00A818CD"/>
    <w:rsid w:val="00A82A02"/>
    <w:rsid w:val="00A82CC7"/>
    <w:rsid w:val="00A831FC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0DE8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920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0B4"/>
    <w:rsid w:val="00AB0AD3"/>
    <w:rsid w:val="00AB0AFE"/>
    <w:rsid w:val="00AB146C"/>
    <w:rsid w:val="00AB1669"/>
    <w:rsid w:val="00AB1937"/>
    <w:rsid w:val="00AB2B51"/>
    <w:rsid w:val="00AB2B59"/>
    <w:rsid w:val="00AB3366"/>
    <w:rsid w:val="00AB3B85"/>
    <w:rsid w:val="00AB4226"/>
    <w:rsid w:val="00AB4735"/>
    <w:rsid w:val="00AB48CA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75"/>
    <w:rsid w:val="00AB7AB4"/>
    <w:rsid w:val="00AC004F"/>
    <w:rsid w:val="00AC0176"/>
    <w:rsid w:val="00AC0252"/>
    <w:rsid w:val="00AC06EA"/>
    <w:rsid w:val="00AC1275"/>
    <w:rsid w:val="00AC1729"/>
    <w:rsid w:val="00AC1769"/>
    <w:rsid w:val="00AC1AEB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C7AEE"/>
    <w:rsid w:val="00AC7D94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479"/>
    <w:rsid w:val="00AD756E"/>
    <w:rsid w:val="00AD7602"/>
    <w:rsid w:val="00AD78CA"/>
    <w:rsid w:val="00AD79EE"/>
    <w:rsid w:val="00AD7C45"/>
    <w:rsid w:val="00AD7E14"/>
    <w:rsid w:val="00AE072A"/>
    <w:rsid w:val="00AE09F6"/>
    <w:rsid w:val="00AE0C93"/>
    <w:rsid w:val="00AE100F"/>
    <w:rsid w:val="00AE15FB"/>
    <w:rsid w:val="00AE18CF"/>
    <w:rsid w:val="00AE1BB0"/>
    <w:rsid w:val="00AE1C46"/>
    <w:rsid w:val="00AE1D4C"/>
    <w:rsid w:val="00AE1DA1"/>
    <w:rsid w:val="00AE1FDC"/>
    <w:rsid w:val="00AE23F7"/>
    <w:rsid w:val="00AE2A2B"/>
    <w:rsid w:val="00AE3834"/>
    <w:rsid w:val="00AE3EE6"/>
    <w:rsid w:val="00AE3EFB"/>
    <w:rsid w:val="00AE49E8"/>
    <w:rsid w:val="00AE530A"/>
    <w:rsid w:val="00AE58C4"/>
    <w:rsid w:val="00AE596C"/>
    <w:rsid w:val="00AE5DE1"/>
    <w:rsid w:val="00AE68F4"/>
    <w:rsid w:val="00AE708A"/>
    <w:rsid w:val="00AE7D5E"/>
    <w:rsid w:val="00AE7FF2"/>
    <w:rsid w:val="00AF008C"/>
    <w:rsid w:val="00AF03DC"/>
    <w:rsid w:val="00AF072B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07DE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B65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2F6D"/>
    <w:rsid w:val="00B13187"/>
    <w:rsid w:val="00B133E2"/>
    <w:rsid w:val="00B13458"/>
    <w:rsid w:val="00B13840"/>
    <w:rsid w:val="00B143A9"/>
    <w:rsid w:val="00B15C6D"/>
    <w:rsid w:val="00B167F7"/>
    <w:rsid w:val="00B16C61"/>
    <w:rsid w:val="00B16E2E"/>
    <w:rsid w:val="00B16FF7"/>
    <w:rsid w:val="00B17238"/>
    <w:rsid w:val="00B17421"/>
    <w:rsid w:val="00B17843"/>
    <w:rsid w:val="00B20550"/>
    <w:rsid w:val="00B209F2"/>
    <w:rsid w:val="00B20E22"/>
    <w:rsid w:val="00B2113A"/>
    <w:rsid w:val="00B21573"/>
    <w:rsid w:val="00B21D92"/>
    <w:rsid w:val="00B21E90"/>
    <w:rsid w:val="00B22134"/>
    <w:rsid w:val="00B224F4"/>
    <w:rsid w:val="00B22945"/>
    <w:rsid w:val="00B22ABF"/>
    <w:rsid w:val="00B234A4"/>
    <w:rsid w:val="00B23D3B"/>
    <w:rsid w:val="00B242A0"/>
    <w:rsid w:val="00B2464E"/>
    <w:rsid w:val="00B24B5A"/>
    <w:rsid w:val="00B253D2"/>
    <w:rsid w:val="00B25A6C"/>
    <w:rsid w:val="00B260AB"/>
    <w:rsid w:val="00B264B9"/>
    <w:rsid w:val="00B26619"/>
    <w:rsid w:val="00B26F1A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7D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0E4"/>
    <w:rsid w:val="00B454A4"/>
    <w:rsid w:val="00B4571A"/>
    <w:rsid w:val="00B45721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805"/>
    <w:rsid w:val="00B55C65"/>
    <w:rsid w:val="00B56539"/>
    <w:rsid w:val="00B56AE6"/>
    <w:rsid w:val="00B56E33"/>
    <w:rsid w:val="00B56F2F"/>
    <w:rsid w:val="00B57048"/>
    <w:rsid w:val="00B57EDE"/>
    <w:rsid w:val="00B606BA"/>
    <w:rsid w:val="00B60AA3"/>
    <w:rsid w:val="00B60D2F"/>
    <w:rsid w:val="00B61346"/>
    <w:rsid w:val="00B6149E"/>
    <w:rsid w:val="00B61869"/>
    <w:rsid w:val="00B62355"/>
    <w:rsid w:val="00B623AE"/>
    <w:rsid w:val="00B62F76"/>
    <w:rsid w:val="00B63318"/>
    <w:rsid w:val="00B640F7"/>
    <w:rsid w:val="00B64571"/>
    <w:rsid w:val="00B64729"/>
    <w:rsid w:val="00B64DE4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6EF2"/>
    <w:rsid w:val="00B67779"/>
    <w:rsid w:val="00B679A4"/>
    <w:rsid w:val="00B7027E"/>
    <w:rsid w:val="00B70498"/>
    <w:rsid w:val="00B7063A"/>
    <w:rsid w:val="00B70739"/>
    <w:rsid w:val="00B7088A"/>
    <w:rsid w:val="00B70942"/>
    <w:rsid w:val="00B70943"/>
    <w:rsid w:val="00B70EC0"/>
    <w:rsid w:val="00B71062"/>
    <w:rsid w:val="00B713FF"/>
    <w:rsid w:val="00B71A9E"/>
    <w:rsid w:val="00B71CFA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11"/>
    <w:rsid w:val="00B75CD2"/>
    <w:rsid w:val="00B762D0"/>
    <w:rsid w:val="00B763DC"/>
    <w:rsid w:val="00B766CB"/>
    <w:rsid w:val="00B7715F"/>
    <w:rsid w:val="00B77312"/>
    <w:rsid w:val="00B773B3"/>
    <w:rsid w:val="00B77E44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954"/>
    <w:rsid w:val="00B82EB8"/>
    <w:rsid w:val="00B83099"/>
    <w:rsid w:val="00B8351F"/>
    <w:rsid w:val="00B8384D"/>
    <w:rsid w:val="00B83F59"/>
    <w:rsid w:val="00B8401E"/>
    <w:rsid w:val="00B84039"/>
    <w:rsid w:val="00B84492"/>
    <w:rsid w:val="00B84997"/>
    <w:rsid w:val="00B84D99"/>
    <w:rsid w:val="00B84E18"/>
    <w:rsid w:val="00B8559E"/>
    <w:rsid w:val="00B85856"/>
    <w:rsid w:val="00B859D7"/>
    <w:rsid w:val="00B85B16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3C"/>
    <w:rsid w:val="00B877AE"/>
    <w:rsid w:val="00B9050C"/>
    <w:rsid w:val="00B91F68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B6C"/>
    <w:rsid w:val="00B95C06"/>
    <w:rsid w:val="00B961F2"/>
    <w:rsid w:val="00B96722"/>
    <w:rsid w:val="00B96B95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53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20B"/>
    <w:rsid w:val="00BA5465"/>
    <w:rsid w:val="00BA550F"/>
    <w:rsid w:val="00BA5685"/>
    <w:rsid w:val="00BA596B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507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20D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0D6"/>
    <w:rsid w:val="00BD6EF3"/>
    <w:rsid w:val="00BD73E4"/>
    <w:rsid w:val="00BD7F2F"/>
    <w:rsid w:val="00BE02E0"/>
    <w:rsid w:val="00BE02ED"/>
    <w:rsid w:val="00BE04CA"/>
    <w:rsid w:val="00BE058F"/>
    <w:rsid w:val="00BE07A3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48DC"/>
    <w:rsid w:val="00BE4BDF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519E"/>
    <w:rsid w:val="00BF5D61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1D46"/>
    <w:rsid w:val="00C02195"/>
    <w:rsid w:val="00C02D1D"/>
    <w:rsid w:val="00C03567"/>
    <w:rsid w:val="00C037A9"/>
    <w:rsid w:val="00C03B4F"/>
    <w:rsid w:val="00C03D39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94E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19F"/>
    <w:rsid w:val="00C17444"/>
    <w:rsid w:val="00C177B0"/>
    <w:rsid w:val="00C2002B"/>
    <w:rsid w:val="00C20D98"/>
    <w:rsid w:val="00C21395"/>
    <w:rsid w:val="00C21885"/>
    <w:rsid w:val="00C21B7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4B0"/>
    <w:rsid w:val="00C30152"/>
    <w:rsid w:val="00C301CD"/>
    <w:rsid w:val="00C3138E"/>
    <w:rsid w:val="00C318DC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41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5B7"/>
    <w:rsid w:val="00C45629"/>
    <w:rsid w:val="00C45724"/>
    <w:rsid w:val="00C45866"/>
    <w:rsid w:val="00C45937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238"/>
    <w:rsid w:val="00C55752"/>
    <w:rsid w:val="00C55B18"/>
    <w:rsid w:val="00C568AD"/>
    <w:rsid w:val="00C5698F"/>
    <w:rsid w:val="00C56B3A"/>
    <w:rsid w:val="00C5765B"/>
    <w:rsid w:val="00C57960"/>
    <w:rsid w:val="00C57FC8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3EA1"/>
    <w:rsid w:val="00C6415E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94C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AA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75F"/>
    <w:rsid w:val="00C94DFA"/>
    <w:rsid w:val="00C95247"/>
    <w:rsid w:val="00C95580"/>
    <w:rsid w:val="00C959AA"/>
    <w:rsid w:val="00C95CAC"/>
    <w:rsid w:val="00C96048"/>
    <w:rsid w:val="00C9608B"/>
    <w:rsid w:val="00C961D5"/>
    <w:rsid w:val="00C9691C"/>
    <w:rsid w:val="00C9709A"/>
    <w:rsid w:val="00C9788F"/>
    <w:rsid w:val="00C97B54"/>
    <w:rsid w:val="00CA0069"/>
    <w:rsid w:val="00CA1BC2"/>
    <w:rsid w:val="00CA1DB9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4A8"/>
    <w:rsid w:val="00CB2655"/>
    <w:rsid w:val="00CB2843"/>
    <w:rsid w:val="00CB2BF9"/>
    <w:rsid w:val="00CB2DC1"/>
    <w:rsid w:val="00CB2EF6"/>
    <w:rsid w:val="00CB34A7"/>
    <w:rsid w:val="00CB37A2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C7C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C96"/>
    <w:rsid w:val="00CD0E74"/>
    <w:rsid w:val="00CD0E78"/>
    <w:rsid w:val="00CD0FDE"/>
    <w:rsid w:val="00CD1139"/>
    <w:rsid w:val="00CD199B"/>
    <w:rsid w:val="00CD2231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18B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439"/>
    <w:rsid w:val="00CE5BA4"/>
    <w:rsid w:val="00CE606A"/>
    <w:rsid w:val="00CE6174"/>
    <w:rsid w:val="00CE61C9"/>
    <w:rsid w:val="00CE64B4"/>
    <w:rsid w:val="00CE714E"/>
    <w:rsid w:val="00CE7401"/>
    <w:rsid w:val="00CE7651"/>
    <w:rsid w:val="00CE7971"/>
    <w:rsid w:val="00CF050F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A35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2EF8"/>
    <w:rsid w:val="00D12FF5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1C43"/>
    <w:rsid w:val="00D31D3C"/>
    <w:rsid w:val="00D32945"/>
    <w:rsid w:val="00D32A77"/>
    <w:rsid w:val="00D3399C"/>
    <w:rsid w:val="00D33DA8"/>
    <w:rsid w:val="00D33F74"/>
    <w:rsid w:val="00D341EF"/>
    <w:rsid w:val="00D34419"/>
    <w:rsid w:val="00D344E2"/>
    <w:rsid w:val="00D346C3"/>
    <w:rsid w:val="00D34B95"/>
    <w:rsid w:val="00D34C3D"/>
    <w:rsid w:val="00D35403"/>
    <w:rsid w:val="00D3542D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369"/>
    <w:rsid w:val="00D57441"/>
    <w:rsid w:val="00D57677"/>
    <w:rsid w:val="00D576C8"/>
    <w:rsid w:val="00D578CB"/>
    <w:rsid w:val="00D579C4"/>
    <w:rsid w:val="00D57B27"/>
    <w:rsid w:val="00D57DB1"/>
    <w:rsid w:val="00D6079B"/>
    <w:rsid w:val="00D60A57"/>
    <w:rsid w:val="00D60AC4"/>
    <w:rsid w:val="00D61510"/>
    <w:rsid w:val="00D616D1"/>
    <w:rsid w:val="00D619CE"/>
    <w:rsid w:val="00D61F7B"/>
    <w:rsid w:val="00D62CD0"/>
    <w:rsid w:val="00D64B9A"/>
    <w:rsid w:val="00D64EB3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639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390E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20F"/>
    <w:rsid w:val="00DA147C"/>
    <w:rsid w:val="00DA176E"/>
    <w:rsid w:val="00DA1AB5"/>
    <w:rsid w:val="00DA1AE0"/>
    <w:rsid w:val="00DA24A0"/>
    <w:rsid w:val="00DA2613"/>
    <w:rsid w:val="00DA346D"/>
    <w:rsid w:val="00DA36FA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545"/>
    <w:rsid w:val="00DA77D7"/>
    <w:rsid w:val="00DA7BEE"/>
    <w:rsid w:val="00DB0A38"/>
    <w:rsid w:val="00DB0F86"/>
    <w:rsid w:val="00DB12C2"/>
    <w:rsid w:val="00DB1747"/>
    <w:rsid w:val="00DB2073"/>
    <w:rsid w:val="00DB2BFD"/>
    <w:rsid w:val="00DB2CB7"/>
    <w:rsid w:val="00DB2D29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46D"/>
    <w:rsid w:val="00DB7B70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1E24"/>
    <w:rsid w:val="00DD1F36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978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5E66"/>
    <w:rsid w:val="00DE6178"/>
    <w:rsid w:val="00DE6269"/>
    <w:rsid w:val="00DE63A6"/>
    <w:rsid w:val="00DE64F0"/>
    <w:rsid w:val="00DE6AA4"/>
    <w:rsid w:val="00DF147A"/>
    <w:rsid w:val="00DF1618"/>
    <w:rsid w:val="00DF170C"/>
    <w:rsid w:val="00DF17AD"/>
    <w:rsid w:val="00DF1B40"/>
    <w:rsid w:val="00DF229E"/>
    <w:rsid w:val="00DF230C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27F"/>
    <w:rsid w:val="00DF6B2E"/>
    <w:rsid w:val="00DF7128"/>
    <w:rsid w:val="00DF7D01"/>
    <w:rsid w:val="00E0116B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D66"/>
    <w:rsid w:val="00E11E01"/>
    <w:rsid w:val="00E124BA"/>
    <w:rsid w:val="00E1256D"/>
    <w:rsid w:val="00E1283D"/>
    <w:rsid w:val="00E129B1"/>
    <w:rsid w:val="00E13031"/>
    <w:rsid w:val="00E13821"/>
    <w:rsid w:val="00E13922"/>
    <w:rsid w:val="00E13923"/>
    <w:rsid w:val="00E13D3D"/>
    <w:rsid w:val="00E14900"/>
    <w:rsid w:val="00E14CF9"/>
    <w:rsid w:val="00E15146"/>
    <w:rsid w:val="00E1517D"/>
    <w:rsid w:val="00E15B71"/>
    <w:rsid w:val="00E168A3"/>
    <w:rsid w:val="00E16A37"/>
    <w:rsid w:val="00E16F77"/>
    <w:rsid w:val="00E17142"/>
    <w:rsid w:val="00E175CB"/>
    <w:rsid w:val="00E17730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9B8"/>
    <w:rsid w:val="00E24F2C"/>
    <w:rsid w:val="00E24FD0"/>
    <w:rsid w:val="00E258AF"/>
    <w:rsid w:val="00E25D19"/>
    <w:rsid w:val="00E261E5"/>
    <w:rsid w:val="00E26371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5C9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39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03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303"/>
    <w:rsid w:val="00E54970"/>
    <w:rsid w:val="00E5530D"/>
    <w:rsid w:val="00E55A29"/>
    <w:rsid w:val="00E56557"/>
    <w:rsid w:val="00E565F9"/>
    <w:rsid w:val="00E56E27"/>
    <w:rsid w:val="00E56FA9"/>
    <w:rsid w:val="00E57126"/>
    <w:rsid w:val="00E57D77"/>
    <w:rsid w:val="00E601EA"/>
    <w:rsid w:val="00E6036D"/>
    <w:rsid w:val="00E60763"/>
    <w:rsid w:val="00E6082C"/>
    <w:rsid w:val="00E60A1D"/>
    <w:rsid w:val="00E60A69"/>
    <w:rsid w:val="00E60C58"/>
    <w:rsid w:val="00E60C9C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67DEE"/>
    <w:rsid w:val="00E70077"/>
    <w:rsid w:val="00E70196"/>
    <w:rsid w:val="00E70583"/>
    <w:rsid w:val="00E713F4"/>
    <w:rsid w:val="00E71809"/>
    <w:rsid w:val="00E718E9"/>
    <w:rsid w:val="00E71BEA"/>
    <w:rsid w:val="00E71F45"/>
    <w:rsid w:val="00E71FDC"/>
    <w:rsid w:val="00E720F1"/>
    <w:rsid w:val="00E7252B"/>
    <w:rsid w:val="00E72556"/>
    <w:rsid w:val="00E735AA"/>
    <w:rsid w:val="00E739FE"/>
    <w:rsid w:val="00E7400A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AD3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66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F73"/>
    <w:rsid w:val="00EA7037"/>
    <w:rsid w:val="00EA712B"/>
    <w:rsid w:val="00EA7591"/>
    <w:rsid w:val="00EA7665"/>
    <w:rsid w:val="00EA77D7"/>
    <w:rsid w:val="00EA7872"/>
    <w:rsid w:val="00EA7956"/>
    <w:rsid w:val="00EA7E52"/>
    <w:rsid w:val="00EB009D"/>
    <w:rsid w:val="00EB0867"/>
    <w:rsid w:val="00EB0BD0"/>
    <w:rsid w:val="00EB0BF8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197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187"/>
    <w:rsid w:val="00ED1436"/>
    <w:rsid w:val="00ED1EFD"/>
    <w:rsid w:val="00ED20D7"/>
    <w:rsid w:val="00ED3149"/>
    <w:rsid w:val="00ED31B7"/>
    <w:rsid w:val="00ED36A4"/>
    <w:rsid w:val="00ED36CF"/>
    <w:rsid w:val="00ED3B92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4E6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415"/>
    <w:rsid w:val="00EF0555"/>
    <w:rsid w:val="00EF1037"/>
    <w:rsid w:val="00EF105C"/>
    <w:rsid w:val="00EF108D"/>
    <w:rsid w:val="00EF27E9"/>
    <w:rsid w:val="00EF2899"/>
    <w:rsid w:val="00EF2BFF"/>
    <w:rsid w:val="00EF2C56"/>
    <w:rsid w:val="00EF310C"/>
    <w:rsid w:val="00EF3140"/>
    <w:rsid w:val="00EF3689"/>
    <w:rsid w:val="00EF38AF"/>
    <w:rsid w:val="00EF3D4F"/>
    <w:rsid w:val="00EF4475"/>
    <w:rsid w:val="00EF4DE1"/>
    <w:rsid w:val="00EF568C"/>
    <w:rsid w:val="00EF5721"/>
    <w:rsid w:val="00EF593A"/>
    <w:rsid w:val="00EF59F2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68"/>
    <w:rsid w:val="00F042A2"/>
    <w:rsid w:val="00F04962"/>
    <w:rsid w:val="00F04CE4"/>
    <w:rsid w:val="00F04CE8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3B77"/>
    <w:rsid w:val="00F33D6F"/>
    <w:rsid w:val="00F345AE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09D9"/>
    <w:rsid w:val="00F414DD"/>
    <w:rsid w:val="00F415E7"/>
    <w:rsid w:val="00F41B92"/>
    <w:rsid w:val="00F4283F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EDB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2D9F"/>
    <w:rsid w:val="00F54827"/>
    <w:rsid w:val="00F554AB"/>
    <w:rsid w:val="00F558D1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2D8"/>
    <w:rsid w:val="00F62479"/>
    <w:rsid w:val="00F62AD1"/>
    <w:rsid w:val="00F62FE9"/>
    <w:rsid w:val="00F633AC"/>
    <w:rsid w:val="00F6347C"/>
    <w:rsid w:val="00F63EE3"/>
    <w:rsid w:val="00F64717"/>
    <w:rsid w:val="00F64783"/>
    <w:rsid w:val="00F64DEB"/>
    <w:rsid w:val="00F6506C"/>
    <w:rsid w:val="00F651C3"/>
    <w:rsid w:val="00F651F3"/>
    <w:rsid w:val="00F652F6"/>
    <w:rsid w:val="00F6533E"/>
    <w:rsid w:val="00F65512"/>
    <w:rsid w:val="00F655B4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8BA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77AF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22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44D"/>
    <w:rsid w:val="00F915B7"/>
    <w:rsid w:val="00F91720"/>
    <w:rsid w:val="00F92677"/>
    <w:rsid w:val="00F9293E"/>
    <w:rsid w:val="00F92C96"/>
    <w:rsid w:val="00F92F76"/>
    <w:rsid w:val="00F9307A"/>
    <w:rsid w:val="00F930BF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92A"/>
    <w:rsid w:val="00F97C4B"/>
    <w:rsid w:val="00FA0444"/>
    <w:rsid w:val="00FA08BF"/>
    <w:rsid w:val="00FA0D4E"/>
    <w:rsid w:val="00FA0DAF"/>
    <w:rsid w:val="00FA1014"/>
    <w:rsid w:val="00FA1FF9"/>
    <w:rsid w:val="00FA21A6"/>
    <w:rsid w:val="00FA2217"/>
    <w:rsid w:val="00FA22B4"/>
    <w:rsid w:val="00FA280D"/>
    <w:rsid w:val="00FA2AC0"/>
    <w:rsid w:val="00FA315C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5B11"/>
    <w:rsid w:val="00FA5EF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90F"/>
    <w:rsid w:val="00FB7A79"/>
    <w:rsid w:val="00FC0A31"/>
    <w:rsid w:val="00FC14DE"/>
    <w:rsid w:val="00FC173A"/>
    <w:rsid w:val="00FC1BD6"/>
    <w:rsid w:val="00FC2CD0"/>
    <w:rsid w:val="00FC33C3"/>
    <w:rsid w:val="00FC3776"/>
    <w:rsid w:val="00FC3ECA"/>
    <w:rsid w:val="00FC44D1"/>
    <w:rsid w:val="00FC4DAB"/>
    <w:rsid w:val="00FC4F38"/>
    <w:rsid w:val="00FC5070"/>
    <w:rsid w:val="00FC52E7"/>
    <w:rsid w:val="00FC565E"/>
    <w:rsid w:val="00FC57E6"/>
    <w:rsid w:val="00FC5A53"/>
    <w:rsid w:val="00FC6098"/>
    <w:rsid w:val="00FC6358"/>
    <w:rsid w:val="00FC6493"/>
    <w:rsid w:val="00FC67C3"/>
    <w:rsid w:val="00FC6830"/>
    <w:rsid w:val="00FC6AFF"/>
    <w:rsid w:val="00FC74BA"/>
    <w:rsid w:val="00FC761B"/>
    <w:rsid w:val="00FC7818"/>
    <w:rsid w:val="00FD0594"/>
    <w:rsid w:val="00FD0866"/>
    <w:rsid w:val="00FD140C"/>
    <w:rsid w:val="00FD18E5"/>
    <w:rsid w:val="00FD1928"/>
    <w:rsid w:val="00FD1EF5"/>
    <w:rsid w:val="00FD2709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12C"/>
    <w:rsid w:val="00FE46CE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5F9"/>
    <w:rsid w:val="00FE7703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A77277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spacing w:val="-6"/>
      <w:lang w:bidi="ar-SY"/>
    </w:rPr>
  </w:style>
  <w:style w:type="paragraph" w:styleId="TOC1">
    <w:name w:val="toc 1"/>
    <w:basedOn w:val="Normal"/>
    <w:uiPriority w:val="39"/>
    <w:qFormat/>
    <w:rsid w:val="00401A89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7B1920"/>
    <w:pPr>
      <w:keepNext/>
      <w:keepLines/>
      <w:tabs>
        <w:tab w:val="left" w:pos="1984"/>
      </w:tabs>
      <w:spacing w:line="240" w:lineRule="auto"/>
      <w:ind w:left="567"/>
      <w:jc w:val="left"/>
    </w:pPr>
    <w:rPr>
      <w:rFonts w:eastAsia="SimSun"/>
      <w:lang w:val="en-GB" w:bidi="ar-SY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5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DF62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DF627F"/>
    <w:pPr>
      <w:bidi w:val="0"/>
      <w:spacing w:before="0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Grid126">
    <w:name w:val="Table Grid1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DF62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C8294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C8294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C8294C"/>
    <w:pPr>
      <w:numPr>
        <w:numId w:val="41"/>
      </w:numPr>
      <w:bidi w:val="0"/>
      <w:spacing w:before="0" w:after="120" w:line="276" w:lineRule="auto"/>
      <w:ind w:left="360"/>
      <w:contextualSpacing/>
      <w:jc w:val="left"/>
    </w:pPr>
    <w:rPr>
      <w:rFonts w:eastAsiaTheme="minorEastAsia" w:cs="Arial"/>
      <w:color w:val="404040"/>
      <w:szCs w:val="24"/>
    </w:rPr>
  </w:style>
  <w:style w:type="paragraph" w:customStyle="1" w:styleId="Subbullets">
    <w:name w:val="Sub bullets"/>
    <w:basedOn w:val="Bulletpoints"/>
    <w:uiPriority w:val="4"/>
    <w:qFormat/>
    <w:rsid w:val="00C8294C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8294C"/>
    <w:pPr>
      <w:bidi w:val="0"/>
      <w:spacing w:before="200" w:after="160" w:line="276" w:lineRule="auto"/>
      <w:ind w:left="864" w:right="864"/>
      <w:jc w:val="left"/>
    </w:pPr>
    <w:rPr>
      <w:rFonts w:cs="Arial"/>
      <w:i/>
      <w:iCs/>
      <w:color w:val="404040" w:themeColor="text1" w:themeTint="BF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8294C"/>
    <w:rPr>
      <w:rFonts w:ascii="Calibri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C8294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C829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C8294C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GridTable1Light-Accent1">
    <w:name w:val="Grid Table 1 Light Accent 1"/>
    <w:basedOn w:val="TableNormal"/>
    <w:uiPriority w:val="46"/>
    <w:rsid w:val="00C8294C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2A288D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58">
    <w:name w:val="Table Grid58"/>
    <w:basedOn w:val="TableNormal"/>
    <w:next w:val="TableGrid"/>
    <w:uiPriority w:val="39"/>
    <w:rsid w:val="001D173C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KKarbon@cra.gov.qa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conformity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s://www.cra.gov.qa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cra.gov.qa/Services/Telecommunications/Numbering-Management" TargetMode="External"/><Relationship Id="rId20" Type="http://schemas.openxmlformats.org/officeDocument/2006/relationships/hyperlink" Target="https://itu.int/go/tld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ra.gov.qa/en/document/national-numbering-plan" TargetMode="External"/><Relationship Id="rId23" Type="http://schemas.openxmlformats.org/officeDocument/2006/relationships/hyperlink" Target="http://www.itu.int/pub/T.SP.PP.RES.21.2011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s://www.itu.int/en/ITU-T/studygroups/com11/casc/Documents/TL-RP_pub_2022-07-1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https://itu.int/go/citest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2111</Words>
  <Characters>14334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1239A</vt:lpstr>
    </vt:vector>
  </TitlesOfParts>
  <Manager/>
  <Company>ITU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1239A</dc:title>
  <dc:subject/>
  <dc:creator>ITU-T</dc:creator>
  <cp:keywords/>
  <dc:description>Yammouni, 22/03/2022, ITU51013804</dc:description>
  <cp:lastModifiedBy>Gergis, Mina</cp:lastModifiedBy>
  <cp:revision>10</cp:revision>
  <cp:lastPrinted>2023-04-17T06:38:00Z</cp:lastPrinted>
  <dcterms:created xsi:type="dcterms:W3CDTF">2023-04-14T14:37:00Z</dcterms:created>
  <dcterms:modified xsi:type="dcterms:W3CDTF">2023-04-17T06:43:00Z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22 March 2022</vt:lpwstr>
  </property>
</Properties>
</file>