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0EF6DEFC"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F655B4">
              <w:rPr>
                <w:rFonts w:eastAsia="SimSun"/>
                <w:b/>
                <w:bCs/>
                <w:color w:val="FFFFFF" w:themeColor="background1"/>
                <w:sz w:val="26"/>
                <w:szCs w:val="32"/>
              </w:rPr>
              <w:t>1262</w:t>
            </w:r>
          </w:p>
        </w:tc>
        <w:tc>
          <w:tcPr>
            <w:tcW w:w="1477" w:type="dxa"/>
            <w:tcBorders>
              <w:top w:val="nil"/>
              <w:bottom w:val="nil"/>
            </w:tcBorders>
            <w:shd w:val="clear" w:color="auto" w:fill="A6A6A6"/>
            <w:vAlign w:val="center"/>
          </w:tcPr>
          <w:p w14:paraId="497ACE61" w14:textId="0103E9E4" w:rsidR="008322B0" w:rsidRPr="00E16A37" w:rsidRDefault="00AB00B4"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w:t>
            </w:r>
            <w:r w:rsidR="00F655B4">
              <w:rPr>
                <w:rFonts w:eastAsia="SimSun"/>
                <w:color w:val="FFFFFF" w:themeColor="background1"/>
                <w:sz w:val="20"/>
                <w:szCs w:val="20"/>
              </w:rPr>
              <w:t>3</w:t>
            </w:r>
            <w:r>
              <w:rPr>
                <w:rFonts w:eastAsia="SimSun"/>
                <w:color w:val="FFFFFF" w:themeColor="background1"/>
                <w:sz w:val="20"/>
                <w:szCs w:val="20"/>
              </w:rPr>
              <w:t>.</w:t>
            </w:r>
            <w:r w:rsidR="00611EDA">
              <w:rPr>
                <w:rFonts w:eastAsia="SimSun"/>
                <w:color w:val="FFFFFF" w:themeColor="background1"/>
                <w:sz w:val="20"/>
                <w:szCs w:val="20"/>
              </w:rPr>
              <w:t>II</w:t>
            </w:r>
            <w:r w:rsidR="00A10579">
              <w:rPr>
                <w:rFonts w:eastAsia="SimSun"/>
                <w:color w:val="FFFFFF" w:themeColor="background1"/>
                <w:sz w:val="20"/>
                <w:szCs w:val="20"/>
              </w:rPr>
              <w:t>.</w:t>
            </w:r>
            <w:r w:rsidR="00BF5D61">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16E8C8F6"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F655B4">
              <w:rPr>
                <w:rFonts w:eastAsia="SimSun"/>
                <w:color w:val="FFFFFF" w:themeColor="background1"/>
                <w:sz w:val="20"/>
                <w:szCs w:val="26"/>
              </w:rPr>
              <w:t>31</w:t>
            </w:r>
            <w:r w:rsidR="00A10579">
              <w:rPr>
                <w:rFonts w:eastAsia="SimSun" w:hint="cs"/>
                <w:color w:val="FFFFFF" w:themeColor="background1"/>
                <w:sz w:val="20"/>
                <w:szCs w:val="26"/>
                <w:rtl/>
                <w:lang w:bidi="ar-EG"/>
              </w:rPr>
              <w:t xml:space="preserve"> </w:t>
            </w:r>
            <w:r w:rsidR="00F655B4">
              <w:rPr>
                <w:rFonts w:eastAsia="SimSun" w:hint="cs"/>
                <w:color w:val="FFFFFF" w:themeColor="background1"/>
                <w:sz w:val="20"/>
                <w:szCs w:val="26"/>
                <w:rtl/>
                <w:lang w:bidi="ar-EG"/>
              </w:rPr>
              <w:t>يناير</w:t>
            </w:r>
            <w:r w:rsidR="00AB00B4">
              <w:rPr>
                <w:rFonts w:eastAsia="SimSun" w:hint="cs"/>
                <w:color w:val="FFFFFF" w:themeColor="background1"/>
                <w:sz w:val="20"/>
                <w:szCs w:val="26"/>
                <w:rtl/>
                <w:lang w:bidi="ar-EG"/>
              </w:rPr>
              <w:t xml:space="preserve"> </w:t>
            </w:r>
            <w:r w:rsidR="00F655B4">
              <w:rPr>
                <w:rFonts w:eastAsia="SimSun"/>
                <w:color w:val="FFFFFF" w:themeColor="background1"/>
                <w:sz w:val="20"/>
                <w:szCs w:val="26"/>
                <w:lang w:bidi="ar-EG"/>
              </w:rPr>
              <w:t>2023</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F64783" w:rsidRPr="00F64783">
              <w:rPr>
                <w:color w:val="FFFFFF" w:themeColor="background1"/>
                <w:spacing w:val="-4"/>
              </w:rPr>
              <w:t>2312-8240</w:t>
            </w:r>
            <w:r w:rsidR="001E3ACD">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741076D7" w:rsidR="008322B0" w:rsidRPr="00E16A37" w:rsidRDefault="00B37D30" w:rsidP="000C69E6">
      <w:pPr>
        <w:spacing w:before="24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A77277">
      <w:pPr>
        <w:spacing w:before="0" w:line="180" w:lineRule="auto"/>
        <w:jc w:val="right"/>
        <w:rPr>
          <w:rFonts w:eastAsia="SimSun"/>
          <w:i/>
          <w:iCs/>
          <w:rtl/>
          <w:lang w:bidi="ar-SY"/>
        </w:rPr>
      </w:pPr>
      <w:r w:rsidRPr="00E16A37">
        <w:rPr>
          <w:rFonts w:eastAsia="SimSun" w:hint="cs"/>
          <w:i/>
          <w:iCs/>
          <w:rtl/>
          <w:lang w:bidi="ar-SY"/>
        </w:rPr>
        <w:t>الصفحة</w:t>
      </w:r>
    </w:p>
    <w:p w14:paraId="335F0836" w14:textId="7F0E1CB1" w:rsidR="001F1289" w:rsidRPr="001F1289" w:rsidRDefault="007C4EBC" w:rsidP="00A77277">
      <w:pPr>
        <w:pStyle w:val="TOC1"/>
        <w:spacing w:before="60" w:line="180" w:lineRule="auto"/>
        <w:rPr>
          <w:rFonts w:eastAsiaTheme="minorEastAsia" w:cstheme="minorBidi"/>
          <w:noProof/>
          <w:szCs w:val="22"/>
          <w:rtl/>
          <w:lang w:val="en-GB" w:eastAsia="en-GB" w:bidi="ar-SY"/>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h \z \t "Heading_1,1,Countries _Name,1,Heading_2,2</w:instrText>
      </w:r>
      <w:r>
        <w:rPr>
          <w:rFonts w:eastAsia="SimSun"/>
          <w:rtl/>
          <w:lang w:bidi="ar-EG"/>
        </w:rPr>
        <w:instrText xml:space="preserve">" </w:instrText>
      </w:r>
      <w:r>
        <w:rPr>
          <w:rFonts w:eastAsia="SimSun"/>
          <w:rtl/>
          <w:lang w:bidi="ar-EG"/>
        </w:rPr>
        <w:fldChar w:fldCharType="separate"/>
      </w:r>
      <w:hyperlink w:anchor="_Toc127459836" w:history="1">
        <w:r w:rsidR="001F1289" w:rsidRPr="001F1289">
          <w:rPr>
            <w:rStyle w:val="Hyperlink"/>
            <w:b/>
            <w:bCs/>
            <w:noProof/>
            <w:rtl/>
          </w:rPr>
          <w:t>معلومات عامة</w:t>
        </w:r>
      </w:hyperlink>
    </w:p>
    <w:p w14:paraId="5FCACC91" w14:textId="49A5A47B" w:rsidR="001F1289" w:rsidRDefault="00B77E44" w:rsidP="00A77277">
      <w:pPr>
        <w:pStyle w:val="TOC1"/>
        <w:spacing w:before="60" w:line="180" w:lineRule="auto"/>
        <w:rPr>
          <w:rFonts w:eastAsiaTheme="minorEastAsia" w:cstheme="minorBidi"/>
          <w:noProof/>
          <w:szCs w:val="22"/>
          <w:rtl/>
          <w:lang w:val="en-GB" w:eastAsia="en-GB"/>
        </w:rPr>
      </w:pPr>
      <w:hyperlink w:anchor="_Toc127459837" w:history="1">
        <w:r w:rsidR="001F1289" w:rsidRPr="003E67D2">
          <w:rPr>
            <w:rStyle w:val="Hyperlink"/>
            <w:noProof/>
            <w:rtl/>
          </w:rPr>
          <w:t>القوائم الملحقة بالنشرة التشغيلية للاتحاد</w:t>
        </w:r>
        <w:r w:rsidR="001F1289">
          <w:rPr>
            <w:rStyle w:val="Hyperlink"/>
            <w:rFonts w:hint="cs"/>
            <w:noProof/>
            <w:rtl/>
            <w:lang w:bidi="ar-SY"/>
          </w:rPr>
          <w:t xml:space="preserve">: </w:t>
        </w:r>
        <w:r w:rsidR="001F1289" w:rsidRPr="001F1289">
          <w:rPr>
            <w:rStyle w:val="Hyperlink"/>
            <w:rFonts w:hint="cs"/>
            <w:i/>
            <w:iCs/>
            <w:noProof/>
            <w:rtl/>
            <w:lang w:bidi="ar-SY"/>
          </w:rPr>
          <w:t>ملاحظة من مكتب تقييس الاتصالات</w:t>
        </w:r>
        <w:r w:rsidR="001F1289">
          <w:rPr>
            <w:noProof/>
            <w:webHidden/>
            <w:rtl/>
          </w:rPr>
          <w:tab/>
        </w:r>
        <w:r w:rsidR="001F1289">
          <w:rPr>
            <w:noProof/>
            <w:webHidden/>
          </w:rPr>
          <w:tab/>
        </w:r>
        <w:r w:rsidR="001F1289" w:rsidRPr="001F1289">
          <w:rPr>
            <w:noProof/>
            <w:webHidden/>
            <w:szCs w:val="22"/>
            <w:rtl/>
          </w:rPr>
          <w:fldChar w:fldCharType="begin"/>
        </w:r>
        <w:r w:rsidR="001F1289" w:rsidRPr="001F1289">
          <w:rPr>
            <w:noProof/>
            <w:webHidden/>
            <w:szCs w:val="22"/>
            <w:rtl/>
          </w:rPr>
          <w:instrText xml:space="preserve"> </w:instrText>
        </w:r>
        <w:r w:rsidR="001F1289" w:rsidRPr="001F1289">
          <w:rPr>
            <w:noProof/>
            <w:webHidden/>
            <w:szCs w:val="22"/>
          </w:rPr>
          <w:instrText>PAGEREF</w:instrText>
        </w:r>
        <w:r w:rsidR="001F1289" w:rsidRPr="001F1289">
          <w:rPr>
            <w:noProof/>
            <w:webHidden/>
            <w:szCs w:val="22"/>
            <w:rtl/>
          </w:rPr>
          <w:instrText xml:space="preserve"> _</w:instrText>
        </w:r>
        <w:r w:rsidR="001F1289" w:rsidRPr="001F1289">
          <w:rPr>
            <w:noProof/>
            <w:webHidden/>
            <w:szCs w:val="22"/>
          </w:rPr>
          <w:instrText>Toc127459837 \h</w:instrText>
        </w:r>
        <w:r w:rsidR="001F1289" w:rsidRPr="001F1289">
          <w:rPr>
            <w:noProof/>
            <w:webHidden/>
            <w:szCs w:val="22"/>
            <w:rtl/>
          </w:rPr>
          <w:instrText xml:space="preserve"> </w:instrText>
        </w:r>
        <w:r w:rsidR="001F1289" w:rsidRPr="001F1289">
          <w:rPr>
            <w:noProof/>
            <w:webHidden/>
            <w:szCs w:val="22"/>
            <w:rtl/>
          </w:rPr>
        </w:r>
        <w:r w:rsidR="001F1289" w:rsidRPr="001F1289">
          <w:rPr>
            <w:noProof/>
            <w:webHidden/>
            <w:szCs w:val="22"/>
            <w:rtl/>
          </w:rPr>
          <w:fldChar w:fldCharType="separate"/>
        </w:r>
        <w:r w:rsidR="00EF2BFF">
          <w:rPr>
            <w:noProof/>
            <w:webHidden/>
            <w:szCs w:val="22"/>
            <w:rtl/>
          </w:rPr>
          <w:t>3</w:t>
        </w:r>
        <w:r w:rsidR="001F1289" w:rsidRPr="001F1289">
          <w:rPr>
            <w:noProof/>
            <w:webHidden/>
            <w:szCs w:val="22"/>
            <w:rtl/>
          </w:rPr>
          <w:fldChar w:fldCharType="end"/>
        </w:r>
      </w:hyperlink>
    </w:p>
    <w:p w14:paraId="0216C56D" w14:textId="15D492AB" w:rsidR="001F1289" w:rsidRDefault="00B77E44" w:rsidP="00A77277">
      <w:pPr>
        <w:pStyle w:val="TOC1"/>
        <w:spacing w:before="60" w:line="180" w:lineRule="auto"/>
        <w:rPr>
          <w:rFonts w:eastAsiaTheme="minorEastAsia" w:cstheme="minorBidi"/>
          <w:noProof/>
          <w:szCs w:val="22"/>
          <w:rtl/>
          <w:lang w:val="en-GB" w:eastAsia="en-GB"/>
        </w:rPr>
      </w:pPr>
      <w:hyperlink w:anchor="_Toc127459838" w:history="1">
        <w:r w:rsidR="001F1289" w:rsidRPr="003E67D2">
          <w:rPr>
            <w:rStyle w:val="Hyperlink"/>
            <w:noProof/>
            <w:rtl/>
          </w:rPr>
          <w:t>خطة ترقيم الاتصالات العمومية الدولية</w:t>
        </w:r>
        <w:r w:rsidR="001F1289" w:rsidRPr="003E67D2">
          <w:rPr>
            <w:rStyle w:val="Hyperlink"/>
            <w:noProof/>
          </w:rPr>
          <w:t xml:space="preserve"> </w:t>
        </w:r>
        <w:r w:rsidR="001F1289" w:rsidRPr="003E67D2">
          <w:rPr>
            <w:rStyle w:val="Hyperlink"/>
            <w:noProof/>
            <w:rtl/>
          </w:rPr>
          <w:t xml:space="preserve">(التوصية </w:t>
        </w:r>
        <w:r w:rsidR="001F1289" w:rsidRPr="003E67D2">
          <w:rPr>
            <w:rStyle w:val="Hyperlink"/>
            <w:noProof/>
          </w:rPr>
          <w:t>ITU</w:t>
        </w:r>
        <w:r w:rsidR="001F1289" w:rsidRPr="003E67D2">
          <w:rPr>
            <w:rStyle w:val="Hyperlink"/>
            <w:noProof/>
          </w:rPr>
          <w:noBreakHyphen/>
          <w:t>T E.164</w:t>
        </w:r>
        <w:r w:rsidR="001F1289" w:rsidRPr="003E67D2">
          <w:rPr>
            <w:rStyle w:val="Hyperlink"/>
            <w:noProof/>
            <w:rtl/>
          </w:rPr>
          <w:t xml:space="preserve"> </w:t>
        </w:r>
        <w:r w:rsidR="001F1289" w:rsidRPr="003E67D2">
          <w:rPr>
            <w:rStyle w:val="Hyperlink"/>
            <w:noProof/>
          </w:rPr>
          <w:t>(2010/11)</w:t>
        </w:r>
        <w:r w:rsidR="001F1289" w:rsidRPr="003E67D2">
          <w:rPr>
            <w:rStyle w:val="Hyperlink"/>
            <w:noProof/>
            <w:rtl/>
          </w:rPr>
          <w:t>)</w:t>
        </w:r>
        <w:r w:rsidR="001F1289">
          <w:rPr>
            <w:rStyle w:val="Hyperlink"/>
            <w:rFonts w:hint="cs"/>
            <w:noProof/>
            <w:rtl/>
          </w:rPr>
          <w:t xml:space="preserve">: </w:t>
        </w:r>
        <w:r w:rsidR="001F1289" w:rsidRPr="001F1289">
          <w:rPr>
            <w:rStyle w:val="Hyperlink"/>
            <w:rFonts w:hint="cs"/>
            <w:i/>
            <w:iCs/>
            <w:noProof/>
            <w:rtl/>
          </w:rPr>
          <w:t>ملاحظة من مكتب تقييس الاتصالات</w:t>
        </w:r>
        <w:r w:rsidR="001F1289">
          <w:rPr>
            <w:noProof/>
            <w:webHidden/>
            <w:rtl/>
          </w:rPr>
          <w:tab/>
        </w:r>
        <w:r w:rsidR="001F1289">
          <w:rPr>
            <w:noProof/>
            <w:webHidden/>
          </w:rPr>
          <w:tab/>
        </w:r>
        <w:r w:rsidR="001F1289" w:rsidRPr="001F1289">
          <w:rPr>
            <w:noProof/>
            <w:webHidden/>
            <w:szCs w:val="22"/>
            <w:rtl/>
          </w:rPr>
          <w:fldChar w:fldCharType="begin"/>
        </w:r>
        <w:r w:rsidR="001F1289" w:rsidRPr="001F1289">
          <w:rPr>
            <w:noProof/>
            <w:webHidden/>
            <w:szCs w:val="22"/>
            <w:rtl/>
          </w:rPr>
          <w:instrText xml:space="preserve"> </w:instrText>
        </w:r>
        <w:r w:rsidR="001F1289" w:rsidRPr="001F1289">
          <w:rPr>
            <w:noProof/>
            <w:webHidden/>
            <w:szCs w:val="22"/>
          </w:rPr>
          <w:instrText>PAGEREF</w:instrText>
        </w:r>
        <w:r w:rsidR="001F1289" w:rsidRPr="001F1289">
          <w:rPr>
            <w:noProof/>
            <w:webHidden/>
            <w:szCs w:val="22"/>
            <w:rtl/>
          </w:rPr>
          <w:instrText xml:space="preserve"> _</w:instrText>
        </w:r>
        <w:r w:rsidR="001F1289" w:rsidRPr="001F1289">
          <w:rPr>
            <w:noProof/>
            <w:webHidden/>
            <w:szCs w:val="22"/>
          </w:rPr>
          <w:instrText>Toc127459838 \h</w:instrText>
        </w:r>
        <w:r w:rsidR="001F1289" w:rsidRPr="001F1289">
          <w:rPr>
            <w:noProof/>
            <w:webHidden/>
            <w:szCs w:val="22"/>
            <w:rtl/>
          </w:rPr>
          <w:instrText xml:space="preserve"> </w:instrText>
        </w:r>
        <w:r w:rsidR="001F1289" w:rsidRPr="001F1289">
          <w:rPr>
            <w:noProof/>
            <w:webHidden/>
            <w:szCs w:val="22"/>
            <w:rtl/>
          </w:rPr>
        </w:r>
        <w:r w:rsidR="001F1289" w:rsidRPr="001F1289">
          <w:rPr>
            <w:noProof/>
            <w:webHidden/>
            <w:szCs w:val="22"/>
            <w:rtl/>
          </w:rPr>
          <w:fldChar w:fldCharType="separate"/>
        </w:r>
        <w:r w:rsidR="00EF2BFF">
          <w:rPr>
            <w:noProof/>
            <w:webHidden/>
            <w:szCs w:val="22"/>
            <w:rtl/>
          </w:rPr>
          <w:t>4</w:t>
        </w:r>
        <w:r w:rsidR="001F1289" w:rsidRPr="001F1289">
          <w:rPr>
            <w:noProof/>
            <w:webHidden/>
            <w:szCs w:val="22"/>
            <w:rtl/>
          </w:rPr>
          <w:fldChar w:fldCharType="end"/>
        </w:r>
      </w:hyperlink>
    </w:p>
    <w:p w14:paraId="3EA0858B" w14:textId="29A82D0A" w:rsidR="001F1289" w:rsidRDefault="00B77E44" w:rsidP="00A77277">
      <w:pPr>
        <w:pStyle w:val="TOC1"/>
        <w:spacing w:before="60" w:line="180" w:lineRule="auto"/>
        <w:rPr>
          <w:rFonts w:eastAsiaTheme="minorEastAsia" w:cstheme="minorBidi"/>
          <w:noProof/>
          <w:szCs w:val="22"/>
          <w:rtl/>
          <w:lang w:val="en-GB" w:eastAsia="en-GB"/>
        </w:rPr>
      </w:pPr>
      <w:hyperlink w:anchor="_Toc127459839" w:history="1">
        <w:r w:rsidR="001F1289" w:rsidRPr="003E67D2">
          <w:rPr>
            <w:rStyle w:val="Hyperlink"/>
            <w:noProof/>
            <w:rtl/>
          </w:rPr>
          <w:t xml:space="preserve">الخطة الدولية لتعرّف هوية الشبكات العمومية والاشتراكات (التوصية </w:t>
        </w:r>
        <w:r w:rsidR="001F1289" w:rsidRPr="003E67D2">
          <w:rPr>
            <w:rStyle w:val="Hyperlink"/>
            <w:noProof/>
          </w:rPr>
          <w:t>ITU</w:t>
        </w:r>
        <w:r w:rsidR="001F1289" w:rsidRPr="003E67D2">
          <w:rPr>
            <w:rStyle w:val="Hyperlink"/>
            <w:noProof/>
          </w:rPr>
          <w:noBreakHyphen/>
          <w:t>T E.212</w:t>
        </w:r>
        <w:r w:rsidR="001F1289" w:rsidRPr="003E67D2">
          <w:rPr>
            <w:rStyle w:val="Hyperlink"/>
            <w:noProof/>
            <w:rtl/>
          </w:rPr>
          <w:t xml:space="preserve"> </w:t>
        </w:r>
        <w:r w:rsidR="001F1289" w:rsidRPr="003E67D2">
          <w:rPr>
            <w:rStyle w:val="Hyperlink"/>
            <w:noProof/>
          </w:rPr>
          <w:t>(2016/09)</w:t>
        </w:r>
        <w:r w:rsidR="001F1289" w:rsidRPr="003E67D2">
          <w:rPr>
            <w:rStyle w:val="Hyperlink"/>
            <w:noProof/>
            <w:rtl/>
          </w:rPr>
          <w:t>)</w:t>
        </w:r>
        <w:r w:rsidR="001F1289">
          <w:rPr>
            <w:rStyle w:val="Hyperlink"/>
            <w:rFonts w:hint="cs"/>
            <w:noProof/>
            <w:rtl/>
          </w:rPr>
          <w:t>:</w:t>
        </w:r>
        <w:r w:rsidR="00A77277">
          <w:rPr>
            <w:rStyle w:val="Hyperlink"/>
            <w:rFonts w:hint="cs"/>
            <w:noProof/>
            <w:rtl/>
          </w:rPr>
          <w:t xml:space="preserve"> </w:t>
        </w:r>
        <w:r w:rsidR="001F1289" w:rsidRPr="001F1289">
          <w:rPr>
            <w:rStyle w:val="Hyperlink"/>
            <w:rFonts w:hint="cs"/>
            <w:i/>
            <w:iCs/>
            <w:noProof/>
            <w:rtl/>
          </w:rPr>
          <w:t>ملاحظة من مكتب تقييس الاتصالات</w:t>
        </w:r>
        <w:r w:rsidR="001F1289">
          <w:rPr>
            <w:noProof/>
            <w:webHidden/>
            <w:rtl/>
          </w:rPr>
          <w:tab/>
        </w:r>
        <w:r w:rsidR="001F1289">
          <w:rPr>
            <w:noProof/>
            <w:webHidden/>
          </w:rPr>
          <w:tab/>
        </w:r>
        <w:r w:rsidR="001F1289" w:rsidRPr="001F1289">
          <w:rPr>
            <w:noProof/>
            <w:webHidden/>
            <w:szCs w:val="22"/>
            <w:rtl/>
          </w:rPr>
          <w:fldChar w:fldCharType="begin"/>
        </w:r>
        <w:r w:rsidR="001F1289" w:rsidRPr="001F1289">
          <w:rPr>
            <w:noProof/>
            <w:webHidden/>
            <w:szCs w:val="22"/>
            <w:rtl/>
          </w:rPr>
          <w:instrText xml:space="preserve"> </w:instrText>
        </w:r>
        <w:r w:rsidR="001F1289" w:rsidRPr="001F1289">
          <w:rPr>
            <w:noProof/>
            <w:webHidden/>
            <w:szCs w:val="22"/>
          </w:rPr>
          <w:instrText>PAGEREF</w:instrText>
        </w:r>
        <w:r w:rsidR="001F1289" w:rsidRPr="001F1289">
          <w:rPr>
            <w:noProof/>
            <w:webHidden/>
            <w:szCs w:val="22"/>
            <w:rtl/>
          </w:rPr>
          <w:instrText xml:space="preserve"> _</w:instrText>
        </w:r>
        <w:r w:rsidR="001F1289" w:rsidRPr="001F1289">
          <w:rPr>
            <w:noProof/>
            <w:webHidden/>
            <w:szCs w:val="22"/>
          </w:rPr>
          <w:instrText>Toc127459839 \h</w:instrText>
        </w:r>
        <w:r w:rsidR="001F1289" w:rsidRPr="001F1289">
          <w:rPr>
            <w:noProof/>
            <w:webHidden/>
            <w:szCs w:val="22"/>
            <w:rtl/>
          </w:rPr>
          <w:instrText xml:space="preserve"> </w:instrText>
        </w:r>
        <w:r w:rsidR="001F1289" w:rsidRPr="001F1289">
          <w:rPr>
            <w:noProof/>
            <w:webHidden/>
            <w:szCs w:val="22"/>
            <w:rtl/>
          </w:rPr>
        </w:r>
        <w:r w:rsidR="001F1289" w:rsidRPr="001F1289">
          <w:rPr>
            <w:noProof/>
            <w:webHidden/>
            <w:szCs w:val="22"/>
            <w:rtl/>
          </w:rPr>
          <w:fldChar w:fldCharType="separate"/>
        </w:r>
        <w:r w:rsidR="00EF2BFF">
          <w:rPr>
            <w:noProof/>
            <w:webHidden/>
            <w:szCs w:val="22"/>
            <w:rtl/>
          </w:rPr>
          <w:t>4</w:t>
        </w:r>
        <w:r w:rsidR="001F1289" w:rsidRPr="001F1289">
          <w:rPr>
            <w:noProof/>
            <w:webHidden/>
            <w:szCs w:val="22"/>
            <w:rtl/>
          </w:rPr>
          <w:fldChar w:fldCharType="end"/>
        </w:r>
      </w:hyperlink>
    </w:p>
    <w:p w14:paraId="2F300003" w14:textId="06D0ACFB" w:rsidR="001F1289" w:rsidRDefault="00B77E44" w:rsidP="00A77277">
      <w:pPr>
        <w:pStyle w:val="TOC1"/>
        <w:spacing w:before="60" w:line="180" w:lineRule="auto"/>
        <w:rPr>
          <w:rFonts w:eastAsiaTheme="minorEastAsia" w:cstheme="minorBidi"/>
          <w:noProof/>
          <w:szCs w:val="22"/>
          <w:rtl/>
          <w:lang w:val="en-GB" w:eastAsia="en-GB"/>
        </w:rPr>
      </w:pPr>
      <w:hyperlink w:anchor="_Toc127459840" w:history="1">
        <w:r w:rsidR="001F1289" w:rsidRPr="003E67D2">
          <w:rPr>
            <w:rStyle w:val="Hyperlink"/>
            <w:noProof/>
            <w:rtl/>
            <w:lang w:bidi="ar-EG"/>
          </w:rPr>
          <w:t>الخدمة الهاتفية</w:t>
        </w:r>
        <w:r w:rsidR="001F1289">
          <w:rPr>
            <w:rStyle w:val="Hyperlink"/>
            <w:rFonts w:hint="cs"/>
            <w:noProof/>
            <w:rtl/>
            <w:lang w:bidi="ar-SY"/>
          </w:rPr>
          <w:t>:</w:t>
        </w:r>
      </w:hyperlink>
    </w:p>
    <w:p w14:paraId="5F7D4DC0" w14:textId="01990017" w:rsidR="001F1289" w:rsidRDefault="00B77E44" w:rsidP="00A77277">
      <w:pPr>
        <w:pStyle w:val="TOC2"/>
        <w:rPr>
          <w:rFonts w:eastAsiaTheme="minorEastAsia" w:cstheme="minorBidi"/>
          <w:szCs w:val="22"/>
          <w:rtl/>
          <w:lang w:val="en-GB" w:eastAsia="en-GB"/>
        </w:rPr>
      </w:pPr>
      <w:hyperlink w:anchor="_Toc127459841" w:history="1">
        <w:r w:rsidR="001F1289" w:rsidRPr="003E67D2">
          <w:rPr>
            <w:rStyle w:val="Hyperlink"/>
            <w:rtl/>
          </w:rPr>
          <w:t>الدانمارك (</w:t>
        </w:r>
        <w:r w:rsidR="001F1289">
          <w:rPr>
            <w:rFonts w:eastAsia="SimSun"/>
            <w:i/>
            <w:iCs/>
            <w:rtl/>
          </w:rPr>
          <w:t>وكالة توريد البيانات والبنية التحتية</w:t>
        </w:r>
        <w:r w:rsidR="001F1289">
          <w:rPr>
            <w:rFonts w:eastAsia="SimSun"/>
            <w:rtl/>
          </w:rPr>
          <w:t>، كوبنهاغن</w:t>
        </w:r>
        <w:r w:rsidR="001F1289" w:rsidRPr="003E67D2">
          <w:rPr>
            <w:rStyle w:val="Hyperlink"/>
            <w:rtl/>
          </w:rPr>
          <w:t>)</w:t>
        </w:r>
        <w:r w:rsidR="001F1289">
          <w:rPr>
            <w:webHidden/>
            <w:rtl/>
          </w:rPr>
          <w:tab/>
        </w:r>
        <w:r w:rsidR="001F1289">
          <w:rPr>
            <w:webHidden/>
          </w:rPr>
          <w:tab/>
        </w:r>
        <w:r w:rsidR="001F1289" w:rsidRPr="001F1289">
          <w:rPr>
            <w:webHidden/>
            <w:szCs w:val="22"/>
            <w:rtl/>
          </w:rPr>
          <w:fldChar w:fldCharType="begin"/>
        </w:r>
        <w:r w:rsidR="001F1289" w:rsidRPr="001F1289">
          <w:rPr>
            <w:webHidden/>
            <w:szCs w:val="22"/>
            <w:rtl/>
          </w:rPr>
          <w:instrText xml:space="preserve"> </w:instrText>
        </w:r>
        <w:r w:rsidR="001F1289" w:rsidRPr="001F1289">
          <w:rPr>
            <w:webHidden/>
            <w:szCs w:val="22"/>
          </w:rPr>
          <w:instrText>PAGEREF</w:instrText>
        </w:r>
        <w:r w:rsidR="001F1289" w:rsidRPr="001F1289">
          <w:rPr>
            <w:webHidden/>
            <w:szCs w:val="22"/>
            <w:rtl/>
          </w:rPr>
          <w:instrText xml:space="preserve"> _</w:instrText>
        </w:r>
        <w:r w:rsidR="001F1289" w:rsidRPr="001F1289">
          <w:rPr>
            <w:webHidden/>
            <w:szCs w:val="22"/>
          </w:rPr>
          <w:instrText>Toc127459841 \h</w:instrText>
        </w:r>
        <w:r w:rsidR="001F1289" w:rsidRPr="001F1289">
          <w:rPr>
            <w:webHidden/>
            <w:szCs w:val="22"/>
            <w:rtl/>
          </w:rPr>
          <w:instrText xml:space="preserve"> </w:instrText>
        </w:r>
        <w:r w:rsidR="001F1289" w:rsidRPr="001F1289">
          <w:rPr>
            <w:webHidden/>
            <w:szCs w:val="22"/>
            <w:rtl/>
          </w:rPr>
        </w:r>
        <w:r w:rsidR="001F1289" w:rsidRPr="001F1289">
          <w:rPr>
            <w:webHidden/>
            <w:szCs w:val="22"/>
            <w:rtl/>
          </w:rPr>
          <w:fldChar w:fldCharType="separate"/>
        </w:r>
        <w:r w:rsidR="00EF2BFF">
          <w:rPr>
            <w:webHidden/>
            <w:szCs w:val="22"/>
            <w:rtl/>
          </w:rPr>
          <w:t>5</w:t>
        </w:r>
        <w:r w:rsidR="001F1289" w:rsidRPr="001F1289">
          <w:rPr>
            <w:webHidden/>
            <w:szCs w:val="22"/>
            <w:rtl/>
          </w:rPr>
          <w:fldChar w:fldCharType="end"/>
        </w:r>
      </w:hyperlink>
    </w:p>
    <w:p w14:paraId="651CB6B5" w14:textId="721D5CE2" w:rsidR="001F1289" w:rsidRDefault="00B77E44" w:rsidP="00A77277">
      <w:pPr>
        <w:pStyle w:val="TOC2"/>
        <w:rPr>
          <w:rFonts w:eastAsiaTheme="minorEastAsia" w:cstheme="minorBidi"/>
          <w:szCs w:val="22"/>
          <w:rtl/>
          <w:lang w:val="en-GB" w:eastAsia="en-GB"/>
        </w:rPr>
      </w:pPr>
      <w:hyperlink w:anchor="_Toc127459842" w:history="1">
        <w:r w:rsidR="001F1289" w:rsidRPr="003E67D2">
          <w:rPr>
            <w:rStyle w:val="Hyperlink"/>
            <w:rtl/>
          </w:rPr>
          <w:t>جمهورية إيران الإسلامية (</w:t>
        </w:r>
        <w:r w:rsidR="001F1289" w:rsidRPr="005B57CE">
          <w:rPr>
            <w:rFonts w:eastAsia="SimSun" w:hint="cs"/>
            <w:i/>
            <w:iCs/>
            <w:rtl/>
            <w:lang w:bidi="ar-EG"/>
          </w:rPr>
          <w:t xml:space="preserve">هيئة تنظيم الاتصالات </w:t>
        </w:r>
        <w:r w:rsidR="001F1289" w:rsidRPr="005B57CE">
          <w:rPr>
            <w:rFonts w:eastAsia="SimSun"/>
            <w:i/>
            <w:iCs/>
            <w:lang w:bidi="ar-EG"/>
          </w:rPr>
          <w:t>(CRA)</w:t>
        </w:r>
        <w:r w:rsidR="001F1289" w:rsidRPr="005B57CE">
          <w:rPr>
            <w:rFonts w:eastAsia="SimSun" w:hint="cs"/>
            <w:rtl/>
            <w:lang w:bidi="ar-EG"/>
          </w:rPr>
          <w:t>، طهران</w:t>
        </w:r>
        <w:r w:rsidR="001F1289" w:rsidRPr="003E67D2">
          <w:rPr>
            <w:rStyle w:val="Hyperlink"/>
            <w:rtl/>
          </w:rPr>
          <w:t>)</w:t>
        </w:r>
        <w:r w:rsidR="001F1289">
          <w:rPr>
            <w:webHidden/>
            <w:rtl/>
          </w:rPr>
          <w:tab/>
        </w:r>
        <w:r w:rsidR="001F1289">
          <w:rPr>
            <w:webHidden/>
          </w:rPr>
          <w:tab/>
        </w:r>
        <w:r w:rsidR="006A7324">
          <w:rPr>
            <w:rFonts w:hint="cs"/>
            <w:webHidden/>
            <w:szCs w:val="22"/>
            <w:rtl/>
          </w:rPr>
          <w:t>6</w:t>
        </w:r>
      </w:hyperlink>
    </w:p>
    <w:p w14:paraId="199A368A" w14:textId="57B67EFB" w:rsidR="001F1289" w:rsidRPr="00A77277" w:rsidRDefault="00B77E44" w:rsidP="00A77277">
      <w:pPr>
        <w:pStyle w:val="TOC2"/>
        <w:rPr>
          <w:rFonts w:eastAsiaTheme="minorEastAsia" w:cstheme="minorBidi"/>
          <w:szCs w:val="22"/>
          <w:rtl/>
          <w:lang w:val="en-GB" w:eastAsia="en-GB"/>
        </w:rPr>
      </w:pPr>
      <w:hyperlink w:anchor="_Toc127459843" w:history="1">
        <w:r w:rsidR="001F1289" w:rsidRPr="00A77277">
          <w:rPr>
            <w:rStyle w:val="Hyperlink"/>
            <w:rtl/>
          </w:rPr>
          <w:t>قيرغيزستان (</w:t>
        </w:r>
        <w:r w:rsidR="001F1289" w:rsidRPr="00A77277">
          <w:rPr>
            <w:rFonts w:hint="cs"/>
            <w:rtl/>
          </w:rPr>
          <w:t>خدمة التنظيم والإشراف في صناعة الاتصالات</w:t>
        </w:r>
        <w:r w:rsidR="001F1289" w:rsidRPr="00A77277">
          <w:rPr>
            <w:rtl/>
          </w:rPr>
          <w:t xml:space="preserve"> التابعة </w:t>
        </w:r>
        <w:r w:rsidR="001F1289" w:rsidRPr="00A77277">
          <w:rPr>
            <w:rFonts w:hint="cs"/>
            <w:rtl/>
          </w:rPr>
          <w:t>لوزارة التنمية الرقمية في</w:t>
        </w:r>
        <w:r w:rsidR="001F1289" w:rsidRPr="00A77277">
          <w:rPr>
            <w:rtl/>
          </w:rPr>
          <w:t xml:space="preserve"> جمهورية قيرغيزستان</w:t>
        </w:r>
        <w:r w:rsidR="001F1289" w:rsidRPr="00A77277">
          <w:rPr>
            <w:rtl/>
            <w:lang w:bidi="ar-EG"/>
          </w:rPr>
          <w:t>، بيشكك</w:t>
        </w:r>
        <w:r w:rsidR="001F1289" w:rsidRPr="00A77277">
          <w:rPr>
            <w:rStyle w:val="Hyperlink"/>
            <w:rtl/>
          </w:rPr>
          <w:t>)</w:t>
        </w:r>
        <w:r w:rsidR="001F1289" w:rsidRPr="00A77277">
          <w:rPr>
            <w:webHidden/>
            <w:rtl/>
          </w:rPr>
          <w:tab/>
        </w:r>
        <w:r w:rsidR="001F1289" w:rsidRPr="00A77277">
          <w:rPr>
            <w:webHidden/>
          </w:rPr>
          <w:tab/>
        </w:r>
        <w:r w:rsidR="006A7324">
          <w:rPr>
            <w:rFonts w:hint="cs"/>
            <w:webHidden/>
            <w:szCs w:val="22"/>
            <w:rtl/>
          </w:rPr>
          <w:t>9</w:t>
        </w:r>
      </w:hyperlink>
    </w:p>
    <w:p w14:paraId="4C2B1E7B" w14:textId="396B17B8" w:rsidR="001F1289" w:rsidRDefault="00B77E44" w:rsidP="00A77277">
      <w:pPr>
        <w:pStyle w:val="TOC2"/>
        <w:rPr>
          <w:rFonts w:eastAsiaTheme="minorEastAsia" w:cstheme="minorBidi"/>
          <w:szCs w:val="22"/>
          <w:rtl/>
          <w:lang w:val="en-GB" w:eastAsia="en-GB"/>
        </w:rPr>
      </w:pPr>
      <w:hyperlink w:anchor="_Toc127459844" w:history="1">
        <w:r w:rsidR="001F1289" w:rsidRPr="003E67D2">
          <w:rPr>
            <w:rStyle w:val="Hyperlink"/>
            <w:rtl/>
          </w:rPr>
          <w:t>موريشيوس (</w:t>
        </w:r>
        <w:r w:rsidR="001F1289">
          <w:rPr>
            <w:rFonts w:eastAsia="SimSun"/>
            <w:i/>
            <w:iCs/>
            <w:spacing w:val="-4"/>
            <w:rtl/>
            <w:lang w:bidi="ar-EG"/>
          </w:rPr>
          <w:t xml:space="preserve">هيئة تكنولوجيات المعلومات والاتصالات </w:t>
        </w:r>
        <w:r w:rsidR="001F1289">
          <w:rPr>
            <w:rFonts w:eastAsia="SimSun"/>
            <w:i/>
            <w:iCs/>
            <w:spacing w:val="-4"/>
            <w:lang w:bidi="ar-EG"/>
          </w:rPr>
          <w:t>(ICTA)</w:t>
        </w:r>
        <w:r w:rsidR="001F1289">
          <w:rPr>
            <w:rFonts w:eastAsia="SimSun"/>
            <w:spacing w:val="-4"/>
            <w:rtl/>
            <w:lang w:bidi="ar-EG"/>
          </w:rPr>
          <w:t xml:space="preserve">، </w:t>
        </w:r>
        <w:r w:rsidR="001F1289">
          <w:rPr>
            <w:color w:val="000000"/>
            <w:rtl/>
          </w:rPr>
          <w:t>بورت لويس</w:t>
        </w:r>
        <w:r w:rsidR="001F1289" w:rsidRPr="003E67D2">
          <w:rPr>
            <w:rStyle w:val="Hyperlink"/>
            <w:rtl/>
          </w:rPr>
          <w:t>)</w:t>
        </w:r>
        <w:r w:rsidR="001F1289">
          <w:rPr>
            <w:webHidden/>
            <w:rtl/>
          </w:rPr>
          <w:tab/>
        </w:r>
        <w:r w:rsidR="001F1289">
          <w:rPr>
            <w:webHidden/>
          </w:rPr>
          <w:tab/>
        </w:r>
        <w:r w:rsidR="006A7324">
          <w:rPr>
            <w:rFonts w:hint="cs"/>
            <w:webHidden/>
            <w:szCs w:val="22"/>
            <w:rtl/>
          </w:rPr>
          <w:t>10</w:t>
        </w:r>
      </w:hyperlink>
    </w:p>
    <w:p w14:paraId="2D3D2010" w14:textId="7D37DADB" w:rsidR="001F1289" w:rsidRDefault="00B77E44" w:rsidP="00A77277">
      <w:pPr>
        <w:pStyle w:val="TOC2"/>
        <w:rPr>
          <w:rFonts w:eastAsiaTheme="minorEastAsia" w:cstheme="minorBidi"/>
          <w:szCs w:val="22"/>
          <w:rtl/>
          <w:lang w:val="en-GB" w:eastAsia="en-GB"/>
        </w:rPr>
      </w:pPr>
      <w:hyperlink w:anchor="_Toc127459845" w:history="1">
        <w:r w:rsidR="001F1289" w:rsidRPr="003E67D2">
          <w:rPr>
            <w:rStyle w:val="Hyperlink"/>
            <w:rtl/>
          </w:rPr>
          <w:t>ميانمار (</w:t>
        </w:r>
        <w:r w:rsidR="001F1289">
          <w:rPr>
            <w:rFonts w:eastAsia="SimSun"/>
            <w:i/>
            <w:iCs/>
            <w:rtl/>
          </w:rPr>
          <w:t>وزارة النقل والاتصالات</w:t>
        </w:r>
        <w:r w:rsidR="001F1289">
          <w:rPr>
            <w:rFonts w:eastAsia="SimSun"/>
            <w:rtl/>
          </w:rPr>
          <w:t>، ناي باي تو</w:t>
        </w:r>
        <w:r w:rsidR="001F1289" w:rsidRPr="003E67D2">
          <w:rPr>
            <w:rStyle w:val="Hyperlink"/>
            <w:rtl/>
          </w:rPr>
          <w:t>)</w:t>
        </w:r>
        <w:r w:rsidR="001F1289">
          <w:rPr>
            <w:webHidden/>
            <w:rtl/>
          </w:rPr>
          <w:tab/>
        </w:r>
        <w:r w:rsidR="001F1289">
          <w:rPr>
            <w:webHidden/>
          </w:rPr>
          <w:tab/>
        </w:r>
        <w:r w:rsidR="006A7324">
          <w:rPr>
            <w:rFonts w:hint="cs"/>
            <w:webHidden/>
            <w:szCs w:val="22"/>
            <w:rtl/>
          </w:rPr>
          <w:t>10</w:t>
        </w:r>
      </w:hyperlink>
    </w:p>
    <w:p w14:paraId="1D03D550" w14:textId="1EA80637" w:rsidR="001F1289" w:rsidRDefault="00B77E44" w:rsidP="00A77277">
      <w:pPr>
        <w:pStyle w:val="TOC1"/>
        <w:spacing w:before="60" w:line="180" w:lineRule="auto"/>
        <w:rPr>
          <w:rFonts w:eastAsiaTheme="minorEastAsia" w:cstheme="minorBidi"/>
          <w:noProof/>
          <w:szCs w:val="22"/>
          <w:rtl/>
          <w:lang w:val="en-GB" w:eastAsia="en-GB"/>
        </w:rPr>
      </w:pPr>
      <w:hyperlink w:anchor="_Toc127459846" w:history="1">
        <w:r w:rsidR="001F1289" w:rsidRPr="003E67D2">
          <w:rPr>
            <w:rStyle w:val="Hyperlink"/>
            <w:noProof/>
            <w:rtl/>
          </w:rPr>
          <w:t>تبليغات أخرى</w:t>
        </w:r>
        <w:r w:rsidR="00A77277">
          <w:rPr>
            <w:rFonts w:hint="cs"/>
            <w:noProof/>
            <w:webHidden/>
            <w:szCs w:val="22"/>
            <w:rtl/>
          </w:rPr>
          <w:t>:</w:t>
        </w:r>
      </w:hyperlink>
    </w:p>
    <w:p w14:paraId="371B2D30" w14:textId="71060FB1" w:rsidR="001F1289" w:rsidRDefault="00B77E44" w:rsidP="00A77277">
      <w:pPr>
        <w:pStyle w:val="TOC2"/>
        <w:rPr>
          <w:rFonts w:eastAsiaTheme="minorEastAsia" w:cstheme="minorBidi"/>
          <w:szCs w:val="22"/>
          <w:rtl/>
          <w:lang w:val="en-GB" w:eastAsia="en-GB"/>
        </w:rPr>
      </w:pPr>
      <w:hyperlink w:anchor="_Toc127459847" w:history="1">
        <w:r w:rsidR="001F1289" w:rsidRPr="003E67D2">
          <w:rPr>
            <w:rStyle w:val="Hyperlink"/>
            <w:rtl/>
            <w:lang w:val="en-GB"/>
          </w:rPr>
          <w:t>النمسا</w:t>
        </w:r>
        <w:r w:rsidR="001F1289">
          <w:rPr>
            <w:webHidden/>
            <w:rtl/>
          </w:rPr>
          <w:tab/>
        </w:r>
        <w:r w:rsidR="001F1289">
          <w:rPr>
            <w:webHidden/>
            <w:rtl/>
          </w:rPr>
          <w:tab/>
        </w:r>
        <w:r w:rsidR="001F1289">
          <w:rPr>
            <w:webHidden/>
            <w:rtl/>
          </w:rPr>
          <w:tab/>
        </w:r>
        <w:r w:rsidR="006A7324">
          <w:rPr>
            <w:rFonts w:hint="cs"/>
            <w:webHidden/>
            <w:szCs w:val="22"/>
            <w:rtl/>
          </w:rPr>
          <w:t>11</w:t>
        </w:r>
      </w:hyperlink>
    </w:p>
    <w:p w14:paraId="28A15D16" w14:textId="65C24A37" w:rsidR="001F1289" w:rsidRDefault="00B77E44" w:rsidP="00A77277">
      <w:pPr>
        <w:pStyle w:val="TOC1"/>
        <w:spacing w:before="60" w:line="180" w:lineRule="auto"/>
        <w:rPr>
          <w:rFonts w:eastAsiaTheme="minorEastAsia" w:cstheme="minorBidi"/>
          <w:noProof/>
          <w:szCs w:val="22"/>
          <w:rtl/>
          <w:lang w:val="en-GB" w:eastAsia="en-GB"/>
        </w:rPr>
      </w:pPr>
      <w:hyperlink w:anchor="_Toc127459848" w:history="1">
        <w:r w:rsidR="001F1289" w:rsidRPr="003E67D2">
          <w:rPr>
            <w:rStyle w:val="Hyperlink"/>
            <w:noProof/>
            <w:rtl/>
            <w:lang w:val="es-ES" w:bidi="ar-EG"/>
          </w:rPr>
          <w:t>تقييد الخدمة</w:t>
        </w:r>
        <w:r w:rsidR="001F1289">
          <w:rPr>
            <w:noProof/>
            <w:webHidden/>
            <w:rtl/>
          </w:rPr>
          <w:tab/>
        </w:r>
        <w:r w:rsidR="001F1289">
          <w:rPr>
            <w:noProof/>
            <w:webHidden/>
          </w:rPr>
          <w:tab/>
        </w:r>
        <w:r w:rsidR="006A7324">
          <w:rPr>
            <w:rFonts w:hint="cs"/>
            <w:noProof/>
            <w:webHidden/>
            <w:szCs w:val="22"/>
            <w:rtl/>
          </w:rPr>
          <w:t>12</w:t>
        </w:r>
      </w:hyperlink>
    </w:p>
    <w:p w14:paraId="517CD5E1" w14:textId="53D34AAB" w:rsidR="001F1289" w:rsidRDefault="00B77E44" w:rsidP="00A77277">
      <w:pPr>
        <w:pStyle w:val="TOC1"/>
        <w:spacing w:before="60" w:line="180" w:lineRule="auto"/>
        <w:rPr>
          <w:rFonts w:eastAsiaTheme="minorEastAsia" w:cstheme="minorBidi"/>
          <w:noProof/>
          <w:szCs w:val="22"/>
          <w:rtl/>
          <w:lang w:val="en-GB" w:eastAsia="en-GB"/>
        </w:rPr>
      </w:pPr>
      <w:hyperlink w:anchor="_Toc127459849" w:history="1">
        <w:r w:rsidR="001F1289" w:rsidRPr="003E67D2">
          <w:rPr>
            <w:rStyle w:val="Hyperlink"/>
            <w:noProof/>
            <w:rtl/>
          </w:rPr>
          <w:t xml:space="preserve">إجراءات معاودة النداء وإجراءات النداء البديلة (القرار </w:t>
        </w:r>
        <w:r w:rsidR="001F1289" w:rsidRPr="003E67D2">
          <w:rPr>
            <w:rStyle w:val="Hyperlink"/>
            <w:noProof/>
          </w:rPr>
          <w:t>21</w:t>
        </w:r>
        <w:r w:rsidR="001F1289" w:rsidRPr="003E67D2">
          <w:rPr>
            <w:rStyle w:val="Hyperlink"/>
            <w:noProof/>
            <w:rtl/>
          </w:rPr>
          <w:t xml:space="preserve"> المراجَع في مؤتمر المندوبين المفوضين لعام </w:t>
        </w:r>
        <w:r w:rsidR="001F1289" w:rsidRPr="003E67D2">
          <w:rPr>
            <w:rStyle w:val="Hyperlink"/>
            <w:noProof/>
          </w:rPr>
          <w:t>2006</w:t>
        </w:r>
        <w:r w:rsidR="001F1289" w:rsidRPr="003E67D2">
          <w:rPr>
            <w:rStyle w:val="Hyperlink"/>
            <w:noProof/>
            <w:rtl/>
          </w:rPr>
          <w:t>)</w:t>
        </w:r>
        <w:r w:rsidR="001F1289">
          <w:rPr>
            <w:noProof/>
            <w:webHidden/>
            <w:rtl/>
          </w:rPr>
          <w:tab/>
        </w:r>
        <w:r w:rsidR="001F1289">
          <w:rPr>
            <w:noProof/>
            <w:webHidden/>
          </w:rPr>
          <w:tab/>
        </w:r>
        <w:r w:rsidR="006A7324">
          <w:rPr>
            <w:rFonts w:hint="cs"/>
            <w:noProof/>
            <w:webHidden/>
            <w:szCs w:val="22"/>
            <w:rtl/>
          </w:rPr>
          <w:t>12</w:t>
        </w:r>
      </w:hyperlink>
    </w:p>
    <w:p w14:paraId="3D25FE1E" w14:textId="5F26800D" w:rsidR="001F1289" w:rsidRPr="001F1289" w:rsidRDefault="00B77E44" w:rsidP="00A77277">
      <w:pPr>
        <w:pStyle w:val="TOC1"/>
        <w:spacing w:before="60" w:line="180" w:lineRule="auto"/>
        <w:rPr>
          <w:rFonts w:eastAsiaTheme="minorEastAsia" w:cstheme="minorBidi"/>
          <w:noProof/>
          <w:szCs w:val="22"/>
          <w:rtl/>
          <w:lang w:val="en-GB" w:eastAsia="en-GB"/>
        </w:rPr>
      </w:pPr>
      <w:hyperlink w:anchor="_Toc127459850" w:history="1">
        <w:r w:rsidR="001F1289" w:rsidRPr="001F1289">
          <w:rPr>
            <w:rStyle w:val="Hyperlink"/>
            <w:b/>
            <w:bCs/>
            <w:noProof/>
            <w:rtl/>
          </w:rPr>
          <w:t>تعديلات على منشورات الخدمة</w:t>
        </w:r>
      </w:hyperlink>
    </w:p>
    <w:p w14:paraId="75929585" w14:textId="4EE73F98" w:rsidR="001F1289" w:rsidRDefault="00B77E44" w:rsidP="00A77277">
      <w:pPr>
        <w:pStyle w:val="TOC1"/>
        <w:spacing w:before="60" w:line="180" w:lineRule="auto"/>
        <w:rPr>
          <w:rFonts w:eastAsiaTheme="minorEastAsia" w:cstheme="minorBidi"/>
          <w:noProof/>
          <w:szCs w:val="22"/>
          <w:rtl/>
          <w:lang w:val="en-GB" w:eastAsia="en-GB"/>
        </w:rPr>
      </w:pPr>
      <w:hyperlink w:anchor="_Toc127459851" w:history="1">
        <w:r w:rsidR="001F1289" w:rsidRPr="003E67D2">
          <w:rPr>
            <w:rStyle w:val="Hyperlink"/>
            <w:noProof/>
            <w:rtl/>
          </w:rPr>
          <w:t xml:space="preserve">قائمة محطات السفن وتخصيصات هويات الخدمة المتنقلة البحرية (القائمة </w:t>
        </w:r>
        <w:r w:rsidR="001F1289" w:rsidRPr="003E67D2">
          <w:rPr>
            <w:rStyle w:val="Hyperlink"/>
            <w:noProof/>
          </w:rPr>
          <w:t>V</w:t>
        </w:r>
        <w:r w:rsidR="001F1289" w:rsidRPr="003E67D2">
          <w:rPr>
            <w:rStyle w:val="Hyperlink"/>
            <w:noProof/>
            <w:rtl/>
          </w:rPr>
          <w:t>)</w:t>
        </w:r>
        <w:r w:rsidR="001F1289">
          <w:rPr>
            <w:noProof/>
            <w:webHidden/>
            <w:rtl/>
          </w:rPr>
          <w:tab/>
        </w:r>
        <w:r w:rsidR="001F1289">
          <w:rPr>
            <w:noProof/>
            <w:webHidden/>
            <w:rtl/>
          </w:rPr>
          <w:tab/>
        </w:r>
        <w:r w:rsidR="006A7324">
          <w:rPr>
            <w:rFonts w:hint="cs"/>
            <w:noProof/>
            <w:webHidden/>
            <w:szCs w:val="22"/>
            <w:rtl/>
          </w:rPr>
          <w:t>13</w:t>
        </w:r>
      </w:hyperlink>
    </w:p>
    <w:p w14:paraId="137EFA3E" w14:textId="6ED1B4DB" w:rsidR="001F1289" w:rsidRDefault="00B77E44" w:rsidP="00A77277">
      <w:pPr>
        <w:pStyle w:val="TOC1"/>
        <w:spacing w:before="60" w:line="180" w:lineRule="auto"/>
        <w:rPr>
          <w:rFonts w:eastAsiaTheme="minorEastAsia" w:cstheme="minorBidi"/>
          <w:noProof/>
          <w:szCs w:val="22"/>
          <w:rtl/>
          <w:lang w:val="en-GB" w:eastAsia="en-GB"/>
        </w:rPr>
      </w:pPr>
      <w:hyperlink w:anchor="_Toc127459852" w:history="1">
        <w:r w:rsidR="001F1289" w:rsidRPr="003E67D2">
          <w:rPr>
            <w:rStyle w:val="Hyperlink"/>
            <w:noProof/>
            <w:rtl/>
          </w:rPr>
          <w:t xml:space="preserve">قائمة م‍حطات ال‍مراقبة الدولية (القائمة </w:t>
        </w:r>
        <w:r w:rsidR="001F1289" w:rsidRPr="003E67D2">
          <w:rPr>
            <w:rStyle w:val="Hyperlink"/>
            <w:noProof/>
          </w:rPr>
          <w:t>VIII</w:t>
        </w:r>
        <w:r w:rsidR="001F1289" w:rsidRPr="003E67D2">
          <w:rPr>
            <w:rStyle w:val="Hyperlink"/>
            <w:noProof/>
            <w:rtl/>
          </w:rPr>
          <w:t>)</w:t>
        </w:r>
        <w:r w:rsidR="001F1289">
          <w:rPr>
            <w:noProof/>
            <w:webHidden/>
            <w:rtl/>
          </w:rPr>
          <w:tab/>
        </w:r>
        <w:r w:rsidR="001F1289">
          <w:rPr>
            <w:noProof/>
            <w:webHidden/>
          </w:rPr>
          <w:tab/>
        </w:r>
        <w:r w:rsidR="006A7324">
          <w:rPr>
            <w:rFonts w:hint="cs"/>
            <w:noProof/>
            <w:webHidden/>
            <w:szCs w:val="22"/>
            <w:rtl/>
          </w:rPr>
          <w:t>14</w:t>
        </w:r>
      </w:hyperlink>
    </w:p>
    <w:p w14:paraId="0952D7CC" w14:textId="34E282AC" w:rsidR="001F1289" w:rsidRDefault="00B77E44" w:rsidP="00A77277">
      <w:pPr>
        <w:pStyle w:val="TOC1"/>
        <w:spacing w:before="60" w:line="180" w:lineRule="auto"/>
        <w:rPr>
          <w:rFonts w:eastAsiaTheme="minorEastAsia" w:cstheme="minorBidi"/>
          <w:noProof/>
          <w:szCs w:val="22"/>
          <w:rtl/>
          <w:lang w:val="en-GB" w:eastAsia="en-GB"/>
        </w:rPr>
      </w:pPr>
      <w:hyperlink w:anchor="_Toc127459853" w:history="1">
        <w:r w:rsidR="001F1289" w:rsidRPr="003E67D2">
          <w:rPr>
            <w:rStyle w:val="Hyperlink"/>
            <w:noProof/>
            <w:rtl/>
          </w:rPr>
          <w:t>قائمة بأرقام تعرّف جهة الإصدار لبطاقة رسوم الاتصالات الدولية</w:t>
        </w:r>
        <w:r w:rsidR="001F1289">
          <w:rPr>
            <w:noProof/>
            <w:webHidden/>
            <w:rtl/>
          </w:rPr>
          <w:tab/>
        </w:r>
        <w:r w:rsidR="001F1289">
          <w:rPr>
            <w:noProof/>
            <w:webHidden/>
          </w:rPr>
          <w:tab/>
        </w:r>
        <w:r w:rsidR="006A7324">
          <w:rPr>
            <w:rFonts w:hint="cs"/>
            <w:noProof/>
            <w:webHidden/>
            <w:szCs w:val="22"/>
            <w:rtl/>
          </w:rPr>
          <w:t>24</w:t>
        </w:r>
      </w:hyperlink>
    </w:p>
    <w:p w14:paraId="4A2D5439" w14:textId="650F2DA9" w:rsidR="001F1289" w:rsidRDefault="00B77E44" w:rsidP="00A77277">
      <w:pPr>
        <w:pStyle w:val="TOC1"/>
        <w:spacing w:before="60" w:line="180" w:lineRule="auto"/>
        <w:rPr>
          <w:rFonts w:eastAsiaTheme="minorEastAsia" w:cstheme="minorBidi"/>
          <w:noProof/>
          <w:szCs w:val="22"/>
          <w:rtl/>
          <w:lang w:val="en-GB" w:eastAsia="en-GB"/>
        </w:rPr>
      </w:pPr>
      <w:hyperlink w:anchor="_Toc127459854" w:history="1">
        <w:r w:rsidR="001F1289" w:rsidRPr="003E67D2">
          <w:rPr>
            <w:rStyle w:val="Hyperlink"/>
            <w:noProof/>
            <w:rtl/>
          </w:rPr>
          <w:t xml:space="preserve">قائمة بالرموز الدليلية للبلدان المخصصة وفقاً للتوصية </w:t>
        </w:r>
        <w:r w:rsidR="001F1289" w:rsidRPr="003E67D2">
          <w:rPr>
            <w:rStyle w:val="Hyperlink"/>
            <w:noProof/>
          </w:rPr>
          <w:t>ITU-T E.164</w:t>
        </w:r>
        <w:r w:rsidR="001F1289">
          <w:rPr>
            <w:noProof/>
            <w:webHidden/>
            <w:rtl/>
          </w:rPr>
          <w:tab/>
        </w:r>
        <w:r w:rsidR="001F1289">
          <w:rPr>
            <w:noProof/>
            <w:webHidden/>
          </w:rPr>
          <w:tab/>
        </w:r>
        <w:r w:rsidR="006A7324">
          <w:rPr>
            <w:rFonts w:hint="cs"/>
            <w:noProof/>
            <w:webHidden/>
            <w:szCs w:val="22"/>
            <w:rtl/>
          </w:rPr>
          <w:t>25</w:t>
        </w:r>
      </w:hyperlink>
    </w:p>
    <w:p w14:paraId="4804E181" w14:textId="2E977368" w:rsidR="001F1289" w:rsidRDefault="00B77E44" w:rsidP="00A77277">
      <w:pPr>
        <w:pStyle w:val="TOC1"/>
        <w:spacing w:before="60" w:line="180" w:lineRule="auto"/>
        <w:rPr>
          <w:rFonts w:eastAsiaTheme="minorEastAsia" w:cstheme="minorBidi"/>
          <w:noProof/>
          <w:szCs w:val="22"/>
          <w:rtl/>
          <w:lang w:val="en-GB" w:eastAsia="en-GB"/>
        </w:rPr>
      </w:pPr>
      <w:hyperlink w:anchor="_Toc127459855" w:history="1">
        <w:r w:rsidR="001F1289" w:rsidRPr="003E67D2">
          <w:rPr>
            <w:rStyle w:val="Hyperlink"/>
            <w:noProof/>
            <w:position w:val="2"/>
            <w:rtl/>
          </w:rPr>
          <w:t xml:space="preserve">الرموز الدليلية للشبكة المتنقلة </w:t>
        </w:r>
        <w:r w:rsidR="001F1289" w:rsidRPr="003E67D2">
          <w:rPr>
            <w:rStyle w:val="Hyperlink"/>
            <w:noProof/>
            <w:position w:val="2"/>
          </w:rPr>
          <w:t>(MNC)</w:t>
        </w:r>
        <w:r w:rsidR="001F1289" w:rsidRPr="003E67D2">
          <w:rPr>
            <w:rStyle w:val="Hyperlink"/>
            <w:noProof/>
            <w:position w:val="2"/>
            <w:rtl/>
          </w:rPr>
          <w:t xml:space="preserve"> فيما يتعلق بالخطة الدولية لتعرف هوية الشبكات العمومية والاشتراكات</w:t>
        </w:r>
        <w:r w:rsidR="001F1289">
          <w:rPr>
            <w:noProof/>
            <w:webHidden/>
            <w:rtl/>
          </w:rPr>
          <w:tab/>
        </w:r>
        <w:r w:rsidR="001F1289">
          <w:rPr>
            <w:noProof/>
            <w:webHidden/>
          </w:rPr>
          <w:tab/>
        </w:r>
        <w:r w:rsidR="006A7324">
          <w:rPr>
            <w:rFonts w:hint="cs"/>
            <w:noProof/>
            <w:webHidden/>
            <w:szCs w:val="22"/>
            <w:rtl/>
          </w:rPr>
          <w:t>26</w:t>
        </w:r>
      </w:hyperlink>
    </w:p>
    <w:p w14:paraId="7E4BE0AF" w14:textId="11EAA0B3" w:rsidR="001F1289" w:rsidRDefault="00B77E44" w:rsidP="00A77277">
      <w:pPr>
        <w:pStyle w:val="TOC1"/>
        <w:spacing w:before="60" w:line="180" w:lineRule="auto"/>
        <w:rPr>
          <w:rFonts w:eastAsiaTheme="minorEastAsia" w:cstheme="minorBidi"/>
          <w:noProof/>
          <w:szCs w:val="22"/>
          <w:rtl/>
          <w:lang w:val="en-GB" w:eastAsia="en-GB"/>
        </w:rPr>
      </w:pPr>
      <w:hyperlink w:anchor="_Toc127459856" w:history="1">
        <w:r w:rsidR="001F1289" w:rsidRPr="003E67D2">
          <w:rPr>
            <w:rStyle w:val="Hyperlink"/>
            <w:noProof/>
            <w:rtl/>
          </w:rPr>
          <w:t xml:space="preserve">قائمة برموز شركات التشغيل الصادرة عن الاتحاد </w:t>
        </w:r>
        <w:r w:rsidR="001F1289">
          <w:rPr>
            <w:noProof/>
            <w:webHidden/>
            <w:rtl/>
          </w:rPr>
          <w:tab/>
        </w:r>
        <w:r w:rsidR="001F1289">
          <w:rPr>
            <w:noProof/>
            <w:webHidden/>
          </w:rPr>
          <w:tab/>
        </w:r>
        <w:r w:rsidR="006A7324">
          <w:rPr>
            <w:rFonts w:hint="cs"/>
            <w:noProof/>
            <w:webHidden/>
            <w:szCs w:val="22"/>
            <w:rtl/>
          </w:rPr>
          <w:t>27</w:t>
        </w:r>
      </w:hyperlink>
    </w:p>
    <w:p w14:paraId="3FF79D13" w14:textId="083C328C" w:rsidR="001F1289" w:rsidRDefault="00B77E44" w:rsidP="00A77277">
      <w:pPr>
        <w:pStyle w:val="TOC1"/>
        <w:spacing w:before="60" w:line="180" w:lineRule="auto"/>
        <w:rPr>
          <w:rFonts w:eastAsiaTheme="minorEastAsia" w:cstheme="minorBidi"/>
          <w:noProof/>
          <w:szCs w:val="22"/>
          <w:rtl/>
          <w:lang w:val="en-GB" w:eastAsia="en-GB"/>
        </w:rPr>
      </w:pPr>
      <w:hyperlink w:anchor="_Toc127459857" w:history="1">
        <w:r w:rsidR="001F1289" w:rsidRPr="003E67D2">
          <w:rPr>
            <w:rStyle w:val="Hyperlink"/>
            <w:noProof/>
            <w:rtl/>
          </w:rPr>
          <w:t xml:space="preserve">قائمة برموز نقاط التشوير الدولية </w:t>
        </w:r>
        <w:r w:rsidR="001F1289" w:rsidRPr="003E67D2">
          <w:rPr>
            <w:rStyle w:val="Hyperlink"/>
            <w:noProof/>
          </w:rPr>
          <w:t>(ISPC)</w:t>
        </w:r>
        <w:r w:rsidR="001F1289">
          <w:rPr>
            <w:noProof/>
            <w:webHidden/>
            <w:rtl/>
          </w:rPr>
          <w:tab/>
        </w:r>
        <w:r w:rsidR="001F1289">
          <w:rPr>
            <w:noProof/>
            <w:webHidden/>
          </w:rPr>
          <w:tab/>
        </w:r>
        <w:r w:rsidR="006A7324">
          <w:rPr>
            <w:rFonts w:hint="cs"/>
            <w:noProof/>
            <w:webHidden/>
            <w:szCs w:val="22"/>
            <w:rtl/>
          </w:rPr>
          <w:t>32</w:t>
        </w:r>
      </w:hyperlink>
    </w:p>
    <w:p w14:paraId="3BD83054" w14:textId="4C8067F9" w:rsidR="00D4267E" w:rsidRPr="00B96B95" w:rsidRDefault="00B77E44" w:rsidP="00A77277">
      <w:pPr>
        <w:pStyle w:val="TOC1"/>
        <w:spacing w:before="60" w:line="180" w:lineRule="auto"/>
        <w:rPr>
          <w:rFonts w:ascii="Traditional Arabic" w:eastAsiaTheme="minorEastAsia" w:hAnsi="Traditional Arabic"/>
          <w:noProof/>
          <w:sz w:val="30"/>
          <w:lang w:eastAsia="zh-CN" w:bidi="ar-EG"/>
        </w:rPr>
      </w:pPr>
      <w:hyperlink w:anchor="_Toc127459858" w:history="1">
        <w:r w:rsidR="001F1289" w:rsidRPr="003E67D2">
          <w:rPr>
            <w:rStyle w:val="Hyperlink"/>
            <w:noProof/>
            <w:rtl/>
          </w:rPr>
          <w:t>خطة الترقيم الوطنية</w:t>
        </w:r>
        <w:r w:rsidR="001F1289">
          <w:rPr>
            <w:noProof/>
            <w:webHidden/>
            <w:rtl/>
          </w:rPr>
          <w:tab/>
        </w:r>
        <w:r w:rsidR="001F1289">
          <w:rPr>
            <w:noProof/>
            <w:webHidden/>
          </w:rPr>
          <w:tab/>
        </w:r>
        <w:r w:rsidR="006A7324">
          <w:rPr>
            <w:rFonts w:hint="cs"/>
            <w:noProof/>
            <w:webHidden/>
            <w:szCs w:val="22"/>
            <w:rtl/>
          </w:rPr>
          <w:t>32</w:t>
        </w:r>
      </w:hyperlink>
      <w:r w:rsidR="007C4EBC">
        <w:rPr>
          <w:rFonts w:eastAsia="SimSun"/>
          <w:rtl/>
          <w:lang w:bidi="ar-EG"/>
        </w:rPr>
        <w:fldChar w:fldCharType="end"/>
      </w:r>
      <w:r w:rsidR="00D4267E">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611EDA" w:rsidRPr="00136AA0" w14:paraId="528BBE0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4692CD4" w14:textId="65ECE67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1263</w:t>
            </w:r>
          </w:p>
        </w:tc>
        <w:tc>
          <w:tcPr>
            <w:tcW w:w="1980" w:type="dxa"/>
            <w:tcBorders>
              <w:top w:val="single" w:sz="4" w:space="0" w:color="auto"/>
              <w:left w:val="single" w:sz="4" w:space="0" w:color="auto"/>
              <w:bottom w:val="single" w:sz="4" w:space="0" w:color="auto"/>
              <w:right w:val="single" w:sz="4" w:space="0" w:color="auto"/>
            </w:tcBorders>
          </w:tcPr>
          <w:p w14:paraId="61E99ED3" w14:textId="28CB2E1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5A7EEE60" w14:textId="10669EE7"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.II.</w:t>
            </w:r>
            <w:r>
              <w:rPr>
                <w:rFonts w:eastAsia="SimSun"/>
                <w:sz w:val="18"/>
                <w:lang w:eastAsia="zh-CN"/>
              </w:rPr>
              <w:t>14</w:t>
            </w:r>
          </w:p>
        </w:tc>
      </w:tr>
      <w:tr w:rsidR="00611EDA" w:rsidRPr="00136AA0" w14:paraId="2C4E2EA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87DFD1" w14:textId="4C531E7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1264</w:t>
            </w:r>
          </w:p>
        </w:tc>
        <w:tc>
          <w:tcPr>
            <w:tcW w:w="1980" w:type="dxa"/>
            <w:tcBorders>
              <w:top w:val="single" w:sz="4" w:space="0" w:color="auto"/>
              <w:left w:val="single" w:sz="4" w:space="0" w:color="auto"/>
              <w:bottom w:val="single" w:sz="4" w:space="0" w:color="auto"/>
              <w:right w:val="single" w:sz="4" w:space="0" w:color="auto"/>
            </w:tcBorders>
          </w:tcPr>
          <w:p w14:paraId="03A2434D" w14:textId="4D175D3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02FC8385" w14:textId="6FFD6623"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.II.</w:t>
            </w:r>
            <w:r>
              <w:rPr>
                <w:rFonts w:eastAsia="SimSun"/>
                <w:sz w:val="18"/>
                <w:lang w:eastAsia="zh-CN"/>
              </w:rPr>
              <w:t>28</w:t>
            </w:r>
          </w:p>
        </w:tc>
      </w:tr>
      <w:tr w:rsidR="00611EDA" w:rsidRPr="00136AA0" w14:paraId="45BF86B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B89C30D" w14:textId="2BC42833"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1265</w:t>
            </w:r>
          </w:p>
        </w:tc>
        <w:tc>
          <w:tcPr>
            <w:tcW w:w="1980" w:type="dxa"/>
            <w:tcBorders>
              <w:top w:val="single" w:sz="4" w:space="0" w:color="auto"/>
              <w:left w:val="single" w:sz="4" w:space="0" w:color="auto"/>
              <w:bottom w:val="single" w:sz="4" w:space="0" w:color="auto"/>
              <w:right w:val="single" w:sz="4" w:space="0" w:color="auto"/>
            </w:tcBorders>
          </w:tcPr>
          <w:p w14:paraId="3F0C82D2" w14:textId="4DC50BB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.IV.</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5E037580" w14:textId="2DCA927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.III.</w:t>
            </w:r>
            <w:r>
              <w:rPr>
                <w:rFonts w:eastAsia="SimSun"/>
                <w:sz w:val="18"/>
                <w:lang w:eastAsia="zh-CN"/>
              </w:rPr>
              <w:t>15</w:t>
            </w:r>
          </w:p>
        </w:tc>
      </w:tr>
      <w:tr w:rsidR="00611EDA" w:rsidRPr="00136AA0" w14:paraId="0563A63D"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857FDD0" w14:textId="1F47012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1266</w:t>
            </w:r>
          </w:p>
        </w:tc>
        <w:tc>
          <w:tcPr>
            <w:tcW w:w="1980" w:type="dxa"/>
            <w:tcBorders>
              <w:top w:val="single" w:sz="4" w:space="0" w:color="auto"/>
              <w:left w:val="single" w:sz="4" w:space="0" w:color="auto"/>
              <w:bottom w:val="single" w:sz="4" w:space="0" w:color="auto"/>
              <w:right w:val="single" w:sz="4" w:space="0" w:color="auto"/>
            </w:tcBorders>
          </w:tcPr>
          <w:p w14:paraId="22B0D8D3" w14:textId="3C4789F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.IV.</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757ADC55" w14:textId="7C716CB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.III.</w:t>
            </w:r>
            <w:r>
              <w:rPr>
                <w:rFonts w:eastAsia="SimSun"/>
                <w:sz w:val="18"/>
                <w:lang w:eastAsia="zh-CN"/>
              </w:rPr>
              <w:t>31</w:t>
            </w:r>
          </w:p>
        </w:tc>
      </w:tr>
      <w:tr w:rsidR="00611EDA" w:rsidRPr="00136AA0" w14:paraId="4A8B9C3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C452406" w14:textId="0202DEE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1267</w:t>
            </w:r>
          </w:p>
        </w:tc>
        <w:tc>
          <w:tcPr>
            <w:tcW w:w="1980" w:type="dxa"/>
            <w:tcBorders>
              <w:top w:val="single" w:sz="4" w:space="0" w:color="auto"/>
              <w:left w:val="single" w:sz="4" w:space="0" w:color="auto"/>
              <w:bottom w:val="single" w:sz="4" w:space="0" w:color="auto"/>
              <w:right w:val="single" w:sz="4" w:space="0" w:color="auto"/>
            </w:tcBorders>
          </w:tcPr>
          <w:p w14:paraId="1383D260" w14:textId="478FC2C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432A5855" w14:textId="7929832F"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.IV.</w:t>
            </w:r>
            <w:r>
              <w:rPr>
                <w:rFonts w:eastAsia="SimSun"/>
                <w:sz w:val="18"/>
                <w:lang w:eastAsia="zh-CN"/>
              </w:rPr>
              <w:t>12</w:t>
            </w:r>
          </w:p>
        </w:tc>
      </w:tr>
      <w:tr w:rsidR="00611EDA" w:rsidRPr="00136AA0" w14:paraId="61E43D1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EC74957" w14:textId="432CFE5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7E555782" w14:textId="76410E8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2B0B0C51" w14:textId="6BBE38A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.IV.</w:t>
            </w:r>
            <w:r>
              <w:rPr>
                <w:rFonts w:eastAsia="SimSun"/>
                <w:sz w:val="18"/>
                <w:lang w:eastAsia="zh-CN"/>
              </w:rPr>
              <w:t>30</w:t>
            </w:r>
          </w:p>
        </w:tc>
      </w:tr>
      <w:tr w:rsidR="00611EDA" w:rsidRPr="00136AA0" w14:paraId="203180E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9EF3878" w14:textId="3025DD3F"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49564423" w14:textId="22F09A7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0D80C5D0" w14:textId="79F9A86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w:t>
            </w:r>
            <w:r>
              <w:rPr>
                <w:rFonts w:eastAsia="SimSun"/>
                <w:sz w:val="18"/>
                <w:lang w:eastAsia="zh-CN"/>
              </w:rPr>
              <w:t>12</w:t>
            </w:r>
          </w:p>
        </w:tc>
      </w:tr>
      <w:tr w:rsidR="00611EDA" w:rsidRPr="00136AA0" w14:paraId="57586FE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66216E4" w14:textId="37A5869D"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4C14D436" w14:textId="1DB5838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561DFBF9" w14:textId="0E8EEFC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1</w:t>
            </w:r>
          </w:p>
        </w:tc>
      </w:tr>
      <w:tr w:rsidR="00611EDA" w:rsidRPr="00136AA0" w14:paraId="2CDCCAC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CA3BB0D" w14:textId="642A0EDF"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704BC7FF" w14:textId="4564A99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6447F85" w14:textId="3864F2CD"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15</w:t>
            </w:r>
          </w:p>
        </w:tc>
      </w:tr>
      <w:tr w:rsidR="00611EDA" w:rsidRPr="00136AA0" w14:paraId="74736AF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E1F2F3" w14:textId="3C89790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73322187" w14:textId="300E5C6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653D1C4C" w14:textId="4EEF0A7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30</w:t>
            </w:r>
          </w:p>
        </w:tc>
      </w:tr>
      <w:tr w:rsidR="00611EDA" w:rsidRPr="00136AA0" w14:paraId="55E955B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2F851C0" w14:textId="00F59A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7B64FA01" w14:textId="749DCEE3"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6BD7EE99" w14:textId="479CA2B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14</w:t>
            </w:r>
          </w:p>
        </w:tc>
      </w:tr>
      <w:tr w:rsidR="00611EDA" w:rsidRPr="00136AA0" w14:paraId="6D80257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5D88B72" w14:textId="693E85F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5F6A5AB2" w14:textId="37CFCF7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0E26470B" w14:textId="14AECC3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28</w:t>
            </w:r>
          </w:p>
        </w:tc>
      </w:tr>
      <w:tr w:rsidR="00611EDA" w:rsidRPr="00136AA0"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1EA6939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0B824B17" w14:textId="206B0AAD"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0876163" w14:textId="21B8119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11</w:t>
            </w:r>
          </w:p>
        </w:tc>
      </w:tr>
      <w:tr w:rsidR="00611EDA" w:rsidRPr="00136AA0"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777845D7"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5BE769F1" w14:textId="2908656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57D81B6A" w14:textId="1A40FAC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31</w:t>
            </w:r>
          </w:p>
        </w:tc>
      </w:tr>
      <w:tr w:rsidR="00611EDA" w:rsidRPr="00136AA0"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5C1C485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06E54C02" w14:textId="4881449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5A1959C" w14:textId="0621F3F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15</w:t>
            </w:r>
          </w:p>
        </w:tc>
      </w:tr>
      <w:tr w:rsidR="00611EDA" w:rsidRPr="00136AA0"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440FCF3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6F677BBB" w14:textId="4E05577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70029870" w14:textId="7CB2F1D2"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29</w:t>
            </w:r>
          </w:p>
        </w:tc>
      </w:tr>
      <w:tr w:rsidR="00611EDA" w:rsidRPr="00136AA0"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2D8CCE1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310784E0" w14:textId="129D9BD8"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088163A3" w14:textId="692171E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13</w:t>
            </w:r>
          </w:p>
        </w:tc>
      </w:tr>
      <w:tr w:rsidR="00611EDA"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0DCA234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72D4DBB" w14:textId="4AD9435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00BD062" w14:textId="0A4C2E0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r>
      <w:tr w:rsidR="00611EDA"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1EB8A1C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0AE60249" w14:textId="039A5CE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34F26856" w14:textId="1B645C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r>
      <w:tr w:rsidR="00611EDA"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2C24201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268ADB56" w14:textId="0A6646D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80D359B" w14:textId="67F2CAB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30</w:t>
            </w:r>
          </w:p>
        </w:tc>
      </w:tr>
      <w:tr w:rsidR="00611EDA"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4F86C323"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3BCD09E" w14:textId="44D1A607"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0" w:name="lt_pId159"/>
            <w:r w:rsidRPr="001A455D">
              <w:rPr>
                <w:rFonts w:eastAsia="SimSun"/>
                <w:sz w:val="18"/>
                <w:lang w:eastAsia="zh-CN"/>
              </w:rPr>
              <w:t>2024.I.</w:t>
            </w:r>
            <w:bookmarkEnd w:id="110"/>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D9C3FDA" w14:textId="4A6DA5C8"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1" w:name="lt_pId160"/>
            <w:r>
              <w:rPr>
                <w:rFonts w:eastAsia="SimSun"/>
                <w:sz w:val="18"/>
                <w:lang w:eastAsia="zh-CN"/>
              </w:rPr>
              <w:t>2023</w:t>
            </w:r>
            <w:r w:rsidRPr="001A455D">
              <w:rPr>
                <w:rFonts w:eastAsia="SimSun"/>
                <w:sz w:val="18"/>
                <w:lang w:eastAsia="zh-CN"/>
              </w:rPr>
              <w:t>.XII.</w:t>
            </w:r>
            <w:bookmarkEnd w:id="111"/>
            <w:r>
              <w:rPr>
                <w:rFonts w:eastAsia="SimSun"/>
                <w:sz w:val="18"/>
                <w:lang w:eastAsia="zh-CN"/>
              </w:rPr>
              <w:t>8</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2" w:name="_Toc408394543"/>
      <w:bookmarkStart w:id="113" w:name="_Toc408396044"/>
      <w:bookmarkStart w:id="114" w:name="_Toc408396929"/>
      <w:bookmarkStart w:id="115" w:name="_Toc408403984"/>
      <w:bookmarkStart w:id="116" w:name="_Toc409692628"/>
      <w:bookmarkStart w:id="117" w:name="_Toc410046163"/>
      <w:bookmarkStart w:id="118" w:name="_Toc410919742"/>
      <w:bookmarkStart w:id="119" w:name="_Toc411249967"/>
      <w:bookmarkStart w:id="120" w:name="_Toc413753328"/>
      <w:bookmarkStart w:id="121" w:name="_Toc413754215"/>
      <w:bookmarkStart w:id="122" w:name="_Toc413754879"/>
      <w:bookmarkStart w:id="123" w:name="_Toc414264971"/>
      <w:bookmarkStart w:id="124" w:name="_Toc477773900"/>
      <w:bookmarkStart w:id="125" w:name="_Toc482899965"/>
      <w:bookmarkStart w:id="126" w:name="_Toc493599579"/>
      <w:bookmarkStart w:id="127" w:name="_Toc1726081"/>
      <w:bookmarkStart w:id="128" w:name="_Toc12890486"/>
      <w:bookmarkStart w:id="129" w:name="_Toc29470440"/>
      <w:bookmarkStart w:id="130" w:name="_Toc33093006"/>
      <w:bookmarkStart w:id="131" w:name="_Toc45706383"/>
      <w:bookmarkStart w:id="132" w:name="_Toc53732619"/>
      <w:bookmarkStart w:id="133" w:name="_Toc57017126"/>
      <w:bookmarkStart w:id="134" w:name="_Toc67324383"/>
      <w:bookmarkStart w:id="135" w:name="_Toc73716709"/>
      <w:bookmarkStart w:id="136" w:name="_Toc77327624"/>
      <w:bookmarkStart w:id="137" w:name="_Toc81484443"/>
      <w:bookmarkStart w:id="138" w:name="_Toc84516684"/>
      <w:bookmarkStart w:id="139" w:name="_Toc88723893"/>
      <w:bookmarkStart w:id="140" w:name="_Toc97668805"/>
      <w:bookmarkStart w:id="141" w:name="_Toc99976791"/>
      <w:bookmarkStart w:id="142" w:name="_Toc99976832"/>
      <w:bookmarkStart w:id="143" w:name="_Toc115335297"/>
      <w:bookmarkStart w:id="144" w:name="_Toc115335595"/>
      <w:bookmarkStart w:id="145" w:name="_Toc124254394"/>
      <w:bookmarkStart w:id="146" w:name="_Toc127459836"/>
      <w:bookmarkStart w:id="147" w:name="_Toc359596901"/>
      <w:bookmarkStart w:id="148" w:name="_Toc359596904"/>
      <w:bookmarkStart w:id="149" w:name="_Toc409692630"/>
      <w:r w:rsidRPr="00E16A37">
        <w:rPr>
          <w:rFonts w:hint="cs"/>
          <w:rtl/>
        </w:rPr>
        <w:lastRenderedPageBreak/>
        <w:t>معلومات عامة</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3832582C" w14:textId="77777777" w:rsidR="008D7A05" w:rsidRPr="00E16A37" w:rsidRDefault="008D7A05" w:rsidP="00397901">
      <w:pPr>
        <w:pStyle w:val="Heading20"/>
        <w:rPr>
          <w:rtl/>
        </w:rPr>
      </w:pPr>
      <w:bookmarkStart w:id="150" w:name="_القوائم_الملحقة_بالنشرة"/>
      <w:bookmarkStart w:id="151" w:name="_Toc359596900"/>
      <w:bookmarkStart w:id="152" w:name="_Toc408394544"/>
      <w:bookmarkStart w:id="153" w:name="_Toc408396045"/>
      <w:bookmarkStart w:id="154" w:name="_Toc408396930"/>
      <w:bookmarkStart w:id="155" w:name="_Toc408403985"/>
      <w:bookmarkStart w:id="156" w:name="_Toc409681124"/>
      <w:bookmarkStart w:id="157" w:name="_Toc409692629"/>
      <w:bookmarkStart w:id="158" w:name="_Toc411249968"/>
      <w:bookmarkStart w:id="159" w:name="_Toc413754216"/>
      <w:bookmarkStart w:id="160" w:name="_Toc414264972"/>
      <w:bookmarkStart w:id="161" w:name="_Toc477773901"/>
      <w:bookmarkStart w:id="162" w:name="_Toc482899966"/>
      <w:bookmarkStart w:id="163" w:name="_Toc493599580"/>
      <w:bookmarkStart w:id="164" w:name="_Toc1726082"/>
      <w:bookmarkStart w:id="165" w:name="_Toc29470441"/>
      <w:bookmarkStart w:id="166" w:name="_Toc33093007"/>
      <w:bookmarkStart w:id="167" w:name="_Toc45706384"/>
      <w:bookmarkStart w:id="168" w:name="_Toc53732620"/>
      <w:bookmarkStart w:id="169" w:name="_Toc57017127"/>
      <w:bookmarkStart w:id="170" w:name="_Toc67324384"/>
      <w:bookmarkStart w:id="171" w:name="_Toc73716710"/>
      <w:bookmarkStart w:id="172" w:name="_Toc77327625"/>
      <w:bookmarkStart w:id="173" w:name="_Toc81484444"/>
      <w:bookmarkStart w:id="174" w:name="_Toc88723894"/>
      <w:bookmarkStart w:id="175" w:name="_Toc97668806"/>
      <w:bookmarkStart w:id="176" w:name="_Toc99976833"/>
      <w:bookmarkStart w:id="177" w:name="_Toc115335298"/>
      <w:bookmarkStart w:id="178" w:name="_Toc115335596"/>
      <w:bookmarkStart w:id="179" w:name="_Toc124254395"/>
      <w:bookmarkStart w:id="180" w:name="_Toc127459837"/>
      <w:bookmarkEnd w:id="150"/>
      <w:r w:rsidRPr="00E16A37">
        <w:rPr>
          <w:rFonts w:hint="cs"/>
          <w:rtl/>
        </w:rPr>
        <w:t>القوائم الملحقة بالنشرة التشغيلية للاتحاد</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E6D5AD6" w14:textId="77777777" w:rsidR="001E4836" w:rsidRPr="00C67F5A" w:rsidRDefault="001E4836" w:rsidP="001E4836">
      <w:pPr>
        <w:spacing w:after="60" w:line="187" w:lineRule="auto"/>
        <w:jc w:val="left"/>
        <w:rPr>
          <w:rFonts w:eastAsia="SimSun"/>
          <w:b/>
          <w:bCs/>
          <w:kern w:val="14"/>
          <w:rtl/>
          <w:lang w:bidi="ar-SY"/>
        </w:rPr>
      </w:pPr>
      <w:bookmarkStart w:id="181" w:name="_Hlk93914849"/>
      <w:bookmarkEnd w:id="147"/>
      <w:r w:rsidRPr="00C67F5A">
        <w:rPr>
          <w:rFonts w:eastAsia="SimSun" w:hint="cs"/>
          <w:b/>
          <w:bCs/>
          <w:kern w:val="14"/>
          <w:rtl/>
          <w:lang w:bidi="ar-SY"/>
        </w:rPr>
        <w:t>ملاحظة من مكتب تقييس الاتصالات</w:t>
      </w:r>
      <w:bookmarkEnd w:id="181"/>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2B083441" w14:textId="77777777" w:rsidR="00C274B0" w:rsidRPr="00FC57E6"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A77277" w:rsidRDefault="00C274B0" w:rsidP="00C274B0">
      <w:pPr>
        <w:spacing w:before="40" w:line="180" w:lineRule="auto"/>
        <w:ind w:left="851" w:hanging="851"/>
        <w:rPr>
          <w:rFonts w:eastAsia="SimSun"/>
          <w:szCs w:val="28"/>
          <w:rtl/>
          <w:lang w:bidi="ar-EG"/>
        </w:rPr>
      </w:pPr>
      <w:r w:rsidRPr="00A77277">
        <w:rPr>
          <w:rFonts w:eastAsia="SimSun" w:hint="cs"/>
          <w:szCs w:val="28"/>
          <w:rtl/>
          <w:lang w:bidi="ar-EG"/>
        </w:rPr>
        <w:t>باء</w:t>
      </w:r>
      <w:r w:rsidRPr="00A77277">
        <w:rPr>
          <w:rFonts w:eastAsia="SimSun" w:hint="cs"/>
          <w:szCs w:val="28"/>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FA4174C" w14:textId="77777777" w:rsidR="0054773D" w:rsidRPr="0043732E" w:rsidRDefault="0054773D" w:rsidP="0054773D">
      <w:pPr>
        <w:pStyle w:val="Heading20"/>
        <w:rPr>
          <w:rtl/>
        </w:rPr>
      </w:pPr>
      <w:bookmarkStart w:id="182" w:name="_الموافقة_على_توصيات"/>
      <w:bookmarkStart w:id="183" w:name="_Toc124254397"/>
      <w:bookmarkStart w:id="184" w:name="_Toc127459838"/>
      <w:bookmarkEnd w:id="182"/>
      <w:r w:rsidRPr="0043732E">
        <w:rPr>
          <w:rFonts w:hint="cs"/>
          <w:rtl/>
        </w:rPr>
        <w:lastRenderedPageBreak/>
        <w:t>خطة ترقيم الاتصالات العمومية الدولية</w:t>
      </w:r>
      <w:r w:rsidRPr="0043732E">
        <w:br/>
      </w:r>
      <w:r w:rsidRPr="0043732E">
        <w:rPr>
          <w:rFonts w:hint="cs"/>
          <w:rtl/>
        </w:rPr>
        <w:t xml:space="preserve">(التوصية </w:t>
      </w:r>
      <w:r w:rsidRPr="0043732E">
        <w:t>ITU</w:t>
      </w:r>
      <w:r w:rsidRPr="0043732E">
        <w:noBreakHyphen/>
        <w:t>T E.164</w:t>
      </w:r>
      <w:r w:rsidRPr="0043732E">
        <w:rPr>
          <w:rFonts w:hint="cs"/>
          <w:rtl/>
        </w:rPr>
        <w:t xml:space="preserve"> </w:t>
      </w:r>
      <w:r w:rsidRPr="0043732E">
        <w:t>(2010/11)</w:t>
      </w:r>
      <w:r w:rsidRPr="0043732E">
        <w:rPr>
          <w:rFonts w:hint="cs"/>
          <w:rtl/>
        </w:rPr>
        <w:t>)</w:t>
      </w:r>
      <w:bookmarkEnd w:id="183"/>
      <w:bookmarkEnd w:id="184"/>
    </w:p>
    <w:p w14:paraId="351EBAB1" w14:textId="77777777" w:rsidR="0054773D" w:rsidRPr="00F90F6D" w:rsidRDefault="0054773D" w:rsidP="0054773D">
      <w:pPr>
        <w:pStyle w:val="Headingb"/>
        <w:rPr>
          <w:rtl/>
        </w:rPr>
      </w:pPr>
      <w:r w:rsidRPr="00F90F6D">
        <w:rPr>
          <w:rFonts w:hint="cs"/>
          <w:rtl/>
        </w:rPr>
        <w:t>ملاحظة من مكتب تقييس الاتصالات</w:t>
      </w:r>
    </w:p>
    <w:p w14:paraId="76ECEA58" w14:textId="77777777" w:rsidR="0054773D" w:rsidRPr="000C4DE6" w:rsidRDefault="0054773D" w:rsidP="00BA520B">
      <w:pPr>
        <w:spacing w:before="240" w:after="240"/>
        <w:jc w:val="center"/>
        <w:rPr>
          <w:rFonts w:eastAsia="SimSun"/>
          <w:i/>
          <w:iCs/>
          <w:rtl/>
          <w:lang w:bidi="ar-EG"/>
        </w:rPr>
      </w:pPr>
      <w:r w:rsidRPr="000C4DE6">
        <w:rPr>
          <w:rFonts w:eastAsia="SimSun" w:hint="cs"/>
          <w:i/>
          <w:iCs/>
          <w:rtl/>
          <w:lang w:bidi="ar-EG"/>
        </w:rPr>
        <w:t>رموز تعرّف الهوية للشبكات الدولية</w:t>
      </w:r>
    </w:p>
    <w:p w14:paraId="79E72E32" w14:textId="0A4AA8E4" w:rsidR="0054773D" w:rsidRPr="000C4DE6" w:rsidRDefault="0054773D" w:rsidP="0054773D">
      <w:pPr>
        <w:spacing w:after="120"/>
        <w:rPr>
          <w:rFonts w:eastAsia="SimSun"/>
          <w:rtl/>
          <w:lang w:bidi="ar-EG"/>
        </w:rPr>
      </w:pPr>
      <w:r w:rsidRPr="000C4DE6">
        <w:rPr>
          <w:rFonts w:eastAsia="SimSun" w:hint="cs"/>
          <w:rtl/>
          <w:lang w:bidi="ar-EG"/>
        </w:rPr>
        <w:t xml:space="preserve">جرى </w:t>
      </w:r>
      <w:r>
        <w:rPr>
          <w:rFonts w:eastAsia="SimSun" w:hint="cs"/>
          <w:b/>
          <w:bCs/>
          <w:rtl/>
          <w:lang w:bidi="ar-EG"/>
        </w:rPr>
        <w:t>سحب</w:t>
      </w:r>
      <w:r w:rsidRPr="000C4DE6">
        <w:rPr>
          <w:rFonts w:eastAsia="SimSun" w:hint="cs"/>
          <w:rtl/>
          <w:lang w:bidi="ar-EG"/>
        </w:rPr>
        <w:t xml:space="preserve"> رمز تعرف الهوية التالي المكون من </w:t>
      </w:r>
      <w:r w:rsidR="00904CB3">
        <w:rPr>
          <w:rFonts w:eastAsia="SimSun" w:hint="cs"/>
          <w:rtl/>
          <w:lang w:bidi="ar-EG"/>
        </w:rPr>
        <w:t>ثلاثة أرقام</w:t>
      </w:r>
      <w:r w:rsidRPr="000C4DE6">
        <w:rPr>
          <w:rFonts w:eastAsia="SimSun" w:hint="cs"/>
          <w:rtl/>
          <w:lang w:bidi="ar-EG"/>
        </w:rPr>
        <w:t xml:space="preserve"> والمرتبط بالرمز الدليلي القُطري المشترك </w:t>
      </w:r>
      <w:r w:rsidR="002D7B21">
        <w:rPr>
          <w:rFonts w:eastAsia="SimSun"/>
          <w:lang w:bidi="ar-EG"/>
        </w:rPr>
        <w:t>883</w:t>
      </w:r>
      <w:r w:rsidRPr="000C4DE6">
        <w:rPr>
          <w:rFonts w:eastAsia="SimSun" w:hint="cs"/>
          <w:rtl/>
          <w:lang w:bidi="ar-EG"/>
        </w:rPr>
        <w:t xml:space="preserve"> للشبكات الدولية</w:t>
      </w:r>
      <w:r>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546"/>
        <w:gridCol w:w="3407"/>
        <w:gridCol w:w="1839"/>
        <w:gridCol w:w="1837"/>
      </w:tblGrid>
      <w:tr w:rsidR="0054773D" w:rsidRPr="00094E92" w14:paraId="5A87DCB6" w14:textId="77777777" w:rsidTr="00796710">
        <w:trPr>
          <w:jc w:val="center"/>
        </w:trPr>
        <w:tc>
          <w:tcPr>
            <w:tcW w:w="1322" w:type="pct"/>
            <w:vAlign w:val="center"/>
            <w:hideMark/>
          </w:tcPr>
          <w:p w14:paraId="34E43AA9" w14:textId="77777777" w:rsidR="0054773D" w:rsidRPr="00094E92" w:rsidRDefault="0054773D" w:rsidP="009725C0">
            <w:pPr>
              <w:pStyle w:val="TableHead0"/>
              <w:keepNext w:val="0"/>
              <w:bidi/>
              <w:spacing w:before="40" w:after="60" w:line="260" w:lineRule="exact"/>
              <w:rPr>
                <w:rFonts w:ascii="Calibri" w:eastAsia="SimSun" w:hAnsi="Calibri" w:cs="Traditional Arabic"/>
                <w:position w:val="2"/>
                <w:sz w:val="20"/>
                <w:szCs w:val="26"/>
              </w:rPr>
            </w:pPr>
            <w:r w:rsidRPr="00094E92">
              <w:rPr>
                <w:rFonts w:ascii="Calibri" w:eastAsia="SimSun" w:hAnsi="Calibri" w:cs="Traditional Arabic" w:hint="cs"/>
                <w:iCs/>
                <w:position w:val="2"/>
                <w:sz w:val="20"/>
                <w:szCs w:val="26"/>
                <w:rtl/>
              </w:rPr>
              <w:t>مقدم الطلب</w:t>
            </w:r>
          </w:p>
        </w:tc>
        <w:tc>
          <w:tcPr>
            <w:tcW w:w="1769" w:type="pct"/>
            <w:vAlign w:val="center"/>
            <w:hideMark/>
          </w:tcPr>
          <w:p w14:paraId="32AB4108" w14:textId="77777777" w:rsidR="0054773D" w:rsidRPr="00094E92" w:rsidRDefault="0054773D" w:rsidP="009725C0">
            <w:pPr>
              <w:pStyle w:val="TableHead0"/>
              <w:keepNext w:val="0"/>
              <w:bidi/>
              <w:spacing w:before="40" w:after="60" w:line="260" w:lineRule="exact"/>
              <w:rPr>
                <w:rFonts w:ascii="Calibri" w:eastAsia="SimSun" w:hAnsi="Calibri" w:cs="Traditional Arabic"/>
                <w:iCs/>
                <w:position w:val="2"/>
                <w:sz w:val="20"/>
                <w:szCs w:val="26"/>
                <w:rtl/>
              </w:rPr>
            </w:pPr>
            <w:r w:rsidRPr="00094E92">
              <w:rPr>
                <w:rFonts w:ascii="Calibri" w:eastAsia="SimSun" w:hAnsi="Calibri" w:cs="Traditional Arabic" w:hint="cs"/>
                <w:iCs/>
                <w:position w:val="2"/>
                <w:sz w:val="20"/>
                <w:szCs w:val="26"/>
                <w:rtl/>
              </w:rPr>
              <w:t>الشبكة</w:t>
            </w:r>
          </w:p>
        </w:tc>
        <w:tc>
          <w:tcPr>
            <w:tcW w:w="955" w:type="pct"/>
            <w:vAlign w:val="center"/>
            <w:hideMark/>
          </w:tcPr>
          <w:p w14:paraId="6EEAAF5D" w14:textId="7F8C8A7E" w:rsidR="0054773D" w:rsidRPr="00094E92" w:rsidRDefault="0054773D" w:rsidP="009725C0">
            <w:pPr>
              <w:pStyle w:val="TableHead0"/>
              <w:keepNext w:val="0"/>
              <w:bidi/>
              <w:spacing w:before="40" w:after="60" w:line="260" w:lineRule="exact"/>
              <w:rPr>
                <w:rFonts w:ascii="Calibri" w:eastAsia="SimSun" w:hAnsi="Calibri" w:cs="Traditional Arabic"/>
                <w:position w:val="2"/>
                <w:sz w:val="20"/>
                <w:szCs w:val="26"/>
              </w:rPr>
            </w:pPr>
            <w:r w:rsidRPr="00094E92">
              <w:rPr>
                <w:rFonts w:ascii="Calibri" w:eastAsia="SimSun" w:hAnsi="Calibri" w:cs="Traditional Arabic" w:hint="cs"/>
                <w:iCs/>
                <w:position w:val="2"/>
                <w:sz w:val="20"/>
                <w:szCs w:val="26"/>
                <w:rtl/>
              </w:rPr>
              <w:t>الرمز الدليلي للبلد</w:t>
            </w:r>
            <w:r w:rsidR="00094E92" w:rsidRPr="00094E92">
              <w:rPr>
                <w:rFonts w:ascii="Calibri" w:eastAsia="SimSun" w:hAnsi="Calibri" w:cs="Traditional Arabic"/>
                <w:iCs/>
                <w:position w:val="2"/>
                <w:sz w:val="20"/>
                <w:szCs w:val="26"/>
                <w:rtl/>
              </w:rPr>
              <w:br/>
            </w:r>
            <w:r w:rsidRPr="00094E92">
              <w:rPr>
                <w:rFonts w:ascii="Calibri" w:eastAsia="SimSun" w:hAnsi="Calibri" w:cs="Traditional Arabic" w:hint="cs"/>
                <w:iCs/>
                <w:position w:val="2"/>
                <w:sz w:val="20"/>
                <w:szCs w:val="26"/>
                <w:rtl/>
              </w:rPr>
              <w:t>ورمز تعرف الهوية</w:t>
            </w:r>
          </w:p>
        </w:tc>
        <w:tc>
          <w:tcPr>
            <w:tcW w:w="954" w:type="pct"/>
            <w:vAlign w:val="center"/>
          </w:tcPr>
          <w:p w14:paraId="3C566C5C" w14:textId="77777777" w:rsidR="0054773D" w:rsidRPr="00094E92" w:rsidRDefault="0054773D" w:rsidP="009725C0">
            <w:pPr>
              <w:pStyle w:val="TableHead0"/>
              <w:keepNext w:val="0"/>
              <w:bidi/>
              <w:spacing w:before="40" w:after="60" w:line="260" w:lineRule="exact"/>
              <w:rPr>
                <w:rFonts w:ascii="Calibri" w:eastAsia="SimSun" w:hAnsi="Calibri" w:cs="Traditional Arabic"/>
                <w:position w:val="2"/>
                <w:sz w:val="20"/>
                <w:szCs w:val="26"/>
              </w:rPr>
            </w:pPr>
            <w:r w:rsidRPr="00094E92">
              <w:rPr>
                <w:rFonts w:ascii="Calibri" w:eastAsia="SimSun" w:hAnsi="Calibri" w:cs="Traditional Arabic" w:hint="cs"/>
                <w:iCs/>
                <w:position w:val="2"/>
                <w:sz w:val="20"/>
                <w:szCs w:val="26"/>
                <w:rtl/>
              </w:rPr>
              <w:t>تاريخ السحب</w:t>
            </w:r>
          </w:p>
        </w:tc>
      </w:tr>
      <w:tr w:rsidR="0054773D" w:rsidRPr="00094E92" w14:paraId="1A15B708" w14:textId="77777777" w:rsidTr="00796710">
        <w:trPr>
          <w:jc w:val="center"/>
        </w:trPr>
        <w:tc>
          <w:tcPr>
            <w:tcW w:w="1322" w:type="pct"/>
            <w:hideMark/>
          </w:tcPr>
          <w:p w14:paraId="292B2369" w14:textId="4C7D973A" w:rsidR="0054773D" w:rsidRPr="002D7B21" w:rsidRDefault="00F655B4" w:rsidP="002D7B21">
            <w:pPr>
              <w:pStyle w:val="TableHead0"/>
              <w:keepNext w:val="0"/>
              <w:bidi/>
              <w:spacing w:before="40" w:after="60" w:line="260" w:lineRule="exact"/>
              <w:jc w:val="left"/>
              <w:rPr>
                <w:rFonts w:ascii="Calibri" w:eastAsia="SimSun" w:hAnsi="Calibri" w:cs="Traditional Arabic"/>
                <w:i w:val="0"/>
                <w:position w:val="2"/>
                <w:sz w:val="20"/>
                <w:szCs w:val="26"/>
                <w:rtl/>
              </w:rPr>
            </w:pPr>
            <w:proofErr w:type="spellStart"/>
            <w:r w:rsidRPr="00F655B4">
              <w:rPr>
                <w:rFonts w:ascii="Calibri" w:eastAsia="SimSun" w:hAnsi="Calibri" w:cs="Traditional Arabic"/>
                <w:i w:val="0"/>
                <w:position w:val="2"/>
                <w:sz w:val="20"/>
                <w:szCs w:val="26"/>
              </w:rPr>
              <w:t>Beezz</w:t>
            </w:r>
            <w:proofErr w:type="spellEnd"/>
            <w:r w:rsidRPr="00F655B4">
              <w:rPr>
                <w:rFonts w:ascii="Calibri" w:eastAsia="SimSun" w:hAnsi="Calibri" w:cs="Traditional Arabic"/>
                <w:i w:val="0"/>
                <w:position w:val="2"/>
                <w:sz w:val="20"/>
                <w:szCs w:val="26"/>
              </w:rPr>
              <w:t xml:space="preserve"> Communications Solutions Ltd</w:t>
            </w:r>
          </w:p>
        </w:tc>
        <w:tc>
          <w:tcPr>
            <w:tcW w:w="1769" w:type="pct"/>
            <w:hideMark/>
          </w:tcPr>
          <w:p w14:paraId="76FA3F32" w14:textId="5311F2C9" w:rsidR="0054773D" w:rsidRPr="00094E92" w:rsidRDefault="00F655B4" w:rsidP="002D7B21">
            <w:pPr>
              <w:pStyle w:val="TableHead0"/>
              <w:keepNext w:val="0"/>
              <w:bidi/>
              <w:spacing w:before="40" w:after="60" w:line="260" w:lineRule="exact"/>
              <w:jc w:val="left"/>
              <w:rPr>
                <w:rFonts w:ascii="Calibri" w:eastAsia="SimSun" w:hAnsi="Calibri" w:cs="Traditional Arabic"/>
                <w:i w:val="0"/>
                <w:position w:val="2"/>
                <w:sz w:val="20"/>
                <w:szCs w:val="26"/>
              </w:rPr>
            </w:pPr>
            <w:proofErr w:type="spellStart"/>
            <w:r w:rsidRPr="00F655B4">
              <w:rPr>
                <w:rFonts w:ascii="Calibri" w:eastAsia="SimSun" w:hAnsi="Calibri" w:cs="Traditional Arabic"/>
                <w:i w:val="0"/>
                <w:position w:val="2"/>
                <w:sz w:val="20"/>
                <w:szCs w:val="26"/>
              </w:rPr>
              <w:t>Beezz</w:t>
            </w:r>
            <w:proofErr w:type="spellEnd"/>
            <w:r w:rsidRPr="00F655B4">
              <w:rPr>
                <w:rFonts w:ascii="Calibri" w:eastAsia="SimSun" w:hAnsi="Calibri" w:cs="Traditional Arabic"/>
                <w:i w:val="0"/>
                <w:position w:val="2"/>
                <w:sz w:val="20"/>
                <w:szCs w:val="26"/>
              </w:rPr>
              <w:t xml:space="preserve"> Communications Solutions Ltd</w:t>
            </w:r>
          </w:p>
        </w:tc>
        <w:tc>
          <w:tcPr>
            <w:tcW w:w="955" w:type="pct"/>
            <w:hideMark/>
          </w:tcPr>
          <w:p w14:paraId="79574903" w14:textId="6EE542EB" w:rsidR="0054773D" w:rsidRPr="00094E92" w:rsidRDefault="0054773D" w:rsidP="009725C0">
            <w:pPr>
              <w:pStyle w:val="TableHead0"/>
              <w:keepNext w:val="0"/>
              <w:bidi/>
              <w:spacing w:before="40" w:after="60" w:line="260" w:lineRule="exact"/>
              <w:rPr>
                <w:rFonts w:ascii="Calibri" w:eastAsia="SimSun" w:hAnsi="Calibri" w:cs="Traditional Arabic"/>
                <w:i w:val="0"/>
                <w:position w:val="2"/>
                <w:sz w:val="20"/>
                <w:szCs w:val="26"/>
              </w:rPr>
            </w:pPr>
            <w:r w:rsidRPr="00094E92">
              <w:rPr>
                <w:rFonts w:ascii="Calibri" w:eastAsia="SimSun" w:hAnsi="Calibri" w:cs="Traditional Arabic"/>
                <w:i w:val="0"/>
                <w:position w:val="2"/>
                <w:sz w:val="20"/>
                <w:szCs w:val="26"/>
              </w:rPr>
              <w:t>+</w:t>
            </w:r>
            <w:r w:rsidR="002D7B21">
              <w:rPr>
                <w:rFonts w:ascii="Calibri" w:eastAsia="SimSun" w:hAnsi="Calibri" w:cs="Traditional Arabic"/>
                <w:i w:val="0"/>
                <w:position w:val="2"/>
                <w:sz w:val="20"/>
                <w:szCs w:val="26"/>
              </w:rPr>
              <w:t>883</w:t>
            </w:r>
            <w:r w:rsidRPr="00094E92">
              <w:rPr>
                <w:rFonts w:ascii="Calibri" w:eastAsia="SimSun" w:hAnsi="Calibri" w:cs="Traditional Arabic"/>
                <w:i w:val="0"/>
                <w:position w:val="2"/>
                <w:sz w:val="20"/>
                <w:szCs w:val="26"/>
              </w:rPr>
              <w:t xml:space="preserve"> </w:t>
            </w:r>
            <w:r w:rsidR="002D7B21">
              <w:rPr>
                <w:rFonts w:ascii="Calibri" w:eastAsia="SimSun" w:hAnsi="Calibri" w:cs="Traditional Arabic"/>
                <w:i w:val="0"/>
                <w:position w:val="2"/>
                <w:sz w:val="20"/>
                <w:szCs w:val="26"/>
              </w:rPr>
              <w:t>2</w:t>
            </w:r>
            <w:r w:rsidR="00F655B4">
              <w:rPr>
                <w:rFonts w:ascii="Calibri" w:eastAsia="SimSun" w:hAnsi="Calibri" w:cs="Traditional Arabic"/>
                <w:i w:val="0"/>
                <w:position w:val="2"/>
                <w:sz w:val="20"/>
                <w:szCs w:val="26"/>
              </w:rPr>
              <w:t>2</w:t>
            </w:r>
            <w:r w:rsidR="002D7B21">
              <w:rPr>
                <w:rFonts w:ascii="Calibri" w:eastAsia="SimSun" w:hAnsi="Calibri" w:cs="Traditional Arabic"/>
                <w:i w:val="0"/>
                <w:position w:val="2"/>
                <w:sz w:val="20"/>
                <w:szCs w:val="26"/>
              </w:rPr>
              <w:t>0</w:t>
            </w:r>
          </w:p>
        </w:tc>
        <w:tc>
          <w:tcPr>
            <w:tcW w:w="954" w:type="pct"/>
          </w:tcPr>
          <w:p w14:paraId="2498EF01" w14:textId="2C37AA5F" w:rsidR="0054773D" w:rsidRPr="00094E92" w:rsidRDefault="0054773D" w:rsidP="009725C0">
            <w:pPr>
              <w:pStyle w:val="TableHead0"/>
              <w:keepNext w:val="0"/>
              <w:bidi/>
              <w:spacing w:before="40" w:after="60" w:line="260" w:lineRule="exact"/>
              <w:rPr>
                <w:rFonts w:ascii="Calibri" w:eastAsia="SimSun" w:hAnsi="Calibri" w:cs="Traditional Arabic"/>
                <w:i w:val="0"/>
                <w:position w:val="2"/>
                <w:sz w:val="20"/>
                <w:szCs w:val="26"/>
                <w:lang w:val="en-US"/>
              </w:rPr>
            </w:pPr>
            <w:r w:rsidRPr="00094E92">
              <w:rPr>
                <w:rFonts w:ascii="Calibri" w:eastAsia="SimSun" w:hAnsi="Calibri" w:cs="Traditional Arabic"/>
                <w:i w:val="0"/>
                <w:position w:val="2"/>
                <w:sz w:val="20"/>
                <w:szCs w:val="26"/>
                <w:lang w:val="en-US"/>
              </w:rPr>
              <w:t>202</w:t>
            </w:r>
            <w:r w:rsidR="00F655B4">
              <w:rPr>
                <w:rFonts w:ascii="Calibri" w:eastAsia="SimSun" w:hAnsi="Calibri" w:cs="Traditional Arabic"/>
                <w:i w:val="0"/>
                <w:position w:val="2"/>
                <w:sz w:val="20"/>
                <w:szCs w:val="26"/>
                <w:lang w:val="en-US"/>
              </w:rPr>
              <w:t>3</w:t>
            </w:r>
            <w:r w:rsidRPr="00094E92">
              <w:rPr>
                <w:rFonts w:ascii="Calibri" w:eastAsia="SimSun" w:hAnsi="Calibri" w:cs="Traditional Arabic"/>
                <w:i w:val="0"/>
                <w:position w:val="2"/>
                <w:sz w:val="20"/>
                <w:szCs w:val="26"/>
                <w:lang w:val="en-US"/>
              </w:rPr>
              <w:t>.</w:t>
            </w:r>
            <w:r w:rsidR="00F655B4" w:rsidRPr="00094E92">
              <w:rPr>
                <w:rFonts w:ascii="Calibri" w:eastAsia="SimSun" w:hAnsi="Calibri" w:cs="Traditional Arabic"/>
                <w:i w:val="0"/>
                <w:position w:val="2"/>
                <w:sz w:val="20"/>
                <w:szCs w:val="26"/>
                <w:lang w:val="en-US"/>
              </w:rPr>
              <w:t>I</w:t>
            </w:r>
            <w:r w:rsidRPr="00094E92">
              <w:rPr>
                <w:rFonts w:ascii="Calibri" w:eastAsia="SimSun" w:hAnsi="Calibri" w:cs="Traditional Arabic"/>
                <w:i w:val="0"/>
                <w:position w:val="2"/>
                <w:sz w:val="20"/>
                <w:szCs w:val="26"/>
                <w:lang w:val="en-US"/>
              </w:rPr>
              <w:t>I.</w:t>
            </w:r>
            <w:r w:rsidR="00F655B4">
              <w:rPr>
                <w:rFonts w:ascii="Calibri" w:eastAsia="SimSun" w:hAnsi="Calibri" w:cs="Traditional Arabic"/>
                <w:i w:val="0"/>
                <w:position w:val="2"/>
                <w:sz w:val="20"/>
                <w:szCs w:val="26"/>
                <w:lang w:val="en-US"/>
              </w:rPr>
              <w:t>1</w:t>
            </w:r>
          </w:p>
        </w:tc>
      </w:tr>
    </w:tbl>
    <w:p w14:paraId="40003948" w14:textId="13195DED" w:rsidR="00AB146C" w:rsidRDefault="00AB146C" w:rsidP="00AB146C">
      <w:pPr>
        <w:rPr>
          <w:rFonts w:eastAsia="Calibri"/>
          <w:rtl/>
          <w:lang w:val="en-GB"/>
        </w:rPr>
      </w:pPr>
    </w:p>
    <w:p w14:paraId="4F3501C6" w14:textId="77777777" w:rsidR="002D7B21" w:rsidRDefault="002D7B21" w:rsidP="00AB146C">
      <w:pPr>
        <w:rPr>
          <w:rFonts w:eastAsia="Calibri"/>
          <w:rtl/>
          <w:lang w:val="en-GB"/>
        </w:rPr>
      </w:pPr>
    </w:p>
    <w:p w14:paraId="0541DD67" w14:textId="77777777" w:rsidR="00AB146C" w:rsidRPr="0043732E" w:rsidRDefault="00AB146C" w:rsidP="00AB146C">
      <w:pPr>
        <w:pStyle w:val="Heading20"/>
        <w:rPr>
          <w:rtl/>
        </w:rPr>
      </w:pPr>
      <w:bookmarkStart w:id="185" w:name="_Toc359596903"/>
      <w:bookmarkStart w:id="186" w:name="_Toc98747792"/>
      <w:bookmarkStart w:id="187" w:name="_Toc124254398"/>
      <w:bookmarkStart w:id="188" w:name="_Toc127459839"/>
      <w:bookmarkStart w:id="189" w:name="TOC05"/>
      <w:r w:rsidRPr="0043732E">
        <w:rPr>
          <w:rFonts w:hint="cs"/>
          <w:rtl/>
        </w:rPr>
        <w:t>الخطة الدولية لتعرّف هوية الشبكات العمومية والاشتراكات</w:t>
      </w:r>
      <w:bookmarkEnd w:id="185"/>
      <w:r w:rsidRPr="0043732E">
        <w:rPr>
          <w:rtl/>
        </w:rPr>
        <w:br/>
      </w:r>
      <w:r w:rsidRPr="0043732E">
        <w:rPr>
          <w:rFonts w:hint="cs"/>
          <w:rtl/>
        </w:rPr>
        <w:t xml:space="preserve">(التوصية </w:t>
      </w:r>
      <w:r w:rsidRPr="0043732E">
        <w:t>ITU</w:t>
      </w:r>
      <w:r w:rsidRPr="0043732E">
        <w:noBreakHyphen/>
        <w:t>T E.212</w:t>
      </w:r>
      <w:r w:rsidRPr="0043732E">
        <w:rPr>
          <w:rFonts w:hint="cs"/>
          <w:rtl/>
        </w:rPr>
        <w:t xml:space="preserve"> </w:t>
      </w:r>
      <w:r w:rsidRPr="0043732E">
        <w:t>(</w:t>
      </w:r>
      <w:r>
        <w:t>2016/09</w:t>
      </w:r>
      <w:r w:rsidRPr="0043732E">
        <w:t>)</w:t>
      </w:r>
      <w:r w:rsidRPr="0043732E">
        <w:rPr>
          <w:rFonts w:hint="cs"/>
          <w:rtl/>
        </w:rPr>
        <w:t>)</w:t>
      </w:r>
      <w:bookmarkEnd w:id="186"/>
      <w:bookmarkEnd w:id="187"/>
      <w:bookmarkEnd w:id="188"/>
    </w:p>
    <w:bookmarkEnd w:id="189"/>
    <w:p w14:paraId="4AD77855" w14:textId="77777777" w:rsidR="00AB146C" w:rsidRPr="00F90F6D" w:rsidRDefault="00AB146C" w:rsidP="00AB146C">
      <w:pPr>
        <w:pStyle w:val="Headingb"/>
        <w:rPr>
          <w:rtl/>
        </w:rPr>
      </w:pPr>
      <w:r w:rsidRPr="00F90F6D">
        <w:rPr>
          <w:rFonts w:hint="cs"/>
          <w:rtl/>
        </w:rPr>
        <w:t>ملاحظة من مكتب تقييس الاتصالات</w:t>
      </w:r>
    </w:p>
    <w:p w14:paraId="47302C65" w14:textId="77777777" w:rsidR="00AB146C" w:rsidRPr="000C4DE6" w:rsidRDefault="00AB146C" w:rsidP="00AB146C">
      <w:pPr>
        <w:jc w:val="center"/>
        <w:rPr>
          <w:rFonts w:eastAsia="SimSun"/>
          <w:i/>
          <w:iCs/>
          <w:rtl/>
          <w:lang w:bidi="ar-EG"/>
        </w:rPr>
      </w:pPr>
      <w:r w:rsidRPr="000C4DE6">
        <w:rPr>
          <w:rFonts w:eastAsia="SimSun" w:hint="cs"/>
          <w:i/>
          <w:iCs/>
          <w:rtl/>
          <w:lang w:bidi="ar-EG"/>
        </w:rPr>
        <w:t>رموز تعرّف الهوية للشبكات المتنقلة الدولية</w:t>
      </w:r>
    </w:p>
    <w:p w14:paraId="1E23FE87" w14:textId="5183E99F" w:rsidR="00AB146C" w:rsidRDefault="00AB146C" w:rsidP="00AB146C">
      <w:pPr>
        <w:spacing w:after="120"/>
        <w:rPr>
          <w:rFonts w:eastAsia="SimSun"/>
          <w:rtl/>
          <w:lang w:val="fr-FR" w:bidi="ar-EG"/>
        </w:rPr>
      </w:pPr>
      <w:r w:rsidRPr="000C4DE6">
        <w:rPr>
          <w:rFonts w:eastAsia="SimSun" w:hint="cs"/>
          <w:rtl/>
          <w:lang w:bidi="ar-EG"/>
        </w:rPr>
        <w:t xml:space="preserve">جرى </w:t>
      </w:r>
      <w:r w:rsidRPr="00424CA2">
        <w:rPr>
          <w:rFonts w:eastAsia="SimSun" w:hint="cs"/>
          <w:b/>
          <w:bCs/>
          <w:rtl/>
          <w:lang w:bidi="ar-EG"/>
        </w:rPr>
        <w:t>سحب</w:t>
      </w:r>
      <w:r w:rsidRPr="000C4DE6">
        <w:rPr>
          <w:rFonts w:eastAsia="SimSun" w:hint="cs"/>
          <w:rtl/>
          <w:lang w:bidi="ar-EG"/>
        </w:rPr>
        <w:t xml:space="preserve"> رمز الشبكة المتنقلة </w:t>
      </w:r>
      <w:r w:rsidRPr="000C4DE6">
        <w:rPr>
          <w:rFonts w:eastAsia="SimSun"/>
          <w:lang w:bidi="ar-EG"/>
        </w:rPr>
        <w:t>(MNC)</w:t>
      </w:r>
      <w:r w:rsidRPr="000C4DE6">
        <w:rPr>
          <w:rFonts w:eastAsia="SimSun" w:hint="cs"/>
          <w:rtl/>
          <w:lang w:bidi="ar-EG"/>
        </w:rPr>
        <w:t xml:space="preserve"> التالي المكون من رقمين والمرتبط بالرمز الدليلي القُطري </w:t>
      </w:r>
      <w:r w:rsidR="000960F4">
        <w:rPr>
          <w:rFonts w:eastAsia="SimSun" w:hint="cs"/>
          <w:rtl/>
          <w:lang w:bidi="ar-EG"/>
        </w:rPr>
        <w:t>للاتصالات</w:t>
      </w:r>
      <w:r w:rsidR="000E2F62">
        <w:rPr>
          <w:rFonts w:eastAsia="SimSun" w:hint="cs"/>
          <w:rtl/>
          <w:lang w:bidi="ar-EG"/>
        </w:rPr>
        <w:t xml:space="preserve"> المتنقلة </w:t>
      </w:r>
      <w:r w:rsidR="000E2F62" w:rsidRPr="000C4DE6">
        <w:rPr>
          <w:rFonts w:eastAsia="SimSun"/>
          <w:lang w:bidi="ar-EG"/>
        </w:rPr>
        <w:t>(MCC)</w:t>
      </w:r>
      <w:r w:rsidR="000E2F62">
        <w:rPr>
          <w:rFonts w:eastAsia="SimSun" w:hint="cs"/>
          <w:rtl/>
          <w:lang w:bidi="ar-EG"/>
        </w:rPr>
        <w:t xml:space="preserve"> </w:t>
      </w:r>
      <w:r w:rsidRPr="000C4DE6">
        <w:rPr>
          <w:rFonts w:eastAsia="SimSun" w:hint="cs"/>
          <w:rtl/>
          <w:lang w:bidi="ar-EG"/>
        </w:rPr>
        <w:t xml:space="preserve">المشترك </w:t>
      </w:r>
      <w:r w:rsidRPr="000C4DE6">
        <w:rPr>
          <w:rFonts w:eastAsia="SimSun"/>
          <w:lang w:bidi="ar-EG"/>
        </w:rPr>
        <w:t>901</w:t>
      </w:r>
      <w:r>
        <w:rPr>
          <w:rFonts w:eastAsia="SimSun" w:hint="cs"/>
          <w:rtl/>
          <w:lang w:val="fr-FR"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4"/>
        <w:gridCol w:w="3919"/>
        <w:gridCol w:w="2466"/>
      </w:tblGrid>
      <w:tr w:rsidR="00AB146C" w:rsidRPr="00094E92" w14:paraId="5BF43B3F" w14:textId="77777777" w:rsidTr="00AB146C">
        <w:trPr>
          <w:tblHeader/>
          <w:jc w:val="center"/>
        </w:trPr>
        <w:tc>
          <w:tcPr>
            <w:tcW w:w="3244" w:type="dxa"/>
            <w:vAlign w:val="center"/>
          </w:tcPr>
          <w:p w14:paraId="65E840BB" w14:textId="77777777" w:rsidR="00AB146C" w:rsidRPr="00094E92" w:rsidRDefault="00AB146C" w:rsidP="009725C0">
            <w:pPr>
              <w:pStyle w:val="Tablehead2"/>
              <w:bidi/>
              <w:spacing w:line="260" w:lineRule="exact"/>
              <w:rPr>
                <w:rFonts w:cs="Traditional Arabic"/>
                <w:position w:val="2"/>
                <w:sz w:val="20"/>
                <w:szCs w:val="26"/>
              </w:rPr>
            </w:pPr>
            <w:r w:rsidRPr="00094E92">
              <w:rPr>
                <w:rFonts w:eastAsia="SimSun" w:cs="Traditional Arabic" w:hint="cs"/>
                <w:iCs/>
                <w:position w:val="2"/>
                <w:sz w:val="20"/>
                <w:szCs w:val="26"/>
                <w:rtl/>
              </w:rPr>
              <w:t>الشبكة</w:t>
            </w:r>
          </w:p>
        </w:tc>
        <w:tc>
          <w:tcPr>
            <w:tcW w:w="3919" w:type="dxa"/>
            <w:vAlign w:val="center"/>
          </w:tcPr>
          <w:p w14:paraId="1A082EE9" w14:textId="77777777" w:rsidR="00AB146C" w:rsidRPr="00094E92" w:rsidRDefault="00AB146C" w:rsidP="009725C0">
            <w:pPr>
              <w:pStyle w:val="Tablehead2"/>
              <w:bidi/>
              <w:spacing w:line="260" w:lineRule="exact"/>
              <w:rPr>
                <w:rFonts w:cs="Traditional Arabic"/>
                <w:position w:val="2"/>
                <w:sz w:val="20"/>
                <w:szCs w:val="26"/>
                <w:lang w:val="en-US"/>
              </w:rPr>
            </w:pPr>
            <w:r w:rsidRPr="00094E92">
              <w:rPr>
                <w:rFonts w:eastAsia="SimSun" w:cs="Traditional Arabic" w:hint="cs"/>
                <w:iCs/>
                <w:position w:val="2"/>
                <w:sz w:val="20"/>
                <w:szCs w:val="26"/>
                <w:rtl/>
              </w:rPr>
              <w:t xml:space="preserve">الرمز الدليلي القُطري للاتصالات المتنقلة </w:t>
            </w:r>
            <w:r w:rsidRPr="00094E92">
              <w:rPr>
                <w:rFonts w:eastAsia="SimSun" w:cs="Traditional Arabic"/>
                <w:iCs/>
                <w:position w:val="2"/>
                <w:sz w:val="20"/>
                <w:szCs w:val="26"/>
              </w:rPr>
              <w:t>(MCC)</w:t>
            </w:r>
            <w:r w:rsidRPr="00094E92">
              <w:rPr>
                <w:rFonts w:eastAsia="SimSun" w:cs="Traditional Arabic" w:hint="cs"/>
                <w:iCs/>
                <w:position w:val="2"/>
                <w:sz w:val="20"/>
                <w:szCs w:val="26"/>
                <w:rtl/>
              </w:rPr>
              <w:t xml:space="preserve"> والرمز</w:t>
            </w:r>
            <w:r w:rsidRPr="00094E92">
              <w:rPr>
                <w:rFonts w:eastAsia="SimSun" w:cs="Traditional Arabic" w:hint="eastAsia"/>
                <w:iCs/>
                <w:position w:val="2"/>
                <w:sz w:val="20"/>
                <w:szCs w:val="26"/>
                <w:rtl/>
              </w:rPr>
              <w:t> </w:t>
            </w:r>
            <w:r w:rsidRPr="00094E92">
              <w:rPr>
                <w:rFonts w:eastAsia="SimSun" w:cs="Traditional Arabic" w:hint="cs"/>
                <w:iCs/>
                <w:position w:val="2"/>
                <w:sz w:val="20"/>
                <w:szCs w:val="26"/>
                <w:rtl/>
              </w:rPr>
              <w:t xml:space="preserve">الدليلي للشبكة المتنقلة </w:t>
            </w:r>
            <w:r w:rsidRPr="00094E92">
              <w:rPr>
                <w:rFonts w:eastAsia="SimSun" w:cs="Traditional Arabic"/>
                <w:iCs/>
                <w:position w:val="2"/>
                <w:sz w:val="20"/>
                <w:szCs w:val="26"/>
              </w:rPr>
              <w:t>(MNC)</w:t>
            </w:r>
          </w:p>
        </w:tc>
        <w:tc>
          <w:tcPr>
            <w:tcW w:w="2466" w:type="dxa"/>
            <w:vAlign w:val="center"/>
          </w:tcPr>
          <w:p w14:paraId="46FC667A" w14:textId="77777777" w:rsidR="00AB146C" w:rsidRPr="00094E92" w:rsidRDefault="00AB146C" w:rsidP="009725C0">
            <w:pPr>
              <w:pStyle w:val="Tablehead2"/>
              <w:bidi/>
              <w:spacing w:line="260" w:lineRule="exact"/>
              <w:rPr>
                <w:rFonts w:cs="Traditional Arabic"/>
                <w:position w:val="2"/>
                <w:sz w:val="20"/>
                <w:szCs w:val="26"/>
                <w:lang w:val="en-US"/>
              </w:rPr>
            </w:pPr>
            <w:r w:rsidRPr="00094E92">
              <w:rPr>
                <w:rFonts w:cs="Traditional Arabic" w:hint="cs"/>
                <w:iCs/>
                <w:position w:val="2"/>
                <w:sz w:val="20"/>
                <w:szCs w:val="26"/>
                <w:rtl/>
                <w:lang w:val="en-GB"/>
              </w:rPr>
              <w:t>تاريخ السحب</w:t>
            </w:r>
          </w:p>
        </w:tc>
      </w:tr>
      <w:tr w:rsidR="00F655B4" w:rsidRPr="00094E92" w14:paraId="38ACA1C8" w14:textId="77777777" w:rsidTr="00662657">
        <w:trPr>
          <w:jc w:val="center"/>
        </w:trPr>
        <w:tc>
          <w:tcPr>
            <w:tcW w:w="3244" w:type="dxa"/>
            <w:textDirection w:val="lrTbV"/>
          </w:tcPr>
          <w:p w14:paraId="4391D36D" w14:textId="5B8DB48A" w:rsidR="00F655B4" w:rsidRPr="00F655B4" w:rsidRDefault="00F655B4" w:rsidP="00F655B4">
            <w:pPr>
              <w:pStyle w:val="TableHead0"/>
              <w:keepNext w:val="0"/>
              <w:bidi/>
              <w:spacing w:before="40" w:after="60" w:line="260" w:lineRule="exact"/>
              <w:jc w:val="left"/>
              <w:rPr>
                <w:rFonts w:ascii="Calibri" w:eastAsia="SimSun" w:hAnsi="Calibri" w:cs="Traditional Arabic"/>
                <w:i w:val="0"/>
                <w:position w:val="2"/>
                <w:sz w:val="20"/>
                <w:szCs w:val="26"/>
              </w:rPr>
            </w:pPr>
            <w:proofErr w:type="spellStart"/>
            <w:r w:rsidRPr="00F655B4">
              <w:rPr>
                <w:rFonts w:ascii="Calibri" w:eastAsia="SimSun" w:hAnsi="Calibri" w:cs="Traditional Arabic"/>
                <w:i w:val="0"/>
                <w:position w:val="2"/>
                <w:sz w:val="20"/>
                <w:szCs w:val="26"/>
              </w:rPr>
              <w:t>MegaFon</w:t>
            </w:r>
            <w:proofErr w:type="spellEnd"/>
          </w:p>
        </w:tc>
        <w:tc>
          <w:tcPr>
            <w:tcW w:w="3919" w:type="dxa"/>
            <w:textDirection w:val="lrTbV"/>
          </w:tcPr>
          <w:p w14:paraId="4C68D9E2" w14:textId="1FCA7028" w:rsidR="00F655B4" w:rsidRPr="00F655B4" w:rsidRDefault="00F655B4" w:rsidP="00F655B4">
            <w:pPr>
              <w:pStyle w:val="TableHead0"/>
              <w:keepNext w:val="0"/>
              <w:bidi/>
              <w:spacing w:before="40" w:after="60" w:line="260" w:lineRule="exact"/>
              <w:rPr>
                <w:rFonts w:ascii="Calibri" w:eastAsia="SimSun" w:hAnsi="Calibri" w:cs="Traditional Arabic"/>
                <w:i w:val="0"/>
                <w:position w:val="2"/>
                <w:sz w:val="20"/>
                <w:szCs w:val="26"/>
              </w:rPr>
            </w:pPr>
            <w:r w:rsidRPr="00F655B4">
              <w:rPr>
                <w:rFonts w:ascii="Calibri" w:eastAsia="SimSun" w:hAnsi="Calibri" w:cs="Traditional Arabic"/>
                <w:i w:val="0"/>
                <w:position w:val="2"/>
                <w:sz w:val="20"/>
                <w:szCs w:val="26"/>
              </w:rPr>
              <w:t xml:space="preserve">901 </w:t>
            </w:r>
            <w:r>
              <w:rPr>
                <w:rFonts w:ascii="Calibri" w:eastAsia="SimSun" w:hAnsi="Calibri" w:cs="Traditional Arabic"/>
                <w:i w:val="0"/>
                <w:position w:val="2"/>
                <w:sz w:val="20"/>
                <w:szCs w:val="26"/>
              </w:rPr>
              <w:t>32</w:t>
            </w:r>
          </w:p>
        </w:tc>
        <w:tc>
          <w:tcPr>
            <w:tcW w:w="2466" w:type="dxa"/>
          </w:tcPr>
          <w:p w14:paraId="6D7B9268" w14:textId="65E79C40" w:rsidR="00F655B4" w:rsidRPr="00094E92" w:rsidRDefault="00F655B4" w:rsidP="00F655B4">
            <w:pPr>
              <w:pStyle w:val="TableHead0"/>
              <w:keepNext w:val="0"/>
              <w:bidi/>
              <w:spacing w:before="40" w:after="60" w:line="260" w:lineRule="exact"/>
              <w:rPr>
                <w:rFonts w:ascii="Calibri" w:eastAsia="SimSun" w:hAnsi="Calibri" w:cs="Traditional Arabic"/>
                <w:i w:val="0"/>
                <w:position w:val="2"/>
                <w:sz w:val="20"/>
                <w:szCs w:val="26"/>
                <w:lang w:val="en-US"/>
              </w:rPr>
            </w:pPr>
            <w:r w:rsidRPr="00094E92">
              <w:rPr>
                <w:rFonts w:ascii="Calibri" w:eastAsia="SimSun" w:hAnsi="Calibri" w:cs="Traditional Arabic"/>
                <w:i w:val="0"/>
                <w:position w:val="2"/>
                <w:sz w:val="20"/>
                <w:szCs w:val="26"/>
                <w:lang w:val="en-US"/>
              </w:rPr>
              <w:t>202</w:t>
            </w:r>
            <w:r>
              <w:rPr>
                <w:rFonts w:ascii="Calibri" w:eastAsia="SimSun" w:hAnsi="Calibri" w:cs="Traditional Arabic"/>
                <w:i w:val="0"/>
                <w:position w:val="2"/>
                <w:sz w:val="20"/>
                <w:szCs w:val="26"/>
                <w:lang w:val="en-US"/>
              </w:rPr>
              <w:t>3</w:t>
            </w:r>
            <w:r w:rsidRPr="00094E92">
              <w:rPr>
                <w:rFonts w:ascii="Calibri" w:eastAsia="SimSun" w:hAnsi="Calibri" w:cs="Traditional Arabic"/>
                <w:i w:val="0"/>
                <w:position w:val="2"/>
                <w:sz w:val="20"/>
                <w:szCs w:val="26"/>
                <w:lang w:val="en-US"/>
              </w:rPr>
              <w:t>.I.</w:t>
            </w:r>
            <w:r>
              <w:rPr>
                <w:rFonts w:ascii="Calibri" w:eastAsia="SimSun" w:hAnsi="Calibri" w:cs="Traditional Arabic"/>
                <w:i w:val="0"/>
                <w:position w:val="2"/>
                <w:sz w:val="20"/>
                <w:szCs w:val="26"/>
                <w:lang w:val="en-US"/>
              </w:rPr>
              <w:t>31</w:t>
            </w:r>
          </w:p>
        </w:tc>
      </w:tr>
      <w:tr w:rsidR="00F655B4" w:rsidRPr="00094E92" w14:paraId="4CD1DC56" w14:textId="77777777" w:rsidTr="00662657">
        <w:trPr>
          <w:jc w:val="center"/>
        </w:trPr>
        <w:tc>
          <w:tcPr>
            <w:tcW w:w="3244" w:type="dxa"/>
            <w:textDirection w:val="lrTbV"/>
          </w:tcPr>
          <w:p w14:paraId="50DB154B" w14:textId="3D3FD93E" w:rsidR="00F655B4" w:rsidRPr="00F655B4" w:rsidRDefault="00F655B4" w:rsidP="00F655B4">
            <w:pPr>
              <w:pStyle w:val="TableHead0"/>
              <w:keepNext w:val="0"/>
              <w:bidi/>
              <w:spacing w:before="40" w:after="60" w:line="260" w:lineRule="exact"/>
              <w:jc w:val="left"/>
              <w:rPr>
                <w:rFonts w:ascii="Calibri" w:eastAsia="SimSun" w:hAnsi="Calibri" w:cs="Traditional Arabic"/>
                <w:i w:val="0"/>
                <w:position w:val="2"/>
                <w:sz w:val="20"/>
                <w:szCs w:val="26"/>
              </w:rPr>
            </w:pPr>
            <w:proofErr w:type="spellStart"/>
            <w:r w:rsidRPr="00F655B4">
              <w:rPr>
                <w:rFonts w:ascii="Calibri" w:eastAsia="SimSun" w:hAnsi="Calibri" w:cs="Traditional Arabic"/>
                <w:i w:val="0"/>
                <w:position w:val="2"/>
                <w:sz w:val="20"/>
                <w:szCs w:val="26"/>
              </w:rPr>
              <w:t>Beezz</w:t>
            </w:r>
            <w:proofErr w:type="spellEnd"/>
            <w:r w:rsidRPr="00F655B4">
              <w:rPr>
                <w:rFonts w:ascii="Calibri" w:eastAsia="SimSun" w:hAnsi="Calibri" w:cs="Traditional Arabic"/>
                <w:i w:val="0"/>
                <w:position w:val="2"/>
                <w:sz w:val="20"/>
                <w:szCs w:val="26"/>
              </w:rPr>
              <w:t xml:space="preserve"> Communication Solutions Ltd</w:t>
            </w:r>
          </w:p>
        </w:tc>
        <w:tc>
          <w:tcPr>
            <w:tcW w:w="3919" w:type="dxa"/>
            <w:textDirection w:val="lrTbV"/>
          </w:tcPr>
          <w:p w14:paraId="7FCCC199" w14:textId="0806BB9B" w:rsidR="00F655B4" w:rsidRPr="00094E92" w:rsidRDefault="00F655B4" w:rsidP="00F655B4">
            <w:pPr>
              <w:pStyle w:val="Tabletext"/>
              <w:spacing w:before="60" w:after="60"/>
              <w:jc w:val="center"/>
              <w:rPr>
                <w:position w:val="2"/>
                <w:sz w:val="20"/>
              </w:rPr>
            </w:pPr>
            <w:r w:rsidRPr="00094E92">
              <w:rPr>
                <w:position w:val="2"/>
                <w:sz w:val="20"/>
              </w:rPr>
              <w:t xml:space="preserve">901 </w:t>
            </w:r>
            <w:r>
              <w:rPr>
                <w:position w:val="2"/>
                <w:sz w:val="20"/>
              </w:rPr>
              <w:t>55</w:t>
            </w:r>
          </w:p>
        </w:tc>
        <w:tc>
          <w:tcPr>
            <w:tcW w:w="2466" w:type="dxa"/>
          </w:tcPr>
          <w:p w14:paraId="6D2C053D" w14:textId="2464C5F7" w:rsidR="00F655B4" w:rsidRPr="00094E92" w:rsidRDefault="00F655B4" w:rsidP="00F655B4">
            <w:pPr>
              <w:pStyle w:val="TableHead0"/>
              <w:keepNext w:val="0"/>
              <w:bidi/>
              <w:spacing w:before="40" w:after="60" w:line="260" w:lineRule="exact"/>
              <w:rPr>
                <w:rFonts w:ascii="Calibri" w:eastAsia="SimSun" w:hAnsi="Calibri" w:cs="Traditional Arabic"/>
                <w:i w:val="0"/>
                <w:position w:val="2"/>
                <w:sz w:val="20"/>
                <w:szCs w:val="26"/>
                <w:lang w:val="en-US"/>
              </w:rPr>
            </w:pPr>
            <w:r w:rsidRPr="00094E92">
              <w:rPr>
                <w:rFonts w:ascii="Calibri" w:eastAsia="SimSun" w:hAnsi="Calibri" w:cs="Traditional Arabic"/>
                <w:i w:val="0"/>
                <w:position w:val="2"/>
                <w:sz w:val="20"/>
                <w:szCs w:val="26"/>
                <w:lang w:val="en-US"/>
              </w:rPr>
              <w:t>202</w:t>
            </w:r>
            <w:r>
              <w:rPr>
                <w:rFonts w:ascii="Calibri" w:eastAsia="SimSun" w:hAnsi="Calibri" w:cs="Traditional Arabic"/>
                <w:i w:val="0"/>
                <w:position w:val="2"/>
                <w:sz w:val="20"/>
                <w:szCs w:val="26"/>
                <w:lang w:val="en-US"/>
              </w:rPr>
              <w:t>3</w:t>
            </w:r>
            <w:r w:rsidRPr="00094E92">
              <w:rPr>
                <w:rFonts w:ascii="Calibri" w:eastAsia="SimSun" w:hAnsi="Calibri" w:cs="Traditional Arabic"/>
                <w:i w:val="0"/>
                <w:position w:val="2"/>
                <w:sz w:val="20"/>
                <w:szCs w:val="26"/>
                <w:lang w:val="en-US"/>
              </w:rPr>
              <w:t>.II.</w:t>
            </w:r>
            <w:r>
              <w:rPr>
                <w:rFonts w:ascii="Calibri" w:eastAsia="SimSun" w:hAnsi="Calibri" w:cs="Traditional Arabic"/>
                <w:i w:val="0"/>
                <w:position w:val="2"/>
                <w:sz w:val="20"/>
                <w:szCs w:val="26"/>
                <w:lang w:val="en-US"/>
              </w:rPr>
              <w:t>1</w:t>
            </w:r>
          </w:p>
        </w:tc>
      </w:tr>
    </w:tbl>
    <w:p w14:paraId="44C7F7F2" w14:textId="3E59FDCE" w:rsidR="002D7B21" w:rsidRDefault="002D7B21" w:rsidP="002D7B21">
      <w:pPr>
        <w:rPr>
          <w:rFonts w:eastAsia="Calibri"/>
          <w:rtl/>
          <w:lang w:val="en-GB" w:bidi="ar-EG"/>
        </w:rPr>
      </w:pPr>
      <w:r>
        <w:rPr>
          <w:rFonts w:eastAsia="Calibri"/>
          <w:rtl/>
          <w:lang w:val="en-GB" w:bidi="ar-EG"/>
        </w:rPr>
        <w:br w:type="page"/>
      </w:r>
    </w:p>
    <w:p w14:paraId="435A30FC" w14:textId="461B6A61" w:rsidR="0097494C" w:rsidRPr="00E16A37" w:rsidRDefault="0041091F" w:rsidP="0097494C">
      <w:pPr>
        <w:pStyle w:val="Heading20"/>
        <w:rPr>
          <w:rtl/>
          <w:lang w:bidi="ar-EG"/>
        </w:rPr>
      </w:pPr>
      <w:bookmarkStart w:id="190" w:name="_Toc97668808"/>
      <w:bookmarkStart w:id="191" w:name="_Toc99976835"/>
      <w:bookmarkStart w:id="192" w:name="_Toc115335303"/>
      <w:bookmarkStart w:id="193" w:name="_Toc115335601"/>
      <w:bookmarkStart w:id="194" w:name="_Toc124254399"/>
      <w:bookmarkStart w:id="195" w:name="_Toc127459840"/>
      <w:r>
        <w:rPr>
          <w:rFonts w:hint="cs"/>
          <w:rtl/>
          <w:lang w:bidi="ar-EG"/>
        </w:rPr>
        <w:lastRenderedPageBreak/>
        <w:t>الخدمة</w:t>
      </w:r>
      <w:r w:rsidR="0097494C">
        <w:rPr>
          <w:rFonts w:hint="cs"/>
          <w:rtl/>
          <w:lang w:bidi="ar-EG"/>
        </w:rPr>
        <w:t xml:space="preserve"> الهاتفية</w:t>
      </w:r>
      <w:r w:rsidR="0097494C">
        <w:rPr>
          <w:rtl/>
          <w:lang w:bidi="ar-EG"/>
        </w:rPr>
        <w:br/>
      </w:r>
      <w:r w:rsidR="0097494C">
        <w:rPr>
          <w:rFonts w:hint="cs"/>
          <w:rtl/>
          <w:lang w:bidi="ar-EG"/>
        </w:rPr>
        <w:t xml:space="preserve">(التوصية </w:t>
      </w:r>
      <w:r w:rsidR="0097494C">
        <w:rPr>
          <w:lang w:bidi="ar-EG"/>
        </w:rPr>
        <w:t>ITU-T E.164</w:t>
      </w:r>
      <w:r w:rsidR="0097494C">
        <w:rPr>
          <w:rFonts w:hint="cs"/>
          <w:rtl/>
          <w:lang w:bidi="ar-EG"/>
        </w:rPr>
        <w:t>)</w:t>
      </w:r>
      <w:bookmarkEnd w:id="190"/>
      <w:bookmarkEnd w:id="191"/>
      <w:bookmarkEnd w:id="192"/>
      <w:bookmarkEnd w:id="193"/>
      <w:bookmarkEnd w:id="194"/>
      <w:bookmarkEnd w:id="195"/>
    </w:p>
    <w:p w14:paraId="6A7360F4" w14:textId="77777777" w:rsidR="0097494C" w:rsidRPr="002B2738" w:rsidRDefault="0097494C" w:rsidP="0097494C">
      <w:pPr>
        <w:jc w:val="center"/>
        <w:rPr>
          <w:rFonts w:eastAsia="SimSun"/>
          <w:rtl/>
        </w:rPr>
      </w:pPr>
      <w:r w:rsidRPr="002B2738">
        <w:rPr>
          <w:rFonts w:eastAsia="SimSun" w:hint="cs"/>
          <w:rtl/>
        </w:rPr>
        <w:t xml:space="preserve">الموقع الإلكتروني: </w:t>
      </w:r>
      <w:hyperlink r:id="rId14" w:history="1">
        <w:r w:rsidRPr="00E720F1">
          <w:rPr>
            <w:color w:val="0000FF"/>
            <w:u w:val="single"/>
          </w:rPr>
          <w:t>www.itu.int/itu-t/inr/nnp</w:t>
        </w:r>
      </w:hyperlink>
    </w:p>
    <w:p w14:paraId="2ABDC98E" w14:textId="77777777" w:rsidR="003A683A" w:rsidRDefault="003A683A" w:rsidP="003A683A">
      <w:pPr>
        <w:pStyle w:val="CountriesName"/>
        <w:keepLines/>
        <w:spacing w:before="240" w:after="0"/>
        <w:rPr>
          <w:rFonts w:ascii="Calibri" w:hAnsi="Calibri"/>
        </w:rPr>
      </w:pPr>
      <w:bookmarkStart w:id="196" w:name="_Toc101262930"/>
      <w:bookmarkStart w:id="197" w:name="_Toc112056533"/>
      <w:bookmarkStart w:id="198" w:name="_Toc117688405"/>
      <w:bookmarkStart w:id="199" w:name="_Toc127459841"/>
      <w:bookmarkStart w:id="200" w:name="_Toc7450624"/>
      <w:bookmarkStart w:id="201" w:name="P12A"/>
      <w:bookmarkStart w:id="202" w:name="_Toc53732623"/>
      <w:bookmarkStart w:id="203" w:name="_Toc79052096"/>
      <w:bookmarkStart w:id="204" w:name="_Toc115335602"/>
      <w:bookmarkStart w:id="205" w:name="TOC05A"/>
      <w:bookmarkStart w:id="206" w:name="_Toc74902706"/>
      <w:bookmarkStart w:id="207" w:name="_Toc80171497"/>
      <w:bookmarkStart w:id="208" w:name="_Toc90457790"/>
      <w:bookmarkStart w:id="209" w:name="_Toc99976836"/>
      <w:r>
        <w:rPr>
          <w:rtl/>
        </w:rPr>
        <w:t xml:space="preserve">الدانمارك (الرمز الدليلي للبلد </w:t>
      </w:r>
      <w:r>
        <w:t>+45</w:t>
      </w:r>
      <w:r>
        <w:rPr>
          <w:rtl/>
        </w:rPr>
        <w:t>)</w:t>
      </w:r>
      <w:bookmarkEnd w:id="196"/>
      <w:bookmarkEnd w:id="197"/>
      <w:bookmarkEnd w:id="198"/>
      <w:bookmarkEnd w:id="199"/>
    </w:p>
    <w:p w14:paraId="4DEA21A1" w14:textId="3BE44DB7" w:rsidR="003A683A" w:rsidRDefault="003A683A" w:rsidP="00BE48DC">
      <w:pPr>
        <w:rPr>
          <w:rFonts w:eastAsia="SimSun"/>
          <w:lang w:bidi="ar-EG"/>
        </w:rPr>
      </w:pPr>
      <w:r>
        <w:rPr>
          <w:rFonts w:eastAsia="SimSun"/>
          <w:rtl/>
          <w:lang w:bidi="ar-EG"/>
        </w:rPr>
        <w:t xml:space="preserve">تبليغ في </w:t>
      </w:r>
      <w:r>
        <w:rPr>
          <w:rFonts w:eastAsia="SimSun"/>
          <w:lang w:val="en-GB" w:bidi="ar-EG"/>
        </w:rPr>
        <w:t>2023.I.16</w:t>
      </w:r>
      <w:r>
        <w:rPr>
          <w:rFonts w:eastAsia="SimSun"/>
          <w:rtl/>
          <w:lang w:bidi="ar-EG"/>
        </w:rPr>
        <w:t>:</w:t>
      </w:r>
    </w:p>
    <w:p w14:paraId="2A18FD8C" w14:textId="58E42B0C" w:rsidR="003A683A" w:rsidRDefault="003A683A" w:rsidP="00796710">
      <w:pPr>
        <w:spacing w:line="168" w:lineRule="auto"/>
        <w:rPr>
          <w:rFonts w:eastAsia="SimSun"/>
          <w:rtl/>
        </w:rPr>
      </w:pPr>
      <w:r>
        <w:rPr>
          <w:rFonts w:eastAsia="SimSun"/>
          <w:rtl/>
        </w:rPr>
        <w:t xml:space="preserve">تعلن </w:t>
      </w:r>
      <w:r>
        <w:rPr>
          <w:rFonts w:eastAsia="SimSun"/>
          <w:i/>
          <w:iCs/>
          <w:rtl/>
        </w:rPr>
        <w:t>وكالة توريد البيانات والبنية التحتية</w:t>
      </w:r>
      <w:r>
        <w:rPr>
          <w:rFonts w:eastAsia="SimSun"/>
          <w:rtl/>
        </w:rPr>
        <w:t>، كوبنهاغن، عن التحديثات التالية لخطة الترقيم الوطنية في الدانمارك:</w:t>
      </w:r>
    </w:p>
    <w:p w14:paraId="1D03A4FF" w14:textId="0AF936A2" w:rsidR="003A683A" w:rsidRDefault="003A683A" w:rsidP="00796710">
      <w:pPr>
        <w:spacing w:line="168" w:lineRule="auto"/>
        <w:rPr>
          <w:lang w:bidi="ar-EG"/>
        </w:rPr>
      </w:pPr>
      <w:bookmarkStart w:id="210" w:name="_Hlk45704433"/>
      <w:r w:rsidRPr="00B60AA3">
        <w:sym w:font="Symbol" w:char="F0B7"/>
      </w:r>
      <w:r w:rsidRPr="00B60AA3">
        <w:tab/>
      </w:r>
      <w:bookmarkEnd w:id="210"/>
      <w:r w:rsidRPr="00B60AA3">
        <w:rPr>
          <w:rtl/>
        </w:rPr>
        <w:t xml:space="preserve">تخصيص - </w:t>
      </w:r>
      <w:r w:rsidRPr="007879E2">
        <w:rPr>
          <w:rtl/>
        </w:rPr>
        <w:t>خدمات الاتصالات المتنقلة</w:t>
      </w:r>
    </w:p>
    <w:tbl>
      <w:tblPr>
        <w:tblStyle w:val="TableGrid1"/>
        <w:tblpPr w:leftFromText="180" w:rightFromText="180" w:vertAnchor="text" w:tblpXSpec="center" w:tblpY="1"/>
        <w:tblOverlap w:val="never"/>
        <w:bidiVisual/>
        <w:tblW w:w="5000" w:type="pct"/>
        <w:jc w:val="center"/>
        <w:tblLook w:val="04A0" w:firstRow="1" w:lastRow="0" w:firstColumn="1" w:lastColumn="0" w:noHBand="0" w:noVBand="1"/>
      </w:tblPr>
      <w:tblGrid>
        <w:gridCol w:w="2230"/>
        <w:gridCol w:w="6096"/>
        <w:gridCol w:w="1303"/>
      </w:tblGrid>
      <w:tr w:rsidR="003A683A" w:rsidRPr="003A683A" w14:paraId="3F5C99C0" w14:textId="77777777" w:rsidTr="003A683A">
        <w:trPr>
          <w:trHeight w:val="290"/>
          <w:tblHeader/>
          <w:jc w:val="center"/>
        </w:trPr>
        <w:tc>
          <w:tcPr>
            <w:tcW w:w="2230" w:type="dxa"/>
            <w:noWrap/>
            <w:hideMark/>
          </w:tcPr>
          <w:p w14:paraId="015F8E1D" w14:textId="7311282E" w:rsidR="003A683A" w:rsidRPr="00BE48DC" w:rsidRDefault="007879E2" w:rsidP="00796710">
            <w:pPr>
              <w:spacing w:before="40" w:after="40" w:line="220" w:lineRule="exact"/>
              <w:jc w:val="center"/>
              <w:rPr>
                <w:iCs/>
                <w:sz w:val="20"/>
                <w:szCs w:val="26"/>
                <w:lang w:val="en-GB"/>
              </w:rPr>
            </w:pPr>
            <w:r w:rsidRPr="00BE48DC">
              <w:rPr>
                <w:rFonts w:hint="cs"/>
                <w:iCs/>
                <w:sz w:val="20"/>
                <w:szCs w:val="26"/>
                <w:rtl/>
                <w:lang w:val="en-GB"/>
              </w:rPr>
              <w:t>مقدم الخدمة</w:t>
            </w:r>
          </w:p>
        </w:tc>
        <w:tc>
          <w:tcPr>
            <w:tcW w:w="6096" w:type="dxa"/>
            <w:noWrap/>
            <w:hideMark/>
          </w:tcPr>
          <w:p w14:paraId="49DBB26B" w14:textId="79314F59" w:rsidR="003A683A" w:rsidRPr="00BE48DC" w:rsidRDefault="007879E2" w:rsidP="00796710">
            <w:pPr>
              <w:spacing w:before="40" w:after="40" w:line="220" w:lineRule="exact"/>
              <w:jc w:val="center"/>
              <w:rPr>
                <w:iCs/>
                <w:sz w:val="20"/>
                <w:szCs w:val="26"/>
                <w:lang w:val="en-GB"/>
              </w:rPr>
            </w:pPr>
            <w:r w:rsidRPr="00BE48DC">
              <w:rPr>
                <w:rFonts w:hint="cs"/>
                <w:iCs/>
                <w:sz w:val="20"/>
                <w:szCs w:val="26"/>
                <w:rtl/>
                <w:lang w:val="en-GB"/>
              </w:rPr>
              <w:t>مورد الترقيم</w:t>
            </w:r>
          </w:p>
        </w:tc>
        <w:tc>
          <w:tcPr>
            <w:tcW w:w="1303" w:type="dxa"/>
            <w:noWrap/>
            <w:hideMark/>
          </w:tcPr>
          <w:p w14:paraId="0C58A272" w14:textId="5BF4EFE2" w:rsidR="003A683A" w:rsidRPr="00BE48DC" w:rsidRDefault="007879E2" w:rsidP="00796710">
            <w:pPr>
              <w:spacing w:before="40" w:after="40" w:line="220" w:lineRule="exact"/>
              <w:jc w:val="center"/>
              <w:rPr>
                <w:iCs/>
                <w:sz w:val="20"/>
                <w:szCs w:val="26"/>
                <w:lang w:val="en-GB"/>
              </w:rPr>
            </w:pPr>
            <w:r w:rsidRPr="00BE48DC">
              <w:rPr>
                <w:rFonts w:hint="cs"/>
                <w:iCs/>
                <w:sz w:val="20"/>
                <w:szCs w:val="26"/>
                <w:rtl/>
                <w:lang w:val="en-GB"/>
              </w:rPr>
              <w:t>تاريخ التخصيص</w:t>
            </w:r>
          </w:p>
        </w:tc>
      </w:tr>
      <w:tr w:rsidR="003A683A" w:rsidRPr="003A683A" w14:paraId="265863D3" w14:textId="77777777" w:rsidTr="003A683A">
        <w:trPr>
          <w:trHeight w:val="290"/>
          <w:jc w:val="center"/>
        </w:trPr>
        <w:tc>
          <w:tcPr>
            <w:tcW w:w="2230" w:type="dxa"/>
            <w:noWrap/>
          </w:tcPr>
          <w:p w14:paraId="5E832647" w14:textId="77777777" w:rsidR="003A683A" w:rsidRPr="003A683A" w:rsidRDefault="003A683A" w:rsidP="00796710">
            <w:pPr>
              <w:spacing w:before="40" w:after="40" w:line="220" w:lineRule="exact"/>
              <w:rPr>
                <w:iCs/>
                <w:sz w:val="20"/>
                <w:szCs w:val="26"/>
                <w:lang w:val="en-GB"/>
              </w:rPr>
            </w:pPr>
            <w:r w:rsidRPr="003A683A">
              <w:rPr>
                <w:iCs/>
                <w:sz w:val="20"/>
                <w:szCs w:val="26"/>
                <w:lang w:val="en-GB"/>
              </w:rPr>
              <w:t xml:space="preserve">Hi3G Denmark </w:t>
            </w:r>
            <w:proofErr w:type="spellStart"/>
            <w:r w:rsidRPr="003A683A">
              <w:rPr>
                <w:iCs/>
                <w:sz w:val="20"/>
                <w:szCs w:val="26"/>
                <w:lang w:val="en-GB"/>
              </w:rPr>
              <w:t>ApS</w:t>
            </w:r>
            <w:proofErr w:type="spellEnd"/>
          </w:p>
        </w:tc>
        <w:tc>
          <w:tcPr>
            <w:tcW w:w="6096" w:type="dxa"/>
            <w:noWrap/>
          </w:tcPr>
          <w:p w14:paraId="68604F3A" w14:textId="77777777" w:rsidR="003A683A" w:rsidRPr="003A683A" w:rsidRDefault="003A683A" w:rsidP="00796710">
            <w:pPr>
              <w:spacing w:before="40" w:after="40" w:line="220" w:lineRule="exact"/>
              <w:rPr>
                <w:iCs/>
                <w:sz w:val="20"/>
                <w:szCs w:val="26"/>
                <w:lang w:val="en-GB"/>
              </w:rPr>
            </w:pPr>
            <w:r w:rsidRPr="003A683A">
              <w:rPr>
                <w:iCs/>
                <w:sz w:val="20"/>
                <w:szCs w:val="26"/>
                <w:lang w:val="en-GB"/>
              </w:rPr>
              <w:t>3650efgh</w:t>
            </w:r>
          </w:p>
        </w:tc>
        <w:tc>
          <w:tcPr>
            <w:tcW w:w="1303" w:type="dxa"/>
            <w:noWrap/>
          </w:tcPr>
          <w:p w14:paraId="51CC5151" w14:textId="33321989" w:rsidR="003A683A" w:rsidRPr="003A683A" w:rsidRDefault="00B60AA3" w:rsidP="00796710">
            <w:pPr>
              <w:spacing w:before="40" w:after="40" w:line="220" w:lineRule="exact"/>
              <w:jc w:val="center"/>
              <w:rPr>
                <w:iCs/>
                <w:sz w:val="20"/>
                <w:szCs w:val="26"/>
                <w:lang w:val="en-GB"/>
              </w:rPr>
            </w:pPr>
            <w:r>
              <w:rPr>
                <w:iCs/>
                <w:sz w:val="20"/>
                <w:szCs w:val="26"/>
                <w:lang w:val="en-GB"/>
              </w:rPr>
              <w:t>2022</w:t>
            </w:r>
            <w:r w:rsidR="003A683A" w:rsidRPr="003A683A">
              <w:rPr>
                <w:iCs/>
                <w:sz w:val="20"/>
                <w:szCs w:val="26"/>
                <w:lang w:val="en-GB"/>
              </w:rPr>
              <w:t>.XII.</w:t>
            </w:r>
            <w:r>
              <w:rPr>
                <w:iCs/>
                <w:sz w:val="20"/>
                <w:szCs w:val="26"/>
                <w:lang w:val="en-GB"/>
              </w:rPr>
              <w:t>2</w:t>
            </w:r>
          </w:p>
        </w:tc>
      </w:tr>
    </w:tbl>
    <w:p w14:paraId="137BAE4B" w14:textId="5BA3B50C" w:rsidR="003A683A" w:rsidRDefault="003A683A" w:rsidP="00796710">
      <w:pPr>
        <w:spacing w:line="168" w:lineRule="auto"/>
        <w:rPr>
          <w:lang w:bidi="ar-EG"/>
        </w:rPr>
      </w:pPr>
      <w:r w:rsidRPr="00B60AA3">
        <w:sym w:font="Symbol" w:char="F0B7"/>
      </w:r>
      <w:r w:rsidRPr="00B60AA3">
        <w:tab/>
      </w:r>
      <w:r w:rsidR="00B60AA3" w:rsidRPr="00B60AA3">
        <w:rPr>
          <w:rFonts w:hint="cs"/>
          <w:rtl/>
        </w:rPr>
        <w:t>سحب</w:t>
      </w:r>
      <w:r w:rsidRPr="00B60AA3">
        <w:rPr>
          <w:rtl/>
        </w:rPr>
        <w:t xml:space="preserve"> </w:t>
      </w:r>
      <w:r w:rsidRPr="007879E2">
        <w:rPr>
          <w:rtl/>
        </w:rPr>
        <w:t xml:space="preserve">- </w:t>
      </w:r>
      <w:r w:rsidR="00B60AA3" w:rsidRPr="007879E2">
        <w:rPr>
          <w:rtl/>
        </w:rPr>
        <w:t xml:space="preserve">رموز قصيرة من </w:t>
      </w:r>
      <w:r w:rsidR="00B60AA3" w:rsidRPr="007879E2">
        <w:t>4</w:t>
      </w:r>
      <w:r w:rsidR="00B60AA3" w:rsidRPr="007879E2">
        <w:rPr>
          <w:rtl/>
        </w:rPr>
        <w:t xml:space="preserve"> أرقام لخدمات استعلامات الدليل أو الخدمات الخاصة</w:t>
      </w: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30"/>
        <w:gridCol w:w="5965"/>
        <w:gridCol w:w="1434"/>
      </w:tblGrid>
      <w:tr w:rsidR="00B60AA3" w:rsidRPr="00B60AA3" w14:paraId="53CE4D0B" w14:textId="77777777" w:rsidTr="00B60AA3">
        <w:trPr>
          <w:cantSplit/>
          <w:tblHeader/>
          <w:jc w:val="center"/>
        </w:trPr>
        <w:tc>
          <w:tcPr>
            <w:tcW w:w="2230" w:type="dxa"/>
            <w:hideMark/>
          </w:tcPr>
          <w:p w14:paraId="60C1759A" w14:textId="699B57CA" w:rsidR="00B60AA3" w:rsidRPr="00BE48DC" w:rsidRDefault="007879E2" w:rsidP="00796710">
            <w:pPr>
              <w:spacing w:before="40" w:after="40" w:line="220" w:lineRule="exact"/>
              <w:jc w:val="center"/>
              <w:rPr>
                <w:iCs/>
                <w:sz w:val="20"/>
                <w:szCs w:val="26"/>
              </w:rPr>
            </w:pPr>
            <w:r w:rsidRPr="00BE48DC">
              <w:rPr>
                <w:rFonts w:hint="cs"/>
                <w:iCs/>
                <w:sz w:val="20"/>
                <w:szCs w:val="26"/>
                <w:rtl/>
                <w:lang w:val="en-GB"/>
              </w:rPr>
              <w:t>مقدم الخدمة</w:t>
            </w:r>
          </w:p>
        </w:tc>
        <w:tc>
          <w:tcPr>
            <w:tcW w:w="5965" w:type="dxa"/>
            <w:hideMark/>
          </w:tcPr>
          <w:p w14:paraId="78C9826A" w14:textId="0EAC65F6" w:rsidR="00B60AA3" w:rsidRPr="00BE48DC" w:rsidRDefault="007879E2" w:rsidP="00796710">
            <w:pPr>
              <w:numPr>
                <w:ilvl w:val="12"/>
                <w:numId w:val="0"/>
              </w:numPr>
              <w:spacing w:before="40" w:after="40" w:line="220" w:lineRule="exact"/>
              <w:jc w:val="center"/>
              <w:rPr>
                <w:iCs/>
                <w:sz w:val="20"/>
                <w:szCs w:val="26"/>
              </w:rPr>
            </w:pPr>
            <w:r w:rsidRPr="00BE48DC">
              <w:rPr>
                <w:rFonts w:hint="cs"/>
                <w:iCs/>
                <w:sz w:val="20"/>
                <w:szCs w:val="26"/>
                <w:rtl/>
                <w:lang w:val="en-GB"/>
              </w:rPr>
              <w:t>مورد الترقيم</w:t>
            </w:r>
          </w:p>
        </w:tc>
        <w:tc>
          <w:tcPr>
            <w:tcW w:w="1434" w:type="dxa"/>
            <w:hideMark/>
          </w:tcPr>
          <w:p w14:paraId="659D04CE" w14:textId="7C54389E" w:rsidR="00B60AA3" w:rsidRPr="00BE48DC" w:rsidRDefault="007879E2" w:rsidP="00796710">
            <w:pPr>
              <w:numPr>
                <w:ilvl w:val="12"/>
                <w:numId w:val="0"/>
              </w:numPr>
              <w:spacing w:before="40" w:after="40" w:line="220" w:lineRule="exact"/>
              <w:jc w:val="center"/>
              <w:rPr>
                <w:iCs/>
                <w:sz w:val="20"/>
                <w:szCs w:val="26"/>
              </w:rPr>
            </w:pPr>
            <w:r w:rsidRPr="00BE48DC">
              <w:rPr>
                <w:rFonts w:hint="cs"/>
                <w:iCs/>
                <w:sz w:val="20"/>
                <w:szCs w:val="26"/>
                <w:rtl/>
                <w:lang w:val="en-GB"/>
              </w:rPr>
              <w:t>تاريخ التخصيص</w:t>
            </w:r>
          </w:p>
        </w:tc>
      </w:tr>
      <w:tr w:rsidR="00B60AA3" w:rsidRPr="00B60AA3" w14:paraId="532BD257" w14:textId="77777777" w:rsidTr="00B60AA3">
        <w:trPr>
          <w:cantSplit/>
          <w:jc w:val="center"/>
        </w:trPr>
        <w:tc>
          <w:tcPr>
            <w:tcW w:w="2230" w:type="dxa"/>
          </w:tcPr>
          <w:p w14:paraId="2C6E82A7" w14:textId="77777777" w:rsidR="00B60AA3" w:rsidRPr="00B60AA3" w:rsidRDefault="00B60AA3" w:rsidP="00796710">
            <w:pPr>
              <w:numPr>
                <w:ilvl w:val="12"/>
                <w:numId w:val="0"/>
              </w:numPr>
              <w:tabs>
                <w:tab w:val="center" w:pos="1642"/>
              </w:tabs>
              <w:spacing w:before="40" w:after="40" w:line="220" w:lineRule="exact"/>
              <w:rPr>
                <w:color w:val="000000" w:themeColor="text1"/>
                <w:sz w:val="20"/>
                <w:szCs w:val="26"/>
              </w:rPr>
            </w:pPr>
            <w:r w:rsidRPr="00B60AA3">
              <w:rPr>
                <w:color w:val="000000" w:themeColor="text1"/>
                <w:sz w:val="20"/>
                <w:szCs w:val="26"/>
              </w:rPr>
              <w:t>TDC Net A/S</w:t>
            </w:r>
          </w:p>
        </w:tc>
        <w:tc>
          <w:tcPr>
            <w:tcW w:w="5965" w:type="dxa"/>
          </w:tcPr>
          <w:p w14:paraId="26970A79" w14:textId="77777777" w:rsidR="00B60AA3" w:rsidRPr="00B60AA3" w:rsidRDefault="00B60AA3" w:rsidP="00796710">
            <w:pPr>
              <w:numPr>
                <w:ilvl w:val="12"/>
                <w:numId w:val="0"/>
              </w:numPr>
              <w:tabs>
                <w:tab w:val="center" w:pos="1642"/>
              </w:tabs>
              <w:spacing w:before="40" w:after="40" w:line="220" w:lineRule="exact"/>
              <w:rPr>
                <w:color w:val="000000" w:themeColor="text1"/>
                <w:sz w:val="20"/>
                <w:szCs w:val="26"/>
              </w:rPr>
            </w:pPr>
            <w:r w:rsidRPr="00B60AA3">
              <w:rPr>
                <w:color w:val="000000" w:themeColor="text1"/>
                <w:sz w:val="20"/>
                <w:szCs w:val="26"/>
              </w:rPr>
              <w:t>1881</w:t>
            </w:r>
          </w:p>
        </w:tc>
        <w:tc>
          <w:tcPr>
            <w:tcW w:w="1434" w:type="dxa"/>
          </w:tcPr>
          <w:p w14:paraId="0B799A94" w14:textId="79849C30" w:rsidR="00B60AA3" w:rsidRPr="00B60AA3" w:rsidRDefault="00B60AA3" w:rsidP="00796710">
            <w:pPr>
              <w:numPr>
                <w:ilvl w:val="12"/>
                <w:numId w:val="0"/>
              </w:numPr>
              <w:spacing w:before="40" w:after="40" w:line="220" w:lineRule="exact"/>
              <w:jc w:val="center"/>
              <w:rPr>
                <w:color w:val="000000" w:themeColor="text1"/>
                <w:sz w:val="20"/>
                <w:szCs w:val="26"/>
              </w:rPr>
            </w:pPr>
            <w:r>
              <w:rPr>
                <w:color w:val="000000" w:themeColor="text1"/>
                <w:sz w:val="20"/>
                <w:szCs w:val="26"/>
              </w:rPr>
              <w:t>2022</w:t>
            </w:r>
            <w:r w:rsidRPr="00B60AA3">
              <w:rPr>
                <w:color w:val="000000" w:themeColor="text1"/>
                <w:sz w:val="20"/>
                <w:szCs w:val="26"/>
              </w:rPr>
              <w:t>.XII.</w:t>
            </w:r>
            <w:r>
              <w:rPr>
                <w:color w:val="000000" w:themeColor="text1"/>
                <w:sz w:val="20"/>
                <w:szCs w:val="26"/>
              </w:rPr>
              <w:t>31</w:t>
            </w:r>
          </w:p>
        </w:tc>
      </w:tr>
    </w:tbl>
    <w:p w14:paraId="14A9CD42" w14:textId="2C17142A" w:rsidR="00B60AA3" w:rsidRDefault="00B60AA3" w:rsidP="00796710">
      <w:pPr>
        <w:spacing w:line="168" w:lineRule="auto"/>
        <w:rPr>
          <w:rtl/>
        </w:rPr>
      </w:pPr>
      <w:r w:rsidRPr="00B60AA3">
        <w:sym w:font="Symbol" w:char="F0B7"/>
      </w:r>
      <w:r w:rsidRPr="00B60AA3">
        <w:tab/>
      </w:r>
      <w:r w:rsidRPr="00B60AA3">
        <w:rPr>
          <w:rFonts w:hint="cs"/>
          <w:rtl/>
        </w:rPr>
        <w:t>سحب</w:t>
      </w:r>
      <w:r w:rsidRPr="00B60AA3">
        <w:rPr>
          <w:rtl/>
        </w:rPr>
        <w:t xml:space="preserve"> </w:t>
      </w:r>
      <w:r w:rsidRPr="007879E2">
        <w:rPr>
          <w:rtl/>
        </w:rPr>
        <w:t xml:space="preserve">- </w:t>
      </w:r>
      <w:r w:rsidRPr="007879E2">
        <w:rPr>
          <w:rFonts w:hint="cs"/>
          <w:rtl/>
          <w:lang w:bidi="ar-SY"/>
        </w:rPr>
        <w:t>خدمات الاتصالات الثابتة</w:t>
      </w: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30"/>
        <w:gridCol w:w="6051"/>
        <w:gridCol w:w="1348"/>
      </w:tblGrid>
      <w:tr w:rsidR="00B60AA3" w:rsidRPr="00B60AA3" w14:paraId="62E8945B" w14:textId="77777777" w:rsidTr="00B60AA3">
        <w:trPr>
          <w:cantSplit/>
          <w:tblHeader/>
          <w:jc w:val="center"/>
        </w:trPr>
        <w:tc>
          <w:tcPr>
            <w:tcW w:w="2230" w:type="dxa"/>
            <w:hideMark/>
          </w:tcPr>
          <w:p w14:paraId="53FDC719" w14:textId="7873861B" w:rsidR="00B60AA3" w:rsidRPr="00BE48DC" w:rsidRDefault="007D6554" w:rsidP="00796710">
            <w:pPr>
              <w:spacing w:before="40" w:after="40" w:line="220" w:lineRule="exact"/>
              <w:jc w:val="center"/>
              <w:rPr>
                <w:iCs/>
                <w:sz w:val="20"/>
                <w:szCs w:val="26"/>
              </w:rPr>
            </w:pPr>
            <w:r w:rsidRPr="00BE48DC">
              <w:rPr>
                <w:rFonts w:hint="cs"/>
                <w:iCs/>
                <w:sz w:val="20"/>
                <w:szCs w:val="26"/>
                <w:rtl/>
                <w:lang w:val="en-GB"/>
              </w:rPr>
              <w:t>مقدم الخدمة</w:t>
            </w:r>
          </w:p>
        </w:tc>
        <w:tc>
          <w:tcPr>
            <w:tcW w:w="6051" w:type="dxa"/>
            <w:hideMark/>
          </w:tcPr>
          <w:p w14:paraId="49CBFE85" w14:textId="676D8E52" w:rsidR="00B60AA3" w:rsidRPr="00BE48DC" w:rsidRDefault="007D6554" w:rsidP="00796710">
            <w:pPr>
              <w:numPr>
                <w:ilvl w:val="12"/>
                <w:numId w:val="0"/>
              </w:numPr>
              <w:spacing w:before="40" w:after="40" w:line="220" w:lineRule="exact"/>
              <w:jc w:val="center"/>
              <w:rPr>
                <w:iCs/>
                <w:sz w:val="20"/>
                <w:szCs w:val="26"/>
              </w:rPr>
            </w:pPr>
            <w:r w:rsidRPr="00BE48DC">
              <w:rPr>
                <w:rFonts w:hint="cs"/>
                <w:iCs/>
                <w:sz w:val="20"/>
                <w:szCs w:val="26"/>
                <w:rtl/>
                <w:lang w:val="en-GB"/>
              </w:rPr>
              <w:t>مورد الترقيم</w:t>
            </w:r>
          </w:p>
        </w:tc>
        <w:tc>
          <w:tcPr>
            <w:tcW w:w="1348" w:type="dxa"/>
            <w:hideMark/>
          </w:tcPr>
          <w:p w14:paraId="31F0187F" w14:textId="31356681" w:rsidR="00B60AA3" w:rsidRPr="00BE48DC" w:rsidRDefault="007D6554" w:rsidP="00796710">
            <w:pPr>
              <w:numPr>
                <w:ilvl w:val="12"/>
                <w:numId w:val="0"/>
              </w:numPr>
              <w:spacing w:before="40" w:after="40" w:line="220" w:lineRule="exact"/>
              <w:jc w:val="center"/>
              <w:rPr>
                <w:iCs/>
                <w:sz w:val="20"/>
                <w:szCs w:val="26"/>
                <w:rtl/>
              </w:rPr>
            </w:pPr>
            <w:r w:rsidRPr="00BE48DC">
              <w:rPr>
                <w:rFonts w:hint="cs"/>
                <w:iCs/>
                <w:sz w:val="20"/>
                <w:szCs w:val="26"/>
                <w:rtl/>
                <w:lang w:val="en-GB"/>
              </w:rPr>
              <w:t>تاريخ السحب</w:t>
            </w:r>
          </w:p>
        </w:tc>
      </w:tr>
      <w:tr w:rsidR="00B60AA3" w:rsidRPr="00B60AA3" w14:paraId="314E8120" w14:textId="77777777" w:rsidTr="00B60AA3">
        <w:trPr>
          <w:cantSplit/>
          <w:jc w:val="center"/>
        </w:trPr>
        <w:tc>
          <w:tcPr>
            <w:tcW w:w="2230" w:type="dxa"/>
          </w:tcPr>
          <w:p w14:paraId="0F904732" w14:textId="77777777" w:rsidR="00B60AA3" w:rsidRPr="00B60AA3" w:rsidRDefault="00B60AA3" w:rsidP="00796710">
            <w:pPr>
              <w:numPr>
                <w:ilvl w:val="12"/>
                <w:numId w:val="0"/>
              </w:numPr>
              <w:tabs>
                <w:tab w:val="center" w:pos="1642"/>
              </w:tabs>
              <w:spacing w:before="40" w:after="40" w:line="220" w:lineRule="exact"/>
              <w:rPr>
                <w:color w:val="000000" w:themeColor="text1"/>
                <w:sz w:val="20"/>
                <w:szCs w:val="26"/>
              </w:rPr>
            </w:pPr>
            <w:r w:rsidRPr="00B60AA3">
              <w:rPr>
                <w:color w:val="000000" w:themeColor="text1"/>
                <w:sz w:val="20"/>
                <w:szCs w:val="26"/>
              </w:rPr>
              <w:t>TDC Net A/S</w:t>
            </w:r>
          </w:p>
        </w:tc>
        <w:tc>
          <w:tcPr>
            <w:tcW w:w="6051" w:type="dxa"/>
          </w:tcPr>
          <w:p w14:paraId="2D07FE5D" w14:textId="212FFD46" w:rsidR="00B60AA3" w:rsidRPr="00B60AA3" w:rsidRDefault="00B60AA3" w:rsidP="00796710">
            <w:pPr>
              <w:numPr>
                <w:ilvl w:val="12"/>
                <w:numId w:val="0"/>
              </w:numPr>
              <w:tabs>
                <w:tab w:val="center" w:pos="1642"/>
              </w:tabs>
              <w:spacing w:before="40" w:after="40" w:line="220" w:lineRule="exact"/>
              <w:rPr>
                <w:color w:val="000000" w:themeColor="text1"/>
                <w:sz w:val="20"/>
                <w:szCs w:val="26"/>
              </w:rPr>
            </w:pPr>
            <w:r w:rsidRPr="00B60AA3">
              <w:rPr>
                <w:color w:val="000000" w:themeColor="text1"/>
                <w:sz w:val="20"/>
                <w:szCs w:val="26"/>
              </w:rPr>
              <w:t>33305fgh</w:t>
            </w:r>
            <w:r w:rsidR="00A77277">
              <w:rPr>
                <w:color w:val="000000" w:themeColor="text1"/>
                <w:sz w:val="20"/>
                <w:szCs w:val="26"/>
                <w:rtl/>
              </w:rPr>
              <w:t xml:space="preserve">؛ </w:t>
            </w:r>
            <w:r w:rsidRPr="00B60AA3">
              <w:rPr>
                <w:color w:val="000000" w:themeColor="text1"/>
                <w:sz w:val="20"/>
                <w:szCs w:val="26"/>
              </w:rPr>
              <w:t>33442fgh</w:t>
            </w:r>
            <w:r w:rsidR="00A77277">
              <w:rPr>
                <w:color w:val="000000" w:themeColor="text1"/>
                <w:sz w:val="20"/>
                <w:szCs w:val="26"/>
                <w:rtl/>
              </w:rPr>
              <w:t xml:space="preserve">؛ </w:t>
            </w:r>
            <w:r w:rsidRPr="00B60AA3">
              <w:rPr>
                <w:color w:val="000000" w:themeColor="text1"/>
                <w:sz w:val="20"/>
                <w:szCs w:val="26"/>
              </w:rPr>
              <w:t>33473fgh</w:t>
            </w:r>
            <w:r w:rsidR="00A77277">
              <w:rPr>
                <w:color w:val="000000" w:themeColor="text1"/>
                <w:sz w:val="20"/>
                <w:szCs w:val="26"/>
                <w:rtl/>
              </w:rPr>
              <w:t xml:space="preserve">؛ </w:t>
            </w:r>
            <w:r w:rsidRPr="00B60AA3">
              <w:rPr>
                <w:color w:val="000000" w:themeColor="text1"/>
                <w:sz w:val="20"/>
                <w:szCs w:val="26"/>
              </w:rPr>
              <w:t>33546fgh</w:t>
            </w:r>
            <w:r w:rsidR="00A77277">
              <w:rPr>
                <w:color w:val="000000" w:themeColor="text1"/>
                <w:sz w:val="20"/>
                <w:szCs w:val="26"/>
                <w:rtl/>
              </w:rPr>
              <w:t xml:space="preserve">؛ </w:t>
            </w:r>
            <w:r w:rsidRPr="00B60AA3">
              <w:rPr>
                <w:color w:val="000000" w:themeColor="text1"/>
                <w:sz w:val="20"/>
                <w:szCs w:val="26"/>
              </w:rPr>
              <w:t>33708fgh</w:t>
            </w:r>
            <w:r w:rsidR="00A77277">
              <w:rPr>
                <w:color w:val="000000" w:themeColor="text1"/>
                <w:sz w:val="20"/>
                <w:szCs w:val="26"/>
                <w:rtl/>
              </w:rPr>
              <w:t xml:space="preserve">؛ </w:t>
            </w:r>
            <w:r w:rsidRPr="00B60AA3">
              <w:rPr>
                <w:color w:val="000000" w:themeColor="text1"/>
                <w:sz w:val="20"/>
                <w:szCs w:val="26"/>
              </w:rPr>
              <w:t>33758fgh</w:t>
            </w:r>
            <w:r w:rsidR="00A77277">
              <w:rPr>
                <w:color w:val="000000" w:themeColor="text1"/>
                <w:sz w:val="20"/>
                <w:szCs w:val="26"/>
                <w:rtl/>
              </w:rPr>
              <w:t xml:space="preserve">؛ </w:t>
            </w:r>
            <w:r w:rsidRPr="00B60AA3">
              <w:rPr>
                <w:color w:val="000000" w:themeColor="text1"/>
                <w:sz w:val="20"/>
                <w:szCs w:val="26"/>
              </w:rPr>
              <w:t>33759fgh</w:t>
            </w:r>
            <w:r w:rsidR="00A77277">
              <w:rPr>
                <w:color w:val="000000" w:themeColor="text1"/>
                <w:sz w:val="20"/>
                <w:szCs w:val="26"/>
                <w:rtl/>
              </w:rPr>
              <w:t xml:space="preserve">؛ </w:t>
            </w:r>
            <w:r w:rsidRPr="00B60AA3">
              <w:rPr>
                <w:color w:val="000000" w:themeColor="text1"/>
                <w:sz w:val="20"/>
                <w:szCs w:val="26"/>
              </w:rPr>
              <w:t>35529fgh</w:t>
            </w:r>
            <w:r w:rsidR="00A77277">
              <w:rPr>
                <w:color w:val="000000" w:themeColor="text1"/>
                <w:sz w:val="20"/>
                <w:szCs w:val="26"/>
                <w:rtl/>
              </w:rPr>
              <w:t xml:space="preserve">؛ </w:t>
            </w:r>
            <w:r w:rsidRPr="00B60AA3">
              <w:rPr>
                <w:color w:val="000000" w:themeColor="text1"/>
                <w:sz w:val="20"/>
                <w:szCs w:val="26"/>
              </w:rPr>
              <w:t>35879fgh</w:t>
            </w:r>
            <w:r w:rsidR="00A77277">
              <w:rPr>
                <w:color w:val="000000" w:themeColor="text1"/>
                <w:sz w:val="20"/>
                <w:szCs w:val="26"/>
                <w:rtl/>
              </w:rPr>
              <w:t xml:space="preserve">؛ </w:t>
            </w:r>
            <w:r w:rsidRPr="00B60AA3">
              <w:rPr>
                <w:color w:val="000000" w:themeColor="text1"/>
                <w:sz w:val="20"/>
                <w:szCs w:val="26"/>
              </w:rPr>
              <w:t>36109fgh</w:t>
            </w:r>
            <w:r w:rsidR="00A77277">
              <w:rPr>
                <w:color w:val="000000" w:themeColor="text1"/>
                <w:sz w:val="20"/>
                <w:szCs w:val="26"/>
                <w:rtl/>
              </w:rPr>
              <w:t xml:space="preserve">؛ </w:t>
            </w:r>
            <w:r w:rsidRPr="00B60AA3">
              <w:rPr>
                <w:color w:val="000000" w:themeColor="text1"/>
                <w:sz w:val="20"/>
                <w:szCs w:val="26"/>
              </w:rPr>
              <w:t>36189fgh</w:t>
            </w:r>
            <w:r w:rsidR="00A77277">
              <w:rPr>
                <w:color w:val="000000" w:themeColor="text1"/>
                <w:sz w:val="20"/>
                <w:szCs w:val="26"/>
                <w:rtl/>
              </w:rPr>
              <w:t xml:space="preserve">؛ </w:t>
            </w:r>
            <w:r w:rsidRPr="00B60AA3">
              <w:rPr>
                <w:color w:val="000000" w:themeColor="text1"/>
                <w:sz w:val="20"/>
                <w:szCs w:val="26"/>
              </w:rPr>
              <w:t>36193fgh</w:t>
            </w:r>
            <w:r w:rsidR="00A77277">
              <w:rPr>
                <w:color w:val="000000" w:themeColor="text1"/>
                <w:sz w:val="20"/>
                <w:szCs w:val="26"/>
                <w:rtl/>
              </w:rPr>
              <w:t xml:space="preserve">؛ </w:t>
            </w:r>
            <w:r w:rsidRPr="00B60AA3">
              <w:rPr>
                <w:color w:val="000000" w:themeColor="text1"/>
                <w:sz w:val="20"/>
                <w:szCs w:val="26"/>
              </w:rPr>
              <w:t>36433fgh</w:t>
            </w:r>
            <w:r w:rsidR="00A77277">
              <w:rPr>
                <w:color w:val="000000" w:themeColor="text1"/>
                <w:sz w:val="20"/>
                <w:szCs w:val="26"/>
                <w:rtl/>
              </w:rPr>
              <w:t xml:space="preserve">؛ </w:t>
            </w:r>
            <w:r w:rsidRPr="00B60AA3">
              <w:rPr>
                <w:color w:val="000000" w:themeColor="text1"/>
                <w:sz w:val="20"/>
                <w:szCs w:val="26"/>
              </w:rPr>
              <w:t>36438fgh</w:t>
            </w:r>
            <w:r w:rsidR="00A77277">
              <w:rPr>
                <w:color w:val="000000" w:themeColor="text1"/>
                <w:sz w:val="20"/>
                <w:szCs w:val="26"/>
                <w:rtl/>
              </w:rPr>
              <w:t xml:space="preserve">؛ </w:t>
            </w:r>
            <w:r w:rsidRPr="00B60AA3">
              <w:rPr>
                <w:color w:val="000000" w:themeColor="text1"/>
                <w:sz w:val="20"/>
                <w:szCs w:val="26"/>
              </w:rPr>
              <w:t>36847fgh</w:t>
            </w:r>
            <w:r w:rsidR="00A77277">
              <w:rPr>
                <w:color w:val="000000" w:themeColor="text1"/>
                <w:sz w:val="20"/>
                <w:szCs w:val="26"/>
                <w:rtl/>
              </w:rPr>
              <w:t xml:space="preserve">؛ </w:t>
            </w:r>
            <w:r w:rsidRPr="00B60AA3">
              <w:rPr>
                <w:color w:val="000000" w:themeColor="text1"/>
                <w:sz w:val="20"/>
                <w:szCs w:val="26"/>
              </w:rPr>
              <w:t>36904fgh</w:t>
            </w:r>
            <w:r w:rsidR="00A77277">
              <w:rPr>
                <w:color w:val="000000" w:themeColor="text1"/>
                <w:sz w:val="20"/>
                <w:szCs w:val="26"/>
                <w:rtl/>
              </w:rPr>
              <w:t xml:space="preserve">؛ </w:t>
            </w:r>
            <w:r w:rsidRPr="00B60AA3">
              <w:rPr>
                <w:color w:val="000000" w:themeColor="text1"/>
                <w:sz w:val="20"/>
                <w:szCs w:val="26"/>
              </w:rPr>
              <w:t>36945fgh</w:t>
            </w:r>
            <w:r w:rsidR="00A77277">
              <w:rPr>
                <w:color w:val="000000" w:themeColor="text1"/>
                <w:sz w:val="20"/>
                <w:szCs w:val="26"/>
                <w:rtl/>
              </w:rPr>
              <w:t xml:space="preserve">؛ </w:t>
            </w:r>
            <w:r w:rsidRPr="00B60AA3">
              <w:rPr>
                <w:color w:val="000000" w:themeColor="text1"/>
                <w:sz w:val="20"/>
                <w:szCs w:val="26"/>
              </w:rPr>
              <w:t>36952fgh</w:t>
            </w:r>
            <w:r w:rsidR="00A77277">
              <w:rPr>
                <w:color w:val="000000" w:themeColor="text1"/>
                <w:sz w:val="20"/>
                <w:szCs w:val="26"/>
                <w:rtl/>
              </w:rPr>
              <w:t xml:space="preserve">؛ </w:t>
            </w:r>
            <w:r w:rsidRPr="00B60AA3">
              <w:rPr>
                <w:color w:val="000000" w:themeColor="text1"/>
                <w:sz w:val="20"/>
                <w:szCs w:val="26"/>
              </w:rPr>
              <w:t>36971fgh</w:t>
            </w:r>
            <w:r w:rsidR="00A77277">
              <w:rPr>
                <w:color w:val="000000" w:themeColor="text1"/>
                <w:sz w:val="20"/>
                <w:szCs w:val="26"/>
                <w:rtl/>
              </w:rPr>
              <w:t xml:space="preserve">؛ </w:t>
            </w:r>
            <w:r w:rsidRPr="00B60AA3">
              <w:rPr>
                <w:color w:val="000000" w:themeColor="text1"/>
                <w:sz w:val="20"/>
                <w:szCs w:val="26"/>
              </w:rPr>
              <w:t>36972fgh</w:t>
            </w:r>
            <w:r w:rsidR="00A77277">
              <w:rPr>
                <w:color w:val="000000" w:themeColor="text1"/>
                <w:sz w:val="20"/>
                <w:szCs w:val="26"/>
                <w:rtl/>
              </w:rPr>
              <w:t xml:space="preserve">؛ </w:t>
            </w:r>
            <w:r w:rsidRPr="00B60AA3">
              <w:rPr>
                <w:color w:val="000000" w:themeColor="text1"/>
                <w:sz w:val="20"/>
                <w:szCs w:val="26"/>
              </w:rPr>
              <w:t>36974fgh</w:t>
            </w:r>
            <w:r w:rsidR="00A77277">
              <w:rPr>
                <w:color w:val="000000" w:themeColor="text1"/>
                <w:sz w:val="20"/>
                <w:szCs w:val="26"/>
                <w:rtl/>
              </w:rPr>
              <w:t xml:space="preserve">؛ </w:t>
            </w:r>
            <w:r w:rsidRPr="00B60AA3">
              <w:rPr>
                <w:color w:val="000000" w:themeColor="text1"/>
                <w:sz w:val="20"/>
                <w:szCs w:val="26"/>
              </w:rPr>
              <w:t>36984fgh</w:t>
            </w:r>
            <w:r w:rsidR="00A77277">
              <w:rPr>
                <w:color w:val="000000" w:themeColor="text1"/>
                <w:sz w:val="20"/>
                <w:szCs w:val="26"/>
                <w:rtl/>
              </w:rPr>
              <w:t xml:space="preserve">؛ </w:t>
            </w:r>
            <w:r w:rsidRPr="00B60AA3">
              <w:rPr>
                <w:color w:val="000000" w:themeColor="text1"/>
                <w:sz w:val="20"/>
                <w:szCs w:val="26"/>
              </w:rPr>
              <w:t>36985fgh</w:t>
            </w:r>
            <w:r w:rsidR="00A77277">
              <w:rPr>
                <w:color w:val="000000" w:themeColor="text1"/>
                <w:sz w:val="20"/>
                <w:szCs w:val="26"/>
                <w:rtl/>
              </w:rPr>
              <w:t xml:space="preserve">؛ </w:t>
            </w:r>
            <w:r w:rsidRPr="00B60AA3">
              <w:rPr>
                <w:color w:val="000000" w:themeColor="text1"/>
                <w:sz w:val="20"/>
                <w:szCs w:val="26"/>
              </w:rPr>
              <w:t>38540fgh</w:t>
            </w:r>
            <w:r w:rsidR="00A77277">
              <w:rPr>
                <w:color w:val="000000" w:themeColor="text1"/>
                <w:sz w:val="20"/>
                <w:szCs w:val="26"/>
                <w:rtl/>
              </w:rPr>
              <w:t xml:space="preserve">؛ </w:t>
            </w:r>
            <w:r w:rsidRPr="00B60AA3">
              <w:rPr>
                <w:color w:val="000000" w:themeColor="text1"/>
                <w:sz w:val="20"/>
                <w:szCs w:val="26"/>
              </w:rPr>
              <w:t>38542fgh</w:t>
            </w:r>
            <w:r w:rsidR="00A77277">
              <w:rPr>
                <w:color w:val="000000" w:themeColor="text1"/>
                <w:sz w:val="20"/>
                <w:szCs w:val="26"/>
                <w:rtl/>
              </w:rPr>
              <w:t xml:space="preserve">؛ </w:t>
            </w:r>
            <w:r w:rsidRPr="00B60AA3">
              <w:rPr>
                <w:color w:val="000000" w:themeColor="text1"/>
                <w:sz w:val="20"/>
                <w:szCs w:val="26"/>
              </w:rPr>
              <w:t>38545fgh</w:t>
            </w:r>
            <w:r w:rsidR="00A77277">
              <w:rPr>
                <w:color w:val="000000" w:themeColor="text1"/>
                <w:sz w:val="20"/>
                <w:szCs w:val="26"/>
                <w:rtl/>
              </w:rPr>
              <w:t xml:space="preserve">؛ </w:t>
            </w:r>
            <w:r w:rsidRPr="00B60AA3">
              <w:rPr>
                <w:color w:val="000000" w:themeColor="text1"/>
                <w:sz w:val="20"/>
                <w:szCs w:val="26"/>
              </w:rPr>
              <w:t>38546fgh</w:t>
            </w:r>
            <w:r w:rsidR="00A77277">
              <w:rPr>
                <w:color w:val="000000" w:themeColor="text1"/>
                <w:sz w:val="20"/>
                <w:szCs w:val="26"/>
                <w:rtl/>
              </w:rPr>
              <w:t xml:space="preserve">؛ </w:t>
            </w:r>
            <w:r w:rsidRPr="00B60AA3">
              <w:rPr>
                <w:color w:val="000000" w:themeColor="text1"/>
                <w:sz w:val="20"/>
                <w:szCs w:val="26"/>
              </w:rPr>
              <w:t>39756fgh</w:t>
            </w:r>
            <w:r w:rsidR="00A77277">
              <w:rPr>
                <w:color w:val="000000" w:themeColor="text1"/>
                <w:sz w:val="20"/>
                <w:szCs w:val="26"/>
                <w:rtl/>
              </w:rPr>
              <w:t xml:space="preserve">؛ </w:t>
            </w:r>
            <w:r w:rsidRPr="00B60AA3">
              <w:rPr>
                <w:color w:val="000000" w:themeColor="text1"/>
                <w:sz w:val="20"/>
                <w:szCs w:val="26"/>
              </w:rPr>
              <w:t>39773fgh</w:t>
            </w:r>
            <w:r w:rsidR="00A77277">
              <w:rPr>
                <w:color w:val="000000" w:themeColor="text1"/>
                <w:sz w:val="20"/>
                <w:szCs w:val="26"/>
                <w:rtl/>
              </w:rPr>
              <w:t xml:space="preserve">؛ </w:t>
            </w:r>
            <w:r w:rsidRPr="00B60AA3">
              <w:rPr>
                <w:color w:val="000000" w:themeColor="text1"/>
                <w:sz w:val="20"/>
                <w:szCs w:val="26"/>
              </w:rPr>
              <w:t>43390fgh</w:t>
            </w:r>
            <w:r w:rsidR="00A77277">
              <w:rPr>
                <w:color w:val="000000" w:themeColor="text1"/>
                <w:sz w:val="20"/>
                <w:szCs w:val="26"/>
                <w:rtl/>
              </w:rPr>
              <w:t xml:space="preserve">؛ </w:t>
            </w:r>
            <w:r w:rsidRPr="00B60AA3">
              <w:rPr>
                <w:color w:val="000000" w:themeColor="text1"/>
                <w:sz w:val="20"/>
                <w:szCs w:val="26"/>
              </w:rPr>
              <w:t>43391fgh</w:t>
            </w:r>
            <w:r w:rsidR="00A77277">
              <w:rPr>
                <w:color w:val="000000" w:themeColor="text1"/>
                <w:sz w:val="20"/>
                <w:szCs w:val="26"/>
                <w:rtl/>
              </w:rPr>
              <w:t xml:space="preserve">؛ </w:t>
            </w:r>
            <w:r w:rsidRPr="00B60AA3">
              <w:rPr>
                <w:color w:val="000000" w:themeColor="text1"/>
                <w:sz w:val="20"/>
                <w:szCs w:val="26"/>
              </w:rPr>
              <w:t>43394fgh</w:t>
            </w:r>
            <w:r w:rsidR="00A77277">
              <w:rPr>
                <w:color w:val="000000" w:themeColor="text1"/>
                <w:sz w:val="20"/>
                <w:szCs w:val="26"/>
                <w:rtl/>
              </w:rPr>
              <w:t xml:space="preserve">؛ </w:t>
            </w:r>
            <w:r w:rsidRPr="00B60AA3">
              <w:rPr>
                <w:color w:val="000000" w:themeColor="text1"/>
                <w:sz w:val="20"/>
                <w:szCs w:val="26"/>
              </w:rPr>
              <w:t>43395fgh</w:t>
            </w:r>
            <w:r w:rsidR="00A77277">
              <w:rPr>
                <w:color w:val="000000" w:themeColor="text1"/>
                <w:sz w:val="20"/>
                <w:szCs w:val="26"/>
                <w:rtl/>
              </w:rPr>
              <w:t xml:space="preserve">؛ </w:t>
            </w:r>
            <w:r w:rsidRPr="00B60AA3">
              <w:rPr>
                <w:color w:val="000000" w:themeColor="text1"/>
                <w:sz w:val="20"/>
                <w:szCs w:val="26"/>
              </w:rPr>
              <w:t>43859fgh</w:t>
            </w:r>
            <w:r w:rsidR="00A77277">
              <w:rPr>
                <w:color w:val="000000" w:themeColor="text1"/>
                <w:sz w:val="20"/>
                <w:szCs w:val="26"/>
                <w:rtl/>
              </w:rPr>
              <w:t xml:space="preserve">؛ </w:t>
            </w:r>
            <w:r w:rsidRPr="00B60AA3">
              <w:rPr>
                <w:color w:val="000000" w:themeColor="text1"/>
                <w:sz w:val="20"/>
                <w:szCs w:val="26"/>
              </w:rPr>
              <w:t>44278fgh</w:t>
            </w:r>
            <w:r w:rsidR="00A77277">
              <w:rPr>
                <w:color w:val="000000" w:themeColor="text1"/>
                <w:sz w:val="20"/>
                <w:szCs w:val="26"/>
                <w:rtl/>
              </w:rPr>
              <w:t xml:space="preserve">؛ </w:t>
            </w:r>
            <w:r w:rsidRPr="00B60AA3">
              <w:rPr>
                <w:color w:val="000000" w:themeColor="text1"/>
                <w:sz w:val="20"/>
                <w:szCs w:val="26"/>
              </w:rPr>
              <w:t>44461fgh</w:t>
            </w:r>
            <w:r w:rsidR="00A77277">
              <w:rPr>
                <w:color w:val="000000" w:themeColor="text1"/>
                <w:sz w:val="20"/>
                <w:szCs w:val="26"/>
                <w:rtl/>
              </w:rPr>
              <w:t xml:space="preserve">؛ </w:t>
            </w:r>
            <w:r w:rsidRPr="00B60AA3">
              <w:rPr>
                <w:color w:val="000000" w:themeColor="text1"/>
                <w:sz w:val="20"/>
                <w:szCs w:val="26"/>
              </w:rPr>
              <w:t>44463fgh</w:t>
            </w:r>
            <w:r w:rsidR="00A77277">
              <w:rPr>
                <w:color w:val="000000" w:themeColor="text1"/>
                <w:sz w:val="20"/>
                <w:szCs w:val="26"/>
                <w:rtl/>
              </w:rPr>
              <w:t xml:space="preserve">؛ </w:t>
            </w:r>
            <w:r w:rsidRPr="00B60AA3">
              <w:rPr>
                <w:color w:val="000000" w:themeColor="text1"/>
                <w:sz w:val="20"/>
                <w:szCs w:val="26"/>
              </w:rPr>
              <w:t>44464fgh</w:t>
            </w:r>
            <w:r w:rsidR="00A77277">
              <w:rPr>
                <w:color w:val="000000" w:themeColor="text1"/>
                <w:sz w:val="20"/>
                <w:szCs w:val="26"/>
                <w:rtl/>
              </w:rPr>
              <w:t xml:space="preserve">؛ </w:t>
            </w:r>
            <w:r w:rsidRPr="00B60AA3">
              <w:rPr>
                <w:color w:val="000000" w:themeColor="text1"/>
                <w:sz w:val="20"/>
                <w:szCs w:val="26"/>
              </w:rPr>
              <w:t>44465fgh</w:t>
            </w:r>
            <w:r w:rsidR="00A77277">
              <w:rPr>
                <w:color w:val="000000" w:themeColor="text1"/>
                <w:sz w:val="20"/>
                <w:szCs w:val="26"/>
                <w:rtl/>
              </w:rPr>
              <w:t xml:space="preserve">؛ </w:t>
            </w:r>
            <w:r w:rsidRPr="00B60AA3">
              <w:rPr>
                <w:color w:val="000000" w:themeColor="text1"/>
                <w:sz w:val="20"/>
                <w:szCs w:val="26"/>
              </w:rPr>
              <w:t>44466fgh</w:t>
            </w:r>
            <w:r w:rsidR="00A77277">
              <w:rPr>
                <w:color w:val="000000" w:themeColor="text1"/>
                <w:sz w:val="20"/>
                <w:szCs w:val="26"/>
                <w:rtl/>
              </w:rPr>
              <w:t xml:space="preserve">؛ </w:t>
            </w:r>
            <w:r w:rsidRPr="00B60AA3">
              <w:rPr>
                <w:color w:val="000000" w:themeColor="text1"/>
                <w:sz w:val="20"/>
                <w:szCs w:val="26"/>
              </w:rPr>
              <w:t>44467fgh</w:t>
            </w:r>
            <w:r w:rsidR="00A77277">
              <w:rPr>
                <w:color w:val="000000" w:themeColor="text1"/>
                <w:sz w:val="20"/>
                <w:szCs w:val="26"/>
                <w:rtl/>
              </w:rPr>
              <w:t xml:space="preserve">؛ </w:t>
            </w:r>
            <w:r w:rsidRPr="00B60AA3">
              <w:rPr>
                <w:color w:val="000000" w:themeColor="text1"/>
                <w:sz w:val="20"/>
                <w:szCs w:val="26"/>
              </w:rPr>
              <w:t>44468fgh</w:t>
            </w:r>
            <w:r w:rsidR="00A77277">
              <w:rPr>
                <w:color w:val="000000" w:themeColor="text1"/>
                <w:sz w:val="20"/>
                <w:szCs w:val="26"/>
                <w:rtl/>
              </w:rPr>
              <w:t xml:space="preserve">؛ </w:t>
            </w:r>
            <w:r w:rsidRPr="00B60AA3">
              <w:rPr>
                <w:color w:val="000000" w:themeColor="text1"/>
                <w:sz w:val="20"/>
                <w:szCs w:val="26"/>
              </w:rPr>
              <w:t>44469fgh</w:t>
            </w:r>
            <w:r w:rsidR="00A77277">
              <w:rPr>
                <w:color w:val="000000" w:themeColor="text1"/>
                <w:sz w:val="20"/>
                <w:szCs w:val="26"/>
                <w:rtl/>
              </w:rPr>
              <w:t xml:space="preserve">؛ </w:t>
            </w:r>
            <w:r w:rsidRPr="00B60AA3">
              <w:rPr>
                <w:color w:val="000000" w:themeColor="text1"/>
                <w:sz w:val="20"/>
                <w:szCs w:val="26"/>
              </w:rPr>
              <w:t>44836fgh</w:t>
            </w:r>
            <w:r w:rsidR="00A77277">
              <w:rPr>
                <w:color w:val="000000" w:themeColor="text1"/>
                <w:sz w:val="20"/>
                <w:szCs w:val="26"/>
                <w:rtl/>
              </w:rPr>
              <w:t xml:space="preserve">؛ </w:t>
            </w:r>
            <w:r w:rsidRPr="00B60AA3">
              <w:rPr>
                <w:color w:val="000000" w:themeColor="text1"/>
                <w:sz w:val="20"/>
                <w:szCs w:val="26"/>
              </w:rPr>
              <w:t>44883fgh</w:t>
            </w:r>
            <w:r w:rsidR="00A77277">
              <w:rPr>
                <w:color w:val="000000" w:themeColor="text1"/>
                <w:sz w:val="20"/>
                <w:szCs w:val="26"/>
                <w:rtl/>
              </w:rPr>
              <w:t xml:space="preserve">؛ </w:t>
            </w:r>
            <w:r w:rsidRPr="00B60AA3">
              <w:rPr>
                <w:color w:val="000000" w:themeColor="text1"/>
                <w:sz w:val="20"/>
                <w:szCs w:val="26"/>
              </w:rPr>
              <w:t>44884fgh</w:t>
            </w:r>
            <w:r w:rsidR="00A77277">
              <w:rPr>
                <w:color w:val="000000" w:themeColor="text1"/>
                <w:sz w:val="20"/>
                <w:szCs w:val="26"/>
                <w:rtl/>
              </w:rPr>
              <w:t xml:space="preserve">؛ </w:t>
            </w:r>
            <w:r w:rsidRPr="00B60AA3">
              <w:rPr>
                <w:color w:val="000000" w:themeColor="text1"/>
                <w:sz w:val="20"/>
                <w:szCs w:val="26"/>
              </w:rPr>
              <w:t>45369fgh</w:t>
            </w:r>
            <w:r w:rsidR="00A77277">
              <w:rPr>
                <w:color w:val="000000" w:themeColor="text1"/>
                <w:sz w:val="20"/>
                <w:szCs w:val="26"/>
                <w:rtl/>
              </w:rPr>
              <w:t xml:space="preserve">؛ </w:t>
            </w:r>
            <w:r w:rsidRPr="00B60AA3">
              <w:rPr>
                <w:color w:val="000000" w:themeColor="text1"/>
                <w:sz w:val="20"/>
                <w:szCs w:val="26"/>
              </w:rPr>
              <w:t>45743fgh</w:t>
            </w:r>
            <w:r w:rsidR="00A77277">
              <w:rPr>
                <w:color w:val="000000" w:themeColor="text1"/>
                <w:sz w:val="20"/>
                <w:szCs w:val="26"/>
                <w:rtl/>
              </w:rPr>
              <w:t xml:space="preserve">؛ </w:t>
            </w:r>
            <w:r w:rsidRPr="00B60AA3">
              <w:rPr>
                <w:color w:val="000000" w:themeColor="text1"/>
                <w:sz w:val="20"/>
                <w:szCs w:val="26"/>
              </w:rPr>
              <w:t>45922fgh</w:t>
            </w:r>
            <w:r w:rsidR="00A77277">
              <w:rPr>
                <w:color w:val="000000" w:themeColor="text1"/>
                <w:sz w:val="20"/>
                <w:szCs w:val="26"/>
                <w:rtl/>
              </w:rPr>
              <w:t xml:space="preserve">؛ </w:t>
            </w:r>
            <w:r w:rsidRPr="00B60AA3">
              <w:rPr>
                <w:color w:val="000000" w:themeColor="text1"/>
                <w:sz w:val="20"/>
                <w:szCs w:val="26"/>
              </w:rPr>
              <w:t>45924fgh</w:t>
            </w:r>
            <w:r w:rsidR="00A77277">
              <w:rPr>
                <w:color w:val="000000" w:themeColor="text1"/>
                <w:sz w:val="20"/>
                <w:szCs w:val="26"/>
                <w:rtl/>
              </w:rPr>
              <w:t xml:space="preserve">؛ </w:t>
            </w:r>
            <w:r w:rsidRPr="00B60AA3">
              <w:rPr>
                <w:color w:val="000000" w:themeColor="text1"/>
                <w:sz w:val="20"/>
                <w:szCs w:val="26"/>
              </w:rPr>
              <w:t>45957fgh</w:t>
            </w:r>
            <w:r w:rsidR="00A77277">
              <w:rPr>
                <w:color w:val="000000" w:themeColor="text1"/>
                <w:sz w:val="20"/>
                <w:szCs w:val="26"/>
                <w:rtl/>
              </w:rPr>
              <w:t xml:space="preserve">؛ </w:t>
            </w:r>
            <w:r w:rsidRPr="00B60AA3">
              <w:rPr>
                <w:color w:val="000000" w:themeColor="text1"/>
                <w:sz w:val="20"/>
                <w:szCs w:val="26"/>
              </w:rPr>
              <w:t>45984fgh</w:t>
            </w:r>
            <w:r w:rsidR="00A77277">
              <w:rPr>
                <w:color w:val="000000" w:themeColor="text1"/>
                <w:sz w:val="20"/>
                <w:szCs w:val="26"/>
                <w:rtl/>
              </w:rPr>
              <w:t xml:space="preserve">؛ </w:t>
            </w:r>
            <w:r w:rsidRPr="00B60AA3">
              <w:rPr>
                <w:color w:val="000000" w:themeColor="text1"/>
                <w:sz w:val="20"/>
                <w:szCs w:val="26"/>
              </w:rPr>
              <w:t>45986fgh</w:t>
            </w:r>
            <w:r w:rsidR="00A77277">
              <w:rPr>
                <w:color w:val="000000" w:themeColor="text1"/>
                <w:sz w:val="20"/>
                <w:szCs w:val="26"/>
                <w:rtl/>
              </w:rPr>
              <w:t xml:space="preserve">؛ </w:t>
            </w:r>
            <w:r w:rsidRPr="00B60AA3">
              <w:rPr>
                <w:color w:val="000000" w:themeColor="text1"/>
                <w:sz w:val="20"/>
                <w:szCs w:val="26"/>
              </w:rPr>
              <w:t>45988fgh</w:t>
            </w:r>
            <w:r w:rsidR="00A77277">
              <w:rPr>
                <w:color w:val="000000" w:themeColor="text1"/>
                <w:sz w:val="20"/>
                <w:szCs w:val="26"/>
                <w:rtl/>
              </w:rPr>
              <w:t xml:space="preserve">؛ </w:t>
            </w:r>
            <w:r w:rsidRPr="00B60AA3">
              <w:rPr>
                <w:color w:val="000000" w:themeColor="text1"/>
                <w:sz w:val="20"/>
                <w:szCs w:val="26"/>
              </w:rPr>
              <w:t>46909fgh</w:t>
            </w:r>
            <w:r w:rsidR="00A77277">
              <w:rPr>
                <w:color w:val="000000" w:themeColor="text1"/>
                <w:sz w:val="20"/>
                <w:szCs w:val="26"/>
                <w:rtl/>
              </w:rPr>
              <w:t xml:space="preserve">؛ </w:t>
            </w:r>
            <w:r w:rsidRPr="00B60AA3">
              <w:rPr>
                <w:color w:val="000000" w:themeColor="text1"/>
                <w:sz w:val="20"/>
                <w:szCs w:val="26"/>
              </w:rPr>
              <w:t>46916fgh</w:t>
            </w:r>
            <w:r w:rsidR="00A77277">
              <w:rPr>
                <w:color w:val="000000" w:themeColor="text1"/>
                <w:sz w:val="20"/>
                <w:szCs w:val="26"/>
                <w:rtl/>
              </w:rPr>
              <w:t xml:space="preserve">؛ </w:t>
            </w:r>
            <w:r w:rsidRPr="00B60AA3">
              <w:rPr>
                <w:color w:val="000000" w:themeColor="text1"/>
                <w:sz w:val="20"/>
                <w:szCs w:val="26"/>
              </w:rPr>
              <w:t>46917fgh</w:t>
            </w:r>
            <w:r w:rsidR="00A77277">
              <w:rPr>
                <w:color w:val="000000" w:themeColor="text1"/>
                <w:sz w:val="20"/>
                <w:szCs w:val="26"/>
                <w:rtl/>
              </w:rPr>
              <w:t xml:space="preserve">؛ </w:t>
            </w:r>
            <w:r w:rsidRPr="00B60AA3">
              <w:rPr>
                <w:color w:val="000000" w:themeColor="text1"/>
                <w:sz w:val="20"/>
                <w:szCs w:val="26"/>
              </w:rPr>
              <w:t>46930fgh</w:t>
            </w:r>
            <w:r w:rsidR="00A77277">
              <w:rPr>
                <w:color w:val="000000" w:themeColor="text1"/>
                <w:sz w:val="20"/>
                <w:szCs w:val="26"/>
                <w:rtl/>
              </w:rPr>
              <w:t xml:space="preserve">؛ </w:t>
            </w:r>
            <w:r w:rsidRPr="00B60AA3">
              <w:rPr>
                <w:color w:val="000000" w:themeColor="text1"/>
                <w:sz w:val="20"/>
                <w:szCs w:val="26"/>
              </w:rPr>
              <w:t>46939fgh</w:t>
            </w:r>
            <w:r w:rsidR="00A77277">
              <w:rPr>
                <w:color w:val="000000" w:themeColor="text1"/>
                <w:sz w:val="20"/>
                <w:szCs w:val="26"/>
                <w:rtl/>
              </w:rPr>
              <w:t xml:space="preserve">؛ </w:t>
            </w:r>
            <w:r w:rsidRPr="00B60AA3">
              <w:rPr>
                <w:color w:val="000000" w:themeColor="text1"/>
                <w:sz w:val="20"/>
                <w:szCs w:val="26"/>
              </w:rPr>
              <w:t>46940fgh</w:t>
            </w:r>
            <w:r w:rsidR="00A77277">
              <w:rPr>
                <w:color w:val="000000" w:themeColor="text1"/>
                <w:sz w:val="20"/>
                <w:szCs w:val="26"/>
                <w:rtl/>
              </w:rPr>
              <w:t xml:space="preserve">؛ </w:t>
            </w:r>
            <w:r w:rsidRPr="00B60AA3">
              <w:rPr>
                <w:color w:val="000000" w:themeColor="text1"/>
                <w:sz w:val="20"/>
                <w:szCs w:val="26"/>
              </w:rPr>
              <w:t>46941fgh</w:t>
            </w:r>
            <w:r w:rsidR="00A77277">
              <w:rPr>
                <w:color w:val="000000" w:themeColor="text1"/>
                <w:sz w:val="20"/>
                <w:szCs w:val="26"/>
                <w:rtl/>
              </w:rPr>
              <w:t xml:space="preserve">؛ </w:t>
            </w:r>
            <w:r w:rsidRPr="00B60AA3">
              <w:rPr>
                <w:color w:val="000000" w:themeColor="text1"/>
                <w:sz w:val="20"/>
                <w:szCs w:val="26"/>
              </w:rPr>
              <w:t>46948fgh</w:t>
            </w:r>
            <w:r w:rsidR="00A77277">
              <w:rPr>
                <w:color w:val="000000" w:themeColor="text1"/>
                <w:sz w:val="20"/>
                <w:szCs w:val="26"/>
                <w:rtl/>
              </w:rPr>
              <w:t xml:space="preserve">؛ </w:t>
            </w:r>
            <w:r w:rsidRPr="00B60AA3">
              <w:rPr>
                <w:color w:val="000000" w:themeColor="text1"/>
                <w:sz w:val="20"/>
                <w:szCs w:val="26"/>
              </w:rPr>
              <w:t>46957fgh</w:t>
            </w:r>
            <w:r w:rsidR="00A77277">
              <w:rPr>
                <w:color w:val="000000" w:themeColor="text1"/>
                <w:sz w:val="20"/>
                <w:szCs w:val="26"/>
                <w:rtl/>
              </w:rPr>
              <w:t xml:space="preserve">؛ </w:t>
            </w:r>
            <w:r w:rsidRPr="00B60AA3">
              <w:rPr>
                <w:color w:val="000000" w:themeColor="text1"/>
                <w:sz w:val="20"/>
                <w:szCs w:val="26"/>
              </w:rPr>
              <w:t>46958fgh</w:t>
            </w:r>
            <w:r w:rsidR="00A77277">
              <w:rPr>
                <w:color w:val="000000" w:themeColor="text1"/>
                <w:sz w:val="20"/>
                <w:szCs w:val="26"/>
                <w:rtl/>
              </w:rPr>
              <w:t xml:space="preserve">؛ </w:t>
            </w:r>
            <w:r w:rsidRPr="00B60AA3">
              <w:rPr>
                <w:color w:val="000000" w:themeColor="text1"/>
                <w:sz w:val="20"/>
                <w:szCs w:val="26"/>
              </w:rPr>
              <w:t>46961fgh</w:t>
            </w:r>
            <w:r w:rsidR="00A77277">
              <w:rPr>
                <w:color w:val="000000" w:themeColor="text1"/>
                <w:sz w:val="20"/>
                <w:szCs w:val="26"/>
                <w:rtl/>
              </w:rPr>
              <w:t xml:space="preserve">؛ </w:t>
            </w:r>
            <w:r w:rsidRPr="00B60AA3">
              <w:rPr>
                <w:color w:val="000000" w:themeColor="text1"/>
                <w:sz w:val="20"/>
                <w:szCs w:val="26"/>
              </w:rPr>
              <w:t>46962fgh</w:t>
            </w:r>
            <w:r w:rsidR="00A77277">
              <w:rPr>
                <w:color w:val="000000" w:themeColor="text1"/>
                <w:sz w:val="20"/>
                <w:szCs w:val="26"/>
                <w:rtl/>
              </w:rPr>
              <w:t xml:space="preserve">؛ </w:t>
            </w:r>
            <w:r w:rsidRPr="00B60AA3">
              <w:rPr>
                <w:color w:val="000000" w:themeColor="text1"/>
                <w:sz w:val="20"/>
                <w:szCs w:val="26"/>
              </w:rPr>
              <w:t>46974fgh</w:t>
            </w:r>
            <w:r w:rsidR="00A77277">
              <w:rPr>
                <w:color w:val="000000" w:themeColor="text1"/>
                <w:sz w:val="20"/>
                <w:szCs w:val="26"/>
                <w:rtl/>
              </w:rPr>
              <w:t xml:space="preserve">؛ </w:t>
            </w:r>
            <w:r w:rsidRPr="00B60AA3">
              <w:rPr>
                <w:color w:val="000000" w:themeColor="text1"/>
                <w:sz w:val="20"/>
                <w:szCs w:val="26"/>
              </w:rPr>
              <w:t>46994fgh</w:t>
            </w:r>
            <w:r w:rsidR="00A77277">
              <w:rPr>
                <w:color w:val="000000" w:themeColor="text1"/>
                <w:sz w:val="20"/>
                <w:szCs w:val="26"/>
                <w:rtl/>
              </w:rPr>
              <w:t xml:space="preserve">؛ </w:t>
            </w:r>
            <w:r w:rsidRPr="00B60AA3">
              <w:rPr>
                <w:color w:val="000000" w:themeColor="text1"/>
                <w:sz w:val="20"/>
                <w:szCs w:val="26"/>
              </w:rPr>
              <w:t>46995fgh</w:t>
            </w:r>
            <w:r w:rsidR="00A77277">
              <w:rPr>
                <w:color w:val="000000" w:themeColor="text1"/>
                <w:sz w:val="20"/>
                <w:szCs w:val="26"/>
                <w:rtl/>
              </w:rPr>
              <w:t xml:space="preserve">؛ </w:t>
            </w:r>
            <w:r w:rsidRPr="00B60AA3">
              <w:rPr>
                <w:color w:val="000000" w:themeColor="text1"/>
                <w:sz w:val="20"/>
                <w:szCs w:val="26"/>
              </w:rPr>
              <w:t>47978fgh</w:t>
            </w:r>
            <w:r w:rsidR="00A77277">
              <w:rPr>
                <w:color w:val="000000" w:themeColor="text1"/>
                <w:sz w:val="20"/>
                <w:szCs w:val="26"/>
                <w:rtl/>
              </w:rPr>
              <w:t xml:space="preserve">؛ </w:t>
            </w:r>
            <w:r w:rsidRPr="00B60AA3">
              <w:rPr>
                <w:color w:val="000000" w:themeColor="text1"/>
                <w:sz w:val="20"/>
                <w:szCs w:val="26"/>
              </w:rPr>
              <w:t>48101fgh</w:t>
            </w:r>
            <w:r w:rsidR="00A77277">
              <w:rPr>
                <w:color w:val="000000" w:themeColor="text1"/>
                <w:sz w:val="20"/>
                <w:szCs w:val="26"/>
                <w:rtl/>
              </w:rPr>
              <w:t xml:space="preserve">؛ </w:t>
            </w:r>
            <w:r w:rsidRPr="00B60AA3">
              <w:rPr>
                <w:color w:val="000000" w:themeColor="text1"/>
                <w:sz w:val="20"/>
                <w:szCs w:val="26"/>
              </w:rPr>
              <w:t>54639fgh</w:t>
            </w:r>
            <w:r w:rsidR="00A77277">
              <w:rPr>
                <w:color w:val="000000" w:themeColor="text1"/>
                <w:sz w:val="20"/>
                <w:szCs w:val="26"/>
                <w:rtl/>
              </w:rPr>
              <w:t xml:space="preserve">؛ </w:t>
            </w:r>
            <w:r w:rsidRPr="00B60AA3">
              <w:rPr>
                <w:color w:val="000000" w:themeColor="text1"/>
                <w:sz w:val="20"/>
                <w:szCs w:val="26"/>
              </w:rPr>
              <w:t>56902fgh</w:t>
            </w:r>
            <w:r w:rsidR="00A77277">
              <w:rPr>
                <w:color w:val="000000" w:themeColor="text1"/>
                <w:sz w:val="20"/>
                <w:szCs w:val="26"/>
                <w:rtl/>
              </w:rPr>
              <w:t xml:space="preserve">؛ </w:t>
            </w:r>
            <w:r w:rsidRPr="00B60AA3">
              <w:rPr>
                <w:color w:val="000000" w:themeColor="text1"/>
                <w:sz w:val="20"/>
                <w:szCs w:val="26"/>
              </w:rPr>
              <w:t>56909fgh</w:t>
            </w:r>
            <w:r w:rsidR="00A77277">
              <w:rPr>
                <w:color w:val="000000" w:themeColor="text1"/>
                <w:sz w:val="20"/>
                <w:szCs w:val="26"/>
                <w:rtl/>
              </w:rPr>
              <w:t xml:space="preserve">؛ </w:t>
            </w:r>
            <w:r w:rsidRPr="00B60AA3">
              <w:rPr>
                <w:color w:val="000000" w:themeColor="text1"/>
                <w:sz w:val="20"/>
                <w:szCs w:val="26"/>
              </w:rPr>
              <w:t>57653fgh</w:t>
            </w:r>
            <w:r w:rsidR="00A77277">
              <w:rPr>
                <w:color w:val="000000" w:themeColor="text1"/>
                <w:sz w:val="20"/>
                <w:szCs w:val="26"/>
                <w:rtl/>
              </w:rPr>
              <w:t xml:space="preserve">؛ </w:t>
            </w:r>
            <w:r w:rsidRPr="00B60AA3">
              <w:rPr>
                <w:color w:val="000000" w:themeColor="text1"/>
                <w:sz w:val="20"/>
                <w:szCs w:val="26"/>
              </w:rPr>
              <w:t>57654fgh</w:t>
            </w:r>
            <w:r w:rsidR="00A77277">
              <w:rPr>
                <w:color w:val="000000" w:themeColor="text1"/>
                <w:sz w:val="20"/>
                <w:szCs w:val="26"/>
                <w:rtl/>
              </w:rPr>
              <w:t xml:space="preserve">؛ </w:t>
            </w:r>
            <w:r w:rsidRPr="00B60AA3">
              <w:rPr>
                <w:color w:val="000000" w:themeColor="text1"/>
                <w:sz w:val="20"/>
                <w:szCs w:val="26"/>
              </w:rPr>
              <w:t>59493fgh</w:t>
            </w:r>
            <w:r w:rsidR="00A77277">
              <w:rPr>
                <w:color w:val="000000" w:themeColor="text1"/>
                <w:sz w:val="20"/>
                <w:szCs w:val="26"/>
                <w:rtl/>
              </w:rPr>
              <w:t xml:space="preserve">؛ </w:t>
            </w:r>
            <w:r w:rsidRPr="00B60AA3">
              <w:rPr>
                <w:color w:val="000000" w:themeColor="text1"/>
                <w:sz w:val="20"/>
                <w:szCs w:val="26"/>
              </w:rPr>
              <w:t>62607fgh</w:t>
            </w:r>
            <w:r w:rsidR="00A77277">
              <w:rPr>
                <w:color w:val="000000" w:themeColor="text1"/>
                <w:sz w:val="20"/>
                <w:szCs w:val="26"/>
                <w:rtl/>
              </w:rPr>
              <w:t xml:space="preserve">؛ </w:t>
            </w:r>
            <w:r w:rsidRPr="00B60AA3">
              <w:rPr>
                <w:color w:val="000000" w:themeColor="text1"/>
                <w:sz w:val="20"/>
                <w:szCs w:val="26"/>
              </w:rPr>
              <w:t>62608fgh</w:t>
            </w:r>
            <w:r w:rsidR="00A77277">
              <w:rPr>
                <w:color w:val="000000" w:themeColor="text1"/>
                <w:sz w:val="20"/>
                <w:szCs w:val="26"/>
                <w:rtl/>
              </w:rPr>
              <w:t xml:space="preserve">؛ </w:t>
            </w:r>
            <w:r w:rsidRPr="00B60AA3">
              <w:rPr>
                <w:color w:val="000000" w:themeColor="text1"/>
                <w:sz w:val="20"/>
                <w:szCs w:val="26"/>
              </w:rPr>
              <w:t>62609fgh</w:t>
            </w:r>
            <w:r w:rsidR="00A77277">
              <w:rPr>
                <w:color w:val="000000" w:themeColor="text1"/>
                <w:sz w:val="20"/>
                <w:szCs w:val="26"/>
                <w:rtl/>
              </w:rPr>
              <w:t xml:space="preserve">؛ </w:t>
            </w:r>
            <w:r w:rsidRPr="00B60AA3">
              <w:rPr>
                <w:color w:val="000000" w:themeColor="text1"/>
                <w:sz w:val="20"/>
                <w:szCs w:val="26"/>
              </w:rPr>
              <w:t>63738fgh</w:t>
            </w:r>
            <w:r w:rsidR="00A77277">
              <w:rPr>
                <w:color w:val="000000" w:themeColor="text1"/>
                <w:sz w:val="20"/>
                <w:szCs w:val="26"/>
                <w:rtl/>
              </w:rPr>
              <w:t xml:space="preserve">؛ </w:t>
            </w:r>
            <w:r w:rsidRPr="00B60AA3">
              <w:rPr>
                <w:color w:val="000000" w:themeColor="text1"/>
                <w:sz w:val="20"/>
                <w:szCs w:val="26"/>
              </w:rPr>
              <w:t>65424fgh</w:t>
            </w:r>
            <w:r w:rsidR="00A77277">
              <w:rPr>
                <w:color w:val="000000" w:themeColor="text1"/>
                <w:sz w:val="20"/>
                <w:szCs w:val="26"/>
                <w:rtl/>
              </w:rPr>
              <w:t xml:space="preserve">؛ </w:t>
            </w:r>
            <w:r w:rsidRPr="00B60AA3">
              <w:rPr>
                <w:color w:val="000000" w:themeColor="text1"/>
                <w:sz w:val="20"/>
                <w:szCs w:val="26"/>
              </w:rPr>
              <w:t>65712fgh</w:t>
            </w:r>
            <w:r w:rsidR="00A77277">
              <w:rPr>
                <w:color w:val="000000" w:themeColor="text1"/>
                <w:sz w:val="20"/>
                <w:szCs w:val="26"/>
                <w:rtl/>
              </w:rPr>
              <w:t xml:space="preserve">؛ </w:t>
            </w:r>
            <w:r w:rsidRPr="00B60AA3">
              <w:rPr>
                <w:color w:val="000000" w:themeColor="text1"/>
                <w:sz w:val="20"/>
                <w:szCs w:val="26"/>
              </w:rPr>
              <w:t>65713fgh</w:t>
            </w:r>
            <w:r w:rsidR="00A77277">
              <w:rPr>
                <w:color w:val="000000" w:themeColor="text1"/>
                <w:sz w:val="20"/>
                <w:szCs w:val="26"/>
                <w:rtl/>
              </w:rPr>
              <w:t xml:space="preserve">؛ </w:t>
            </w:r>
            <w:r w:rsidRPr="00B60AA3">
              <w:rPr>
                <w:color w:val="000000" w:themeColor="text1"/>
                <w:sz w:val="20"/>
                <w:szCs w:val="26"/>
              </w:rPr>
              <w:t>65714fgh</w:t>
            </w:r>
            <w:r w:rsidR="00A77277">
              <w:rPr>
                <w:color w:val="000000" w:themeColor="text1"/>
                <w:sz w:val="20"/>
                <w:szCs w:val="26"/>
                <w:rtl/>
              </w:rPr>
              <w:t xml:space="preserve">؛ </w:t>
            </w:r>
            <w:r w:rsidRPr="00B60AA3">
              <w:rPr>
                <w:color w:val="000000" w:themeColor="text1"/>
                <w:sz w:val="20"/>
                <w:szCs w:val="26"/>
              </w:rPr>
              <w:t>65715fgh</w:t>
            </w:r>
            <w:r w:rsidR="00A77277">
              <w:rPr>
                <w:color w:val="000000" w:themeColor="text1"/>
                <w:sz w:val="20"/>
                <w:szCs w:val="26"/>
                <w:rtl/>
              </w:rPr>
              <w:t xml:space="preserve">؛ </w:t>
            </w:r>
            <w:r w:rsidRPr="00B60AA3">
              <w:rPr>
                <w:color w:val="000000" w:themeColor="text1"/>
                <w:sz w:val="20"/>
                <w:szCs w:val="26"/>
              </w:rPr>
              <w:t>65716fgh</w:t>
            </w:r>
            <w:r w:rsidR="00A77277">
              <w:rPr>
                <w:color w:val="000000" w:themeColor="text1"/>
                <w:sz w:val="20"/>
                <w:szCs w:val="26"/>
                <w:rtl/>
              </w:rPr>
              <w:t xml:space="preserve">؛ </w:t>
            </w:r>
            <w:r w:rsidRPr="00B60AA3">
              <w:rPr>
                <w:color w:val="000000" w:themeColor="text1"/>
                <w:sz w:val="20"/>
                <w:szCs w:val="26"/>
              </w:rPr>
              <w:t>65946fgh</w:t>
            </w:r>
            <w:r w:rsidR="00A77277">
              <w:rPr>
                <w:color w:val="000000" w:themeColor="text1"/>
                <w:sz w:val="20"/>
                <w:szCs w:val="26"/>
                <w:rtl/>
              </w:rPr>
              <w:t xml:space="preserve">؛ </w:t>
            </w:r>
            <w:r w:rsidRPr="00B60AA3">
              <w:rPr>
                <w:color w:val="000000" w:themeColor="text1"/>
                <w:sz w:val="20"/>
                <w:szCs w:val="26"/>
              </w:rPr>
              <w:t>65947fgh</w:t>
            </w:r>
            <w:r w:rsidR="00A77277">
              <w:rPr>
                <w:color w:val="000000" w:themeColor="text1"/>
                <w:sz w:val="20"/>
                <w:szCs w:val="26"/>
                <w:rtl/>
              </w:rPr>
              <w:t xml:space="preserve">؛ </w:t>
            </w:r>
            <w:r w:rsidRPr="00B60AA3">
              <w:rPr>
                <w:color w:val="000000" w:themeColor="text1"/>
                <w:sz w:val="20"/>
                <w:szCs w:val="26"/>
              </w:rPr>
              <w:t>65948fgh</w:t>
            </w:r>
            <w:r w:rsidR="00A77277">
              <w:rPr>
                <w:color w:val="000000" w:themeColor="text1"/>
                <w:sz w:val="20"/>
                <w:szCs w:val="26"/>
                <w:rtl/>
              </w:rPr>
              <w:t xml:space="preserve">؛ </w:t>
            </w:r>
            <w:r w:rsidRPr="00B60AA3">
              <w:rPr>
                <w:color w:val="000000" w:themeColor="text1"/>
                <w:sz w:val="20"/>
                <w:szCs w:val="26"/>
              </w:rPr>
              <w:t>66603fgh</w:t>
            </w:r>
            <w:r w:rsidR="00A77277">
              <w:rPr>
                <w:color w:val="000000" w:themeColor="text1"/>
                <w:sz w:val="20"/>
                <w:szCs w:val="26"/>
                <w:rtl/>
              </w:rPr>
              <w:t xml:space="preserve">؛ </w:t>
            </w:r>
            <w:r w:rsidRPr="00B60AA3">
              <w:rPr>
                <w:color w:val="000000" w:themeColor="text1"/>
                <w:sz w:val="20"/>
                <w:szCs w:val="26"/>
              </w:rPr>
              <w:t>66604fgh</w:t>
            </w:r>
            <w:r w:rsidR="00A77277">
              <w:rPr>
                <w:color w:val="000000" w:themeColor="text1"/>
                <w:sz w:val="20"/>
                <w:szCs w:val="26"/>
                <w:rtl/>
              </w:rPr>
              <w:t xml:space="preserve">؛ </w:t>
            </w:r>
            <w:r w:rsidRPr="00B60AA3">
              <w:rPr>
                <w:color w:val="000000" w:themeColor="text1"/>
                <w:sz w:val="20"/>
                <w:szCs w:val="26"/>
              </w:rPr>
              <w:t>66610fgh</w:t>
            </w:r>
            <w:r w:rsidR="00A77277">
              <w:rPr>
                <w:color w:val="000000" w:themeColor="text1"/>
                <w:sz w:val="20"/>
                <w:szCs w:val="26"/>
                <w:rtl/>
              </w:rPr>
              <w:t xml:space="preserve">؛ </w:t>
            </w:r>
            <w:r w:rsidRPr="00B60AA3">
              <w:rPr>
                <w:color w:val="000000" w:themeColor="text1"/>
                <w:sz w:val="20"/>
                <w:szCs w:val="26"/>
              </w:rPr>
              <w:t>66689fgh</w:t>
            </w:r>
            <w:r w:rsidR="00A77277">
              <w:rPr>
                <w:color w:val="000000" w:themeColor="text1"/>
                <w:sz w:val="20"/>
                <w:szCs w:val="26"/>
                <w:rtl/>
              </w:rPr>
              <w:t xml:space="preserve">؛ </w:t>
            </w:r>
            <w:r w:rsidRPr="00B60AA3">
              <w:rPr>
                <w:color w:val="000000" w:themeColor="text1"/>
                <w:sz w:val="20"/>
                <w:szCs w:val="26"/>
              </w:rPr>
              <w:t>70190fgh</w:t>
            </w:r>
            <w:r w:rsidR="00A77277">
              <w:rPr>
                <w:color w:val="000000" w:themeColor="text1"/>
                <w:sz w:val="20"/>
                <w:szCs w:val="26"/>
                <w:rtl/>
              </w:rPr>
              <w:t xml:space="preserve">؛ </w:t>
            </w:r>
            <w:r w:rsidRPr="00B60AA3">
              <w:rPr>
                <w:color w:val="000000" w:themeColor="text1"/>
                <w:sz w:val="20"/>
                <w:szCs w:val="26"/>
              </w:rPr>
              <w:t>70193fgh</w:t>
            </w:r>
            <w:r w:rsidR="00A77277">
              <w:rPr>
                <w:color w:val="000000" w:themeColor="text1"/>
                <w:sz w:val="20"/>
                <w:szCs w:val="26"/>
                <w:rtl/>
              </w:rPr>
              <w:t xml:space="preserve">؛ </w:t>
            </w:r>
            <w:r w:rsidRPr="00B60AA3">
              <w:rPr>
                <w:color w:val="000000" w:themeColor="text1"/>
                <w:sz w:val="20"/>
                <w:szCs w:val="26"/>
              </w:rPr>
              <w:t>70194fgh</w:t>
            </w:r>
            <w:r w:rsidR="00A77277">
              <w:rPr>
                <w:color w:val="000000" w:themeColor="text1"/>
                <w:sz w:val="20"/>
                <w:szCs w:val="26"/>
                <w:rtl/>
              </w:rPr>
              <w:t xml:space="preserve">؛ </w:t>
            </w:r>
            <w:r w:rsidRPr="00B60AA3">
              <w:rPr>
                <w:color w:val="000000" w:themeColor="text1"/>
                <w:sz w:val="20"/>
                <w:szCs w:val="26"/>
              </w:rPr>
              <w:t>70195fgh</w:t>
            </w:r>
            <w:r w:rsidR="00A77277">
              <w:rPr>
                <w:color w:val="000000" w:themeColor="text1"/>
                <w:sz w:val="20"/>
                <w:szCs w:val="26"/>
                <w:rtl/>
              </w:rPr>
              <w:t xml:space="preserve">؛ </w:t>
            </w:r>
            <w:r w:rsidRPr="00B60AA3">
              <w:rPr>
                <w:color w:val="000000" w:themeColor="text1"/>
                <w:sz w:val="20"/>
                <w:szCs w:val="26"/>
              </w:rPr>
              <w:t>70196fgh</w:t>
            </w:r>
            <w:r w:rsidR="00A77277">
              <w:rPr>
                <w:color w:val="000000" w:themeColor="text1"/>
                <w:sz w:val="20"/>
                <w:szCs w:val="26"/>
                <w:rtl/>
              </w:rPr>
              <w:t xml:space="preserve">؛ </w:t>
            </w:r>
            <w:r w:rsidRPr="00B60AA3">
              <w:rPr>
                <w:color w:val="000000" w:themeColor="text1"/>
                <w:sz w:val="20"/>
                <w:szCs w:val="26"/>
              </w:rPr>
              <w:t>70197fgh</w:t>
            </w:r>
            <w:r w:rsidR="00A77277">
              <w:rPr>
                <w:color w:val="000000" w:themeColor="text1"/>
                <w:sz w:val="20"/>
                <w:szCs w:val="26"/>
                <w:rtl/>
              </w:rPr>
              <w:t xml:space="preserve">؛ </w:t>
            </w:r>
            <w:r w:rsidRPr="00B60AA3">
              <w:rPr>
                <w:color w:val="000000" w:themeColor="text1"/>
                <w:sz w:val="20"/>
                <w:szCs w:val="26"/>
              </w:rPr>
              <w:t>70198fgh</w:t>
            </w:r>
            <w:r w:rsidR="00A77277">
              <w:rPr>
                <w:color w:val="000000" w:themeColor="text1"/>
                <w:sz w:val="20"/>
                <w:szCs w:val="26"/>
                <w:rtl/>
              </w:rPr>
              <w:t xml:space="preserve">؛ </w:t>
            </w:r>
            <w:r w:rsidRPr="00B60AA3">
              <w:rPr>
                <w:color w:val="000000" w:themeColor="text1"/>
                <w:sz w:val="20"/>
                <w:szCs w:val="26"/>
              </w:rPr>
              <w:t>70199fgh</w:t>
            </w:r>
            <w:r w:rsidR="00A77277">
              <w:rPr>
                <w:color w:val="000000" w:themeColor="text1"/>
                <w:sz w:val="20"/>
                <w:szCs w:val="26"/>
                <w:rtl/>
              </w:rPr>
              <w:t xml:space="preserve">؛ </w:t>
            </w:r>
            <w:r w:rsidRPr="00B60AA3">
              <w:rPr>
                <w:color w:val="000000" w:themeColor="text1"/>
                <w:sz w:val="20"/>
                <w:szCs w:val="26"/>
              </w:rPr>
              <w:t>70291fgh</w:t>
            </w:r>
            <w:r w:rsidR="00A77277">
              <w:rPr>
                <w:color w:val="000000" w:themeColor="text1"/>
                <w:sz w:val="20"/>
                <w:szCs w:val="26"/>
                <w:rtl/>
              </w:rPr>
              <w:t xml:space="preserve">؛ </w:t>
            </w:r>
            <w:r w:rsidRPr="00B60AA3">
              <w:rPr>
                <w:color w:val="000000" w:themeColor="text1"/>
                <w:sz w:val="20"/>
                <w:szCs w:val="26"/>
              </w:rPr>
              <w:t>70295fgh</w:t>
            </w:r>
            <w:r w:rsidR="00A77277">
              <w:rPr>
                <w:color w:val="000000" w:themeColor="text1"/>
                <w:sz w:val="20"/>
                <w:szCs w:val="26"/>
                <w:rtl/>
              </w:rPr>
              <w:t xml:space="preserve">؛ </w:t>
            </w:r>
            <w:r w:rsidRPr="00B60AA3">
              <w:rPr>
                <w:color w:val="000000" w:themeColor="text1"/>
                <w:sz w:val="20"/>
                <w:szCs w:val="26"/>
              </w:rPr>
              <w:t>70296fgh</w:t>
            </w:r>
            <w:r w:rsidR="00A77277">
              <w:rPr>
                <w:color w:val="000000" w:themeColor="text1"/>
                <w:sz w:val="20"/>
                <w:szCs w:val="26"/>
                <w:rtl/>
              </w:rPr>
              <w:t xml:space="preserve">؛ </w:t>
            </w:r>
            <w:r w:rsidRPr="00B60AA3">
              <w:rPr>
                <w:color w:val="000000" w:themeColor="text1"/>
                <w:sz w:val="20"/>
                <w:szCs w:val="26"/>
              </w:rPr>
              <w:t>70297fgh</w:t>
            </w:r>
            <w:r w:rsidR="00A77277">
              <w:rPr>
                <w:color w:val="000000" w:themeColor="text1"/>
                <w:sz w:val="20"/>
                <w:szCs w:val="26"/>
                <w:rtl/>
              </w:rPr>
              <w:t xml:space="preserve">؛ </w:t>
            </w:r>
            <w:r w:rsidRPr="00B60AA3">
              <w:rPr>
                <w:color w:val="000000" w:themeColor="text1"/>
                <w:sz w:val="20"/>
                <w:szCs w:val="26"/>
              </w:rPr>
              <w:t>70298fgh</w:t>
            </w:r>
            <w:r w:rsidR="00A77277">
              <w:rPr>
                <w:color w:val="000000" w:themeColor="text1"/>
                <w:sz w:val="20"/>
                <w:szCs w:val="26"/>
                <w:rtl/>
              </w:rPr>
              <w:t xml:space="preserve">؛ </w:t>
            </w:r>
            <w:r w:rsidRPr="00B60AA3">
              <w:rPr>
                <w:color w:val="000000" w:themeColor="text1"/>
                <w:sz w:val="20"/>
                <w:szCs w:val="26"/>
              </w:rPr>
              <w:t>73242fgh</w:t>
            </w:r>
            <w:r w:rsidR="00A77277">
              <w:rPr>
                <w:color w:val="000000" w:themeColor="text1"/>
                <w:sz w:val="20"/>
                <w:szCs w:val="26"/>
                <w:rtl/>
              </w:rPr>
              <w:t xml:space="preserve">؛ </w:t>
            </w:r>
            <w:r w:rsidRPr="00B60AA3">
              <w:rPr>
                <w:color w:val="000000" w:themeColor="text1"/>
                <w:sz w:val="20"/>
                <w:szCs w:val="26"/>
              </w:rPr>
              <w:t>73247fgh</w:t>
            </w:r>
            <w:r w:rsidR="00A77277">
              <w:rPr>
                <w:color w:val="000000" w:themeColor="text1"/>
                <w:sz w:val="20"/>
                <w:szCs w:val="26"/>
                <w:rtl/>
              </w:rPr>
              <w:t xml:space="preserve">؛ </w:t>
            </w:r>
            <w:r w:rsidRPr="00B60AA3">
              <w:rPr>
                <w:color w:val="000000" w:themeColor="text1"/>
                <w:sz w:val="20"/>
                <w:szCs w:val="26"/>
              </w:rPr>
              <w:t>73324fgh</w:t>
            </w:r>
            <w:r w:rsidR="00A77277">
              <w:rPr>
                <w:color w:val="000000" w:themeColor="text1"/>
                <w:sz w:val="20"/>
                <w:szCs w:val="26"/>
                <w:rtl/>
              </w:rPr>
              <w:t xml:space="preserve">؛ </w:t>
            </w:r>
            <w:r w:rsidRPr="00B60AA3">
              <w:rPr>
                <w:color w:val="000000" w:themeColor="text1"/>
                <w:sz w:val="20"/>
                <w:szCs w:val="26"/>
              </w:rPr>
              <w:t>73519fgh</w:t>
            </w:r>
            <w:r w:rsidR="00A77277">
              <w:rPr>
                <w:color w:val="000000" w:themeColor="text1"/>
                <w:sz w:val="20"/>
                <w:szCs w:val="26"/>
                <w:rtl/>
              </w:rPr>
              <w:t xml:space="preserve">؛ </w:t>
            </w:r>
            <w:r w:rsidRPr="00B60AA3">
              <w:rPr>
                <w:color w:val="000000" w:themeColor="text1"/>
                <w:sz w:val="20"/>
                <w:szCs w:val="26"/>
              </w:rPr>
              <w:t>73747fgh</w:t>
            </w:r>
            <w:r w:rsidR="00A77277">
              <w:rPr>
                <w:color w:val="000000" w:themeColor="text1"/>
                <w:sz w:val="20"/>
                <w:szCs w:val="26"/>
                <w:rtl/>
              </w:rPr>
              <w:t xml:space="preserve">؛ </w:t>
            </w:r>
            <w:r w:rsidRPr="00B60AA3">
              <w:rPr>
                <w:color w:val="000000" w:themeColor="text1"/>
                <w:sz w:val="20"/>
                <w:szCs w:val="26"/>
              </w:rPr>
              <w:t>73923fgh</w:t>
            </w:r>
            <w:r w:rsidR="00A77277">
              <w:rPr>
                <w:color w:val="000000" w:themeColor="text1"/>
                <w:sz w:val="20"/>
                <w:szCs w:val="26"/>
                <w:rtl/>
              </w:rPr>
              <w:t xml:space="preserve">؛ </w:t>
            </w:r>
            <w:r w:rsidRPr="00B60AA3">
              <w:rPr>
                <w:color w:val="000000" w:themeColor="text1"/>
                <w:sz w:val="20"/>
                <w:szCs w:val="26"/>
              </w:rPr>
              <w:t>74126fgh</w:t>
            </w:r>
            <w:r w:rsidR="00A77277">
              <w:rPr>
                <w:color w:val="000000" w:themeColor="text1"/>
                <w:sz w:val="20"/>
                <w:szCs w:val="26"/>
                <w:rtl/>
              </w:rPr>
              <w:t xml:space="preserve">؛ </w:t>
            </w:r>
            <w:r w:rsidRPr="00B60AA3">
              <w:rPr>
                <w:color w:val="000000" w:themeColor="text1"/>
                <w:sz w:val="20"/>
                <w:szCs w:val="26"/>
              </w:rPr>
              <w:t>74205fgh</w:t>
            </w:r>
            <w:r w:rsidR="00A77277">
              <w:rPr>
                <w:color w:val="000000" w:themeColor="text1"/>
                <w:sz w:val="20"/>
                <w:szCs w:val="26"/>
                <w:rtl/>
              </w:rPr>
              <w:t xml:space="preserve">؛ </w:t>
            </w:r>
            <w:r w:rsidRPr="00B60AA3">
              <w:rPr>
                <w:color w:val="000000" w:themeColor="text1"/>
                <w:sz w:val="20"/>
                <w:szCs w:val="26"/>
              </w:rPr>
              <w:t>79315fgh</w:t>
            </w:r>
            <w:r w:rsidR="00A77277">
              <w:rPr>
                <w:color w:val="000000" w:themeColor="text1"/>
                <w:sz w:val="20"/>
                <w:szCs w:val="26"/>
                <w:rtl/>
              </w:rPr>
              <w:t xml:space="preserve">؛ </w:t>
            </w:r>
            <w:r w:rsidRPr="00B60AA3">
              <w:rPr>
                <w:color w:val="000000" w:themeColor="text1"/>
                <w:sz w:val="20"/>
                <w:szCs w:val="26"/>
              </w:rPr>
              <w:t>79898fgh</w:t>
            </w:r>
            <w:r w:rsidR="00A77277">
              <w:rPr>
                <w:color w:val="000000" w:themeColor="text1"/>
                <w:sz w:val="20"/>
                <w:szCs w:val="26"/>
                <w:rtl/>
              </w:rPr>
              <w:t xml:space="preserve">؛ </w:t>
            </w:r>
            <w:r w:rsidRPr="00B60AA3">
              <w:rPr>
                <w:color w:val="000000" w:themeColor="text1"/>
                <w:sz w:val="20"/>
                <w:szCs w:val="26"/>
              </w:rPr>
              <w:t>86400fgh</w:t>
            </w:r>
            <w:r w:rsidR="00A77277">
              <w:rPr>
                <w:color w:val="000000" w:themeColor="text1"/>
                <w:sz w:val="20"/>
                <w:szCs w:val="26"/>
                <w:rtl/>
              </w:rPr>
              <w:t xml:space="preserve">؛ </w:t>
            </w:r>
            <w:r w:rsidRPr="00B60AA3">
              <w:rPr>
                <w:color w:val="000000" w:themeColor="text1"/>
                <w:sz w:val="20"/>
                <w:szCs w:val="26"/>
              </w:rPr>
              <w:t>87356fgh</w:t>
            </w:r>
            <w:r w:rsidR="00A77277">
              <w:rPr>
                <w:color w:val="000000" w:themeColor="text1"/>
                <w:sz w:val="20"/>
                <w:szCs w:val="26"/>
                <w:rtl/>
              </w:rPr>
              <w:t xml:space="preserve">؛ </w:t>
            </w:r>
            <w:r w:rsidRPr="00B60AA3">
              <w:rPr>
                <w:color w:val="000000" w:themeColor="text1"/>
                <w:sz w:val="20"/>
                <w:szCs w:val="26"/>
              </w:rPr>
              <w:t>87372fgh</w:t>
            </w:r>
            <w:r w:rsidR="00A77277">
              <w:rPr>
                <w:color w:val="000000" w:themeColor="text1"/>
                <w:sz w:val="20"/>
                <w:szCs w:val="26"/>
                <w:rtl/>
              </w:rPr>
              <w:t xml:space="preserve">؛ </w:t>
            </w:r>
            <w:r w:rsidRPr="00B60AA3">
              <w:rPr>
                <w:color w:val="000000" w:themeColor="text1"/>
                <w:sz w:val="20"/>
                <w:szCs w:val="26"/>
              </w:rPr>
              <w:t>87404fgh</w:t>
            </w:r>
            <w:r w:rsidR="00A77277">
              <w:rPr>
                <w:color w:val="000000" w:themeColor="text1"/>
                <w:sz w:val="20"/>
                <w:szCs w:val="26"/>
                <w:rtl/>
              </w:rPr>
              <w:t xml:space="preserve">؛ </w:t>
            </w:r>
            <w:r w:rsidRPr="00B60AA3">
              <w:rPr>
                <w:color w:val="000000" w:themeColor="text1"/>
                <w:sz w:val="20"/>
                <w:szCs w:val="26"/>
              </w:rPr>
              <w:t>87642fgh</w:t>
            </w:r>
            <w:r w:rsidR="00A77277">
              <w:rPr>
                <w:color w:val="000000" w:themeColor="text1"/>
                <w:sz w:val="20"/>
                <w:szCs w:val="26"/>
                <w:rtl/>
              </w:rPr>
              <w:t xml:space="preserve">؛ </w:t>
            </w:r>
            <w:r w:rsidRPr="00B60AA3">
              <w:rPr>
                <w:color w:val="000000" w:themeColor="text1"/>
                <w:sz w:val="20"/>
                <w:szCs w:val="26"/>
              </w:rPr>
              <w:t>89344fgh</w:t>
            </w:r>
            <w:r w:rsidR="00A77277">
              <w:rPr>
                <w:color w:val="000000" w:themeColor="text1"/>
                <w:sz w:val="20"/>
                <w:szCs w:val="26"/>
                <w:rtl/>
              </w:rPr>
              <w:t xml:space="preserve">؛ </w:t>
            </w:r>
            <w:r w:rsidRPr="00B60AA3">
              <w:rPr>
                <w:color w:val="000000" w:themeColor="text1"/>
                <w:sz w:val="20"/>
                <w:szCs w:val="26"/>
              </w:rPr>
              <w:t>89380fgh</w:t>
            </w:r>
            <w:r w:rsidR="00A77277">
              <w:rPr>
                <w:color w:val="000000" w:themeColor="text1"/>
                <w:sz w:val="20"/>
                <w:szCs w:val="26"/>
                <w:rtl/>
              </w:rPr>
              <w:t xml:space="preserve">؛ </w:t>
            </w:r>
            <w:r w:rsidRPr="00B60AA3">
              <w:rPr>
                <w:color w:val="000000" w:themeColor="text1"/>
                <w:sz w:val="20"/>
                <w:szCs w:val="26"/>
              </w:rPr>
              <w:t>89428fgh</w:t>
            </w:r>
            <w:r w:rsidR="00A77277">
              <w:rPr>
                <w:color w:val="000000" w:themeColor="text1"/>
                <w:sz w:val="20"/>
                <w:szCs w:val="26"/>
                <w:rtl/>
              </w:rPr>
              <w:t xml:space="preserve">؛ </w:t>
            </w:r>
            <w:r w:rsidRPr="00B60AA3">
              <w:rPr>
                <w:color w:val="000000" w:themeColor="text1"/>
                <w:sz w:val="20"/>
                <w:szCs w:val="26"/>
              </w:rPr>
              <w:t>89447fgh</w:t>
            </w:r>
            <w:r w:rsidR="00A77277">
              <w:rPr>
                <w:color w:val="000000" w:themeColor="text1"/>
                <w:sz w:val="20"/>
                <w:szCs w:val="26"/>
                <w:rtl/>
              </w:rPr>
              <w:t xml:space="preserve">؛ </w:t>
            </w:r>
            <w:r w:rsidRPr="00B60AA3">
              <w:rPr>
                <w:color w:val="000000" w:themeColor="text1"/>
                <w:sz w:val="20"/>
                <w:szCs w:val="26"/>
              </w:rPr>
              <w:t>89490fgh</w:t>
            </w:r>
            <w:r w:rsidR="00A77277">
              <w:rPr>
                <w:color w:val="000000" w:themeColor="text1"/>
                <w:sz w:val="20"/>
                <w:szCs w:val="26"/>
                <w:rtl/>
              </w:rPr>
              <w:t xml:space="preserve">؛ </w:t>
            </w:r>
            <w:r w:rsidRPr="00B60AA3">
              <w:rPr>
                <w:color w:val="000000" w:themeColor="text1"/>
                <w:sz w:val="20"/>
                <w:szCs w:val="26"/>
              </w:rPr>
              <w:t>89502fgh</w:t>
            </w:r>
            <w:r w:rsidR="00A77277">
              <w:rPr>
                <w:color w:val="000000" w:themeColor="text1"/>
                <w:sz w:val="20"/>
                <w:szCs w:val="26"/>
                <w:rtl/>
              </w:rPr>
              <w:t xml:space="preserve">؛ </w:t>
            </w:r>
            <w:r w:rsidRPr="00B60AA3">
              <w:rPr>
                <w:color w:val="000000" w:themeColor="text1"/>
                <w:sz w:val="20"/>
                <w:szCs w:val="26"/>
              </w:rPr>
              <w:t>89547fgh</w:t>
            </w:r>
            <w:r w:rsidR="00A77277">
              <w:rPr>
                <w:color w:val="000000" w:themeColor="text1"/>
                <w:sz w:val="20"/>
                <w:szCs w:val="26"/>
                <w:rtl/>
              </w:rPr>
              <w:t xml:space="preserve">؛ </w:t>
            </w:r>
            <w:r w:rsidRPr="00B60AA3">
              <w:rPr>
                <w:color w:val="000000" w:themeColor="text1"/>
                <w:sz w:val="20"/>
                <w:szCs w:val="26"/>
              </w:rPr>
              <w:t>89550fgh</w:t>
            </w:r>
            <w:r w:rsidR="00A77277">
              <w:rPr>
                <w:color w:val="000000" w:themeColor="text1"/>
                <w:sz w:val="20"/>
                <w:szCs w:val="26"/>
                <w:rtl/>
              </w:rPr>
              <w:t xml:space="preserve">؛ </w:t>
            </w:r>
            <w:r w:rsidRPr="00B60AA3">
              <w:rPr>
                <w:color w:val="000000" w:themeColor="text1"/>
                <w:sz w:val="20"/>
                <w:szCs w:val="26"/>
              </w:rPr>
              <w:t>89551fgh</w:t>
            </w:r>
            <w:r w:rsidR="00A77277">
              <w:rPr>
                <w:color w:val="000000" w:themeColor="text1"/>
                <w:sz w:val="20"/>
                <w:szCs w:val="26"/>
                <w:rtl/>
              </w:rPr>
              <w:t xml:space="preserve">؛ </w:t>
            </w:r>
            <w:r w:rsidRPr="00B60AA3">
              <w:rPr>
                <w:color w:val="000000" w:themeColor="text1"/>
                <w:sz w:val="20"/>
                <w:szCs w:val="26"/>
              </w:rPr>
              <w:t>89552fgh</w:t>
            </w:r>
            <w:r w:rsidR="00A77277">
              <w:rPr>
                <w:color w:val="000000" w:themeColor="text1"/>
                <w:sz w:val="20"/>
                <w:szCs w:val="26"/>
                <w:rtl/>
              </w:rPr>
              <w:t xml:space="preserve">؛ </w:t>
            </w:r>
            <w:r w:rsidRPr="00B60AA3">
              <w:rPr>
                <w:color w:val="000000" w:themeColor="text1"/>
                <w:sz w:val="20"/>
                <w:szCs w:val="26"/>
              </w:rPr>
              <w:t>89553fgh</w:t>
            </w:r>
            <w:r w:rsidR="00A77277">
              <w:rPr>
                <w:color w:val="000000" w:themeColor="text1"/>
                <w:sz w:val="20"/>
                <w:szCs w:val="26"/>
                <w:rtl/>
              </w:rPr>
              <w:t xml:space="preserve">؛ </w:t>
            </w:r>
            <w:r w:rsidRPr="00B60AA3">
              <w:rPr>
                <w:color w:val="000000" w:themeColor="text1"/>
                <w:sz w:val="20"/>
                <w:szCs w:val="26"/>
              </w:rPr>
              <w:t>8956efgh</w:t>
            </w:r>
            <w:r w:rsidR="00A77277">
              <w:rPr>
                <w:color w:val="000000" w:themeColor="text1"/>
                <w:sz w:val="20"/>
                <w:szCs w:val="26"/>
                <w:rtl/>
              </w:rPr>
              <w:t xml:space="preserve">؛ </w:t>
            </w:r>
            <w:r w:rsidRPr="00B60AA3">
              <w:rPr>
                <w:color w:val="000000" w:themeColor="text1"/>
                <w:sz w:val="20"/>
                <w:szCs w:val="26"/>
              </w:rPr>
              <w:t>96689fgh</w:t>
            </w:r>
            <w:r w:rsidR="00A77277">
              <w:rPr>
                <w:color w:val="000000" w:themeColor="text1"/>
                <w:sz w:val="20"/>
                <w:szCs w:val="26"/>
                <w:rtl/>
              </w:rPr>
              <w:t xml:space="preserve">؛ </w:t>
            </w:r>
            <w:r w:rsidRPr="00B60AA3">
              <w:rPr>
                <w:color w:val="000000" w:themeColor="text1"/>
                <w:sz w:val="20"/>
                <w:szCs w:val="26"/>
              </w:rPr>
              <w:t>99422fgh</w:t>
            </w:r>
            <w:r w:rsidR="00A77277">
              <w:rPr>
                <w:color w:val="000000" w:themeColor="text1"/>
                <w:sz w:val="20"/>
                <w:szCs w:val="26"/>
                <w:rtl/>
              </w:rPr>
              <w:t xml:space="preserve">؛ </w:t>
            </w:r>
            <w:r w:rsidRPr="00B60AA3">
              <w:rPr>
                <w:color w:val="000000" w:themeColor="text1"/>
                <w:sz w:val="20"/>
                <w:szCs w:val="26"/>
              </w:rPr>
              <w:t>99428fgh</w:t>
            </w:r>
            <w:r w:rsidR="00A77277">
              <w:rPr>
                <w:color w:val="000000" w:themeColor="text1"/>
                <w:sz w:val="20"/>
                <w:szCs w:val="26"/>
                <w:rtl/>
              </w:rPr>
              <w:t xml:space="preserve">؛ </w:t>
            </w:r>
            <w:r w:rsidRPr="00B60AA3">
              <w:rPr>
                <w:color w:val="000000" w:themeColor="text1"/>
                <w:sz w:val="20"/>
                <w:szCs w:val="26"/>
              </w:rPr>
              <w:t>99754fgh</w:t>
            </w:r>
            <w:r w:rsidR="00A77277">
              <w:rPr>
                <w:color w:val="000000" w:themeColor="text1"/>
                <w:sz w:val="20"/>
                <w:szCs w:val="26"/>
                <w:rtl/>
              </w:rPr>
              <w:t xml:space="preserve">؛ </w:t>
            </w:r>
            <w:r w:rsidRPr="00B60AA3">
              <w:rPr>
                <w:color w:val="000000" w:themeColor="text1"/>
                <w:sz w:val="20"/>
                <w:szCs w:val="26"/>
              </w:rPr>
              <w:t>99941fgh</w:t>
            </w:r>
          </w:p>
        </w:tc>
        <w:tc>
          <w:tcPr>
            <w:tcW w:w="1348" w:type="dxa"/>
          </w:tcPr>
          <w:p w14:paraId="26B60E47" w14:textId="08060AAC" w:rsidR="00B60AA3" w:rsidRPr="00B60AA3" w:rsidRDefault="00B60AA3" w:rsidP="00796710">
            <w:pPr>
              <w:numPr>
                <w:ilvl w:val="12"/>
                <w:numId w:val="0"/>
              </w:numPr>
              <w:spacing w:before="40" w:after="40" w:line="220" w:lineRule="exact"/>
              <w:jc w:val="center"/>
              <w:rPr>
                <w:color w:val="000000" w:themeColor="text1"/>
                <w:sz w:val="20"/>
                <w:szCs w:val="26"/>
              </w:rPr>
            </w:pPr>
            <w:r w:rsidRPr="00B60AA3">
              <w:rPr>
                <w:color w:val="000000" w:themeColor="text1"/>
                <w:sz w:val="20"/>
                <w:szCs w:val="26"/>
              </w:rPr>
              <w:t>2022.XII.31</w:t>
            </w:r>
          </w:p>
        </w:tc>
      </w:tr>
    </w:tbl>
    <w:p w14:paraId="1B09E7B2" w14:textId="77777777" w:rsidR="00B60AA3" w:rsidRDefault="00B60AA3" w:rsidP="00796710">
      <w:pPr>
        <w:pStyle w:val="ContactA"/>
        <w:keepNext w:val="0"/>
      </w:pPr>
      <w:r>
        <w:rPr>
          <w:rtl/>
        </w:rPr>
        <w:t>للاتصال:</w:t>
      </w:r>
    </w:p>
    <w:p w14:paraId="660A65BD" w14:textId="77777777" w:rsidR="00B60AA3" w:rsidRPr="00B60AA3" w:rsidRDefault="00B60AA3" w:rsidP="00796710">
      <w:pPr>
        <w:pStyle w:val="ContactA1"/>
        <w:keepNext w:val="0"/>
        <w:keepLines w:val="0"/>
        <w:rPr>
          <w:lang w:bidi="ar-EG"/>
        </w:rPr>
      </w:pPr>
      <w:bookmarkStart w:id="211" w:name="lt_pId772"/>
      <w:r w:rsidRPr="00B60AA3">
        <w:t>Agency for Data Supply and Infrastructure</w:t>
      </w:r>
      <w:bookmarkEnd w:id="211"/>
      <w:r w:rsidRPr="00B60AA3">
        <w:br/>
        <w:t xml:space="preserve">8 </w:t>
      </w:r>
      <w:bookmarkStart w:id="212" w:name="lt_pId774"/>
      <w:proofErr w:type="spellStart"/>
      <w:r w:rsidRPr="00B60AA3">
        <w:t>Rentemestervej</w:t>
      </w:r>
      <w:bookmarkEnd w:id="212"/>
      <w:proofErr w:type="spellEnd"/>
      <w:r w:rsidRPr="00B60AA3">
        <w:br/>
      </w:r>
      <w:bookmarkStart w:id="213" w:name="lt_pId775"/>
      <w:r w:rsidRPr="00B60AA3">
        <w:t>2400 COPENHAGEN NV</w:t>
      </w:r>
      <w:bookmarkEnd w:id="213"/>
      <w:r w:rsidRPr="00B60AA3">
        <w:br/>
        <w:t>Denmark</w:t>
      </w:r>
    </w:p>
    <w:p w14:paraId="4CCD1622" w14:textId="3E62C3D6" w:rsidR="00B60AA3" w:rsidRDefault="00B60AA3" w:rsidP="00796710">
      <w:pPr>
        <w:pStyle w:val="ContactA2"/>
        <w:rPr>
          <w:rtl/>
          <w:lang w:val="de-CH"/>
        </w:rPr>
      </w:pPr>
      <w:r>
        <w:rPr>
          <w:rtl/>
          <w:lang w:val="es-ES"/>
        </w:rPr>
        <w:t>الهاتف:</w:t>
      </w:r>
      <w:r>
        <w:rPr>
          <w:rtl/>
          <w:lang w:val="es-ES"/>
        </w:rPr>
        <w:tab/>
      </w:r>
      <w:r>
        <w:rPr>
          <w:rFonts w:cs="Arial"/>
          <w:lang w:val="en-GB"/>
        </w:rPr>
        <w:t>+45 7254 5500</w:t>
      </w:r>
      <w:r>
        <w:rPr>
          <w:lang w:val="es-ES"/>
        </w:rPr>
        <w:br/>
      </w:r>
      <w:r>
        <w:rPr>
          <w:rtl/>
          <w:lang w:val="es-ES"/>
        </w:rPr>
        <w:t>البريد الإلكتروني:</w:t>
      </w:r>
      <w:r>
        <w:rPr>
          <w:rtl/>
          <w:lang w:val="es-ES"/>
        </w:rPr>
        <w:tab/>
      </w:r>
      <w:bookmarkStart w:id="214" w:name="lt_pId780"/>
      <w:r>
        <w:rPr>
          <w:rFonts w:cs="Arial"/>
          <w:lang w:val="en-GB"/>
        </w:rPr>
        <w:t>tele@sdfi.dk</w:t>
      </w:r>
      <w:bookmarkEnd w:id="214"/>
      <w:r>
        <w:rPr>
          <w:lang w:val="es-ES"/>
        </w:rPr>
        <w:br/>
      </w:r>
      <w:bookmarkStart w:id="215" w:name="_Hlk29206025"/>
      <w:r>
        <w:rPr>
          <w:rtl/>
          <w:lang w:val="es-ES"/>
        </w:rPr>
        <w:t xml:space="preserve">الموقع </w:t>
      </w:r>
      <w:bookmarkEnd w:id="215"/>
      <w:r>
        <w:rPr>
          <w:rtl/>
          <w:lang w:val="es-ES"/>
        </w:rPr>
        <w:t>الإلكتروني:</w:t>
      </w:r>
      <w:r>
        <w:rPr>
          <w:rtl/>
          <w:lang w:val="es-ES"/>
        </w:rPr>
        <w:tab/>
      </w:r>
      <w:r>
        <w:rPr>
          <w:rFonts w:cs="Arial"/>
          <w:lang w:val="es-ES_tradnl"/>
        </w:rPr>
        <w:t>www.sdfi.dk</w:t>
      </w:r>
      <w:r>
        <w:rPr>
          <w:rtl/>
          <w:lang w:val="de-CH"/>
        </w:rPr>
        <w:br w:type="page"/>
      </w:r>
    </w:p>
    <w:p w14:paraId="28D65A16" w14:textId="77777777" w:rsidR="00B60AA3" w:rsidRPr="005B57CE" w:rsidRDefault="00B60AA3" w:rsidP="00B60AA3">
      <w:pPr>
        <w:pStyle w:val="CountriesName"/>
        <w:rPr>
          <w:rFonts w:hint="eastAsia"/>
          <w:rtl/>
          <w:lang w:bidi="ar-EG"/>
        </w:rPr>
      </w:pPr>
      <w:bookmarkStart w:id="216" w:name="_Toc127459842"/>
      <w:r w:rsidRPr="005B57CE">
        <w:rPr>
          <w:rFonts w:hint="cs"/>
          <w:rtl/>
        </w:rPr>
        <w:lastRenderedPageBreak/>
        <w:t xml:space="preserve">جمهورية إيران الإسلامية (الرمز الدليلي للبلد </w:t>
      </w:r>
      <w:r w:rsidRPr="005B57CE">
        <w:t>+98</w:t>
      </w:r>
      <w:r w:rsidRPr="005B57CE">
        <w:rPr>
          <w:rFonts w:hint="cs"/>
          <w:rtl/>
        </w:rPr>
        <w:t>)</w:t>
      </w:r>
      <w:bookmarkEnd w:id="216"/>
    </w:p>
    <w:p w14:paraId="424AC83F" w14:textId="70935293" w:rsidR="00B60AA3" w:rsidRPr="005B57CE" w:rsidRDefault="00B60AA3" w:rsidP="006B2069">
      <w:pPr>
        <w:spacing w:before="0" w:line="168" w:lineRule="auto"/>
        <w:rPr>
          <w:rFonts w:eastAsia="SimSun"/>
          <w:rtl/>
          <w:lang w:bidi="ar-EG"/>
        </w:rPr>
      </w:pPr>
      <w:r w:rsidRPr="005B57CE">
        <w:rPr>
          <w:rFonts w:eastAsia="SimSun" w:hint="cs"/>
          <w:rtl/>
          <w:lang w:bidi="ar-EG"/>
        </w:rPr>
        <w:t xml:space="preserve">تبليغ في </w:t>
      </w:r>
      <w:r>
        <w:rPr>
          <w:rFonts w:eastAsia="SimSun"/>
          <w:lang w:bidi="ar-EG"/>
        </w:rPr>
        <w:t>2023.I.</w:t>
      </w:r>
      <w:r w:rsidR="00A77277">
        <w:rPr>
          <w:rFonts w:eastAsia="SimSun"/>
          <w:lang w:bidi="ar-EG"/>
        </w:rPr>
        <w:t>1</w:t>
      </w:r>
      <w:r>
        <w:rPr>
          <w:rFonts w:eastAsia="SimSun"/>
          <w:lang w:bidi="ar-EG"/>
        </w:rPr>
        <w:t>8</w:t>
      </w:r>
      <w:r w:rsidRPr="005B57CE">
        <w:rPr>
          <w:rFonts w:eastAsia="SimSun" w:hint="cs"/>
          <w:rtl/>
          <w:lang w:bidi="ar-EG"/>
        </w:rPr>
        <w:t>:</w:t>
      </w:r>
    </w:p>
    <w:p w14:paraId="49F0F2F3" w14:textId="77777777" w:rsidR="00B60AA3" w:rsidRPr="005B57CE" w:rsidRDefault="00B60AA3" w:rsidP="006B2069">
      <w:pPr>
        <w:spacing w:line="168" w:lineRule="auto"/>
        <w:rPr>
          <w:rFonts w:eastAsia="SimSun"/>
          <w:rtl/>
          <w:lang w:bidi="ar-EG"/>
        </w:rPr>
      </w:pPr>
      <w:r w:rsidRPr="005B57CE">
        <w:rPr>
          <w:rFonts w:eastAsia="SimSun" w:hint="cs"/>
          <w:rtl/>
          <w:lang w:bidi="ar-EG"/>
        </w:rPr>
        <w:t xml:space="preserve">تعلن </w:t>
      </w:r>
      <w:r w:rsidRPr="005B57CE">
        <w:rPr>
          <w:rFonts w:eastAsia="SimSun" w:hint="cs"/>
          <w:i/>
          <w:iCs/>
          <w:rtl/>
          <w:lang w:bidi="ar-EG"/>
        </w:rPr>
        <w:t xml:space="preserve">هيئة تنظيم الاتصالات </w:t>
      </w:r>
      <w:r w:rsidRPr="005B57CE">
        <w:rPr>
          <w:rFonts w:eastAsia="SimSun"/>
          <w:i/>
          <w:iCs/>
          <w:lang w:bidi="ar-EG"/>
        </w:rPr>
        <w:t>(CRA)</w:t>
      </w:r>
      <w:r w:rsidRPr="005B57CE">
        <w:rPr>
          <w:rFonts w:eastAsia="SimSun" w:hint="cs"/>
          <w:rtl/>
          <w:lang w:bidi="ar-EG"/>
        </w:rPr>
        <w:t>، طهران، عن التحديث التالي لخطة الترقيم الوطنية لجمهورية إيران الإسلامية.</w:t>
      </w:r>
    </w:p>
    <w:p w14:paraId="3BA53ADB" w14:textId="77777777" w:rsidR="00B60AA3" w:rsidRPr="005B57CE" w:rsidRDefault="00B60AA3" w:rsidP="00B60AA3">
      <w:pPr>
        <w:spacing w:before="240" w:after="120"/>
        <w:jc w:val="center"/>
        <w:rPr>
          <w:rFonts w:eastAsia="SimSun"/>
          <w:b/>
          <w:bCs/>
          <w:rtl/>
          <w:lang w:bidi="ar-EG"/>
        </w:rPr>
      </w:pPr>
      <w:r w:rsidRPr="005B57CE">
        <w:rPr>
          <w:rFonts w:eastAsia="SimSun" w:hint="cs"/>
          <w:b/>
          <w:bCs/>
          <w:rtl/>
          <w:lang w:bidi="ar-EG"/>
        </w:rPr>
        <w:t xml:space="preserve">عرض خطة الترقيم </w:t>
      </w:r>
      <w:r w:rsidRPr="005B57CE">
        <w:rPr>
          <w:rFonts w:eastAsia="SimSun"/>
          <w:b/>
          <w:bCs/>
          <w:lang w:bidi="ar-EG"/>
        </w:rPr>
        <w:t>E.164</w:t>
      </w:r>
      <w:r w:rsidRPr="005B57CE">
        <w:rPr>
          <w:rFonts w:eastAsia="SimSun" w:hint="cs"/>
          <w:b/>
          <w:bCs/>
          <w:rtl/>
          <w:lang w:bidi="ar-EG"/>
        </w:rPr>
        <w:t xml:space="preserve"> لإيران</w:t>
      </w:r>
    </w:p>
    <w:p w14:paraId="4CCFB096" w14:textId="77777777" w:rsidR="00B60AA3" w:rsidRPr="005B57CE" w:rsidRDefault="00B60AA3" w:rsidP="00B60AA3">
      <w:pPr>
        <w:tabs>
          <w:tab w:val="left" w:pos="567"/>
        </w:tabs>
        <w:spacing w:line="180" w:lineRule="auto"/>
        <w:rPr>
          <w:rFonts w:eastAsia="SimSun"/>
          <w:b/>
          <w:bCs/>
          <w:rtl/>
          <w:lang w:bidi="ar-EG"/>
        </w:rPr>
      </w:pPr>
      <w:r w:rsidRPr="005B57CE">
        <w:rPr>
          <w:rFonts w:eastAsia="SimSun"/>
          <w:b/>
          <w:bCs/>
          <w:lang w:bidi="ar-EG"/>
        </w:rPr>
        <w:t>1</w:t>
      </w:r>
      <w:r w:rsidRPr="005B57CE">
        <w:rPr>
          <w:rFonts w:eastAsia="SimSun"/>
          <w:b/>
          <w:bCs/>
          <w:lang w:bidi="ar-EG"/>
        </w:rPr>
        <w:tab/>
      </w:r>
      <w:r w:rsidRPr="005B57CE">
        <w:rPr>
          <w:rFonts w:eastAsia="SimSun" w:hint="cs"/>
          <w:b/>
          <w:bCs/>
          <w:rtl/>
          <w:lang w:bidi="ar-EG"/>
        </w:rPr>
        <w:t>معلومات عامة</w:t>
      </w:r>
    </w:p>
    <w:p w14:paraId="56B639D7" w14:textId="77777777" w:rsidR="00B60AA3" w:rsidRPr="005B57CE" w:rsidRDefault="00B60AA3" w:rsidP="00B60AA3">
      <w:pPr>
        <w:rPr>
          <w:rFonts w:eastAsia="SimSun"/>
          <w:rtl/>
          <w:lang w:bidi="ar-EG"/>
        </w:rPr>
      </w:pPr>
      <w:r w:rsidRPr="005B57CE">
        <w:rPr>
          <w:rFonts w:eastAsia="SimSun" w:hint="cs"/>
          <w:rtl/>
          <w:lang w:bidi="ar-EG"/>
        </w:rPr>
        <w:t xml:space="preserve">خطة الترقيم </w:t>
      </w:r>
      <w:r w:rsidRPr="005B57CE">
        <w:rPr>
          <w:rFonts w:eastAsia="SimSun"/>
          <w:lang w:bidi="ar-EG"/>
        </w:rPr>
        <w:t>E.164</w:t>
      </w:r>
      <w:r w:rsidRPr="005B57CE">
        <w:rPr>
          <w:rFonts w:eastAsia="SimSun" w:hint="cs"/>
          <w:rtl/>
          <w:lang w:bidi="ar-EG"/>
        </w:rPr>
        <w:t xml:space="preserve"> لإيران:</w:t>
      </w:r>
    </w:p>
    <w:p w14:paraId="27D5D4A8" w14:textId="77777777" w:rsidR="00B60AA3" w:rsidRPr="005B57CE" w:rsidRDefault="00B60AA3" w:rsidP="006B2069">
      <w:pPr>
        <w:tabs>
          <w:tab w:val="left" w:pos="567"/>
        </w:tabs>
        <w:spacing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t xml:space="preserve">الرمز الدليلي القُطري: </w:t>
      </w:r>
      <w:r w:rsidRPr="005B57CE">
        <w:rPr>
          <w:rFonts w:eastAsia="SimSun"/>
          <w:lang w:bidi="ar-EG"/>
        </w:rPr>
        <w:t>+98</w:t>
      </w:r>
    </w:p>
    <w:p w14:paraId="514C0BEB" w14:textId="77777777" w:rsidR="00B60AA3" w:rsidRPr="005B57CE" w:rsidRDefault="00B60AA3" w:rsidP="006B2069">
      <w:pPr>
        <w:tabs>
          <w:tab w:val="left" w:pos="567"/>
        </w:tabs>
        <w:spacing w:before="60"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t xml:space="preserve">السابقة الدولية: </w:t>
      </w:r>
      <w:r w:rsidRPr="000654D7">
        <w:rPr>
          <w:rFonts w:eastAsia="SimSun"/>
          <w:lang w:val="en-GB" w:bidi="ar-EG"/>
        </w:rPr>
        <w:t>"</w:t>
      </w:r>
      <w:r w:rsidRPr="005B57CE">
        <w:rPr>
          <w:rFonts w:eastAsia="SimSun"/>
          <w:lang w:bidi="ar-EG"/>
        </w:rPr>
        <w:t>00</w:t>
      </w:r>
      <w:r w:rsidRPr="000654D7">
        <w:rPr>
          <w:rFonts w:eastAsia="SimSun"/>
          <w:lang w:val="en-GB" w:bidi="ar-EG"/>
        </w:rPr>
        <w:t>"</w:t>
      </w:r>
    </w:p>
    <w:p w14:paraId="6D721CDF" w14:textId="77777777" w:rsidR="00B60AA3" w:rsidRPr="005B57CE" w:rsidRDefault="00B60AA3" w:rsidP="006B2069">
      <w:pPr>
        <w:tabs>
          <w:tab w:val="left" w:pos="567"/>
        </w:tabs>
        <w:spacing w:before="60" w:line="168" w:lineRule="auto"/>
        <w:ind w:left="1134" w:hanging="567"/>
        <w:rPr>
          <w:rFonts w:eastAsia="SimSun"/>
          <w:lang w:bidi="ar-EG"/>
        </w:rPr>
      </w:pPr>
      <w:r w:rsidRPr="005B57CE">
        <w:rPr>
          <w:rFonts w:eastAsia="SimSun" w:hint="cs"/>
          <w:lang w:bidi="ar-EG"/>
        </w:rPr>
        <w:sym w:font="Symbol" w:char="F0B7"/>
      </w:r>
      <w:r w:rsidRPr="005B57CE">
        <w:rPr>
          <w:rFonts w:eastAsia="SimSun" w:hint="cs"/>
          <w:rtl/>
          <w:lang w:bidi="ar-EG"/>
        </w:rPr>
        <w:tab/>
        <w:t xml:space="preserve">السابقة الوطنية: </w:t>
      </w:r>
      <w:r w:rsidRPr="000654D7">
        <w:rPr>
          <w:rFonts w:eastAsia="SimSun"/>
          <w:lang w:val="en-GB" w:bidi="ar-EG"/>
        </w:rPr>
        <w:t>"</w:t>
      </w:r>
      <w:r w:rsidRPr="005B57CE">
        <w:rPr>
          <w:rFonts w:eastAsia="SimSun"/>
          <w:lang w:bidi="ar-EG"/>
        </w:rPr>
        <w:t>0</w:t>
      </w:r>
      <w:r w:rsidRPr="000654D7">
        <w:rPr>
          <w:rFonts w:eastAsia="SimSun"/>
          <w:lang w:val="en-GB" w:bidi="ar-EG"/>
        </w:rPr>
        <w:t>"</w:t>
      </w:r>
    </w:p>
    <w:p w14:paraId="4DCA836F" w14:textId="77777777" w:rsidR="00B60AA3" w:rsidRDefault="00B60AA3" w:rsidP="006B2069">
      <w:pPr>
        <w:spacing w:before="60" w:line="168" w:lineRule="auto"/>
        <w:ind w:left="1134" w:hanging="567"/>
        <w:rPr>
          <w:rFonts w:eastAsia="SimSun"/>
          <w:spacing w:val="-4"/>
          <w:lang w:bidi="ar-EG"/>
        </w:rPr>
      </w:pPr>
      <w:r>
        <w:rPr>
          <w:rFonts w:eastAsia="SimSun"/>
          <w:spacing w:val="-4"/>
          <w:lang w:bidi="ar-EG"/>
        </w:rPr>
        <w:tab/>
      </w:r>
      <w:r w:rsidRPr="005B57CE">
        <w:rPr>
          <w:rFonts w:eastAsia="SimSun" w:hint="cs"/>
          <w:spacing w:val="-4"/>
          <w:rtl/>
          <w:lang w:bidi="ar-EG"/>
        </w:rPr>
        <w:t>بالنسبة إلى النداءات الوطنية، يجب أن تُطلب قبل جميع الأرقام الهاتفية باستثناء الأرقام القصيرة.</w:t>
      </w:r>
    </w:p>
    <w:p w14:paraId="6D210CDE" w14:textId="77777777" w:rsidR="00B60AA3" w:rsidRPr="005B57CE" w:rsidRDefault="00B60AA3" w:rsidP="006B2069">
      <w:pPr>
        <w:spacing w:before="60" w:line="168" w:lineRule="auto"/>
        <w:ind w:left="1134" w:hanging="567"/>
        <w:rPr>
          <w:rFonts w:eastAsia="SimSun"/>
          <w:spacing w:val="-4"/>
          <w:rtl/>
          <w:lang w:bidi="ar-EG"/>
        </w:rPr>
      </w:pPr>
      <w:r>
        <w:rPr>
          <w:rFonts w:eastAsia="SimSun"/>
          <w:spacing w:val="-4"/>
          <w:lang w:bidi="ar-EG"/>
        </w:rPr>
        <w:tab/>
      </w:r>
      <w:r w:rsidRPr="005B57CE">
        <w:rPr>
          <w:rFonts w:eastAsia="SimSun" w:hint="cs"/>
          <w:spacing w:val="-4"/>
          <w:rtl/>
          <w:lang w:bidi="ar-EG"/>
        </w:rPr>
        <w:t>ويجب ألا تُطلب من</w:t>
      </w:r>
      <w:r w:rsidRPr="005B57CE">
        <w:rPr>
          <w:rFonts w:eastAsia="SimSun" w:hint="eastAsia"/>
          <w:spacing w:val="-4"/>
          <w:rtl/>
          <w:lang w:bidi="ar-EG"/>
        </w:rPr>
        <w:t> </w:t>
      </w:r>
      <w:r w:rsidRPr="005B57CE">
        <w:rPr>
          <w:rFonts w:eastAsia="SimSun" w:hint="cs"/>
          <w:spacing w:val="-4"/>
          <w:rtl/>
          <w:lang w:bidi="ar-EG"/>
        </w:rPr>
        <w:t>الخارج.</w:t>
      </w:r>
    </w:p>
    <w:p w14:paraId="27F78ECB" w14:textId="77777777" w:rsidR="00B60AA3" w:rsidRPr="005B57CE" w:rsidRDefault="00B60AA3" w:rsidP="006B2069">
      <w:pPr>
        <w:tabs>
          <w:tab w:val="left" w:pos="567"/>
        </w:tabs>
        <w:spacing w:before="0"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t>الرمز الدليلي الوطني للمقصد: رقمان.</w:t>
      </w:r>
    </w:p>
    <w:p w14:paraId="5F2DDC2F" w14:textId="77777777" w:rsidR="00B60AA3" w:rsidRPr="005B57CE" w:rsidRDefault="00B60AA3" w:rsidP="00B60AA3">
      <w:pPr>
        <w:tabs>
          <w:tab w:val="left" w:pos="567"/>
        </w:tabs>
        <w:spacing w:line="180" w:lineRule="auto"/>
        <w:rPr>
          <w:rFonts w:eastAsia="SimSun"/>
          <w:b/>
          <w:bCs/>
          <w:rtl/>
          <w:lang w:bidi="ar-EG"/>
        </w:rPr>
      </w:pPr>
      <w:r w:rsidRPr="005B57CE">
        <w:rPr>
          <w:rFonts w:eastAsia="SimSun"/>
          <w:b/>
          <w:bCs/>
          <w:lang w:bidi="ar-EG"/>
        </w:rPr>
        <w:t>2</w:t>
      </w:r>
      <w:r w:rsidRPr="005B57CE">
        <w:rPr>
          <w:rFonts w:eastAsia="SimSun" w:hint="cs"/>
          <w:b/>
          <w:bCs/>
          <w:rtl/>
          <w:lang w:bidi="ar-EG"/>
        </w:rPr>
        <w:tab/>
        <w:t>تفاصيل خطة الترقيم</w:t>
      </w:r>
    </w:p>
    <w:p w14:paraId="7D64DA20" w14:textId="77777777" w:rsidR="00B60AA3" w:rsidRPr="005B57CE" w:rsidRDefault="00B60AA3" w:rsidP="006B2069">
      <w:pPr>
        <w:tabs>
          <w:tab w:val="left" w:pos="567"/>
        </w:tabs>
        <w:spacing w:before="60"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r>
      <w:r w:rsidRPr="005B57CE">
        <w:rPr>
          <w:rFonts w:eastAsia="SimSun"/>
          <w:lang w:bidi="ar-EG"/>
        </w:rPr>
        <w:t>NDC</w:t>
      </w:r>
      <w:r w:rsidRPr="005B57CE">
        <w:rPr>
          <w:rFonts w:eastAsia="SimSun" w:hint="cs"/>
          <w:rtl/>
          <w:lang w:bidi="ar-EG"/>
        </w:rPr>
        <w:t>: الرمز الدليلي الوطني للمقصد</w:t>
      </w:r>
    </w:p>
    <w:p w14:paraId="211102C6" w14:textId="77777777" w:rsidR="00B60AA3" w:rsidRPr="005B57CE" w:rsidRDefault="00B60AA3" w:rsidP="006B2069">
      <w:pPr>
        <w:tabs>
          <w:tab w:val="left" w:pos="567"/>
        </w:tabs>
        <w:spacing w:before="60"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r>
      <w:r w:rsidRPr="005B57CE">
        <w:rPr>
          <w:rFonts w:eastAsia="SimSun"/>
          <w:lang w:bidi="ar-EG"/>
        </w:rPr>
        <w:t>NSN</w:t>
      </w:r>
      <w:r w:rsidRPr="005B57CE">
        <w:rPr>
          <w:rFonts w:eastAsia="SimSun" w:hint="cs"/>
          <w:rtl/>
          <w:lang w:bidi="ar-EG"/>
        </w:rPr>
        <w:t xml:space="preserve">: الرقم الدلالي الوطني </w:t>
      </w:r>
      <w:r>
        <w:rPr>
          <w:rFonts w:eastAsia="SimSun"/>
          <w:lang w:bidi="ar-EG"/>
        </w:rPr>
        <w:t>(</w:t>
      </w:r>
      <w:r w:rsidRPr="005B57CE">
        <w:rPr>
          <w:rFonts w:eastAsia="SimSun"/>
          <w:lang w:bidi="ar-EG"/>
        </w:rPr>
        <w:t>NDC</w:t>
      </w:r>
      <w:r>
        <w:rPr>
          <w:rFonts w:eastAsia="SimSun"/>
          <w:lang w:bidi="ar-EG"/>
        </w:rPr>
        <w:t xml:space="preserve"> + </w:t>
      </w:r>
      <w:r w:rsidRPr="005B57CE">
        <w:rPr>
          <w:rFonts w:eastAsia="SimSun"/>
          <w:lang w:bidi="ar-EG"/>
        </w:rPr>
        <w:t>SN</w:t>
      </w:r>
      <w:r>
        <w:rPr>
          <w:rFonts w:eastAsia="SimSun"/>
          <w:lang w:bidi="ar-EG"/>
        </w:rPr>
        <w:t>)</w:t>
      </w:r>
    </w:p>
    <w:p w14:paraId="24A4373B" w14:textId="77777777" w:rsidR="00B60AA3" w:rsidRPr="005B57CE" w:rsidRDefault="00B60AA3" w:rsidP="006B2069">
      <w:pPr>
        <w:tabs>
          <w:tab w:val="left" w:pos="567"/>
          <w:tab w:val="left" w:pos="4677"/>
        </w:tabs>
        <w:spacing w:before="80" w:line="168" w:lineRule="auto"/>
        <w:rPr>
          <w:rFonts w:eastAsia="SimSun"/>
          <w:rtl/>
          <w:lang w:bidi="ar-EG"/>
        </w:rPr>
      </w:pPr>
      <w:r w:rsidRPr="005B57CE">
        <w:rPr>
          <w:rFonts w:eastAsia="SimSun"/>
          <w:color w:val="000000"/>
          <w:rtl/>
        </w:rPr>
        <w:t>الحد الأدنى لطول الرقم (باستثناء الرمز الدليلي للبلد)</w:t>
      </w:r>
      <w:r w:rsidRPr="005B57CE">
        <w:rPr>
          <w:rFonts w:eastAsia="SimSun" w:hint="cs"/>
          <w:color w:val="000000"/>
          <w:rtl/>
        </w:rPr>
        <w:t xml:space="preserve"> هو</w:t>
      </w:r>
      <w:r w:rsidRPr="005B57CE">
        <w:rPr>
          <w:rFonts w:eastAsia="SimSun"/>
          <w:color w:val="000000"/>
          <w:rtl/>
        </w:rPr>
        <w:t>:</w:t>
      </w:r>
      <w:r w:rsidRPr="005B57CE">
        <w:rPr>
          <w:rFonts w:eastAsia="SimSun"/>
          <w:color w:val="000000"/>
          <w:rtl/>
        </w:rPr>
        <w:tab/>
      </w:r>
      <w:r w:rsidRPr="005B57CE">
        <w:rPr>
          <w:rFonts w:eastAsia="SimSun"/>
          <w:lang w:bidi="ar-EG"/>
        </w:rPr>
        <w:t>5</w:t>
      </w:r>
      <w:r w:rsidRPr="005B57CE">
        <w:rPr>
          <w:rFonts w:eastAsia="SimSun"/>
          <w:color w:val="000000"/>
          <w:rtl/>
        </w:rPr>
        <w:t xml:space="preserve"> أرقام</w:t>
      </w:r>
    </w:p>
    <w:p w14:paraId="4AE788FB" w14:textId="77777777" w:rsidR="00B60AA3" w:rsidRPr="005B57CE" w:rsidRDefault="00B60AA3" w:rsidP="006B2069">
      <w:pPr>
        <w:tabs>
          <w:tab w:val="left" w:pos="567"/>
          <w:tab w:val="left" w:pos="4677"/>
        </w:tabs>
        <w:spacing w:before="80" w:line="168" w:lineRule="auto"/>
        <w:rPr>
          <w:rFonts w:eastAsia="SimSun"/>
          <w:rtl/>
        </w:rPr>
      </w:pPr>
      <w:r w:rsidRPr="005B57CE">
        <w:rPr>
          <w:rFonts w:eastAsia="SimSun"/>
          <w:color w:val="000000"/>
          <w:rtl/>
        </w:rPr>
        <w:t xml:space="preserve">الحد </w:t>
      </w:r>
      <w:r w:rsidRPr="005B57CE">
        <w:rPr>
          <w:rFonts w:eastAsia="SimSun" w:hint="cs"/>
          <w:color w:val="000000"/>
          <w:rtl/>
        </w:rPr>
        <w:t>الأقصى</w:t>
      </w:r>
      <w:r w:rsidRPr="005B57CE">
        <w:rPr>
          <w:rFonts w:eastAsia="SimSun"/>
          <w:color w:val="000000"/>
          <w:rtl/>
        </w:rPr>
        <w:t xml:space="preserve"> لطول الرقم (باستثناء الرمز الدليلي للبلد)</w:t>
      </w:r>
      <w:r w:rsidRPr="005B57CE">
        <w:rPr>
          <w:rFonts w:eastAsia="SimSun" w:hint="cs"/>
          <w:color w:val="000000"/>
          <w:rtl/>
        </w:rPr>
        <w:t xml:space="preserve"> هو</w:t>
      </w:r>
      <w:r w:rsidRPr="005B57CE">
        <w:rPr>
          <w:rFonts w:eastAsia="SimSun"/>
          <w:color w:val="000000"/>
          <w:rtl/>
        </w:rPr>
        <w:t>:</w:t>
      </w:r>
      <w:r w:rsidRPr="005B57CE">
        <w:rPr>
          <w:rFonts w:eastAsia="SimSun"/>
          <w:color w:val="000000"/>
          <w:rtl/>
        </w:rPr>
        <w:tab/>
      </w:r>
      <w:r w:rsidRPr="005B57CE">
        <w:rPr>
          <w:rFonts w:eastAsia="SimSun"/>
          <w:lang w:bidi="ar-EG"/>
        </w:rPr>
        <w:t>10</w:t>
      </w:r>
      <w:r w:rsidRPr="005B57CE">
        <w:rPr>
          <w:rFonts w:eastAsia="SimSun"/>
          <w:color w:val="000000"/>
          <w:rtl/>
        </w:rPr>
        <w:t xml:space="preserve"> أرقام</w:t>
      </w:r>
    </w:p>
    <w:p w14:paraId="2F7EE804" w14:textId="77777777" w:rsidR="00B60AA3" w:rsidRPr="005B57CE" w:rsidRDefault="00B60AA3" w:rsidP="006B2069">
      <w:pPr>
        <w:keepNext/>
        <w:tabs>
          <w:tab w:val="left" w:pos="567"/>
        </w:tabs>
        <w:spacing w:after="120"/>
        <w:jc w:val="center"/>
        <w:rPr>
          <w:rFonts w:eastAsia="SimSun"/>
          <w:rtl/>
          <w:lang w:bidi="ar-EG"/>
        </w:rPr>
      </w:pPr>
      <w:r w:rsidRPr="005B57CE">
        <w:rPr>
          <w:rFonts w:eastAsia="SimSun" w:hint="cs"/>
          <w:rtl/>
          <w:lang w:bidi="ar-EG"/>
        </w:rPr>
        <w:t>خطة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137"/>
        <w:gridCol w:w="1134"/>
        <w:gridCol w:w="1701"/>
        <w:gridCol w:w="4526"/>
      </w:tblGrid>
      <w:tr w:rsidR="00B60AA3" w:rsidRPr="00817932" w14:paraId="0D9C3256" w14:textId="77777777" w:rsidTr="00951297">
        <w:trPr>
          <w:trHeight w:val="20"/>
          <w:tblHeader/>
          <w:jc w:val="center"/>
        </w:trPr>
        <w:tc>
          <w:tcPr>
            <w:tcW w:w="1131" w:type="dxa"/>
            <w:vMerge w:val="restart"/>
            <w:tcBorders>
              <w:top w:val="single" w:sz="4" w:space="0" w:color="auto"/>
              <w:left w:val="single" w:sz="4" w:space="0" w:color="auto"/>
              <w:bottom w:val="single" w:sz="4" w:space="0" w:color="auto"/>
              <w:right w:val="single" w:sz="4" w:space="0" w:color="auto"/>
            </w:tcBorders>
            <w:noWrap/>
            <w:vAlign w:val="center"/>
            <w:hideMark/>
          </w:tcPr>
          <w:p w14:paraId="3297AB55" w14:textId="77777777" w:rsidR="00B60AA3" w:rsidRPr="00817932" w:rsidRDefault="00B60AA3" w:rsidP="006B2069">
            <w:pPr>
              <w:spacing w:before="40" w:after="40" w:line="220" w:lineRule="exact"/>
              <w:jc w:val="center"/>
              <w:rPr>
                <w:rFonts w:eastAsia="SimSun"/>
                <w:i/>
                <w:iCs/>
                <w:position w:val="4"/>
                <w:sz w:val="20"/>
                <w:szCs w:val="26"/>
              </w:rPr>
            </w:pPr>
            <w:r w:rsidRPr="00817932">
              <w:rPr>
                <w:rFonts w:eastAsia="SimSun"/>
                <w:i/>
                <w:iCs/>
                <w:position w:val="4"/>
                <w:sz w:val="20"/>
                <w:szCs w:val="26"/>
                <w:rtl/>
              </w:rPr>
              <w:t>الرمز الدليل</w:t>
            </w:r>
            <w:r w:rsidRPr="00817932">
              <w:rPr>
                <w:rFonts w:eastAsia="SimSun" w:hint="cs"/>
                <w:i/>
                <w:iCs/>
                <w:position w:val="4"/>
                <w:sz w:val="20"/>
                <w:szCs w:val="26"/>
                <w:rtl/>
              </w:rPr>
              <w:t>ي</w:t>
            </w:r>
            <w:r w:rsidRPr="00817932">
              <w:rPr>
                <w:rFonts w:eastAsia="SimSun"/>
                <w:i/>
                <w:iCs/>
                <w:position w:val="4"/>
                <w:sz w:val="20"/>
                <w:szCs w:val="26"/>
                <w:rtl/>
              </w:rPr>
              <w:br/>
              <w:t>الوطني</w:t>
            </w:r>
            <w:r w:rsidRPr="00817932">
              <w:rPr>
                <w:rFonts w:eastAsia="SimSun"/>
                <w:i/>
                <w:iCs/>
                <w:position w:val="4"/>
                <w:sz w:val="20"/>
                <w:szCs w:val="26"/>
                <w:rtl/>
              </w:rPr>
              <w:br/>
              <w:t>للمقصد</w:t>
            </w:r>
            <w:r w:rsidRPr="00817932">
              <w:rPr>
                <w:rFonts w:eastAsia="SimSun"/>
                <w:i/>
                <w:iCs/>
                <w:position w:val="4"/>
                <w:sz w:val="20"/>
                <w:szCs w:val="26"/>
                <w:rtl/>
              </w:rPr>
              <w:br/>
            </w:r>
            <w:r w:rsidRPr="00817932">
              <w:rPr>
                <w:rFonts w:eastAsia="SimSun"/>
                <w:i/>
                <w:iCs/>
                <w:position w:val="4"/>
                <w:sz w:val="20"/>
                <w:szCs w:val="26"/>
              </w:rPr>
              <w:t>(NDC)</w:t>
            </w:r>
          </w:p>
        </w:tc>
        <w:tc>
          <w:tcPr>
            <w:tcW w:w="2271" w:type="dxa"/>
            <w:gridSpan w:val="2"/>
            <w:tcBorders>
              <w:top w:val="single" w:sz="4" w:space="0" w:color="auto"/>
              <w:left w:val="single" w:sz="4" w:space="0" w:color="auto"/>
              <w:bottom w:val="single" w:sz="4" w:space="0" w:color="auto"/>
              <w:right w:val="single" w:sz="4" w:space="0" w:color="auto"/>
            </w:tcBorders>
            <w:noWrap/>
            <w:vAlign w:val="center"/>
            <w:hideMark/>
          </w:tcPr>
          <w:p w14:paraId="7F94B976" w14:textId="77777777" w:rsidR="00B60AA3" w:rsidRPr="00817932" w:rsidRDefault="00B60AA3" w:rsidP="006B2069">
            <w:pPr>
              <w:spacing w:before="40" w:after="40" w:line="220" w:lineRule="exact"/>
              <w:jc w:val="center"/>
              <w:rPr>
                <w:rFonts w:eastAsia="SimSun"/>
                <w:i/>
                <w:iCs/>
                <w:position w:val="4"/>
                <w:sz w:val="20"/>
                <w:szCs w:val="26"/>
                <w:rtl/>
                <w:lang w:bidi="ar-EG"/>
              </w:rPr>
            </w:pPr>
            <w:r w:rsidRPr="00817932">
              <w:rPr>
                <w:rFonts w:eastAsia="SimSun" w:hint="cs"/>
                <w:i/>
                <w:iCs/>
                <w:position w:val="4"/>
                <w:sz w:val="20"/>
                <w:szCs w:val="26"/>
                <w:rtl/>
              </w:rPr>
              <w:t>طول الرقم الدلالي</w:t>
            </w:r>
            <w:r w:rsidRPr="00817932">
              <w:rPr>
                <w:rFonts w:eastAsia="SimSun"/>
                <w:i/>
                <w:iCs/>
                <w:position w:val="4"/>
                <w:sz w:val="20"/>
                <w:szCs w:val="26"/>
                <w:rtl/>
              </w:rPr>
              <w:br/>
            </w:r>
            <w:r w:rsidRPr="00817932">
              <w:rPr>
                <w:rFonts w:eastAsia="SimSun" w:hint="cs"/>
                <w:i/>
                <w:iCs/>
                <w:position w:val="4"/>
                <w:sz w:val="20"/>
                <w:szCs w:val="26"/>
                <w:rtl/>
              </w:rPr>
              <w:t xml:space="preserve">الوطني </w:t>
            </w:r>
            <w:r w:rsidRPr="00817932">
              <w:rPr>
                <w:rFonts w:eastAsia="SimSun"/>
                <w:i/>
                <w:iCs/>
                <w:position w:val="4"/>
                <w:sz w:val="20"/>
                <w:szCs w:val="26"/>
              </w:rPr>
              <w:t>(NSN)</w:t>
            </w:r>
          </w:p>
        </w:tc>
        <w:tc>
          <w:tcPr>
            <w:tcW w:w="1701" w:type="dxa"/>
            <w:vMerge w:val="restart"/>
            <w:tcBorders>
              <w:top w:val="single" w:sz="4" w:space="0" w:color="auto"/>
              <w:left w:val="single" w:sz="4" w:space="0" w:color="auto"/>
              <w:right w:val="single" w:sz="4" w:space="0" w:color="auto"/>
            </w:tcBorders>
            <w:vAlign w:val="center"/>
          </w:tcPr>
          <w:p w14:paraId="079BDF0E" w14:textId="77777777" w:rsidR="00B60AA3" w:rsidRPr="00BE48DC" w:rsidRDefault="00B60AA3" w:rsidP="006B2069">
            <w:pPr>
              <w:spacing w:before="40" w:after="40" w:line="220" w:lineRule="exact"/>
              <w:jc w:val="center"/>
              <w:rPr>
                <w:rFonts w:eastAsia="SimSun"/>
                <w:position w:val="4"/>
                <w:sz w:val="20"/>
                <w:szCs w:val="26"/>
                <w:rtl/>
                <w:lang w:bidi="ar-EG"/>
              </w:rPr>
            </w:pPr>
            <w:r w:rsidRPr="00BE48DC">
              <w:rPr>
                <w:rFonts w:eastAsia="SimSun" w:hint="cs"/>
                <w:position w:val="4"/>
                <w:sz w:val="20"/>
                <w:szCs w:val="26"/>
                <w:rtl/>
              </w:rPr>
              <w:t>استعمال الرقم</w:t>
            </w:r>
            <w:r w:rsidRPr="00BE48DC">
              <w:rPr>
                <w:rFonts w:eastAsia="SimSun" w:hint="eastAsia"/>
                <w:position w:val="4"/>
                <w:sz w:val="20"/>
                <w:szCs w:val="26"/>
                <w:rtl/>
              </w:rPr>
              <w:t> </w:t>
            </w:r>
            <w:r w:rsidRPr="00BE48DC">
              <w:rPr>
                <w:rFonts w:eastAsia="SimSun"/>
                <w:position w:val="4"/>
                <w:sz w:val="20"/>
                <w:szCs w:val="26"/>
              </w:rPr>
              <w:t>E.164</w:t>
            </w:r>
          </w:p>
        </w:tc>
        <w:tc>
          <w:tcPr>
            <w:tcW w:w="4526" w:type="dxa"/>
            <w:vMerge w:val="restart"/>
            <w:tcBorders>
              <w:top w:val="single" w:sz="4" w:space="0" w:color="auto"/>
              <w:left w:val="single" w:sz="4" w:space="0" w:color="auto"/>
              <w:right w:val="single" w:sz="4" w:space="0" w:color="auto"/>
            </w:tcBorders>
            <w:vAlign w:val="center"/>
          </w:tcPr>
          <w:p w14:paraId="01C8C0E1" w14:textId="77777777" w:rsidR="00B60AA3" w:rsidRPr="00817932" w:rsidRDefault="00B60AA3" w:rsidP="006B2069">
            <w:pPr>
              <w:spacing w:before="40" w:after="40" w:line="220" w:lineRule="exact"/>
              <w:jc w:val="center"/>
              <w:rPr>
                <w:rFonts w:eastAsia="SimSun"/>
                <w:i/>
                <w:iCs/>
                <w:position w:val="4"/>
                <w:sz w:val="20"/>
                <w:szCs w:val="26"/>
              </w:rPr>
            </w:pPr>
            <w:r w:rsidRPr="00817932">
              <w:rPr>
                <w:rFonts w:eastAsia="SimSun" w:hint="cs"/>
                <w:i/>
                <w:iCs/>
                <w:position w:val="4"/>
                <w:sz w:val="20"/>
                <w:szCs w:val="26"/>
                <w:rtl/>
              </w:rPr>
              <w:t>معلومات إضافية</w:t>
            </w:r>
          </w:p>
        </w:tc>
      </w:tr>
      <w:tr w:rsidR="00B60AA3" w:rsidRPr="00817932" w14:paraId="4A588592" w14:textId="77777777" w:rsidTr="00951297">
        <w:trPr>
          <w:trHeight w:val="20"/>
          <w:tblHeade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3C43C25F" w14:textId="77777777" w:rsidR="00B60AA3" w:rsidRPr="00817932" w:rsidRDefault="00B60AA3" w:rsidP="006B2069">
            <w:pPr>
              <w:spacing w:before="40" w:after="40" w:line="220" w:lineRule="exact"/>
              <w:jc w:val="center"/>
              <w:rPr>
                <w:rFonts w:eastAsia="SimSun"/>
                <w:i/>
                <w:iCs/>
                <w:sz w:val="20"/>
                <w:szCs w:val="26"/>
              </w:rPr>
            </w:pPr>
          </w:p>
        </w:tc>
        <w:tc>
          <w:tcPr>
            <w:tcW w:w="1137" w:type="dxa"/>
            <w:tcBorders>
              <w:top w:val="single" w:sz="4" w:space="0" w:color="auto"/>
              <w:left w:val="single" w:sz="4" w:space="0" w:color="auto"/>
              <w:bottom w:val="single" w:sz="4" w:space="0" w:color="auto"/>
              <w:right w:val="single" w:sz="4" w:space="0" w:color="auto"/>
            </w:tcBorders>
            <w:noWrap/>
            <w:vAlign w:val="center"/>
            <w:hideMark/>
          </w:tcPr>
          <w:p w14:paraId="0E8478AD" w14:textId="77777777" w:rsidR="00B60AA3" w:rsidRPr="00BE48DC" w:rsidRDefault="00B60AA3" w:rsidP="006B2069">
            <w:pPr>
              <w:spacing w:before="40" w:after="40" w:line="220" w:lineRule="exact"/>
              <w:jc w:val="center"/>
              <w:rPr>
                <w:rFonts w:eastAsia="SimSun"/>
                <w:position w:val="4"/>
                <w:sz w:val="20"/>
                <w:szCs w:val="26"/>
              </w:rPr>
            </w:pPr>
            <w:r w:rsidRPr="00BE48DC">
              <w:rPr>
                <w:rFonts w:eastAsia="SimSun" w:hint="cs"/>
                <w:position w:val="4"/>
                <w:sz w:val="20"/>
                <w:szCs w:val="26"/>
                <w:rtl/>
              </w:rPr>
              <w:t>الحد الأدنى لطول الرقم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16473D" w14:textId="77777777" w:rsidR="00B60AA3" w:rsidRPr="00BE48DC" w:rsidRDefault="00B60AA3" w:rsidP="006B2069">
            <w:pPr>
              <w:spacing w:before="40" w:after="40" w:line="220" w:lineRule="exact"/>
              <w:jc w:val="center"/>
              <w:rPr>
                <w:rFonts w:eastAsia="SimSun"/>
                <w:position w:val="4"/>
                <w:sz w:val="20"/>
                <w:szCs w:val="26"/>
              </w:rPr>
            </w:pPr>
            <w:r w:rsidRPr="00BE48DC">
              <w:rPr>
                <w:rFonts w:eastAsia="SimSun" w:hint="cs"/>
                <w:position w:val="4"/>
                <w:sz w:val="20"/>
                <w:szCs w:val="26"/>
                <w:rtl/>
              </w:rPr>
              <w:t>الحد الأقصى لطول الرقم</w:t>
            </w:r>
          </w:p>
        </w:tc>
        <w:tc>
          <w:tcPr>
            <w:tcW w:w="1701" w:type="dxa"/>
            <w:vMerge/>
            <w:tcBorders>
              <w:left w:val="single" w:sz="4" w:space="0" w:color="auto"/>
              <w:bottom w:val="single" w:sz="4" w:space="0" w:color="auto"/>
              <w:right w:val="single" w:sz="4" w:space="0" w:color="auto"/>
            </w:tcBorders>
            <w:vAlign w:val="center"/>
          </w:tcPr>
          <w:p w14:paraId="70B7A016" w14:textId="77777777" w:rsidR="00B60AA3" w:rsidRPr="00817932" w:rsidRDefault="00B60AA3" w:rsidP="006B2069">
            <w:pPr>
              <w:spacing w:before="40" w:after="40" w:line="220" w:lineRule="exact"/>
              <w:jc w:val="center"/>
              <w:rPr>
                <w:rFonts w:eastAsia="SimSun"/>
                <w:i/>
                <w:iCs/>
                <w:sz w:val="20"/>
                <w:szCs w:val="26"/>
              </w:rPr>
            </w:pPr>
          </w:p>
        </w:tc>
        <w:tc>
          <w:tcPr>
            <w:tcW w:w="4526" w:type="dxa"/>
            <w:vMerge/>
            <w:tcBorders>
              <w:left w:val="single" w:sz="4" w:space="0" w:color="auto"/>
              <w:bottom w:val="single" w:sz="4" w:space="0" w:color="auto"/>
              <w:right w:val="single" w:sz="4" w:space="0" w:color="auto"/>
            </w:tcBorders>
            <w:vAlign w:val="center"/>
          </w:tcPr>
          <w:p w14:paraId="4F855D48" w14:textId="77777777" w:rsidR="00B60AA3" w:rsidRPr="00817932" w:rsidRDefault="00B60AA3" w:rsidP="006B2069">
            <w:pPr>
              <w:spacing w:before="40" w:after="40" w:line="220" w:lineRule="exact"/>
              <w:jc w:val="center"/>
              <w:rPr>
                <w:rFonts w:eastAsia="SimSun"/>
                <w:i/>
                <w:iCs/>
                <w:sz w:val="20"/>
                <w:szCs w:val="26"/>
              </w:rPr>
            </w:pPr>
          </w:p>
        </w:tc>
      </w:tr>
      <w:tr w:rsidR="00B60AA3" w:rsidRPr="001D6637" w14:paraId="4E160FF6"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10919E4"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11</w:t>
            </w:r>
          </w:p>
        </w:tc>
        <w:tc>
          <w:tcPr>
            <w:tcW w:w="1137" w:type="dxa"/>
            <w:tcBorders>
              <w:top w:val="single" w:sz="4" w:space="0" w:color="auto"/>
              <w:left w:val="single" w:sz="4" w:space="0" w:color="auto"/>
              <w:bottom w:val="single" w:sz="4" w:space="0" w:color="auto"/>
              <w:right w:val="single" w:sz="4" w:space="0" w:color="auto"/>
            </w:tcBorders>
            <w:noWrap/>
          </w:tcPr>
          <w:p w14:paraId="1533103B"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63025716"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BD3D4E9" w14:textId="77777777" w:rsidR="00B60AA3" w:rsidRPr="00817932" w:rsidRDefault="00B60AA3" w:rsidP="006B2069">
            <w:pPr>
              <w:spacing w:before="40" w:after="40" w:line="220" w:lineRule="exact"/>
              <w:jc w:val="left"/>
              <w:rPr>
                <w:rFonts w:eastAsia="SimSun"/>
                <w:position w:val="2"/>
                <w:sz w:val="20"/>
                <w:szCs w:val="26"/>
                <w:rtl/>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89BDA64"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 مازندران)</w:t>
            </w:r>
          </w:p>
        </w:tc>
      </w:tr>
      <w:tr w:rsidR="00B60AA3" w:rsidRPr="001D6637" w14:paraId="3561D482"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F6F1DD8"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13</w:t>
            </w:r>
          </w:p>
        </w:tc>
        <w:tc>
          <w:tcPr>
            <w:tcW w:w="1137" w:type="dxa"/>
            <w:tcBorders>
              <w:top w:val="single" w:sz="4" w:space="0" w:color="auto"/>
              <w:left w:val="single" w:sz="4" w:space="0" w:color="auto"/>
              <w:bottom w:val="single" w:sz="4" w:space="0" w:color="auto"/>
              <w:right w:val="single" w:sz="4" w:space="0" w:color="auto"/>
            </w:tcBorders>
            <w:noWrap/>
          </w:tcPr>
          <w:p w14:paraId="24D8BA44"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96E9188"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1D1C52F"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7864715"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غيلان)</w:t>
            </w:r>
          </w:p>
        </w:tc>
      </w:tr>
      <w:tr w:rsidR="00B60AA3" w:rsidRPr="001D6637" w14:paraId="1415F9AB"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5225DF1"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17</w:t>
            </w:r>
          </w:p>
        </w:tc>
        <w:tc>
          <w:tcPr>
            <w:tcW w:w="1137" w:type="dxa"/>
            <w:tcBorders>
              <w:top w:val="single" w:sz="4" w:space="0" w:color="auto"/>
              <w:left w:val="single" w:sz="4" w:space="0" w:color="auto"/>
              <w:bottom w:val="single" w:sz="4" w:space="0" w:color="auto"/>
              <w:right w:val="single" w:sz="4" w:space="0" w:color="auto"/>
            </w:tcBorders>
            <w:noWrap/>
          </w:tcPr>
          <w:p w14:paraId="127A8A72"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21DEB1E"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0D19E1C"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4AB8B91"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غ</w:t>
            </w:r>
            <w:r w:rsidRPr="00817932">
              <w:rPr>
                <w:rFonts w:eastAsia="SimSun" w:hint="cs"/>
                <w:position w:val="2"/>
                <w:sz w:val="20"/>
                <w:szCs w:val="26"/>
                <w:rtl/>
                <w:lang w:bidi="ar-EG"/>
              </w:rPr>
              <w:t>و</w:t>
            </w:r>
            <w:r w:rsidRPr="00817932">
              <w:rPr>
                <w:rFonts w:eastAsia="SimSun" w:hint="cs"/>
                <w:position w:val="2"/>
                <w:sz w:val="20"/>
                <w:szCs w:val="26"/>
                <w:rtl/>
              </w:rPr>
              <w:t>لستان)</w:t>
            </w:r>
          </w:p>
        </w:tc>
      </w:tr>
      <w:tr w:rsidR="00B60AA3" w:rsidRPr="001D6637" w14:paraId="74B9A4BC"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A17CD3E"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21</w:t>
            </w:r>
          </w:p>
        </w:tc>
        <w:tc>
          <w:tcPr>
            <w:tcW w:w="1137" w:type="dxa"/>
            <w:tcBorders>
              <w:top w:val="single" w:sz="4" w:space="0" w:color="auto"/>
              <w:left w:val="single" w:sz="4" w:space="0" w:color="auto"/>
              <w:bottom w:val="single" w:sz="4" w:space="0" w:color="auto"/>
              <w:right w:val="single" w:sz="4" w:space="0" w:color="auto"/>
            </w:tcBorders>
            <w:noWrap/>
          </w:tcPr>
          <w:p w14:paraId="6E299F3C"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DCEA739"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BF21B3D"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20BAB5B"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طهران)</w:t>
            </w:r>
          </w:p>
        </w:tc>
      </w:tr>
      <w:tr w:rsidR="00B60AA3" w:rsidRPr="001D6637" w14:paraId="62AF93CD"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0F1C8F8"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23</w:t>
            </w:r>
          </w:p>
        </w:tc>
        <w:tc>
          <w:tcPr>
            <w:tcW w:w="1137" w:type="dxa"/>
            <w:tcBorders>
              <w:top w:val="single" w:sz="4" w:space="0" w:color="auto"/>
              <w:left w:val="single" w:sz="4" w:space="0" w:color="auto"/>
              <w:bottom w:val="single" w:sz="4" w:space="0" w:color="auto"/>
              <w:right w:val="single" w:sz="4" w:space="0" w:color="auto"/>
            </w:tcBorders>
            <w:noWrap/>
          </w:tcPr>
          <w:p w14:paraId="26B7918F"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6B57EF04"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7796504"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72507F7"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سمنان)</w:t>
            </w:r>
          </w:p>
        </w:tc>
      </w:tr>
      <w:tr w:rsidR="00B60AA3" w:rsidRPr="001D6637" w14:paraId="6989F79F"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4C61018"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24</w:t>
            </w:r>
          </w:p>
        </w:tc>
        <w:tc>
          <w:tcPr>
            <w:tcW w:w="1137" w:type="dxa"/>
            <w:tcBorders>
              <w:top w:val="single" w:sz="4" w:space="0" w:color="auto"/>
              <w:left w:val="single" w:sz="4" w:space="0" w:color="auto"/>
              <w:bottom w:val="single" w:sz="4" w:space="0" w:color="auto"/>
              <w:right w:val="single" w:sz="4" w:space="0" w:color="auto"/>
            </w:tcBorders>
            <w:noWrap/>
          </w:tcPr>
          <w:p w14:paraId="3D641C6B"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4A31B73"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060D7CE"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E43C92F"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زنجان)</w:t>
            </w:r>
          </w:p>
        </w:tc>
      </w:tr>
      <w:tr w:rsidR="00B60AA3" w:rsidRPr="001D6637" w14:paraId="7106C640"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CED9003"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25</w:t>
            </w:r>
          </w:p>
        </w:tc>
        <w:tc>
          <w:tcPr>
            <w:tcW w:w="1137" w:type="dxa"/>
            <w:tcBorders>
              <w:top w:val="single" w:sz="4" w:space="0" w:color="auto"/>
              <w:left w:val="single" w:sz="4" w:space="0" w:color="auto"/>
              <w:bottom w:val="single" w:sz="4" w:space="0" w:color="auto"/>
              <w:right w:val="single" w:sz="4" w:space="0" w:color="auto"/>
            </w:tcBorders>
            <w:noWrap/>
          </w:tcPr>
          <w:p w14:paraId="70BAA997"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408F247"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6436157"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1FA0E64"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قم)</w:t>
            </w:r>
          </w:p>
        </w:tc>
      </w:tr>
      <w:tr w:rsidR="00B60AA3" w:rsidRPr="001D6637" w14:paraId="7E3957F0"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BF080BC"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26</w:t>
            </w:r>
          </w:p>
        </w:tc>
        <w:tc>
          <w:tcPr>
            <w:tcW w:w="1137" w:type="dxa"/>
            <w:tcBorders>
              <w:top w:val="single" w:sz="4" w:space="0" w:color="auto"/>
              <w:left w:val="single" w:sz="4" w:space="0" w:color="auto"/>
              <w:bottom w:val="single" w:sz="4" w:space="0" w:color="auto"/>
              <w:right w:val="single" w:sz="4" w:space="0" w:color="auto"/>
            </w:tcBorders>
            <w:noWrap/>
          </w:tcPr>
          <w:p w14:paraId="4487840A"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DE14203"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5AE206A"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41E6C9B"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proofErr w:type="spellStart"/>
            <w:r w:rsidRPr="00817932">
              <w:rPr>
                <w:rFonts w:eastAsia="SimSun" w:hint="cs"/>
                <w:position w:val="2"/>
                <w:sz w:val="20"/>
                <w:szCs w:val="26"/>
                <w:rtl/>
              </w:rPr>
              <w:t>ألبرز</w:t>
            </w:r>
            <w:proofErr w:type="spellEnd"/>
            <w:r w:rsidRPr="00817932">
              <w:rPr>
                <w:rFonts w:eastAsia="SimSun" w:hint="cs"/>
                <w:position w:val="2"/>
                <w:sz w:val="20"/>
                <w:szCs w:val="26"/>
                <w:rtl/>
              </w:rPr>
              <w:t>)</w:t>
            </w:r>
          </w:p>
        </w:tc>
      </w:tr>
      <w:tr w:rsidR="00B60AA3" w:rsidRPr="001D6637" w14:paraId="0D44CB0A"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8EF8606"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28</w:t>
            </w:r>
          </w:p>
        </w:tc>
        <w:tc>
          <w:tcPr>
            <w:tcW w:w="1137" w:type="dxa"/>
            <w:tcBorders>
              <w:top w:val="single" w:sz="4" w:space="0" w:color="auto"/>
              <w:left w:val="single" w:sz="4" w:space="0" w:color="auto"/>
              <w:bottom w:val="single" w:sz="4" w:space="0" w:color="auto"/>
              <w:right w:val="single" w:sz="4" w:space="0" w:color="auto"/>
            </w:tcBorders>
            <w:noWrap/>
          </w:tcPr>
          <w:p w14:paraId="17F58D7E"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241D13F"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20539BF"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D8548C0"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قزوين)</w:t>
            </w:r>
          </w:p>
        </w:tc>
      </w:tr>
      <w:tr w:rsidR="00B60AA3" w:rsidRPr="001D6637" w14:paraId="7CE2C88F"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32DF795"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31</w:t>
            </w:r>
          </w:p>
        </w:tc>
        <w:tc>
          <w:tcPr>
            <w:tcW w:w="1137" w:type="dxa"/>
            <w:tcBorders>
              <w:top w:val="single" w:sz="4" w:space="0" w:color="auto"/>
              <w:left w:val="single" w:sz="4" w:space="0" w:color="auto"/>
              <w:bottom w:val="single" w:sz="4" w:space="0" w:color="auto"/>
              <w:right w:val="single" w:sz="4" w:space="0" w:color="auto"/>
            </w:tcBorders>
            <w:noWrap/>
          </w:tcPr>
          <w:p w14:paraId="357FC467"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19E82E1"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90FB4F3"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A9DA57F"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أصفهان)</w:t>
            </w:r>
          </w:p>
        </w:tc>
      </w:tr>
      <w:tr w:rsidR="00B60AA3" w:rsidRPr="001D6637" w14:paraId="2FA3448F"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3350478"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34</w:t>
            </w:r>
          </w:p>
        </w:tc>
        <w:tc>
          <w:tcPr>
            <w:tcW w:w="1137" w:type="dxa"/>
            <w:tcBorders>
              <w:top w:val="single" w:sz="4" w:space="0" w:color="auto"/>
              <w:left w:val="single" w:sz="4" w:space="0" w:color="auto"/>
              <w:bottom w:val="single" w:sz="4" w:space="0" w:color="auto"/>
              <w:right w:val="single" w:sz="4" w:space="0" w:color="auto"/>
            </w:tcBorders>
            <w:noWrap/>
          </w:tcPr>
          <w:p w14:paraId="43F94670"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D0FFE2B"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9969C65"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1FADAA9"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كرمان)</w:t>
            </w:r>
          </w:p>
        </w:tc>
      </w:tr>
      <w:tr w:rsidR="00B60AA3" w:rsidRPr="001D6637" w14:paraId="3178DE1F"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58A0083"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35</w:t>
            </w:r>
          </w:p>
        </w:tc>
        <w:tc>
          <w:tcPr>
            <w:tcW w:w="1137" w:type="dxa"/>
            <w:tcBorders>
              <w:top w:val="single" w:sz="4" w:space="0" w:color="auto"/>
              <w:left w:val="single" w:sz="4" w:space="0" w:color="auto"/>
              <w:bottom w:val="single" w:sz="4" w:space="0" w:color="auto"/>
              <w:right w:val="single" w:sz="4" w:space="0" w:color="auto"/>
            </w:tcBorders>
            <w:noWrap/>
          </w:tcPr>
          <w:p w14:paraId="3A425DE8"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F196F97"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DDAB352"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A1E24DC"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يزد)</w:t>
            </w:r>
          </w:p>
        </w:tc>
      </w:tr>
      <w:tr w:rsidR="00B60AA3" w:rsidRPr="001D6637" w14:paraId="735D3867"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4EE08B5"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38</w:t>
            </w:r>
          </w:p>
        </w:tc>
        <w:tc>
          <w:tcPr>
            <w:tcW w:w="1137" w:type="dxa"/>
            <w:tcBorders>
              <w:top w:val="single" w:sz="4" w:space="0" w:color="auto"/>
              <w:left w:val="single" w:sz="4" w:space="0" w:color="auto"/>
              <w:bottom w:val="single" w:sz="4" w:space="0" w:color="auto"/>
              <w:right w:val="single" w:sz="4" w:space="0" w:color="auto"/>
            </w:tcBorders>
            <w:noWrap/>
          </w:tcPr>
          <w:p w14:paraId="3AD0B922"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45B1BB9"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6438842"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7CF3626" w14:textId="77777777" w:rsidR="00B60AA3" w:rsidRPr="00817932" w:rsidRDefault="00B60AA3" w:rsidP="006B2069">
            <w:pPr>
              <w:spacing w:before="40" w:after="40" w:line="22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proofErr w:type="spellStart"/>
            <w:r w:rsidRPr="00817932">
              <w:rPr>
                <w:rFonts w:eastAsia="SimSun" w:hint="cs"/>
                <w:spacing w:val="-6"/>
                <w:position w:val="2"/>
                <w:sz w:val="20"/>
                <w:szCs w:val="26"/>
                <w:rtl/>
              </w:rPr>
              <w:t>تشهار</w:t>
            </w:r>
            <w:proofErr w:type="spellEnd"/>
            <w:r w:rsidRPr="00817932">
              <w:rPr>
                <w:rFonts w:eastAsia="SimSun" w:hint="cs"/>
                <w:spacing w:val="-6"/>
                <w:position w:val="2"/>
                <w:sz w:val="20"/>
                <w:szCs w:val="26"/>
                <w:rtl/>
              </w:rPr>
              <w:t xml:space="preserve"> محال </w:t>
            </w:r>
            <w:proofErr w:type="spellStart"/>
            <w:r w:rsidRPr="00817932">
              <w:rPr>
                <w:rFonts w:eastAsia="SimSun" w:hint="cs"/>
                <w:spacing w:val="-6"/>
                <w:position w:val="2"/>
                <w:sz w:val="20"/>
                <w:szCs w:val="26"/>
                <w:rtl/>
              </w:rPr>
              <w:t>وبختياري</w:t>
            </w:r>
            <w:proofErr w:type="spellEnd"/>
            <w:r w:rsidRPr="00817932">
              <w:rPr>
                <w:rFonts w:eastAsia="SimSun" w:hint="cs"/>
                <w:spacing w:val="-6"/>
                <w:position w:val="2"/>
                <w:sz w:val="20"/>
                <w:szCs w:val="26"/>
                <w:rtl/>
              </w:rPr>
              <w:t>)</w:t>
            </w:r>
          </w:p>
        </w:tc>
      </w:tr>
      <w:tr w:rsidR="00B60AA3" w:rsidRPr="001D6637" w14:paraId="7E16BF06"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A49B723"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41</w:t>
            </w:r>
          </w:p>
        </w:tc>
        <w:tc>
          <w:tcPr>
            <w:tcW w:w="1137" w:type="dxa"/>
            <w:tcBorders>
              <w:top w:val="single" w:sz="4" w:space="0" w:color="auto"/>
              <w:left w:val="single" w:sz="4" w:space="0" w:color="auto"/>
              <w:bottom w:val="single" w:sz="4" w:space="0" w:color="auto"/>
              <w:right w:val="single" w:sz="4" w:space="0" w:color="auto"/>
            </w:tcBorders>
            <w:noWrap/>
          </w:tcPr>
          <w:p w14:paraId="59038CF5"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8438BA3"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250D6FD"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2547B9C" w14:textId="77777777" w:rsidR="00B60AA3" w:rsidRPr="00817932" w:rsidRDefault="00B60AA3" w:rsidP="006B2069">
            <w:pPr>
              <w:spacing w:before="40" w:after="40" w:line="22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أذربيجان الشرقية)</w:t>
            </w:r>
          </w:p>
        </w:tc>
      </w:tr>
      <w:tr w:rsidR="00B60AA3" w:rsidRPr="001D6637" w14:paraId="26C5F4BF"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9AB4197"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44</w:t>
            </w:r>
          </w:p>
        </w:tc>
        <w:tc>
          <w:tcPr>
            <w:tcW w:w="1137" w:type="dxa"/>
            <w:tcBorders>
              <w:top w:val="single" w:sz="4" w:space="0" w:color="auto"/>
              <w:left w:val="single" w:sz="4" w:space="0" w:color="auto"/>
              <w:bottom w:val="single" w:sz="4" w:space="0" w:color="auto"/>
              <w:right w:val="single" w:sz="4" w:space="0" w:color="auto"/>
            </w:tcBorders>
            <w:noWrap/>
          </w:tcPr>
          <w:p w14:paraId="4A002ABA"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373F87E"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310A1DD"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01E5595"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أذربيجان الغربية)</w:t>
            </w:r>
          </w:p>
        </w:tc>
      </w:tr>
      <w:tr w:rsidR="00B60AA3" w:rsidRPr="001D6637" w14:paraId="7A6ECF40"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34AFF09"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45</w:t>
            </w:r>
          </w:p>
        </w:tc>
        <w:tc>
          <w:tcPr>
            <w:tcW w:w="1137" w:type="dxa"/>
            <w:tcBorders>
              <w:top w:val="single" w:sz="4" w:space="0" w:color="auto"/>
              <w:left w:val="single" w:sz="4" w:space="0" w:color="auto"/>
              <w:bottom w:val="single" w:sz="4" w:space="0" w:color="auto"/>
              <w:right w:val="single" w:sz="4" w:space="0" w:color="auto"/>
            </w:tcBorders>
            <w:noWrap/>
          </w:tcPr>
          <w:p w14:paraId="3F26AE3F"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9F786A5"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7F54707"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7B29E46"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أردبيل)</w:t>
            </w:r>
          </w:p>
        </w:tc>
      </w:tr>
      <w:tr w:rsidR="00B60AA3" w:rsidRPr="001D6637" w14:paraId="5BFA67CA"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811B2B4"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51</w:t>
            </w:r>
          </w:p>
        </w:tc>
        <w:tc>
          <w:tcPr>
            <w:tcW w:w="1137" w:type="dxa"/>
            <w:tcBorders>
              <w:top w:val="single" w:sz="4" w:space="0" w:color="auto"/>
              <w:left w:val="single" w:sz="4" w:space="0" w:color="auto"/>
              <w:bottom w:val="single" w:sz="4" w:space="0" w:color="auto"/>
              <w:right w:val="single" w:sz="4" w:space="0" w:color="auto"/>
            </w:tcBorders>
            <w:noWrap/>
          </w:tcPr>
          <w:p w14:paraId="2A015EF6" w14:textId="77777777" w:rsidR="00B60AA3" w:rsidRPr="00817932" w:rsidRDefault="00B60AA3" w:rsidP="006B2069">
            <w:pPr>
              <w:spacing w:before="40" w:after="40" w:line="220" w:lineRule="exact"/>
              <w:jc w:val="center"/>
              <w:rPr>
                <w:rFonts w:eastAsia="SimSun"/>
                <w:sz w:val="20"/>
                <w:szCs w:val="26"/>
                <w:rtl/>
                <w:lang w:bidi="ar-EG"/>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1A4C65B"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95A535E"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93D33D6"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 xml:space="preserve">خراسان </w:t>
            </w:r>
            <w:proofErr w:type="gramStart"/>
            <w:r w:rsidRPr="00817932">
              <w:rPr>
                <w:rFonts w:eastAsia="SimSun" w:hint="cs"/>
                <w:position w:val="2"/>
                <w:sz w:val="20"/>
                <w:szCs w:val="26"/>
                <w:rtl/>
              </w:rPr>
              <w:t>رضوي</w:t>
            </w:r>
            <w:proofErr w:type="gramEnd"/>
            <w:r w:rsidRPr="00817932">
              <w:rPr>
                <w:rFonts w:eastAsia="SimSun" w:hint="cs"/>
                <w:position w:val="2"/>
                <w:sz w:val="20"/>
                <w:szCs w:val="26"/>
                <w:rtl/>
              </w:rPr>
              <w:t>)</w:t>
            </w:r>
          </w:p>
        </w:tc>
      </w:tr>
      <w:tr w:rsidR="00B60AA3" w:rsidRPr="001D6637" w14:paraId="2C1E328E"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06CA26D"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54</w:t>
            </w:r>
          </w:p>
        </w:tc>
        <w:tc>
          <w:tcPr>
            <w:tcW w:w="1137" w:type="dxa"/>
            <w:tcBorders>
              <w:top w:val="single" w:sz="4" w:space="0" w:color="auto"/>
              <w:left w:val="single" w:sz="4" w:space="0" w:color="auto"/>
              <w:bottom w:val="single" w:sz="4" w:space="0" w:color="auto"/>
              <w:right w:val="single" w:sz="4" w:space="0" w:color="auto"/>
            </w:tcBorders>
            <w:noWrap/>
          </w:tcPr>
          <w:p w14:paraId="529FF49B"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D77C34F"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68CA835"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D1DD26B" w14:textId="77777777" w:rsidR="00B60AA3" w:rsidRPr="00817932" w:rsidRDefault="00B60AA3" w:rsidP="006B2069">
            <w:pPr>
              <w:spacing w:before="40" w:after="40" w:line="22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سيستان وبلوتشستان)</w:t>
            </w:r>
          </w:p>
        </w:tc>
      </w:tr>
      <w:tr w:rsidR="00B60AA3" w:rsidRPr="001D6637" w14:paraId="0A6014FA"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D8649C7"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56</w:t>
            </w:r>
          </w:p>
        </w:tc>
        <w:tc>
          <w:tcPr>
            <w:tcW w:w="1137" w:type="dxa"/>
            <w:tcBorders>
              <w:top w:val="single" w:sz="4" w:space="0" w:color="auto"/>
              <w:left w:val="single" w:sz="4" w:space="0" w:color="auto"/>
              <w:bottom w:val="single" w:sz="4" w:space="0" w:color="auto"/>
              <w:right w:val="single" w:sz="4" w:space="0" w:color="auto"/>
            </w:tcBorders>
            <w:noWrap/>
          </w:tcPr>
          <w:p w14:paraId="43C9291D"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73B24DD"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301F844"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D9E3B92"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خراسان الجنوبية)</w:t>
            </w:r>
          </w:p>
        </w:tc>
      </w:tr>
      <w:tr w:rsidR="00B60AA3" w:rsidRPr="001D6637" w14:paraId="29CBEE04"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311727E"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lastRenderedPageBreak/>
              <w:t>58</w:t>
            </w:r>
          </w:p>
        </w:tc>
        <w:tc>
          <w:tcPr>
            <w:tcW w:w="1137" w:type="dxa"/>
            <w:tcBorders>
              <w:top w:val="single" w:sz="4" w:space="0" w:color="auto"/>
              <w:left w:val="single" w:sz="4" w:space="0" w:color="auto"/>
              <w:bottom w:val="single" w:sz="4" w:space="0" w:color="auto"/>
              <w:right w:val="single" w:sz="4" w:space="0" w:color="auto"/>
            </w:tcBorders>
            <w:noWrap/>
          </w:tcPr>
          <w:p w14:paraId="6F622409"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30D6C6D"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5054E83"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7A1EB47" w14:textId="77777777" w:rsidR="00B60AA3" w:rsidRPr="00817932" w:rsidRDefault="00B60AA3" w:rsidP="006B2069">
            <w:pPr>
              <w:spacing w:before="40" w:after="40" w:line="22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خراسان الشمالية)</w:t>
            </w:r>
          </w:p>
        </w:tc>
      </w:tr>
      <w:tr w:rsidR="00B60AA3" w:rsidRPr="001D6637" w14:paraId="26F757E7"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F76E686"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61</w:t>
            </w:r>
          </w:p>
        </w:tc>
        <w:tc>
          <w:tcPr>
            <w:tcW w:w="1137" w:type="dxa"/>
            <w:tcBorders>
              <w:top w:val="single" w:sz="4" w:space="0" w:color="auto"/>
              <w:left w:val="single" w:sz="4" w:space="0" w:color="auto"/>
              <w:bottom w:val="single" w:sz="4" w:space="0" w:color="auto"/>
              <w:right w:val="single" w:sz="4" w:space="0" w:color="auto"/>
            </w:tcBorders>
            <w:noWrap/>
          </w:tcPr>
          <w:p w14:paraId="5F7658B4"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A35C9CE"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C8BCA90"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9E6D146"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خوزستان)</w:t>
            </w:r>
          </w:p>
        </w:tc>
      </w:tr>
      <w:tr w:rsidR="00B60AA3" w:rsidRPr="001D6637" w14:paraId="14ECAE5C"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9F3FAED"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66</w:t>
            </w:r>
          </w:p>
        </w:tc>
        <w:tc>
          <w:tcPr>
            <w:tcW w:w="1137" w:type="dxa"/>
            <w:tcBorders>
              <w:top w:val="single" w:sz="4" w:space="0" w:color="auto"/>
              <w:left w:val="single" w:sz="4" w:space="0" w:color="auto"/>
              <w:bottom w:val="single" w:sz="4" w:space="0" w:color="auto"/>
              <w:right w:val="single" w:sz="4" w:space="0" w:color="auto"/>
            </w:tcBorders>
            <w:noWrap/>
          </w:tcPr>
          <w:p w14:paraId="1FEE5747"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596F7F7"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BB388E8"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19825BE"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لرستان)</w:t>
            </w:r>
          </w:p>
        </w:tc>
      </w:tr>
      <w:tr w:rsidR="00B60AA3" w:rsidRPr="001D6637" w14:paraId="77A34C7F"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6E9CC13"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71</w:t>
            </w:r>
          </w:p>
        </w:tc>
        <w:tc>
          <w:tcPr>
            <w:tcW w:w="1137" w:type="dxa"/>
            <w:tcBorders>
              <w:top w:val="single" w:sz="4" w:space="0" w:color="auto"/>
              <w:left w:val="single" w:sz="4" w:space="0" w:color="auto"/>
              <w:bottom w:val="single" w:sz="4" w:space="0" w:color="auto"/>
              <w:right w:val="single" w:sz="4" w:space="0" w:color="auto"/>
            </w:tcBorders>
            <w:noWrap/>
          </w:tcPr>
          <w:p w14:paraId="6246C7C5"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06ACCB9"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C3CAE39"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EF49275"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فارس)</w:t>
            </w:r>
          </w:p>
        </w:tc>
      </w:tr>
      <w:tr w:rsidR="00B60AA3" w:rsidRPr="001D6637" w14:paraId="3DB5F2B7"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EBA949B"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74</w:t>
            </w:r>
          </w:p>
        </w:tc>
        <w:tc>
          <w:tcPr>
            <w:tcW w:w="1137" w:type="dxa"/>
            <w:tcBorders>
              <w:top w:val="single" w:sz="4" w:space="0" w:color="auto"/>
              <w:left w:val="single" w:sz="4" w:space="0" w:color="auto"/>
              <w:bottom w:val="single" w:sz="4" w:space="0" w:color="auto"/>
              <w:right w:val="single" w:sz="4" w:space="0" w:color="auto"/>
            </w:tcBorders>
            <w:noWrap/>
          </w:tcPr>
          <w:p w14:paraId="66E3CA82"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BDCD303"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198089B"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08F1F70" w14:textId="77777777" w:rsidR="00B60AA3" w:rsidRPr="00817932" w:rsidRDefault="00B60AA3" w:rsidP="006B2069">
            <w:pPr>
              <w:spacing w:before="40" w:after="40" w:line="22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proofErr w:type="spellStart"/>
            <w:r w:rsidRPr="00817932">
              <w:rPr>
                <w:rFonts w:eastAsia="SimSun" w:hint="cs"/>
                <w:spacing w:val="-6"/>
                <w:position w:val="2"/>
                <w:sz w:val="20"/>
                <w:szCs w:val="26"/>
                <w:rtl/>
              </w:rPr>
              <w:t>كهكيلويه</w:t>
            </w:r>
            <w:proofErr w:type="spellEnd"/>
            <w:r w:rsidRPr="00817932">
              <w:rPr>
                <w:rFonts w:eastAsia="SimSun" w:hint="cs"/>
                <w:spacing w:val="-6"/>
                <w:position w:val="2"/>
                <w:sz w:val="20"/>
                <w:szCs w:val="26"/>
                <w:rtl/>
              </w:rPr>
              <w:t xml:space="preserve"> </w:t>
            </w:r>
            <w:proofErr w:type="spellStart"/>
            <w:r w:rsidRPr="00817932">
              <w:rPr>
                <w:rFonts w:eastAsia="SimSun" w:hint="cs"/>
                <w:spacing w:val="-6"/>
                <w:position w:val="2"/>
                <w:sz w:val="20"/>
                <w:szCs w:val="26"/>
                <w:rtl/>
              </w:rPr>
              <w:t>وبوير</w:t>
            </w:r>
            <w:proofErr w:type="spellEnd"/>
            <w:r w:rsidRPr="00817932">
              <w:rPr>
                <w:rFonts w:eastAsia="SimSun" w:hint="cs"/>
                <w:spacing w:val="-6"/>
                <w:position w:val="2"/>
                <w:sz w:val="20"/>
                <w:szCs w:val="26"/>
                <w:rtl/>
              </w:rPr>
              <w:t xml:space="preserve"> أحمد)</w:t>
            </w:r>
          </w:p>
        </w:tc>
      </w:tr>
      <w:tr w:rsidR="00B60AA3" w:rsidRPr="001D6637" w14:paraId="36E18085"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82D2708"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76</w:t>
            </w:r>
          </w:p>
        </w:tc>
        <w:tc>
          <w:tcPr>
            <w:tcW w:w="1137" w:type="dxa"/>
            <w:tcBorders>
              <w:top w:val="single" w:sz="4" w:space="0" w:color="auto"/>
              <w:left w:val="single" w:sz="4" w:space="0" w:color="auto"/>
              <w:bottom w:val="single" w:sz="4" w:space="0" w:color="auto"/>
              <w:right w:val="single" w:sz="4" w:space="0" w:color="auto"/>
            </w:tcBorders>
            <w:noWrap/>
          </w:tcPr>
          <w:p w14:paraId="473F1B7F"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B0EBCD0"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F6E640F"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9016DE4"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proofErr w:type="spellStart"/>
            <w:r w:rsidRPr="00817932">
              <w:rPr>
                <w:rFonts w:eastAsia="SimSun" w:hint="cs"/>
                <w:position w:val="2"/>
                <w:sz w:val="20"/>
                <w:szCs w:val="26"/>
                <w:rtl/>
              </w:rPr>
              <w:t>هرمزغان</w:t>
            </w:r>
            <w:proofErr w:type="spellEnd"/>
            <w:r w:rsidRPr="00817932">
              <w:rPr>
                <w:rFonts w:eastAsia="SimSun" w:hint="cs"/>
                <w:position w:val="2"/>
                <w:sz w:val="20"/>
                <w:szCs w:val="26"/>
                <w:rtl/>
              </w:rPr>
              <w:t>)</w:t>
            </w:r>
          </w:p>
        </w:tc>
      </w:tr>
      <w:tr w:rsidR="00B60AA3" w:rsidRPr="001D6637" w14:paraId="7F4561DC"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40C4D1B"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77</w:t>
            </w:r>
          </w:p>
        </w:tc>
        <w:tc>
          <w:tcPr>
            <w:tcW w:w="1137" w:type="dxa"/>
            <w:tcBorders>
              <w:top w:val="single" w:sz="4" w:space="0" w:color="auto"/>
              <w:left w:val="single" w:sz="4" w:space="0" w:color="auto"/>
              <w:bottom w:val="single" w:sz="4" w:space="0" w:color="auto"/>
              <w:right w:val="single" w:sz="4" w:space="0" w:color="auto"/>
            </w:tcBorders>
            <w:noWrap/>
          </w:tcPr>
          <w:p w14:paraId="66F6AFAA"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0BE0911"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56E91C4"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DDAD5B5"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بوشهر)</w:t>
            </w:r>
          </w:p>
        </w:tc>
      </w:tr>
      <w:tr w:rsidR="00B60AA3" w:rsidRPr="001D6637" w14:paraId="4DAA0771"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3C81E59"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81</w:t>
            </w:r>
          </w:p>
        </w:tc>
        <w:tc>
          <w:tcPr>
            <w:tcW w:w="1137" w:type="dxa"/>
            <w:tcBorders>
              <w:top w:val="single" w:sz="4" w:space="0" w:color="auto"/>
              <w:left w:val="single" w:sz="4" w:space="0" w:color="auto"/>
              <w:bottom w:val="single" w:sz="4" w:space="0" w:color="auto"/>
              <w:right w:val="single" w:sz="4" w:space="0" w:color="auto"/>
            </w:tcBorders>
            <w:noWrap/>
          </w:tcPr>
          <w:p w14:paraId="4F4105B0"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C84041D"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F9E717A"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C741DDA"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همدان)</w:t>
            </w:r>
          </w:p>
        </w:tc>
      </w:tr>
      <w:tr w:rsidR="00B60AA3" w:rsidRPr="001D6637" w14:paraId="1460A989"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EEC4C53"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83</w:t>
            </w:r>
          </w:p>
        </w:tc>
        <w:tc>
          <w:tcPr>
            <w:tcW w:w="1137" w:type="dxa"/>
            <w:tcBorders>
              <w:top w:val="single" w:sz="4" w:space="0" w:color="auto"/>
              <w:left w:val="single" w:sz="4" w:space="0" w:color="auto"/>
              <w:bottom w:val="single" w:sz="4" w:space="0" w:color="auto"/>
              <w:right w:val="single" w:sz="4" w:space="0" w:color="auto"/>
            </w:tcBorders>
            <w:noWrap/>
          </w:tcPr>
          <w:p w14:paraId="1A38D091"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0A5F7F0"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A255A93"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6108F93"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proofErr w:type="spellStart"/>
            <w:r w:rsidRPr="00817932">
              <w:rPr>
                <w:rFonts w:eastAsia="SimSun" w:hint="cs"/>
                <w:position w:val="2"/>
                <w:sz w:val="20"/>
                <w:szCs w:val="26"/>
                <w:rtl/>
              </w:rPr>
              <w:t>كرمنشاهان</w:t>
            </w:r>
            <w:proofErr w:type="spellEnd"/>
            <w:r w:rsidRPr="00817932">
              <w:rPr>
                <w:rFonts w:eastAsia="SimSun" w:hint="cs"/>
                <w:position w:val="2"/>
                <w:sz w:val="20"/>
                <w:szCs w:val="26"/>
                <w:rtl/>
              </w:rPr>
              <w:t>)</w:t>
            </w:r>
          </w:p>
        </w:tc>
      </w:tr>
      <w:tr w:rsidR="00B60AA3" w:rsidRPr="001D6637" w14:paraId="75BC4A42"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B54A9E9"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84</w:t>
            </w:r>
          </w:p>
        </w:tc>
        <w:tc>
          <w:tcPr>
            <w:tcW w:w="1137" w:type="dxa"/>
            <w:tcBorders>
              <w:top w:val="single" w:sz="4" w:space="0" w:color="auto"/>
              <w:left w:val="single" w:sz="4" w:space="0" w:color="auto"/>
              <w:bottom w:val="single" w:sz="4" w:space="0" w:color="auto"/>
              <w:right w:val="single" w:sz="4" w:space="0" w:color="auto"/>
            </w:tcBorders>
            <w:noWrap/>
          </w:tcPr>
          <w:p w14:paraId="5A0731E0"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61113D3C"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D66FEFC"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35101BC"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إيلام)</w:t>
            </w:r>
          </w:p>
        </w:tc>
      </w:tr>
      <w:tr w:rsidR="00B60AA3" w:rsidRPr="001D6637" w14:paraId="6BD975E7"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379B252"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86</w:t>
            </w:r>
          </w:p>
        </w:tc>
        <w:tc>
          <w:tcPr>
            <w:tcW w:w="1137" w:type="dxa"/>
            <w:tcBorders>
              <w:top w:val="single" w:sz="4" w:space="0" w:color="auto"/>
              <w:left w:val="single" w:sz="4" w:space="0" w:color="auto"/>
              <w:bottom w:val="single" w:sz="4" w:space="0" w:color="auto"/>
              <w:right w:val="single" w:sz="4" w:space="0" w:color="auto"/>
            </w:tcBorders>
            <w:noWrap/>
          </w:tcPr>
          <w:p w14:paraId="7EBAE6CD"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63353FB4"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CD9D8B3"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C5B0B9E"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مركزي)</w:t>
            </w:r>
          </w:p>
        </w:tc>
      </w:tr>
      <w:tr w:rsidR="00B60AA3" w:rsidRPr="001D6637" w14:paraId="7B281287"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08D0007"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87</w:t>
            </w:r>
          </w:p>
        </w:tc>
        <w:tc>
          <w:tcPr>
            <w:tcW w:w="1137" w:type="dxa"/>
            <w:tcBorders>
              <w:top w:val="single" w:sz="4" w:space="0" w:color="auto"/>
              <w:left w:val="single" w:sz="4" w:space="0" w:color="auto"/>
              <w:bottom w:val="single" w:sz="4" w:space="0" w:color="auto"/>
              <w:right w:val="single" w:sz="4" w:space="0" w:color="auto"/>
            </w:tcBorders>
            <w:noWrap/>
          </w:tcPr>
          <w:p w14:paraId="0C46CF9B"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3973697"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B160B0F"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7B30DE1"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كردستان)</w:t>
            </w:r>
          </w:p>
        </w:tc>
      </w:tr>
      <w:tr w:rsidR="00B60AA3" w:rsidRPr="001D6637" w14:paraId="7BE9A5B9"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B05BD91" w14:textId="7FBE2AC1" w:rsidR="00B60AA3" w:rsidRPr="00BE48DC" w:rsidRDefault="00B60AA3" w:rsidP="006B2069">
            <w:pPr>
              <w:spacing w:before="40" w:after="40" w:line="220" w:lineRule="exact"/>
              <w:jc w:val="center"/>
              <w:rPr>
                <w:rFonts w:eastAsia="SimSun"/>
                <w:sz w:val="20"/>
                <w:szCs w:val="26"/>
              </w:rPr>
            </w:pPr>
            <w:r w:rsidRPr="00BE48DC">
              <w:rPr>
                <w:rFonts w:eastAsia="SimSun"/>
                <w:sz w:val="20"/>
                <w:szCs w:val="26"/>
              </w:rPr>
              <w:t>900</w:t>
            </w:r>
          </w:p>
        </w:tc>
        <w:tc>
          <w:tcPr>
            <w:tcW w:w="1137" w:type="dxa"/>
            <w:tcBorders>
              <w:top w:val="single" w:sz="4" w:space="0" w:color="auto"/>
              <w:left w:val="single" w:sz="4" w:space="0" w:color="auto"/>
              <w:bottom w:val="single" w:sz="4" w:space="0" w:color="auto"/>
              <w:right w:val="single" w:sz="4" w:space="0" w:color="auto"/>
            </w:tcBorders>
            <w:noWrap/>
          </w:tcPr>
          <w:p w14:paraId="16461B0D" w14:textId="3AC09EC2" w:rsidR="00B60AA3" w:rsidRPr="00BE48DC" w:rsidRDefault="00B60AA3" w:rsidP="006B2069">
            <w:pPr>
              <w:spacing w:before="40" w:after="40" w:line="220" w:lineRule="exact"/>
              <w:jc w:val="center"/>
              <w:rPr>
                <w:rFonts w:eastAsia="SimSun"/>
                <w:sz w:val="20"/>
                <w:szCs w:val="26"/>
              </w:rPr>
            </w:pPr>
            <w:r w:rsidRPr="00BE48DC">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A887E1E" w14:textId="696BE889" w:rsidR="00B60AA3" w:rsidRPr="00BE48DC" w:rsidRDefault="00B60AA3" w:rsidP="006B2069">
            <w:pPr>
              <w:spacing w:before="40" w:after="40" w:line="220" w:lineRule="exact"/>
              <w:jc w:val="center"/>
              <w:rPr>
                <w:rFonts w:eastAsia="SimSun"/>
                <w:sz w:val="20"/>
                <w:szCs w:val="26"/>
              </w:rPr>
            </w:pPr>
            <w:r w:rsidRPr="00BE48DC">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15B07D0" w14:textId="1F3D0757" w:rsidR="00B60AA3" w:rsidRPr="00BE48DC" w:rsidRDefault="00B60AA3" w:rsidP="006B2069">
            <w:pPr>
              <w:spacing w:before="40" w:after="40" w:line="220" w:lineRule="exact"/>
              <w:jc w:val="left"/>
              <w:rPr>
                <w:rFonts w:eastAsia="SimSun"/>
                <w:position w:val="2"/>
                <w:sz w:val="20"/>
                <w:szCs w:val="26"/>
                <w:rtl/>
                <w:lang w:bidi="ar-SY"/>
              </w:rPr>
            </w:pPr>
            <w:r w:rsidRPr="00BE48DC">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C4771E9" w14:textId="77777777" w:rsidR="00B60AA3" w:rsidRPr="00817932" w:rsidRDefault="00B60AA3" w:rsidP="006B2069">
            <w:pPr>
              <w:spacing w:before="40" w:after="40" w:line="220" w:lineRule="exact"/>
              <w:jc w:val="left"/>
              <w:rPr>
                <w:rFonts w:eastAsia="SimSun"/>
                <w:position w:val="2"/>
                <w:sz w:val="20"/>
                <w:szCs w:val="26"/>
                <w:rtl/>
              </w:rPr>
            </w:pPr>
          </w:p>
        </w:tc>
      </w:tr>
      <w:tr w:rsidR="00B60AA3" w:rsidRPr="001D6637" w14:paraId="2AAEB7F2"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7CF01BF"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901</w:t>
            </w:r>
          </w:p>
        </w:tc>
        <w:tc>
          <w:tcPr>
            <w:tcW w:w="1137" w:type="dxa"/>
            <w:tcBorders>
              <w:top w:val="single" w:sz="4" w:space="0" w:color="auto"/>
              <w:left w:val="single" w:sz="4" w:space="0" w:color="auto"/>
              <w:bottom w:val="single" w:sz="4" w:space="0" w:color="auto"/>
              <w:right w:val="single" w:sz="4" w:space="0" w:color="auto"/>
            </w:tcBorders>
            <w:noWrap/>
          </w:tcPr>
          <w:p w14:paraId="2B829F61"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D291F69"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DA6CA73" w14:textId="77777777" w:rsidR="00B60AA3" w:rsidRPr="00817932" w:rsidRDefault="00B60AA3" w:rsidP="006B2069">
            <w:pPr>
              <w:spacing w:before="40" w:after="40" w:line="220" w:lineRule="exac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2B1664F" w14:textId="77777777" w:rsidR="00B60AA3" w:rsidRPr="00817932" w:rsidRDefault="00B60AA3" w:rsidP="006B2069">
            <w:pPr>
              <w:spacing w:before="40" w:after="40" w:line="220" w:lineRule="exact"/>
              <w:jc w:val="left"/>
              <w:rPr>
                <w:rFonts w:eastAsia="SimSun"/>
                <w:position w:val="2"/>
                <w:sz w:val="20"/>
                <w:szCs w:val="26"/>
              </w:rPr>
            </w:pPr>
          </w:p>
        </w:tc>
      </w:tr>
      <w:tr w:rsidR="00B60AA3" w:rsidRPr="001D6637" w14:paraId="7843B620"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BD39130"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902</w:t>
            </w:r>
          </w:p>
        </w:tc>
        <w:tc>
          <w:tcPr>
            <w:tcW w:w="1137" w:type="dxa"/>
            <w:tcBorders>
              <w:top w:val="single" w:sz="4" w:space="0" w:color="auto"/>
              <w:left w:val="single" w:sz="4" w:space="0" w:color="auto"/>
              <w:bottom w:val="single" w:sz="4" w:space="0" w:color="auto"/>
              <w:right w:val="single" w:sz="4" w:space="0" w:color="auto"/>
            </w:tcBorders>
            <w:noWrap/>
          </w:tcPr>
          <w:p w14:paraId="4E75A2D9"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1F53275"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69D5AE5" w14:textId="77777777" w:rsidR="00B60AA3" w:rsidRPr="00817932" w:rsidRDefault="00B60AA3" w:rsidP="006B2069">
            <w:pPr>
              <w:spacing w:before="40" w:after="40" w:line="220" w:lineRule="exac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DB4B2FF" w14:textId="77777777" w:rsidR="00B60AA3" w:rsidRPr="00817932" w:rsidRDefault="00B60AA3" w:rsidP="006B2069">
            <w:pPr>
              <w:spacing w:before="40" w:after="40" w:line="220" w:lineRule="exact"/>
              <w:jc w:val="left"/>
              <w:rPr>
                <w:rFonts w:eastAsia="SimSun"/>
                <w:position w:val="2"/>
                <w:sz w:val="20"/>
                <w:szCs w:val="26"/>
              </w:rPr>
            </w:pPr>
          </w:p>
        </w:tc>
      </w:tr>
      <w:tr w:rsidR="00B60AA3" w:rsidRPr="001D6637" w14:paraId="28A1D534"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8AEF37E"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903</w:t>
            </w:r>
          </w:p>
        </w:tc>
        <w:tc>
          <w:tcPr>
            <w:tcW w:w="1137" w:type="dxa"/>
            <w:tcBorders>
              <w:top w:val="single" w:sz="4" w:space="0" w:color="auto"/>
              <w:left w:val="single" w:sz="4" w:space="0" w:color="auto"/>
              <w:bottom w:val="single" w:sz="4" w:space="0" w:color="auto"/>
              <w:right w:val="single" w:sz="4" w:space="0" w:color="auto"/>
            </w:tcBorders>
            <w:noWrap/>
          </w:tcPr>
          <w:p w14:paraId="4AC00B01"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4730439"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B75D6E7" w14:textId="77777777" w:rsidR="00B60AA3" w:rsidRPr="00817932" w:rsidRDefault="00B60AA3" w:rsidP="006B2069">
            <w:pPr>
              <w:spacing w:before="40" w:after="40" w:line="220" w:lineRule="exac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2C20760" w14:textId="77777777" w:rsidR="00B60AA3" w:rsidRPr="00817932" w:rsidRDefault="00B60AA3" w:rsidP="006B2069">
            <w:pPr>
              <w:spacing w:before="40" w:after="40" w:line="220" w:lineRule="exact"/>
              <w:jc w:val="left"/>
              <w:rPr>
                <w:rFonts w:eastAsia="SimSun"/>
                <w:position w:val="2"/>
                <w:sz w:val="20"/>
                <w:szCs w:val="26"/>
              </w:rPr>
            </w:pPr>
          </w:p>
        </w:tc>
      </w:tr>
      <w:tr w:rsidR="00B60AA3" w:rsidRPr="001D6637" w14:paraId="368E54EB"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37CF1DF" w14:textId="77777777" w:rsidR="00B60AA3" w:rsidRPr="00817932" w:rsidRDefault="00B60AA3" w:rsidP="006B2069">
            <w:pPr>
              <w:spacing w:before="40" w:after="40" w:line="220" w:lineRule="exact"/>
              <w:jc w:val="center"/>
              <w:rPr>
                <w:noProof/>
                <w:sz w:val="20"/>
                <w:szCs w:val="26"/>
              </w:rPr>
            </w:pPr>
            <w:r w:rsidRPr="00817932">
              <w:rPr>
                <w:noProof/>
                <w:sz w:val="20"/>
                <w:szCs w:val="26"/>
              </w:rPr>
              <w:t>9044</w:t>
            </w:r>
          </w:p>
        </w:tc>
        <w:tc>
          <w:tcPr>
            <w:tcW w:w="1137" w:type="dxa"/>
            <w:tcBorders>
              <w:top w:val="single" w:sz="4" w:space="0" w:color="auto"/>
              <w:left w:val="single" w:sz="4" w:space="0" w:color="auto"/>
              <w:bottom w:val="single" w:sz="4" w:space="0" w:color="auto"/>
              <w:right w:val="single" w:sz="4" w:space="0" w:color="auto"/>
            </w:tcBorders>
            <w:noWrap/>
          </w:tcPr>
          <w:p w14:paraId="4B57EAE0" w14:textId="77777777" w:rsidR="00B60AA3" w:rsidRPr="00817932" w:rsidRDefault="00B60AA3" w:rsidP="006B2069">
            <w:pPr>
              <w:spacing w:before="40" w:after="40" w:line="220" w:lineRule="exact"/>
              <w:jc w:val="center"/>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6DA7EAD" w14:textId="77777777" w:rsidR="00B60AA3" w:rsidRPr="00817932" w:rsidRDefault="00B60AA3" w:rsidP="006B2069">
            <w:pPr>
              <w:spacing w:before="40" w:after="40" w:line="220" w:lineRule="exact"/>
              <w:jc w:val="center"/>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73A6A86" w14:textId="77777777" w:rsidR="00B60AA3" w:rsidRPr="00817932" w:rsidRDefault="00B60AA3" w:rsidP="006B2069">
            <w:pPr>
              <w:spacing w:before="40" w:after="40" w:line="220" w:lineRule="exac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7154894" w14:textId="77777777" w:rsidR="00B60AA3" w:rsidRPr="00817932" w:rsidRDefault="00B60AA3" w:rsidP="006B2069">
            <w:pPr>
              <w:spacing w:before="40" w:after="40" w:line="220" w:lineRule="exact"/>
              <w:jc w:val="left"/>
              <w:rPr>
                <w:rFonts w:eastAsia="SimSun"/>
                <w:position w:val="2"/>
                <w:sz w:val="20"/>
                <w:szCs w:val="26"/>
              </w:rPr>
            </w:pPr>
          </w:p>
        </w:tc>
      </w:tr>
      <w:tr w:rsidR="00B60AA3" w:rsidRPr="001D6637" w14:paraId="34486B4E"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D5C9E94" w14:textId="77777777" w:rsidR="00B60AA3" w:rsidRPr="00817932" w:rsidRDefault="00B60AA3" w:rsidP="006B2069">
            <w:pPr>
              <w:spacing w:before="40" w:after="40" w:line="220" w:lineRule="exact"/>
              <w:jc w:val="center"/>
              <w:rPr>
                <w:noProof/>
                <w:sz w:val="20"/>
                <w:szCs w:val="26"/>
              </w:rPr>
            </w:pPr>
            <w:r w:rsidRPr="00817932">
              <w:rPr>
                <w:noProof/>
                <w:sz w:val="20"/>
                <w:szCs w:val="26"/>
              </w:rPr>
              <w:t>9045</w:t>
            </w:r>
          </w:p>
        </w:tc>
        <w:tc>
          <w:tcPr>
            <w:tcW w:w="1137" w:type="dxa"/>
            <w:tcBorders>
              <w:top w:val="single" w:sz="4" w:space="0" w:color="auto"/>
              <w:left w:val="single" w:sz="4" w:space="0" w:color="auto"/>
              <w:bottom w:val="single" w:sz="4" w:space="0" w:color="auto"/>
              <w:right w:val="single" w:sz="4" w:space="0" w:color="auto"/>
            </w:tcBorders>
            <w:noWrap/>
          </w:tcPr>
          <w:p w14:paraId="353C5A20" w14:textId="77777777" w:rsidR="00B60AA3" w:rsidRPr="00817932" w:rsidRDefault="00B60AA3" w:rsidP="006B2069">
            <w:pPr>
              <w:spacing w:before="40" w:after="40" w:line="220" w:lineRule="exact"/>
              <w:jc w:val="center"/>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75A469A" w14:textId="77777777" w:rsidR="00B60AA3" w:rsidRPr="00817932" w:rsidRDefault="00B60AA3" w:rsidP="006B2069">
            <w:pPr>
              <w:spacing w:before="40" w:after="40" w:line="220" w:lineRule="exact"/>
              <w:jc w:val="center"/>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D537F01" w14:textId="77777777" w:rsidR="00B60AA3" w:rsidRPr="00817932" w:rsidRDefault="00B60AA3" w:rsidP="006B2069">
            <w:pPr>
              <w:spacing w:before="40" w:after="40" w:line="220" w:lineRule="exac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73C02E8" w14:textId="77777777" w:rsidR="00B60AA3" w:rsidRPr="00817932" w:rsidRDefault="00B60AA3" w:rsidP="006B2069">
            <w:pPr>
              <w:spacing w:before="40" w:after="40" w:line="220" w:lineRule="exact"/>
              <w:jc w:val="left"/>
              <w:rPr>
                <w:rFonts w:eastAsia="SimSun"/>
                <w:position w:val="2"/>
                <w:sz w:val="20"/>
                <w:szCs w:val="26"/>
              </w:rPr>
            </w:pPr>
          </w:p>
        </w:tc>
      </w:tr>
      <w:tr w:rsidR="00B60AA3" w:rsidRPr="001D6637" w14:paraId="1F57FAD1"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9494DD3" w14:textId="77777777" w:rsidR="00B60AA3" w:rsidRPr="00817932" w:rsidRDefault="00B60AA3" w:rsidP="006B2069">
            <w:pPr>
              <w:spacing w:before="40" w:after="40" w:line="220" w:lineRule="exact"/>
              <w:jc w:val="center"/>
              <w:rPr>
                <w:noProof/>
                <w:sz w:val="20"/>
                <w:szCs w:val="26"/>
              </w:rPr>
            </w:pPr>
            <w:r w:rsidRPr="00817932">
              <w:rPr>
                <w:noProof/>
                <w:sz w:val="20"/>
                <w:szCs w:val="26"/>
              </w:rPr>
              <w:t>9046</w:t>
            </w:r>
          </w:p>
        </w:tc>
        <w:tc>
          <w:tcPr>
            <w:tcW w:w="1137" w:type="dxa"/>
            <w:tcBorders>
              <w:top w:val="single" w:sz="4" w:space="0" w:color="auto"/>
              <w:left w:val="single" w:sz="4" w:space="0" w:color="auto"/>
              <w:bottom w:val="single" w:sz="4" w:space="0" w:color="auto"/>
              <w:right w:val="single" w:sz="4" w:space="0" w:color="auto"/>
            </w:tcBorders>
            <w:noWrap/>
          </w:tcPr>
          <w:p w14:paraId="6C3B8439" w14:textId="77777777" w:rsidR="00B60AA3" w:rsidRPr="00817932" w:rsidRDefault="00B60AA3" w:rsidP="006B2069">
            <w:pPr>
              <w:spacing w:before="40" w:after="40" w:line="220" w:lineRule="exact"/>
              <w:jc w:val="center"/>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24C601D" w14:textId="77777777" w:rsidR="00B60AA3" w:rsidRPr="00817932" w:rsidRDefault="00B60AA3" w:rsidP="006B2069">
            <w:pPr>
              <w:spacing w:before="40" w:after="40" w:line="220" w:lineRule="exact"/>
              <w:jc w:val="center"/>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7101779" w14:textId="77777777" w:rsidR="00B60AA3" w:rsidRPr="00817932" w:rsidRDefault="00B60AA3" w:rsidP="006B2069">
            <w:pPr>
              <w:spacing w:before="40" w:after="40" w:line="220" w:lineRule="exac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F6135C2" w14:textId="77777777" w:rsidR="00B60AA3" w:rsidRPr="00817932" w:rsidRDefault="00B60AA3" w:rsidP="006B2069">
            <w:pPr>
              <w:spacing w:before="40" w:after="40" w:line="220" w:lineRule="exact"/>
              <w:jc w:val="left"/>
              <w:rPr>
                <w:rFonts w:eastAsia="SimSun"/>
                <w:position w:val="2"/>
                <w:sz w:val="20"/>
                <w:szCs w:val="26"/>
              </w:rPr>
            </w:pPr>
          </w:p>
        </w:tc>
      </w:tr>
      <w:tr w:rsidR="00B60AA3" w:rsidRPr="001D6637" w14:paraId="6AB45D0D"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D3DE544" w14:textId="77777777" w:rsidR="00B60AA3" w:rsidRPr="00817932" w:rsidRDefault="00B60AA3" w:rsidP="006B2069">
            <w:pPr>
              <w:spacing w:before="40" w:after="40" w:line="220" w:lineRule="exact"/>
              <w:jc w:val="center"/>
              <w:rPr>
                <w:rFonts w:eastAsia="SimSun"/>
                <w:sz w:val="20"/>
                <w:szCs w:val="26"/>
              </w:rPr>
            </w:pPr>
            <w:r w:rsidRPr="00817932">
              <w:rPr>
                <w:noProof/>
                <w:sz w:val="20"/>
                <w:szCs w:val="26"/>
              </w:rPr>
              <w:t>905</w:t>
            </w:r>
          </w:p>
        </w:tc>
        <w:tc>
          <w:tcPr>
            <w:tcW w:w="1137" w:type="dxa"/>
            <w:tcBorders>
              <w:top w:val="single" w:sz="4" w:space="0" w:color="auto"/>
              <w:left w:val="single" w:sz="4" w:space="0" w:color="auto"/>
              <w:bottom w:val="single" w:sz="4" w:space="0" w:color="auto"/>
              <w:right w:val="single" w:sz="4" w:space="0" w:color="auto"/>
            </w:tcBorders>
            <w:noWrap/>
          </w:tcPr>
          <w:p w14:paraId="1A91242B" w14:textId="77777777" w:rsidR="00B60AA3" w:rsidRPr="00817932" w:rsidRDefault="00B60AA3" w:rsidP="006B2069">
            <w:pPr>
              <w:spacing w:before="40" w:after="40" w:line="220" w:lineRule="exact"/>
              <w:jc w:val="center"/>
              <w:rPr>
                <w:rFonts w:eastAsia="SimSun"/>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D253D84" w14:textId="77777777" w:rsidR="00B60AA3" w:rsidRPr="00817932" w:rsidRDefault="00B60AA3" w:rsidP="006B2069">
            <w:pPr>
              <w:spacing w:before="40" w:after="40" w:line="220" w:lineRule="exact"/>
              <w:jc w:val="center"/>
              <w:rPr>
                <w:rFonts w:eastAsia="SimSun"/>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8B5DE20" w14:textId="77777777" w:rsidR="00B60AA3" w:rsidRPr="00817932" w:rsidRDefault="00B60AA3" w:rsidP="006B2069">
            <w:pPr>
              <w:spacing w:before="40" w:after="40" w:line="220" w:lineRule="exac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4173E0D" w14:textId="77777777" w:rsidR="00B60AA3" w:rsidRPr="00817932" w:rsidRDefault="00B60AA3" w:rsidP="006B2069">
            <w:pPr>
              <w:spacing w:before="40" w:after="40" w:line="220" w:lineRule="exact"/>
              <w:jc w:val="left"/>
              <w:rPr>
                <w:rFonts w:eastAsia="SimSun"/>
                <w:position w:val="2"/>
                <w:sz w:val="20"/>
                <w:szCs w:val="26"/>
              </w:rPr>
            </w:pPr>
          </w:p>
        </w:tc>
      </w:tr>
      <w:tr w:rsidR="00B60AA3" w:rsidRPr="001D6637" w14:paraId="0EAD2DEF"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4629DE1"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91</w:t>
            </w:r>
          </w:p>
        </w:tc>
        <w:tc>
          <w:tcPr>
            <w:tcW w:w="1137" w:type="dxa"/>
            <w:tcBorders>
              <w:top w:val="single" w:sz="4" w:space="0" w:color="auto"/>
              <w:left w:val="single" w:sz="4" w:space="0" w:color="auto"/>
              <w:bottom w:val="single" w:sz="4" w:space="0" w:color="auto"/>
              <w:right w:val="single" w:sz="4" w:space="0" w:color="auto"/>
            </w:tcBorders>
            <w:noWrap/>
          </w:tcPr>
          <w:p w14:paraId="764F98A0"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69F34CC"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4B96DEC" w14:textId="77777777" w:rsidR="00B60AA3" w:rsidRPr="00817932" w:rsidRDefault="00B60AA3" w:rsidP="006B2069">
            <w:pPr>
              <w:spacing w:before="40" w:after="40" w:line="220" w:lineRule="exac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8BABB38" w14:textId="77777777" w:rsidR="00B60AA3" w:rsidRPr="00817932" w:rsidRDefault="00B60AA3" w:rsidP="006B2069">
            <w:pPr>
              <w:spacing w:before="40" w:after="40" w:line="220" w:lineRule="exact"/>
              <w:jc w:val="left"/>
              <w:rPr>
                <w:rFonts w:eastAsia="SimSun"/>
                <w:position w:val="2"/>
                <w:sz w:val="20"/>
                <w:szCs w:val="26"/>
              </w:rPr>
            </w:pPr>
          </w:p>
        </w:tc>
      </w:tr>
      <w:tr w:rsidR="00B60AA3" w:rsidRPr="001D6637" w14:paraId="0BB00341"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4C7F474"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920</w:t>
            </w:r>
          </w:p>
        </w:tc>
        <w:tc>
          <w:tcPr>
            <w:tcW w:w="1137" w:type="dxa"/>
            <w:tcBorders>
              <w:top w:val="single" w:sz="4" w:space="0" w:color="auto"/>
              <w:left w:val="single" w:sz="4" w:space="0" w:color="auto"/>
              <w:bottom w:val="single" w:sz="4" w:space="0" w:color="auto"/>
              <w:right w:val="single" w:sz="4" w:space="0" w:color="auto"/>
            </w:tcBorders>
            <w:noWrap/>
          </w:tcPr>
          <w:p w14:paraId="25F9DCAF"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D93F78B"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08C84C3" w14:textId="77777777" w:rsidR="00B60AA3" w:rsidRPr="00817932" w:rsidRDefault="00B60AA3" w:rsidP="006B2069">
            <w:pPr>
              <w:spacing w:before="40" w:after="40" w:line="220" w:lineRule="exac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9CDEAA9" w14:textId="77777777" w:rsidR="00B60AA3" w:rsidRPr="00817932" w:rsidRDefault="00B60AA3" w:rsidP="006B2069">
            <w:pPr>
              <w:spacing w:before="40" w:after="40" w:line="220" w:lineRule="exact"/>
              <w:jc w:val="left"/>
              <w:rPr>
                <w:rFonts w:eastAsia="SimSun"/>
                <w:position w:val="2"/>
                <w:sz w:val="20"/>
                <w:szCs w:val="26"/>
              </w:rPr>
            </w:pPr>
          </w:p>
        </w:tc>
      </w:tr>
      <w:tr w:rsidR="00B60AA3" w:rsidRPr="001D6637" w14:paraId="1E986AD9"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A798E61"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921</w:t>
            </w:r>
          </w:p>
        </w:tc>
        <w:tc>
          <w:tcPr>
            <w:tcW w:w="1137" w:type="dxa"/>
            <w:tcBorders>
              <w:top w:val="single" w:sz="4" w:space="0" w:color="auto"/>
              <w:left w:val="single" w:sz="4" w:space="0" w:color="auto"/>
              <w:bottom w:val="single" w:sz="4" w:space="0" w:color="auto"/>
              <w:right w:val="single" w:sz="4" w:space="0" w:color="auto"/>
            </w:tcBorders>
            <w:noWrap/>
          </w:tcPr>
          <w:p w14:paraId="2458212A"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3FD20E5"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0E3ECD4"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3012941" w14:textId="77777777" w:rsidR="00B60AA3" w:rsidRPr="00817932" w:rsidRDefault="00B60AA3" w:rsidP="006B2069">
            <w:pPr>
              <w:spacing w:before="40" w:after="40" w:line="220" w:lineRule="exact"/>
              <w:jc w:val="left"/>
              <w:rPr>
                <w:rFonts w:eastAsia="SimSun"/>
                <w:position w:val="2"/>
                <w:sz w:val="20"/>
                <w:szCs w:val="26"/>
              </w:rPr>
            </w:pPr>
          </w:p>
        </w:tc>
      </w:tr>
      <w:tr w:rsidR="00B60AA3" w:rsidRPr="001D6637" w14:paraId="6F2DE7D5"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847C9AB"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922</w:t>
            </w:r>
          </w:p>
        </w:tc>
        <w:tc>
          <w:tcPr>
            <w:tcW w:w="1137" w:type="dxa"/>
            <w:tcBorders>
              <w:top w:val="single" w:sz="4" w:space="0" w:color="auto"/>
              <w:left w:val="single" w:sz="4" w:space="0" w:color="auto"/>
              <w:bottom w:val="single" w:sz="4" w:space="0" w:color="auto"/>
              <w:right w:val="single" w:sz="4" w:space="0" w:color="auto"/>
            </w:tcBorders>
            <w:noWrap/>
          </w:tcPr>
          <w:p w14:paraId="55107FDC"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505F37C"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05AD0B7"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705A8EA" w14:textId="77777777" w:rsidR="00B60AA3" w:rsidRPr="00817932" w:rsidRDefault="00B60AA3" w:rsidP="006B2069">
            <w:pPr>
              <w:spacing w:before="40" w:after="40" w:line="220" w:lineRule="exact"/>
              <w:jc w:val="left"/>
              <w:rPr>
                <w:rFonts w:eastAsia="SimSun"/>
                <w:position w:val="2"/>
                <w:sz w:val="20"/>
                <w:szCs w:val="26"/>
              </w:rPr>
            </w:pPr>
          </w:p>
        </w:tc>
      </w:tr>
      <w:tr w:rsidR="00B60AA3" w:rsidRPr="001D6637" w14:paraId="19C5BE24"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F23C1E7"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923</w:t>
            </w:r>
          </w:p>
        </w:tc>
        <w:tc>
          <w:tcPr>
            <w:tcW w:w="1137" w:type="dxa"/>
            <w:tcBorders>
              <w:top w:val="single" w:sz="4" w:space="0" w:color="auto"/>
              <w:left w:val="single" w:sz="4" w:space="0" w:color="auto"/>
              <w:bottom w:val="single" w:sz="4" w:space="0" w:color="auto"/>
              <w:right w:val="single" w:sz="4" w:space="0" w:color="auto"/>
            </w:tcBorders>
            <w:noWrap/>
          </w:tcPr>
          <w:p w14:paraId="29D28792"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CA7BEEA"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A53C671" w14:textId="77777777" w:rsidR="00B60AA3" w:rsidRPr="00817932" w:rsidRDefault="00B60AA3" w:rsidP="006B2069">
            <w:pPr>
              <w:spacing w:before="40" w:after="40" w:line="22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AF08FB4" w14:textId="77777777" w:rsidR="00B60AA3" w:rsidRPr="00817932" w:rsidRDefault="00B60AA3" w:rsidP="006B2069">
            <w:pPr>
              <w:spacing w:before="40" w:after="40" w:line="220" w:lineRule="exact"/>
              <w:jc w:val="left"/>
              <w:rPr>
                <w:rFonts w:eastAsia="SimSun"/>
                <w:position w:val="2"/>
                <w:sz w:val="20"/>
                <w:szCs w:val="26"/>
              </w:rPr>
            </w:pPr>
          </w:p>
        </w:tc>
      </w:tr>
      <w:tr w:rsidR="00B60AA3" w:rsidRPr="001D6637" w14:paraId="75194353" w14:textId="77777777" w:rsidTr="00951297">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21C2512"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93</w:t>
            </w:r>
          </w:p>
        </w:tc>
        <w:tc>
          <w:tcPr>
            <w:tcW w:w="1137" w:type="dxa"/>
            <w:tcBorders>
              <w:top w:val="single" w:sz="4" w:space="0" w:color="auto"/>
              <w:left w:val="single" w:sz="4" w:space="0" w:color="auto"/>
              <w:bottom w:val="single" w:sz="4" w:space="0" w:color="auto"/>
              <w:right w:val="single" w:sz="4" w:space="0" w:color="auto"/>
            </w:tcBorders>
            <w:noWrap/>
          </w:tcPr>
          <w:p w14:paraId="1CC71402"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C575CDB" w14:textId="77777777" w:rsidR="00B60AA3" w:rsidRPr="00817932" w:rsidRDefault="00B60AA3" w:rsidP="006B2069">
            <w:pPr>
              <w:spacing w:before="40" w:after="4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E920603" w14:textId="77777777" w:rsidR="00B60AA3" w:rsidRPr="00817932" w:rsidRDefault="00B60AA3" w:rsidP="006B2069">
            <w:pPr>
              <w:spacing w:before="40" w:after="40" w:line="220" w:lineRule="exact"/>
              <w:jc w:val="left"/>
              <w:rPr>
                <w:rFonts w:eastAsia="SimSun"/>
                <w:position w:val="2"/>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vAlign w:val="center"/>
          </w:tcPr>
          <w:p w14:paraId="22FD93B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rFonts w:eastAsia="SimSun"/>
                <w:sz w:val="20"/>
                <w:szCs w:val="26"/>
              </w:rPr>
            </w:pPr>
          </w:p>
        </w:tc>
      </w:tr>
      <w:tr w:rsidR="00B60AA3" w:rsidRPr="001D6637" w14:paraId="13EF4A7B" w14:textId="77777777" w:rsidTr="00951297">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6538B18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942121</w:t>
            </w:r>
          </w:p>
        </w:tc>
        <w:tc>
          <w:tcPr>
            <w:tcW w:w="1137" w:type="dxa"/>
            <w:tcBorders>
              <w:top w:val="single" w:sz="4" w:space="0" w:color="auto"/>
              <w:left w:val="single" w:sz="4" w:space="0" w:color="auto"/>
              <w:bottom w:val="single" w:sz="4" w:space="0" w:color="auto"/>
              <w:right w:val="single" w:sz="4" w:space="0" w:color="auto"/>
            </w:tcBorders>
            <w:noWrap/>
          </w:tcPr>
          <w:p w14:paraId="4B00455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471E42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04A0D6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3EFDC9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6721B336" w14:textId="77777777" w:rsidTr="00951297">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5E09119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94220</w:t>
            </w:r>
          </w:p>
        </w:tc>
        <w:tc>
          <w:tcPr>
            <w:tcW w:w="1137" w:type="dxa"/>
            <w:tcBorders>
              <w:top w:val="single" w:sz="4" w:space="0" w:color="auto"/>
              <w:left w:val="single" w:sz="4" w:space="0" w:color="auto"/>
              <w:bottom w:val="single" w:sz="4" w:space="0" w:color="auto"/>
              <w:right w:val="single" w:sz="4" w:space="0" w:color="auto"/>
            </w:tcBorders>
            <w:noWrap/>
          </w:tcPr>
          <w:p w14:paraId="1CF3F36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5CE207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FC16CB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A73CA3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37D05800" w14:textId="77777777" w:rsidTr="00951297">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12E51BE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94260</w:t>
            </w:r>
          </w:p>
        </w:tc>
        <w:tc>
          <w:tcPr>
            <w:tcW w:w="1137" w:type="dxa"/>
            <w:tcBorders>
              <w:top w:val="single" w:sz="4" w:space="0" w:color="auto"/>
              <w:left w:val="single" w:sz="4" w:space="0" w:color="auto"/>
              <w:bottom w:val="single" w:sz="4" w:space="0" w:color="auto"/>
              <w:right w:val="single" w:sz="4" w:space="0" w:color="auto"/>
            </w:tcBorders>
            <w:noWrap/>
          </w:tcPr>
          <w:p w14:paraId="7A6C150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6</w:t>
            </w:r>
          </w:p>
        </w:tc>
        <w:tc>
          <w:tcPr>
            <w:tcW w:w="1134" w:type="dxa"/>
            <w:tcBorders>
              <w:top w:val="single" w:sz="4" w:space="0" w:color="auto"/>
              <w:left w:val="single" w:sz="4" w:space="0" w:color="auto"/>
              <w:bottom w:val="single" w:sz="4" w:space="0" w:color="auto"/>
              <w:right w:val="single" w:sz="4" w:space="0" w:color="auto"/>
            </w:tcBorders>
            <w:noWrap/>
          </w:tcPr>
          <w:p w14:paraId="1F6EA80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330ADF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D8DE67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051AE63D" w14:textId="77777777" w:rsidTr="00951297">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4ECCC4E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942800</w:t>
            </w:r>
          </w:p>
        </w:tc>
        <w:tc>
          <w:tcPr>
            <w:tcW w:w="1137" w:type="dxa"/>
            <w:tcBorders>
              <w:top w:val="single" w:sz="4" w:space="0" w:color="auto"/>
              <w:left w:val="single" w:sz="4" w:space="0" w:color="auto"/>
              <w:bottom w:val="single" w:sz="4" w:space="0" w:color="auto"/>
              <w:right w:val="single" w:sz="4" w:space="0" w:color="auto"/>
            </w:tcBorders>
            <w:noWrap/>
          </w:tcPr>
          <w:p w14:paraId="20A9AD2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8647A9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1C019B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1A7956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1C99C8BE" w14:textId="77777777" w:rsidTr="00951297">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73FF5B8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942801</w:t>
            </w:r>
          </w:p>
        </w:tc>
        <w:tc>
          <w:tcPr>
            <w:tcW w:w="1137" w:type="dxa"/>
            <w:tcBorders>
              <w:top w:val="single" w:sz="4" w:space="0" w:color="auto"/>
              <w:left w:val="single" w:sz="4" w:space="0" w:color="auto"/>
              <w:bottom w:val="single" w:sz="4" w:space="0" w:color="auto"/>
              <w:right w:val="single" w:sz="4" w:space="0" w:color="auto"/>
            </w:tcBorders>
            <w:noWrap/>
          </w:tcPr>
          <w:p w14:paraId="2666E15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3DFD9B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DAF244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30FB4D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09EF978F" w14:textId="77777777" w:rsidTr="00951297">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52B6E7A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942802</w:t>
            </w:r>
          </w:p>
        </w:tc>
        <w:tc>
          <w:tcPr>
            <w:tcW w:w="1137" w:type="dxa"/>
            <w:tcBorders>
              <w:top w:val="single" w:sz="4" w:space="0" w:color="auto"/>
              <w:left w:val="single" w:sz="4" w:space="0" w:color="auto"/>
              <w:bottom w:val="single" w:sz="4" w:space="0" w:color="auto"/>
              <w:right w:val="single" w:sz="4" w:space="0" w:color="auto"/>
            </w:tcBorders>
            <w:noWrap/>
          </w:tcPr>
          <w:p w14:paraId="4DE2E31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42DC96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B93960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7EEA9A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36FC1AE3" w14:textId="77777777" w:rsidTr="00951297">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4795F04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942900</w:t>
            </w:r>
          </w:p>
        </w:tc>
        <w:tc>
          <w:tcPr>
            <w:tcW w:w="1137" w:type="dxa"/>
            <w:tcBorders>
              <w:top w:val="single" w:sz="4" w:space="0" w:color="auto"/>
              <w:left w:val="single" w:sz="4" w:space="0" w:color="auto"/>
              <w:bottom w:val="single" w:sz="4" w:space="0" w:color="auto"/>
              <w:right w:val="single" w:sz="4" w:space="0" w:color="auto"/>
            </w:tcBorders>
            <w:noWrap/>
          </w:tcPr>
          <w:p w14:paraId="5E30083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3B8352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CDC90E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4AEF50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781E38EC"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0A0598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942901</w:t>
            </w:r>
          </w:p>
        </w:tc>
        <w:tc>
          <w:tcPr>
            <w:tcW w:w="1137" w:type="dxa"/>
            <w:tcBorders>
              <w:top w:val="single" w:sz="4" w:space="0" w:color="auto"/>
              <w:left w:val="single" w:sz="4" w:space="0" w:color="auto"/>
              <w:bottom w:val="single" w:sz="4" w:space="0" w:color="auto"/>
              <w:right w:val="single" w:sz="4" w:space="0" w:color="auto"/>
            </w:tcBorders>
            <w:noWrap/>
          </w:tcPr>
          <w:p w14:paraId="2297221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B0410A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600519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545F6E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402F1612"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3A7AAA0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942902</w:t>
            </w:r>
          </w:p>
        </w:tc>
        <w:tc>
          <w:tcPr>
            <w:tcW w:w="1137" w:type="dxa"/>
            <w:tcBorders>
              <w:top w:val="single" w:sz="4" w:space="0" w:color="auto"/>
              <w:left w:val="single" w:sz="4" w:space="0" w:color="auto"/>
              <w:bottom w:val="single" w:sz="4" w:space="0" w:color="auto"/>
              <w:right w:val="single" w:sz="4" w:space="0" w:color="auto"/>
            </w:tcBorders>
            <w:noWrap/>
          </w:tcPr>
          <w:p w14:paraId="0ED97E6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8D3D1B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120790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5D0A3F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1BB9AA48"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696E7F9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942903</w:t>
            </w:r>
          </w:p>
        </w:tc>
        <w:tc>
          <w:tcPr>
            <w:tcW w:w="1137" w:type="dxa"/>
            <w:tcBorders>
              <w:top w:val="single" w:sz="4" w:space="0" w:color="auto"/>
              <w:left w:val="single" w:sz="4" w:space="0" w:color="auto"/>
              <w:bottom w:val="single" w:sz="4" w:space="0" w:color="auto"/>
              <w:right w:val="single" w:sz="4" w:space="0" w:color="auto"/>
            </w:tcBorders>
            <w:noWrap/>
          </w:tcPr>
          <w:p w14:paraId="4F218F8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58C3FC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0779A4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76729C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508F2EB8"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3CC650F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942904</w:t>
            </w:r>
          </w:p>
        </w:tc>
        <w:tc>
          <w:tcPr>
            <w:tcW w:w="1137" w:type="dxa"/>
            <w:tcBorders>
              <w:top w:val="single" w:sz="4" w:space="0" w:color="auto"/>
              <w:left w:val="single" w:sz="4" w:space="0" w:color="auto"/>
              <w:bottom w:val="single" w:sz="4" w:space="0" w:color="auto"/>
              <w:right w:val="single" w:sz="4" w:space="0" w:color="auto"/>
            </w:tcBorders>
            <w:noWrap/>
          </w:tcPr>
          <w:p w14:paraId="1F1D6D9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701DEB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DCA20C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E57FCE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4DF6CE58"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2000372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9430130</w:t>
            </w:r>
          </w:p>
        </w:tc>
        <w:tc>
          <w:tcPr>
            <w:tcW w:w="1137" w:type="dxa"/>
            <w:tcBorders>
              <w:top w:val="single" w:sz="4" w:space="0" w:color="auto"/>
              <w:left w:val="single" w:sz="4" w:space="0" w:color="auto"/>
              <w:bottom w:val="single" w:sz="4" w:space="0" w:color="auto"/>
              <w:right w:val="single" w:sz="4" w:space="0" w:color="auto"/>
            </w:tcBorders>
            <w:noWrap/>
          </w:tcPr>
          <w:p w14:paraId="435021F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432E76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FE5285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54AB46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3936D1F1" w14:textId="77777777" w:rsidTr="00951297">
        <w:trPr>
          <w:cantSplit/>
          <w:trHeight w:val="113"/>
          <w:jc w:val="center"/>
        </w:trPr>
        <w:tc>
          <w:tcPr>
            <w:tcW w:w="1131" w:type="dxa"/>
            <w:tcBorders>
              <w:top w:val="single" w:sz="4" w:space="0" w:color="auto"/>
              <w:left w:val="single" w:sz="4" w:space="0" w:color="auto"/>
              <w:bottom w:val="single" w:sz="4" w:space="0" w:color="auto"/>
              <w:right w:val="single" w:sz="4" w:space="0" w:color="auto"/>
            </w:tcBorders>
            <w:noWrap/>
          </w:tcPr>
          <w:p w14:paraId="1056EF6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943016</w:t>
            </w:r>
          </w:p>
        </w:tc>
        <w:tc>
          <w:tcPr>
            <w:tcW w:w="1137" w:type="dxa"/>
            <w:tcBorders>
              <w:top w:val="single" w:sz="4" w:space="0" w:color="auto"/>
              <w:left w:val="single" w:sz="4" w:space="0" w:color="auto"/>
              <w:bottom w:val="single" w:sz="4" w:space="0" w:color="auto"/>
              <w:right w:val="single" w:sz="4" w:space="0" w:color="auto"/>
            </w:tcBorders>
            <w:noWrap/>
          </w:tcPr>
          <w:p w14:paraId="722ABEF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CED22A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0577CE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75F2C6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50093DFB" w14:textId="77777777" w:rsidTr="00951297">
        <w:trPr>
          <w:cantSplit/>
          <w:trHeight w:val="113"/>
          <w:jc w:val="center"/>
        </w:trPr>
        <w:tc>
          <w:tcPr>
            <w:tcW w:w="1131" w:type="dxa"/>
            <w:tcBorders>
              <w:top w:val="single" w:sz="4" w:space="0" w:color="auto"/>
              <w:left w:val="single" w:sz="4" w:space="0" w:color="auto"/>
              <w:bottom w:val="single" w:sz="4" w:space="0" w:color="auto"/>
              <w:right w:val="single" w:sz="4" w:space="0" w:color="auto"/>
            </w:tcBorders>
            <w:noWrap/>
          </w:tcPr>
          <w:p w14:paraId="0720EDA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lang w:bidi="fa-IR"/>
              </w:rPr>
            </w:pPr>
            <w:r w:rsidRPr="00817932">
              <w:rPr>
                <w:noProof/>
                <w:sz w:val="20"/>
                <w:szCs w:val="26"/>
              </w:rPr>
              <w:t>9400</w:t>
            </w:r>
            <w:r w:rsidRPr="00817932">
              <w:rPr>
                <w:noProof/>
                <w:sz w:val="20"/>
                <w:szCs w:val="26"/>
                <w:lang w:bidi="fa-IR"/>
              </w:rPr>
              <w:t>00</w:t>
            </w:r>
          </w:p>
        </w:tc>
        <w:tc>
          <w:tcPr>
            <w:tcW w:w="1137" w:type="dxa"/>
            <w:tcBorders>
              <w:top w:val="single" w:sz="4" w:space="0" w:color="auto"/>
              <w:left w:val="single" w:sz="4" w:space="0" w:color="auto"/>
              <w:bottom w:val="single" w:sz="4" w:space="0" w:color="auto"/>
              <w:right w:val="single" w:sz="4" w:space="0" w:color="auto"/>
            </w:tcBorders>
            <w:noWrap/>
          </w:tcPr>
          <w:p w14:paraId="154B11F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BFCFDD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3A2AAB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left"/>
              <w:textAlignment w:val="baseline"/>
              <w:rPr>
                <w:noProof/>
                <w:spacing w:val="-6"/>
                <w:sz w:val="20"/>
                <w:szCs w:val="26"/>
              </w:rPr>
            </w:pPr>
            <w:r w:rsidRPr="00817932">
              <w:rPr>
                <w:rFonts w:eastAsia="SimSun" w:hint="cs"/>
                <w:spacing w:val="-6"/>
                <w:position w:val="2"/>
                <w:sz w:val="20"/>
                <w:szCs w:val="26"/>
                <w:rtl/>
              </w:rPr>
              <w:t>الهاتف الثابت</w:t>
            </w:r>
            <w:r w:rsidRPr="00817932">
              <w:rPr>
                <w:rFonts w:eastAsia="SimSun" w:hint="cs"/>
                <w:spacing w:val="-6"/>
                <w:position w:val="2"/>
                <w:sz w:val="20"/>
                <w:szCs w:val="26"/>
                <w:rtl/>
                <w:lang w:bidi="ar-EG"/>
              </w:rPr>
              <w:t xml:space="preserve"> (ألياف)</w:t>
            </w:r>
          </w:p>
        </w:tc>
        <w:tc>
          <w:tcPr>
            <w:tcW w:w="4526" w:type="dxa"/>
            <w:tcBorders>
              <w:top w:val="single" w:sz="4" w:space="0" w:color="auto"/>
              <w:left w:val="single" w:sz="4" w:space="0" w:color="auto"/>
              <w:bottom w:val="single" w:sz="4" w:space="0" w:color="auto"/>
              <w:right w:val="single" w:sz="4" w:space="0" w:color="auto"/>
            </w:tcBorders>
          </w:tcPr>
          <w:p w14:paraId="027B521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7DA88B4B" w14:textId="77777777" w:rsidTr="00951297">
        <w:trPr>
          <w:cantSplit/>
          <w:trHeight w:val="113"/>
          <w:jc w:val="center"/>
        </w:trPr>
        <w:tc>
          <w:tcPr>
            <w:tcW w:w="1131" w:type="dxa"/>
            <w:tcBorders>
              <w:top w:val="single" w:sz="4" w:space="0" w:color="auto"/>
              <w:left w:val="single" w:sz="4" w:space="0" w:color="auto"/>
              <w:bottom w:val="single" w:sz="4" w:space="0" w:color="auto"/>
              <w:right w:val="single" w:sz="4" w:space="0" w:color="auto"/>
            </w:tcBorders>
            <w:noWrap/>
          </w:tcPr>
          <w:p w14:paraId="0D9BA92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940009</w:t>
            </w:r>
          </w:p>
        </w:tc>
        <w:tc>
          <w:tcPr>
            <w:tcW w:w="1137" w:type="dxa"/>
            <w:tcBorders>
              <w:top w:val="single" w:sz="4" w:space="0" w:color="auto"/>
              <w:left w:val="single" w:sz="4" w:space="0" w:color="auto"/>
              <w:bottom w:val="single" w:sz="4" w:space="0" w:color="auto"/>
              <w:right w:val="single" w:sz="4" w:space="0" w:color="auto"/>
            </w:tcBorders>
            <w:noWrap/>
          </w:tcPr>
          <w:p w14:paraId="27B59F1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DA48E8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CFD40E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left"/>
              <w:textAlignment w:val="baseline"/>
              <w:rPr>
                <w:noProof/>
                <w:spacing w:val="-6"/>
                <w:sz w:val="20"/>
                <w:szCs w:val="26"/>
              </w:rPr>
            </w:pPr>
            <w:r w:rsidRPr="00817932">
              <w:rPr>
                <w:rFonts w:eastAsia="SimSun" w:hint="cs"/>
                <w:spacing w:val="-6"/>
                <w:position w:val="2"/>
                <w:sz w:val="20"/>
                <w:szCs w:val="26"/>
                <w:rtl/>
              </w:rPr>
              <w:t>الهاتف الثابت</w:t>
            </w:r>
            <w:r w:rsidRPr="00817932">
              <w:rPr>
                <w:rFonts w:eastAsia="SimSun" w:hint="cs"/>
                <w:spacing w:val="-6"/>
                <w:position w:val="2"/>
                <w:sz w:val="20"/>
                <w:szCs w:val="26"/>
                <w:rtl/>
                <w:lang w:bidi="ar-EG"/>
              </w:rPr>
              <w:t xml:space="preserve"> (ألياف)</w:t>
            </w:r>
          </w:p>
        </w:tc>
        <w:tc>
          <w:tcPr>
            <w:tcW w:w="4526" w:type="dxa"/>
            <w:tcBorders>
              <w:top w:val="single" w:sz="4" w:space="0" w:color="auto"/>
              <w:left w:val="single" w:sz="4" w:space="0" w:color="auto"/>
              <w:bottom w:val="single" w:sz="4" w:space="0" w:color="auto"/>
              <w:right w:val="single" w:sz="4" w:space="0" w:color="auto"/>
            </w:tcBorders>
          </w:tcPr>
          <w:p w14:paraId="0AAF2EF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sz w:val="20"/>
                <w:szCs w:val="26"/>
                <w:rtl/>
              </w:rPr>
              <w:t>غير جغرافي</w:t>
            </w:r>
          </w:p>
        </w:tc>
      </w:tr>
      <w:tr w:rsidR="00B60AA3" w:rsidRPr="001D6637" w14:paraId="07E0881B"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45F4C1D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94440</w:t>
            </w:r>
          </w:p>
        </w:tc>
        <w:tc>
          <w:tcPr>
            <w:tcW w:w="1137" w:type="dxa"/>
            <w:tcBorders>
              <w:top w:val="single" w:sz="4" w:space="0" w:color="auto"/>
              <w:left w:val="single" w:sz="4" w:space="0" w:color="auto"/>
              <w:bottom w:val="single" w:sz="4" w:space="0" w:color="auto"/>
              <w:right w:val="single" w:sz="4" w:space="0" w:color="auto"/>
            </w:tcBorders>
            <w:noWrap/>
          </w:tcPr>
          <w:p w14:paraId="59BD503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EBB122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9B4BA5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left"/>
              <w:textAlignment w:val="baseline"/>
              <w:rPr>
                <w:noProof/>
                <w:spacing w:val="-6"/>
                <w:sz w:val="20"/>
                <w:szCs w:val="26"/>
                <w:highlight w:val="yellow"/>
              </w:rPr>
            </w:pPr>
            <w:r w:rsidRPr="00817932">
              <w:rPr>
                <w:rFonts w:eastAsia="SimSun" w:hint="cs"/>
                <w:spacing w:val="-6"/>
                <w:position w:val="2"/>
                <w:sz w:val="20"/>
                <w:szCs w:val="26"/>
                <w:rtl/>
              </w:rPr>
              <w:t>الهاتف الثابت</w:t>
            </w:r>
            <w:r w:rsidRPr="00817932">
              <w:rPr>
                <w:rFonts w:eastAsia="SimSun"/>
                <w:spacing w:val="-6"/>
                <w:position w:val="2"/>
                <w:sz w:val="20"/>
                <w:szCs w:val="26"/>
                <w:lang w:bidi="ar-EG"/>
              </w:rPr>
              <w:br/>
            </w:r>
            <w:r w:rsidRPr="00817932">
              <w:rPr>
                <w:rFonts w:eastAsia="SimSun" w:hint="cs"/>
                <w:spacing w:val="-6"/>
                <w:position w:val="2"/>
                <w:sz w:val="20"/>
                <w:szCs w:val="26"/>
                <w:rtl/>
                <w:lang w:bidi="ar-EG"/>
              </w:rPr>
              <w:t>(نفاذ ثابت لاسلكي)</w:t>
            </w:r>
          </w:p>
        </w:tc>
        <w:tc>
          <w:tcPr>
            <w:tcW w:w="4526" w:type="dxa"/>
            <w:tcBorders>
              <w:top w:val="single" w:sz="4" w:space="0" w:color="auto"/>
              <w:left w:val="single" w:sz="4" w:space="0" w:color="auto"/>
              <w:bottom w:val="single" w:sz="4" w:space="0" w:color="auto"/>
              <w:right w:val="single" w:sz="4" w:space="0" w:color="auto"/>
            </w:tcBorders>
          </w:tcPr>
          <w:p w14:paraId="255D505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highlight w:val="yellow"/>
              </w:rPr>
            </w:pPr>
            <w:r w:rsidRPr="00817932">
              <w:rPr>
                <w:rFonts w:eastAsia="SimSun" w:hint="cs"/>
                <w:sz w:val="20"/>
                <w:szCs w:val="26"/>
                <w:rtl/>
              </w:rPr>
              <w:t>صادر من إيران فقط</w:t>
            </w:r>
          </w:p>
        </w:tc>
      </w:tr>
      <w:tr w:rsidR="00B60AA3" w:rsidRPr="001D6637" w14:paraId="1989B7D4"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4BD22D8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lastRenderedPageBreak/>
              <w:t>96</w:t>
            </w:r>
          </w:p>
        </w:tc>
        <w:tc>
          <w:tcPr>
            <w:tcW w:w="1137" w:type="dxa"/>
            <w:tcBorders>
              <w:top w:val="single" w:sz="4" w:space="0" w:color="auto"/>
              <w:left w:val="single" w:sz="4" w:space="0" w:color="auto"/>
              <w:bottom w:val="single" w:sz="4" w:space="0" w:color="auto"/>
              <w:right w:val="single" w:sz="4" w:space="0" w:color="auto"/>
            </w:tcBorders>
            <w:noWrap/>
          </w:tcPr>
          <w:p w14:paraId="5928827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4</w:t>
            </w:r>
          </w:p>
        </w:tc>
        <w:tc>
          <w:tcPr>
            <w:tcW w:w="1134" w:type="dxa"/>
            <w:tcBorders>
              <w:top w:val="single" w:sz="4" w:space="0" w:color="auto"/>
              <w:left w:val="single" w:sz="4" w:space="0" w:color="auto"/>
              <w:bottom w:val="single" w:sz="4" w:space="0" w:color="auto"/>
              <w:right w:val="single" w:sz="4" w:space="0" w:color="auto"/>
            </w:tcBorders>
            <w:noWrap/>
          </w:tcPr>
          <w:p w14:paraId="02219F1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tl/>
                <w:lang w:bidi="fa-IR"/>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vAlign w:val="center"/>
          </w:tcPr>
          <w:p w14:paraId="5EE208D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رموز الخدمات</w:t>
            </w:r>
          </w:p>
        </w:tc>
        <w:tc>
          <w:tcPr>
            <w:tcW w:w="4526" w:type="dxa"/>
            <w:tcBorders>
              <w:top w:val="single" w:sz="4" w:space="0" w:color="auto"/>
              <w:left w:val="single" w:sz="4" w:space="0" w:color="auto"/>
              <w:bottom w:val="single" w:sz="4" w:space="0" w:color="auto"/>
              <w:right w:val="single" w:sz="4" w:space="0" w:color="auto"/>
            </w:tcBorders>
          </w:tcPr>
          <w:p w14:paraId="207A93E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07CAE8BB" w14:textId="77777777" w:rsidTr="00951297">
        <w:trPr>
          <w:cantSplit/>
          <w:trHeight w:val="169"/>
          <w:jc w:val="center"/>
        </w:trPr>
        <w:tc>
          <w:tcPr>
            <w:tcW w:w="1131" w:type="dxa"/>
            <w:tcBorders>
              <w:top w:val="single" w:sz="4" w:space="0" w:color="auto"/>
              <w:left w:val="single" w:sz="4" w:space="0" w:color="auto"/>
              <w:bottom w:val="single" w:sz="4" w:space="0" w:color="auto"/>
              <w:right w:val="single" w:sz="4" w:space="0" w:color="auto"/>
            </w:tcBorders>
            <w:noWrap/>
          </w:tcPr>
          <w:p w14:paraId="535DF37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990</w:t>
            </w:r>
          </w:p>
        </w:tc>
        <w:tc>
          <w:tcPr>
            <w:tcW w:w="1137" w:type="dxa"/>
            <w:tcBorders>
              <w:top w:val="single" w:sz="4" w:space="0" w:color="auto"/>
              <w:left w:val="single" w:sz="4" w:space="0" w:color="auto"/>
              <w:bottom w:val="single" w:sz="4" w:space="0" w:color="auto"/>
              <w:right w:val="single" w:sz="4" w:space="0" w:color="auto"/>
            </w:tcBorders>
            <w:noWrap/>
          </w:tcPr>
          <w:p w14:paraId="5652FA7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85EC0C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vAlign w:val="center"/>
          </w:tcPr>
          <w:p w14:paraId="76176D0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BBFCA9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6B00819F" w14:textId="77777777" w:rsidTr="00951297">
        <w:trPr>
          <w:cantSplit/>
          <w:trHeight w:val="164"/>
          <w:jc w:val="center"/>
        </w:trPr>
        <w:tc>
          <w:tcPr>
            <w:tcW w:w="1131" w:type="dxa"/>
            <w:tcBorders>
              <w:top w:val="single" w:sz="4" w:space="0" w:color="auto"/>
              <w:left w:val="single" w:sz="4" w:space="0" w:color="auto"/>
              <w:bottom w:val="single" w:sz="4" w:space="0" w:color="auto"/>
              <w:right w:val="single" w:sz="4" w:space="0" w:color="auto"/>
            </w:tcBorders>
            <w:noWrap/>
          </w:tcPr>
          <w:p w14:paraId="0E4F0F8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991</w:t>
            </w:r>
          </w:p>
        </w:tc>
        <w:tc>
          <w:tcPr>
            <w:tcW w:w="1137" w:type="dxa"/>
            <w:tcBorders>
              <w:top w:val="single" w:sz="4" w:space="0" w:color="auto"/>
              <w:left w:val="single" w:sz="4" w:space="0" w:color="auto"/>
              <w:bottom w:val="single" w:sz="4" w:space="0" w:color="auto"/>
              <w:right w:val="single" w:sz="4" w:space="0" w:color="auto"/>
            </w:tcBorders>
            <w:noWrap/>
          </w:tcPr>
          <w:p w14:paraId="0A12528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BF3F0C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86830C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023DDC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0843D18C"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D79988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992</w:t>
            </w:r>
          </w:p>
        </w:tc>
        <w:tc>
          <w:tcPr>
            <w:tcW w:w="1137" w:type="dxa"/>
            <w:tcBorders>
              <w:top w:val="single" w:sz="4" w:space="0" w:color="auto"/>
              <w:left w:val="single" w:sz="4" w:space="0" w:color="auto"/>
              <w:bottom w:val="single" w:sz="4" w:space="0" w:color="auto"/>
              <w:right w:val="single" w:sz="4" w:space="0" w:color="auto"/>
            </w:tcBorders>
            <w:noWrap/>
          </w:tcPr>
          <w:p w14:paraId="0CDDAFA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FA7E15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67BF03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BBB374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709B446C"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2CCA90F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993</w:t>
            </w:r>
          </w:p>
        </w:tc>
        <w:tc>
          <w:tcPr>
            <w:tcW w:w="1137" w:type="dxa"/>
            <w:tcBorders>
              <w:top w:val="single" w:sz="4" w:space="0" w:color="auto"/>
              <w:left w:val="single" w:sz="4" w:space="0" w:color="auto"/>
              <w:bottom w:val="single" w:sz="4" w:space="0" w:color="auto"/>
              <w:right w:val="single" w:sz="4" w:space="0" w:color="auto"/>
            </w:tcBorders>
            <w:noWrap/>
          </w:tcPr>
          <w:p w14:paraId="722955C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6CBEC7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83C385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94B80D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274DD8CC"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F9CCE8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9940</w:t>
            </w:r>
          </w:p>
        </w:tc>
        <w:tc>
          <w:tcPr>
            <w:tcW w:w="1137" w:type="dxa"/>
            <w:tcBorders>
              <w:top w:val="single" w:sz="4" w:space="0" w:color="auto"/>
              <w:left w:val="single" w:sz="4" w:space="0" w:color="auto"/>
              <w:bottom w:val="single" w:sz="4" w:space="0" w:color="auto"/>
              <w:right w:val="single" w:sz="4" w:space="0" w:color="auto"/>
            </w:tcBorders>
            <w:noWrap/>
          </w:tcPr>
          <w:p w14:paraId="0DAC157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DBF685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311C43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BA1552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75378654"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7082D32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9941</w:t>
            </w:r>
          </w:p>
        </w:tc>
        <w:tc>
          <w:tcPr>
            <w:tcW w:w="1137" w:type="dxa"/>
            <w:tcBorders>
              <w:top w:val="single" w:sz="4" w:space="0" w:color="auto"/>
              <w:left w:val="single" w:sz="4" w:space="0" w:color="auto"/>
              <w:bottom w:val="single" w:sz="4" w:space="0" w:color="auto"/>
              <w:right w:val="single" w:sz="4" w:space="0" w:color="auto"/>
            </w:tcBorders>
            <w:noWrap/>
          </w:tcPr>
          <w:p w14:paraId="65EBCFE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294464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D5A19A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4978E3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AE7FF2" w:rsidRPr="001D6637" w14:paraId="47C72C9C"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381EE7CE" w14:textId="0D2F18CF" w:rsidR="00AE7FF2" w:rsidRPr="00817932" w:rsidRDefault="00AE7FF2"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Pr>
                <w:noProof/>
                <w:sz w:val="20"/>
                <w:szCs w:val="26"/>
              </w:rPr>
              <w:t>9942</w:t>
            </w:r>
          </w:p>
        </w:tc>
        <w:tc>
          <w:tcPr>
            <w:tcW w:w="1137" w:type="dxa"/>
            <w:tcBorders>
              <w:top w:val="single" w:sz="4" w:space="0" w:color="auto"/>
              <w:left w:val="single" w:sz="4" w:space="0" w:color="auto"/>
              <w:bottom w:val="single" w:sz="4" w:space="0" w:color="auto"/>
              <w:right w:val="single" w:sz="4" w:space="0" w:color="auto"/>
            </w:tcBorders>
            <w:noWrap/>
          </w:tcPr>
          <w:p w14:paraId="14AF888E" w14:textId="7CBCFD85" w:rsidR="00AE7FF2" w:rsidRPr="00817932" w:rsidRDefault="00AE7FF2"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D167B57" w14:textId="106C3F89" w:rsidR="00AE7FF2" w:rsidRPr="00817932" w:rsidRDefault="00AE7FF2"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2868495" w14:textId="7AAB7909" w:rsidR="00AE7FF2" w:rsidRPr="00817932" w:rsidRDefault="00AE7FF2"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rFonts w:eastAsia="SimSun"/>
                <w:position w:val="2"/>
                <w:sz w:val="20"/>
                <w:szCs w:val="26"/>
                <w:rtl/>
                <w:lang w:bidi="ar-SY"/>
              </w:rPr>
            </w:pPr>
            <w:r>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D992904" w14:textId="77777777" w:rsidR="00AE7FF2" w:rsidRPr="00817932" w:rsidRDefault="00AE7FF2"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2BD2F7AB"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6E29471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9944</w:t>
            </w:r>
          </w:p>
        </w:tc>
        <w:tc>
          <w:tcPr>
            <w:tcW w:w="1137" w:type="dxa"/>
            <w:tcBorders>
              <w:top w:val="single" w:sz="4" w:space="0" w:color="auto"/>
              <w:left w:val="single" w:sz="4" w:space="0" w:color="auto"/>
              <w:bottom w:val="single" w:sz="4" w:space="0" w:color="auto"/>
              <w:right w:val="single" w:sz="4" w:space="0" w:color="auto"/>
            </w:tcBorders>
            <w:noWrap/>
          </w:tcPr>
          <w:p w14:paraId="409A147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20F75C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626A37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35916F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7C10936C" w14:textId="77777777" w:rsidTr="00951297">
        <w:trPr>
          <w:cantSplit/>
          <w:trHeight w:val="119"/>
          <w:jc w:val="center"/>
        </w:trPr>
        <w:tc>
          <w:tcPr>
            <w:tcW w:w="1131" w:type="dxa"/>
            <w:tcBorders>
              <w:top w:val="single" w:sz="4" w:space="0" w:color="auto"/>
              <w:left w:val="single" w:sz="4" w:space="0" w:color="auto"/>
              <w:bottom w:val="single" w:sz="4" w:space="0" w:color="auto"/>
              <w:right w:val="single" w:sz="4" w:space="0" w:color="auto"/>
            </w:tcBorders>
            <w:noWrap/>
          </w:tcPr>
          <w:p w14:paraId="5774313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9945</w:t>
            </w:r>
          </w:p>
        </w:tc>
        <w:tc>
          <w:tcPr>
            <w:tcW w:w="1137" w:type="dxa"/>
            <w:tcBorders>
              <w:top w:val="single" w:sz="4" w:space="0" w:color="auto"/>
              <w:left w:val="single" w:sz="4" w:space="0" w:color="auto"/>
              <w:bottom w:val="single" w:sz="4" w:space="0" w:color="auto"/>
              <w:right w:val="single" w:sz="4" w:space="0" w:color="auto"/>
            </w:tcBorders>
            <w:noWrap/>
          </w:tcPr>
          <w:p w14:paraId="1F90D98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2F5117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EACCA4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5D8751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3A4EB248" w14:textId="77777777" w:rsidTr="00951297">
        <w:trPr>
          <w:cantSplit/>
          <w:trHeight w:val="119"/>
          <w:jc w:val="center"/>
        </w:trPr>
        <w:tc>
          <w:tcPr>
            <w:tcW w:w="1131" w:type="dxa"/>
            <w:tcBorders>
              <w:top w:val="single" w:sz="4" w:space="0" w:color="auto"/>
              <w:left w:val="single" w:sz="4" w:space="0" w:color="auto"/>
              <w:bottom w:val="single" w:sz="4" w:space="0" w:color="auto"/>
              <w:right w:val="single" w:sz="4" w:space="0" w:color="auto"/>
            </w:tcBorders>
            <w:noWrap/>
          </w:tcPr>
          <w:p w14:paraId="22F48C8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9950</w:t>
            </w:r>
          </w:p>
        </w:tc>
        <w:tc>
          <w:tcPr>
            <w:tcW w:w="1137" w:type="dxa"/>
            <w:tcBorders>
              <w:top w:val="single" w:sz="4" w:space="0" w:color="auto"/>
              <w:left w:val="single" w:sz="4" w:space="0" w:color="auto"/>
              <w:bottom w:val="single" w:sz="4" w:space="0" w:color="auto"/>
              <w:right w:val="single" w:sz="4" w:space="0" w:color="auto"/>
            </w:tcBorders>
            <w:noWrap/>
          </w:tcPr>
          <w:p w14:paraId="1AC0A98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6C33A11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3B8BAE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left"/>
              <w:textAlignment w:val="baseline"/>
              <w:rPr>
                <w:rFonts w:eastAsia="SimSun"/>
                <w:position w:val="2"/>
                <w:sz w:val="20"/>
                <w:szCs w:val="26"/>
              </w:rPr>
            </w:pPr>
            <w:r w:rsidRPr="00817932">
              <w:rPr>
                <w:rFonts w:eastAsia="SimSun" w:hint="cs"/>
                <w:position w:val="2"/>
                <w:sz w:val="20"/>
                <w:szCs w:val="26"/>
                <w:rtl/>
              </w:rPr>
              <w:t>اتصال بعيد عمودي</w:t>
            </w:r>
          </w:p>
        </w:tc>
        <w:tc>
          <w:tcPr>
            <w:tcW w:w="4526" w:type="dxa"/>
            <w:tcBorders>
              <w:top w:val="single" w:sz="4" w:space="0" w:color="auto"/>
              <w:left w:val="single" w:sz="4" w:space="0" w:color="auto"/>
              <w:bottom w:val="single" w:sz="4" w:space="0" w:color="auto"/>
              <w:right w:val="single" w:sz="4" w:space="0" w:color="auto"/>
            </w:tcBorders>
          </w:tcPr>
          <w:p w14:paraId="30E773B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3B1499FF" w14:textId="77777777" w:rsidTr="00951297">
        <w:trPr>
          <w:cantSplit/>
          <w:trHeight w:val="127"/>
          <w:jc w:val="center"/>
        </w:trPr>
        <w:tc>
          <w:tcPr>
            <w:tcW w:w="1131" w:type="dxa"/>
            <w:tcBorders>
              <w:top w:val="single" w:sz="4" w:space="0" w:color="auto"/>
              <w:left w:val="single" w:sz="4" w:space="0" w:color="auto"/>
              <w:bottom w:val="single" w:sz="4" w:space="0" w:color="auto"/>
              <w:right w:val="single" w:sz="4" w:space="0" w:color="auto"/>
            </w:tcBorders>
            <w:noWrap/>
          </w:tcPr>
          <w:p w14:paraId="781A519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99510</w:t>
            </w:r>
          </w:p>
        </w:tc>
        <w:tc>
          <w:tcPr>
            <w:tcW w:w="1137" w:type="dxa"/>
            <w:tcBorders>
              <w:top w:val="single" w:sz="4" w:space="0" w:color="auto"/>
              <w:left w:val="single" w:sz="4" w:space="0" w:color="auto"/>
              <w:bottom w:val="single" w:sz="4" w:space="0" w:color="auto"/>
              <w:right w:val="single" w:sz="4" w:space="0" w:color="auto"/>
            </w:tcBorders>
            <w:noWrap/>
          </w:tcPr>
          <w:p w14:paraId="24B8FB1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785E7F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721C30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544CA6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30C2EE63"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20648C4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tl/>
                <w:lang w:bidi="fa-IR"/>
              </w:rPr>
            </w:pPr>
            <w:r w:rsidRPr="00817932">
              <w:rPr>
                <w:noProof/>
                <w:sz w:val="20"/>
                <w:szCs w:val="26"/>
                <w:lang w:bidi="fa-IR"/>
              </w:rPr>
              <w:t>99550</w:t>
            </w:r>
          </w:p>
        </w:tc>
        <w:tc>
          <w:tcPr>
            <w:tcW w:w="1137" w:type="dxa"/>
            <w:tcBorders>
              <w:top w:val="single" w:sz="4" w:space="0" w:color="auto"/>
              <w:left w:val="single" w:sz="4" w:space="0" w:color="auto"/>
              <w:bottom w:val="single" w:sz="4" w:space="0" w:color="auto"/>
              <w:right w:val="single" w:sz="4" w:space="0" w:color="auto"/>
            </w:tcBorders>
            <w:noWrap/>
          </w:tcPr>
          <w:p w14:paraId="4C67367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EA0906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0D082D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A38D15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AE7FF2" w:rsidRPr="001D6637" w14:paraId="4F9FD966" w14:textId="77777777" w:rsidTr="00951297">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EB585B7" w14:textId="0ED54829" w:rsidR="00AE7FF2" w:rsidRPr="00817932" w:rsidRDefault="00AE7FF2"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lang w:bidi="fa-IR"/>
              </w:rPr>
            </w:pPr>
            <w:r>
              <w:rPr>
                <w:noProof/>
                <w:sz w:val="20"/>
                <w:szCs w:val="26"/>
                <w:lang w:bidi="fa-IR"/>
              </w:rPr>
              <w:t>996</w:t>
            </w:r>
          </w:p>
        </w:tc>
        <w:tc>
          <w:tcPr>
            <w:tcW w:w="1137" w:type="dxa"/>
            <w:tcBorders>
              <w:top w:val="single" w:sz="4" w:space="0" w:color="auto"/>
              <w:left w:val="single" w:sz="4" w:space="0" w:color="auto"/>
              <w:bottom w:val="single" w:sz="4" w:space="0" w:color="auto"/>
              <w:right w:val="single" w:sz="4" w:space="0" w:color="auto"/>
            </w:tcBorders>
            <w:noWrap/>
          </w:tcPr>
          <w:p w14:paraId="64D77E4B" w14:textId="14304531" w:rsidR="00AE7FF2" w:rsidRPr="00817932" w:rsidRDefault="00AE7FF2"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A14E1A8" w14:textId="6279C5BB" w:rsidR="00AE7FF2" w:rsidRPr="00817932" w:rsidRDefault="00AE7FF2"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E21BEC6" w14:textId="3DDF1ECF" w:rsidR="00AE7FF2" w:rsidRPr="00817932" w:rsidRDefault="00AE7FF2"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rFonts w:eastAsia="SimSun"/>
                <w:position w:val="2"/>
                <w:sz w:val="20"/>
                <w:szCs w:val="26"/>
                <w:rtl/>
                <w:lang w:bidi="ar-SY"/>
              </w:rPr>
            </w:pPr>
            <w:r>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FA09C79" w14:textId="77777777" w:rsidR="00AE7FF2" w:rsidRPr="00817932" w:rsidRDefault="00AE7FF2"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23FC7162" w14:textId="77777777" w:rsidTr="00951297">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41401D4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99810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53AF704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0C722A1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2C5318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320925D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1F0967DA" w14:textId="77777777" w:rsidTr="00951297">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269687C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99811</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77E2D81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5488060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5C0C2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434A938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3B6B84FB" w14:textId="77777777" w:rsidTr="00951297">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46E1C6A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99812</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5E8FA25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4753554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2FC03D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792C815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21864F4E" w14:textId="77777777" w:rsidTr="00951297">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26D9740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99813</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7F44875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0308A57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C09B1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610BECB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2C8490AA" w14:textId="77777777" w:rsidTr="00951297">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389D16B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99814</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7D7E1B5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69EC9C4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534DD7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4820C72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68824E4C" w14:textId="77777777" w:rsidTr="00951297">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74AE826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99815</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65CD8F8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1A08B78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B750BA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344C270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12E910B1" w14:textId="77777777" w:rsidTr="00951297">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6A02A521" w14:textId="77777777" w:rsidR="00B60AA3" w:rsidRPr="00AB00B4"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AB00B4">
              <w:rPr>
                <w:sz w:val="20"/>
                <w:szCs w:val="26"/>
              </w:rPr>
              <w:t>99816</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0285D5EF" w14:textId="77777777" w:rsidR="00B60AA3" w:rsidRPr="00AB00B4"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AB00B4">
              <w:rPr>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636CD75D" w14:textId="77777777" w:rsidR="00B60AA3" w:rsidRPr="00AB00B4"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AB00B4">
              <w:rPr>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18EE4B3" w14:textId="77777777" w:rsidR="00B60AA3" w:rsidRPr="00AB00B4"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rFonts w:eastAsia="SimSun"/>
                <w:position w:val="2"/>
                <w:sz w:val="20"/>
                <w:szCs w:val="26"/>
                <w:rtl/>
              </w:rPr>
            </w:pPr>
            <w:r w:rsidRPr="00AB00B4">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41E896A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5198D23D" w14:textId="77777777" w:rsidTr="00951297">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1231FF5D" w14:textId="77777777" w:rsidR="00B60AA3" w:rsidRPr="00AB00B4"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AB00B4">
              <w:rPr>
                <w:sz w:val="20"/>
                <w:szCs w:val="26"/>
              </w:rPr>
              <w:t>99817</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231E5AF1" w14:textId="77777777" w:rsidR="00B60AA3" w:rsidRPr="00AB00B4"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AB00B4">
              <w:rPr>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5E93A651" w14:textId="77777777" w:rsidR="00B60AA3" w:rsidRPr="00AB00B4"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AB00B4">
              <w:rPr>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160584D" w14:textId="77777777" w:rsidR="00B60AA3" w:rsidRPr="00AB00B4"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rFonts w:eastAsia="SimSun"/>
                <w:position w:val="2"/>
                <w:sz w:val="20"/>
                <w:szCs w:val="26"/>
                <w:rtl/>
              </w:rPr>
            </w:pPr>
            <w:r w:rsidRPr="00AB00B4">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48286AD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642FFB37" w14:textId="77777777" w:rsidTr="00951297">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6EC65735" w14:textId="77777777" w:rsidR="00B60AA3" w:rsidRPr="00AB00B4"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AB00B4">
              <w:rPr>
                <w:sz w:val="20"/>
                <w:szCs w:val="26"/>
              </w:rPr>
              <w:t>99818</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4A0C7F6B" w14:textId="77777777" w:rsidR="00B60AA3" w:rsidRPr="00AB00B4"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AB00B4">
              <w:rPr>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5C810CC1" w14:textId="77777777" w:rsidR="00B60AA3" w:rsidRPr="00AB00B4"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AB00B4">
              <w:rPr>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DD31CA2" w14:textId="77777777" w:rsidR="00B60AA3" w:rsidRPr="00AB00B4"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rFonts w:eastAsia="SimSun"/>
                <w:position w:val="2"/>
                <w:sz w:val="20"/>
                <w:szCs w:val="26"/>
                <w:rtl/>
              </w:rPr>
            </w:pPr>
            <w:r w:rsidRPr="00AB00B4">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06FE488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1ACFAD20" w14:textId="77777777" w:rsidTr="00951297">
        <w:trPr>
          <w:cantSplit/>
          <w:trHeight w:val="130"/>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1FC546F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99888</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6E4077B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3A3D058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20A4E2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70662CC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599B3AEE" w14:textId="77777777" w:rsidTr="00951297">
        <w:trPr>
          <w:cantSplit/>
          <w:trHeight w:val="203"/>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2C31635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7DBCDBB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5145F6E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1D429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7190C32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4D95954B" w14:textId="77777777" w:rsidTr="00951297">
        <w:trPr>
          <w:cantSplit/>
          <w:trHeight w:val="164"/>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3330AA3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99901</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6CFF773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1F8E6F4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64EA91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02BAA69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AB00B4" w14:paraId="36DE3E5C" w14:textId="77777777" w:rsidTr="00951297">
        <w:trPr>
          <w:cantSplit/>
          <w:trHeight w:val="164"/>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7E8D3F0D" w14:textId="77777777" w:rsidR="00B60AA3" w:rsidRPr="00B60AA3"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B60AA3">
              <w:rPr>
                <w:noProof/>
                <w:sz w:val="20"/>
                <w:szCs w:val="26"/>
              </w:rPr>
              <w:t>99902</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0BB8E0A5" w14:textId="77777777" w:rsidR="00B60AA3" w:rsidRPr="00B60AA3"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B60AA3">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4E8EC46D" w14:textId="77777777" w:rsidR="00B60AA3" w:rsidRPr="00B60AA3"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B60AA3">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126310" w14:textId="77777777" w:rsidR="00B60AA3" w:rsidRPr="00B60AA3"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rFonts w:eastAsia="SimSun"/>
                <w:position w:val="2"/>
                <w:sz w:val="20"/>
                <w:szCs w:val="26"/>
                <w:rtl/>
              </w:rPr>
            </w:pPr>
            <w:r w:rsidRPr="00B60AA3">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1A6F3202" w14:textId="77777777" w:rsidR="00B60AA3" w:rsidRPr="00B60AA3"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3BA150E0" w14:textId="77777777" w:rsidTr="00951297">
        <w:trPr>
          <w:cantSplit/>
          <w:trHeight w:val="186"/>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070B1BC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99903</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5035584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2988F52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31FD6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46D384F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2AA5CFD1" w14:textId="77777777" w:rsidTr="00951297">
        <w:trPr>
          <w:cantSplit/>
          <w:trHeight w:val="147"/>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36A863F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99910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7510A6B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1AD9ABF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BA67CE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2D121B1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199334BF" w14:textId="77777777" w:rsidTr="00951297">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362260F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99911</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5FEDB31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3CFDA79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134B4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013CEE6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760A7310" w14:textId="77777777" w:rsidTr="00951297">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3F5B4DD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99912</w:t>
            </w:r>
          </w:p>
        </w:tc>
        <w:tc>
          <w:tcPr>
            <w:tcW w:w="1137" w:type="dxa"/>
            <w:tcBorders>
              <w:top w:val="single" w:sz="4" w:space="0" w:color="auto"/>
              <w:left w:val="single" w:sz="4" w:space="0" w:color="auto"/>
              <w:bottom w:val="single" w:sz="4" w:space="0" w:color="auto"/>
              <w:right w:val="single" w:sz="4" w:space="0" w:color="auto"/>
            </w:tcBorders>
            <w:noWrap/>
          </w:tcPr>
          <w:p w14:paraId="2CC711C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C01020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DB7125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346968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0F9DBC83" w14:textId="77777777" w:rsidTr="00951297">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09ED36E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99913</w:t>
            </w:r>
          </w:p>
        </w:tc>
        <w:tc>
          <w:tcPr>
            <w:tcW w:w="1137" w:type="dxa"/>
            <w:tcBorders>
              <w:top w:val="single" w:sz="4" w:space="0" w:color="auto"/>
              <w:left w:val="single" w:sz="4" w:space="0" w:color="auto"/>
              <w:bottom w:val="single" w:sz="4" w:space="0" w:color="auto"/>
              <w:right w:val="single" w:sz="4" w:space="0" w:color="auto"/>
            </w:tcBorders>
            <w:noWrap/>
          </w:tcPr>
          <w:p w14:paraId="6C60332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196527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EE6017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8D3C79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553D7369" w14:textId="77777777" w:rsidTr="00951297">
        <w:trPr>
          <w:cantSplit/>
          <w:trHeight w:val="147"/>
          <w:jc w:val="center"/>
        </w:trPr>
        <w:tc>
          <w:tcPr>
            <w:tcW w:w="1131" w:type="dxa"/>
            <w:tcBorders>
              <w:top w:val="single" w:sz="4" w:space="0" w:color="auto"/>
              <w:left w:val="single" w:sz="4" w:space="0" w:color="auto"/>
              <w:bottom w:val="single" w:sz="4" w:space="0" w:color="auto"/>
              <w:right w:val="single" w:sz="4" w:space="0" w:color="auto"/>
            </w:tcBorders>
            <w:noWrap/>
          </w:tcPr>
          <w:p w14:paraId="3155A55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99914</w:t>
            </w:r>
          </w:p>
        </w:tc>
        <w:tc>
          <w:tcPr>
            <w:tcW w:w="1137" w:type="dxa"/>
            <w:tcBorders>
              <w:top w:val="single" w:sz="4" w:space="0" w:color="auto"/>
              <w:left w:val="single" w:sz="4" w:space="0" w:color="auto"/>
              <w:bottom w:val="single" w:sz="4" w:space="0" w:color="auto"/>
              <w:right w:val="single" w:sz="4" w:space="0" w:color="auto"/>
            </w:tcBorders>
            <w:noWrap/>
          </w:tcPr>
          <w:p w14:paraId="3DB4B37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85623F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BAF847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77A989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647CEE" w:rsidRPr="001D6637" w14:paraId="1DEF9370" w14:textId="77777777" w:rsidTr="00951297">
        <w:trPr>
          <w:cantSplit/>
          <w:trHeight w:val="147"/>
          <w:jc w:val="center"/>
        </w:trPr>
        <w:tc>
          <w:tcPr>
            <w:tcW w:w="1131" w:type="dxa"/>
            <w:tcBorders>
              <w:top w:val="single" w:sz="4" w:space="0" w:color="auto"/>
              <w:left w:val="single" w:sz="4" w:space="0" w:color="auto"/>
              <w:bottom w:val="single" w:sz="4" w:space="0" w:color="auto"/>
              <w:right w:val="single" w:sz="4" w:space="0" w:color="auto"/>
            </w:tcBorders>
            <w:noWrap/>
          </w:tcPr>
          <w:p w14:paraId="2D3873E4" w14:textId="3FBA72F7" w:rsidR="00647CEE" w:rsidRPr="00817932" w:rsidRDefault="00647CEE"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Pr>
                <w:noProof/>
                <w:sz w:val="20"/>
                <w:szCs w:val="26"/>
              </w:rPr>
              <w:t>99916</w:t>
            </w:r>
          </w:p>
        </w:tc>
        <w:tc>
          <w:tcPr>
            <w:tcW w:w="1137" w:type="dxa"/>
            <w:tcBorders>
              <w:top w:val="single" w:sz="4" w:space="0" w:color="auto"/>
              <w:left w:val="single" w:sz="4" w:space="0" w:color="auto"/>
              <w:bottom w:val="single" w:sz="4" w:space="0" w:color="auto"/>
              <w:right w:val="single" w:sz="4" w:space="0" w:color="auto"/>
            </w:tcBorders>
            <w:noWrap/>
          </w:tcPr>
          <w:p w14:paraId="69C2CB84" w14:textId="1EDB11E3" w:rsidR="00647CEE" w:rsidRPr="00817932" w:rsidRDefault="00647CEE"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106710D" w14:textId="13309191" w:rsidR="00647CEE" w:rsidRPr="00817932" w:rsidRDefault="00647CEE"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F2BE15B" w14:textId="1F67756D" w:rsidR="00647CEE" w:rsidRPr="00817932" w:rsidRDefault="00647CEE"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rFonts w:eastAsia="SimSun"/>
                <w:position w:val="2"/>
                <w:sz w:val="20"/>
                <w:szCs w:val="26"/>
                <w:rtl/>
                <w:lang w:bidi="ar-SY"/>
              </w:rPr>
            </w:pPr>
            <w:r>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1712D9B" w14:textId="77777777" w:rsidR="00647CEE" w:rsidRPr="00817932" w:rsidRDefault="00647CEE"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12E5A8E5" w14:textId="77777777" w:rsidTr="00951297">
        <w:trPr>
          <w:cantSplit/>
          <w:trHeight w:val="254"/>
          <w:jc w:val="center"/>
        </w:trPr>
        <w:tc>
          <w:tcPr>
            <w:tcW w:w="1131" w:type="dxa"/>
            <w:tcBorders>
              <w:top w:val="single" w:sz="4" w:space="0" w:color="auto"/>
              <w:left w:val="single" w:sz="4" w:space="0" w:color="auto"/>
              <w:bottom w:val="single" w:sz="4" w:space="0" w:color="auto"/>
              <w:right w:val="single" w:sz="4" w:space="0" w:color="auto"/>
            </w:tcBorders>
            <w:noWrap/>
          </w:tcPr>
          <w:p w14:paraId="31815BB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99921</w:t>
            </w:r>
          </w:p>
        </w:tc>
        <w:tc>
          <w:tcPr>
            <w:tcW w:w="1137" w:type="dxa"/>
            <w:tcBorders>
              <w:top w:val="single" w:sz="4" w:space="0" w:color="auto"/>
              <w:left w:val="single" w:sz="4" w:space="0" w:color="auto"/>
              <w:bottom w:val="single" w:sz="4" w:space="0" w:color="auto"/>
              <w:right w:val="single" w:sz="4" w:space="0" w:color="auto"/>
            </w:tcBorders>
            <w:noWrap/>
          </w:tcPr>
          <w:p w14:paraId="4AA8236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F63929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9FB991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42C4F2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1FE61389" w14:textId="77777777" w:rsidTr="00951297">
        <w:trPr>
          <w:cantSplit/>
          <w:trHeight w:val="254"/>
          <w:jc w:val="center"/>
        </w:trPr>
        <w:tc>
          <w:tcPr>
            <w:tcW w:w="1131" w:type="dxa"/>
            <w:tcBorders>
              <w:top w:val="single" w:sz="4" w:space="0" w:color="auto"/>
              <w:left w:val="single" w:sz="4" w:space="0" w:color="auto"/>
              <w:bottom w:val="single" w:sz="4" w:space="0" w:color="auto"/>
              <w:right w:val="single" w:sz="4" w:space="0" w:color="auto"/>
            </w:tcBorders>
            <w:noWrap/>
          </w:tcPr>
          <w:p w14:paraId="3BE7A88A" w14:textId="767550E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B60AA3">
              <w:rPr>
                <w:rFonts w:cstheme="minorHAnsi"/>
                <w:color w:val="4F81BD" w:themeColor="accent1"/>
                <w:sz w:val="20"/>
                <w:szCs w:val="28"/>
              </w:rPr>
              <w:t>99969</w:t>
            </w:r>
          </w:p>
        </w:tc>
        <w:tc>
          <w:tcPr>
            <w:tcW w:w="1137" w:type="dxa"/>
            <w:tcBorders>
              <w:top w:val="single" w:sz="4" w:space="0" w:color="auto"/>
              <w:left w:val="single" w:sz="4" w:space="0" w:color="auto"/>
              <w:bottom w:val="single" w:sz="4" w:space="0" w:color="auto"/>
              <w:right w:val="single" w:sz="4" w:space="0" w:color="auto"/>
            </w:tcBorders>
            <w:noWrap/>
          </w:tcPr>
          <w:p w14:paraId="41398243" w14:textId="6CAACAFC" w:rsidR="00B60AA3" w:rsidRPr="00B60AA3"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8"/>
              </w:rPr>
            </w:pPr>
            <w:r w:rsidRPr="00B60AA3">
              <w:rPr>
                <w:rFonts w:cstheme="minorHAnsi"/>
                <w:color w:val="4F81BD" w:themeColor="accent1"/>
                <w:sz w:val="20"/>
                <w:szCs w:val="28"/>
              </w:rPr>
              <w:t>10</w:t>
            </w:r>
          </w:p>
        </w:tc>
        <w:tc>
          <w:tcPr>
            <w:tcW w:w="1134" w:type="dxa"/>
            <w:tcBorders>
              <w:top w:val="single" w:sz="4" w:space="0" w:color="auto"/>
              <w:left w:val="single" w:sz="4" w:space="0" w:color="auto"/>
              <w:bottom w:val="single" w:sz="4" w:space="0" w:color="auto"/>
              <w:right w:val="single" w:sz="4" w:space="0" w:color="auto"/>
            </w:tcBorders>
            <w:noWrap/>
          </w:tcPr>
          <w:p w14:paraId="56470CCB" w14:textId="6F3A0A06"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B60AA3">
              <w:rPr>
                <w:rFonts w:cstheme="minorHAnsi"/>
                <w:color w:val="4F81BD" w:themeColor="accent1"/>
                <w:sz w:val="20"/>
                <w:szCs w:val="28"/>
              </w:rPr>
              <w:t>10</w:t>
            </w:r>
          </w:p>
        </w:tc>
        <w:tc>
          <w:tcPr>
            <w:tcW w:w="1701" w:type="dxa"/>
            <w:tcBorders>
              <w:top w:val="single" w:sz="4" w:space="0" w:color="auto"/>
              <w:left w:val="single" w:sz="4" w:space="0" w:color="auto"/>
              <w:bottom w:val="single" w:sz="4" w:space="0" w:color="auto"/>
              <w:right w:val="single" w:sz="4" w:space="0" w:color="auto"/>
            </w:tcBorders>
          </w:tcPr>
          <w:p w14:paraId="7EC2BA62" w14:textId="04F784A8" w:rsidR="00B60AA3" w:rsidRPr="00B60AA3"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rFonts w:ascii="Traditional Arabic" w:eastAsia="SimSun" w:hAnsi="Traditional Arabic"/>
                <w:position w:val="2"/>
                <w:sz w:val="20"/>
                <w:szCs w:val="26"/>
                <w:rtl/>
                <w:lang w:bidi="ar-SY"/>
              </w:rPr>
            </w:pPr>
            <w:r w:rsidRPr="00B60AA3">
              <w:rPr>
                <w:rFonts w:ascii="Traditional Arabic" w:hAnsi="Traditional Arabic"/>
                <w:color w:val="4F81BD" w:themeColor="accent1"/>
                <w:sz w:val="18"/>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F753E5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0FC87141" w14:textId="77777777" w:rsidTr="00951297">
        <w:trPr>
          <w:cantSplit/>
          <w:trHeight w:val="254"/>
          <w:jc w:val="center"/>
        </w:trPr>
        <w:tc>
          <w:tcPr>
            <w:tcW w:w="1131" w:type="dxa"/>
            <w:tcBorders>
              <w:top w:val="single" w:sz="4" w:space="0" w:color="auto"/>
              <w:left w:val="single" w:sz="4" w:space="0" w:color="auto"/>
              <w:bottom w:val="single" w:sz="4" w:space="0" w:color="auto"/>
              <w:right w:val="single" w:sz="4" w:space="0" w:color="auto"/>
            </w:tcBorders>
            <w:noWrap/>
          </w:tcPr>
          <w:p w14:paraId="0F8D1A3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99977</w:t>
            </w:r>
          </w:p>
        </w:tc>
        <w:tc>
          <w:tcPr>
            <w:tcW w:w="1137" w:type="dxa"/>
            <w:tcBorders>
              <w:top w:val="single" w:sz="4" w:space="0" w:color="auto"/>
              <w:left w:val="single" w:sz="4" w:space="0" w:color="auto"/>
              <w:bottom w:val="single" w:sz="4" w:space="0" w:color="auto"/>
              <w:right w:val="single" w:sz="4" w:space="0" w:color="auto"/>
            </w:tcBorders>
            <w:noWrap/>
          </w:tcPr>
          <w:p w14:paraId="3334166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04B9C5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FB9C7A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52CB92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38E77E4E" w14:textId="77777777" w:rsidTr="00951297">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17AD7AC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99987</w:t>
            </w:r>
          </w:p>
        </w:tc>
        <w:tc>
          <w:tcPr>
            <w:tcW w:w="1137" w:type="dxa"/>
            <w:tcBorders>
              <w:top w:val="single" w:sz="4" w:space="0" w:color="auto"/>
              <w:left w:val="single" w:sz="4" w:space="0" w:color="auto"/>
              <w:bottom w:val="single" w:sz="4" w:space="0" w:color="auto"/>
              <w:right w:val="single" w:sz="4" w:space="0" w:color="auto"/>
            </w:tcBorders>
            <w:noWrap/>
          </w:tcPr>
          <w:p w14:paraId="754C8FB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53254B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6E9E13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5715C1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6C511D62" w14:textId="77777777" w:rsidTr="00951297">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23E551E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99988</w:t>
            </w:r>
          </w:p>
        </w:tc>
        <w:tc>
          <w:tcPr>
            <w:tcW w:w="1137" w:type="dxa"/>
            <w:tcBorders>
              <w:top w:val="single" w:sz="4" w:space="0" w:color="auto"/>
              <w:left w:val="single" w:sz="4" w:space="0" w:color="auto"/>
              <w:bottom w:val="single" w:sz="4" w:space="0" w:color="auto"/>
              <w:right w:val="single" w:sz="4" w:space="0" w:color="auto"/>
            </w:tcBorders>
            <w:noWrap/>
          </w:tcPr>
          <w:p w14:paraId="2F83BD0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BF83CB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D3D292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E60380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39BED3A6" w14:textId="77777777" w:rsidTr="00951297">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7EE11A1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99989</w:t>
            </w:r>
          </w:p>
        </w:tc>
        <w:tc>
          <w:tcPr>
            <w:tcW w:w="1137" w:type="dxa"/>
            <w:tcBorders>
              <w:top w:val="single" w:sz="4" w:space="0" w:color="auto"/>
              <w:left w:val="single" w:sz="4" w:space="0" w:color="auto"/>
              <w:bottom w:val="single" w:sz="4" w:space="0" w:color="auto"/>
              <w:right w:val="single" w:sz="4" w:space="0" w:color="auto"/>
            </w:tcBorders>
            <w:noWrap/>
          </w:tcPr>
          <w:p w14:paraId="1CB27D9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689856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4CF1E4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8C85DA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2DEF6257" w14:textId="77777777" w:rsidTr="00951297">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68CA4F7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99990</w:t>
            </w:r>
          </w:p>
        </w:tc>
        <w:tc>
          <w:tcPr>
            <w:tcW w:w="1137" w:type="dxa"/>
            <w:tcBorders>
              <w:top w:val="single" w:sz="4" w:space="0" w:color="auto"/>
              <w:left w:val="single" w:sz="4" w:space="0" w:color="auto"/>
              <w:bottom w:val="single" w:sz="4" w:space="0" w:color="auto"/>
              <w:right w:val="single" w:sz="4" w:space="0" w:color="auto"/>
            </w:tcBorders>
            <w:noWrap/>
          </w:tcPr>
          <w:p w14:paraId="345738A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12485B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12B197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D7CF5D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315655D3" w14:textId="77777777" w:rsidTr="00951297">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539C706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99991</w:t>
            </w:r>
          </w:p>
        </w:tc>
        <w:tc>
          <w:tcPr>
            <w:tcW w:w="1137" w:type="dxa"/>
            <w:tcBorders>
              <w:top w:val="single" w:sz="4" w:space="0" w:color="auto"/>
              <w:left w:val="single" w:sz="4" w:space="0" w:color="auto"/>
              <w:bottom w:val="single" w:sz="4" w:space="0" w:color="auto"/>
              <w:right w:val="single" w:sz="4" w:space="0" w:color="auto"/>
            </w:tcBorders>
            <w:noWrap/>
          </w:tcPr>
          <w:p w14:paraId="3391269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2823C6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9543B8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F7D348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5F82EF83" w14:textId="77777777" w:rsidTr="00951297">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58274D8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99992</w:t>
            </w:r>
          </w:p>
        </w:tc>
        <w:tc>
          <w:tcPr>
            <w:tcW w:w="1137" w:type="dxa"/>
            <w:tcBorders>
              <w:top w:val="single" w:sz="4" w:space="0" w:color="auto"/>
              <w:left w:val="single" w:sz="4" w:space="0" w:color="auto"/>
              <w:bottom w:val="single" w:sz="4" w:space="0" w:color="auto"/>
              <w:right w:val="single" w:sz="4" w:space="0" w:color="auto"/>
            </w:tcBorders>
            <w:noWrap/>
          </w:tcPr>
          <w:p w14:paraId="76D51D2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8CBA84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8044AB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7B2556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2EB82F78" w14:textId="77777777" w:rsidTr="00951297">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3D2B5D0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lastRenderedPageBreak/>
              <w:t>99993</w:t>
            </w:r>
          </w:p>
        </w:tc>
        <w:tc>
          <w:tcPr>
            <w:tcW w:w="1137" w:type="dxa"/>
            <w:tcBorders>
              <w:top w:val="single" w:sz="4" w:space="0" w:color="auto"/>
              <w:left w:val="single" w:sz="4" w:space="0" w:color="auto"/>
              <w:bottom w:val="single" w:sz="4" w:space="0" w:color="auto"/>
              <w:right w:val="single" w:sz="4" w:space="0" w:color="auto"/>
            </w:tcBorders>
            <w:noWrap/>
          </w:tcPr>
          <w:p w14:paraId="439D2A6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F70FFE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D16CB4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E81A58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3CF9D10A" w14:textId="77777777" w:rsidTr="00951297">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6B01D8F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99994</w:t>
            </w:r>
          </w:p>
        </w:tc>
        <w:tc>
          <w:tcPr>
            <w:tcW w:w="1137" w:type="dxa"/>
            <w:tcBorders>
              <w:top w:val="single" w:sz="4" w:space="0" w:color="auto"/>
              <w:left w:val="single" w:sz="4" w:space="0" w:color="auto"/>
              <w:bottom w:val="single" w:sz="4" w:space="0" w:color="auto"/>
              <w:right w:val="single" w:sz="4" w:space="0" w:color="auto"/>
            </w:tcBorders>
            <w:noWrap/>
          </w:tcPr>
          <w:p w14:paraId="40EE96A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C15C98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AE1F40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95A6C4F"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195DC90A" w14:textId="77777777" w:rsidTr="00951297">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56D54B4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99995</w:t>
            </w:r>
          </w:p>
        </w:tc>
        <w:tc>
          <w:tcPr>
            <w:tcW w:w="1137" w:type="dxa"/>
            <w:tcBorders>
              <w:top w:val="single" w:sz="4" w:space="0" w:color="auto"/>
              <w:left w:val="single" w:sz="4" w:space="0" w:color="auto"/>
              <w:bottom w:val="single" w:sz="4" w:space="0" w:color="auto"/>
              <w:right w:val="single" w:sz="4" w:space="0" w:color="auto"/>
            </w:tcBorders>
            <w:noWrap/>
          </w:tcPr>
          <w:p w14:paraId="4FB5595A"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B31AFE0"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C3530F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FA35E1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79A7C237" w14:textId="77777777" w:rsidTr="00951297">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3DF643F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99996</w:t>
            </w:r>
          </w:p>
        </w:tc>
        <w:tc>
          <w:tcPr>
            <w:tcW w:w="1137" w:type="dxa"/>
            <w:tcBorders>
              <w:top w:val="single" w:sz="4" w:space="0" w:color="auto"/>
              <w:left w:val="single" w:sz="4" w:space="0" w:color="auto"/>
              <w:bottom w:val="single" w:sz="4" w:space="0" w:color="auto"/>
              <w:right w:val="single" w:sz="4" w:space="0" w:color="auto"/>
            </w:tcBorders>
            <w:noWrap/>
          </w:tcPr>
          <w:p w14:paraId="2B998769"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BECA195"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FFFB42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FB04DDD"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4E05B3AF" w14:textId="77777777" w:rsidTr="00951297">
        <w:trPr>
          <w:cantSplit/>
          <w:trHeight w:val="164"/>
          <w:jc w:val="center"/>
        </w:trPr>
        <w:tc>
          <w:tcPr>
            <w:tcW w:w="1131" w:type="dxa"/>
            <w:tcBorders>
              <w:top w:val="single" w:sz="4" w:space="0" w:color="auto"/>
              <w:left w:val="single" w:sz="4" w:space="0" w:color="auto"/>
              <w:bottom w:val="single" w:sz="4" w:space="0" w:color="auto"/>
              <w:right w:val="single" w:sz="4" w:space="0" w:color="auto"/>
            </w:tcBorders>
            <w:noWrap/>
          </w:tcPr>
          <w:p w14:paraId="33D2BB4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99997</w:t>
            </w:r>
          </w:p>
        </w:tc>
        <w:tc>
          <w:tcPr>
            <w:tcW w:w="1137" w:type="dxa"/>
            <w:tcBorders>
              <w:top w:val="single" w:sz="4" w:space="0" w:color="auto"/>
              <w:left w:val="single" w:sz="4" w:space="0" w:color="auto"/>
              <w:bottom w:val="single" w:sz="4" w:space="0" w:color="auto"/>
              <w:right w:val="single" w:sz="4" w:space="0" w:color="auto"/>
            </w:tcBorders>
            <w:noWrap/>
          </w:tcPr>
          <w:p w14:paraId="36668F72"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799D24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32564D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C9A143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71E4816D" w14:textId="77777777" w:rsidTr="00951297">
        <w:trPr>
          <w:cantSplit/>
          <w:trHeight w:val="169"/>
          <w:jc w:val="center"/>
        </w:trPr>
        <w:tc>
          <w:tcPr>
            <w:tcW w:w="1131" w:type="dxa"/>
            <w:tcBorders>
              <w:top w:val="single" w:sz="4" w:space="0" w:color="auto"/>
              <w:left w:val="single" w:sz="4" w:space="0" w:color="auto"/>
              <w:bottom w:val="single" w:sz="4" w:space="0" w:color="auto"/>
              <w:right w:val="single" w:sz="4" w:space="0" w:color="auto"/>
            </w:tcBorders>
            <w:noWrap/>
          </w:tcPr>
          <w:p w14:paraId="4BCB122C"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99998</w:t>
            </w:r>
          </w:p>
        </w:tc>
        <w:tc>
          <w:tcPr>
            <w:tcW w:w="1137" w:type="dxa"/>
            <w:tcBorders>
              <w:top w:val="single" w:sz="4" w:space="0" w:color="auto"/>
              <w:left w:val="single" w:sz="4" w:space="0" w:color="auto"/>
              <w:bottom w:val="single" w:sz="4" w:space="0" w:color="auto"/>
              <w:right w:val="single" w:sz="4" w:space="0" w:color="auto"/>
            </w:tcBorders>
            <w:noWrap/>
          </w:tcPr>
          <w:p w14:paraId="4884F468"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FA10C21"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05B195E"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1E8FAA6"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r w:rsidR="00B60AA3" w:rsidRPr="001D6637" w14:paraId="0E454925" w14:textId="77777777" w:rsidTr="00951297">
        <w:trPr>
          <w:cantSplit/>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6462B9B"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99999</w:t>
            </w:r>
          </w:p>
        </w:tc>
        <w:tc>
          <w:tcPr>
            <w:tcW w:w="1137" w:type="dxa"/>
            <w:tcBorders>
              <w:top w:val="single" w:sz="4" w:space="0" w:color="auto"/>
              <w:left w:val="single" w:sz="4" w:space="0" w:color="auto"/>
              <w:bottom w:val="single" w:sz="4" w:space="0" w:color="auto"/>
              <w:right w:val="single" w:sz="4" w:space="0" w:color="auto"/>
            </w:tcBorders>
            <w:noWrap/>
          </w:tcPr>
          <w:p w14:paraId="2D03C0A3"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401F334"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9DBB80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D2FCFD7" w14:textId="77777777" w:rsidR="00B60AA3" w:rsidRPr="00817932" w:rsidRDefault="00B60AA3" w:rsidP="006B2069">
            <w:pPr>
              <w:tabs>
                <w:tab w:val="left" w:pos="567"/>
                <w:tab w:val="left" w:pos="1276"/>
                <w:tab w:val="left" w:pos="1843"/>
                <w:tab w:val="left" w:pos="5387"/>
                <w:tab w:val="left" w:pos="5954"/>
              </w:tabs>
              <w:overflowPunct w:val="0"/>
              <w:autoSpaceDE w:val="0"/>
              <w:autoSpaceDN w:val="0"/>
              <w:adjustRightInd w:val="0"/>
              <w:spacing w:before="40" w:after="40" w:line="220" w:lineRule="exact"/>
              <w:textAlignment w:val="baseline"/>
              <w:rPr>
                <w:noProof/>
                <w:sz w:val="20"/>
                <w:szCs w:val="26"/>
              </w:rPr>
            </w:pPr>
          </w:p>
        </w:tc>
      </w:tr>
    </w:tbl>
    <w:p w14:paraId="1313C259" w14:textId="77777777" w:rsidR="00B60AA3" w:rsidRPr="005B57CE" w:rsidRDefault="00B60AA3" w:rsidP="006B2069">
      <w:pPr>
        <w:pStyle w:val="ContactA"/>
        <w:spacing w:before="200" w:line="168" w:lineRule="auto"/>
        <w:rPr>
          <w:rtl/>
        </w:rPr>
      </w:pPr>
      <w:r w:rsidRPr="005B57CE">
        <w:rPr>
          <w:rFonts w:hint="cs"/>
          <w:rtl/>
        </w:rPr>
        <w:t>للاتصال:</w:t>
      </w:r>
    </w:p>
    <w:p w14:paraId="781382C1" w14:textId="77777777" w:rsidR="00B60AA3" w:rsidRPr="005B57CE" w:rsidRDefault="00B60AA3" w:rsidP="006B2069">
      <w:pPr>
        <w:pStyle w:val="ContactA1"/>
        <w:spacing w:line="240" w:lineRule="exact"/>
        <w:rPr>
          <w:lang w:bidi="ar-EG"/>
        </w:rPr>
      </w:pPr>
      <w:r w:rsidRPr="00906767">
        <w:t xml:space="preserve">Alireza </w:t>
      </w:r>
      <w:proofErr w:type="spellStart"/>
      <w:r w:rsidRPr="00906767">
        <w:t>Darvishi</w:t>
      </w:r>
      <w:proofErr w:type="spellEnd"/>
      <w:r w:rsidRPr="00906767">
        <w:br/>
      </w:r>
      <w:r w:rsidRPr="001F106F">
        <w:t>Director General, International Organizations Bureau,</w:t>
      </w:r>
      <w:r w:rsidRPr="00906767">
        <w:br/>
        <w:t>Communications Regulatory Authority (CRA)</w:t>
      </w:r>
      <w:r w:rsidRPr="00906767">
        <w:br/>
        <w:t>Ministry of Information and Communication Technology</w:t>
      </w:r>
      <w:r w:rsidRPr="00906767">
        <w:br/>
        <w:t>15598 TEHRAN</w:t>
      </w:r>
      <w:r w:rsidRPr="00906767">
        <w:br/>
        <w:t>Iran (Islamic Republic of)</w:t>
      </w:r>
    </w:p>
    <w:p w14:paraId="1F8C2FAF" w14:textId="77777777" w:rsidR="00B60AA3" w:rsidRPr="00906767" w:rsidRDefault="00B60AA3" w:rsidP="006B2069">
      <w:pPr>
        <w:pStyle w:val="ContactA2"/>
        <w:spacing w:line="300" w:lineRule="exact"/>
        <w:rPr>
          <w:rtl/>
        </w:rPr>
      </w:pPr>
      <w:r w:rsidRPr="00906767">
        <w:rPr>
          <w:rFonts w:hint="cs"/>
          <w:position w:val="4"/>
          <w:rtl/>
        </w:rPr>
        <w:t>الهاتف:</w:t>
      </w:r>
      <w:r w:rsidRPr="00906767">
        <w:rPr>
          <w:position w:val="4"/>
        </w:rPr>
        <w:tab/>
      </w:r>
      <w:r w:rsidRPr="00906767">
        <w:rPr>
          <w:lang w:val="en-GB"/>
        </w:rPr>
        <w:t>+98 21 89662201</w:t>
      </w:r>
      <w:r w:rsidRPr="00906767">
        <w:rPr>
          <w:position w:val="4"/>
        </w:rPr>
        <w:br/>
      </w:r>
      <w:r w:rsidRPr="00906767">
        <w:rPr>
          <w:rFonts w:hint="cs"/>
          <w:position w:val="4"/>
          <w:rtl/>
        </w:rPr>
        <w:t>الفاكس:</w:t>
      </w:r>
      <w:r w:rsidRPr="00906767">
        <w:rPr>
          <w:position w:val="4"/>
        </w:rPr>
        <w:tab/>
      </w:r>
      <w:r w:rsidRPr="00906767">
        <w:rPr>
          <w:lang w:val="en-GB"/>
        </w:rPr>
        <w:t>+98 21 88468999</w:t>
      </w:r>
      <w:r w:rsidRPr="00906767">
        <w:rPr>
          <w:position w:val="4"/>
        </w:rPr>
        <w:br/>
      </w:r>
      <w:r>
        <w:rPr>
          <w:rFonts w:hint="cs"/>
          <w:rtl/>
        </w:rPr>
        <w:t>البريد الإلكتروني:</w:t>
      </w:r>
      <w:r>
        <w:rPr>
          <w:rtl/>
        </w:rPr>
        <w:tab/>
      </w:r>
      <w:r w:rsidRPr="00801F09">
        <w:rPr>
          <w:lang w:val="fr-CH"/>
        </w:rPr>
        <w:t>darvishi@cra.ir</w:t>
      </w:r>
      <w:r>
        <w:rPr>
          <w:rtl/>
          <w:lang w:val="fr-CH"/>
        </w:rPr>
        <w:br/>
      </w:r>
      <w:r w:rsidRPr="00906767">
        <w:rPr>
          <w:rFonts w:hint="cs"/>
          <w:rtl/>
        </w:rPr>
        <w:t>الموقع الإلكتروني:</w:t>
      </w:r>
      <w:r>
        <w:tab/>
      </w:r>
      <w:hyperlink r:id="rId15" w:history="1">
        <w:r w:rsidRPr="00906767">
          <w:rPr>
            <w:rStyle w:val="Hyperlink"/>
            <w:color w:val="auto"/>
            <w:u w:val="none"/>
            <w:lang w:val="en-GB"/>
          </w:rPr>
          <w:t>www.cra.ir</w:t>
        </w:r>
      </w:hyperlink>
    </w:p>
    <w:p w14:paraId="71D574AE" w14:textId="77777777" w:rsidR="000D37AF" w:rsidRDefault="000D37AF" w:rsidP="000D37AF">
      <w:pPr>
        <w:pStyle w:val="CountriesName"/>
        <w:spacing w:before="360"/>
        <w:rPr>
          <w:rFonts w:ascii="Calibri" w:hAnsi="Calibri"/>
        </w:rPr>
      </w:pPr>
      <w:bookmarkStart w:id="217" w:name="_Toc515018233"/>
      <w:bookmarkStart w:id="218" w:name="_Toc21348527"/>
      <w:bookmarkStart w:id="219" w:name="_Toc127459843"/>
      <w:r>
        <w:rPr>
          <w:rtl/>
        </w:rPr>
        <w:t xml:space="preserve">قيرغيزستان (الرمز الدليلي للبلد </w:t>
      </w:r>
      <w:r>
        <w:t>+996</w:t>
      </w:r>
      <w:r>
        <w:rPr>
          <w:rtl/>
        </w:rPr>
        <w:t>)</w:t>
      </w:r>
      <w:bookmarkEnd w:id="217"/>
      <w:bookmarkEnd w:id="218"/>
      <w:bookmarkEnd w:id="219"/>
    </w:p>
    <w:p w14:paraId="24EA2B6D" w14:textId="7CF5CD39" w:rsidR="000D37AF" w:rsidRDefault="000D37AF" w:rsidP="000D37AF">
      <w:pPr>
        <w:spacing w:before="0"/>
        <w:rPr>
          <w:rFonts w:eastAsia="SimSun"/>
          <w:rtl/>
          <w:lang w:bidi="ar-EG"/>
        </w:rPr>
      </w:pPr>
      <w:r>
        <w:rPr>
          <w:rFonts w:eastAsia="SimSun"/>
          <w:rtl/>
          <w:lang w:bidi="ar-EG"/>
        </w:rPr>
        <w:t xml:space="preserve">تبليغ في </w:t>
      </w:r>
      <w:r>
        <w:rPr>
          <w:rFonts w:eastAsia="SimSun"/>
          <w:lang w:bidi="ar-EG"/>
        </w:rPr>
        <w:t>2023.I.26</w:t>
      </w:r>
      <w:r>
        <w:rPr>
          <w:rFonts w:eastAsia="SimSun"/>
          <w:rtl/>
          <w:lang w:bidi="ar-EG"/>
        </w:rPr>
        <w:t>:</w:t>
      </w:r>
    </w:p>
    <w:p w14:paraId="4690C3F2" w14:textId="3A8BF2E7" w:rsidR="000D37AF" w:rsidRDefault="000D37AF" w:rsidP="006B2069">
      <w:pPr>
        <w:spacing w:line="168" w:lineRule="auto"/>
        <w:rPr>
          <w:rtl/>
          <w:lang w:bidi="ar-EG"/>
        </w:rPr>
      </w:pPr>
      <w:r>
        <w:rPr>
          <w:rtl/>
          <w:lang w:bidi="ar-EG"/>
        </w:rPr>
        <w:t xml:space="preserve">تعلن </w:t>
      </w:r>
      <w:r w:rsidR="001B6AAE">
        <w:rPr>
          <w:rFonts w:hint="cs"/>
          <w:i/>
          <w:iCs/>
          <w:rtl/>
        </w:rPr>
        <w:t>خدمة</w:t>
      </w:r>
      <w:r w:rsidR="00116358">
        <w:rPr>
          <w:rFonts w:hint="cs"/>
          <w:i/>
          <w:iCs/>
          <w:rtl/>
        </w:rPr>
        <w:t xml:space="preserve"> التنظيم والإشراف في صناعة الاتصالات</w:t>
      </w:r>
      <w:r>
        <w:rPr>
          <w:i/>
          <w:iCs/>
          <w:rtl/>
        </w:rPr>
        <w:t xml:space="preserve"> التابعة </w:t>
      </w:r>
      <w:r w:rsidR="00116358">
        <w:rPr>
          <w:rFonts w:hint="cs"/>
          <w:i/>
          <w:iCs/>
          <w:rtl/>
        </w:rPr>
        <w:t>لوزارة التنمية الرقمية في</w:t>
      </w:r>
      <w:r>
        <w:rPr>
          <w:i/>
          <w:iCs/>
          <w:rtl/>
        </w:rPr>
        <w:t xml:space="preserve"> جمهورية قيرغيزستان</w:t>
      </w:r>
      <w:r>
        <w:rPr>
          <w:rtl/>
          <w:lang w:bidi="ar-EG"/>
        </w:rPr>
        <w:t xml:space="preserve">، </w:t>
      </w:r>
      <w:proofErr w:type="spellStart"/>
      <w:r>
        <w:rPr>
          <w:rtl/>
          <w:lang w:bidi="ar-EG"/>
        </w:rPr>
        <w:t>بيشكك</w:t>
      </w:r>
      <w:proofErr w:type="spellEnd"/>
      <w:r>
        <w:rPr>
          <w:rtl/>
          <w:lang w:bidi="ar-EG"/>
        </w:rPr>
        <w:t>، عن تحديث خطة الترقيم الوطنية.</w:t>
      </w:r>
    </w:p>
    <w:p w14:paraId="3ABA0277" w14:textId="77777777" w:rsidR="000D37AF" w:rsidRPr="000D37AF" w:rsidRDefault="000D37AF" w:rsidP="000D37AF">
      <w:pPr>
        <w:keepNext/>
        <w:spacing w:before="240" w:after="120"/>
        <w:jc w:val="center"/>
        <w:rPr>
          <w:rFonts w:eastAsia="SimSun"/>
          <w:i/>
          <w:iCs/>
          <w:sz w:val="18"/>
          <w:rtl/>
          <w:lang w:bidi="ar-EG"/>
        </w:rPr>
      </w:pPr>
      <w:r w:rsidRPr="000D37AF">
        <w:rPr>
          <w:rFonts w:eastAsia="SimSun"/>
          <w:i/>
          <w:iCs/>
          <w:color w:val="000000"/>
          <w:sz w:val="18"/>
          <w:rtl/>
        </w:rPr>
        <w:t xml:space="preserve">وصف لإدخال مورد جديد من أجل خطة الترقيم الوطنية </w:t>
      </w:r>
      <w:r w:rsidRPr="000D37AF">
        <w:rPr>
          <w:rFonts w:eastAsia="SimSun"/>
          <w:i/>
          <w:iCs/>
          <w:color w:val="000000"/>
          <w:szCs w:val="22"/>
        </w:rPr>
        <w:t>E.164</w:t>
      </w:r>
      <w:r w:rsidRPr="000D37AF">
        <w:rPr>
          <w:rFonts w:eastAsia="SimSun"/>
          <w:i/>
          <w:iCs/>
          <w:color w:val="000000"/>
          <w:sz w:val="18"/>
          <w:rtl/>
        </w:rPr>
        <w:t xml:space="preserve"> للرمز الدليلي للبلد </w:t>
      </w:r>
      <w:r w:rsidRPr="000D37AF">
        <w:rPr>
          <w:rFonts w:eastAsia="SimSun"/>
          <w:i/>
          <w:iCs/>
          <w:lang w:bidi="ar-SY"/>
        </w:rPr>
        <w:t>+996</w:t>
      </w:r>
      <w:r w:rsidRPr="000D37AF">
        <w:rPr>
          <w:rFonts w:eastAsia="SimSun"/>
          <w:i/>
          <w:iCs/>
          <w:sz w:val="18"/>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33"/>
        <w:gridCol w:w="1133"/>
        <w:gridCol w:w="3116"/>
        <w:gridCol w:w="2119"/>
      </w:tblGrid>
      <w:tr w:rsidR="000D37AF" w:rsidRPr="00F77AFA" w14:paraId="688BFB6D" w14:textId="77777777" w:rsidTr="000D37AF">
        <w:trPr>
          <w:cantSplit/>
          <w:tblHeader/>
          <w:jc w:val="center"/>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0CFD6A1F" w14:textId="77777777" w:rsidR="000D37AF" w:rsidRPr="00F77AFA" w:rsidRDefault="000D37AF" w:rsidP="006B206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20" w:lineRule="exact"/>
              <w:jc w:val="center"/>
              <w:rPr>
                <w:b/>
                <w:sz w:val="20"/>
                <w:szCs w:val="26"/>
                <w:highlight w:val="yellow"/>
                <w:rtl/>
                <w:lang w:val="en-GB"/>
              </w:rPr>
            </w:pPr>
            <w:r w:rsidRPr="00F77AFA">
              <w:rPr>
                <w:rFonts w:eastAsia="SimSun"/>
                <w:b/>
                <w:bCs/>
                <w:position w:val="2"/>
                <w:sz w:val="20"/>
                <w:szCs w:val="26"/>
                <w:rtl/>
              </w:rPr>
              <w:t xml:space="preserve">الرمز الدليلي الوطني للمقصد </w:t>
            </w:r>
            <w:r w:rsidRPr="00F77AFA">
              <w:rPr>
                <w:rFonts w:eastAsia="SimSun"/>
                <w:b/>
                <w:bCs/>
                <w:position w:val="2"/>
                <w:sz w:val="20"/>
                <w:szCs w:val="26"/>
              </w:rPr>
              <w:t>(NDC)</w:t>
            </w:r>
            <w:r w:rsidRPr="00F77AFA">
              <w:rPr>
                <w:rFonts w:eastAsia="SimSun"/>
                <w:b/>
                <w:bCs/>
                <w:position w:val="2"/>
                <w:sz w:val="20"/>
                <w:szCs w:val="26"/>
                <w:rtl/>
              </w:rPr>
              <w:br/>
              <w:t xml:space="preserve">أو الأرقام الأولى في الرقم (الدلالي) الوطني </w:t>
            </w:r>
            <w:r w:rsidRPr="00F77AFA">
              <w:rPr>
                <w:rFonts w:eastAsia="SimSun"/>
                <w:b/>
                <w:bCs/>
                <w:position w:val="2"/>
                <w:sz w:val="20"/>
                <w:szCs w:val="26"/>
              </w:rPr>
              <w:t>(N(S)N)</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70DCE766" w14:textId="77777777" w:rsidR="000D37AF" w:rsidRPr="00F77AFA" w:rsidRDefault="000D37AF" w:rsidP="006B206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20" w:lineRule="exact"/>
              <w:jc w:val="center"/>
              <w:rPr>
                <w:b/>
                <w:sz w:val="20"/>
                <w:szCs w:val="26"/>
                <w:highlight w:val="yellow"/>
                <w:lang w:val="en-GB"/>
              </w:rPr>
            </w:pPr>
            <w:r w:rsidRPr="00F77AFA">
              <w:rPr>
                <w:rFonts w:eastAsia="SimSun"/>
                <w:b/>
                <w:bCs/>
                <w:position w:val="2"/>
                <w:sz w:val="20"/>
                <w:szCs w:val="26"/>
                <w:rtl/>
              </w:rPr>
              <w:t>طول الرقم (الدلالي)</w:t>
            </w:r>
            <w:r w:rsidRPr="00F77AFA">
              <w:rPr>
                <w:rFonts w:eastAsia="SimSun"/>
                <w:b/>
                <w:bCs/>
                <w:position w:val="2"/>
                <w:sz w:val="20"/>
                <w:szCs w:val="26"/>
                <w:rtl/>
              </w:rPr>
              <w:br/>
              <w:t xml:space="preserve">الوطني </w:t>
            </w:r>
            <w:r w:rsidRPr="00F77AFA">
              <w:rPr>
                <w:rFonts w:eastAsia="SimSun"/>
                <w:b/>
                <w:bCs/>
                <w:position w:val="2"/>
                <w:sz w:val="20"/>
                <w:szCs w:val="26"/>
              </w:rPr>
              <w:t>(N(S)N)</w:t>
            </w:r>
          </w:p>
        </w:tc>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65A62079" w14:textId="77777777" w:rsidR="000D37AF" w:rsidRPr="00F77AFA" w:rsidRDefault="000D37AF" w:rsidP="006B206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20" w:lineRule="exact"/>
              <w:jc w:val="center"/>
              <w:rPr>
                <w:b/>
                <w:sz w:val="20"/>
                <w:szCs w:val="26"/>
                <w:highlight w:val="yellow"/>
                <w:lang w:val="en-GB"/>
              </w:rPr>
            </w:pPr>
            <w:r w:rsidRPr="00F77AFA">
              <w:rPr>
                <w:rFonts w:eastAsia="SimSun"/>
                <w:b/>
                <w:bCs/>
                <w:position w:val="2"/>
                <w:sz w:val="20"/>
                <w:szCs w:val="26"/>
                <w:rtl/>
              </w:rPr>
              <w:t xml:space="preserve">استعمال الرقم </w:t>
            </w:r>
            <w:r w:rsidRPr="00F77AFA">
              <w:rPr>
                <w:rFonts w:eastAsia="SimSun"/>
                <w:b/>
                <w:bCs/>
                <w:position w:val="2"/>
                <w:sz w:val="20"/>
                <w:szCs w:val="26"/>
              </w:rPr>
              <w:t>E.164</w:t>
            </w:r>
          </w:p>
        </w:tc>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3138BBDE" w14:textId="77777777" w:rsidR="000D37AF" w:rsidRPr="00F77AFA" w:rsidRDefault="000D37AF" w:rsidP="006B206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20" w:lineRule="exact"/>
              <w:jc w:val="center"/>
              <w:rPr>
                <w:b/>
                <w:sz w:val="20"/>
                <w:szCs w:val="26"/>
                <w:highlight w:val="yellow"/>
                <w:lang w:val="en-GB"/>
              </w:rPr>
            </w:pPr>
            <w:r w:rsidRPr="00F77AFA">
              <w:rPr>
                <w:rFonts w:eastAsia="SimSun"/>
                <w:b/>
                <w:bCs/>
                <w:position w:val="2"/>
                <w:sz w:val="20"/>
                <w:szCs w:val="26"/>
                <w:rtl/>
              </w:rPr>
              <w:t>تاريخ ووقت الإدخال</w:t>
            </w:r>
          </w:p>
        </w:tc>
      </w:tr>
      <w:tr w:rsidR="000D37AF" w:rsidRPr="00F77AFA" w14:paraId="6F507C86" w14:textId="77777777" w:rsidTr="000D37AF">
        <w:trPr>
          <w:cantSplit/>
          <w:tblHeader/>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5D398540" w14:textId="77777777" w:rsidR="000D37AF" w:rsidRPr="00F77AFA" w:rsidRDefault="000D37AF" w:rsidP="006B2069">
            <w:pPr>
              <w:spacing w:before="20" w:after="20" w:line="220" w:lineRule="exact"/>
              <w:jc w:val="left"/>
              <w:rPr>
                <w:b/>
                <w:sz w:val="20"/>
                <w:szCs w:val="26"/>
                <w:highlight w:val="yellow"/>
                <w:lang w:val="en-GB"/>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02B9BD5F" w14:textId="77777777" w:rsidR="000D37AF" w:rsidRPr="00F77AFA" w:rsidRDefault="000D37AF" w:rsidP="006B206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20" w:lineRule="exact"/>
              <w:jc w:val="center"/>
              <w:rPr>
                <w:b/>
                <w:bCs/>
                <w:i/>
                <w:color w:val="000000"/>
                <w:spacing w:val="-4"/>
                <w:sz w:val="20"/>
                <w:szCs w:val="26"/>
                <w:lang w:val="en-GB"/>
              </w:rPr>
            </w:pPr>
            <w:r w:rsidRPr="00F77AFA">
              <w:rPr>
                <w:rFonts w:eastAsia="SimSun"/>
                <w:b/>
                <w:bCs/>
                <w:spacing w:val="-4"/>
                <w:position w:val="2"/>
                <w:sz w:val="20"/>
                <w:szCs w:val="26"/>
                <w:rtl/>
              </w:rPr>
              <w:t>الحد الأقصى لطول الرقم</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AA2A62D" w14:textId="77777777" w:rsidR="000D37AF" w:rsidRPr="00F77AFA" w:rsidRDefault="000D37AF" w:rsidP="006B206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20" w:lineRule="exact"/>
              <w:jc w:val="center"/>
              <w:rPr>
                <w:b/>
                <w:bCs/>
                <w:color w:val="000000"/>
                <w:sz w:val="20"/>
                <w:szCs w:val="26"/>
                <w:lang w:val="en-GB"/>
              </w:rPr>
            </w:pPr>
            <w:r w:rsidRPr="00F77AFA">
              <w:rPr>
                <w:rFonts w:eastAsia="SimSun"/>
                <w:b/>
                <w:bCs/>
                <w:position w:val="2"/>
                <w:sz w:val="20"/>
                <w:szCs w:val="26"/>
                <w:rtl/>
              </w:rPr>
              <w:t>الحد الأدنى لطول الرقم</w:t>
            </w: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3CCDDCD3" w14:textId="77777777" w:rsidR="000D37AF" w:rsidRPr="00F77AFA" w:rsidRDefault="000D37AF" w:rsidP="006B2069">
            <w:pPr>
              <w:spacing w:before="20" w:after="20" w:line="220" w:lineRule="exact"/>
              <w:jc w:val="left"/>
              <w:rPr>
                <w:b/>
                <w:sz w:val="20"/>
                <w:szCs w:val="26"/>
                <w:highlight w:val="yellow"/>
                <w:lang w:val="en-GB"/>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14:paraId="409D5847" w14:textId="77777777" w:rsidR="000D37AF" w:rsidRPr="00F77AFA" w:rsidRDefault="000D37AF" w:rsidP="006B2069">
            <w:pPr>
              <w:spacing w:before="20" w:after="20" w:line="220" w:lineRule="exact"/>
              <w:jc w:val="left"/>
              <w:rPr>
                <w:b/>
                <w:sz w:val="20"/>
                <w:szCs w:val="26"/>
                <w:highlight w:val="yellow"/>
                <w:lang w:val="en-GB"/>
              </w:rPr>
            </w:pPr>
          </w:p>
        </w:tc>
      </w:tr>
      <w:tr w:rsidR="000D37AF" w:rsidRPr="00F77AFA" w14:paraId="5629C7FF" w14:textId="77777777" w:rsidTr="000D37AF">
        <w:trPr>
          <w:jc w:val="center"/>
        </w:trPr>
        <w:tc>
          <w:tcPr>
            <w:tcW w:w="2128" w:type="dxa"/>
            <w:tcBorders>
              <w:top w:val="single" w:sz="4" w:space="0" w:color="auto"/>
              <w:left w:val="single" w:sz="4" w:space="0" w:color="auto"/>
              <w:bottom w:val="single" w:sz="4" w:space="0" w:color="auto"/>
              <w:right w:val="single" w:sz="4" w:space="0" w:color="auto"/>
            </w:tcBorders>
            <w:hideMark/>
          </w:tcPr>
          <w:p w14:paraId="7DC60D9F" w14:textId="670EE238" w:rsidR="000D37AF" w:rsidRPr="00F77AFA" w:rsidRDefault="000D37AF" w:rsidP="006B206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20" w:lineRule="exact"/>
              <w:jc w:val="center"/>
              <w:rPr>
                <w:sz w:val="20"/>
                <w:szCs w:val="26"/>
              </w:rPr>
            </w:pPr>
            <w:r w:rsidRPr="00F77AFA">
              <w:rPr>
                <w:sz w:val="20"/>
                <w:szCs w:val="26"/>
                <w:lang w:val="en-GB"/>
              </w:rPr>
              <w:t>60</w:t>
            </w:r>
          </w:p>
        </w:tc>
        <w:tc>
          <w:tcPr>
            <w:tcW w:w="1133" w:type="dxa"/>
            <w:tcBorders>
              <w:top w:val="single" w:sz="4" w:space="0" w:color="auto"/>
              <w:left w:val="single" w:sz="4" w:space="0" w:color="auto"/>
              <w:bottom w:val="single" w:sz="4" w:space="0" w:color="auto"/>
              <w:right w:val="single" w:sz="4" w:space="0" w:color="auto"/>
            </w:tcBorders>
            <w:hideMark/>
          </w:tcPr>
          <w:p w14:paraId="32059129" w14:textId="77777777" w:rsidR="000D37AF" w:rsidRPr="00F77AFA" w:rsidRDefault="000D37AF" w:rsidP="006B206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20" w:lineRule="exact"/>
              <w:jc w:val="center"/>
              <w:rPr>
                <w:sz w:val="20"/>
                <w:szCs w:val="26"/>
                <w:lang w:val="en-GB"/>
              </w:rPr>
            </w:pPr>
            <w:r w:rsidRPr="00F77AFA">
              <w:rPr>
                <w:sz w:val="20"/>
                <w:szCs w:val="26"/>
                <w:lang w:val="en-GB"/>
              </w:rPr>
              <w:t>9</w:t>
            </w:r>
          </w:p>
        </w:tc>
        <w:tc>
          <w:tcPr>
            <w:tcW w:w="1133" w:type="dxa"/>
            <w:tcBorders>
              <w:top w:val="single" w:sz="4" w:space="0" w:color="auto"/>
              <w:left w:val="single" w:sz="4" w:space="0" w:color="auto"/>
              <w:bottom w:val="single" w:sz="4" w:space="0" w:color="auto"/>
              <w:right w:val="single" w:sz="4" w:space="0" w:color="auto"/>
            </w:tcBorders>
            <w:hideMark/>
          </w:tcPr>
          <w:p w14:paraId="1A9EAA3D" w14:textId="77777777" w:rsidR="000D37AF" w:rsidRPr="00F77AFA" w:rsidRDefault="000D37AF" w:rsidP="006B206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20" w:lineRule="exact"/>
              <w:jc w:val="center"/>
              <w:rPr>
                <w:sz w:val="20"/>
                <w:szCs w:val="26"/>
                <w:lang w:val="en-GB"/>
              </w:rPr>
            </w:pPr>
            <w:r w:rsidRPr="00F77AFA">
              <w:rPr>
                <w:sz w:val="20"/>
                <w:szCs w:val="26"/>
                <w:lang w:val="en-GB"/>
              </w:rPr>
              <w:t>9</w:t>
            </w:r>
          </w:p>
        </w:tc>
        <w:tc>
          <w:tcPr>
            <w:tcW w:w="3116" w:type="dxa"/>
            <w:tcBorders>
              <w:top w:val="single" w:sz="4" w:space="0" w:color="auto"/>
              <w:left w:val="single" w:sz="4" w:space="0" w:color="auto"/>
              <w:bottom w:val="single" w:sz="4" w:space="0" w:color="auto"/>
              <w:right w:val="single" w:sz="4" w:space="0" w:color="auto"/>
            </w:tcBorders>
            <w:hideMark/>
          </w:tcPr>
          <w:p w14:paraId="10F6E9AC" w14:textId="1551BDF8" w:rsidR="000D37AF" w:rsidRPr="00F77AFA" w:rsidRDefault="000D37AF" w:rsidP="006B2069">
            <w:pPr>
              <w:spacing w:before="20" w:after="20" w:line="220" w:lineRule="exact"/>
              <w:jc w:val="left"/>
              <w:rPr>
                <w:sz w:val="20"/>
                <w:szCs w:val="26"/>
                <w:lang w:val="ru-RU"/>
              </w:rPr>
            </w:pPr>
            <w:r w:rsidRPr="00F77AFA">
              <w:rPr>
                <w:sz w:val="20"/>
                <w:szCs w:val="26"/>
                <w:rtl/>
              </w:rPr>
              <w:t>رقم غير جغرافي - الخدمات الهاتفية المتنقلة</w:t>
            </w:r>
            <w:r w:rsidRPr="00F77AFA">
              <w:rPr>
                <w:sz w:val="20"/>
                <w:szCs w:val="26"/>
                <w:rtl/>
              </w:rPr>
              <w:br/>
            </w:r>
            <w:r w:rsidRPr="00F77AFA">
              <w:rPr>
                <w:rFonts w:eastAsiaTheme="minorEastAsia"/>
                <w:sz w:val="20"/>
                <w:szCs w:val="26"/>
                <w:lang w:val="ru-RU" w:eastAsia="zh-CN"/>
              </w:rPr>
              <w:t xml:space="preserve">(+996 </w:t>
            </w:r>
            <w:r w:rsidRPr="00F77AFA">
              <w:rPr>
                <w:rFonts w:eastAsiaTheme="minorEastAsia"/>
                <w:sz w:val="20"/>
                <w:szCs w:val="26"/>
                <w:lang w:eastAsia="zh-CN"/>
              </w:rPr>
              <w:t>60</w:t>
            </w:r>
            <w:r w:rsidRPr="00F77AFA">
              <w:rPr>
                <w:rFonts w:eastAsiaTheme="minorEastAsia"/>
                <w:sz w:val="20"/>
                <w:szCs w:val="26"/>
                <w:lang w:val="ru-RU" w:eastAsia="zh-CN"/>
              </w:rPr>
              <w:t xml:space="preserve"> </w:t>
            </w:r>
            <w:r w:rsidRPr="00F77AFA">
              <w:rPr>
                <w:rFonts w:eastAsiaTheme="minorEastAsia"/>
                <w:sz w:val="20"/>
                <w:szCs w:val="26"/>
                <w:lang w:eastAsia="zh-CN"/>
              </w:rPr>
              <w:t>0</w:t>
            </w:r>
            <w:r w:rsidRPr="00F77AFA">
              <w:rPr>
                <w:rFonts w:eastAsiaTheme="minorEastAsia"/>
                <w:sz w:val="20"/>
                <w:szCs w:val="26"/>
                <w:lang w:val="ru-RU" w:eastAsia="zh-CN"/>
              </w:rPr>
              <w:t xml:space="preserve"> </w:t>
            </w:r>
            <w:r w:rsidRPr="00F77AFA">
              <w:rPr>
                <w:rFonts w:eastAsiaTheme="minorEastAsia"/>
                <w:sz w:val="20"/>
                <w:szCs w:val="26"/>
                <w:lang w:eastAsia="zh-CN"/>
              </w:rPr>
              <w:t>XXX</w:t>
            </w:r>
            <w:r w:rsidRPr="00F77AFA">
              <w:rPr>
                <w:rFonts w:eastAsiaTheme="minorEastAsia"/>
                <w:sz w:val="20"/>
                <w:szCs w:val="26"/>
                <w:lang w:val="ru-RU" w:eastAsia="zh-CN"/>
              </w:rPr>
              <w:t xml:space="preserve"> </w:t>
            </w:r>
            <w:proofErr w:type="spellStart"/>
            <w:r w:rsidRPr="00F77AFA">
              <w:rPr>
                <w:rFonts w:eastAsiaTheme="minorEastAsia"/>
                <w:sz w:val="20"/>
                <w:szCs w:val="26"/>
                <w:lang w:eastAsia="zh-CN"/>
              </w:rPr>
              <w:t>XXX</w:t>
            </w:r>
            <w:proofErr w:type="spellEnd"/>
            <w:r w:rsidRPr="00F77AFA">
              <w:rPr>
                <w:rFonts w:eastAsiaTheme="minorEastAsia"/>
                <w:sz w:val="20"/>
                <w:szCs w:val="26"/>
                <w:lang w:val="ru-RU" w:eastAsia="zh-CN"/>
              </w:rPr>
              <w:t>)</w:t>
            </w:r>
          </w:p>
        </w:tc>
        <w:tc>
          <w:tcPr>
            <w:tcW w:w="2119" w:type="dxa"/>
            <w:tcBorders>
              <w:top w:val="single" w:sz="4" w:space="0" w:color="auto"/>
              <w:left w:val="single" w:sz="4" w:space="0" w:color="auto"/>
              <w:bottom w:val="single" w:sz="4" w:space="0" w:color="auto"/>
              <w:right w:val="single" w:sz="4" w:space="0" w:color="auto"/>
            </w:tcBorders>
            <w:hideMark/>
          </w:tcPr>
          <w:p w14:paraId="23E653CE" w14:textId="7D56CEDE" w:rsidR="000D37AF" w:rsidRPr="00F77AFA" w:rsidRDefault="000D37AF" w:rsidP="006B206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20" w:lineRule="exact"/>
              <w:jc w:val="center"/>
              <w:rPr>
                <w:sz w:val="20"/>
                <w:szCs w:val="26"/>
                <w:rtl/>
              </w:rPr>
            </w:pPr>
            <w:r w:rsidRPr="00F77AFA">
              <w:rPr>
                <w:sz w:val="20"/>
                <w:szCs w:val="26"/>
              </w:rPr>
              <w:t>3</w:t>
            </w:r>
            <w:r w:rsidRPr="00F77AFA">
              <w:rPr>
                <w:rFonts w:hint="cs"/>
                <w:sz w:val="20"/>
                <w:szCs w:val="26"/>
                <w:rtl/>
                <w:lang w:bidi="ar-SY"/>
              </w:rPr>
              <w:t xml:space="preserve"> </w:t>
            </w:r>
            <w:r w:rsidRPr="00F77AFA">
              <w:rPr>
                <w:rFonts w:hint="cs"/>
                <w:sz w:val="20"/>
                <w:szCs w:val="26"/>
                <w:rtl/>
                <w:lang w:bidi="ar-EG"/>
              </w:rPr>
              <w:t>أغسطس</w:t>
            </w:r>
            <w:r w:rsidRPr="00F77AFA">
              <w:rPr>
                <w:sz w:val="20"/>
                <w:szCs w:val="26"/>
                <w:rtl/>
                <w:lang w:bidi="ar-EG"/>
              </w:rPr>
              <w:t xml:space="preserve"> </w:t>
            </w:r>
            <w:r w:rsidRPr="00F77AFA">
              <w:rPr>
                <w:sz w:val="20"/>
                <w:szCs w:val="26"/>
                <w:lang w:bidi="ar-EG"/>
              </w:rPr>
              <w:t>2022</w:t>
            </w:r>
            <w:r w:rsidRPr="00F77AFA">
              <w:rPr>
                <w:sz w:val="20"/>
                <w:szCs w:val="26"/>
                <w:rtl/>
                <w:lang w:bidi="ar-SY"/>
              </w:rPr>
              <w:br/>
            </w:r>
            <w:r w:rsidRPr="00F77AFA">
              <w:rPr>
                <w:sz w:val="20"/>
                <w:szCs w:val="26"/>
              </w:rPr>
              <w:t>(Sky Mobile LLC)</w:t>
            </w:r>
          </w:p>
        </w:tc>
      </w:tr>
    </w:tbl>
    <w:p w14:paraId="79DD55BD" w14:textId="77777777" w:rsidR="000D37AF" w:rsidRDefault="000D37AF" w:rsidP="006B2069">
      <w:pPr>
        <w:pStyle w:val="ContactA"/>
        <w:keepNext w:val="0"/>
        <w:spacing w:before="200" w:line="168" w:lineRule="auto"/>
      </w:pPr>
      <w:r>
        <w:rPr>
          <w:rtl/>
        </w:rPr>
        <w:t>للاتصال:</w:t>
      </w:r>
    </w:p>
    <w:p w14:paraId="3B2F21CE" w14:textId="7ECFD6A9" w:rsidR="000D37AF" w:rsidRDefault="000D37AF" w:rsidP="006B2069">
      <w:pPr>
        <w:pStyle w:val="ContactA1"/>
        <w:keepNext w:val="0"/>
        <w:keepLines w:val="0"/>
        <w:spacing w:line="260" w:lineRule="exact"/>
        <w:rPr>
          <w:rtl/>
          <w:lang w:bidi="ar-EG"/>
        </w:rPr>
      </w:pPr>
      <w:bookmarkStart w:id="220" w:name="_Hlk126656688"/>
      <w:r w:rsidRPr="000D37AF">
        <w:rPr>
          <w:lang w:bidi="ar-EG"/>
        </w:rPr>
        <w:t>Service on Regulation and Supervision in Communication Industry</w:t>
      </w:r>
      <w:bookmarkEnd w:id="220"/>
      <w:r>
        <w:rPr>
          <w:rtl/>
          <w:lang w:bidi="ar-EG"/>
        </w:rPr>
        <w:br/>
      </w:r>
      <w:r w:rsidRPr="000D37AF">
        <w:rPr>
          <w:lang w:bidi="ar-EG"/>
        </w:rPr>
        <w:t>under the Ministry of Digital Development of the Kyrgyz Republic</w:t>
      </w:r>
      <w:r w:rsidRPr="000D37AF">
        <w:rPr>
          <w:rtl/>
          <w:lang w:bidi="ar-EG"/>
        </w:rPr>
        <w:br/>
      </w:r>
      <w:r w:rsidRPr="000D37AF">
        <w:rPr>
          <w:lang w:bidi="ar-EG"/>
        </w:rPr>
        <w:t xml:space="preserve">119 </w:t>
      </w:r>
      <w:proofErr w:type="spellStart"/>
      <w:r w:rsidRPr="000D37AF">
        <w:rPr>
          <w:lang w:bidi="ar-EG"/>
        </w:rPr>
        <w:t>Akhunbaev</w:t>
      </w:r>
      <w:proofErr w:type="spellEnd"/>
      <w:r w:rsidRPr="000D37AF">
        <w:rPr>
          <w:lang w:bidi="ar-EG"/>
        </w:rPr>
        <w:t xml:space="preserve"> str.</w:t>
      </w:r>
      <w:r w:rsidRPr="000D37AF">
        <w:rPr>
          <w:rtl/>
          <w:lang w:bidi="ar-EG"/>
        </w:rPr>
        <w:br/>
      </w:r>
      <w:r w:rsidRPr="000D37AF">
        <w:rPr>
          <w:lang w:bidi="ar-EG"/>
        </w:rPr>
        <w:t>BISHKEK 720005</w:t>
      </w:r>
      <w:r w:rsidRPr="000D37AF">
        <w:rPr>
          <w:rtl/>
          <w:lang w:bidi="ar-EG"/>
        </w:rPr>
        <w:br/>
      </w:r>
      <w:r w:rsidRPr="000D37AF">
        <w:rPr>
          <w:lang w:bidi="ar-EG"/>
        </w:rPr>
        <w:t>Kyrgyzstan</w:t>
      </w:r>
    </w:p>
    <w:p w14:paraId="59CD7E7C" w14:textId="789A6001" w:rsidR="000D37AF" w:rsidRDefault="000D37AF" w:rsidP="006B2069">
      <w:pPr>
        <w:pStyle w:val="ContactA2"/>
        <w:spacing w:line="260" w:lineRule="exact"/>
        <w:rPr>
          <w:rtl/>
          <w:lang w:val="fr-CH"/>
        </w:rPr>
      </w:pPr>
      <w:r>
        <w:rPr>
          <w:rtl/>
        </w:rPr>
        <w:t>الهاتف:</w:t>
      </w:r>
      <w:r>
        <w:tab/>
      </w:r>
      <w:r w:rsidRPr="000D37AF">
        <w:rPr>
          <w:lang w:val="fr-CH"/>
        </w:rPr>
        <w:t>+996 312 544450</w:t>
      </w:r>
      <w:r>
        <w:br/>
      </w:r>
      <w:r>
        <w:rPr>
          <w:rtl/>
        </w:rPr>
        <w:t>الفاكس:</w:t>
      </w:r>
      <w:r>
        <w:tab/>
      </w:r>
      <w:r w:rsidRPr="000D37AF">
        <w:rPr>
          <w:lang w:val="fr-CH"/>
        </w:rPr>
        <w:t>+996 312 544105</w:t>
      </w:r>
      <w:r>
        <w:rPr>
          <w:rtl/>
        </w:rPr>
        <w:br/>
        <w:t>البريد الإلكتروني:</w:t>
      </w:r>
      <w:r>
        <w:tab/>
      </w:r>
      <w:hyperlink r:id="rId16" w:history="1">
        <w:r w:rsidR="009B5E91" w:rsidRPr="00C318DC">
          <w:rPr>
            <w:rStyle w:val="Hyperlink"/>
            <w:rFonts w:cs="Calibri"/>
            <w:color w:val="auto"/>
            <w:szCs w:val="22"/>
            <w:u w:val="none"/>
          </w:rPr>
          <w:t>m.zelenenko@nas.gov.kg</w:t>
        </w:r>
      </w:hyperlink>
      <w:r w:rsidR="009B5E91">
        <w:rPr>
          <w:rtl/>
          <w:lang w:val="fr-CH"/>
        </w:rPr>
        <w:br/>
      </w:r>
      <w:r>
        <w:rPr>
          <w:rtl/>
          <w:lang w:val="fr-CH"/>
        </w:rPr>
        <w:t>الموقع الإلكتروني:</w:t>
      </w:r>
      <w:r>
        <w:rPr>
          <w:rtl/>
          <w:lang w:val="fr-CH"/>
        </w:rPr>
        <w:tab/>
      </w:r>
      <w:r w:rsidRPr="00530BE2">
        <w:rPr>
          <w:lang w:val="fr-CH"/>
        </w:rPr>
        <w:t>http://nas.gov.kg/dp/pri-videl-tel-nom-res/</w:t>
      </w:r>
    </w:p>
    <w:p w14:paraId="3B7A39D5" w14:textId="4839CFC9" w:rsidR="000D37AF" w:rsidRDefault="00530BE2" w:rsidP="006B2069">
      <w:pPr>
        <w:pStyle w:val="ContactA2"/>
        <w:spacing w:before="120" w:line="260" w:lineRule="exact"/>
      </w:pPr>
      <w:r w:rsidRPr="00530BE2">
        <w:rPr>
          <w:lang w:val="fr-CH"/>
        </w:rPr>
        <w:t xml:space="preserve">Sky Mobile LLC – </w:t>
      </w:r>
      <w:proofErr w:type="spellStart"/>
      <w:r w:rsidRPr="00530BE2">
        <w:rPr>
          <w:lang w:val="fr-CH"/>
        </w:rPr>
        <w:t>Roaming</w:t>
      </w:r>
      <w:proofErr w:type="spellEnd"/>
      <w:r w:rsidRPr="00530BE2">
        <w:rPr>
          <w:lang w:val="fr-CH"/>
        </w:rPr>
        <w:t xml:space="preserve"> and </w:t>
      </w:r>
      <w:proofErr w:type="spellStart"/>
      <w:r w:rsidRPr="00530BE2">
        <w:rPr>
          <w:lang w:val="fr-CH"/>
        </w:rPr>
        <w:t>interconnect</w:t>
      </w:r>
      <w:proofErr w:type="spellEnd"/>
      <w:r w:rsidRPr="00530BE2">
        <w:rPr>
          <w:lang w:val="fr-CH"/>
        </w:rPr>
        <w:t xml:space="preserve"> </w:t>
      </w:r>
      <w:proofErr w:type="spellStart"/>
      <w:r w:rsidRPr="00530BE2">
        <w:rPr>
          <w:lang w:val="fr-CH"/>
        </w:rPr>
        <w:t>department</w:t>
      </w:r>
      <w:proofErr w:type="spellEnd"/>
      <w:r w:rsidR="000D37AF">
        <w:rPr>
          <w:rtl/>
          <w:lang w:val="en-GB"/>
        </w:rPr>
        <w:br/>
        <w:t>البريد</w:t>
      </w:r>
      <w:r w:rsidR="000E15D7">
        <w:rPr>
          <w:rFonts w:hint="cs"/>
          <w:rtl/>
          <w:lang w:val="en-GB"/>
        </w:rPr>
        <w:t xml:space="preserve"> </w:t>
      </w:r>
      <w:proofErr w:type="gramStart"/>
      <w:r w:rsidR="000D37AF">
        <w:rPr>
          <w:rtl/>
          <w:lang w:val="en-GB"/>
        </w:rPr>
        <w:t>الإلكتروني</w:t>
      </w:r>
      <w:r w:rsidR="000E15D7">
        <w:rPr>
          <w:rFonts w:hint="cs"/>
          <w:rtl/>
          <w:lang w:val="en-GB"/>
        </w:rPr>
        <w:t>:</w:t>
      </w:r>
      <w:proofErr w:type="gramEnd"/>
      <w:r w:rsidR="000D37AF">
        <w:rPr>
          <w:rtl/>
          <w:lang w:val="en-GB"/>
        </w:rPr>
        <w:tab/>
      </w:r>
      <w:r w:rsidRPr="00F77AFA">
        <w:rPr>
          <w:lang w:val="fr-CH"/>
        </w:rPr>
        <w:t>roaming@beeline.kg</w:t>
      </w:r>
      <w:r>
        <w:rPr>
          <w:rFonts w:hint="cs"/>
          <w:rtl/>
          <w:lang w:val="fr-CH" w:bidi="ar-SY"/>
        </w:rPr>
        <w:t xml:space="preserve">، </w:t>
      </w:r>
      <w:r w:rsidRPr="00F77AFA">
        <w:rPr>
          <w:lang w:val="fr-CH"/>
        </w:rPr>
        <w:t>interconnect@beeline.kg</w:t>
      </w:r>
      <w:r w:rsidR="000D37AF">
        <w:rPr>
          <w:rtl/>
        </w:rPr>
        <w:br w:type="page"/>
      </w:r>
    </w:p>
    <w:p w14:paraId="546ACF91" w14:textId="77777777" w:rsidR="00CE5439" w:rsidRDefault="00CE5439" w:rsidP="00CE5439">
      <w:pPr>
        <w:pStyle w:val="CountriesName"/>
        <w:outlineLvl w:val="2"/>
        <w:rPr>
          <w:rFonts w:ascii="Calibri" w:hAnsi="Calibri"/>
        </w:rPr>
      </w:pPr>
      <w:bookmarkStart w:id="221" w:name="_Toc508801994"/>
      <w:bookmarkStart w:id="222" w:name="_Toc51234144"/>
      <w:bookmarkStart w:id="223" w:name="_Toc127459844"/>
      <w:r>
        <w:rPr>
          <w:rtl/>
          <w:lang w:bidi="ar-SA"/>
        </w:rPr>
        <w:lastRenderedPageBreak/>
        <w:t xml:space="preserve">موريشيوس </w:t>
      </w:r>
      <w:r>
        <w:rPr>
          <w:rtl/>
        </w:rPr>
        <w:t xml:space="preserve">(الرمز الدليلي للبلد </w:t>
      </w:r>
      <w:r>
        <w:t>+230</w:t>
      </w:r>
      <w:r>
        <w:rPr>
          <w:rtl/>
        </w:rPr>
        <w:t>)</w:t>
      </w:r>
      <w:bookmarkEnd w:id="221"/>
      <w:bookmarkEnd w:id="222"/>
      <w:bookmarkEnd w:id="223"/>
    </w:p>
    <w:p w14:paraId="20A9E078" w14:textId="6D899AFF" w:rsidR="00CE5439" w:rsidRDefault="00CE5439" w:rsidP="00B71CFA">
      <w:pPr>
        <w:spacing w:line="168" w:lineRule="auto"/>
        <w:jc w:val="left"/>
        <w:rPr>
          <w:rFonts w:eastAsia="SimSun"/>
          <w:rtl/>
          <w:lang w:val="es-ES_tradnl" w:bidi="ar-EG"/>
        </w:rPr>
      </w:pPr>
      <w:r>
        <w:rPr>
          <w:rFonts w:eastAsia="SimSun"/>
          <w:rtl/>
          <w:lang w:bidi="ar-EG"/>
        </w:rPr>
        <w:t xml:space="preserve">تبليغ في </w:t>
      </w:r>
      <w:r>
        <w:rPr>
          <w:rFonts w:eastAsia="SimSun"/>
          <w:lang w:bidi="ar-EG"/>
        </w:rPr>
        <w:t>2023.I.30</w:t>
      </w:r>
      <w:r>
        <w:rPr>
          <w:rFonts w:eastAsia="SimSun"/>
          <w:rtl/>
          <w:lang w:bidi="ar-EG"/>
        </w:rPr>
        <w:t>:</w:t>
      </w:r>
    </w:p>
    <w:p w14:paraId="30152506" w14:textId="7D64AC17" w:rsidR="00CE5439" w:rsidRDefault="00CE5439" w:rsidP="00C318DC">
      <w:pPr>
        <w:spacing w:line="168" w:lineRule="auto"/>
        <w:rPr>
          <w:rFonts w:eastAsia="SimSun"/>
          <w:spacing w:val="-4"/>
          <w:rtl/>
          <w:lang w:bidi="ar-EG"/>
        </w:rPr>
      </w:pPr>
      <w:r>
        <w:rPr>
          <w:rFonts w:eastAsia="SimSun"/>
          <w:spacing w:val="-4"/>
          <w:rtl/>
          <w:lang w:bidi="ar-EG"/>
        </w:rPr>
        <w:t xml:space="preserve">تعلن </w:t>
      </w:r>
      <w:r>
        <w:rPr>
          <w:rFonts w:eastAsia="SimSun"/>
          <w:i/>
          <w:iCs/>
          <w:spacing w:val="-4"/>
          <w:rtl/>
          <w:lang w:bidi="ar-EG"/>
        </w:rPr>
        <w:t xml:space="preserve">هيئة تكنولوجيات المعلومات والاتصالات </w:t>
      </w:r>
      <w:r>
        <w:rPr>
          <w:rFonts w:eastAsia="SimSun"/>
          <w:i/>
          <w:iCs/>
          <w:spacing w:val="-4"/>
          <w:lang w:bidi="ar-EG"/>
        </w:rPr>
        <w:t>(ICTA)</w:t>
      </w:r>
      <w:r>
        <w:rPr>
          <w:rFonts w:eastAsia="SimSun"/>
          <w:spacing w:val="-4"/>
          <w:rtl/>
          <w:lang w:bidi="ar-EG"/>
        </w:rPr>
        <w:t xml:space="preserve">، </w:t>
      </w:r>
      <w:r>
        <w:rPr>
          <w:color w:val="000000"/>
          <w:rtl/>
        </w:rPr>
        <w:t>بورت لويس،</w:t>
      </w:r>
      <w:r>
        <w:rPr>
          <w:rFonts w:eastAsia="SimSun"/>
          <w:spacing w:val="-4"/>
          <w:rtl/>
        </w:rPr>
        <w:t xml:space="preserve"> عن فتح مشغلي الاتصالات المتنقلة التاليين لسلاسل أرقام متنقلة جديدة في جمهورية موريشيوس </w:t>
      </w:r>
      <w:r w:rsidR="001B6AAE">
        <w:rPr>
          <w:rFonts w:eastAsia="SimSun" w:hint="cs"/>
          <w:spacing w:val="-4"/>
          <w:rtl/>
        </w:rPr>
        <w:t>في</w:t>
      </w:r>
      <w:r>
        <w:rPr>
          <w:rFonts w:eastAsia="SimSun"/>
          <w:spacing w:val="-4"/>
          <w:rtl/>
        </w:rPr>
        <w:t xml:space="preserve"> </w:t>
      </w:r>
      <w:r>
        <w:rPr>
          <w:rFonts w:eastAsia="SimSun" w:hint="cs"/>
          <w:spacing w:val="-4"/>
          <w:rtl/>
        </w:rPr>
        <w:t xml:space="preserve">أكتوبر </w:t>
      </w:r>
      <w:r>
        <w:rPr>
          <w:rFonts w:eastAsia="SimSun"/>
          <w:spacing w:val="-4"/>
          <w:lang w:bidi="ar-EG"/>
        </w:rPr>
        <w:t>2022</w:t>
      </w:r>
      <w:r>
        <w:rPr>
          <w:rFonts w:eastAsia="SimSun"/>
          <w:spacing w:val="-4"/>
          <w:rtl/>
          <w:lang w:bidi="ar-EG"/>
        </w:rPr>
        <w:t>:</w:t>
      </w:r>
    </w:p>
    <w:tbl>
      <w:tblPr>
        <w:tblStyle w:val="TableGrid44"/>
        <w:bidiVisual/>
        <w:tblW w:w="0" w:type="auto"/>
        <w:jc w:val="center"/>
        <w:tblLook w:val="04A0" w:firstRow="1" w:lastRow="0" w:firstColumn="1" w:lastColumn="0" w:noHBand="0" w:noVBand="1"/>
      </w:tblPr>
      <w:tblGrid>
        <w:gridCol w:w="3823"/>
        <w:gridCol w:w="3402"/>
        <w:gridCol w:w="2404"/>
      </w:tblGrid>
      <w:tr w:rsidR="00CE5439" w14:paraId="0BEC5996" w14:textId="77777777" w:rsidTr="00CE5439">
        <w:trPr>
          <w:jc w:val="center"/>
        </w:trPr>
        <w:tc>
          <w:tcPr>
            <w:tcW w:w="3823" w:type="dxa"/>
            <w:tcBorders>
              <w:top w:val="single" w:sz="4" w:space="0" w:color="auto"/>
              <w:left w:val="single" w:sz="4" w:space="0" w:color="auto"/>
              <w:bottom w:val="single" w:sz="4" w:space="0" w:color="auto"/>
              <w:right w:val="single" w:sz="4" w:space="0" w:color="auto"/>
            </w:tcBorders>
            <w:hideMark/>
          </w:tcPr>
          <w:p w14:paraId="363A3152" w14:textId="77777777" w:rsidR="00CE5439" w:rsidRDefault="00CE5439" w:rsidP="00C318DC">
            <w:pPr>
              <w:tabs>
                <w:tab w:val="left" w:pos="720"/>
              </w:tabs>
              <w:spacing w:before="40" w:after="40" w:line="240" w:lineRule="exact"/>
              <w:rPr>
                <w:rFonts w:cs="Arial"/>
                <w:bCs/>
                <w:sz w:val="20"/>
                <w:szCs w:val="26"/>
                <w:rtl/>
              </w:rPr>
            </w:pPr>
            <w:r>
              <w:rPr>
                <w:bCs/>
                <w:sz w:val="20"/>
                <w:szCs w:val="26"/>
                <w:rtl/>
              </w:rPr>
              <w:t>المشغل</w:t>
            </w:r>
          </w:p>
        </w:tc>
        <w:tc>
          <w:tcPr>
            <w:tcW w:w="3402" w:type="dxa"/>
            <w:tcBorders>
              <w:top w:val="single" w:sz="4" w:space="0" w:color="auto"/>
              <w:left w:val="single" w:sz="4" w:space="0" w:color="auto"/>
              <w:bottom w:val="single" w:sz="4" w:space="0" w:color="auto"/>
              <w:right w:val="single" w:sz="4" w:space="0" w:color="auto"/>
            </w:tcBorders>
            <w:hideMark/>
          </w:tcPr>
          <w:p w14:paraId="7182DDF8" w14:textId="045E91EB" w:rsidR="00CE5439" w:rsidRDefault="00CE5439" w:rsidP="00C318DC">
            <w:pPr>
              <w:tabs>
                <w:tab w:val="left" w:pos="720"/>
              </w:tabs>
              <w:spacing w:before="40" w:after="40" w:line="240" w:lineRule="exact"/>
              <w:rPr>
                <w:b/>
                <w:sz w:val="20"/>
                <w:szCs w:val="26"/>
              </w:rPr>
            </w:pPr>
            <w:r>
              <w:rPr>
                <w:rFonts w:eastAsia="SimSun"/>
                <w:b/>
                <w:bCs/>
                <w:position w:val="2"/>
                <w:sz w:val="20"/>
                <w:szCs w:val="26"/>
                <w:rtl/>
                <w:lang w:eastAsia="zh-CN"/>
              </w:rPr>
              <w:t xml:space="preserve">استعمال الرقم </w:t>
            </w:r>
            <w:r>
              <w:rPr>
                <w:rFonts w:eastAsia="SimSun"/>
                <w:b/>
                <w:bCs/>
                <w:position w:val="2"/>
                <w:sz w:val="20"/>
                <w:szCs w:val="26"/>
                <w:lang w:eastAsia="zh-CN"/>
              </w:rPr>
              <w:t>ITU-T E.164</w:t>
            </w:r>
          </w:p>
        </w:tc>
        <w:tc>
          <w:tcPr>
            <w:tcW w:w="2404" w:type="dxa"/>
            <w:tcBorders>
              <w:top w:val="single" w:sz="4" w:space="0" w:color="auto"/>
              <w:left w:val="single" w:sz="4" w:space="0" w:color="auto"/>
              <w:bottom w:val="single" w:sz="4" w:space="0" w:color="auto"/>
              <w:right w:val="single" w:sz="4" w:space="0" w:color="auto"/>
            </w:tcBorders>
            <w:hideMark/>
          </w:tcPr>
          <w:p w14:paraId="448A625D" w14:textId="77777777" w:rsidR="00CE5439" w:rsidRDefault="00CE5439" w:rsidP="00C318DC">
            <w:pPr>
              <w:tabs>
                <w:tab w:val="left" w:pos="720"/>
              </w:tabs>
              <w:spacing w:before="40" w:after="40" w:line="240" w:lineRule="exact"/>
              <w:rPr>
                <w:bCs/>
                <w:sz w:val="20"/>
                <w:szCs w:val="26"/>
              </w:rPr>
            </w:pPr>
            <w:r>
              <w:rPr>
                <w:bCs/>
                <w:sz w:val="20"/>
                <w:szCs w:val="26"/>
                <w:rtl/>
              </w:rPr>
              <w:t>نسق المراقمة</w:t>
            </w:r>
          </w:p>
        </w:tc>
      </w:tr>
      <w:tr w:rsidR="00CE5439" w14:paraId="44364907" w14:textId="77777777" w:rsidTr="00CE5439">
        <w:trPr>
          <w:jc w:val="center"/>
        </w:trPr>
        <w:tc>
          <w:tcPr>
            <w:tcW w:w="3823" w:type="dxa"/>
            <w:tcBorders>
              <w:top w:val="single" w:sz="4" w:space="0" w:color="auto"/>
              <w:left w:val="single" w:sz="4" w:space="0" w:color="auto"/>
              <w:bottom w:val="single" w:sz="4" w:space="0" w:color="auto"/>
              <w:right w:val="single" w:sz="4" w:space="0" w:color="auto"/>
            </w:tcBorders>
            <w:hideMark/>
          </w:tcPr>
          <w:p w14:paraId="05359421" w14:textId="33653F03" w:rsidR="00CE5439" w:rsidRPr="00CE5439" w:rsidRDefault="00CE5439" w:rsidP="00C318DC">
            <w:pPr>
              <w:tabs>
                <w:tab w:val="left" w:pos="720"/>
              </w:tabs>
              <w:spacing w:before="40" w:after="40" w:line="240" w:lineRule="exact"/>
              <w:rPr>
                <w:bCs/>
                <w:sz w:val="20"/>
                <w:szCs w:val="20"/>
              </w:rPr>
            </w:pPr>
            <w:proofErr w:type="spellStart"/>
            <w:r w:rsidRPr="00CE5439">
              <w:rPr>
                <w:rFonts w:cs="Arial"/>
                <w:sz w:val="20"/>
                <w:szCs w:val="20"/>
                <w:lang w:val="en-GB"/>
              </w:rPr>
              <w:t>Cellplus</w:t>
            </w:r>
            <w:proofErr w:type="spellEnd"/>
            <w:r w:rsidRPr="00CE5439">
              <w:rPr>
                <w:rFonts w:cs="Arial"/>
                <w:sz w:val="20"/>
                <w:szCs w:val="20"/>
                <w:lang w:val="en-GB"/>
              </w:rPr>
              <w:t xml:space="preserve"> Mobile Communications Ltd</w:t>
            </w:r>
          </w:p>
        </w:tc>
        <w:tc>
          <w:tcPr>
            <w:tcW w:w="3402" w:type="dxa"/>
            <w:tcBorders>
              <w:top w:val="single" w:sz="4" w:space="0" w:color="auto"/>
              <w:left w:val="single" w:sz="4" w:space="0" w:color="auto"/>
              <w:bottom w:val="single" w:sz="4" w:space="0" w:color="auto"/>
              <w:right w:val="single" w:sz="4" w:space="0" w:color="auto"/>
            </w:tcBorders>
            <w:hideMark/>
          </w:tcPr>
          <w:p w14:paraId="73807826" w14:textId="77777777" w:rsidR="00CE5439" w:rsidRDefault="00CE5439" w:rsidP="00C318DC">
            <w:pPr>
              <w:tabs>
                <w:tab w:val="left" w:pos="720"/>
              </w:tabs>
              <w:spacing w:before="40" w:after="40" w:line="240" w:lineRule="exact"/>
              <w:rPr>
                <w:bCs/>
                <w:sz w:val="20"/>
                <w:szCs w:val="26"/>
                <w:lang w:bidi="ar-EG"/>
              </w:rPr>
            </w:pPr>
            <w:r>
              <w:rPr>
                <w:color w:val="000000"/>
                <w:sz w:val="20"/>
                <w:szCs w:val="26"/>
                <w:rtl/>
              </w:rPr>
              <w:t>أرقام غير جغرافية للاتصالات المتنقلة</w:t>
            </w:r>
          </w:p>
        </w:tc>
        <w:tc>
          <w:tcPr>
            <w:tcW w:w="2404" w:type="dxa"/>
            <w:tcBorders>
              <w:top w:val="single" w:sz="4" w:space="0" w:color="auto"/>
              <w:left w:val="single" w:sz="4" w:space="0" w:color="auto"/>
              <w:bottom w:val="single" w:sz="4" w:space="0" w:color="auto"/>
              <w:right w:val="single" w:sz="4" w:space="0" w:color="auto"/>
            </w:tcBorders>
            <w:hideMark/>
          </w:tcPr>
          <w:p w14:paraId="228E328E" w14:textId="5EDDC986" w:rsidR="00CE5439" w:rsidRPr="00CE5439" w:rsidRDefault="00CE5439" w:rsidP="00C318DC">
            <w:pPr>
              <w:tabs>
                <w:tab w:val="left" w:pos="720"/>
              </w:tabs>
              <w:spacing w:before="40" w:after="40" w:line="240" w:lineRule="exact"/>
              <w:rPr>
                <w:bCs/>
                <w:sz w:val="20"/>
                <w:szCs w:val="20"/>
                <w:rtl/>
              </w:rPr>
            </w:pPr>
            <w:r w:rsidRPr="00CE5439">
              <w:rPr>
                <w:rFonts w:cs="Arial"/>
                <w:sz w:val="20"/>
                <w:szCs w:val="20"/>
                <w:lang w:val="en-GB"/>
              </w:rPr>
              <w:t>+230 700X XXXX</w:t>
            </w:r>
          </w:p>
        </w:tc>
      </w:tr>
      <w:tr w:rsidR="00CE5439" w14:paraId="3108B1C0" w14:textId="77777777" w:rsidTr="00CE5439">
        <w:trPr>
          <w:jc w:val="center"/>
        </w:trPr>
        <w:tc>
          <w:tcPr>
            <w:tcW w:w="3823" w:type="dxa"/>
            <w:tcBorders>
              <w:top w:val="single" w:sz="4" w:space="0" w:color="auto"/>
              <w:left w:val="single" w:sz="4" w:space="0" w:color="auto"/>
              <w:bottom w:val="single" w:sz="4" w:space="0" w:color="auto"/>
              <w:right w:val="single" w:sz="4" w:space="0" w:color="auto"/>
            </w:tcBorders>
            <w:hideMark/>
          </w:tcPr>
          <w:p w14:paraId="719C6A68" w14:textId="0487E10A" w:rsidR="00CE5439" w:rsidRPr="00CE5439" w:rsidRDefault="00CE5439" w:rsidP="00C318DC">
            <w:pPr>
              <w:tabs>
                <w:tab w:val="left" w:pos="720"/>
              </w:tabs>
              <w:spacing w:before="40" w:after="40" w:line="240" w:lineRule="exact"/>
              <w:rPr>
                <w:bCs/>
                <w:sz w:val="20"/>
                <w:szCs w:val="20"/>
              </w:rPr>
            </w:pPr>
            <w:proofErr w:type="spellStart"/>
            <w:r w:rsidRPr="00CE5439">
              <w:rPr>
                <w:rFonts w:cs="Arial"/>
                <w:sz w:val="20"/>
                <w:szCs w:val="20"/>
                <w:lang w:val="en-GB"/>
              </w:rPr>
              <w:t>Cellplus</w:t>
            </w:r>
            <w:proofErr w:type="spellEnd"/>
            <w:r w:rsidRPr="00CE5439">
              <w:rPr>
                <w:rFonts w:cs="Arial"/>
                <w:sz w:val="20"/>
                <w:szCs w:val="20"/>
                <w:lang w:val="en-GB"/>
              </w:rPr>
              <w:t xml:space="preserve"> Mobile Communications Ltd</w:t>
            </w:r>
          </w:p>
        </w:tc>
        <w:tc>
          <w:tcPr>
            <w:tcW w:w="3402" w:type="dxa"/>
            <w:tcBorders>
              <w:top w:val="single" w:sz="4" w:space="0" w:color="auto"/>
              <w:left w:val="single" w:sz="4" w:space="0" w:color="auto"/>
              <w:bottom w:val="single" w:sz="4" w:space="0" w:color="auto"/>
              <w:right w:val="single" w:sz="4" w:space="0" w:color="auto"/>
            </w:tcBorders>
            <w:hideMark/>
          </w:tcPr>
          <w:p w14:paraId="18AB01F5" w14:textId="77777777" w:rsidR="00CE5439" w:rsidRDefault="00CE5439" w:rsidP="00C318DC">
            <w:pPr>
              <w:spacing w:before="40" w:after="40" w:line="240" w:lineRule="exact"/>
              <w:rPr>
                <w:sz w:val="20"/>
                <w:szCs w:val="26"/>
              </w:rPr>
            </w:pPr>
            <w:r>
              <w:rPr>
                <w:color w:val="000000"/>
                <w:sz w:val="20"/>
                <w:szCs w:val="26"/>
                <w:rtl/>
              </w:rPr>
              <w:t>أرقام غير جغرافية للاتصالات المتنقلة</w:t>
            </w:r>
          </w:p>
        </w:tc>
        <w:tc>
          <w:tcPr>
            <w:tcW w:w="2404" w:type="dxa"/>
            <w:tcBorders>
              <w:top w:val="single" w:sz="4" w:space="0" w:color="auto"/>
              <w:left w:val="single" w:sz="4" w:space="0" w:color="auto"/>
              <w:bottom w:val="single" w:sz="4" w:space="0" w:color="auto"/>
              <w:right w:val="single" w:sz="4" w:space="0" w:color="auto"/>
            </w:tcBorders>
            <w:hideMark/>
          </w:tcPr>
          <w:p w14:paraId="7376D650" w14:textId="7D890978" w:rsidR="00CE5439" w:rsidRPr="00CE5439" w:rsidRDefault="00CE5439" w:rsidP="00C318DC">
            <w:pPr>
              <w:tabs>
                <w:tab w:val="left" w:pos="720"/>
              </w:tabs>
              <w:spacing w:before="40" w:after="40" w:line="240" w:lineRule="exact"/>
              <w:rPr>
                <w:bCs/>
                <w:sz w:val="20"/>
                <w:szCs w:val="20"/>
              </w:rPr>
            </w:pPr>
            <w:r w:rsidRPr="00CE5439">
              <w:rPr>
                <w:rFonts w:cs="Arial"/>
                <w:sz w:val="20"/>
                <w:szCs w:val="20"/>
                <w:lang w:val="en-GB"/>
              </w:rPr>
              <w:t>+230 733X XXXX</w:t>
            </w:r>
          </w:p>
        </w:tc>
      </w:tr>
      <w:tr w:rsidR="00CE5439" w14:paraId="669694B8" w14:textId="77777777" w:rsidTr="00CE5439">
        <w:trPr>
          <w:jc w:val="center"/>
        </w:trPr>
        <w:tc>
          <w:tcPr>
            <w:tcW w:w="3823" w:type="dxa"/>
            <w:tcBorders>
              <w:top w:val="single" w:sz="4" w:space="0" w:color="auto"/>
              <w:left w:val="single" w:sz="4" w:space="0" w:color="auto"/>
              <w:bottom w:val="single" w:sz="4" w:space="0" w:color="auto"/>
              <w:right w:val="single" w:sz="4" w:space="0" w:color="auto"/>
            </w:tcBorders>
          </w:tcPr>
          <w:p w14:paraId="79FC892C" w14:textId="6BD0FAD2" w:rsidR="00CE5439" w:rsidRPr="00CE5439" w:rsidRDefault="00CE5439" w:rsidP="00C318DC">
            <w:pPr>
              <w:tabs>
                <w:tab w:val="left" w:pos="720"/>
              </w:tabs>
              <w:spacing w:before="40" w:after="40" w:line="240" w:lineRule="exact"/>
              <w:rPr>
                <w:bCs/>
                <w:sz w:val="20"/>
                <w:szCs w:val="20"/>
              </w:rPr>
            </w:pPr>
            <w:r w:rsidRPr="00CE5439">
              <w:rPr>
                <w:rFonts w:cs="Arial"/>
                <w:sz w:val="20"/>
                <w:szCs w:val="20"/>
                <w:lang w:val="en-GB"/>
              </w:rPr>
              <w:t>Emtel Ltd.</w:t>
            </w:r>
          </w:p>
        </w:tc>
        <w:tc>
          <w:tcPr>
            <w:tcW w:w="3402" w:type="dxa"/>
            <w:tcBorders>
              <w:top w:val="single" w:sz="4" w:space="0" w:color="auto"/>
              <w:left w:val="single" w:sz="4" w:space="0" w:color="auto"/>
              <w:bottom w:val="single" w:sz="4" w:space="0" w:color="auto"/>
              <w:right w:val="single" w:sz="4" w:space="0" w:color="auto"/>
            </w:tcBorders>
          </w:tcPr>
          <w:p w14:paraId="6827529F" w14:textId="771C31AE" w:rsidR="00CE5439" w:rsidRDefault="00CE5439" w:rsidP="00C318DC">
            <w:pPr>
              <w:spacing w:before="40" w:after="40" w:line="240" w:lineRule="exact"/>
              <w:rPr>
                <w:color w:val="000000"/>
                <w:sz w:val="20"/>
                <w:szCs w:val="26"/>
                <w:rtl/>
              </w:rPr>
            </w:pPr>
            <w:r>
              <w:rPr>
                <w:color w:val="000000"/>
                <w:sz w:val="20"/>
                <w:szCs w:val="26"/>
                <w:rtl/>
              </w:rPr>
              <w:t>أرقام غير جغرافية للاتصالات المتنقلة</w:t>
            </w:r>
          </w:p>
        </w:tc>
        <w:tc>
          <w:tcPr>
            <w:tcW w:w="2404" w:type="dxa"/>
            <w:tcBorders>
              <w:top w:val="single" w:sz="4" w:space="0" w:color="auto"/>
              <w:left w:val="single" w:sz="4" w:space="0" w:color="auto"/>
              <w:bottom w:val="single" w:sz="4" w:space="0" w:color="auto"/>
              <w:right w:val="single" w:sz="4" w:space="0" w:color="auto"/>
            </w:tcBorders>
          </w:tcPr>
          <w:p w14:paraId="47997E7E" w14:textId="0D3D4119" w:rsidR="00CE5439" w:rsidRPr="00CE5439" w:rsidRDefault="00CE5439" w:rsidP="00C318DC">
            <w:pPr>
              <w:tabs>
                <w:tab w:val="left" w:pos="720"/>
              </w:tabs>
              <w:spacing w:before="40" w:after="40" w:line="240" w:lineRule="exact"/>
              <w:rPr>
                <w:bCs/>
                <w:sz w:val="20"/>
                <w:szCs w:val="20"/>
              </w:rPr>
            </w:pPr>
            <w:r w:rsidRPr="00CE5439">
              <w:rPr>
                <w:rFonts w:cs="Arial"/>
                <w:sz w:val="20"/>
                <w:szCs w:val="20"/>
                <w:lang w:val="en-GB"/>
              </w:rPr>
              <w:t>+230 701X XXXX</w:t>
            </w:r>
          </w:p>
        </w:tc>
      </w:tr>
      <w:tr w:rsidR="00CE5439" w14:paraId="4B41C102" w14:textId="77777777" w:rsidTr="00CE5439">
        <w:trPr>
          <w:jc w:val="center"/>
        </w:trPr>
        <w:tc>
          <w:tcPr>
            <w:tcW w:w="3823" w:type="dxa"/>
            <w:tcBorders>
              <w:top w:val="single" w:sz="4" w:space="0" w:color="auto"/>
              <w:left w:val="single" w:sz="4" w:space="0" w:color="auto"/>
              <w:bottom w:val="single" w:sz="4" w:space="0" w:color="auto"/>
              <w:right w:val="single" w:sz="4" w:space="0" w:color="auto"/>
            </w:tcBorders>
          </w:tcPr>
          <w:p w14:paraId="41C6B7C9" w14:textId="4B33415A" w:rsidR="00CE5439" w:rsidRPr="00CE5439" w:rsidRDefault="00CE5439" w:rsidP="00C318DC">
            <w:pPr>
              <w:tabs>
                <w:tab w:val="left" w:pos="720"/>
              </w:tabs>
              <w:spacing w:before="40" w:after="40" w:line="240" w:lineRule="exact"/>
              <w:rPr>
                <w:bCs/>
                <w:sz w:val="20"/>
                <w:szCs w:val="20"/>
              </w:rPr>
            </w:pPr>
            <w:r w:rsidRPr="00CE5439">
              <w:rPr>
                <w:rFonts w:cs="Arial"/>
                <w:sz w:val="20"/>
                <w:szCs w:val="20"/>
                <w:lang w:val="en-GB"/>
              </w:rPr>
              <w:t>Emtel Ltd.</w:t>
            </w:r>
          </w:p>
        </w:tc>
        <w:tc>
          <w:tcPr>
            <w:tcW w:w="3402" w:type="dxa"/>
            <w:tcBorders>
              <w:top w:val="single" w:sz="4" w:space="0" w:color="auto"/>
              <w:left w:val="single" w:sz="4" w:space="0" w:color="auto"/>
              <w:bottom w:val="single" w:sz="4" w:space="0" w:color="auto"/>
              <w:right w:val="single" w:sz="4" w:space="0" w:color="auto"/>
            </w:tcBorders>
          </w:tcPr>
          <w:p w14:paraId="7F856A0A" w14:textId="0FAACA63" w:rsidR="00CE5439" w:rsidRDefault="00CE5439" w:rsidP="00C318DC">
            <w:pPr>
              <w:spacing w:before="40" w:after="40" w:line="240" w:lineRule="exact"/>
              <w:rPr>
                <w:color w:val="000000"/>
                <w:sz w:val="20"/>
                <w:szCs w:val="26"/>
                <w:rtl/>
              </w:rPr>
            </w:pPr>
            <w:r>
              <w:rPr>
                <w:color w:val="000000"/>
                <w:sz w:val="20"/>
                <w:szCs w:val="26"/>
                <w:rtl/>
              </w:rPr>
              <w:t>أرقام غير جغرافية للاتصالات المتنقلة</w:t>
            </w:r>
          </w:p>
        </w:tc>
        <w:tc>
          <w:tcPr>
            <w:tcW w:w="2404" w:type="dxa"/>
            <w:tcBorders>
              <w:top w:val="single" w:sz="4" w:space="0" w:color="auto"/>
              <w:left w:val="single" w:sz="4" w:space="0" w:color="auto"/>
              <w:bottom w:val="single" w:sz="4" w:space="0" w:color="auto"/>
              <w:right w:val="single" w:sz="4" w:space="0" w:color="auto"/>
            </w:tcBorders>
          </w:tcPr>
          <w:p w14:paraId="3C420189" w14:textId="01F72358" w:rsidR="00CE5439" w:rsidRPr="00CE5439" w:rsidRDefault="00CE5439" w:rsidP="00C318DC">
            <w:pPr>
              <w:tabs>
                <w:tab w:val="left" w:pos="720"/>
              </w:tabs>
              <w:spacing w:before="40" w:after="40" w:line="240" w:lineRule="exact"/>
              <w:rPr>
                <w:bCs/>
                <w:sz w:val="20"/>
                <w:szCs w:val="20"/>
              </w:rPr>
            </w:pPr>
            <w:r w:rsidRPr="00CE5439">
              <w:rPr>
                <w:rFonts w:cs="Arial"/>
                <w:sz w:val="20"/>
                <w:szCs w:val="20"/>
                <w:lang w:val="en-GB"/>
              </w:rPr>
              <w:t>+230 730X XXXX</w:t>
            </w:r>
          </w:p>
        </w:tc>
      </w:tr>
    </w:tbl>
    <w:p w14:paraId="3597E1CD" w14:textId="77777777" w:rsidR="00CE5439" w:rsidRDefault="00CE5439" w:rsidP="00B71CFA">
      <w:pPr>
        <w:pStyle w:val="ContactA"/>
        <w:spacing w:before="200" w:line="168" w:lineRule="auto"/>
        <w:rPr>
          <w:sz w:val="20"/>
          <w:szCs w:val="28"/>
          <w:lang w:eastAsia="en-US"/>
        </w:rPr>
      </w:pPr>
      <w:r>
        <w:rPr>
          <w:rtl/>
        </w:rPr>
        <w:t>للاتصال:</w:t>
      </w:r>
    </w:p>
    <w:p w14:paraId="1EBE4127" w14:textId="3ADA168B" w:rsidR="00CE5439" w:rsidRDefault="00CE5439" w:rsidP="00C318DC">
      <w:pPr>
        <w:pStyle w:val="ContactA1"/>
        <w:spacing w:before="200" w:line="260" w:lineRule="exact"/>
      </w:pPr>
      <w:r w:rsidRPr="00CE5439">
        <w:t xml:space="preserve">A.N </w:t>
      </w:r>
      <w:proofErr w:type="spellStart"/>
      <w:r w:rsidRPr="00CE5439">
        <w:t>Maduray</w:t>
      </w:r>
      <w:proofErr w:type="spellEnd"/>
      <w:r w:rsidRPr="00CE5439">
        <w:br/>
        <w:t>Information and Communication Technologies Authority (ICTA)</w:t>
      </w:r>
      <w:r w:rsidRPr="00CE5439">
        <w:br/>
        <w:t xml:space="preserve">Level 12, The </w:t>
      </w:r>
      <w:proofErr w:type="spellStart"/>
      <w:r w:rsidRPr="00CE5439">
        <w:t>Celicourt</w:t>
      </w:r>
      <w:proofErr w:type="spellEnd"/>
      <w:r w:rsidRPr="00CE5439">
        <w:br/>
        <w:t xml:space="preserve">6, Sir </w:t>
      </w:r>
      <w:proofErr w:type="spellStart"/>
      <w:r w:rsidRPr="00CE5439">
        <w:t>Celicourt</w:t>
      </w:r>
      <w:proofErr w:type="spellEnd"/>
      <w:r w:rsidRPr="00CE5439">
        <w:t xml:space="preserve"> </w:t>
      </w:r>
      <w:proofErr w:type="spellStart"/>
      <w:r w:rsidRPr="00CE5439">
        <w:t>Antelme</w:t>
      </w:r>
      <w:proofErr w:type="spellEnd"/>
      <w:r w:rsidRPr="00CE5439">
        <w:t xml:space="preserve"> Street</w:t>
      </w:r>
      <w:r w:rsidRPr="00CE5439">
        <w:br/>
        <w:t>PORT LOUIS</w:t>
      </w:r>
      <w:r w:rsidRPr="00CE5439">
        <w:br/>
        <w:t>Mauritius</w:t>
      </w:r>
    </w:p>
    <w:p w14:paraId="03D63A2E" w14:textId="5FFD9F51" w:rsidR="00CE5439" w:rsidRDefault="00CE5439" w:rsidP="00C318DC">
      <w:pPr>
        <w:pStyle w:val="ContactA2"/>
        <w:spacing w:line="300" w:lineRule="exact"/>
        <w:rPr>
          <w:rFonts w:cs="Arial"/>
        </w:rPr>
      </w:pPr>
      <w:r>
        <w:rPr>
          <w:rtl/>
          <w:lang w:val="fr-FR"/>
        </w:rPr>
        <w:t>الهاتف:</w:t>
      </w:r>
      <w:r>
        <w:tab/>
      </w:r>
      <w:r w:rsidRPr="00CE5439">
        <w:t>+230 211 5333/4</w:t>
      </w:r>
      <w:r>
        <w:br/>
      </w:r>
      <w:r>
        <w:rPr>
          <w:rtl/>
          <w:lang w:val="fr-FR"/>
        </w:rPr>
        <w:t>الفاكس:</w:t>
      </w:r>
      <w:r>
        <w:tab/>
        <w:t>+</w:t>
      </w:r>
      <w:r>
        <w:rPr>
          <w:rFonts w:cs="Arial"/>
        </w:rPr>
        <w:t>230 211 9444</w:t>
      </w:r>
      <w:r>
        <w:br/>
      </w:r>
      <w:r>
        <w:rPr>
          <w:rtl/>
          <w:lang w:val="fr-FR"/>
        </w:rPr>
        <w:t>البريد الإلكتروني:</w:t>
      </w:r>
      <w:r>
        <w:tab/>
      </w:r>
      <w:r w:rsidRPr="00CE5439">
        <w:rPr>
          <w:rFonts w:cs="Arial"/>
        </w:rPr>
        <w:t>info@icta.mu</w:t>
      </w:r>
      <w:r>
        <w:rPr>
          <w:rFonts w:cs="Arial"/>
          <w:rtl/>
        </w:rPr>
        <w:br/>
      </w:r>
      <w:r>
        <w:rPr>
          <w:rtl/>
          <w:lang w:val="fr-FR"/>
        </w:rPr>
        <w:t>الموقع الإلكتروني:</w:t>
      </w:r>
      <w:r>
        <w:rPr>
          <w:rtl/>
          <w:lang w:val="fr-FR"/>
        </w:rPr>
        <w:tab/>
      </w:r>
      <w:r w:rsidRPr="00CE5439">
        <w:rPr>
          <w:rFonts w:cs="Arial"/>
        </w:rPr>
        <w:t>www.icta.mu/telecom-numbering/</w:t>
      </w:r>
    </w:p>
    <w:p w14:paraId="11E747B2" w14:textId="77777777" w:rsidR="00F728BA" w:rsidRDefault="00F728BA" w:rsidP="00F728BA">
      <w:pPr>
        <w:pStyle w:val="CountriesName"/>
        <w:rPr>
          <w:rFonts w:ascii="Calibri" w:hAnsi="Calibri"/>
        </w:rPr>
      </w:pPr>
      <w:bookmarkStart w:id="224" w:name="_Toc30510172"/>
      <w:bookmarkStart w:id="225" w:name="_Toc45706390"/>
      <w:bookmarkStart w:id="226" w:name="_Toc79052099"/>
      <w:bookmarkStart w:id="227" w:name="_Toc92364910"/>
      <w:bookmarkStart w:id="228" w:name="_Toc127459845"/>
      <w:r>
        <w:rPr>
          <w:rtl/>
        </w:rPr>
        <w:t xml:space="preserve">ميانمار (الرمز الدليلي للبلد </w:t>
      </w:r>
      <w:r>
        <w:t>+95</w:t>
      </w:r>
      <w:r>
        <w:rPr>
          <w:rtl/>
        </w:rPr>
        <w:t>)</w:t>
      </w:r>
      <w:bookmarkEnd w:id="224"/>
      <w:bookmarkEnd w:id="225"/>
      <w:bookmarkEnd w:id="226"/>
      <w:bookmarkEnd w:id="227"/>
      <w:bookmarkEnd w:id="228"/>
    </w:p>
    <w:p w14:paraId="70B62957" w14:textId="6CD263C3" w:rsidR="00F728BA" w:rsidRDefault="00F728BA" w:rsidP="00F728BA">
      <w:pPr>
        <w:rPr>
          <w:rFonts w:eastAsia="SimSun"/>
          <w:rtl/>
          <w:lang w:bidi="ar-EG"/>
        </w:rPr>
      </w:pPr>
      <w:r>
        <w:rPr>
          <w:rFonts w:eastAsia="SimSun"/>
          <w:rtl/>
          <w:lang w:bidi="ar-EG"/>
        </w:rPr>
        <w:t xml:space="preserve">تبليغ في </w:t>
      </w:r>
      <w:r>
        <w:rPr>
          <w:rFonts w:eastAsia="SimSun"/>
          <w:lang w:bidi="ar-EG"/>
        </w:rPr>
        <w:t>2023.I.25</w:t>
      </w:r>
      <w:r>
        <w:rPr>
          <w:rFonts w:eastAsia="SimSun"/>
          <w:rtl/>
          <w:lang w:bidi="ar-EG"/>
        </w:rPr>
        <w:t>:</w:t>
      </w:r>
    </w:p>
    <w:p w14:paraId="175CD8DB" w14:textId="77777777" w:rsidR="00F728BA" w:rsidRDefault="00F728BA" w:rsidP="00C318DC">
      <w:pPr>
        <w:spacing w:line="168" w:lineRule="auto"/>
        <w:rPr>
          <w:rFonts w:eastAsia="SimSun"/>
          <w:lang w:bidi="ar-SY"/>
        </w:rPr>
      </w:pPr>
      <w:r>
        <w:rPr>
          <w:rFonts w:eastAsia="SimSun"/>
          <w:rtl/>
          <w:lang w:bidi="ar-SY"/>
        </w:rPr>
        <w:t xml:space="preserve">تعلن </w:t>
      </w:r>
      <w:r>
        <w:rPr>
          <w:rFonts w:eastAsia="SimSun"/>
          <w:i/>
          <w:iCs/>
          <w:rtl/>
          <w:lang w:bidi="ar-SY"/>
        </w:rPr>
        <w:t>وزارة النقل والاتصالات</w:t>
      </w:r>
      <w:r>
        <w:rPr>
          <w:rFonts w:eastAsia="SimSun"/>
          <w:rtl/>
          <w:lang w:bidi="ar-SY"/>
        </w:rPr>
        <w:t xml:space="preserve">، ناي باي تو، عن إضافة </w:t>
      </w:r>
      <w:r>
        <w:rPr>
          <w:rFonts w:eastAsia="SimSun"/>
          <w:rtl/>
        </w:rPr>
        <w:t>مخطط الترقيم المحدث التالي إلى خطة الترقيم الوطنية لميانمار</w:t>
      </w:r>
      <w:r>
        <w:rPr>
          <w:rFonts w:eastAsia="SimSun"/>
          <w:rtl/>
          <w:lang w:bidi="ar-SY"/>
        </w:rPr>
        <w:t>:</w:t>
      </w:r>
    </w:p>
    <w:p w14:paraId="5FF812E9" w14:textId="77777777" w:rsidR="00F728BA" w:rsidRDefault="00F728BA" w:rsidP="00B71CFA">
      <w:pPr>
        <w:spacing w:line="168" w:lineRule="auto"/>
        <w:jc w:val="center"/>
        <w:rPr>
          <w:rFonts w:eastAsia="SimSun"/>
          <w:i/>
          <w:iCs/>
          <w:rtl/>
          <w:lang w:bidi="ar-SY"/>
        </w:rPr>
      </w:pPr>
      <w:r>
        <w:rPr>
          <w:rFonts w:eastAsia="SimSun"/>
          <w:i/>
          <w:iCs/>
          <w:rtl/>
          <w:lang w:bidi="ar-SY"/>
        </w:rPr>
        <w:t xml:space="preserve">وصف إدخال موارد جديدة في خطة الترقيم الوطنية </w:t>
      </w:r>
      <w:r>
        <w:rPr>
          <w:rFonts w:eastAsia="SimSun"/>
          <w:i/>
          <w:iCs/>
          <w:rtl/>
          <w:lang w:bidi="ar-SY"/>
        </w:rPr>
        <w:br/>
        <w:t xml:space="preserve">للرمز الدليلي للبلد </w:t>
      </w:r>
      <w:r>
        <w:rPr>
          <w:rFonts w:eastAsia="SimSun"/>
          <w:i/>
          <w:iCs/>
          <w:lang w:bidi="ar-SY"/>
        </w:rPr>
        <w:t>+95</w:t>
      </w:r>
      <w:r>
        <w:rPr>
          <w:rFonts w:eastAsia="SimSun"/>
          <w:i/>
          <w:iCs/>
          <w:rtl/>
          <w:lang w:bidi="ar-SY"/>
        </w:rPr>
        <w:t xml:space="preserve"> وفقاً للتوصية </w:t>
      </w:r>
      <w:r>
        <w:rPr>
          <w:rFonts w:eastAsia="SimSun"/>
          <w:i/>
          <w:iCs/>
          <w:lang w:bidi="ar-SY"/>
        </w:rPr>
        <w:t>E.164</w:t>
      </w:r>
      <w:r>
        <w:rPr>
          <w:rFonts w:eastAsia="SimSun"/>
          <w:i/>
          <w:iCs/>
          <w:rtl/>
          <w:lang w:bidi="ar-SY"/>
        </w:rPr>
        <w:t>:</w:t>
      </w:r>
    </w:p>
    <w:p w14:paraId="4AFA6E2E" w14:textId="77777777" w:rsidR="00F728BA" w:rsidRDefault="00F728BA" w:rsidP="00F728BA">
      <w:pPr>
        <w:pStyle w:val="Headingb"/>
        <w:spacing w:before="240" w:after="240"/>
        <w:rPr>
          <w:u w:val="single"/>
        </w:rPr>
      </w:pPr>
      <w:r>
        <w:rPr>
          <w:color w:val="000000"/>
          <w:u w:val="single"/>
          <w:rtl/>
        </w:rPr>
        <w:t>أرقام الخدمة 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013"/>
        <w:gridCol w:w="1385"/>
        <w:gridCol w:w="1558"/>
        <w:gridCol w:w="1701"/>
        <w:gridCol w:w="3112"/>
      </w:tblGrid>
      <w:tr w:rsidR="00F728BA" w14:paraId="5F979C0C" w14:textId="77777777" w:rsidTr="00F728BA">
        <w:trPr>
          <w:cantSplit/>
          <w:trHeight w:val="284"/>
          <w:tblHeader/>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461A605" w14:textId="77777777" w:rsidR="00F728BA" w:rsidRPr="00F77AFA" w:rsidRDefault="00F728BA">
            <w:pPr>
              <w:spacing w:before="40" w:after="40" w:line="240" w:lineRule="exact"/>
              <w:jc w:val="center"/>
              <w:rPr>
                <w:b/>
                <w:bCs/>
                <w:i/>
                <w:iCs/>
                <w:sz w:val="20"/>
                <w:szCs w:val="26"/>
                <w:highlight w:val="yellow"/>
                <w:rtl/>
              </w:rPr>
            </w:pPr>
            <w:r w:rsidRPr="00F77AFA">
              <w:rPr>
                <w:b/>
                <w:bCs/>
                <w:i/>
                <w:iCs/>
                <w:spacing w:val="-6"/>
                <w:position w:val="2"/>
                <w:sz w:val="20"/>
                <w:szCs w:val="26"/>
                <w:rtl/>
              </w:rPr>
              <w:t>الرقم التسلسلي</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12AAFFC" w14:textId="77777777" w:rsidR="00F728BA" w:rsidRPr="00F77AFA" w:rsidRDefault="00F728BA">
            <w:pPr>
              <w:spacing w:before="40" w:after="40" w:line="240" w:lineRule="exact"/>
              <w:jc w:val="center"/>
              <w:rPr>
                <w:b/>
                <w:bCs/>
                <w:sz w:val="20"/>
                <w:szCs w:val="26"/>
                <w:highlight w:val="yellow"/>
              </w:rPr>
            </w:pPr>
            <w:r w:rsidRPr="00F77AFA">
              <w:rPr>
                <w:b/>
                <w:bCs/>
                <w:spacing w:val="-6"/>
                <w:position w:val="2"/>
                <w:sz w:val="20"/>
                <w:szCs w:val="26"/>
                <w:rtl/>
              </w:rPr>
              <w:t>الرمز الدليلي للمنطقة</w:t>
            </w:r>
          </w:p>
        </w:tc>
        <w:tc>
          <w:tcPr>
            <w:tcW w:w="1385" w:type="dxa"/>
            <w:tcBorders>
              <w:top w:val="single" w:sz="4" w:space="0" w:color="auto"/>
              <w:left w:val="single" w:sz="4" w:space="0" w:color="auto"/>
              <w:bottom w:val="single" w:sz="4" w:space="0" w:color="auto"/>
              <w:right w:val="single" w:sz="4" w:space="0" w:color="auto"/>
            </w:tcBorders>
            <w:vAlign w:val="center"/>
            <w:hideMark/>
          </w:tcPr>
          <w:p w14:paraId="4DAE29CB" w14:textId="77777777" w:rsidR="00F728BA" w:rsidRPr="00F77AFA" w:rsidRDefault="00F728BA">
            <w:pPr>
              <w:spacing w:before="40" w:after="40" w:line="240" w:lineRule="exact"/>
              <w:jc w:val="center"/>
              <w:rPr>
                <w:b/>
                <w:bCs/>
                <w:sz w:val="20"/>
                <w:szCs w:val="26"/>
                <w:highlight w:val="yellow"/>
              </w:rPr>
            </w:pPr>
            <w:r w:rsidRPr="00F77AFA">
              <w:rPr>
                <w:b/>
                <w:bCs/>
                <w:position w:val="2"/>
                <w:sz w:val="20"/>
                <w:szCs w:val="26"/>
                <w:rtl/>
              </w:rPr>
              <w:t>سلاسل الأرقام</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D862305" w14:textId="77777777" w:rsidR="00F728BA" w:rsidRPr="00F77AFA" w:rsidRDefault="00F728BA">
            <w:pPr>
              <w:spacing w:before="40" w:after="40" w:line="240" w:lineRule="exact"/>
              <w:jc w:val="center"/>
              <w:rPr>
                <w:b/>
                <w:bCs/>
                <w:sz w:val="20"/>
                <w:szCs w:val="26"/>
                <w:highlight w:val="yellow"/>
              </w:rPr>
            </w:pPr>
            <w:r w:rsidRPr="00F77AFA">
              <w:rPr>
                <w:b/>
                <w:bCs/>
                <w:position w:val="2"/>
                <w:sz w:val="20"/>
                <w:szCs w:val="26"/>
                <w:rtl/>
                <w:lang w:val="en-GB"/>
              </w:rPr>
              <w:t>النظام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FA3B3B" w14:textId="77777777" w:rsidR="00F728BA" w:rsidRPr="00F77AFA" w:rsidRDefault="00F728BA">
            <w:pPr>
              <w:spacing w:before="40" w:after="40" w:line="240" w:lineRule="exact"/>
              <w:jc w:val="center"/>
              <w:rPr>
                <w:b/>
                <w:bCs/>
                <w:sz w:val="20"/>
                <w:szCs w:val="26"/>
                <w:highlight w:val="yellow"/>
              </w:rPr>
            </w:pPr>
            <w:r w:rsidRPr="00F77AFA">
              <w:rPr>
                <w:b/>
                <w:bCs/>
                <w:spacing w:val="-4"/>
                <w:position w:val="2"/>
                <w:sz w:val="20"/>
                <w:szCs w:val="26"/>
                <w:rtl/>
              </w:rPr>
              <w:t>طول الرقم (بما في ذلك الرمز الدليلي للمنطقة)</w:t>
            </w:r>
          </w:p>
        </w:tc>
        <w:tc>
          <w:tcPr>
            <w:tcW w:w="3112" w:type="dxa"/>
            <w:tcBorders>
              <w:top w:val="single" w:sz="4" w:space="0" w:color="auto"/>
              <w:left w:val="single" w:sz="4" w:space="0" w:color="auto"/>
              <w:bottom w:val="single" w:sz="4" w:space="0" w:color="auto"/>
              <w:right w:val="single" w:sz="4" w:space="0" w:color="auto"/>
            </w:tcBorders>
            <w:vAlign w:val="center"/>
            <w:hideMark/>
          </w:tcPr>
          <w:p w14:paraId="53BEF3B0" w14:textId="77777777" w:rsidR="00F728BA" w:rsidRPr="00F77AFA" w:rsidRDefault="00F728BA">
            <w:pPr>
              <w:spacing w:before="40" w:after="40" w:line="240" w:lineRule="exact"/>
              <w:jc w:val="center"/>
              <w:rPr>
                <w:b/>
                <w:bCs/>
                <w:sz w:val="20"/>
                <w:szCs w:val="26"/>
                <w:highlight w:val="yellow"/>
              </w:rPr>
            </w:pPr>
            <w:r w:rsidRPr="00F77AFA">
              <w:rPr>
                <w:b/>
                <w:bCs/>
                <w:spacing w:val="-8"/>
                <w:position w:val="2"/>
                <w:sz w:val="20"/>
                <w:szCs w:val="26"/>
                <w:rtl/>
                <w:lang w:val="en-GB"/>
              </w:rPr>
              <w:t>المشغل</w:t>
            </w:r>
          </w:p>
        </w:tc>
      </w:tr>
      <w:tr w:rsidR="00F728BA" w14:paraId="56FA5003" w14:textId="77777777" w:rsidTr="00F728BA">
        <w:trPr>
          <w:cantSplit/>
          <w:trHeight w:val="284"/>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64A74E4" w14:textId="77777777" w:rsidR="00F728BA" w:rsidRDefault="00F728BA" w:rsidP="00B60D2F">
            <w:pPr>
              <w:spacing w:before="40" w:after="40" w:line="240" w:lineRule="exact"/>
              <w:jc w:val="center"/>
              <w:rPr>
                <w:i/>
                <w:iCs/>
                <w:sz w:val="20"/>
                <w:szCs w:val="20"/>
              </w:rPr>
            </w:pPr>
            <w:r>
              <w:rPr>
                <w:rFonts w:cstheme="minorHAnsi"/>
                <w:i/>
                <w:iCs/>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1732453" w14:textId="77777777" w:rsidR="00F728BA" w:rsidRDefault="00F728BA">
            <w:pPr>
              <w:spacing w:before="40" w:after="40" w:line="240" w:lineRule="exact"/>
              <w:jc w:val="center"/>
              <w:rPr>
                <w:sz w:val="20"/>
                <w:szCs w:val="20"/>
              </w:rPr>
            </w:pPr>
            <w:r>
              <w:rPr>
                <w:sz w:val="20"/>
                <w:szCs w:val="20"/>
              </w:rPr>
              <w:t>9</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945414B" w14:textId="5C81880F" w:rsidR="00F728BA" w:rsidRPr="00F728BA" w:rsidRDefault="00F728BA">
            <w:pPr>
              <w:spacing w:before="40" w:after="40" w:line="240" w:lineRule="exact"/>
              <w:jc w:val="center"/>
              <w:rPr>
                <w:sz w:val="20"/>
                <w:szCs w:val="28"/>
              </w:rPr>
            </w:pPr>
            <w:r w:rsidRPr="00F728BA">
              <w:rPr>
                <w:sz w:val="20"/>
                <w:szCs w:val="28"/>
              </w:rPr>
              <w:t xml:space="preserve">653 xxx </w:t>
            </w:r>
            <w:proofErr w:type="spellStart"/>
            <w:r w:rsidRPr="00F728BA">
              <w:rPr>
                <w:sz w:val="20"/>
                <w:szCs w:val="28"/>
              </w:rPr>
              <w:t>xxx</w:t>
            </w:r>
            <w:proofErr w:type="spellEnd"/>
          </w:p>
        </w:tc>
        <w:tc>
          <w:tcPr>
            <w:tcW w:w="1558" w:type="dxa"/>
            <w:tcBorders>
              <w:top w:val="single" w:sz="4" w:space="0" w:color="auto"/>
              <w:left w:val="single" w:sz="4" w:space="0" w:color="auto"/>
              <w:bottom w:val="single" w:sz="4" w:space="0" w:color="auto"/>
              <w:right w:val="single" w:sz="4" w:space="0" w:color="auto"/>
            </w:tcBorders>
            <w:vAlign w:val="center"/>
            <w:hideMark/>
          </w:tcPr>
          <w:p w14:paraId="30E6BC7B" w14:textId="72F55BA7" w:rsidR="00F728BA" w:rsidRDefault="00F728BA">
            <w:pPr>
              <w:spacing w:before="40" w:after="40" w:line="240" w:lineRule="exact"/>
              <w:rPr>
                <w:sz w:val="20"/>
                <w:szCs w:val="20"/>
              </w:rPr>
            </w:pPr>
            <w:r w:rsidRPr="00F728BA">
              <w:rPr>
                <w:sz w:val="20"/>
                <w:szCs w:val="28"/>
              </w:rPr>
              <w:t>WCDMA/GSM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D97EA5" w14:textId="77777777" w:rsidR="00F728BA" w:rsidRDefault="00F728BA">
            <w:pPr>
              <w:spacing w:before="40" w:after="40" w:line="240" w:lineRule="exact"/>
              <w:jc w:val="center"/>
              <w:rPr>
                <w:sz w:val="20"/>
                <w:szCs w:val="20"/>
              </w:rPr>
            </w:pPr>
            <w:r>
              <w:rPr>
                <w:sz w:val="20"/>
                <w:szCs w:val="20"/>
              </w:rPr>
              <w:t>10</w:t>
            </w:r>
          </w:p>
        </w:tc>
        <w:tc>
          <w:tcPr>
            <w:tcW w:w="3112" w:type="dxa"/>
            <w:tcBorders>
              <w:top w:val="single" w:sz="4" w:space="0" w:color="auto"/>
              <w:left w:val="single" w:sz="4" w:space="0" w:color="auto"/>
              <w:bottom w:val="single" w:sz="4" w:space="0" w:color="auto"/>
              <w:right w:val="single" w:sz="4" w:space="0" w:color="auto"/>
            </w:tcBorders>
            <w:vAlign w:val="center"/>
            <w:hideMark/>
          </w:tcPr>
          <w:p w14:paraId="18DC501E" w14:textId="0DECD0A1" w:rsidR="00F728BA" w:rsidRDefault="00F728BA" w:rsidP="0045092A">
            <w:pPr>
              <w:spacing w:before="40" w:after="40" w:line="240" w:lineRule="exact"/>
              <w:jc w:val="left"/>
              <w:rPr>
                <w:sz w:val="20"/>
                <w:szCs w:val="20"/>
              </w:rPr>
            </w:pPr>
            <w:r w:rsidRPr="00F728BA">
              <w:rPr>
                <w:sz w:val="20"/>
                <w:szCs w:val="28"/>
              </w:rPr>
              <w:t>Telecom International Myanmar Co., Ltd</w:t>
            </w:r>
          </w:p>
        </w:tc>
      </w:tr>
    </w:tbl>
    <w:p w14:paraId="78655EEC" w14:textId="77777777" w:rsidR="00F728BA" w:rsidRPr="00A77277" w:rsidRDefault="00F728BA" w:rsidP="00C318DC">
      <w:pPr>
        <w:pStyle w:val="ContactA"/>
        <w:keepNext w:val="0"/>
        <w:spacing w:before="360"/>
      </w:pPr>
      <w:r>
        <w:rPr>
          <w:rtl/>
        </w:rPr>
        <w:t>للاتصال:</w:t>
      </w:r>
    </w:p>
    <w:p w14:paraId="63F7758C" w14:textId="77777777" w:rsidR="00F728BA" w:rsidRDefault="00F728BA" w:rsidP="00B71CFA">
      <w:pPr>
        <w:pStyle w:val="ContactA1"/>
        <w:keepNext w:val="0"/>
        <w:keepLines w:val="0"/>
        <w:spacing w:before="200" w:line="260" w:lineRule="exact"/>
        <w:rPr>
          <w:rtl/>
          <w:lang w:eastAsia="zh-CN" w:bidi="ar-EG"/>
        </w:rPr>
      </w:pPr>
      <w:r>
        <w:rPr>
          <w:lang w:eastAsia="zh-CN"/>
        </w:rPr>
        <w:t xml:space="preserve">Ministry of Transport and </w:t>
      </w:r>
      <w:r>
        <w:t>Communications</w:t>
      </w:r>
      <w:r>
        <w:br/>
        <w:t>Posts and Telecommunications Department (PTD)</w:t>
      </w:r>
      <w:r>
        <w:br/>
        <w:t>Building No. 2,</w:t>
      </w:r>
      <w:r>
        <w:br/>
        <w:t>NAY PYI TAW</w:t>
      </w:r>
      <w:r>
        <w:br/>
        <w:t>Myanmar</w:t>
      </w:r>
    </w:p>
    <w:p w14:paraId="1CF09240" w14:textId="29BB5E83" w:rsidR="00F728BA" w:rsidRDefault="00F728BA" w:rsidP="00B71CFA">
      <w:pPr>
        <w:pStyle w:val="ContactA2"/>
        <w:spacing w:line="280" w:lineRule="exact"/>
        <w:rPr>
          <w:rtl/>
          <w:lang w:val="pt-BR"/>
        </w:rPr>
      </w:pPr>
      <w:r>
        <w:rPr>
          <w:rtl/>
          <w:lang w:val="es-ES_tradnl"/>
        </w:rPr>
        <w:t>الهاتف:</w:t>
      </w:r>
      <w:r>
        <w:tab/>
      </w:r>
      <w:r>
        <w:rPr>
          <w:rFonts w:cs="Arial"/>
          <w:lang w:val="pt-BR"/>
        </w:rPr>
        <w:t>+95 67 3407 225</w:t>
      </w:r>
      <w:r>
        <w:br/>
      </w:r>
      <w:r>
        <w:rPr>
          <w:rtl/>
        </w:rPr>
        <w:t>الفاكس:</w:t>
      </w:r>
      <w:r>
        <w:rPr>
          <w:rtl/>
        </w:rPr>
        <w:tab/>
      </w:r>
      <w:r>
        <w:rPr>
          <w:lang w:val="pt-BR"/>
        </w:rPr>
        <w:t>+95 67 3407 216</w:t>
      </w:r>
      <w:r>
        <w:br/>
      </w:r>
      <w:r>
        <w:rPr>
          <w:rtl/>
        </w:rPr>
        <w:t>البريد الإلكتروني:</w:t>
      </w:r>
      <w:r>
        <w:tab/>
      </w:r>
      <w:r>
        <w:rPr>
          <w:lang w:val="pt-BR"/>
        </w:rPr>
        <w:t>dg@ptd.gov.mm</w:t>
      </w:r>
      <w:r>
        <w:rPr>
          <w:rtl/>
          <w:lang w:val="pt-BR"/>
        </w:rPr>
        <w:br w:type="page"/>
      </w:r>
    </w:p>
    <w:p w14:paraId="4D90F7FB" w14:textId="77777777" w:rsidR="00DE5E66" w:rsidRDefault="00DE5E66" w:rsidP="00DE5E66">
      <w:pPr>
        <w:pStyle w:val="Heading20"/>
      </w:pPr>
      <w:bookmarkStart w:id="229" w:name="_Toc79052101"/>
      <w:bookmarkStart w:id="230" w:name="_Toc92364915"/>
      <w:bookmarkStart w:id="231" w:name="_Toc127459846"/>
      <w:r>
        <w:rPr>
          <w:rtl/>
        </w:rPr>
        <w:lastRenderedPageBreak/>
        <w:t>تبليغات أخرى</w:t>
      </w:r>
      <w:bookmarkEnd w:id="229"/>
      <w:bookmarkEnd w:id="230"/>
      <w:bookmarkEnd w:id="231"/>
    </w:p>
    <w:p w14:paraId="4D86389E" w14:textId="77777777" w:rsidR="00DE5E66" w:rsidRDefault="00DE5E66" w:rsidP="00DE5E66">
      <w:pPr>
        <w:pStyle w:val="CountriesName"/>
        <w:spacing w:before="360"/>
        <w:rPr>
          <w:rFonts w:hint="eastAsia"/>
          <w:highlight w:val="yellow"/>
          <w:rtl/>
          <w:lang w:val="en-GB"/>
        </w:rPr>
      </w:pPr>
      <w:bookmarkStart w:id="232" w:name="_Toc79052102"/>
      <w:bookmarkStart w:id="233" w:name="_Toc92364916"/>
      <w:bookmarkStart w:id="234" w:name="_Toc127459847"/>
      <w:bookmarkStart w:id="235" w:name="P12"/>
      <w:r>
        <w:rPr>
          <w:rtl/>
          <w:lang w:val="en-GB"/>
        </w:rPr>
        <w:t>النمسا</w:t>
      </w:r>
      <w:bookmarkEnd w:id="232"/>
      <w:bookmarkEnd w:id="233"/>
      <w:bookmarkEnd w:id="234"/>
    </w:p>
    <w:bookmarkEnd w:id="235"/>
    <w:p w14:paraId="3136D679" w14:textId="770D91CC" w:rsidR="00DE5E66" w:rsidRDefault="00DE5E66" w:rsidP="00DE5E66">
      <w:pPr>
        <w:rPr>
          <w:rFonts w:eastAsia="SimSun"/>
          <w:rtl/>
          <w:lang w:val="en-GB" w:bidi="ar-EG"/>
        </w:rPr>
      </w:pPr>
      <w:r>
        <w:rPr>
          <w:rFonts w:eastAsia="SimSun"/>
          <w:rtl/>
          <w:lang w:val="en-GB" w:bidi="ar-EG"/>
        </w:rPr>
        <w:t xml:space="preserve">تبليغ في </w:t>
      </w:r>
      <w:r>
        <w:rPr>
          <w:rFonts w:eastAsia="SimSun"/>
        </w:rPr>
        <w:t>2023.I.23</w:t>
      </w:r>
      <w:r>
        <w:rPr>
          <w:rFonts w:eastAsia="SimSun"/>
          <w:rtl/>
          <w:lang w:val="en-GB" w:bidi="ar-EG"/>
        </w:rPr>
        <w:t>:</w:t>
      </w:r>
    </w:p>
    <w:p w14:paraId="1FCEA7F7" w14:textId="4A80BA90" w:rsidR="00DE5E66" w:rsidRDefault="00DE5E66" w:rsidP="00DE5E66">
      <w:pPr>
        <w:rPr>
          <w:rtl/>
          <w:lang w:bidi="ar-SY"/>
        </w:rPr>
      </w:pPr>
      <w:r>
        <w:rPr>
          <w:rFonts w:eastAsia="SimSun"/>
          <w:color w:val="000000"/>
          <w:rtl/>
        </w:rPr>
        <w:t>بمناسبة</w:t>
      </w:r>
      <w:r w:rsidR="00453B8F">
        <w:rPr>
          <w:rFonts w:eastAsia="SimSun" w:hint="cs"/>
          <w:color w:val="000000"/>
          <w:rtl/>
        </w:rPr>
        <w:t xml:space="preserve"> حدث</w:t>
      </w:r>
      <w:r>
        <w:rPr>
          <w:rFonts w:eastAsia="SimSun"/>
          <w:color w:val="000000"/>
          <w:rtl/>
        </w:rPr>
        <w:t xml:space="preserve"> </w:t>
      </w:r>
      <w:r>
        <w:rPr>
          <w:rFonts w:eastAsia="SimSun"/>
          <w:color w:val="000000"/>
        </w:rPr>
        <w:t>"</w:t>
      </w:r>
      <w:r w:rsidR="00453B8F">
        <w:t>Antarctic Activity Week</w:t>
      </w:r>
      <w:r>
        <w:rPr>
          <w:rFonts w:eastAsia="SimSun"/>
          <w:color w:val="000000"/>
        </w:rPr>
        <w:t>"</w:t>
      </w:r>
      <w:r>
        <w:rPr>
          <w:rFonts w:eastAsia="SimSun"/>
          <w:color w:val="000000"/>
          <w:rtl/>
        </w:rPr>
        <w:t xml:space="preserve">، أذنت الإدارة النمساوية </w:t>
      </w:r>
      <w:r w:rsidR="00453B8F">
        <w:rPr>
          <w:rFonts w:eastAsia="SimSun" w:hint="cs"/>
          <w:color w:val="000000"/>
          <w:rtl/>
        </w:rPr>
        <w:t>لمحطات</w:t>
      </w:r>
      <w:r>
        <w:rPr>
          <w:rFonts w:eastAsia="SimSun"/>
          <w:color w:val="000000"/>
          <w:rtl/>
        </w:rPr>
        <w:t xml:space="preserve"> هواة نمساوية باستخدام الرم</w:t>
      </w:r>
      <w:r w:rsidR="00453B8F">
        <w:rPr>
          <w:rFonts w:eastAsia="SimSun" w:hint="cs"/>
          <w:color w:val="000000"/>
          <w:rtl/>
        </w:rPr>
        <w:t>و</w:t>
      </w:r>
      <w:r>
        <w:rPr>
          <w:rFonts w:eastAsia="SimSun"/>
          <w:color w:val="000000"/>
          <w:rtl/>
        </w:rPr>
        <w:t>ز الدليلي</w:t>
      </w:r>
      <w:r w:rsidR="00453B8F">
        <w:rPr>
          <w:rFonts w:eastAsia="SimSun" w:hint="cs"/>
          <w:color w:val="000000"/>
          <w:rtl/>
        </w:rPr>
        <w:t>ة</w:t>
      </w:r>
      <w:r>
        <w:rPr>
          <w:rFonts w:eastAsia="SimSun"/>
          <w:color w:val="000000"/>
          <w:rtl/>
        </w:rPr>
        <w:t xml:space="preserve"> الخاص</w:t>
      </w:r>
      <w:r w:rsidR="00453B8F">
        <w:rPr>
          <w:rFonts w:eastAsia="SimSun" w:hint="cs"/>
          <w:color w:val="000000"/>
          <w:rtl/>
        </w:rPr>
        <w:t>ة</w:t>
      </w:r>
      <w:r>
        <w:rPr>
          <w:rFonts w:eastAsia="SimSun"/>
          <w:color w:val="000000"/>
          <w:rtl/>
        </w:rPr>
        <w:t xml:space="preserve"> للنداء</w:t>
      </w:r>
      <w:r w:rsidR="00F77AFA">
        <w:rPr>
          <w:rFonts w:eastAsia="SimSun" w:hint="cs"/>
          <w:color w:val="000000"/>
          <w:rtl/>
        </w:rPr>
        <w:t> </w:t>
      </w:r>
      <w:r w:rsidRPr="00DE5E66">
        <w:rPr>
          <w:b/>
          <w:bCs/>
        </w:rPr>
        <w:t>OE20AAW</w:t>
      </w:r>
      <w:r w:rsidRPr="00DE5E66">
        <w:rPr>
          <w:rFonts w:eastAsia="SimSun"/>
          <w:color w:val="000000"/>
          <w:rtl/>
        </w:rPr>
        <w:t xml:space="preserve"> </w:t>
      </w:r>
      <w:r w:rsidRPr="00DE5E66">
        <w:rPr>
          <w:rFonts w:eastAsia="SimSun" w:hint="cs"/>
          <w:color w:val="000000"/>
          <w:rtl/>
        </w:rPr>
        <w:t>و</w:t>
      </w:r>
      <w:r w:rsidRPr="00DE5E66">
        <w:rPr>
          <w:b/>
          <w:bCs/>
        </w:rPr>
        <w:t>OE88WAP</w:t>
      </w:r>
      <w:r w:rsidRPr="00DE5E66">
        <w:rPr>
          <w:rFonts w:eastAsia="SimSun"/>
          <w:color w:val="000000"/>
          <w:rtl/>
        </w:rPr>
        <w:t xml:space="preserve"> </w:t>
      </w:r>
      <w:r w:rsidRPr="00DE5E66">
        <w:rPr>
          <w:rFonts w:eastAsia="SimSun" w:hint="cs"/>
          <w:color w:val="000000"/>
          <w:rtl/>
        </w:rPr>
        <w:t>و</w:t>
      </w:r>
      <w:r w:rsidRPr="00DE5E66">
        <w:rPr>
          <w:b/>
          <w:bCs/>
        </w:rPr>
        <w:t>OE89ANT</w:t>
      </w:r>
      <w:r>
        <w:rPr>
          <w:rFonts w:hint="cs"/>
          <w:b/>
          <w:bCs/>
          <w:rtl/>
        </w:rPr>
        <w:t xml:space="preserve"> </w:t>
      </w:r>
      <w:r w:rsidRPr="00DE5E66">
        <w:rPr>
          <w:rFonts w:hint="cs"/>
          <w:rtl/>
        </w:rPr>
        <w:t>و</w:t>
      </w:r>
      <w:r w:rsidRPr="00DE5E66">
        <w:rPr>
          <w:b/>
          <w:bCs/>
        </w:rPr>
        <w:t>OE90AAW</w:t>
      </w:r>
      <w:r>
        <w:rPr>
          <w:rFonts w:hint="cs"/>
          <w:b/>
          <w:bCs/>
          <w:rtl/>
        </w:rPr>
        <w:t xml:space="preserve"> </w:t>
      </w:r>
      <w:r w:rsidRPr="00DE5E66">
        <w:rPr>
          <w:rFonts w:eastAsia="SimSun"/>
          <w:color w:val="000000"/>
          <w:rtl/>
        </w:rPr>
        <w:t>من</w:t>
      </w:r>
      <w:r w:rsidRPr="00DE5E66">
        <w:rPr>
          <w:rFonts w:eastAsia="SimSun"/>
          <w:color w:val="000000"/>
          <w:rtl/>
          <w:lang w:bidi="ar-EG"/>
        </w:rPr>
        <w:t xml:space="preserve"> </w:t>
      </w:r>
      <w:r>
        <w:rPr>
          <w:rFonts w:eastAsia="SimSun"/>
          <w:color w:val="000000"/>
        </w:rPr>
        <w:t>19</w:t>
      </w:r>
      <w:r>
        <w:rPr>
          <w:rFonts w:eastAsia="SimSun" w:hint="cs"/>
          <w:color w:val="000000"/>
          <w:rtl/>
          <w:lang w:bidi="ar-SY"/>
        </w:rPr>
        <w:t xml:space="preserve"> إلى </w:t>
      </w:r>
      <w:r>
        <w:rPr>
          <w:rFonts w:eastAsia="SimSun"/>
          <w:color w:val="000000"/>
          <w:lang w:bidi="ar-SY"/>
        </w:rPr>
        <w:t>26</w:t>
      </w:r>
      <w:r>
        <w:rPr>
          <w:rFonts w:eastAsia="SimSun" w:hint="cs"/>
          <w:color w:val="000000"/>
          <w:rtl/>
          <w:lang w:bidi="ar-SY"/>
        </w:rPr>
        <w:t xml:space="preserve"> فبراير </w:t>
      </w:r>
      <w:r>
        <w:rPr>
          <w:rFonts w:eastAsia="SimSun"/>
          <w:color w:val="000000"/>
          <w:lang w:bidi="ar-SY"/>
        </w:rPr>
        <w:t>2023</w:t>
      </w:r>
      <w:r>
        <w:rPr>
          <w:rFonts w:eastAsia="SimSun" w:hint="cs"/>
          <w:color w:val="000000"/>
          <w:rtl/>
          <w:lang w:bidi="ar-SY"/>
        </w:rPr>
        <w:t>.</w:t>
      </w:r>
    </w:p>
    <w:p w14:paraId="3F91E664" w14:textId="560E778F" w:rsidR="00B60AA3" w:rsidRDefault="00DE5E66" w:rsidP="00DE5E66">
      <w:pPr>
        <w:rPr>
          <w:rtl/>
          <w:lang w:val="de-CH"/>
        </w:rPr>
      </w:pPr>
      <w:r>
        <w:br w:type="page"/>
      </w:r>
    </w:p>
    <w:p w14:paraId="1908478D" w14:textId="77777777" w:rsidR="00462D85" w:rsidRDefault="00462D85" w:rsidP="00462D85">
      <w:pPr>
        <w:pStyle w:val="Heading20"/>
        <w:pBdr>
          <w:bottom w:val="single" w:sz="18" w:space="0" w:color="D9D9D9"/>
        </w:pBdr>
        <w:rPr>
          <w:rtl/>
          <w:lang w:val="es-ES" w:bidi="ar-EG"/>
        </w:rPr>
      </w:pPr>
      <w:bookmarkStart w:id="236" w:name="_Toc29470455"/>
      <w:bookmarkStart w:id="237" w:name="_Toc33093020"/>
      <w:bookmarkStart w:id="238" w:name="_Toc45706393"/>
      <w:bookmarkStart w:id="239" w:name="_Toc47692667"/>
      <w:bookmarkStart w:id="240" w:name="_Toc64533773"/>
      <w:bookmarkStart w:id="241" w:name="_Toc66179271"/>
      <w:bookmarkStart w:id="242" w:name="_Toc68875058"/>
      <w:bookmarkStart w:id="243" w:name="_Toc96091646"/>
      <w:bookmarkStart w:id="244" w:name="_Toc98747799"/>
      <w:bookmarkStart w:id="245" w:name="_Toc124254401"/>
      <w:bookmarkStart w:id="246" w:name="_Toc127459848"/>
      <w:bookmarkEnd w:id="200"/>
      <w:bookmarkEnd w:id="201"/>
      <w:r>
        <w:rPr>
          <w:rFonts w:hint="cs"/>
          <w:rtl/>
          <w:lang w:val="es-ES" w:bidi="ar-EG"/>
        </w:rPr>
        <w:lastRenderedPageBreak/>
        <w:t>تقييد الخدمة</w:t>
      </w:r>
      <w:bookmarkEnd w:id="236"/>
      <w:bookmarkEnd w:id="237"/>
      <w:bookmarkEnd w:id="238"/>
      <w:bookmarkEnd w:id="239"/>
      <w:bookmarkEnd w:id="240"/>
      <w:bookmarkEnd w:id="241"/>
      <w:bookmarkEnd w:id="242"/>
      <w:bookmarkEnd w:id="243"/>
      <w:bookmarkEnd w:id="244"/>
      <w:bookmarkEnd w:id="245"/>
      <w:bookmarkEnd w:id="246"/>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47" w:name="_Toc511733610"/>
      <w:bookmarkStart w:id="248" w:name="_Toc515018239"/>
      <w:bookmarkStart w:id="249" w:name="_Toc1726090"/>
      <w:bookmarkStart w:id="250" w:name="_Toc29470456"/>
      <w:bookmarkStart w:id="251" w:name="_Toc33093021"/>
      <w:bookmarkStart w:id="252" w:name="_Toc45706394"/>
      <w:bookmarkStart w:id="253" w:name="_Toc47692668"/>
      <w:bookmarkStart w:id="254" w:name="_Toc64533774"/>
      <w:bookmarkStart w:id="255" w:name="_Toc66179272"/>
      <w:bookmarkStart w:id="256" w:name="_Toc68875059"/>
      <w:bookmarkStart w:id="257" w:name="_Toc96091647"/>
      <w:bookmarkStart w:id="258" w:name="_Toc98747800"/>
      <w:bookmarkStart w:id="259" w:name="_Toc124254402"/>
      <w:bookmarkStart w:id="260" w:name="_Toc127459849"/>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3DEE8AC" w14:textId="0F5CE5B2"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7" w:history="1">
        <w:r w:rsidR="000D37AF" w:rsidRPr="00B71CFA">
          <w:rPr>
            <w:rStyle w:val="Hyperlink"/>
            <w:rFonts w:asciiTheme="minorHAnsi" w:hAnsiTheme="minorHAnsi"/>
            <w:color w:val="auto"/>
            <w:u w:val="none"/>
          </w:rPr>
          <w:t>www.itu.int/pub/T.SP.PP.RES.21.2011/</w:t>
        </w:r>
      </w:hyperlink>
    </w:p>
    <w:p w14:paraId="5990F848" w14:textId="77777777" w:rsidR="00462D85" w:rsidRDefault="00462D85" w:rsidP="00462D85">
      <w:pPr>
        <w:rPr>
          <w:rFonts w:eastAsia="SimSun"/>
          <w:rtl/>
        </w:rPr>
      </w:pPr>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261" w:name="_Toc1726091"/>
      <w:bookmarkStart w:id="262" w:name="_Toc12890495"/>
      <w:bookmarkStart w:id="263" w:name="_Toc29470457"/>
      <w:bookmarkStart w:id="264" w:name="_Toc33093022"/>
      <w:bookmarkStart w:id="265" w:name="_Toc45706395"/>
      <w:bookmarkStart w:id="266" w:name="_Toc53732627"/>
      <w:bookmarkStart w:id="267" w:name="_Toc57017136"/>
      <w:bookmarkStart w:id="268" w:name="_Toc67324390"/>
      <w:bookmarkStart w:id="269" w:name="_Toc73716717"/>
      <w:bookmarkStart w:id="270" w:name="_Toc77327633"/>
      <w:bookmarkStart w:id="271" w:name="_Toc81484451"/>
      <w:bookmarkStart w:id="272" w:name="_Toc96091648"/>
      <w:bookmarkStart w:id="273" w:name="_Toc98747801"/>
      <w:bookmarkStart w:id="274" w:name="_Toc124254403"/>
      <w:bookmarkStart w:id="275" w:name="_Toc127459850"/>
      <w:r w:rsidRPr="002F4267">
        <w:rPr>
          <w:rFonts w:hint="cs"/>
          <w:rtl/>
        </w:rPr>
        <w:lastRenderedPageBreak/>
        <w:t>تعديلات على منشورات الخدمة</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66694CC2" w14:textId="77777777" w:rsidR="00462D85" w:rsidRPr="002F4267" w:rsidRDefault="00462D85" w:rsidP="00462D85">
      <w:pPr>
        <w:keepNext/>
        <w:tabs>
          <w:tab w:val="left" w:pos="3892"/>
          <w:tab w:val="center" w:pos="4819"/>
        </w:tabs>
        <w:spacing w:after="120"/>
        <w:jc w:val="center"/>
        <w:rPr>
          <w:rFonts w:eastAsia="SimSun"/>
          <w:rtl/>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28CE89A7" w:rsidR="00462D85" w:rsidRDefault="00462D85" w:rsidP="00462D85">
      <w:pPr>
        <w:rPr>
          <w:rFonts w:eastAsia="SimSun"/>
          <w:spacing w:val="-8"/>
          <w:rtl/>
          <w:lang w:val="fr-CH" w:bidi="ar-EG"/>
        </w:rPr>
      </w:pPr>
    </w:p>
    <w:p w14:paraId="16838524" w14:textId="0321A65F" w:rsidR="00DE5E66" w:rsidRDefault="00DE5E66" w:rsidP="00462D85">
      <w:pPr>
        <w:rPr>
          <w:rFonts w:eastAsia="SimSun"/>
          <w:spacing w:val="-8"/>
          <w:rtl/>
          <w:lang w:val="fr-CH" w:bidi="ar-EG"/>
        </w:rPr>
      </w:pPr>
    </w:p>
    <w:p w14:paraId="1560E5C1" w14:textId="3F0C55D1" w:rsidR="00985BD1" w:rsidRDefault="00985BD1" w:rsidP="00985BD1">
      <w:pPr>
        <w:pStyle w:val="Heading20"/>
      </w:pPr>
      <w:bookmarkStart w:id="276" w:name="_Toc21348532"/>
      <w:bookmarkStart w:id="277" w:name="_Toc127459851"/>
      <w:r>
        <w:rPr>
          <w:rtl/>
        </w:rPr>
        <w:t>قائمة محطات السفن وتخصيصات هويات الخدمة المتنقلة البحرية</w:t>
      </w:r>
      <w:r>
        <w:rPr>
          <w:rtl/>
        </w:rPr>
        <w:br/>
        <w:t xml:space="preserve">(القائمة </w:t>
      </w:r>
      <w:r>
        <w:t>V</w:t>
      </w:r>
      <w:r>
        <w:rPr>
          <w:rtl/>
        </w:rPr>
        <w:t>)</w:t>
      </w:r>
      <w:r>
        <w:rPr>
          <w:rtl/>
        </w:rPr>
        <w:br/>
        <w:t xml:space="preserve">طبعة </w:t>
      </w:r>
      <w:r>
        <w:t>2022</w:t>
      </w:r>
      <w:r>
        <w:br/>
      </w:r>
      <w:r>
        <w:rPr>
          <w:rtl/>
        </w:rPr>
        <w:br/>
        <w:t xml:space="preserve">القسم </w:t>
      </w:r>
      <w:r>
        <w:t>VI</w:t>
      </w:r>
      <w:bookmarkEnd w:id="276"/>
      <w:bookmarkEnd w:id="277"/>
    </w:p>
    <w:p w14:paraId="415AE5A5" w14:textId="77777777" w:rsidR="00985BD1" w:rsidRDefault="00985BD1" w:rsidP="00985BD1">
      <w:pPr>
        <w:spacing w:before="480" w:line="168" w:lineRule="auto"/>
        <w:rPr>
          <w:rFonts w:eastAsia="SimSun"/>
          <w:b/>
          <w:bCs/>
          <w:rtl/>
          <w:lang w:bidi="ar-EG"/>
        </w:rPr>
      </w:pPr>
      <w:r>
        <w:rPr>
          <w:rFonts w:eastAsia="SimSun"/>
          <w:b/>
          <w:bCs/>
        </w:rPr>
        <w:t>ADD</w:t>
      </w:r>
      <w:r>
        <w:rPr>
          <w:rFonts w:eastAsia="SimSun"/>
          <w:b/>
          <w:bCs/>
          <w:rtl/>
        </w:rPr>
        <w:t> </w:t>
      </w:r>
    </w:p>
    <w:p w14:paraId="5728BE30" w14:textId="0C8F76F2" w:rsidR="00985BD1" w:rsidRDefault="00985BD1" w:rsidP="00985BD1">
      <w:pPr>
        <w:spacing w:before="240"/>
        <w:ind w:left="1559" w:hanging="992"/>
        <w:jc w:val="left"/>
        <w:rPr>
          <w:rFonts w:eastAsia="SimSun"/>
          <w:color w:val="000000"/>
        </w:rPr>
      </w:pPr>
      <w:r w:rsidRPr="007A28A0">
        <w:rPr>
          <w:rFonts w:cstheme="minorHAnsi"/>
          <w:b/>
          <w:bCs/>
          <w:color w:val="000000"/>
          <w:lang w:eastAsia="en-GB"/>
        </w:rPr>
        <w:t>IA02</w:t>
      </w:r>
      <w:r>
        <w:rPr>
          <w:rFonts w:eastAsia="SimSun"/>
          <w:color w:val="000000"/>
          <w:rtl/>
          <w:lang w:val="es-ES_tradnl"/>
        </w:rPr>
        <w:tab/>
      </w:r>
      <w:r w:rsidRPr="007A28A0">
        <w:rPr>
          <w:rFonts w:cstheme="minorHAnsi"/>
          <w:color w:val="000000"/>
          <w:lang w:eastAsia="en-GB"/>
        </w:rPr>
        <w:t xml:space="preserve">PT. </w:t>
      </w:r>
      <w:proofErr w:type="spellStart"/>
      <w:r w:rsidRPr="007A28A0">
        <w:rPr>
          <w:rFonts w:cstheme="minorHAnsi"/>
          <w:color w:val="000000"/>
          <w:lang w:eastAsia="en-GB"/>
        </w:rPr>
        <w:t>Wintermar</w:t>
      </w:r>
      <w:proofErr w:type="spellEnd"/>
      <w:r w:rsidRPr="007A28A0">
        <w:rPr>
          <w:rFonts w:cstheme="minorHAnsi"/>
          <w:color w:val="000000"/>
          <w:lang w:eastAsia="en-GB"/>
        </w:rPr>
        <w:t xml:space="preserve">, Jl. </w:t>
      </w:r>
      <w:proofErr w:type="spellStart"/>
      <w:r w:rsidRPr="007A28A0">
        <w:rPr>
          <w:rFonts w:cstheme="minorHAnsi"/>
          <w:color w:val="000000"/>
          <w:lang w:eastAsia="en-GB"/>
        </w:rPr>
        <w:t>Kebayoran</w:t>
      </w:r>
      <w:proofErr w:type="spellEnd"/>
      <w:r w:rsidRPr="007A28A0">
        <w:rPr>
          <w:rFonts w:cstheme="minorHAnsi"/>
          <w:color w:val="000000"/>
          <w:lang w:eastAsia="en-GB"/>
        </w:rPr>
        <w:t xml:space="preserve"> Lama No. 155 </w:t>
      </w:r>
      <w:proofErr w:type="spellStart"/>
      <w:r w:rsidRPr="007A28A0">
        <w:rPr>
          <w:rFonts w:cstheme="minorHAnsi"/>
          <w:color w:val="000000"/>
          <w:lang w:eastAsia="en-GB"/>
        </w:rPr>
        <w:t>Kel</w:t>
      </w:r>
      <w:proofErr w:type="spellEnd"/>
      <w:r w:rsidRPr="007A28A0">
        <w:rPr>
          <w:rFonts w:cstheme="minorHAnsi"/>
          <w:color w:val="000000"/>
          <w:lang w:eastAsia="en-GB"/>
        </w:rPr>
        <w:t xml:space="preserve">. </w:t>
      </w:r>
      <w:proofErr w:type="spellStart"/>
      <w:r w:rsidRPr="007A28A0">
        <w:rPr>
          <w:rFonts w:cstheme="minorHAnsi"/>
          <w:color w:val="000000"/>
          <w:lang w:eastAsia="en-GB"/>
        </w:rPr>
        <w:t>Sukabumi</w:t>
      </w:r>
      <w:proofErr w:type="spellEnd"/>
      <w:r w:rsidRPr="007A28A0">
        <w:rPr>
          <w:rFonts w:cstheme="minorHAnsi"/>
          <w:color w:val="000000"/>
          <w:lang w:eastAsia="en-GB"/>
        </w:rPr>
        <w:t xml:space="preserve"> Selatan</w:t>
      </w:r>
      <w:r>
        <w:rPr>
          <w:rFonts w:cstheme="minorHAnsi"/>
          <w:color w:val="000000"/>
          <w:lang w:eastAsia="en-GB"/>
        </w:rPr>
        <w:t>,</w:t>
      </w:r>
      <w:r>
        <w:rPr>
          <w:rFonts w:eastAsia="SimSun"/>
          <w:color w:val="000000"/>
          <w:rtl/>
          <w:lang w:val="en-GB"/>
        </w:rPr>
        <w:t> </w:t>
      </w:r>
      <w:r>
        <w:rPr>
          <w:rFonts w:eastAsia="SimSun"/>
          <w:color w:val="000000"/>
          <w:rtl/>
          <w:lang w:val="en-GB"/>
        </w:rPr>
        <w:br/>
      </w:r>
      <w:proofErr w:type="spellStart"/>
      <w:r w:rsidRPr="007A28A0">
        <w:rPr>
          <w:rFonts w:cstheme="minorHAnsi"/>
          <w:color w:val="000000"/>
          <w:lang w:eastAsia="en-GB"/>
        </w:rPr>
        <w:t>Kecamatan</w:t>
      </w:r>
      <w:proofErr w:type="spellEnd"/>
      <w:r w:rsidRPr="007A28A0">
        <w:rPr>
          <w:rFonts w:cstheme="minorHAnsi"/>
          <w:color w:val="000000"/>
          <w:lang w:eastAsia="en-GB"/>
        </w:rPr>
        <w:t xml:space="preserve"> </w:t>
      </w:r>
      <w:proofErr w:type="spellStart"/>
      <w:r w:rsidRPr="007A28A0">
        <w:rPr>
          <w:rFonts w:cstheme="minorHAnsi"/>
          <w:color w:val="000000"/>
          <w:lang w:eastAsia="en-GB"/>
        </w:rPr>
        <w:t>Kebon</w:t>
      </w:r>
      <w:proofErr w:type="spellEnd"/>
      <w:r w:rsidRPr="007A28A0">
        <w:rPr>
          <w:rFonts w:cstheme="minorHAnsi"/>
          <w:color w:val="000000"/>
          <w:lang w:eastAsia="en-GB"/>
        </w:rPr>
        <w:t xml:space="preserve"> </w:t>
      </w:r>
      <w:proofErr w:type="spellStart"/>
      <w:r w:rsidRPr="007A28A0">
        <w:rPr>
          <w:rFonts w:cstheme="minorHAnsi"/>
          <w:color w:val="000000"/>
          <w:lang w:eastAsia="en-GB"/>
        </w:rPr>
        <w:t>Jeruk</w:t>
      </w:r>
      <w:proofErr w:type="spellEnd"/>
      <w:r w:rsidRPr="007A28A0">
        <w:rPr>
          <w:rFonts w:cstheme="minorHAnsi"/>
          <w:color w:val="000000"/>
          <w:lang w:eastAsia="en-GB"/>
        </w:rPr>
        <w:t>, Jakarta Barat – 11560, INDONESIA.</w:t>
      </w:r>
      <w:r>
        <w:rPr>
          <w:rFonts w:eastAsia="SimSun"/>
          <w:color w:val="000000"/>
          <w:rtl/>
          <w:lang w:val="en-GB"/>
        </w:rPr>
        <w:br/>
      </w:r>
      <w:r>
        <w:rPr>
          <w:rFonts w:eastAsia="SimSun"/>
          <w:color w:val="000000"/>
          <w:spacing w:val="-6"/>
          <w:rtl/>
          <w:lang w:val="es-ES_tradnl"/>
        </w:rPr>
        <w:t xml:space="preserve">البريد الإلكتروني: </w:t>
      </w:r>
      <w:hyperlink r:id="rId18" w:history="1">
        <w:r w:rsidRPr="00DA15BD">
          <w:rPr>
            <w:rStyle w:val="Hyperlink"/>
            <w:rFonts w:cstheme="minorHAnsi"/>
            <w:lang w:eastAsia="en-GB"/>
          </w:rPr>
          <w:t>Simlala_Wintermar@smshipping.co.id</w:t>
        </w:r>
      </w:hyperlink>
      <w:r>
        <w:rPr>
          <w:rFonts w:eastAsia="SimSun"/>
          <w:color w:val="000000"/>
          <w:spacing w:val="-6"/>
          <w:rtl/>
          <w:lang w:val="es-ES_tradnl"/>
        </w:rPr>
        <w:t xml:space="preserve">، الهاتف: </w:t>
      </w:r>
      <w:r w:rsidRPr="00DA15BD">
        <w:rPr>
          <w:rFonts w:cstheme="minorHAnsi"/>
          <w:color w:val="000000"/>
          <w:lang w:eastAsia="en-GB"/>
        </w:rPr>
        <w:t>+62 21 530 5201/2</w:t>
      </w:r>
      <w:r>
        <w:rPr>
          <w:rFonts w:eastAsia="SimSun"/>
          <w:color w:val="000000"/>
          <w:spacing w:val="-6"/>
          <w:rtl/>
          <w:lang w:val="es-ES_tradnl"/>
        </w:rPr>
        <w:t>،</w:t>
      </w:r>
      <w:r>
        <w:rPr>
          <w:rFonts w:eastAsia="SimSun"/>
          <w:color w:val="000000"/>
          <w:spacing w:val="-6"/>
          <w:rtl/>
          <w:lang w:val="es-ES_tradnl"/>
        </w:rPr>
        <w:br/>
      </w:r>
      <w:r>
        <w:rPr>
          <w:rFonts w:eastAsia="SimSun" w:hint="cs"/>
          <w:color w:val="000000"/>
          <w:spacing w:val="-6"/>
          <w:rtl/>
          <w:lang w:val="es-ES_tradnl"/>
        </w:rPr>
        <w:t xml:space="preserve">الفاكس: </w:t>
      </w:r>
      <w:r w:rsidRPr="00DA15BD">
        <w:rPr>
          <w:rFonts w:cstheme="minorHAnsi"/>
          <w:color w:val="000000"/>
          <w:lang w:eastAsia="en-GB"/>
        </w:rPr>
        <w:t>+62 21 530 5203</w:t>
      </w:r>
      <w:r>
        <w:rPr>
          <w:rFonts w:eastAsia="SimSun"/>
          <w:color w:val="000000"/>
          <w:spacing w:val="-6"/>
          <w:rtl/>
          <w:lang w:val="es-ES_tradnl"/>
        </w:rPr>
        <w:br/>
      </w:r>
      <w:r>
        <w:rPr>
          <w:rFonts w:eastAsia="SimSun"/>
          <w:color w:val="000000"/>
          <w:rtl/>
          <w:lang w:val="es-ES_tradnl" w:bidi="ar-EG"/>
        </w:rPr>
        <w:t xml:space="preserve">جهة الاتصال: </w:t>
      </w:r>
      <w:r w:rsidR="009F4A85" w:rsidRPr="00DA15BD">
        <w:rPr>
          <w:rFonts w:cstheme="minorHAnsi"/>
          <w:color w:val="000000"/>
          <w:lang w:eastAsia="en-GB"/>
        </w:rPr>
        <w:t xml:space="preserve">Muhammad </w:t>
      </w:r>
      <w:proofErr w:type="spellStart"/>
      <w:r w:rsidR="009F4A85" w:rsidRPr="00DA15BD">
        <w:rPr>
          <w:rFonts w:cstheme="minorHAnsi"/>
          <w:color w:val="000000"/>
          <w:lang w:eastAsia="en-GB"/>
        </w:rPr>
        <w:t>Shanie</w:t>
      </w:r>
      <w:proofErr w:type="spellEnd"/>
      <w:r w:rsidR="009F4A85" w:rsidRPr="00DA15BD">
        <w:rPr>
          <w:rFonts w:cstheme="minorHAnsi"/>
          <w:color w:val="000000"/>
          <w:lang w:eastAsia="en-GB"/>
        </w:rPr>
        <w:t xml:space="preserve"> Mubarak</w:t>
      </w:r>
      <w:r>
        <w:rPr>
          <w:rFonts w:eastAsia="SimSun"/>
          <w:color w:val="000000"/>
          <w:rtl/>
        </w:rPr>
        <w:t>.</w:t>
      </w:r>
    </w:p>
    <w:p w14:paraId="2F224F87" w14:textId="77777777" w:rsidR="00985BD1" w:rsidRDefault="00985BD1" w:rsidP="00985BD1">
      <w:pPr>
        <w:spacing w:before="240" w:line="168" w:lineRule="auto"/>
        <w:rPr>
          <w:rFonts w:eastAsia="SimSun"/>
          <w:b/>
          <w:bCs/>
          <w:rtl/>
          <w:lang w:bidi="ar-EG"/>
        </w:rPr>
      </w:pPr>
      <w:r>
        <w:rPr>
          <w:rFonts w:eastAsia="SimSun"/>
          <w:b/>
          <w:bCs/>
        </w:rPr>
        <w:t>REP</w:t>
      </w:r>
      <w:r>
        <w:rPr>
          <w:rFonts w:eastAsia="SimSun"/>
          <w:b/>
          <w:bCs/>
          <w:rtl/>
        </w:rPr>
        <w:t> </w:t>
      </w:r>
    </w:p>
    <w:p w14:paraId="5251C1AA" w14:textId="4AD8EFB0" w:rsidR="00985BD1" w:rsidRPr="003030D7" w:rsidRDefault="009F4A85" w:rsidP="009F4A85">
      <w:pPr>
        <w:spacing w:before="240"/>
        <w:ind w:left="1559" w:hanging="992"/>
        <w:jc w:val="left"/>
        <w:rPr>
          <w:rFonts w:eastAsia="SimSun"/>
          <w:color w:val="000000"/>
          <w:spacing w:val="-6"/>
          <w:rtl/>
          <w:lang w:bidi="ar-SY"/>
        </w:rPr>
      </w:pPr>
      <w:r w:rsidRPr="00ED3785">
        <w:rPr>
          <w:rFonts w:cstheme="minorHAnsi"/>
          <w:b/>
          <w:bCs/>
          <w:color w:val="000000"/>
          <w:lang w:val="fr-FR" w:eastAsia="en-GB"/>
        </w:rPr>
        <w:t>DZ01</w:t>
      </w:r>
      <w:r w:rsidR="00985BD1">
        <w:rPr>
          <w:rFonts w:eastAsia="SimSun"/>
          <w:color w:val="000000"/>
          <w:rtl/>
          <w:lang w:val="es-ES_tradnl"/>
        </w:rPr>
        <w:tab/>
      </w:r>
      <w:r w:rsidRPr="00ED3785">
        <w:rPr>
          <w:rFonts w:cstheme="minorHAnsi"/>
          <w:color w:val="000000"/>
          <w:lang w:val="fr-FR" w:eastAsia="en-GB"/>
        </w:rPr>
        <w:t>Agence Nationale des Fréquences, 4, Boulevard Krim Belkacem,</w:t>
      </w:r>
      <w:r w:rsidR="00985BD1">
        <w:rPr>
          <w:rFonts w:eastAsia="SimSun"/>
          <w:color w:val="000000"/>
          <w:rtl/>
          <w:lang w:val="fr-CH"/>
        </w:rPr>
        <w:t> </w:t>
      </w:r>
      <w:r w:rsidR="00985BD1">
        <w:rPr>
          <w:rFonts w:eastAsia="SimSun"/>
          <w:color w:val="000000"/>
          <w:rtl/>
          <w:lang w:val="fr-CH"/>
        </w:rPr>
        <w:br/>
      </w:r>
      <w:r w:rsidRPr="00ED3785">
        <w:rPr>
          <w:rFonts w:cstheme="minorHAnsi"/>
          <w:color w:val="000000"/>
          <w:lang w:val="fr-FR" w:eastAsia="en-GB"/>
        </w:rPr>
        <w:t>16027 Alger, Algérie</w:t>
      </w:r>
      <w:r w:rsidR="00F77AFA">
        <w:rPr>
          <w:rFonts w:cstheme="minorHAnsi"/>
          <w:color w:val="000000"/>
          <w:lang w:eastAsia="en-GB"/>
        </w:rPr>
        <w:t>.</w:t>
      </w:r>
      <w:r w:rsidR="00985BD1">
        <w:rPr>
          <w:rFonts w:eastAsia="SimSun"/>
          <w:color w:val="000000"/>
          <w:rtl/>
          <w:lang w:val="fr-CH"/>
        </w:rPr>
        <w:br/>
      </w:r>
      <w:r w:rsidR="00985BD1">
        <w:rPr>
          <w:rFonts w:eastAsia="SimSun"/>
          <w:color w:val="000000"/>
          <w:spacing w:val="-6"/>
          <w:rtl/>
          <w:lang w:val="es-ES_tradnl"/>
        </w:rPr>
        <w:t xml:space="preserve">البريد </w:t>
      </w:r>
      <w:proofErr w:type="gramStart"/>
      <w:r w:rsidR="00985BD1">
        <w:rPr>
          <w:rFonts w:eastAsia="SimSun"/>
          <w:color w:val="000000"/>
          <w:spacing w:val="-6"/>
          <w:rtl/>
          <w:lang w:val="es-ES_tradnl"/>
        </w:rPr>
        <w:t>الإلكتروني:</w:t>
      </w:r>
      <w:proofErr w:type="gramEnd"/>
      <w:r w:rsidR="00985BD1">
        <w:rPr>
          <w:rFonts w:eastAsia="SimSun"/>
          <w:color w:val="000000"/>
          <w:spacing w:val="-6"/>
          <w:rtl/>
          <w:lang w:val="es-ES_tradnl"/>
        </w:rPr>
        <w:t xml:space="preserve"> </w:t>
      </w:r>
      <w:hyperlink r:id="rId19" w:history="1">
        <w:r w:rsidRPr="00ED3785">
          <w:rPr>
            <w:rStyle w:val="Hyperlink"/>
            <w:rFonts w:cstheme="minorHAnsi"/>
            <w:lang w:val="fr-FR" w:eastAsia="en-GB"/>
          </w:rPr>
          <w:t>Dpsae.contact@anf.dz</w:t>
        </w:r>
      </w:hyperlink>
      <w:r w:rsidR="00985BD1">
        <w:rPr>
          <w:rFonts w:eastAsia="SimSun"/>
          <w:color w:val="000000"/>
          <w:spacing w:val="-6"/>
          <w:rtl/>
          <w:lang w:val="es-ES_tradnl"/>
        </w:rPr>
        <w:t xml:space="preserve">، الهاتف: </w:t>
      </w:r>
      <w:r w:rsidRPr="00ED3785">
        <w:rPr>
          <w:rFonts w:cstheme="minorHAnsi"/>
          <w:color w:val="000000"/>
          <w:lang w:val="fr-FR" w:eastAsia="en-GB"/>
        </w:rPr>
        <w:t>+213 21 719206</w:t>
      </w:r>
      <w:r w:rsidR="00985BD1">
        <w:rPr>
          <w:rFonts w:eastAsia="SimSun"/>
          <w:color w:val="000000"/>
          <w:spacing w:val="-6"/>
          <w:rtl/>
          <w:lang w:val="es-ES_tradnl"/>
        </w:rPr>
        <w:t xml:space="preserve">، </w:t>
      </w:r>
      <w:r>
        <w:rPr>
          <w:rFonts w:eastAsia="SimSun" w:hint="cs"/>
          <w:color w:val="000000"/>
          <w:spacing w:val="-6"/>
          <w:rtl/>
          <w:lang w:val="es-ES_tradnl"/>
        </w:rPr>
        <w:t xml:space="preserve">الفاكس: </w:t>
      </w:r>
      <w:r w:rsidRPr="00ED3785">
        <w:rPr>
          <w:rFonts w:cstheme="minorHAnsi"/>
          <w:color w:val="000000"/>
          <w:lang w:val="fr-FR" w:eastAsia="en-GB"/>
        </w:rPr>
        <w:t>+213 21 718683</w:t>
      </w:r>
      <w:r w:rsidR="003030D7">
        <w:rPr>
          <w:rFonts w:cstheme="minorHAnsi" w:hint="cs"/>
          <w:color w:val="000000"/>
          <w:rtl/>
          <w:lang w:val="fr-FR" w:eastAsia="en-GB" w:bidi="ar-SY"/>
        </w:rPr>
        <w:t>.</w:t>
      </w:r>
    </w:p>
    <w:p w14:paraId="6B3A4C6C" w14:textId="42ED1405" w:rsidR="009F4A85" w:rsidRDefault="009F4A85">
      <w:pPr>
        <w:bidi w:val="0"/>
        <w:spacing w:before="0" w:line="240" w:lineRule="auto"/>
        <w:jc w:val="left"/>
        <w:rPr>
          <w:rFonts w:eastAsia="SimSun"/>
          <w:rtl/>
          <w:lang w:val="fr-CH" w:bidi="ar-EG"/>
        </w:rPr>
      </w:pPr>
      <w:r>
        <w:rPr>
          <w:rFonts w:eastAsia="SimSun"/>
          <w:rtl/>
          <w:lang w:val="fr-CH" w:bidi="ar-EG"/>
        </w:rPr>
        <w:br w:type="page"/>
      </w:r>
    </w:p>
    <w:p w14:paraId="3851C338" w14:textId="521CB42B" w:rsidR="009F4A85" w:rsidRDefault="009F4A85" w:rsidP="009F4A85">
      <w:pPr>
        <w:pStyle w:val="Heading20"/>
      </w:pPr>
      <w:bookmarkStart w:id="278" w:name="_Toc495333540"/>
      <w:bookmarkStart w:id="279" w:name="_Toc109201911"/>
      <w:bookmarkStart w:id="280" w:name="_Toc124240221"/>
      <w:bookmarkStart w:id="281" w:name="_Toc127459852"/>
      <w:bookmarkStart w:id="282" w:name="P15"/>
      <w:r>
        <w:rPr>
          <w:rtl/>
        </w:rPr>
        <w:lastRenderedPageBreak/>
        <w:t xml:space="preserve">قائمة </w:t>
      </w:r>
      <w:r w:rsidR="00F77AFA">
        <w:rPr>
          <w:rFonts w:hint="cs"/>
          <w:rtl/>
        </w:rPr>
        <w:t>محطات</w:t>
      </w:r>
      <w:r>
        <w:rPr>
          <w:rtl/>
        </w:rPr>
        <w:t xml:space="preserve"> </w:t>
      </w:r>
      <w:r w:rsidR="00F77AFA">
        <w:rPr>
          <w:rFonts w:hint="cs"/>
          <w:rtl/>
        </w:rPr>
        <w:t>المراقبة</w:t>
      </w:r>
      <w:r>
        <w:rPr>
          <w:rtl/>
        </w:rPr>
        <w:t xml:space="preserve"> الدولية</w:t>
      </w:r>
      <w:r>
        <w:rPr>
          <w:rtl/>
        </w:rPr>
        <w:br/>
        <w:t xml:space="preserve">(القائمة </w:t>
      </w:r>
      <w:r>
        <w:t>VIII</w:t>
      </w:r>
      <w:r>
        <w:rPr>
          <w:rtl/>
        </w:rPr>
        <w:t>)</w:t>
      </w:r>
      <w:r>
        <w:rPr>
          <w:rtl/>
        </w:rPr>
        <w:br/>
        <w:t xml:space="preserve">طبعة </w:t>
      </w:r>
      <w:bookmarkEnd w:id="278"/>
      <w:bookmarkEnd w:id="279"/>
      <w:bookmarkEnd w:id="280"/>
      <w:r>
        <w:t>2022</w:t>
      </w:r>
      <w:bookmarkEnd w:id="281"/>
    </w:p>
    <w:bookmarkEnd w:id="282"/>
    <w:p w14:paraId="33BB0380" w14:textId="39C5A43F" w:rsidR="009F4A85" w:rsidRDefault="009F4A85" w:rsidP="009F4A85">
      <w:pPr>
        <w:spacing w:before="0"/>
        <w:jc w:val="center"/>
        <w:rPr>
          <w:rFonts w:eastAsia="SimSun"/>
          <w:sz w:val="30"/>
          <w:lang w:bidi="ar-EG"/>
        </w:rPr>
      </w:pPr>
      <w:r>
        <w:rPr>
          <w:rFonts w:eastAsia="SimSun"/>
          <w:rtl/>
          <w:lang w:bidi="ar-EG"/>
        </w:rPr>
        <w:t xml:space="preserve">(التعديل رقم </w:t>
      </w:r>
      <w:r>
        <w:rPr>
          <w:rFonts w:eastAsia="SimSun"/>
          <w:lang w:bidi="ar-EG"/>
        </w:rPr>
        <w:t>1</w:t>
      </w:r>
      <w:r>
        <w:rPr>
          <w:rFonts w:eastAsia="SimSun"/>
          <w:rtl/>
          <w:lang w:bidi="ar-EG"/>
        </w:rPr>
        <w:t>)</w:t>
      </w:r>
    </w:p>
    <w:p w14:paraId="28821C45" w14:textId="77777777" w:rsidR="009F4A85" w:rsidRDefault="009F4A85" w:rsidP="009F4A85">
      <w:pPr>
        <w:spacing w:before="480"/>
        <w:jc w:val="center"/>
        <w:rPr>
          <w:rFonts w:eastAsia="SimSun"/>
          <w:b/>
          <w:bCs/>
          <w:sz w:val="30"/>
          <w:rtl/>
          <w:lang w:bidi="ar-EG"/>
        </w:rPr>
      </w:pPr>
      <w:r>
        <w:rPr>
          <w:rFonts w:eastAsia="SimSun"/>
          <w:b/>
          <w:bCs/>
          <w:sz w:val="30"/>
          <w:rtl/>
          <w:lang w:bidi="ar-EG"/>
        </w:rPr>
        <w:t>الجزء الأول</w:t>
      </w:r>
    </w:p>
    <w:p w14:paraId="22834395" w14:textId="77777777" w:rsidR="009F4A85" w:rsidRDefault="009F4A85" w:rsidP="009F4A85">
      <w:pPr>
        <w:jc w:val="center"/>
        <w:rPr>
          <w:rFonts w:eastAsia="SimSun"/>
          <w:b/>
          <w:bCs/>
          <w:sz w:val="30"/>
          <w:rtl/>
        </w:rPr>
      </w:pPr>
      <w:r>
        <w:rPr>
          <w:rFonts w:eastAsia="SimSun"/>
          <w:b/>
          <w:bCs/>
          <w:color w:val="000000"/>
          <w:rtl/>
        </w:rPr>
        <w:t>محطات في خدمات الاتصالات الراديوية للأرض</w:t>
      </w:r>
    </w:p>
    <w:p w14:paraId="20C46DAB" w14:textId="550A5F83" w:rsidR="009F4A85" w:rsidRPr="00F77AFA" w:rsidRDefault="009F4A85" w:rsidP="009F4A85">
      <w:pPr>
        <w:tabs>
          <w:tab w:val="left" w:pos="850"/>
        </w:tabs>
        <w:spacing w:before="240"/>
        <w:jc w:val="left"/>
        <w:rPr>
          <w:rFonts w:eastAsia="PMingLiU"/>
          <w:b/>
          <w:bCs/>
          <w:sz w:val="18"/>
          <w:szCs w:val="24"/>
          <w:rtl/>
          <w:lang w:eastAsia="zh-TW" w:bidi="ar-EG"/>
        </w:rPr>
      </w:pPr>
      <w:r w:rsidRPr="00F77AFA">
        <w:rPr>
          <w:rFonts w:eastAsia="SimSun"/>
          <w:b/>
          <w:bCs/>
          <w:sz w:val="18"/>
          <w:szCs w:val="24"/>
          <w:lang w:bidi="ar-EG"/>
        </w:rPr>
        <w:t>QAT</w:t>
      </w:r>
      <w:r w:rsidRPr="00F77AFA">
        <w:rPr>
          <w:rFonts w:eastAsia="SimSun"/>
          <w:sz w:val="18"/>
          <w:szCs w:val="24"/>
          <w:rtl/>
          <w:lang w:bidi="ar-EG"/>
        </w:rPr>
        <w:t xml:space="preserve"> - </w:t>
      </w:r>
      <w:r w:rsidRPr="00F77AFA">
        <w:rPr>
          <w:rFonts w:eastAsia="PMingLiU" w:hint="cs"/>
          <w:b/>
          <w:bCs/>
          <w:sz w:val="18"/>
          <w:szCs w:val="24"/>
          <w:rtl/>
          <w:lang w:eastAsia="zh-TW" w:bidi="ar-EG"/>
        </w:rPr>
        <w:t>قطر</w:t>
      </w:r>
    </w:p>
    <w:p w14:paraId="3A13A180" w14:textId="77777777" w:rsidR="00453B8F" w:rsidRPr="00F77AFA" w:rsidRDefault="009F4A85" w:rsidP="00B60D2F">
      <w:pPr>
        <w:tabs>
          <w:tab w:val="left" w:pos="1134"/>
          <w:tab w:val="left" w:pos="1701"/>
        </w:tabs>
        <w:spacing w:after="120"/>
        <w:rPr>
          <w:b/>
          <w:sz w:val="18"/>
          <w:szCs w:val="24"/>
        </w:rPr>
      </w:pPr>
      <w:r w:rsidRPr="00F77AFA">
        <w:rPr>
          <w:rFonts w:eastAsia="PMingLiU"/>
          <w:b/>
          <w:bCs/>
          <w:sz w:val="18"/>
          <w:szCs w:val="24"/>
          <w:rtl/>
          <w:lang w:eastAsia="zh-TW" w:bidi="ar-EG"/>
        </w:rPr>
        <w:tab/>
      </w:r>
      <w:r w:rsidRPr="00F77AFA">
        <w:rPr>
          <w:rFonts w:eastAsia="PMingLiU"/>
          <w:b/>
          <w:bCs/>
          <w:sz w:val="18"/>
          <w:szCs w:val="24"/>
          <w:lang w:eastAsia="zh-TW" w:bidi="ar-EG"/>
        </w:rPr>
        <w:t>SUP</w:t>
      </w:r>
      <w:r w:rsidRPr="00F77AFA">
        <w:rPr>
          <w:rFonts w:eastAsia="PMingLiU"/>
          <w:sz w:val="18"/>
          <w:szCs w:val="24"/>
          <w:rtl/>
          <w:lang w:eastAsia="zh-TW" w:bidi="ar-EG"/>
        </w:rPr>
        <w:tab/>
      </w:r>
      <w:r w:rsidRPr="00B71CFA">
        <w:rPr>
          <w:rFonts w:eastAsia="PMingLiU"/>
          <w:sz w:val="18"/>
          <w:szCs w:val="24"/>
          <w:rtl/>
          <w:lang w:eastAsia="zh-TW" w:bidi="ar-EG"/>
        </w:rPr>
        <w:t>المحطة:</w:t>
      </w:r>
      <w:r w:rsidRPr="00F77AFA">
        <w:rPr>
          <w:rFonts w:eastAsia="PMingLiU"/>
          <w:sz w:val="18"/>
          <w:szCs w:val="24"/>
          <w:rtl/>
          <w:lang w:eastAsia="zh-TW" w:bidi="ar-EG"/>
        </w:rPr>
        <w:t xml:space="preserve"> </w:t>
      </w:r>
      <w:bookmarkStart w:id="283" w:name="_Hlk125351310"/>
      <w:r w:rsidR="00453B8F" w:rsidRPr="00F77AFA">
        <w:rPr>
          <w:rFonts w:eastAsia="SimSun"/>
          <w:b/>
          <w:bCs/>
          <w:sz w:val="18"/>
          <w:szCs w:val="24"/>
          <w:lang w:eastAsia="zh-CN"/>
        </w:rPr>
        <w:t>Doha (</w:t>
      </w:r>
      <w:proofErr w:type="spellStart"/>
      <w:r w:rsidR="00453B8F" w:rsidRPr="00F77AFA">
        <w:rPr>
          <w:rFonts w:eastAsia="SimSun"/>
          <w:b/>
          <w:bCs/>
          <w:sz w:val="18"/>
          <w:szCs w:val="24"/>
          <w:lang w:eastAsia="zh-CN"/>
        </w:rPr>
        <w:t>Sumaismah</w:t>
      </w:r>
      <w:proofErr w:type="spellEnd"/>
      <w:r w:rsidR="00453B8F" w:rsidRPr="00F77AFA">
        <w:rPr>
          <w:rFonts w:eastAsia="SimSun"/>
          <w:b/>
          <w:bCs/>
          <w:sz w:val="18"/>
          <w:szCs w:val="24"/>
          <w:lang w:eastAsia="zh-CN"/>
        </w:rPr>
        <w:t>) (IMS)</w:t>
      </w:r>
      <w:bookmarkEnd w:id="283"/>
    </w:p>
    <w:p w14:paraId="38982562" w14:textId="77777777" w:rsidR="009F4A85" w:rsidRPr="00F77AFA" w:rsidRDefault="009F4A85" w:rsidP="009F4A85">
      <w:pPr>
        <w:tabs>
          <w:tab w:val="left" w:pos="1134"/>
          <w:tab w:val="left" w:pos="1701"/>
        </w:tabs>
        <w:jc w:val="left"/>
        <w:rPr>
          <w:rFonts w:eastAsia="PMingLiU"/>
          <w:b/>
          <w:bCs/>
          <w:sz w:val="18"/>
          <w:szCs w:val="24"/>
          <w:rtl/>
          <w:lang w:eastAsia="zh-TW" w:bidi="ar-EG"/>
        </w:rPr>
      </w:pPr>
      <w:r w:rsidRPr="00F77AFA">
        <w:rPr>
          <w:rFonts w:eastAsia="SimSun"/>
          <w:b/>
          <w:bCs/>
          <w:sz w:val="18"/>
          <w:szCs w:val="24"/>
          <w:rtl/>
          <w:lang w:bidi="ar-EG"/>
        </w:rPr>
        <w:t xml:space="preserve">صفحة </w:t>
      </w:r>
      <w:r w:rsidRPr="00F77AFA">
        <w:rPr>
          <w:rFonts w:eastAsia="SimSun"/>
          <w:sz w:val="18"/>
          <w:szCs w:val="24"/>
        </w:rPr>
        <w:t>1</w:t>
      </w:r>
      <w:r w:rsidRPr="00F77AFA">
        <w:rPr>
          <w:rFonts w:eastAsia="SimSun"/>
          <w:sz w:val="18"/>
          <w:szCs w:val="24"/>
          <w:lang w:bidi="ar-EG"/>
        </w:rPr>
        <w:tab/>
      </w:r>
      <w:r w:rsidRPr="00F77AFA">
        <w:rPr>
          <w:rFonts w:eastAsia="SimSun"/>
          <w:b/>
          <w:bCs/>
          <w:sz w:val="18"/>
          <w:szCs w:val="24"/>
          <w:lang w:bidi="ar-EG"/>
        </w:rPr>
        <w:t>ADD</w:t>
      </w:r>
      <w:r w:rsidRPr="00F77AFA">
        <w:rPr>
          <w:rFonts w:eastAsia="SimSun"/>
          <w:b/>
          <w:bCs/>
          <w:sz w:val="18"/>
          <w:szCs w:val="24"/>
        </w:rPr>
        <w:tab/>
      </w:r>
      <w:r w:rsidRPr="00F77AFA">
        <w:rPr>
          <w:rFonts w:eastAsia="PMingLiU"/>
          <w:b/>
          <w:bCs/>
          <w:sz w:val="18"/>
          <w:szCs w:val="24"/>
          <w:rtl/>
          <w:lang w:eastAsia="zh-TW" w:bidi="ar-EG"/>
        </w:rPr>
        <w:t>بالترتيب الهجائي</w:t>
      </w:r>
    </w:p>
    <w:p w14:paraId="3FDF0169" w14:textId="6A8E8D77" w:rsidR="009F4A85" w:rsidRPr="00F77AFA" w:rsidRDefault="009F4A85" w:rsidP="009F4A85">
      <w:pPr>
        <w:tabs>
          <w:tab w:val="left" w:pos="1134"/>
          <w:tab w:val="left" w:pos="1701"/>
        </w:tabs>
        <w:spacing w:after="120"/>
        <w:jc w:val="left"/>
        <w:rPr>
          <w:rFonts w:eastAsia="PMingLiU"/>
          <w:sz w:val="18"/>
          <w:szCs w:val="24"/>
          <w:rtl/>
          <w:lang w:eastAsia="zh-TW" w:bidi="ar-EG"/>
        </w:rPr>
      </w:pPr>
      <w:r w:rsidRPr="00F77AFA">
        <w:rPr>
          <w:rFonts w:eastAsia="PMingLiU"/>
          <w:b/>
          <w:bCs/>
          <w:sz w:val="18"/>
          <w:szCs w:val="24"/>
          <w:rtl/>
          <w:lang w:eastAsia="zh-TW" w:bidi="ar-EG"/>
        </w:rPr>
        <w:tab/>
      </w:r>
      <w:r w:rsidRPr="00F77AFA">
        <w:rPr>
          <w:rFonts w:eastAsia="PMingLiU"/>
          <w:b/>
          <w:bCs/>
          <w:sz w:val="18"/>
          <w:szCs w:val="24"/>
          <w:rtl/>
          <w:lang w:eastAsia="zh-TW" w:bidi="ar-EG"/>
        </w:rPr>
        <w:tab/>
      </w:r>
      <w:r w:rsidRPr="00F77AFA">
        <w:rPr>
          <w:rFonts w:eastAsia="PMingLiU"/>
          <w:sz w:val="18"/>
          <w:szCs w:val="24"/>
          <w:rtl/>
          <w:lang w:eastAsia="zh-TW" w:bidi="ar-EG"/>
        </w:rPr>
        <w:t>المحطة:</w:t>
      </w:r>
      <w:r w:rsidRPr="00F77AFA">
        <w:rPr>
          <w:rFonts w:eastAsia="PMingLiU"/>
          <w:b/>
          <w:bCs/>
          <w:sz w:val="18"/>
          <w:szCs w:val="24"/>
          <w:rtl/>
          <w:lang w:eastAsia="zh-TW" w:bidi="ar-EG"/>
        </w:rPr>
        <w:t xml:space="preserve"> </w:t>
      </w:r>
      <w:bookmarkStart w:id="284" w:name="_Hlk125351344"/>
      <w:r w:rsidRPr="00F77AFA">
        <w:rPr>
          <w:b/>
          <w:bCs/>
          <w:sz w:val="18"/>
          <w:szCs w:val="24"/>
          <w:lang w:eastAsia="en-GB"/>
        </w:rPr>
        <w:t>Al Corniche</w:t>
      </w:r>
      <w:bookmarkEnd w:id="284"/>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2860"/>
        <w:gridCol w:w="3559"/>
        <w:gridCol w:w="3210"/>
      </w:tblGrid>
      <w:tr w:rsidR="009F4A85" w:rsidRPr="00F77AFA" w14:paraId="32E46F9D" w14:textId="77777777" w:rsidTr="009F4A85">
        <w:trPr>
          <w:jc w:val="center"/>
        </w:trPr>
        <w:tc>
          <w:tcPr>
            <w:tcW w:w="2860" w:type="dxa"/>
            <w:vAlign w:val="center"/>
          </w:tcPr>
          <w:p w14:paraId="18333ADA" w14:textId="5B523188" w:rsidR="009F4A85" w:rsidRPr="00F77AFA" w:rsidRDefault="009F4A85" w:rsidP="009F4A85">
            <w:pPr>
              <w:tabs>
                <w:tab w:val="left" w:pos="851"/>
                <w:tab w:val="left" w:pos="1418"/>
              </w:tabs>
              <w:spacing w:after="120"/>
              <w:jc w:val="center"/>
              <w:rPr>
                <w:b/>
                <w:bCs/>
                <w:sz w:val="18"/>
                <w:szCs w:val="24"/>
                <w:highlight w:val="yellow"/>
                <w:lang w:eastAsia="en-GB"/>
              </w:rPr>
            </w:pPr>
            <w:r w:rsidRPr="00F77AFA">
              <w:rPr>
                <w:b/>
                <w:bCs/>
                <w:sz w:val="18"/>
                <w:szCs w:val="24"/>
                <w:rtl/>
              </w:rPr>
              <w:t>اسم المحطة</w:t>
            </w:r>
          </w:p>
        </w:tc>
        <w:tc>
          <w:tcPr>
            <w:tcW w:w="3559" w:type="dxa"/>
            <w:vAlign w:val="center"/>
          </w:tcPr>
          <w:p w14:paraId="0065765F" w14:textId="56975F6F" w:rsidR="009F4A85" w:rsidRPr="00F77AFA" w:rsidRDefault="009F4A85" w:rsidP="009F4A85">
            <w:pPr>
              <w:tabs>
                <w:tab w:val="left" w:pos="851"/>
                <w:tab w:val="left" w:pos="1418"/>
              </w:tabs>
              <w:spacing w:after="120"/>
              <w:jc w:val="center"/>
              <w:rPr>
                <w:b/>
                <w:bCs/>
                <w:sz w:val="18"/>
                <w:szCs w:val="24"/>
                <w:highlight w:val="yellow"/>
                <w:lang w:eastAsia="en-GB"/>
              </w:rPr>
            </w:pPr>
            <w:r w:rsidRPr="00F77AFA">
              <w:rPr>
                <w:b/>
                <w:bCs/>
                <w:sz w:val="18"/>
                <w:szCs w:val="24"/>
                <w:rtl/>
              </w:rPr>
              <w:t>العنوان البريدي</w:t>
            </w:r>
          </w:p>
        </w:tc>
        <w:tc>
          <w:tcPr>
            <w:tcW w:w="3210" w:type="dxa"/>
            <w:vAlign w:val="center"/>
          </w:tcPr>
          <w:p w14:paraId="4F7ABE54" w14:textId="787D8E44" w:rsidR="009F4A85" w:rsidRPr="00F77AFA" w:rsidRDefault="009F4A85" w:rsidP="009F4A85">
            <w:pPr>
              <w:tabs>
                <w:tab w:val="left" w:pos="851"/>
                <w:tab w:val="left" w:pos="1418"/>
              </w:tabs>
              <w:spacing w:after="120"/>
              <w:jc w:val="center"/>
              <w:rPr>
                <w:b/>
                <w:bCs/>
                <w:sz w:val="18"/>
                <w:szCs w:val="24"/>
                <w:lang w:eastAsia="en-GB"/>
              </w:rPr>
            </w:pPr>
            <w:r w:rsidRPr="00F77AFA">
              <w:rPr>
                <w:b/>
                <w:bCs/>
                <w:sz w:val="18"/>
                <w:szCs w:val="24"/>
                <w:rtl/>
              </w:rPr>
              <w:t>الهاتف، الفاكس، البريد الإلكتروني</w:t>
            </w:r>
          </w:p>
        </w:tc>
      </w:tr>
      <w:tr w:rsidR="009F4A85" w:rsidRPr="00F77AFA" w14:paraId="3E08072D" w14:textId="77777777" w:rsidTr="009F4A85">
        <w:trPr>
          <w:jc w:val="center"/>
        </w:trPr>
        <w:tc>
          <w:tcPr>
            <w:tcW w:w="2860" w:type="dxa"/>
          </w:tcPr>
          <w:p w14:paraId="009AACC3" w14:textId="77777777" w:rsidR="009F4A85" w:rsidRPr="00F77AFA" w:rsidRDefault="009F4A85" w:rsidP="009F4A85">
            <w:pPr>
              <w:tabs>
                <w:tab w:val="left" w:pos="851"/>
                <w:tab w:val="left" w:pos="1418"/>
              </w:tabs>
              <w:spacing w:after="120"/>
              <w:rPr>
                <w:b/>
                <w:bCs/>
                <w:sz w:val="18"/>
                <w:szCs w:val="24"/>
                <w:lang w:eastAsia="en-GB"/>
              </w:rPr>
            </w:pPr>
            <w:r w:rsidRPr="00F77AFA">
              <w:rPr>
                <w:b/>
                <w:bCs/>
                <w:sz w:val="18"/>
                <w:szCs w:val="24"/>
                <w:lang w:eastAsia="en-GB"/>
              </w:rPr>
              <w:t>Al Corniche</w:t>
            </w:r>
          </w:p>
        </w:tc>
        <w:tc>
          <w:tcPr>
            <w:tcW w:w="3559" w:type="dxa"/>
            <w:vAlign w:val="center"/>
          </w:tcPr>
          <w:p w14:paraId="48E25655" w14:textId="77777777" w:rsidR="009F4A85" w:rsidRPr="00F77AFA" w:rsidRDefault="009F4A85" w:rsidP="009F4A85">
            <w:pPr>
              <w:tabs>
                <w:tab w:val="left" w:pos="851"/>
                <w:tab w:val="left" w:pos="1418"/>
              </w:tabs>
              <w:spacing w:after="120"/>
              <w:jc w:val="left"/>
              <w:rPr>
                <w:b/>
                <w:bCs/>
                <w:sz w:val="18"/>
                <w:szCs w:val="24"/>
                <w:lang w:eastAsia="en-GB"/>
              </w:rPr>
            </w:pPr>
            <w:r w:rsidRPr="00F77AFA">
              <w:rPr>
                <w:sz w:val="18"/>
                <w:szCs w:val="24"/>
                <w:lang w:eastAsia="en-GB"/>
              </w:rPr>
              <w:t>Communications Regulatory Authority (CRA)</w:t>
            </w:r>
            <w:r w:rsidRPr="00F77AFA">
              <w:rPr>
                <w:sz w:val="18"/>
                <w:szCs w:val="24"/>
                <w:lang w:eastAsia="en-GB"/>
              </w:rPr>
              <w:br/>
              <w:t>Al Nasr Tower-B</w:t>
            </w:r>
            <w:r w:rsidRPr="00F77AFA">
              <w:rPr>
                <w:sz w:val="18"/>
                <w:szCs w:val="24"/>
                <w:lang w:eastAsia="en-GB"/>
              </w:rPr>
              <w:br/>
              <w:t>Corniche Road</w:t>
            </w:r>
            <w:r w:rsidRPr="00F77AFA">
              <w:rPr>
                <w:sz w:val="18"/>
                <w:szCs w:val="24"/>
                <w:lang w:eastAsia="en-GB"/>
              </w:rPr>
              <w:br/>
            </w:r>
            <w:proofErr w:type="spellStart"/>
            <w:r w:rsidRPr="00F77AFA">
              <w:rPr>
                <w:sz w:val="18"/>
                <w:szCs w:val="24"/>
                <w:lang w:eastAsia="en-GB"/>
              </w:rPr>
              <w:t>P.O.Box</w:t>
            </w:r>
            <w:proofErr w:type="spellEnd"/>
            <w:r w:rsidRPr="00F77AFA">
              <w:rPr>
                <w:sz w:val="18"/>
                <w:szCs w:val="24"/>
                <w:lang w:eastAsia="en-GB"/>
              </w:rPr>
              <w:t xml:space="preserve"> 23404</w:t>
            </w:r>
            <w:r w:rsidRPr="00F77AFA">
              <w:rPr>
                <w:sz w:val="18"/>
                <w:szCs w:val="24"/>
                <w:lang w:eastAsia="en-GB"/>
              </w:rPr>
              <w:br/>
              <w:t>Doha</w:t>
            </w:r>
            <w:r w:rsidRPr="00F77AFA">
              <w:rPr>
                <w:sz w:val="18"/>
                <w:szCs w:val="24"/>
                <w:lang w:eastAsia="en-GB"/>
              </w:rPr>
              <w:br/>
              <w:t>Qatar</w:t>
            </w:r>
          </w:p>
        </w:tc>
        <w:tc>
          <w:tcPr>
            <w:tcW w:w="3210" w:type="dxa"/>
          </w:tcPr>
          <w:p w14:paraId="2E16DC23" w14:textId="25D1595D" w:rsidR="009F4A85" w:rsidRPr="00F77AFA" w:rsidRDefault="009F4A85" w:rsidP="009F4A85">
            <w:pPr>
              <w:tabs>
                <w:tab w:val="left" w:pos="851"/>
                <w:tab w:val="left" w:pos="1418"/>
              </w:tabs>
              <w:spacing w:after="120"/>
              <w:jc w:val="left"/>
              <w:rPr>
                <w:b/>
                <w:bCs/>
                <w:sz w:val="18"/>
                <w:szCs w:val="24"/>
                <w:lang w:eastAsia="en-GB"/>
              </w:rPr>
            </w:pPr>
            <w:r w:rsidRPr="006B48C1">
              <w:rPr>
                <w:rFonts w:hint="cs"/>
                <w:b/>
                <w:bCs/>
                <w:sz w:val="18"/>
                <w:szCs w:val="24"/>
                <w:rtl/>
                <w:lang w:eastAsia="en-GB" w:bidi="ar-SY"/>
              </w:rPr>
              <w:t>الهاتف</w:t>
            </w:r>
            <w:r w:rsidRPr="00F77AFA">
              <w:rPr>
                <w:rFonts w:hint="cs"/>
                <w:sz w:val="18"/>
                <w:szCs w:val="24"/>
                <w:rtl/>
                <w:lang w:eastAsia="en-GB" w:bidi="ar-SY"/>
              </w:rPr>
              <w:t xml:space="preserve">: </w:t>
            </w:r>
            <w:r w:rsidRPr="00F77AFA">
              <w:rPr>
                <w:sz w:val="18"/>
                <w:szCs w:val="24"/>
                <w:lang w:eastAsia="en-GB"/>
              </w:rPr>
              <w:t>+974 44995374</w:t>
            </w:r>
            <w:r w:rsidRPr="00F77AFA">
              <w:rPr>
                <w:sz w:val="18"/>
                <w:szCs w:val="24"/>
                <w:lang w:eastAsia="en-GB"/>
              </w:rPr>
              <w:br/>
            </w:r>
            <w:r w:rsidRPr="006B48C1">
              <w:rPr>
                <w:rFonts w:hint="cs"/>
                <w:b/>
                <w:bCs/>
                <w:sz w:val="18"/>
                <w:szCs w:val="24"/>
                <w:rtl/>
                <w:lang w:eastAsia="en-GB"/>
              </w:rPr>
              <w:t>الفاكس</w:t>
            </w:r>
            <w:r w:rsidRPr="00F77AFA">
              <w:rPr>
                <w:rFonts w:hint="cs"/>
                <w:sz w:val="18"/>
                <w:szCs w:val="24"/>
                <w:rtl/>
                <w:lang w:eastAsia="en-GB"/>
              </w:rPr>
              <w:t xml:space="preserve">: </w:t>
            </w:r>
            <w:r w:rsidRPr="00F77AFA">
              <w:rPr>
                <w:sz w:val="18"/>
                <w:szCs w:val="24"/>
                <w:lang w:eastAsia="en-GB"/>
              </w:rPr>
              <w:t>+974 44830630</w:t>
            </w:r>
            <w:r w:rsidRPr="00F77AFA">
              <w:rPr>
                <w:sz w:val="18"/>
                <w:szCs w:val="24"/>
                <w:lang w:eastAsia="en-GB"/>
              </w:rPr>
              <w:br/>
            </w:r>
            <w:r w:rsidRPr="006B48C1">
              <w:rPr>
                <w:rFonts w:hint="cs"/>
                <w:b/>
                <w:bCs/>
                <w:sz w:val="18"/>
                <w:szCs w:val="24"/>
                <w:rtl/>
                <w:lang w:eastAsia="en-GB"/>
              </w:rPr>
              <w:t>البريد الإلكتروني</w:t>
            </w:r>
            <w:r w:rsidRPr="00F77AFA">
              <w:rPr>
                <w:rFonts w:hint="cs"/>
                <w:sz w:val="18"/>
                <w:szCs w:val="24"/>
                <w:rtl/>
                <w:lang w:eastAsia="en-GB"/>
              </w:rPr>
              <w:t xml:space="preserve">: </w:t>
            </w:r>
            <w:r w:rsidRPr="00F77AFA">
              <w:rPr>
                <w:sz w:val="18"/>
                <w:szCs w:val="24"/>
                <w:lang w:eastAsia="en-GB"/>
              </w:rPr>
              <w:t>msadeq@cra.gov.qa</w:t>
            </w:r>
          </w:p>
        </w:tc>
      </w:tr>
    </w:tbl>
    <w:p w14:paraId="6872E7DD" w14:textId="43C2B1F8" w:rsidR="009F4A85" w:rsidRPr="00F77AFA" w:rsidRDefault="009F4A85" w:rsidP="00462D85">
      <w:pPr>
        <w:rPr>
          <w:rFonts w:eastAsia="SimSun"/>
          <w:spacing w:val="-8"/>
          <w:sz w:val="18"/>
          <w:szCs w:val="24"/>
          <w:rtl/>
          <w:lang w:bidi="ar-EG"/>
        </w:rPr>
      </w:pPr>
    </w:p>
    <w:tbl>
      <w:tblPr>
        <w:tblStyle w:val="TableGrid"/>
        <w:bidiVisual/>
        <w:tblW w:w="5000" w:type="pct"/>
        <w:jc w:val="center"/>
        <w:tblLook w:val="04A0" w:firstRow="1" w:lastRow="0" w:firstColumn="1" w:lastColumn="0" w:noHBand="0" w:noVBand="1"/>
      </w:tblPr>
      <w:tblGrid>
        <w:gridCol w:w="1279"/>
        <w:gridCol w:w="1881"/>
        <w:gridCol w:w="1809"/>
        <w:gridCol w:w="1658"/>
        <w:gridCol w:w="3002"/>
      </w:tblGrid>
      <w:tr w:rsidR="009F4A85" w:rsidRPr="006B48C1" w14:paraId="32A9A38C" w14:textId="77777777" w:rsidTr="006B48C1">
        <w:trPr>
          <w:cantSplit/>
          <w:tblHeader/>
          <w:jc w:val="center"/>
        </w:trPr>
        <w:tc>
          <w:tcPr>
            <w:tcW w:w="1279" w:type="dxa"/>
          </w:tcPr>
          <w:p w14:paraId="363A9780" w14:textId="1269C026" w:rsidR="009F4A85" w:rsidRPr="006B48C1" w:rsidRDefault="009F4A85" w:rsidP="006B48C1">
            <w:pPr>
              <w:spacing w:before="60" w:after="60" w:line="240" w:lineRule="exact"/>
              <w:jc w:val="center"/>
              <w:rPr>
                <w:position w:val="2"/>
                <w:sz w:val="18"/>
                <w:szCs w:val="24"/>
                <w:highlight w:val="yellow"/>
                <w:lang w:eastAsia="en-GB"/>
              </w:rPr>
            </w:pPr>
            <w:r w:rsidRPr="006B48C1">
              <w:rPr>
                <w:b/>
                <w:bCs/>
                <w:position w:val="2"/>
                <w:sz w:val="18"/>
                <w:szCs w:val="24"/>
                <w:rtl/>
              </w:rPr>
              <w:t>الإحداثيات الجغرافية</w:t>
            </w:r>
          </w:p>
        </w:tc>
        <w:tc>
          <w:tcPr>
            <w:tcW w:w="1881" w:type="dxa"/>
          </w:tcPr>
          <w:p w14:paraId="00D2DCF9" w14:textId="742465F9" w:rsidR="009F4A85" w:rsidRPr="006B48C1" w:rsidRDefault="009F4A85" w:rsidP="006B48C1">
            <w:pPr>
              <w:spacing w:before="60" w:after="60" w:line="240" w:lineRule="exact"/>
              <w:jc w:val="center"/>
              <w:rPr>
                <w:position w:val="2"/>
                <w:sz w:val="18"/>
                <w:szCs w:val="24"/>
                <w:highlight w:val="yellow"/>
                <w:lang w:eastAsia="en-GB"/>
              </w:rPr>
            </w:pPr>
            <w:r w:rsidRPr="006B48C1">
              <w:rPr>
                <w:b/>
                <w:bCs/>
                <w:position w:val="2"/>
                <w:sz w:val="18"/>
                <w:szCs w:val="24"/>
                <w:rtl/>
              </w:rPr>
              <w:t>أنواع القياسات</w:t>
            </w:r>
          </w:p>
        </w:tc>
        <w:tc>
          <w:tcPr>
            <w:tcW w:w="1809" w:type="dxa"/>
          </w:tcPr>
          <w:p w14:paraId="3473FD45" w14:textId="5A66B0B3" w:rsidR="009F4A85" w:rsidRPr="006B48C1" w:rsidRDefault="009F4A85" w:rsidP="006B48C1">
            <w:pPr>
              <w:spacing w:before="60" w:after="60" w:line="240" w:lineRule="exact"/>
              <w:jc w:val="center"/>
              <w:rPr>
                <w:position w:val="2"/>
                <w:sz w:val="18"/>
                <w:szCs w:val="24"/>
                <w:highlight w:val="yellow"/>
                <w:lang w:eastAsia="en-GB"/>
              </w:rPr>
            </w:pPr>
            <w:r w:rsidRPr="006B48C1">
              <w:rPr>
                <w:b/>
                <w:bCs/>
                <w:position w:val="2"/>
                <w:sz w:val="18"/>
                <w:szCs w:val="24"/>
                <w:rtl/>
              </w:rPr>
              <w:t>مديات التردد لكل قياس</w:t>
            </w:r>
          </w:p>
        </w:tc>
        <w:tc>
          <w:tcPr>
            <w:tcW w:w="1658" w:type="dxa"/>
          </w:tcPr>
          <w:p w14:paraId="60C81E7A" w14:textId="75C6ECCB" w:rsidR="009F4A85" w:rsidRPr="006B48C1" w:rsidRDefault="009F4A85" w:rsidP="006B48C1">
            <w:pPr>
              <w:spacing w:before="60" w:after="60" w:line="240" w:lineRule="exact"/>
              <w:jc w:val="center"/>
              <w:rPr>
                <w:position w:val="2"/>
                <w:sz w:val="18"/>
                <w:szCs w:val="24"/>
                <w:highlight w:val="yellow"/>
                <w:lang w:eastAsia="en-GB"/>
              </w:rPr>
            </w:pPr>
            <w:r w:rsidRPr="006B48C1">
              <w:rPr>
                <w:b/>
                <w:bCs/>
                <w:position w:val="2"/>
                <w:sz w:val="18"/>
                <w:szCs w:val="24"/>
                <w:rtl/>
              </w:rPr>
              <w:t>ساعات الخدمة (بالتوقيت العالمي المنسق)</w:t>
            </w:r>
          </w:p>
        </w:tc>
        <w:tc>
          <w:tcPr>
            <w:tcW w:w="3002" w:type="dxa"/>
          </w:tcPr>
          <w:p w14:paraId="78460E90" w14:textId="537B5B83" w:rsidR="009F4A85" w:rsidRPr="006B48C1" w:rsidRDefault="009F4A85" w:rsidP="006B48C1">
            <w:pPr>
              <w:spacing w:before="60" w:after="60" w:line="240" w:lineRule="exact"/>
              <w:jc w:val="center"/>
              <w:rPr>
                <w:position w:val="2"/>
                <w:sz w:val="18"/>
                <w:szCs w:val="24"/>
                <w:lang w:eastAsia="en-GB"/>
              </w:rPr>
            </w:pPr>
            <w:r w:rsidRPr="006B48C1">
              <w:rPr>
                <w:b/>
                <w:bCs/>
                <w:position w:val="2"/>
                <w:sz w:val="18"/>
                <w:szCs w:val="24"/>
                <w:rtl/>
              </w:rPr>
              <w:t>ملاحظات</w:t>
            </w:r>
          </w:p>
        </w:tc>
      </w:tr>
      <w:tr w:rsidR="009F4A85" w:rsidRPr="006B48C1" w14:paraId="7722F104" w14:textId="77777777" w:rsidTr="006B48C1">
        <w:trPr>
          <w:cantSplit/>
          <w:jc w:val="center"/>
        </w:trPr>
        <w:tc>
          <w:tcPr>
            <w:tcW w:w="1279" w:type="dxa"/>
            <w:vAlign w:val="center"/>
          </w:tcPr>
          <w:p w14:paraId="30F407CE" w14:textId="77777777" w:rsidR="009F4A85" w:rsidRPr="006B48C1" w:rsidRDefault="009F4A85" w:rsidP="006B48C1">
            <w:pPr>
              <w:spacing w:before="60" w:after="60" w:line="240" w:lineRule="exact"/>
              <w:rPr>
                <w:position w:val="2"/>
                <w:sz w:val="18"/>
                <w:szCs w:val="24"/>
                <w:lang w:eastAsia="en-GB"/>
              </w:rPr>
            </w:pPr>
            <w:r w:rsidRPr="006B48C1">
              <w:rPr>
                <w:position w:val="2"/>
                <w:sz w:val="18"/>
                <w:szCs w:val="24"/>
                <w:lang w:eastAsia="en-GB"/>
              </w:rPr>
              <w:t>25°18'48"N</w:t>
            </w:r>
            <w:r w:rsidRPr="006B48C1">
              <w:rPr>
                <w:position w:val="2"/>
                <w:sz w:val="18"/>
                <w:szCs w:val="24"/>
                <w:lang w:eastAsia="en-GB"/>
              </w:rPr>
              <w:br/>
              <w:t>051°31'09"E</w:t>
            </w:r>
          </w:p>
        </w:tc>
        <w:tc>
          <w:tcPr>
            <w:tcW w:w="1881" w:type="dxa"/>
            <w:vAlign w:val="center"/>
          </w:tcPr>
          <w:p w14:paraId="1CDC2A6D" w14:textId="21258667" w:rsidR="009F4A85" w:rsidRPr="006B48C1" w:rsidRDefault="009F4A85" w:rsidP="006B48C1">
            <w:pPr>
              <w:spacing w:before="60" w:after="60" w:line="240" w:lineRule="exact"/>
              <w:rPr>
                <w:position w:val="2"/>
                <w:sz w:val="18"/>
                <w:szCs w:val="24"/>
                <w:lang w:eastAsia="en-GB"/>
              </w:rPr>
            </w:pPr>
            <w:r w:rsidRPr="006B48C1">
              <w:rPr>
                <w:position w:val="2"/>
                <w:sz w:val="18"/>
                <w:szCs w:val="24"/>
                <w:rtl/>
                <w:lang w:eastAsia="en-GB"/>
              </w:rPr>
              <w:t>قياسات التردد</w:t>
            </w:r>
          </w:p>
        </w:tc>
        <w:tc>
          <w:tcPr>
            <w:tcW w:w="1809" w:type="dxa"/>
            <w:vAlign w:val="center"/>
          </w:tcPr>
          <w:p w14:paraId="4554611A" w14:textId="09592905" w:rsidR="009F4A85" w:rsidRPr="006B48C1" w:rsidRDefault="009F4A85" w:rsidP="006B48C1">
            <w:pPr>
              <w:spacing w:before="60" w:after="60" w:line="240" w:lineRule="exact"/>
              <w:rPr>
                <w:position w:val="2"/>
                <w:sz w:val="18"/>
                <w:szCs w:val="24"/>
                <w:lang w:eastAsia="en-GB"/>
              </w:rPr>
            </w:pPr>
            <w:r w:rsidRPr="006B48C1">
              <w:rPr>
                <w:position w:val="2"/>
                <w:sz w:val="18"/>
                <w:szCs w:val="24"/>
                <w:lang w:eastAsia="en-GB"/>
              </w:rPr>
              <w:t>GHz 8,5 - MHz 20</w:t>
            </w:r>
          </w:p>
        </w:tc>
        <w:tc>
          <w:tcPr>
            <w:tcW w:w="1658" w:type="dxa"/>
            <w:vAlign w:val="center"/>
          </w:tcPr>
          <w:p w14:paraId="511E038D" w14:textId="0339B93B" w:rsidR="009F4A85" w:rsidRPr="006B48C1" w:rsidRDefault="009F4A85" w:rsidP="00B60D2F">
            <w:pPr>
              <w:spacing w:before="60" w:after="60" w:line="240" w:lineRule="exact"/>
              <w:rPr>
                <w:spacing w:val="-6"/>
                <w:position w:val="2"/>
                <w:sz w:val="18"/>
                <w:szCs w:val="24"/>
                <w:lang w:eastAsia="en-GB"/>
              </w:rPr>
            </w:pPr>
            <w:r w:rsidRPr="006B48C1">
              <w:rPr>
                <w:position w:val="2"/>
                <w:sz w:val="18"/>
                <w:szCs w:val="24"/>
                <w:lang w:eastAsia="en-GB"/>
              </w:rPr>
              <w:t>11:00-04:00</w:t>
            </w:r>
            <w:r w:rsidR="00B60D2F">
              <w:rPr>
                <w:position w:val="2"/>
                <w:sz w:val="18"/>
                <w:szCs w:val="24"/>
                <w:rtl/>
                <w:lang w:eastAsia="en-GB"/>
              </w:rPr>
              <w:br/>
            </w:r>
            <w:r w:rsidRPr="006B48C1">
              <w:rPr>
                <w:rFonts w:hint="cs"/>
                <w:spacing w:val="-6"/>
                <w:position w:val="2"/>
                <w:sz w:val="18"/>
                <w:szCs w:val="24"/>
                <w:rtl/>
                <w:lang w:eastAsia="en-GB" w:bidi="ar-SY"/>
              </w:rPr>
              <w:t>(بالتوقيت العالمي المنسق)</w:t>
            </w:r>
          </w:p>
        </w:tc>
        <w:tc>
          <w:tcPr>
            <w:tcW w:w="3002" w:type="dxa"/>
          </w:tcPr>
          <w:p w14:paraId="077B21A7" w14:textId="0C713BDB" w:rsidR="009F4A85" w:rsidRPr="006B48C1" w:rsidRDefault="00453B8F" w:rsidP="006B48C1">
            <w:pPr>
              <w:spacing w:before="60" w:after="60" w:line="240" w:lineRule="exact"/>
              <w:rPr>
                <w:position w:val="2"/>
                <w:sz w:val="18"/>
                <w:szCs w:val="24"/>
                <w:lang w:eastAsia="en-GB"/>
              </w:rPr>
            </w:pPr>
            <w:r w:rsidRPr="006B48C1">
              <w:rPr>
                <w:rFonts w:hint="cs"/>
                <w:position w:val="2"/>
                <w:sz w:val="18"/>
                <w:szCs w:val="24"/>
                <w:rtl/>
                <w:lang w:eastAsia="en-GB"/>
              </w:rPr>
              <w:t>من الأحد إلى الخميس</w:t>
            </w:r>
          </w:p>
          <w:p w14:paraId="19C6A696"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67327FAF">
                <v:rect id="_x0000_i1025" style="width:129.2pt;height:1.5pt" o:hrpct="285" o:hrstd="t" o:hr="t" fillcolor="#a0a0a0" stroked="f"/>
              </w:pict>
            </w:r>
          </w:p>
          <w:p w14:paraId="74F194B1" w14:textId="440C4CED" w:rsidR="009F4A85" w:rsidRPr="006B48C1" w:rsidRDefault="00453B8F" w:rsidP="006B48C1">
            <w:pPr>
              <w:spacing w:before="60" w:after="60" w:line="240" w:lineRule="exact"/>
              <w:rPr>
                <w:position w:val="2"/>
                <w:sz w:val="18"/>
                <w:szCs w:val="24"/>
                <w:rtl/>
                <w:lang w:val="en-GB" w:eastAsia="en-GB"/>
              </w:rPr>
            </w:pPr>
            <w:r w:rsidRPr="006B48C1">
              <w:rPr>
                <w:position w:val="2"/>
                <w:sz w:val="18"/>
                <w:szCs w:val="24"/>
                <w:lang w:val="en-GB" w:eastAsia="en-GB"/>
              </w:rPr>
              <w:t>24</w:t>
            </w:r>
            <w:r w:rsidRPr="006B48C1">
              <w:rPr>
                <w:rFonts w:hint="cs"/>
                <w:position w:val="2"/>
                <w:sz w:val="18"/>
                <w:szCs w:val="24"/>
                <w:rtl/>
                <w:lang w:val="en-GB" w:eastAsia="en-GB"/>
              </w:rPr>
              <w:t xml:space="preserve"> ساعة: بناء على الطلب</w:t>
            </w:r>
          </w:p>
          <w:p w14:paraId="72E24016"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17595AAE">
                <v:rect id="_x0000_i1026" style="width:129.2pt;height:1.5pt" o:hrpct="285" o:hrstd="t" o:hr="t" fillcolor="#a0a0a0" stroked="f"/>
              </w:pict>
            </w:r>
          </w:p>
          <w:p w14:paraId="5585CA6E" w14:textId="659B705A" w:rsidR="009F4A85" w:rsidRPr="006B48C1" w:rsidRDefault="00FE412C" w:rsidP="006B48C1">
            <w:pPr>
              <w:spacing w:before="60" w:after="60" w:line="240" w:lineRule="exact"/>
              <w:rPr>
                <w:position w:val="2"/>
                <w:sz w:val="18"/>
                <w:szCs w:val="24"/>
                <w:rtl/>
                <w:lang w:eastAsia="en-GB"/>
              </w:rPr>
            </w:pPr>
            <w:r w:rsidRPr="006B48C1">
              <w:rPr>
                <w:rFonts w:hint="cs"/>
                <w:position w:val="2"/>
                <w:sz w:val="18"/>
                <w:szCs w:val="24"/>
                <w:rtl/>
                <w:lang w:val="en-GB" w:eastAsia="en-GB"/>
              </w:rPr>
              <w:t xml:space="preserve">دقة </w:t>
            </w:r>
            <w:r w:rsidR="00A2025D" w:rsidRPr="006B48C1">
              <w:rPr>
                <w:rFonts w:hint="cs"/>
                <w:position w:val="2"/>
                <w:sz w:val="18"/>
                <w:szCs w:val="24"/>
                <w:rtl/>
                <w:lang w:val="en-GB" w:eastAsia="en-GB"/>
              </w:rPr>
              <w:t>القياس</w:t>
            </w:r>
            <w:r w:rsidRPr="006B48C1">
              <w:rPr>
                <w:rFonts w:hint="cs"/>
                <w:position w:val="2"/>
                <w:sz w:val="18"/>
                <w:szCs w:val="24"/>
                <w:rtl/>
                <w:lang w:val="en-GB" w:eastAsia="en-GB"/>
              </w:rPr>
              <w:t xml:space="preserve">: </w:t>
            </w:r>
            <w:r w:rsidRPr="006B48C1">
              <w:rPr>
                <w:color w:val="000000"/>
                <w:position w:val="2"/>
                <w:sz w:val="18"/>
                <w:szCs w:val="24"/>
              </w:rPr>
              <w:t>Hz 1±</w:t>
            </w:r>
            <w:r w:rsidRPr="006B48C1">
              <w:rPr>
                <w:rFonts w:hint="cs"/>
                <w:position w:val="2"/>
                <w:sz w:val="18"/>
                <w:szCs w:val="24"/>
                <w:rtl/>
                <w:lang w:val="en-GB" w:eastAsia="en-GB"/>
              </w:rPr>
              <w:t xml:space="preserve"> (قيمة مطلقة)</w:t>
            </w:r>
            <w:r w:rsidR="00F77AFA" w:rsidRPr="006B48C1">
              <w:rPr>
                <w:rFonts w:hint="cs"/>
                <w:color w:val="000000"/>
                <w:position w:val="2"/>
                <w:sz w:val="18"/>
                <w:szCs w:val="24"/>
                <w:rtl/>
              </w:rPr>
              <w:t>.</w:t>
            </w:r>
            <w:r w:rsidR="00B77E44">
              <w:rPr>
                <w:rFonts w:eastAsiaTheme="minorHAnsi"/>
                <w:position w:val="2"/>
                <w:sz w:val="18"/>
                <w:szCs w:val="24"/>
                <w:lang w:val="en-GB" w:eastAsia="en-GB"/>
              </w:rPr>
              <w:pict w14:anchorId="59F89396">
                <v:rect id="_x0000_i1027" style="width:129.2pt;height:1.5pt" o:hrpct="285" o:hrstd="t" o:hr="t" fillcolor="#a0a0a0" stroked="f"/>
              </w:pict>
            </w:r>
          </w:p>
          <w:p w14:paraId="08B3CBE2" w14:textId="3515021F" w:rsidR="009F4A85" w:rsidRPr="006B48C1" w:rsidRDefault="00EE14E6" w:rsidP="006B48C1">
            <w:pPr>
              <w:spacing w:before="60" w:after="60" w:line="240" w:lineRule="exact"/>
              <w:rPr>
                <w:spacing w:val="-4"/>
                <w:position w:val="2"/>
                <w:sz w:val="18"/>
                <w:szCs w:val="24"/>
                <w:lang w:eastAsia="en-GB"/>
              </w:rPr>
            </w:pPr>
            <w:r w:rsidRPr="006B48C1">
              <w:rPr>
                <w:spacing w:val="-4"/>
                <w:position w:val="2"/>
                <w:sz w:val="18"/>
                <w:szCs w:val="24"/>
                <w:rtl/>
                <w:lang w:eastAsia="en-GB"/>
              </w:rPr>
              <w:t xml:space="preserve">يتم التحكم في جميع محطات المراقبة الثابتة عن بُعد في مركز التحكم الوطني (مبنى </w:t>
            </w:r>
            <w:r w:rsidRPr="006B48C1">
              <w:rPr>
                <w:rFonts w:hint="cs"/>
                <w:spacing w:val="-4"/>
                <w:position w:val="2"/>
                <w:sz w:val="18"/>
                <w:szCs w:val="24"/>
                <w:rtl/>
                <w:lang w:eastAsia="en-GB"/>
              </w:rPr>
              <w:t>هيئة تنظيم الاتصالات</w:t>
            </w:r>
            <w:r w:rsidRPr="006B48C1">
              <w:rPr>
                <w:spacing w:val="-4"/>
                <w:position w:val="2"/>
                <w:sz w:val="18"/>
                <w:szCs w:val="24"/>
                <w:rtl/>
                <w:lang w:eastAsia="en-GB"/>
              </w:rPr>
              <w:t xml:space="preserve">) </w:t>
            </w:r>
            <w:r w:rsidRPr="006B48C1">
              <w:rPr>
                <w:rFonts w:hint="cs"/>
                <w:spacing w:val="-4"/>
                <w:position w:val="2"/>
                <w:sz w:val="18"/>
                <w:szCs w:val="24"/>
                <w:rtl/>
                <w:lang w:eastAsia="en-GB"/>
              </w:rPr>
              <w:t>عبر</w:t>
            </w:r>
            <w:r w:rsidRPr="006B48C1">
              <w:rPr>
                <w:spacing w:val="-4"/>
                <w:position w:val="2"/>
                <w:sz w:val="18"/>
                <w:szCs w:val="24"/>
                <w:rtl/>
                <w:lang w:eastAsia="en-GB"/>
              </w:rPr>
              <w:t xml:space="preserve"> شبكة </w:t>
            </w:r>
            <w:r w:rsidRPr="006B48C1">
              <w:rPr>
                <w:spacing w:val="-4"/>
                <w:position w:val="2"/>
                <w:sz w:val="18"/>
                <w:szCs w:val="24"/>
                <w:lang w:eastAsia="en-GB"/>
              </w:rPr>
              <w:t>MPLS/IP</w:t>
            </w:r>
            <w:r w:rsidRPr="006B48C1">
              <w:rPr>
                <w:spacing w:val="-4"/>
                <w:position w:val="2"/>
                <w:sz w:val="18"/>
                <w:szCs w:val="24"/>
                <w:rtl/>
                <w:lang w:eastAsia="en-GB"/>
              </w:rPr>
              <w:t xml:space="preserve"> </w:t>
            </w:r>
            <w:r w:rsidRPr="006B48C1">
              <w:rPr>
                <w:rFonts w:hint="cs"/>
                <w:spacing w:val="-4"/>
                <w:position w:val="2"/>
                <w:sz w:val="18"/>
                <w:szCs w:val="24"/>
                <w:rtl/>
                <w:lang w:eastAsia="en-GB"/>
              </w:rPr>
              <w:t>المؤمنة للغاية.</w:t>
            </w:r>
          </w:p>
          <w:p w14:paraId="74A1627B"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3042BB2F">
                <v:rect id="_x0000_i1028" style="width:129.2pt;height:1.5pt" o:hrpct="285" o:hrstd="t" o:hr="t" fillcolor="#a0a0a0" stroked="f"/>
              </w:pict>
            </w:r>
          </w:p>
          <w:p w14:paraId="6E4C1087" w14:textId="148D5362" w:rsidR="009F4A85" w:rsidRPr="006B48C1" w:rsidRDefault="00A2025D" w:rsidP="006B48C1">
            <w:pPr>
              <w:spacing w:before="60" w:after="60" w:line="240" w:lineRule="exact"/>
              <w:rPr>
                <w:position w:val="2"/>
                <w:sz w:val="18"/>
                <w:szCs w:val="24"/>
                <w:rtl/>
                <w:lang w:val="en-GB" w:eastAsia="en-GB"/>
              </w:rPr>
            </w:pPr>
            <w:r w:rsidRPr="006B48C1">
              <w:rPr>
                <w:rFonts w:hint="cs"/>
                <w:position w:val="2"/>
                <w:sz w:val="18"/>
                <w:szCs w:val="24"/>
                <w:rtl/>
                <w:lang w:eastAsia="en-GB"/>
              </w:rPr>
              <w:t xml:space="preserve">يمكن لجميع </w:t>
            </w:r>
            <w:r w:rsidR="00942F6B" w:rsidRPr="006B48C1">
              <w:rPr>
                <w:rFonts w:hint="cs"/>
                <w:position w:val="2"/>
                <w:sz w:val="18"/>
                <w:szCs w:val="24"/>
                <w:rtl/>
                <w:lang w:eastAsia="en-GB"/>
              </w:rPr>
              <w:t>خدمات الرسائل متعدد الوسائط الاتصال</w:t>
            </w:r>
            <w:r w:rsidRPr="006B48C1">
              <w:rPr>
                <w:rFonts w:hint="cs"/>
                <w:position w:val="2"/>
                <w:sz w:val="18"/>
                <w:szCs w:val="24"/>
                <w:rtl/>
                <w:lang w:eastAsia="en-GB"/>
              </w:rPr>
              <w:t xml:space="preserve"> بأي من مواقع </w:t>
            </w:r>
            <w:r w:rsidRPr="006B48C1">
              <w:rPr>
                <w:position w:val="2"/>
                <w:sz w:val="18"/>
                <w:szCs w:val="24"/>
                <w:lang w:val="en-GB" w:eastAsia="en-GB"/>
              </w:rPr>
              <w:t>FMS</w:t>
            </w:r>
            <w:r w:rsidRPr="006B48C1">
              <w:rPr>
                <w:rFonts w:hint="cs"/>
                <w:position w:val="2"/>
                <w:sz w:val="18"/>
                <w:szCs w:val="24"/>
                <w:rtl/>
                <w:lang w:eastAsia="en-GB"/>
              </w:rPr>
              <w:t xml:space="preserve"> و</w:t>
            </w:r>
            <w:r w:rsidRPr="006B48C1">
              <w:rPr>
                <w:position w:val="2"/>
                <w:sz w:val="18"/>
                <w:szCs w:val="24"/>
                <w:lang w:val="en-GB" w:eastAsia="en-GB"/>
              </w:rPr>
              <w:t>TDOA</w:t>
            </w:r>
            <w:r w:rsidRPr="006B48C1">
              <w:rPr>
                <w:rFonts w:hint="cs"/>
                <w:position w:val="2"/>
                <w:sz w:val="18"/>
                <w:szCs w:val="24"/>
                <w:rtl/>
                <w:lang w:val="en-GB" w:eastAsia="en-GB"/>
              </w:rPr>
              <w:t xml:space="preserve"> لتحديد الموقع الجغرافي.</w:t>
            </w:r>
          </w:p>
        </w:tc>
      </w:tr>
      <w:tr w:rsidR="009F4A85" w:rsidRPr="006B48C1" w14:paraId="46FB281B" w14:textId="77777777" w:rsidTr="006B48C1">
        <w:trPr>
          <w:cantSplit/>
          <w:jc w:val="center"/>
        </w:trPr>
        <w:tc>
          <w:tcPr>
            <w:tcW w:w="1279" w:type="dxa"/>
            <w:vAlign w:val="center"/>
          </w:tcPr>
          <w:p w14:paraId="12852EE7" w14:textId="77777777" w:rsidR="009F4A85" w:rsidRPr="006B48C1" w:rsidRDefault="009F4A85" w:rsidP="006B48C1">
            <w:pPr>
              <w:pageBreakBefore/>
              <w:spacing w:before="60" w:after="60" w:line="240" w:lineRule="exact"/>
              <w:rPr>
                <w:position w:val="2"/>
                <w:sz w:val="18"/>
                <w:szCs w:val="24"/>
                <w:lang w:eastAsia="en-GB"/>
              </w:rPr>
            </w:pPr>
            <w:r w:rsidRPr="006B48C1">
              <w:rPr>
                <w:position w:val="2"/>
                <w:sz w:val="18"/>
                <w:szCs w:val="24"/>
                <w:lang w:eastAsia="en-GB"/>
              </w:rPr>
              <w:lastRenderedPageBreak/>
              <w:t>25°18'48"N</w:t>
            </w:r>
            <w:r w:rsidRPr="006B48C1">
              <w:rPr>
                <w:position w:val="2"/>
                <w:sz w:val="18"/>
                <w:szCs w:val="24"/>
                <w:lang w:eastAsia="en-GB"/>
              </w:rPr>
              <w:br/>
              <w:t>051°31'09"E</w:t>
            </w:r>
          </w:p>
        </w:tc>
        <w:tc>
          <w:tcPr>
            <w:tcW w:w="1881" w:type="dxa"/>
            <w:vAlign w:val="center"/>
          </w:tcPr>
          <w:p w14:paraId="1A64FE8E" w14:textId="15061CF2" w:rsidR="009F4A85" w:rsidRPr="006B48C1" w:rsidRDefault="0021627C" w:rsidP="006B48C1">
            <w:pPr>
              <w:spacing w:before="60" w:after="60" w:line="240" w:lineRule="exact"/>
              <w:rPr>
                <w:position w:val="2"/>
                <w:sz w:val="18"/>
                <w:szCs w:val="24"/>
                <w:lang w:eastAsia="en-GB"/>
              </w:rPr>
            </w:pPr>
            <w:r w:rsidRPr="006B48C1">
              <w:rPr>
                <w:position w:val="2"/>
                <w:sz w:val="18"/>
                <w:szCs w:val="24"/>
                <w:rtl/>
                <w:lang w:eastAsia="en-GB"/>
              </w:rPr>
              <w:t>قياسات شدة المجال أو كثافة تدفق القدرة</w:t>
            </w:r>
          </w:p>
        </w:tc>
        <w:tc>
          <w:tcPr>
            <w:tcW w:w="1809" w:type="dxa"/>
            <w:vAlign w:val="center"/>
          </w:tcPr>
          <w:p w14:paraId="2F864EA0" w14:textId="2BC0FF46" w:rsidR="009F4A85" w:rsidRPr="006B48C1" w:rsidRDefault="009F4A85" w:rsidP="006B48C1">
            <w:pPr>
              <w:spacing w:before="60" w:after="60" w:line="240" w:lineRule="exact"/>
              <w:rPr>
                <w:position w:val="2"/>
                <w:sz w:val="18"/>
                <w:szCs w:val="24"/>
                <w:lang w:eastAsia="en-GB"/>
              </w:rPr>
            </w:pPr>
            <w:r w:rsidRPr="006B48C1">
              <w:rPr>
                <w:position w:val="2"/>
                <w:sz w:val="18"/>
                <w:szCs w:val="24"/>
                <w:lang w:eastAsia="en-GB"/>
              </w:rPr>
              <w:t>GHz 8,5 - MHz 20</w:t>
            </w:r>
          </w:p>
        </w:tc>
        <w:tc>
          <w:tcPr>
            <w:tcW w:w="1658" w:type="dxa"/>
            <w:vAlign w:val="center"/>
          </w:tcPr>
          <w:p w14:paraId="4E831D13" w14:textId="4E5E023C" w:rsidR="009F4A85" w:rsidRPr="006B48C1" w:rsidRDefault="009F4A85" w:rsidP="00B60D2F">
            <w:pPr>
              <w:spacing w:before="60" w:after="60" w:line="240" w:lineRule="exact"/>
              <w:rPr>
                <w:spacing w:val="-6"/>
                <w:position w:val="2"/>
                <w:sz w:val="18"/>
                <w:szCs w:val="24"/>
                <w:lang w:eastAsia="en-GB"/>
              </w:rPr>
            </w:pPr>
            <w:r w:rsidRPr="006B48C1">
              <w:rPr>
                <w:position w:val="2"/>
                <w:sz w:val="18"/>
                <w:szCs w:val="24"/>
                <w:lang w:eastAsia="en-GB"/>
              </w:rPr>
              <w:t>11:00-04:00</w:t>
            </w:r>
            <w:r w:rsidR="00B60D2F">
              <w:rPr>
                <w:position w:val="2"/>
                <w:sz w:val="18"/>
                <w:szCs w:val="24"/>
                <w:rtl/>
                <w:lang w:eastAsia="en-GB"/>
              </w:rPr>
              <w:br/>
            </w:r>
            <w:r w:rsidRPr="006B48C1">
              <w:rPr>
                <w:rFonts w:hint="cs"/>
                <w:spacing w:val="-6"/>
                <w:position w:val="2"/>
                <w:sz w:val="18"/>
                <w:szCs w:val="24"/>
                <w:rtl/>
                <w:lang w:eastAsia="en-GB" w:bidi="ar-SY"/>
              </w:rPr>
              <w:t>(بالتوقيت العالمي المنسق)</w:t>
            </w:r>
          </w:p>
        </w:tc>
        <w:tc>
          <w:tcPr>
            <w:tcW w:w="3002" w:type="dxa"/>
          </w:tcPr>
          <w:p w14:paraId="5695048E" w14:textId="7F180939" w:rsidR="00A2025D" w:rsidRPr="006B48C1" w:rsidRDefault="00A2025D" w:rsidP="006B48C1">
            <w:pPr>
              <w:spacing w:before="60" w:after="60" w:line="240" w:lineRule="exact"/>
              <w:rPr>
                <w:position w:val="2"/>
                <w:sz w:val="18"/>
                <w:szCs w:val="24"/>
                <w:lang w:eastAsia="en-GB"/>
              </w:rPr>
            </w:pPr>
            <w:r w:rsidRPr="006B48C1">
              <w:rPr>
                <w:rFonts w:hint="cs"/>
                <w:position w:val="2"/>
                <w:sz w:val="18"/>
                <w:szCs w:val="24"/>
                <w:rtl/>
                <w:lang w:eastAsia="en-GB"/>
              </w:rPr>
              <w:t>من الأحد إلى الخميس</w:t>
            </w:r>
            <w:r w:rsidR="0021627C" w:rsidRPr="006B48C1">
              <w:rPr>
                <w:rFonts w:hint="cs"/>
                <w:position w:val="2"/>
                <w:sz w:val="18"/>
                <w:szCs w:val="24"/>
                <w:rtl/>
                <w:lang w:eastAsia="en-GB"/>
              </w:rPr>
              <w:t>.</w:t>
            </w:r>
          </w:p>
          <w:p w14:paraId="5BC5B59D"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0B13BDD0">
                <v:rect id="_x0000_i1029" style="width:129.2pt;height:1.5pt" o:hrpct="285" o:hrstd="t" o:hr="t" fillcolor="#a0a0a0" stroked="f"/>
              </w:pict>
            </w:r>
          </w:p>
          <w:p w14:paraId="0625FCB1" w14:textId="5826C86A" w:rsidR="00A2025D" w:rsidRPr="006B48C1" w:rsidRDefault="00A2025D" w:rsidP="006B48C1">
            <w:pPr>
              <w:spacing w:before="60" w:after="60" w:line="240" w:lineRule="exact"/>
              <w:rPr>
                <w:position w:val="2"/>
                <w:sz w:val="18"/>
                <w:szCs w:val="24"/>
                <w:rtl/>
                <w:lang w:val="en-GB" w:eastAsia="en-GB"/>
              </w:rPr>
            </w:pPr>
            <w:r w:rsidRPr="006B48C1">
              <w:rPr>
                <w:position w:val="2"/>
                <w:sz w:val="18"/>
                <w:szCs w:val="24"/>
                <w:lang w:val="en-GB" w:eastAsia="en-GB"/>
              </w:rPr>
              <w:t>24</w:t>
            </w:r>
            <w:r w:rsidRPr="006B48C1">
              <w:rPr>
                <w:rFonts w:hint="cs"/>
                <w:position w:val="2"/>
                <w:sz w:val="18"/>
                <w:szCs w:val="24"/>
                <w:rtl/>
                <w:lang w:val="en-GB" w:eastAsia="en-GB"/>
              </w:rPr>
              <w:t xml:space="preserve"> ساعة: بناء على الطلب</w:t>
            </w:r>
            <w:r w:rsidR="0021627C" w:rsidRPr="006B48C1">
              <w:rPr>
                <w:rFonts w:hint="cs"/>
                <w:position w:val="2"/>
                <w:sz w:val="18"/>
                <w:szCs w:val="24"/>
                <w:rtl/>
                <w:lang w:val="en-GB" w:eastAsia="en-GB"/>
              </w:rPr>
              <w:t>.</w:t>
            </w:r>
          </w:p>
          <w:p w14:paraId="6D9B3EE1"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0F658FD6">
                <v:rect id="_x0000_i1030" style="width:129.2pt;height:1.5pt" o:hrpct="285" o:hrstd="t" o:hr="t" fillcolor="#a0a0a0" stroked="f"/>
              </w:pict>
            </w:r>
          </w:p>
          <w:p w14:paraId="581CB6F3" w14:textId="6F51ADA4" w:rsidR="009F4A85" w:rsidRPr="006B48C1" w:rsidRDefault="00A2025D" w:rsidP="006B48C1">
            <w:pPr>
              <w:spacing w:before="60" w:after="60" w:line="240" w:lineRule="exact"/>
              <w:rPr>
                <w:position w:val="2"/>
                <w:sz w:val="18"/>
                <w:szCs w:val="24"/>
                <w:lang w:eastAsia="en-GB"/>
              </w:rPr>
            </w:pPr>
            <w:r w:rsidRPr="006B48C1">
              <w:rPr>
                <w:rFonts w:hint="cs"/>
                <w:position w:val="2"/>
                <w:sz w:val="18"/>
                <w:szCs w:val="24"/>
                <w:rtl/>
                <w:lang w:val="en-GB" w:eastAsia="en-GB"/>
              </w:rPr>
              <w:t xml:space="preserve">دقة القياس: </w:t>
            </w:r>
            <w:r w:rsidR="0021627C" w:rsidRPr="006B48C1">
              <w:rPr>
                <w:color w:val="000000"/>
                <w:position w:val="2"/>
                <w:sz w:val="18"/>
                <w:szCs w:val="24"/>
              </w:rPr>
              <w:t>dB</w:t>
            </w:r>
            <w:r w:rsidRPr="006B48C1">
              <w:rPr>
                <w:color w:val="000000"/>
                <w:position w:val="2"/>
                <w:sz w:val="18"/>
                <w:szCs w:val="24"/>
              </w:rPr>
              <w:t xml:space="preserve"> 3±</w:t>
            </w:r>
            <w:r w:rsidR="00F77AFA" w:rsidRPr="006B48C1">
              <w:rPr>
                <w:rFonts w:hint="cs"/>
                <w:color w:val="000000"/>
                <w:position w:val="2"/>
                <w:sz w:val="18"/>
                <w:szCs w:val="24"/>
                <w:rtl/>
              </w:rPr>
              <w:t>.</w:t>
            </w:r>
            <w:r w:rsidR="00B77E44">
              <w:rPr>
                <w:rFonts w:eastAsiaTheme="minorHAnsi"/>
                <w:position w:val="2"/>
                <w:sz w:val="18"/>
                <w:szCs w:val="24"/>
                <w:lang w:val="en-GB" w:eastAsia="en-GB"/>
              </w:rPr>
              <w:pict w14:anchorId="464BABDB">
                <v:rect id="_x0000_i1031" style="width:129.2pt;height:1.5pt" o:hrpct="285" o:hrstd="t" o:hr="t" fillcolor="#a0a0a0" stroked="f"/>
              </w:pict>
            </w:r>
          </w:p>
          <w:p w14:paraId="7C72508F" w14:textId="77777777" w:rsidR="00E11D66" w:rsidRPr="006B48C1" w:rsidRDefault="00E11D66" w:rsidP="006B48C1">
            <w:pPr>
              <w:spacing w:before="60" w:after="60" w:line="240" w:lineRule="exact"/>
              <w:rPr>
                <w:spacing w:val="-4"/>
                <w:position w:val="2"/>
                <w:sz w:val="18"/>
                <w:szCs w:val="24"/>
                <w:rtl/>
                <w:lang w:eastAsia="en-GB"/>
              </w:rPr>
            </w:pPr>
            <w:r w:rsidRPr="006B48C1">
              <w:rPr>
                <w:spacing w:val="-4"/>
                <w:position w:val="2"/>
                <w:sz w:val="18"/>
                <w:szCs w:val="24"/>
                <w:rtl/>
                <w:lang w:eastAsia="en-GB"/>
              </w:rPr>
              <w:t xml:space="preserve">يتم التحكم في جميع محطات المراقبة الثابتة عن بُعد في مركز التحكم الوطني (مبنى </w:t>
            </w:r>
            <w:r w:rsidRPr="006B48C1">
              <w:rPr>
                <w:rFonts w:hint="cs"/>
                <w:spacing w:val="-4"/>
                <w:position w:val="2"/>
                <w:sz w:val="18"/>
                <w:szCs w:val="24"/>
                <w:rtl/>
                <w:lang w:eastAsia="en-GB"/>
              </w:rPr>
              <w:t>هيئة تنظيم الاتصالات</w:t>
            </w:r>
            <w:r w:rsidRPr="006B48C1">
              <w:rPr>
                <w:spacing w:val="-4"/>
                <w:position w:val="2"/>
                <w:sz w:val="18"/>
                <w:szCs w:val="24"/>
                <w:rtl/>
                <w:lang w:eastAsia="en-GB"/>
              </w:rPr>
              <w:t xml:space="preserve">) </w:t>
            </w:r>
            <w:r w:rsidRPr="006B48C1">
              <w:rPr>
                <w:rFonts w:hint="cs"/>
                <w:spacing w:val="-4"/>
                <w:position w:val="2"/>
                <w:sz w:val="18"/>
                <w:szCs w:val="24"/>
                <w:rtl/>
                <w:lang w:eastAsia="en-GB"/>
              </w:rPr>
              <w:t>عبر</w:t>
            </w:r>
            <w:r w:rsidRPr="006B48C1">
              <w:rPr>
                <w:spacing w:val="-4"/>
                <w:position w:val="2"/>
                <w:sz w:val="18"/>
                <w:szCs w:val="24"/>
                <w:rtl/>
                <w:lang w:eastAsia="en-GB"/>
              </w:rPr>
              <w:t xml:space="preserve"> شبكة </w:t>
            </w:r>
            <w:r w:rsidRPr="006B48C1">
              <w:rPr>
                <w:spacing w:val="-4"/>
                <w:position w:val="2"/>
                <w:sz w:val="18"/>
                <w:szCs w:val="24"/>
                <w:lang w:eastAsia="en-GB"/>
              </w:rPr>
              <w:t>MPLS/IP</w:t>
            </w:r>
            <w:r w:rsidRPr="006B48C1">
              <w:rPr>
                <w:spacing w:val="-4"/>
                <w:position w:val="2"/>
                <w:sz w:val="18"/>
                <w:szCs w:val="24"/>
                <w:rtl/>
                <w:lang w:eastAsia="en-GB"/>
              </w:rPr>
              <w:t xml:space="preserve"> </w:t>
            </w:r>
            <w:r w:rsidRPr="006B48C1">
              <w:rPr>
                <w:rFonts w:hint="cs"/>
                <w:spacing w:val="-4"/>
                <w:position w:val="2"/>
                <w:sz w:val="18"/>
                <w:szCs w:val="24"/>
                <w:rtl/>
                <w:lang w:eastAsia="en-GB"/>
              </w:rPr>
              <w:t>المؤمنة للغاية.</w:t>
            </w:r>
          </w:p>
          <w:p w14:paraId="77F4DF30"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600CC35A">
                <v:rect id="_x0000_i1032" style="width:129.2pt;height:1.5pt" o:hrpct="285" o:hrstd="t" o:hr="t" fillcolor="#a0a0a0" stroked="f"/>
              </w:pict>
            </w:r>
          </w:p>
          <w:p w14:paraId="082322D0" w14:textId="5F17D346" w:rsidR="009F4A85" w:rsidRPr="006B48C1" w:rsidRDefault="00E11D66" w:rsidP="006B48C1">
            <w:pPr>
              <w:spacing w:before="60" w:after="60" w:line="240" w:lineRule="exact"/>
              <w:rPr>
                <w:position w:val="2"/>
                <w:sz w:val="18"/>
                <w:szCs w:val="24"/>
                <w:lang w:eastAsia="en-GB"/>
              </w:rPr>
            </w:pPr>
            <w:r w:rsidRPr="006B48C1">
              <w:rPr>
                <w:rFonts w:hint="cs"/>
                <w:position w:val="2"/>
                <w:sz w:val="18"/>
                <w:szCs w:val="24"/>
                <w:rtl/>
                <w:lang w:eastAsia="en-GB"/>
              </w:rPr>
              <w:t xml:space="preserve">يمكن لجميع </w:t>
            </w:r>
            <w:r w:rsidR="00942F6B" w:rsidRPr="006B48C1">
              <w:rPr>
                <w:rFonts w:hint="cs"/>
                <w:position w:val="2"/>
                <w:sz w:val="18"/>
                <w:szCs w:val="24"/>
                <w:rtl/>
                <w:lang w:eastAsia="en-GB"/>
              </w:rPr>
              <w:t>خدمات الرسائل متعدد الوسائط ا</w:t>
            </w:r>
            <w:r w:rsidRPr="006B48C1">
              <w:rPr>
                <w:rFonts w:hint="cs"/>
                <w:position w:val="2"/>
                <w:sz w:val="18"/>
                <w:szCs w:val="24"/>
                <w:rtl/>
                <w:lang w:eastAsia="en-GB"/>
              </w:rPr>
              <w:t xml:space="preserve">لاتصال بأي من مواقع </w:t>
            </w:r>
            <w:r w:rsidRPr="006B48C1">
              <w:rPr>
                <w:position w:val="2"/>
                <w:sz w:val="18"/>
                <w:szCs w:val="24"/>
                <w:lang w:val="en-GB" w:eastAsia="en-GB"/>
              </w:rPr>
              <w:t>FMS</w:t>
            </w:r>
            <w:r w:rsidRPr="006B48C1">
              <w:rPr>
                <w:rFonts w:hint="cs"/>
                <w:position w:val="2"/>
                <w:sz w:val="18"/>
                <w:szCs w:val="24"/>
                <w:rtl/>
                <w:lang w:eastAsia="en-GB"/>
              </w:rPr>
              <w:t xml:space="preserve"> و</w:t>
            </w:r>
            <w:r w:rsidRPr="006B48C1">
              <w:rPr>
                <w:position w:val="2"/>
                <w:sz w:val="18"/>
                <w:szCs w:val="24"/>
                <w:lang w:val="en-GB" w:eastAsia="en-GB"/>
              </w:rPr>
              <w:t>TDOA</w:t>
            </w:r>
            <w:r w:rsidRPr="006B48C1">
              <w:rPr>
                <w:rFonts w:hint="cs"/>
                <w:position w:val="2"/>
                <w:sz w:val="18"/>
                <w:szCs w:val="24"/>
                <w:rtl/>
                <w:lang w:val="en-GB" w:eastAsia="en-GB"/>
              </w:rPr>
              <w:t xml:space="preserve"> لتحديد الموقع الجغرافي.</w:t>
            </w:r>
          </w:p>
        </w:tc>
      </w:tr>
      <w:tr w:rsidR="009F4A85" w:rsidRPr="006B48C1" w14:paraId="4C3EF6AA" w14:textId="77777777" w:rsidTr="006B48C1">
        <w:trPr>
          <w:cantSplit/>
          <w:jc w:val="center"/>
        </w:trPr>
        <w:tc>
          <w:tcPr>
            <w:tcW w:w="1279" w:type="dxa"/>
            <w:vAlign w:val="center"/>
          </w:tcPr>
          <w:p w14:paraId="2C3E6389" w14:textId="77777777" w:rsidR="009F4A85" w:rsidRPr="006B48C1" w:rsidRDefault="009F4A85" w:rsidP="006B48C1">
            <w:pPr>
              <w:spacing w:before="60" w:after="60" w:line="240" w:lineRule="exact"/>
              <w:rPr>
                <w:position w:val="2"/>
                <w:sz w:val="18"/>
                <w:szCs w:val="24"/>
                <w:lang w:eastAsia="en-GB"/>
              </w:rPr>
            </w:pPr>
            <w:r w:rsidRPr="006B48C1">
              <w:rPr>
                <w:position w:val="2"/>
                <w:sz w:val="18"/>
                <w:szCs w:val="24"/>
                <w:lang w:eastAsia="en-GB"/>
              </w:rPr>
              <w:t>25°18'48"N</w:t>
            </w:r>
            <w:r w:rsidRPr="006B48C1">
              <w:rPr>
                <w:position w:val="2"/>
                <w:sz w:val="18"/>
                <w:szCs w:val="24"/>
                <w:lang w:eastAsia="en-GB"/>
              </w:rPr>
              <w:br/>
              <w:t>051°31'09"E</w:t>
            </w:r>
          </w:p>
        </w:tc>
        <w:tc>
          <w:tcPr>
            <w:tcW w:w="1881" w:type="dxa"/>
            <w:vAlign w:val="center"/>
          </w:tcPr>
          <w:p w14:paraId="707D3C6F" w14:textId="7EC4779B" w:rsidR="009F4A85" w:rsidRPr="006B48C1" w:rsidRDefault="008E6BBB" w:rsidP="006B48C1">
            <w:pPr>
              <w:spacing w:before="60" w:after="60" w:line="240" w:lineRule="exact"/>
              <w:rPr>
                <w:position w:val="2"/>
                <w:sz w:val="18"/>
                <w:szCs w:val="24"/>
                <w:lang w:eastAsia="en-GB"/>
              </w:rPr>
            </w:pPr>
            <w:r w:rsidRPr="006B48C1">
              <w:rPr>
                <w:rFonts w:hint="cs"/>
                <w:position w:val="2"/>
                <w:sz w:val="18"/>
                <w:szCs w:val="24"/>
                <w:rtl/>
                <w:lang w:eastAsia="en-GB"/>
              </w:rPr>
              <w:t>قياسات تحديد الاتجاه</w:t>
            </w:r>
            <w:r w:rsidR="009F4A85" w:rsidRPr="006B48C1">
              <w:rPr>
                <w:position w:val="2"/>
                <w:sz w:val="18"/>
                <w:szCs w:val="24"/>
                <w:lang w:eastAsia="en-GB"/>
              </w:rPr>
              <w:t> </w:t>
            </w:r>
          </w:p>
        </w:tc>
        <w:tc>
          <w:tcPr>
            <w:tcW w:w="1809" w:type="dxa"/>
            <w:vAlign w:val="center"/>
          </w:tcPr>
          <w:p w14:paraId="0F845AF9" w14:textId="2CCB5D7A" w:rsidR="009F4A85" w:rsidRPr="006B48C1" w:rsidRDefault="009F4A85" w:rsidP="006B48C1">
            <w:pPr>
              <w:spacing w:before="60" w:after="60" w:line="240" w:lineRule="exact"/>
              <w:rPr>
                <w:position w:val="2"/>
                <w:sz w:val="18"/>
                <w:szCs w:val="24"/>
                <w:lang w:eastAsia="en-GB"/>
              </w:rPr>
            </w:pPr>
            <w:r w:rsidRPr="006B48C1">
              <w:rPr>
                <w:position w:val="2"/>
                <w:sz w:val="18"/>
                <w:szCs w:val="24"/>
                <w:lang w:eastAsia="en-GB"/>
              </w:rPr>
              <w:t>GHz 8,5 - MHz 20</w:t>
            </w:r>
          </w:p>
        </w:tc>
        <w:tc>
          <w:tcPr>
            <w:tcW w:w="1658" w:type="dxa"/>
            <w:vAlign w:val="center"/>
          </w:tcPr>
          <w:p w14:paraId="63A2C49E" w14:textId="20AEE4B4" w:rsidR="009F4A85" w:rsidRPr="006B48C1" w:rsidRDefault="009F4A85" w:rsidP="00B60D2F">
            <w:pPr>
              <w:spacing w:before="60" w:after="60" w:line="240" w:lineRule="exact"/>
              <w:rPr>
                <w:spacing w:val="-6"/>
                <w:position w:val="2"/>
                <w:sz w:val="18"/>
                <w:szCs w:val="24"/>
                <w:lang w:eastAsia="en-GB"/>
              </w:rPr>
            </w:pPr>
            <w:r w:rsidRPr="006B48C1">
              <w:rPr>
                <w:position w:val="2"/>
                <w:sz w:val="18"/>
                <w:szCs w:val="24"/>
                <w:lang w:eastAsia="en-GB"/>
              </w:rPr>
              <w:t>11:00-04:00</w:t>
            </w:r>
            <w:r w:rsidR="00B60D2F">
              <w:rPr>
                <w:position w:val="2"/>
                <w:sz w:val="18"/>
                <w:szCs w:val="24"/>
                <w:rtl/>
                <w:lang w:eastAsia="en-GB"/>
              </w:rPr>
              <w:br/>
            </w:r>
            <w:r w:rsidRPr="006B48C1">
              <w:rPr>
                <w:rFonts w:hint="cs"/>
                <w:spacing w:val="-6"/>
                <w:position w:val="2"/>
                <w:sz w:val="18"/>
                <w:szCs w:val="24"/>
                <w:rtl/>
                <w:lang w:eastAsia="en-GB" w:bidi="ar-SY"/>
              </w:rPr>
              <w:t>(بالتوقيت العالمي المنسق)</w:t>
            </w:r>
          </w:p>
        </w:tc>
        <w:tc>
          <w:tcPr>
            <w:tcW w:w="3002" w:type="dxa"/>
          </w:tcPr>
          <w:p w14:paraId="67ADE0B7" w14:textId="62194925" w:rsidR="00E11D66" w:rsidRPr="006B48C1" w:rsidRDefault="00E11D66" w:rsidP="006B48C1">
            <w:pPr>
              <w:spacing w:before="60" w:after="60" w:line="240" w:lineRule="exact"/>
              <w:rPr>
                <w:position w:val="2"/>
                <w:sz w:val="18"/>
                <w:szCs w:val="24"/>
                <w:lang w:eastAsia="en-GB"/>
              </w:rPr>
            </w:pPr>
            <w:r w:rsidRPr="006B48C1">
              <w:rPr>
                <w:rFonts w:hint="cs"/>
                <w:position w:val="2"/>
                <w:sz w:val="18"/>
                <w:szCs w:val="24"/>
                <w:rtl/>
                <w:lang w:eastAsia="en-GB"/>
              </w:rPr>
              <w:t>من الأحد إلى الخميس</w:t>
            </w:r>
            <w:r w:rsidR="0021627C" w:rsidRPr="006B48C1">
              <w:rPr>
                <w:rFonts w:hint="cs"/>
                <w:position w:val="2"/>
                <w:sz w:val="18"/>
                <w:szCs w:val="24"/>
                <w:rtl/>
                <w:lang w:eastAsia="en-GB"/>
              </w:rPr>
              <w:t>.</w:t>
            </w:r>
          </w:p>
          <w:p w14:paraId="0720EB1A"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64AF48E2">
                <v:rect id="_x0000_i1033" style="width:129.2pt;height:1.5pt" o:hrpct="285" o:hrstd="t" o:hr="t" fillcolor="#a0a0a0" stroked="f"/>
              </w:pict>
            </w:r>
          </w:p>
          <w:p w14:paraId="594E2619" w14:textId="0C1022F2" w:rsidR="00E11D66" w:rsidRPr="006B48C1" w:rsidRDefault="00E11D66" w:rsidP="006B48C1">
            <w:pPr>
              <w:spacing w:before="60" w:after="60" w:line="240" w:lineRule="exact"/>
              <w:rPr>
                <w:position w:val="2"/>
                <w:sz w:val="18"/>
                <w:szCs w:val="24"/>
                <w:rtl/>
                <w:lang w:val="en-GB" w:eastAsia="en-GB"/>
              </w:rPr>
            </w:pPr>
            <w:r w:rsidRPr="006B48C1">
              <w:rPr>
                <w:position w:val="2"/>
                <w:sz w:val="18"/>
                <w:szCs w:val="24"/>
                <w:lang w:val="en-GB" w:eastAsia="en-GB"/>
              </w:rPr>
              <w:t>24</w:t>
            </w:r>
            <w:r w:rsidRPr="006B48C1">
              <w:rPr>
                <w:rFonts w:hint="cs"/>
                <w:position w:val="2"/>
                <w:sz w:val="18"/>
                <w:szCs w:val="24"/>
                <w:rtl/>
                <w:lang w:val="en-GB" w:eastAsia="en-GB"/>
              </w:rPr>
              <w:t xml:space="preserve"> ساعة: بناء على الطلب</w:t>
            </w:r>
            <w:r w:rsidR="0021627C" w:rsidRPr="006B48C1">
              <w:rPr>
                <w:rFonts w:hint="cs"/>
                <w:position w:val="2"/>
                <w:sz w:val="18"/>
                <w:szCs w:val="24"/>
                <w:rtl/>
                <w:lang w:val="en-GB" w:eastAsia="en-GB"/>
              </w:rPr>
              <w:t>.</w:t>
            </w:r>
          </w:p>
          <w:p w14:paraId="1FE5C404"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338BE33D">
                <v:rect id="_x0000_i1034" style="width:129.2pt;height:1.5pt" o:hrpct="285" o:hrstd="t" o:hr="t" fillcolor="#a0a0a0" stroked="f"/>
              </w:pict>
            </w:r>
          </w:p>
          <w:p w14:paraId="5A1FD214" w14:textId="08F076F4" w:rsidR="008E5362" w:rsidRPr="006B48C1" w:rsidRDefault="008E5362" w:rsidP="006B48C1">
            <w:pPr>
              <w:spacing w:before="60" w:after="60" w:line="240" w:lineRule="exact"/>
              <w:rPr>
                <w:position w:val="2"/>
                <w:sz w:val="18"/>
                <w:szCs w:val="24"/>
                <w:rtl/>
                <w:lang w:eastAsia="en-GB" w:bidi="ar-SY"/>
              </w:rPr>
            </w:pPr>
            <w:r w:rsidRPr="006B48C1">
              <w:rPr>
                <w:position w:val="2"/>
                <w:sz w:val="18"/>
                <w:szCs w:val="24"/>
                <w:rtl/>
                <w:lang w:val="en-GB" w:eastAsia="en-GB"/>
              </w:rPr>
              <w:t>دقة تحديد الاتجاه</w:t>
            </w:r>
            <w:r w:rsidRPr="006B48C1">
              <w:rPr>
                <w:rFonts w:hint="cs"/>
                <w:position w:val="2"/>
                <w:sz w:val="18"/>
                <w:szCs w:val="24"/>
                <w:rtl/>
                <w:lang w:val="en-GB" w:eastAsia="en-GB"/>
              </w:rPr>
              <w:t xml:space="preserve">: درجتان </w:t>
            </w:r>
            <w:r w:rsidRPr="006B48C1">
              <w:rPr>
                <w:color w:val="000000"/>
                <w:position w:val="2"/>
                <w:sz w:val="18"/>
                <w:szCs w:val="24"/>
              </w:rPr>
              <w:t>RMS</w:t>
            </w:r>
            <w:r w:rsidR="0021627C" w:rsidRPr="006B48C1">
              <w:rPr>
                <w:rFonts w:hint="cs"/>
                <w:color w:val="000000"/>
                <w:position w:val="2"/>
                <w:sz w:val="18"/>
                <w:szCs w:val="24"/>
                <w:rtl/>
                <w:lang w:bidi="ar-SY"/>
              </w:rPr>
              <w:t>.</w:t>
            </w:r>
          </w:p>
          <w:p w14:paraId="52E36B10" w14:textId="3EA651A4" w:rsidR="009F4A85" w:rsidRPr="006B48C1" w:rsidRDefault="008E5362" w:rsidP="006B48C1">
            <w:pPr>
              <w:spacing w:before="60" w:after="60" w:line="240" w:lineRule="exact"/>
              <w:rPr>
                <w:position w:val="2"/>
                <w:sz w:val="18"/>
                <w:szCs w:val="24"/>
                <w:lang w:val="en-GB" w:eastAsia="en-GB"/>
              </w:rPr>
            </w:pPr>
            <w:r w:rsidRPr="006B48C1">
              <w:rPr>
                <w:rFonts w:hint="cs"/>
                <w:position w:val="2"/>
                <w:sz w:val="18"/>
                <w:szCs w:val="24"/>
                <w:rtl/>
                <w:lang w:eastAsia="en-GB"/>
              </w:rPr>
              <w:t xml:space="preserve">استقطاب مزدوج: </w:t>
            </w:r>
            <w:r w:rsidRPr="006B48C1">
              <w:rPr>
                <w:position w:val="2"/>
                <w:sz w:val="18"/>
                <w:szCs w:val="24"/>
                <w:lang w:val="en-GB" w:eastAsia="en-GB"/>
              </w:rPr>
              <w:t>GHz 3 - MHz 20</w:t>
            </w:r>
            <w:r w:rsidR="00F77AFA" w:rsidRPr="006B48C1">
              <w:rPr>
                <w:rFonts w:hint="cs"/>
                <w:position w:val="2"/>
                <w:sz w:val="18"/>
                <w:szCs w:val="24"/>
                <w:rtl/>
                <w:lang w:val="en-GB" w:eastAsia="en-GB"/>
              </w:rPr>
              <w:t>.</w:t>
            </w:r>
          </w:p>
          <w:p w14:paraId="017E0B05"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18996C89">
                <v:rect id="_x0000_i1035" style="width:129.2pt;height:1.5pt" o:hrpct="285" o:hrstd="t" o:hr="t" fillcolor="#a0a0a0" stroked="f"/>
              </w:pict>
            </w:r>
          </w:p>
          <w:p w14:paraId="3C7A8D53" w14:textId="0D96E5CF" w:rsidR="008E5362" w:rsidRPr="006B48C1" w:rsidRDefault="008E5362" w:rsidP="006B48C1">
            <w:pPr>
              <w:spacing w:before="60" w:after="60" w:line="240" w:lineRule="exact"/>
              <w:rPr>
                <w:position w:val="2"/>
                <w:sz w:val="18"/>
                <w:szCs w:val="24"/>
                <w:lang w:val="en-GB" w:eastAsia="en-GB"/>
              </w:rPr>
            </w:pPr>
            <w:r w:rsidRPr="006B48C1">
              <w:rPr>
                <w:rFonts w:hint="cs"/>
                <w:position w:val="2"/>
                <w:sz w:val="18"/>
                <w:szCs w:val="24"/>
                <w:rtl/>
                <w:lang w:eastAsia="en-GB"/>
              </w:rPr>
              <w:t xml:space="preserve">استقطاب عمودي: </w:t>
            </w:r>
            <w:r w:rsidRPr="006B48C1">
              <w:rPr>
                <w:position w:val="2"/>
                <w:sz w:val="18"/>
                <w:szCs w:val="24"/>
                <w:lang w:val="en-GB" w:eastAsia="en-GB"/>
              </w:rPr>
              <w:t>GHz 8,5 - GHz 3</w:t>
            </w:r>
            <w:r w:rsidR="00F77AFA" w:rsidRPr="006B48C1">
              <w:rPr>
                <w:rFonts w:hint="cs"/>
                <w:position w:val="2"/>
                <w:sz w:val="18"/>
                <w:szCs w:val="24"/>
                <w:rtl/>
                <w:lang w:val="en-GB" w:eastAsia="en-GB"/>
              </w:rPr>
              <w:t>.</w:t>
            </w:r>
          </w:p>
          <w:p w14:paraId="5A5998FE"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50E58149">
                <v:rect id="_x0000_i1036" style="width:129.2pt;height:1.5pt" o:hrpct="285" o:hrstd="t" o:hr="t" fillcolor="#a0a0a0" stroked="f"/>
              </w:pict>
            </w:r>
          </w:p>
          <w:p w14:paraId="3A4F1F57" w14:textId="066A1619" w:rsidR="009F4A85" w:rsidRPr="006B48C1" w:rsidRDefault="00942F6B" w:rsidP="006B48C1">
            <w:pPr>
              <w:spacing w:before="60" w:after="60" w:line="240" w:lineRule="exact"/>
              <w:rPr>
                <w:spacing w:val="-4"/>
                <w:position w:val="2"/>
                <w:sz w:val="18"/>
                <w:szCs w:val="24"/>
                <w:lang w:eastAsia="en-GB"/>
              </w:rPr>
            </w:pPr>
            <w:r w:rsidRPr="006B48C1">
              <w:rPr>
                <w:spacing w:val="-4"/>
                <w:position w:val="2"/>
                <w:sz w:val="18"/>
                <w:szCs w:val="24"/>
                <w:rtl/>
                <w:lang w:eastAsia="en-GB"/>
              </w:rPr>
              <w:t xml:space="preserve">يتم التحكم في جميع محطات المراقبة الثابتة عن بُعد في مركز التحكم الوطني (مبنى </w:t>
            </w:r>
            <w:r w:rsidRPr="006B48C1">
              <w:rPr>
                <w:rFonts w:hint="cs"/>
                <w:spacing w:val="-4"/>
                <w:position w:val="2"/>
                <w:sz w:val="18"/>
                <w:szCs w:val="24"/>
                <w:rtl/>
                <w:lang w:eastAsia="en-GB"/>
              </w:rPr>
              <w:t>هيئة تنظيم الاتصالات</w:t>
            </w:r>
            <w:r w:rsidRPr="006B48C1">
              <w:rPr>
                <w:spacing w:val="-4"/>
                <w:position w:val="2"/>
                <w:sz w:val="18"/>
                <w:szCs w:val="24"/>
                <w:rtl/>
                <w:lang w:eastAsia="en-GB"/>
              </w:rPr>
              <w:t xml:space="preserve">) </w:t>
            </w:r>
            <w:r w:rsidRPr="006B48C1">
              <w:rPr>
                <w:rFonts w:hint="cs"/>
                <w:spacing w:val="-4"/>
                <w:position w:val="2"/>
                <w:sz w:val="18"/>
                <w:szCs w:val="24"/>
                <w:rtl/>
                <w:lang w:eastAsia="en-GB"/>
              </w:rPr>
              <w:t>عبر</w:t>
            </w:r>
            <w:r w:rsidRPr="006B48C1">
              <w:rPr>
                <w:spacing w:val="-4"/>
                <w:position w:val="2"/>
                <w:sz w:val="18"/>
                <w:szCs w:val="24"/>
                <w:rtl/>
                <w:lang w:eastAsia="en-GB"/>
              </w:rPr>
              <w:t xml:space="preserve"> شبكة </w:t>
            </w:r>
            <w:r w:rsidRPr="006B48C1">
              <w:rPr>
                <w:spacing w:val="-4"/>
                <w:position w:val="2"/>
                <w:sz w:val="18"/>
                <w:szCs w:val="24"/>
                <w:lang w:eastAsia="en-GB"/>
              </w:rPr>
              <w:t>MPLS/IP</w:t>
            </w:r>
            <w:r w:rsidRPr="006B48C1">
              <w:rPr>
                <w:spacing w:val="-4"/>
                <w:position w:val="2"/>
                <w:sz w:val="18"/>
                <w:szCs w:val="24"/>
                <w:rtl/>
                <w:lang w:eastAsia="en-GB"/>
              </w:rPr>
              <w:t xml:space="preserve"> </w:t>
            </w:r>
            <w:r w:rsidRPr="006B48C1">
              <w:rPr>
                <w:rFonts w:hint="cs"/>
                <w:spacing w:val="-4"/>
                <w:position w:val="2"/>
                <w:sz w:val="18"/>
                <w:szCs w:val="24"/>
                <w:rtl/>
                <w:lang w:eastAsia="en-GB"/>
              </w:rPr>
              <w:t>المؤمنة للغاية</w:t>
            </w:r>
            <w:r w:rsidRPr="006B48C1">
              <w:rPr>
                <w:spacing w:val="-4"/>
                <w:position w:val="2"/>
                <w:sz w:val="18"/>
                <w:szCs w:val="24"/>
                <w:lang w:eastAsia="en-GB"/>
              </w:rPr>
              <w:t>.</w:t>
            </w:r>
          </w:p>
          <w:p w14:paraId="087228FF"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0F9DAC3B">
                <v:rect id="_x0000_i1037" style="width:129.2pt;height:1.5pt" o:hrpct="285" o:hrstd="t" o:hr="t" fillcolor="#a0a0a0" stroked="f"/>
              </w:pict>
            </w:r>
          </w:p>
          <w:p w14:paraId="1E9B70B1" w14:textId="62E37C52" w:rsidR="009F4A85" w:rsidRPr="006B48C1" w:rsidRDefault="00942F6B" w:rsidP="006B48C1">
            <w:pPr>
              <w:spacing w:before="60" w:after="60" w:line="240" w:lineRule="exact"/>
              <w:rPr>
                <w:position w:val="2"/>
                <w:sz w:val="18"/>
                <w:szCs w:val="24"/>
                <w:lang w:eastAsia="en-GB"/>
              </w:rPr>
            </w:pPr>
            <w:r w:rsidRPr="006B48C1">
              <w:rPr>
                <w:rFonts w:hint="cs"/>
                <w:position w:val="2"/>
                <w:sz w:val="18"/>
                <w:szCs w:val="24"/>
                <w:rtl/>
                <w:lang w:eastAsia="en-GB"/>
              </w:rPr>
              <w:t xml:space="preserve">يمكن لجميع خدمات الرسائل متعدد الوسائط للاتصال بأي من مواقع </w:t>
            </w:r>
            <w:r w:rsidRPr="006B48C1">
              <w:rPr>
                <w:position w:val="2"/>
                <w:sz w:val="18"/>
                <w:szCs w:val="24"/>
                <w:lang w:val="en-GB" w:eastAsia="en-GB"/>
              </w:rPr>
              <w:t>FMS</w:t>
            </w:r>
            <w:r w:rsidRPr="006B48C1">
              <w:rPr>
                <w:rFonts w:hint="cs"/>
                <w:position w:val="2"/>
                <w:sz w:val="18"/>
                <w:szCs w:val="24"/>
                <w:rtl/>
                <w:lang w:eastAsia="en-GB"/>
              </w:rPr>
              <w:t xml:space="preserve"> و</w:t>
            </w:r>
            <w:r w:rsidRPr="006B48C1">
              <w:rPr>
                <w:position w:val="2"/>
                <w:sz w:val="18"/>
                <w:szCs w:val="24"/>
                <w:lang w:val="en-GB" w:eastAsia="en-GB"/>
              </w:rPr>
              <w:t>TDOA</w:t>
            </w:r>
            <w:r w:rsidRPr="006B48C1">
              <w:rPr>
                <w:rFonts w:hint="cs"/>
                <w:position w:val="2"/>
                <w:sz w:val="18"/>
                <w:szCs w:val="24"/>
                <w:rtl/>
                <w:lang w:val="en-GB" w:eastAsia="en-GB"/>
              </w:rPr>
              <w:t xml:space="preserve"> لتحديد الموقع الجغرافي.</w:t>
            </w:r>
          </w:p>
        </w:tc>
      </w:tr>
      <w:tr w:rsidR="009F4A85" w:rsidRPr="006B48C1" w14:paraId="6FE28FD7" w14:textId="77777777" w:rsidTr="006B48C1">
        <w:trPr>
          <w:cantSplit/>
          <w:jc w:val="center"/>
        </w:trPr>
        <w:tc>
          <w:tcPr>
            <w:tcW w:w="1279" w:type="dxa"/>
            <w:vAlign w:val="center"/>
          </w:tcPr>
          <w:p w14:paraId="2689B2B9" w14:textId="77777777" w:rsidR="009F4A85" w:rsidRPr="006B48C1" w:rsidRDefault="009F4A85" w:rsidP="006B48C1">
            <w:pPr>
              <w:spacing w:before="60" w:after="60" w:line="240" w:lineRule="exact"/>
              <w:rPr>
                <w:position w:val="2"/>
                <w:sz w:val="18"/>
                <w:szCs w:val="24"/>
                <w:lang w:eastAsia="en-GB"/>
              </w:rPr>
            </w:pPr>
            <w:r w:rsidRPr="006B48C1">
              <w:rPr>
                <w:position w:val="2"/>
                <w:sz w:val="18"/>
                <w:szCs w:val="24"/>
                <w:lang w:eastAsia="en-GB"/>
              </w:rPr>
              <w:t>25°18'48"N</w:t>
            </w:r>
            <w:r w:rsidRPr="006B48C1">
              <w:rPr>
                <w:position w:val="2"/>
                <w:sz w:val="18"/>
                <w:szCs w:val="24"/>
                <w:lang w:eastAsia="en-GB"/>
              </w:rPr>
              <w:br/>
              <w:t>051°31'09"E</w:t>
            </w:r>
          </w:p>
        </w:tc>
        <w:tc>
          <w:tcPr>
            <w:tcW w:w="1881" w:type="dxa"/>
            <w:vAlign w:val="center"/>
          </w:tcPr>
          <w:p w14:paraId="0B9A2A51" w14:textId="23AB0182" w:rsidR="009F4A85" w:rsidRPr="006B48C1" w:rsidRDefault="008E6BBB" w:rsidP="006B48C1">
            <w:pPr>
              <w:spacing w:before="60" w:after="60" w:line="240" w:lineRule="exact"/>
              <w:rPr>
                <w:position w:val="2"/>
                <w:sz w:val="18"/>
                <w:szCs w:val="24"/>
                <w:lang w:eastAsia="en-GB"/>
              </w:rPr>
            </w:pPr>
            <w:r w:rsidRPr="006B48C1">
              <w:rPr>
                <w:rFonts w:hint="cs"/>
                <w:position w:val="2"/>
                <w:sz w:val="18"/>
                <w:szCs w:val="24"/>
                <w:rtl/>
                <w:lang w:eastAsia="en-GB"/>
              </w:rPr>
              <w:t>قياسات عرض النطاق</w:t>
            </w:r>
          </w:p>
        </w:tc>
        <w:tc>
          <w:tcPr>
            <w:tcW w:w="1809" w:type="dxa"/>
            <w:vAlign w:val="center"/>
          </w:tcPr>
          <w:p w14:paraId="3456275D" w14:textId="44567180" w:rsidR="009F4A85" w:rsidRPr="006B48C1" w:rsidRDefault="009F4A85" w:rsidP="006B48C1">
            <w:pPr>
              <w:spacing w:before="60" w:after="60" w:line="240" w:lineRule="exact"/>
              <w:rPr>
                <w:position w:val="2"/>
                <w:sz w:val="18"/>
                <w:szCs w:val="24"/>
                <w:lang w:eastAsia="en-GB"/>
              </w:rPr>
            </w:pPr>
            <w:r w:rsidRPr="006B48C1">
              <w:rPr>
                <w:position w:val="2"/>
                <w:sz w:val="18"/>
                <w:szCs w:val="24"/>
                <w:lang w:eastAsia="en-GB"/>
              </w:rPr>
              <w:t>GHz 8,5 - MHz 20</w:t>
            </w:r>
          </w:p>
        </w:tc>
        <w:tc>
          <w:tcPr>
            <w:tcW w:w="1658" w:type="dxa"/>
            <w:vAlign w:val="center"/>
          </w:tcPr>
          <w:p w14:paraId="6830EEA1" w14:textId="32948D6E" w:rsidR="009F4A85" w:rsidRPr="006B48C1" w:rsidRDefault="009F4A85" w:rsidP="00B60D2F">
            <w:pPr>
              <w:spacing w:before="60" w:after="60" w:line="240" w:lineRule="exact"/>
              <w:rPr>
                <w:spacing w:val="-6"/>
                <w:position w:val="2"/>
                <w:sz w:val="18"/>
                <w:szCs w:val="24"/>
                <w:lang w:eastAsia="en-GB"/>
              </w:rPr>
            </w:pPr>
            <w:r w:rsidRPr="006B48C1">
              <w:rPr>
                <w:position w:val="2"/>
                <w:sz w:val="18"/>
                <w:szCs w:val="24"/>
                <w:lang w:eastAsia="en-GB"/>
              </w:rPr>
              <w:t>11:00-04:00</w:t>
            </w:r>
            <w:r w:rsidR="00B60D2F">
              <w:rPr>
                <w:position w:val="2"/>
                <w:sz w:val="18"/>
                <w:szCs w:val="24"/>
                <w:rtl/>
                <w:lang w:eastAsia="en-GB"/>
              </w:rPr>
              <w:br/>
            </w:r>
            <w:r w:rsidRPr="006B48C1">
              <w:rPr>
                <w:rFonts w:hint="cs"/>
                <w:spacing w:val="-6"/>
                <w:position w:val="2"/>
                <w:sz w:val="18"/>
                <w:szCs w:val="24"/>
                <w:rtl/>
                <w:lang w:eastAsia="en-GB" w:bidi="ar-SY"/>
              </w:rPr>
              <w:t>(بالتوقيت العالمي المنسق)</w:t>
            </w:r>
          </w:p>
        </w:tc>
        <w:tc>
          <w:tcPr>
            <w:tcW w:w="3002" w:type="dxa"/>
          </w:tcPr>
          <w:p w14:paraId="06CE70C4" w14:textId="4C25529F" w:rsidR="00ED3B92" w:rsidRPr="006B48C1" w:rsidRDefault="00ED3B92" w:rsidP="006B48C1">
            <w:pPr>
              <w:spacing w:before="60" w:after="60" w:line="240" w:lineRule="exact"/>
              <w:rPr>
                <w:position w:val="2"/>
                <w:sz w:val="18"/>
                <w:szCs w:val="24"/>
                <w:lang w:eastAsia="en-GB"/>
              </w:rPr>
            </w:pPr>
            <w:r w:rsidRPr="006B48C1">
              <w:rPr>
                <w:rFonts w:hint="cs"/>
                <w:position w:val="2"/>
                <w:sz w:val="18"/>
                <w:szCs w:val="24"/>
                <w:rtl/>
                <w:lang w:eastAsia="en-GB"/>
              </w:rPr>
              <w:t>من الأحد إلى الخميس</w:t>
            </w:r>
            <w:r w:rsidR="0021627C" w:rsidRPr="006B48C1">
              <w:rPr>
                <w:rFonts w:hint="cs"/>
                <w:position w:val="2"/>
                <w:sz w:val="18"/>
                <w:szCs w:val="24"/>
                <w:rtl/>
                <w:lang w:eastAsia="en-GB"/>
              </w:rPr>
              <w:t>.</w:t>
            </w:r>
          </w:p>
          <w:p w14:paraId="763DA73E"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2EE51DB0">
                <v:rect id="_x0000_i1038" style="width:129.2pt;height:1.5pt" o:hrpct="285" o:hrstd="t" o:hr="t" fillcolor="#a0a0a0" stroked="f"/>
              </w:pict>
            </w:r>
          </w:p>
          <w:p w14:paraId="0BCCA513" w14:textId="4EDF68C4" w:rsidR="00ED3B92" w:rsidRPr="006B48C1" w:rsidRDefault="00ED3B92" w:rsidP="006B48C1">
            <w:pPr>
              <w:spacing w:before="60" w:after="60" w:line="240" w:lineRule="exact"/>
              <w:rPr>
                <w:position w:val="2"/>
                <w:sz w:val="18"/>
                <w:szCs w:val="24"/>
                <w:rtl/>
                <w:lang w:val="en-GB" w:eastAsia="en-GB"/>
              </w:rPr>
            </w:pPr>
            <w:r w:rsidRPr="006B48C1">
              <w:rPr>
                <w:position w:val="2"/>
                <w:sz w:val="18"/>
                <w:szCs w:val="24"/>
                <w:lang w:val="en-GB" w:eastAsia="en-GB"/>
              </w:rPr>
              <w:t>24</w:t>
            </w:r>
            <w:r w:rsidRPr="006B48C1">
              <w:rPr>
                <w:rFonts w:hint="cs"/>
                <w:position w:val="2"/>
                <w:sz w:val="18"/>
                <w:szCs w:val="24"/>
                <w:rtl/>
                <w:lang w:val="en-GB" w:eastAsia="en-GB"/>
              </w:rPr>
              <w:t xml:space="preserve"> ساعة: بناء على الطلب</w:t>
            </w:r>
            <w:r w:rsidR="0021627C" w:rsidRPr="006B48C1">
              <w:rPr>
                <w:rFonts w:hint="cs"/>
                <w:position w:val="2"/>
                <w:sz w:val="18"/>
                <w:szCs w:val="24"/>
                <w:rtl/>
                <w:lang w:val="en-GB" w:eastAsia="en-GB"/>
              </w:rPr>
              <w:t>.</w:t>
            </w:r>
          </w:p>
          <w:p w14:paraId="347517CE"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26B0C301">
                <v:rect id="_x0000_i1039" style="width:129.2pt;height:1.5pt" o:hrpct="285" o:hrstd="t" o:hr="t" fillcolor="#a0a0a0" stroked="f"/>
              </w:pict>
            </w:r>
          </w:p>
          <w:p w14:paraId="0B1F049E" w14:textId="75F7686B" w:rsidR="009F4A85" w:rsidRPr="006B48C1" w:rsidRDefault="00ED3B92" w:rsidP="006B48C1">
            <w:pPr>
              <w:spacing w:before="60" w:after="60" w:line="240" w:lineRule="exact"/>
              <w:rPr>
                <w:position w:val="2"/>
                <w:sz w:val="18"/>
                <w:szCs w:val="24"/>
                <w:rtl/>
                <w:lang w:val="en-GB" w:eastAsia="en-GB"/>
              </w:rPr>
            </w:pPr>
            <w:r w:rsidRPr="006B48C1">
              <w:rPr>
                <w:rFonts w:hint="cs"/>
                <w:position w:val="2"/>
                <w:sz w:val="18"/>
                <w:szCs w:val="24"/>
                <w:rtl/>
                <w:lang w:eastAsia="en-GB"/>
              </w:rPr>
              <w:t xml:space="preserve">الأسلوبان </w:t>
            </w:r>
            <w:r w:rsidRPr="006B48C1">
              <w:rPr>
                <w:position w:val="2"/>
                <w:sz w:val="18"/>
                <w:szCs w:val="24"/>
                <w:lang w:val="en-GB" w:eastAsia="en-GB"/>
              </w:rPr>
              <w:t>dB x</w:t>
            </w:r>
            <w:r w:rsidRPr="006B48C1">
              <w:rPr>
                <w:rFonts w:hint="cs"/>
                <w:position w:val="2"/>
                <w:sz w:val="18"/>
                <w:szCs w:val="24"/>
                <w:rtl/>
                <w:lang w:val="en-GB" w:eastAsia="en-GB"/>
              </w:rPr>
              <w:t xml:space="preserve"> و</w:t>
            </w:r>
            <w:r w:rsidRPr="006B48C1">
              <w:rPr>
                <w:position w:val="2"/>
                <w:sz w:val="18"/>
                <w:szCs w:val="24"/>
                <w:lang w:val="en-GB" w:eastAsia="en-GB"/>
              </w:rPr>
              <w:t>%ß</w:t>
            </w:r>
            <w:r w:rsidRPr="006B48C1">
              <w:rPr>
                <w:rFonts w:hint="cs"/>
                <w:position w:val="2"/>
                <w:sz w:val="18"/>
                <w:szCs w:val="24"/>
                <w:rtl/>
                <w:lang w:val="en-GB" w:eastAsia="en-GB"/>
              </w:rPr>
              <w:t xml:space="preserve"> وفقاً للتوصية </w:t>
            </w:r>
            <w:r w:rsidRPr="006B48C1">
              <w:rPr>
                <w:position w:val="2"/>
                <w:sz w:val="18"/>
                <w:szCs w:val="24"/>
                <w:lang w:val="en-GB" w:eastAsia="en-GB"/>
              </w:rPr>
              <w:t>ITU</w:t>
            </w:r>
            <w:r w:rsidR="0021627C" w:rsidRPr="006B48C1">
              <w:rPr>
                <w:position w:val="2"/>
                <w:sz w:val="18"/>
                <w:szCs w:val="24"/>
                <w:lang w:val="en-GB" w:eastAsia="en-GB"/>
              </w:rPr>
              <w:noBreakHyphen/>
            </w:r>
            <w:r w:rsidRPr="006B48C1">
              <w:rPr>
                <w:position w:val="2"/>
                <w:sz w:val="18"/>
                <w:szCs w:val="24"/>
                <w:lang w:val="en-GB" w:eastAsia="en-GB"/>
              </w:rPr>
              <w:t>R</w:t>
            </w:r>
            <w:r w:rsidR="00F77AFA" w:rsidRPr="006B48C1">
              <w:rPr>
                <w:position w:val="2"/>
                <w:sz w:val="18"/>
                <w:szCs w:val="24"/>
                <w:lang w:val="en-GB" w:eastAsia="en-GB"/>
              </w:rPr>
              <w:t> </w:t>
            </w:r>
            <w:r w:rsidRPr="006B48C1">
              <w:rPr>
                <w:position w:val="2"/>
                <w:sz w:val="18"/>
                <w:szCs w:val="24"/>
                <w:lang w:val="en-GB" w:eastAsia="en-GB"/>
              </w:rPr>
              <w:t>SM.443-4</w:t>
            </w:r>
            <w:r w:rsidRPr="006B48C1">
              <w:rPr>
                <w:rFonts w:hint="cs"/>
                <w:position w:val="2"/>
                <w:sz w:val="18"/>
                <w:szCs w:val="24"/>
                <w:rtl/>
                <w:lang w:val="en-GB" w:eastAsia="en-GB"/>
              </w:rPr>
              <w:t>.</w:t>
            </w:r>
            <w:r w:rsidR="00DA120F" w:rsidRPr="006B48C1">
              <w:rPr>
                <w:rFonts w:hint="cs"/>
                <w:position w:val="2"/>
                <w:sz w:val="18"/>
                <w:szCs w:val="24"/>
                <w:rtl/>
                <w:lang w:val="en-GB" w:eastAsia="en-GB"/>
              </w:rPr>
              <w:t xml:space="preserve"> </w:t>
            </w:r>
            <w:r w:rsidRPr="006B48C1">
              <w:rPr>
                <w:rFonts w:hint="cs"/>
                <w:position w:val="2"/>
                <w:sz w:val="18"/>
                <w:szCs w:val="24"/>
                <w:rtl/>
                <w:lang w:val="en-GB" w:eastAsia="en-GB"/>
              </w:rPr>
              <w:t xml:space="preserve">عرض نطاق آني لإشارات النطاق العريض </w:t>
            </w:r>
            <w:r w:rsidRPr="006B48C1">
              <w:rPr>
                <w:position w:val="2"/>
                <w:sz w:val="18"/>
                <w:szCs w:val="24"/>
                <w:lang w:val="en-GB" w:eastAsia="en-GB"/>
              </w:rPr>
              <w:t>(MHz 40)</w:t>
            </w:r>
            <w:r w:rsidRPr="006B48C1">
              <w:rPr>
                <w:rFonts w:hint="cs"/>
                <w:position w:val="2"/>
                <w:sz w:val="18"/>
                <w:szCs w:val="24"/>
                <w:rtl/>
                <w:lang w:val="en-GB" w:eastAsia="en-GB"/>
              </w:rPr>
              <w:t xml:space="preserve"> وفقاً للتوصية </w:t>
            </w:r>
            <w:r w:rsidRPr="006B48C1">
              <w:rPr>
                <w:position w:val="2"/>
                <w:sz w:val="18"/>
                <w:szCs w:val="24"/>
                <w:lang w:val="en-GB" w:eastAsia="en-GB"/>
              </w:rPr>
              <w:t>ITU</w:t>
            </w:r>
            <w:r w:rsidR="00F77AFA" w:rsidRPr="006B48C1">
              <w:rPr>
                <w:position w:val="2"/>
                <w:sz w:val="18"/>
                <w:szCs w:val="24"/>
                <w:lang w:val="en-GB" w:eastAsia="en-GB"/>
              </w:rPr>
              <w:noBreakHyphen/>
            </w:r>
            <w:r w:rsidRPr="006B48C1">
              <w:rPr>
                <w:position w:val="2"/>
                <w:sz w:val="18"/>
                <w:szCs w:val="24"/>
                <w:lang w:val="en-GB" w:eastAsia="en-GB"/>
              </w:rPr>
              <w:t>R SM.1794</w:t>
            </w:r>
            <w:r w:rsidRPr="006B48C1">
              <w:rPr>
                <w:rFonts w:hint="cs"/>
                <w:position w:val="2"/>
                <w:sz w:val="18"/>
                <w:szCs w:val="24"/>
                <w:rtl/>
                <w:lang w:val="en-GB" w:eastAsia="en-GB"/>
              </w:rPr>
              <w:t>.</w:t>
            </w:r>
          </w:p>
          <w:p w14:paraId="4000DF84"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6635BD93">
                <v:rect id="_x0000_i1040" style="width:129.2pt;height:1.5pt" o:hrpct="285" o:hrstd="t" o:hr="t" fillcolor="#a0a0a0" stroked="f"/>
              </w:pict>
            </w:r>
          </w:p>
          <w:p w14:paraId="5D136F1B" w14:textId="77777777" w:rsidR="001D5BB0" w:rsidRPr="006B48C1" w:rsidRDefault="001D5BB0" w:rsidP="006B48C1">
            <w:pPr>
              <w:spacing w:before="60" w:after="60" w:line="240" w:lineRule="exact"/>
              <w:rPr>
                <w:spacing w:val="-4"/>
                <w:position w:val="2"/>
                <w:sz w:val="18"/>
                <w:szCs w:val="24"/>
                <w:rtl/>
                <w:lang w:eastAsia="en-GB"/>
              </w:rPr>
            </w:pPr>
            <w:r w:rsidRPr="006B48C1">
              <w:rPr>
                <w:spacing w:val="-4"/>
                <w:position w:val="2"/>
                <w:sz w:val="18"/>
                <w:szCs w:val="24"/>
                <w:rtl/>
                <w:lang w:eastAsia="en-GB"/>
              </w:rPr>
              <w:t xml:space="preserve">يتم التحكم في جميع محطات المراقبة الثابتة عن بُعد في مركز التحكم الوطني (مبنى </w:t>
            </w:r>
            <w:r w:rsidRPr="006B48C1">
              <w:rPr>
                <w:rFonts w:hint="cs"/>
                <w:spacing w:val="-4"/>
                <w:position w:val="2"/>
                <w:sz w:val="18"/>
                <w:szCs w:val="24"/>
                <w:rtl/>
                <w:lang w:eastAsia="en-GB"/>
              </w:rPr>
              <w:t>هيئة تنظيم الاتصالات</w:t>
            </w:r>
            <w:r w:rsidRPr="006B48C1">
              <w:rPr>
                <w:spacing w:val="-4"/>
                <w:position w:val="2"/>
                <w:sz w:val="18"/>
                <w:szCs w:val="24"/>
                <w:rtl/>
                <w:lang w:eastAsia="en-GB"/>
              </w:rPr>
              <w:t xml:space="preserve">) </w:t>
            </w:r>
            <w:r w:rsidRPr="006B48C1">
              <w:rPr>
                <w:rFonts w:hint="cs"/>
                <w:spacing w:val="-4"/>
                <w:position w:val="2"/>
                <w:sz w:val="18"/>
                <w:szCs w:val="24"/>
                <w:rtl/>
                <w:lang w:eastAsia="en-GB"/>
              </w:rPr>
              <w:t>عبر</w:t>
            </w:r>
            <w:r w:rsidRPr="006B48C1">
              <w:rPr>
                <w:spacing w:val="-4"/>
                <w:position w:val="2"/>
                <w:sz w:val="18"/>
                <w:szCs w:val="24"/>
                <w:rtl/>
                <w:lang w:eastAsia="en-GB"/>
              </w:rPr>
              <w:t xml:space="preserve"> شبكة </w:t>
            </w:r>
            <w:r w:rsidRPr="006B48C1">
              <w:rPr>
                <w:spacing w:val="-4"/>
                <w:position w:val="2"/>
                <w:sz w:val="18"/>
                <w:szCs w:val="24"/>
                <w:lang w:eastAsia="en-GB"/>
              </w:rPr>
              <w:t>MPLS/IP</w:t>
            </w:r>
            <w:r w:rsidRPr="006B48C1">
              <w:rPr>
                <w:spacing w:val="-4"/>
                <w:position w:val="2"/>
                <w:sz w:val="18"/>
                <w:szCs w:val="24"/>
                <w:rtl/>
                <w:lang w:eastAsia="en-GB"/>
              </w:rPr>
              <w:t xml:space="preserve"> </w:t>
            </w:r>
            <w:r w:rsidRPr="006B48C1">
              <w:rPr>
                <w:rFonts w:hint="cs"/>
                <w:spacing w:val="-4"/>
                <w:position w:val="2"/>
                <w:sz w:val="18"/>
                <w:szCs w:val="24"/>
                <w:rtl/>
                <w:lang w:eastAsia="en-GB"/>
              </w:rPr>
              <w:t>المؤمنة للغاية.</w:t>
            </w:r>
          </w:p>
          <w:p w14:paraId="4D9A3C05" w14:textId="77777777" w:rsidR="001D5BB0"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43277DD7">
                <v:rect id="_x0000_i1041" style="width:129.2pt;height:1.5pt" o:hrpct="285" o:hrstd="t" o:hr="t" fillcolor="#a0a0a0" stroked="f"/>
              </w:pict>
            </w:r>
          </w:p>
          <w:p w14:paraId="0574E0D9" w14:textId="638E063F" w:rsidR="009F4A85" w:rsidRPr="006B48C1" w:rsidRDefault="001D5BB0" w:rsidP="006B48C1">
            <w:pPr>
              <w:spacing w:before="60" w:after="60" w:line="240" w:lineRule="exact"/>
              <w:rPr>
                <w:position w:val="2"/>
                <w:sz w:val="18"/>
                <w:szCs w:val="24"/>
                <w:lang w:eastAsia="en-GB"/>
              </w:rPr>
            </w:pPr>
            <w:r w:rsidRPr="006B48C1">
              <w:rPr>
                <w:rFonts w:hint="cs"/>
                <w:position w:val="2"/>
                <w:sz w:val="18"/>
                <w:szCs w:val="24"/>
                <w:rtl/>
                <w:lang w:eastAsia="en-GB"/>
              </w:rPr>
              <w:t xml:space="preserve">يمكن لجميع خدمات الرسائل متعدد الوسائط الاتصال بأي من مواقع </w:t>
            </w:r>
            <w:r w:rsidRPr="006B48C1">
              <w:rPr>
                <w:position w:val="2"/>
                <w:sz w:val="18"/>
                <w:szCs w:val="24"/>
                <w:lang w:val="en-GB" w:eastAsia="en-GB"/>
              </w:rPr>
              <w:t>FMS</w:t>
            </w:r>
            <w:r w:rsidRPr="006B48C1">
              <w:rPr>
                <w:rFonts w:hint="cs"/>
                <w:position w:val="2"/>
                <w:sz w:val="18"/>
                <w:szCs w:val="24"/>
                <w:rtl/>
                <w:lang w:eastAsia="en-GB"/>
              </w:rPr>
              <w:t xml:space="preserve"> و</w:t>
            </w:r>
            <w:r w:rsidRPr="006B48C1">
              <w:rPr>
                <w:position w:val="2"/>
                <w:sz w:val="18"/>
                <w:szCs w:val="24"/>
                <w:lang w:val="en-GB" w:eastAsia="en-GB"/>
              </w:rPr>
              <w:t>TDOA</w:t>
            </w:r>
            <w:r w:rsidRPr="006B48C1">
              <w:rPr>
                <w:rFonts w:hint="cs"/>
                <w:position w:val="2"/>
                <w:sz w:val="18"/>
                <w:szCs w:val="24"/>
                <w:rtl/>
                <w:lang w:val="en-GB" w:eastAsia="en-GB"/>
              </w:rPr>
              <w:t xml:space="preserve"> لتحديد الموقع الجغرافي.</w:t>
            </w:r>
          </w:p>
        </w:tc>
      </w:tr>
      <w:tr w:rsidR="009F4A85" w:rsidRPr="006B48C1" w14:paraId="1A17F552" w14:textId="77777777" w:rsidTr="006B48C1">
        <w:trPr>
          <w:cantSplit/>
          <w:jc w:val="center"/>
        </w:trPr>
        <w:tc>
          <w:tcPr>
            <w:tcW w:w="1279" w:type="dxa"/>
            <w:vAlign w:val="center"/>
          </w:tcPr>
          <w:p w14:paraId="61B50EFC" w14:textId="77777777" w:rsidR="009F4A85" w:rsidRPr="006B48C1" w:rsidRDefault="009F4A85" w:rsidP="006B48C1">
            <w:pPr>
              <w:pageBreakBefore/>
              <w:spacing w:before="60" w:after="60" w:line="240" w:lineRule="exact"/>
              <w:rPr>
                <w:position w:val="2"/>
                <w:sz w:val="18"/>
                <w:szCs w:val="24"/>
                <w:lang w:eastAsia="en-GB"/>
              </w:rPr>
            </w:pPr>
            <w:r w:rsidRPr="006B48C1">
              <w:rPr>
                <w:position w:val="2"/>
                <w:sz w:val="18"/>
                <w:szCs w:val="24"/>
                <w:lang w:eastAsia="en-GB"/>
              </w:rPr>
              <w:lastRenderedPageBreak/>
              <w:t>25°18'48"N</w:t>
            </w:r>
            <w:r w:rsidRPr="006B48C1">
              <w:rPr>
                <w:position w:val="2"/>
                <w:sz w:val="18"/>
                <w:szCs w:val="24"/>
                <w:lang w:eastAsia="en-GB"/>
              </w:rPr>
              <w:br/>
              <w:t>051°31'09"E</w:t>
            </w:r>
          </w:p>
        </w:tc>
        <w:tc>
          <w:tcPr>
            <w:tcW w:w="1881" w:type="dxa"/>
            <w:vAlign w:val="center"/>
          </w:tcPr>
          <w:p w14:paraId="7A0CB854" w14:textId="5A3FA1F9" w:rsidR="009F4A85" w:rsidRPr="006B48C1" w:rsidRDefault="00123DB1" w:rsidP="006B48C1">
            <w:pPr>
              <w:spacing w:before="60" w:after="60" w:line="240" w:lineRule="exact"/>
              <w:rPr>
                <w:position w:val="2"/>
                <w:sz w:val="18"/>
                <w:szCs w:val="24"/>
                <w:lang w:eastAsia="en-GB"/>
              </w:rPr>
            </w:pPr>
            <w:r w:rsidRPr="006B48C1">
              <w:rPr>
                <w:position w:val="2"/>
                <w:sz w:val="18"/>
                <w:szCs w:val="24"/>
                <w:rtl/>
                <w:lang w:eastAsia="en-GB"/>
              </w:rPr>
              <w:t xml:space="preserve">استقصاءات </w:t>
            </w:r>
            <w:proofErr w:type="spellStart"/>
            <w:r w:rsidRPr="006B48C1">
              <w:rPr>
                <w:position w:val="2"/>
                <w:sz w:val="18"/>
                <w:szCs w:val="24"/>
                <w:rtl/>
                <w:lang w:eastAsia="en-GB"/>
              </w:rPr>
              <w:t>أوتوماتية</w:t>
            </w:r>
            <w:proofErr w:type="spellEnd"/>
            <w:r w:rsidRPr="006B48C1">
              <w:rPr>
                <w:position w:val="2"/>
                <w:sz w:val="18"/>
                <w:szCs w:val="24"/>
                <w:rtl/>
                <w:lang w:eastAsia="en-GB"/>
              </w:rPr>
              <w:t xml:space="preserve"> بشأن شغل الطيف</w:t>
            </w:r>
          </w:p>
        </w:tc>
        <w:tc>
          <w:tcPr>
            <w:tcW w:w="1809" w:type="dxa"/>
            <w:vAlign w:val="center"/>
          </w:tcPr>
          <w:p w14:paraId="5508661A" w14:textId="7EAACDC1" w:rsidR="009F4A85" w:rsidRPr="006B48C1" w:rsidRDefault="002A7462" w:rsidP="006B48C1">
            <w:pPr>
              <w:spacing w:before="60" w:after="60" w:line="240" w:lineRule="exact"/>
              <w:rPr>
                <w:position w:val="2"/>
                <w:sz w:val="18"/>
                <w:szCs w:val="24"/>
                <w:lang w:eastAsia="en-GB"/>
              </w:rPr>
            </w:pPr>
            <w:r w:rsidRPr="006B48C1">
              <w:rPr>
                <w:position w:val="2"/>
                <w:sz w:val="18"/>
                <w:szCs w:val="24"/>
                <w:lang w:eastAsia="en-GB"/>
              </w:rPr>
              <w:t>GHz 8,5 - MHz 20</w:t>
            </w:r>
          </w:p>
        </w:tc>
        <w:tc>
          <w:tcPr>
            <w:tcW w:w="1658" w:type="dxa"/>
            <w:vAlign w:val="center"/>
          </w:tcPr>
          <w:p w14:paraId="3E41C963" w14:textId="646F68AE" w:rsidR="009F4A85" w:rsidRPr="006B48C1" w:rsidRDefault="009F4A85" w:rsidP="00B60D2F">
            <w:pPr>
              <w:spacing w:before="60" w:after="60" w:line="240" w:lineRule="exact"/>
              <w:rPr>
                <w:spacing w:val="-6"/>
                <w:position w:val="2"/>
                <w:sz w:val="18"/>
                <w:szCs w:val="24"/>
                <w:lang w:eastAsia="en-GB"/>
              </w:rPr>
            </w:pPr>
            <w:r w:rsidRPr="006B48C1">
              <w:rPr>
                <w:position w:val="2"/>
                <w:sz w:val="18"/>
                <w:szCs w:val="24"/>
                <w:lang w:eastAsia="en-GB"/>
              </w:rPr>
              <w:t>11:00-04:00</w:t>
            </w:r>
            <w:r w:rsidR="00B60D2F">
              <w:rPr>
                <w:position w:val="2"/>
                <w:sz w:val="18"/>
                <w:szCs w:val="24"/>
                <w:rtl/>
                <w:lang w:eastAsia="en-GB"/>
              </w:rPr>
              <w:br/>
            </w:r>
            <w:r w:rsidRPr="006B48C1">
              <w:rPr>
                <w:rFonts w:hint="cs"/>
                <w:spacing w:val="-6"/>
                <w:position w:val="2"/>
                <w:sz w:val="18"/>
                <w:szCs w:val="24"/>
                <w:rtl/>
                <w:lang w:eastAsia="en-GB" w:bidi="ar-SY"/>
              </w:rPr>
              <w:t>(بالتوقيت العالمي المنسق)</w:t>
            </w:r>
          </w:p>
        </w:tc>
        <w:tc>
          <w:tcPr>
            <w:tcW w:w="3002" w:type="dxa"/>
          </w:tcPr>
          <w:p w14:paraId="0F1B63E6" w14:textId="5A92889C" w:rsidR="001D5BB0" w:rsidRPr="006B48C1" w:rsidRDefault="001D5BB0" w:rsidP="006B48C1">
            <w:pPr>
              <w:spacing w:before="60" w:after="60" w:line="240" w:lineRule="exact"/>
              <w:rPr>
                <w:position w:val="2"/>
                <w:sz w:val="18"/>
                <w:szCs w:val="24"/>
                <w:lang w:eastAsia="en-GB"/>
              </w:rPr>
            </w:pPr>
            <w:r w:rsidRPr="006B48C1">
              <w:rPr>
                <w:rFonts w:hint="cs"/>
                <w:position w:val="2"/>
                <w:sz w:val="18"/>
                <w:szCs w:val="24"/>
                <w:rtl/>
                <w:lang w:eastAsia="en-GB"/>
              </w:rPr>
              <w:t>من الأحد إلى الخميس</w:t>
            </w:r>
            <w:r w:rsidR="0021627C" w:rsidRPr="006B48C1">
              <w:rPr>
                <w:rFonts w:hint="cs"/>
                <w:position w:val="2"/>
                <w:sz w:val="18"/>
                <w:szCs w:val="24"/>
                <w:rtl/>
                <w:lang w:eastAsia="en-GB"/>
              </w:rPr>
              <w:t>.</w:t>
            </w:r>
          </w:p>
          <w:p w14:paraId="28D436DD" w14:textId="77777777" w:rsidR="001D5BB0"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27CD6EAB">
                <v:rect id="_x0000_i1042" style="width:129.2pt;height:1.5pt" o:hrpct="285" o:hrstd="t" o:hr="t" fillcolor="#a0a0a0" stroked="f"/>
              </w:pict>
            </w:r>
          </w:p>
          <w:p w14:paraId="3A9C670E" w14:textId="5431FFFB" w:rsidR="009F4A85" w:rsidRPr="006B48C1" w:rsidRDefault="001D5BB0" w:rsidP="006B48C1">
            <w:pPr>
              <w:spacing w:before="60" w:after="60" w:line="240" w:lineRule="exact"/>
              <w:rPr>
                <w:position w:val="2"/>
                <w:sz w:val="18"/>
                <w:szCs w:val="24"/>
                <w:lang w:eastAsia="en-GB"/>
              </w:rPr>
            </w:pPr>
            <w:r w:rsidRPr="006B48C1">
              <w:rPr>
                <w:position w:val="2"/>
                <w:sz w:val="18"/>
                <w:szCs w:val="24"/>
                <w:lang w:val="en-GB" w:eastAsia="en-GB"/>
              </w:rPr>
              <w:t>24</w:t>
            </w:r>
            <w:r w:rsidRPr="006B48C1">
              <w:rPr>
                <w:rFonts w:hint="cs"/>
                <w:position w:val="2"/>
                <w:sz w:val="18"/>
                <w:szCs w:val="24"/>
                <w:rtl/>
                <w:lang w:val="en-GB" w:eastAsia="en-GB"/>
              </w:rPr>
              <w:t xml:space="preserve"> ساعة: بناء على الطلب</w:t>
            </w:r>
            <w:r w:rsidR="0021627C" w:rsidRPr="006B48C1">
              <w:rPr>
                <w:rFonts w:hint="cs"/>
                <w:position w:val="2"/>
                <w:sz w:val="18"/>
                <w:szCs w:val="24"/>
                <w:rtl/>
                <w:lang w:val="en-GB" w:eastAsia="en-GB"/>
              </w:rPr>
              <w:t>.</w:t>
            </w:r>
            <w:r w:rsidR="00B77E44">
              <w:rPr>
                <w:rFonts w:eastAsiaTheme="minorHAnsi"/>
                <w:position w:val="2"/>
                <w:sz w:val="18"/>
                <w:szCs w:val="24"/>
                <w:lang w:val="en-GB" w:eastAsia="en-GB"/>
              </w:rPr>
              <w:pict w14:anchorId="4D43EA45">
                <v:rect id="_x0000_i1043" style="width:129.2pt;height:1.5pt" o:hrpct="285" o:hrstd="t" o:hr="t" fillcolor="#a0a0a0" stroked="f"/>
              </w:pict>
            </w:r>
          </w:p>
          <w:p w14:paraId="1D2A5037" w14:textId="5AC89622" w:rsidR="009F4A85" w:rsidRPr="006B48C1" w:rsidRDefault="008A099F" w:rsidP="006B48C1">
            <w:pPr>
              <w:spacing w:before="60" w:after="60" w:line="240" w:lineRule="exact"/>
              <w:rPr>
                <w:spacing w:val="2"/>
                <w:position w:val="2"/>
                <w:sz w:val="18"/>
                <w:szCs w:val="24"/>
                <w:lang w:val="en-GB" w:eastAsia="en-GB"/>
              </w:rPr>
            </w:pPr>
            <w:r w:rsidRPr="006B48C1">
              <w:rPr>
                <w:spacing w:val="2"/>
                <w:position w:val="2"/>
                <w:sz w:val="18"/>
                <w:szCs w:val="24"/>
                <w:rtl/>
                <w:lang w:val="en-GB" w:eastAsia="en-GB"/>
              </w:rPr>
              <w:t>قياس</w:t>
            </w:r>
            <w:r w:rsidRPr="006B48C1">
              <w:rPr>
                <w:rFonts w:hint="cs"/>
                <w:spacing w:val="2"/>
                <w:position w:val="2"/>
                <w:sz w:val="18"/>
                <w:szCs w:val="24"/>
                <w:rtl/>
                <w:lang w:val="en-GB" w:eastAsia="en-GB"/>
              </w:rPr>
              <w:t>ات</w:t>
            </w:r>
            <w:r w:rsidRPr="006B48C1">
              <w:rPr>
                <w:spacing w:val="2"/>
                <w:position w:val="2"/>
                <w:sz w:val="18"/>
                <w:szCs w:val="24"/>
                <w:rtl/>
                <w:lang w:val="en-GB" w:eastAsia="en-GB"/>
              </w:rPr>
              <w:t xml:space="preserve"> </w:t>
            </w:r>
            <w:proofErr w:type="spellStart"/>
            <w:r w:rsidRPr="006B48C1">
              <w:rPr>
                <w:spacing w:val="2"/>
                <w:position w:val="2"/>
                <w:sz w:val="18"/>
                <w:szCs w:val="24"/>
                <w:rtl/>
                <w:lang w:val="en-GB" w:eastAsia="en-GB"/>
              </w:rPr>
              <w:t>أوتوماتي</w:t>
            </w:r>
            <w:r w:rsidRPr="006B48C1">
              <w:rPr>
                <w:rFonts w:hint="cs"/>
                <w:spacing w:val="2"/>
                <w:position w:val="2"/>
                <w:sz w:val="18"/>
                <w:szCs w:val="24"/>
                <w:rtl/>
                <w:lang w:val="en-GB" w:eastAsia="en-GB"/>
              </w:rPr>
              <w:t>ة</w:t>
            </w:r>
            <w:proofErr w:type="spellEnd"/>
            <w:r w:rsidRPr="006B48C1">
              <w:rPr>
                <w:spacing w:val="2"/>
                <w:position w:val="2"/>
                <w:sz w:val="18"/>
                <w:szCs w:val="24"/>
                <w:rtl/>
                <w:lang w:val="en-GB" w:eastAsia="en-GB"/>
              </w:rPr>
              <w:t xml:space="preserve"> لشغل الطيف وفقاً للتوصية</w:t>
            </w:r>
            <w:r w:rsidR="006B48C1" w:rsidRPr="006B48C1">
              <w:rPr>
                <w:rFonts w:hint="eastAsia"/>
                <w:spacing w:val="2"/>
                <w:position w:val="2"/>
                <w:sz w:val="18"/>
                <w:szCs w:val="24"/>
                <w:rtl/>
                <w:lang w:val="en-GB" w:eastAsia="en-GB"/>
              </w:rPr>
              <w:t> </w:t>
            </w:r>
            <w:r w:rsidRPr="006B48C1">
              <w:rPr>
                <w:spacing w:val="2"/>
                <w:position w:val="2"/>
                <w:sz w:val="18"/>
                <w:szCs w:val="24"/>
                <w:lang w:val="en-GB" w:eastAsia="en-GB"/>
              </w:rPr>
              <w:t>ITU-R SM.1880</w:t>
            </w:r>
            <w:r w:rsidR="00024025" w:rsidRPr="006B48C1">
              <w:rPr>
                <w:rFonts w:hint="cs"/>
                <w:spacing w:val="2"/>
                <w:position w:val="2"/>
                <w:sz w:val="18"/>
                <w:szCs w:val="24"/>
                <w:rtl/>
                <w:lang w:val="en-GB" w:eastAsia="en-GB"/>
              </w:rPr>
              <w:t xml:space="preserve"> </w:t>
            </w:r>
            <w:r w:rsidRPr="006B48C1">
              <w:rPr>
                <w:spacing w:val="2"/>
                <w:position w:val="2"/>
                <w:sz w:val="18"/>
                <w:szCs w:val="24"/>
                <w:rtl/>
                <w:lang w:val="en-GB" w:eastAsia="en-GB"/>
              </w:rPr>
              <w:t>وكتيب الاتحاد بشأن مراقبة الطيف</w:t>
            </w:r>
            <w:r w:rsidR="0021627C" w:rsidRPr="006B48C1">
              <w:rPr>
                <w:rFonts w:hint="cs"/>
                <w:spacing w:val="2"/>
                <w:position w:val="2"/>
                <w:sz w:val="18"/>
                <w:szCs w:val="24"/>
                <w:rtl/>
                <w:lang w:val="en-GB" w:eastAsia="en-GB"/>
              </w:rPr>
              <w:t>.</w:t>
            </w:r>
          </w:p>
          <w:p w14:paraId="7B54166F" w14:textId="77777777" w:rsidR="009F4A85"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417F33F4">
                <v:rect id="_x0000_i1044" style="width:129.2pt;height:1.5pt" o:hrpct="285" o:hrstd="t" o:hr="t" fillcolor="#a0a0a0" stroked="f"/>
              </w:pict>
            </w:r>
          </w:p>
          <w:p w14:paraId="61754846" w14:textId="77777777" w:rsidR="00D578CB" w:rsidRPr="006B48C1" w:rsidRDefault="00D578CB" w:rsidP="006B48C1">
            <w:pPr>
              <w:spacing w:before="60" w:after="60" w:line="240" w:lineRule="exact"/>
              <w:rPr>
                <w:spacing w:val="-4"/>
                <w:position w:val="2"/>
                <w:sz w:val="18"/>
                <w:szCs w:val="24"/>
                <w:lang w:eastAsia="en-GB"/>
              </w:rPr>
            </w:pPr>
            <w:r w:rsidRPr="006B48C1">
              <w:rPr>
                <w:spacing w:val="-4"/>
                <w:position w:val="2"/>
                <w:sz w:val="18"/>
                <w:szCs w:val="24"/>
                <w:rtl/>
                <w:lang w:eastAsia="en-GB"/>
              </w:rPr>
              <w:t xml:space="preserve">يتم التحكم في جميع محطات المراقبة الثابتة عن بُعد في مركز التحكم الوطني (مبنى </w:t>
            </w:r>
            <w:r w:rsidRPr="006B48C1">
              <w:rPr>
                <w:rFonts w:hint="cs"/>
                <w:spacing w:val="-4"/>
                <w:position w:val="2"/>
                <w:sz w:val="18"/>
                <w:szCs w:val="24"/>
                <w:rtl/>
                <w:lang w:eastAsia="en-GB"/>
              </w:rPr>
              <w:t>هيئة تنظيم الاتصالات</w:t>
            </w:r>
            <w:r w:rsidRPr="006B48C1">
              <w:rPr>
                <w:spacing w:val="-4"/>
                <w:position w:val="2"/>
                <w:sz w:val="18"/>
                <w:szCs w:val="24"/>
                <w:rtl/>
                <w:lang w:eastAsia="en-GB"/>
              </w:rPr>
              <w:t xml:space="preserve">) </w:t>
            </w:r>
            <w:r w:rsidRPr="006B48C1">
              <w:rPr>
                <w:rFonts w:hint="cs"/>
                <w:spacing w:val="-4"/>
                <w:position w:val="2"/>
                <w:sz w:val="18"/>
                <w:szCs w:val="24"/>
                <w:rtl/>
                <w:lang w:eastAsia="en-GB"/>
              </w:rPr>
              <w:t>عبر</w:t>
            </w:r>
            <w:r w:rsidRPr="006B48C1">
              <w:rPr>
                <w:spacing w:val="-4"/>
                <w:position w:val="2"/>
                <w:sz w:val="18"/>
                <w:szCs w:val="24"/>
                <w:rtl/>
                <w:lang w:eastAsia="en-GB"/>
              </w:rPr>
              <w:t xml:space="preserve"> شبكة </w:t>
            </w:r>
            <w:r w:rsidRPr="006B48C1">
              <w:rPr>
                <w:spacing w:val="-4"/>
                <w:position w:val="2"/>
                <w:sz w:val="18"/>
                <w:szCs w:val="24"/>
                <w:lang w:eastAsia="en-GB"/>
              </w:rPr>
              <w:t>MPLS/IP</w:t>
            </w:r>
            <w:r w:rsidRPr="006B48C1">
              <w:rPr>
                <w:spacing w:val="-4"/>
                <w:position w:val="2"/>
                <w:sz w:val="18"/>
                <w:szCs w:val="24"/>
                <w:rtl/>
                <w:lang w:eastAsia="en-GB"/>
              </w:rPr>
              <w:t xml:space="preserve"> </w:t>
            </w:r>
            <w:r w:rsidRPr="006B48C1">
              <w:rPr>
                <w:rFonts w:hint="cs"/>
                <w:spacing w:val="-4"/>
                <w:position w:val="2"/>
                <w:sz w:val="18"/>
                <w:szCs w:val="24"/>
                <w:rtl/>
                <w:lang w:eastAsia="en-GB"/>
              </w:rPr>
              <w:t>المؤمنة للغاية</w:t>
            </w:r>
            <w:r w:rsidRPr="006B48C1">
              <w:rPr>
                <w:spacing w:val="-4"/>
                <w:position w:val="2"/>
                <w:sz w:val="18"/>
                <w:szCs w:val="24"/>
                <w:lang w:eastAsia="en-GB"/>
              </w:rPr>
              <w:t>.</w:t>
            </w:r>
          </w:p>
          <w:p w14:paraId="6B6292BF" w14:textId="77777777" w:rsidR="00D578CB" w:rsidRPr="006B48C1" w:rsidRDefault="00B77E44" w:rsidP="006B48C1">
            <w:pPr>
              <w:spacing w:before="60" w:after="60" w:line="240" w:lineRule="exact"/>
              <w:rPr>
                <w:position w:val="2"/>
                <w:sz w:val="18"/>
                <w:szCs w:val="24"/>
                <w:lang w:eastAsia="en-GB"/>
              </w:rPr>
            </w:pPr>
            <w:r>
              <w:rPr>
                <w:rFonts w:eastAsiaTheme="minorHAnsi"/>
                <w:position w:val="2"/>
                <w:sz w:val="18"/>
                <w:szCs w:val="24"/>
                <w:lang w:val="en-GB" w:eastAsia="en-GB"/>
              </w:rPr>
              <w:pict w14:anchorId="454ACBB2">
                <v:rect id="_x0000_i1045" style="width:129.2pt;height:1.5pt" o:hrpct="285" o:hrstd="t" o:hr="t" fillcolor="#a0a0a0" stroked="f"/>
              </w:pict>
            </w:r>
          </w:p>
          <w:p w14:paraId="2AE12367" w14:textId="36508A1A" w:rsidR="009F4A85" w:rsidRPr="006B48C1" w:rsidRDefault="00D578CB" w:rsidP="006B48C1">
            <w:pPr>
              <w:spacing w:before="60" w:after="60" w:line="240" w:lineRule="exact"/>
              <w:rPr>
                <w:position w:val="2"/>
                <w:sz w:val="18"/>
                <w:szCs w:val="24"/>
                <w:lang w:eastAsia="en-GB"/>
              </w:rPr>
            </w:pPr>
            <w:r w:rsidRPr="006B48C1">
              <w:rPr>
                <w:rFonts w:hint="cs"/>
                <w:position w:val="2"/>
                <w:sz w:val="18"/>
                <w:szCs w:val="24"/>
                <w:rtl/>
                <w:lang w:eastAsia="en-GB"/>
              </w:rPr>
              <w:t xml:space="preserve">يمكن لجميع خدمات الرسائل متعدد الوسائط للاتصال بأي من مواقع </w:t>
            </w:r>
            <w:r w:rsidRPr="006B48C1">
              <w:rPr>
                <w:position w:val="2"/>
                <w:sz w:val="18"/>
                <w:szCs w:val="24"/>
                <w:lang w:val="en-GB" w:eastAsia="en-GB"/>
              </w:rPr>
              <w:t>FMS</w:t>
            </w:r>
            <w:r w:rsidRPr="006B48C1">
              <w:rPr>
                <w:rFonts w:hint="cs"/>
                <w:position w:val="2"/>
                <w:sz w:val="18"/>
                <w:szCs w:val="24"/>
                <w:rtl/>
                <w:lang w:eastAsia="en-GB"/>
              </w:rPr>
              <w:t xml:space="preserve"> و</w:t>
            </w:r>
            <w:r w:rsidRPr="006B48C1">
              <w:rPr>
                <w:position w:val="2"/>
                <w:sz w:val="18"/>
                <w:szCs w:val="24"/>
                <w:lang w:val="en-GB" w:eastAsia="en-GB"/>
              </w:rPr>
              <w:t>TDOA</w:t>
            </w:r>
            <w:r w:rsidRPr="006B48C1">
              <w:rPr>
                <w:rFonts w:hint="cs"/>
                <w:position w:val="2"/>
                <w:sz w:val="18"/>
                <w:szCs w:val="24"/>
                <w:rtl/>
                <w:lang w:val="en-GB" w:eastAsia="en-GB"/>
              </w:rPr>
              <w:t xml:space="preserve"> لتحديد الموقع الجغرافي.</w:t>
            </w:r>
          </w:p>
        </w:tc>
      </w:tr>
    </w:tbl>
    <w:p w14:paraId="71844341" w14:textId="0E8EA746" w:rsidR="002A7462" w:rsidRPr="00F77AFA" w:rsidRDefault="002A7462" w:rsidP="006B48C1">
      <w:pPr>
        <w:tabs>
          <w:tab w:val="left" w:pos="1134"/>
          <w:tab w:val="left" w:pos="1701"/>
        </w:tabs>
        <w:spacing w:before="240" w:after="120"/>
        <w:jc w:val="left"/>
        <w:rPr>
          <w:rFonts w:eastAsia="PMingLiU"/>
          <w:sz w:val="18"/>
          <w:szCs w:val="24"/>
          <w:rtl/>
          <w:lang w:eastAsia="zh-TW" w:bidi="ar-EG"/>
        </w:rPr>
      </w:pPr>
      <w:r w:rsidRPr="00F77AFA">
        <w:rPr>
          <w:rFonts w:eastAsia="PMingLiU"/>
          <w:b/>
          <w:bCs/>
          <w:sz w:val="18"/>
          <w:szCs w:val="24"/>
          <w:rtl/>
          <w:lang w:eastAsia="zh-TW" w:bidi="ar-EG"/>
        </w:rPr>
        <w:tab/>
      </w:r>
      <w:r w:rsidRPr="00F77AFA">
        <w:rPr>
          <w:rFonts w:eastAsia="PMingLiU"/>
          <w:b/>
          <w:bCs/>
          <w:sz w:val="18"/>
          <w:szCs w:val="24"/>
          <w:rtl/>
          <w:lang w:eastAsia="zh-TW" w:bidi="ar-EG"/>
        </w:rPr>
        <w:tab/>
      </w:r>
      <w:r w:rsidRPr="00F77AFA">
        <w:rPr>
          <w:rFonts w:eastAsia="PMingLiU"/>
          <w:sz w:val="18"/>
          <w:szCs w:val="24"/>
          <w:rtl/>
          <w:lang w:eastAsia="zh-TW" w:bidi="ar-EG"/>
        </w:rPr>
        <w:t>المحطة:</w:t>
      </w:r>
      <w:r w:rsidRPr="00F77AFA">
        <w:rPr>
          <w:rFonts w:eastAsia="PMingLiU"/>
          <w:b/>
          <w:bCs/>
          <w:sz w:val="18"/>
          <w:szCs w:val="24"/>
          <w:rtl/>
          <w:lang w:eastAsia="zh-TW" w:bidi="ar-EG"/>
        </w:rPr>
        <w:t xml:space="preserve"> </w:t>
      </w:r>
      <w:r w:rsidRPr="00F77AFA">
        <w:rPr>
          <w:b/>
          <w:bCs/>
          <w:sz w:val="18"/>
          <w:szCs w:val="24"/>
          <w:lang w:eastAsia="en-GB"/>
        </w:rPr>
        <w:t>AL KHOR</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2860"/>
        <w:gridCol w:w="3559"/>
        <w:gridCol w:w="3210"/>
      </w:tblGrid>
      <w:tr w:rsidR="002A7462" w:rsidRPr="00F77AFA" w14:paraId="2BA08D98" w14:textId="77777777" w:rsidTr="00951297">
        <w:trPr>
          <w:jc w:val="center"/>
        </w:trPr>
        <w:tc>
          <w:tcPr>
            <w:tcW w:w="2860" w:type="dxa"/>
            <w:vAlign w:val="center"/>
          </w:tcPr>
          <w:p w14:paraId="75EE7509" w14:textId="77777777" w:rsidR="002A7462" w:rsidRPr="00F77AFA" w:rsidRDefault="002A7462" w:rsidP="00951297">
            <w:pPr>
              <w:tabs>
                <w:tab w:val="left" w:pos="851"/>
                <w:tab w:val="left" w:pos="1418"/>
              </w:tabs>
              <w:spacing w:after="120"/>
              <w:jc w:val="center"/>
              <w:rPr>
                <w:b/>
                <w:bCs/>
                <w:sz w:val="18"/>
                <w:szCs w:val="24"/>
                <w:highlight w:val="yellow"/>
                <w:lang w:eastAsia="en-GB"/>
              </w:rPr>
            </w:pPr>
            <w:r w:rsidRPr="00F77AFA">
              <w:rPr>
                <w:b/>
                <w:bCs/>
                <w:sz w:val="18"/>
                <w:szCs w:val="24"/>
                <w:rtl/>
              </w:rPr>
              <w:t>اسم المحطة</w:t>
            </w:r>
          </w:p>
        </w:tc>
        <w:tc>
          <w:tcPr>
            <w:tcW w:w="3559" w:type="dxa"/>
            <w:vAlign w:val="center"/>
          </w:tcPr>
          <w:p w14:paraId="580CC69D" w14:textId="77777777" w:rsidR="002A7462" w:rsidRPr="00F77AFA" w:rsidRDefault="002A7462" w:rsidP="00951297">
            <w:pPr>
              <w:tabs>
                <w:tab w:val="left" w:pos="851"/>
                <w:tab w:val="left" w:pos="1418"/>
              </w:tabs>
              <w:spacing w:after="120"/>
              <w:jc w:val="center"/>
              <w:rPr>
                <w:b/>
                <w:bCs/>
                <w:sz w:val="18"/>
                <w:szCs w:val="24"/>
                <w:highlight w:val="yellow"/>
                <w:lang w:eastAsia="en-GB"/>
              </w:rPr>
            </w:pPr>
            <w:r w:rsidRPr="00F77AFA">
              <w:rPr>
                <w:b/>
                <w:bCs/>
                <w:sz w:val="18"/>
                <w:szCs w:val="24"/>
                <w:rtl/>
              </w:rPr>
              <w:t>العنوان البريدي</w:t>
            </w:r>
          </w:p>
        </w:tc>
        <w:tc>
          <w:tcPr>
            <w:tcW w:w="3210" w:type="dxa"/>
            <w:vAlign w:val="center"/>
          </w:tcPr>
          <w:p w14:paraId="7D2C680C" w14:textId="77777777" w:rsidR="002A7462" w:rsidRPr="00F77AFA" w:rsidRDefault="002A7462" w:rsidP="00951297">
            <w:pPr>
              <w:tabs>
                <w:tab w:val="left" w:pos="851"/>
                <w:tab w:val="left" w:pos="1418"/>
              </w:tabs>
              <w:spacing w:after="120"/>
              <w:jc w:val="center"/>
              <w:rPr>
                <w:b/>
                <w:bCs/>
                <w:sz w:val="18"/>
                <w:szCs w:val="24"/>
                <w:lang w:eastAsia="en-GB"/>
              </w:rPr>
            </w:pPr>
            <w:r w:rsidRPr="00F77AFA">
              <w:rPr>
                <w:b/>
                <w:bCs/>
                <w:sz w:val="18"/>
                <w:szCs w:val="24"/>
                <w:rtl/>
              </w:rPr>
              <w:t>الهاتف، الفاكس، البريد الإلكتروني</w:t>
            </w:r>
          </w:p>
        </w:tc>
      </w:tr>
      <w:tr w:rsidR="002A7462" w:rsidRPr="00F77AFA" w14:paraId="525DEB59" w14:textId="77777777" w:rsidTr="00951297">
        <w:trPr>
          <w:jc w:val="center"/>
        </w:trPr>
        <w:tc>
          <w:tcPr>
            <w:tcW w:w="2860" w:type="dxa"/>
          </w:tcPr>
          <w:p w14:paraId="4964D629" w14:textId="37A20B63" w:rsidR="002A7462" w:rsidRPr="00F77AFA" w:rsidRDefault="006B48C1" w:rsidP="00951297">
            <w:pPr>
              <w:tabs>
                <w:tab w:val="left" w:pos="851"/>
                <w:tab w:val="left" w:pos="1418"/>
              </w:tabs>
              <w:spacing w:after="120"/>
              <w:rPr>
                <w:b/>
                <w:bCs/>
                <w:sz w:val="18"/>
                <w:szCs w:val="24"/>
                <w:lang w:eastAsia="en-GB"/>
              </w:rPr>
            </w:pPr>
            <w:r w:rsidRPr="00F77AFA">
              <w:rPr>
                <w:b/>
                <w:bCs/>
                <w:sz w:val="18"/>
                <w:szCs w:val="24"/>
                <w:lang w:eastAsia="en-GB"/>
              </w:rPr>
              <w:t>Al Khor</w:t>
            </w:r>
          </w:p>
        </w:tc>
        <w:tc>
          <w:tcPr>
            <w:tcW w:w="3559" w:type="dxa"/>
            <w:vAlign w:val="center"/>
          </w:tcPr>
          <w:p w14:paraId="3C78C9D9" w14:textId="5943E004" w:rsidR="002A7462" w:rsidRPr="00F77AFA" w:rsidRDefault="002A7462" w:rsidP="00951297">
            <w:pPr>
              <w:tabs>
                <w:tab w:val="left" w:pos="851"/>
                <w:tab w:val="left" w:pos="1418"/>
              </w:tabs>
              <w:spacing w:after="120"/>
              <w:jc w:val="left"/>
              <w:rPr>
                <w:b/>
                <w:bCs/>
                <w:sz w:val="18"/>
                <w:szCs w:val="24"/>
                <w:lang w:eastAsia="en-GB"/>
              </w:rPr>
            </w:pPr>
            <w:r w:rsidRPr="00F77AFA">
              <w:rPr>
                <w:sz w:val="18"/>
                <w:szCs w:val="24"/>
                <w:lang w:eastAsia="en-GB"/>
              </w:rPr>
              <w:t>Communications Regulatory Authority (CRA)</w:t>
            </w:r>
            <w:r w:rsidRPr="00F77AFA">
              <w:rPr>
                <w:sz w:val="18"/>
                <w:szCs w:val="24"/>
                <w:lang w:eastAsia="en-GB"/>
              </w:rPr>
              <w:br/>
              <w:t>Al Nasr Tower-B</w:t>
            </w:r>
            <w:r w:rsidRPr="00F77AFA">
              <w:rPr>
                <w:sz w:val="18"/>
                <w:szCs w:val="24"/>
                <w:lang w:eastAsia="en-GB"/>
              </w:rPr>
              <w:br/>
              <w:t>Corniche Road</w:t>
            </w:r>
            <w:r w:rsidRPr="00F77AFA">
              <w:rPr>
                <w:sz w:val="18"/>
                <w:szCs w:val="24"/>
                <w:lang w:eastAsia="en-GB"/>
              </w:rPr>
              <w:br/>
              <w:t>P.O.</w:t>
            </w:r>
            <w:r w:rsidR="00B60D2F">
              <w:rPr>
                <w:sz w:val="18"/>
                <w:szCs w:val="24"/>
                <w:lang w:eastAsia="en-GB"/>
              </w:rPr>
              <w:t xml:space="preserve"> </w:t>
            </w:r>
            <w:r w:rsidRPr="00F77AFA">
              <w:rPr>
                <w:sz w:val="18"/>
                <w:szCs w:val="24"/>
                <w:lang w:eastAsia="en-GB"/>
              </w:rPr>
              <w:t>Box 23404</w:t>
            </w:r>
            <w:r w:rsidRPr="00F77AFA">
              <w:rPr>
                <w:sz w:val="18"/>
                <w:szCs w:val="24"/>
                <w:lang w:eastAsia="en-GB"/>
              </w:rPr>
              <w:br/>
              <w:t>Doha</w:t>
            </w:r>
            <w:r w:rsidRPr="00F77AFA">
              <w:rPr>
                <w:sz w:val="18"/>
                <w:szCs w:val="24"/>
                <w:lang w:eastAsia="en-GB"/>
              </w:rPr>
              <w:br/>
              <w:t>Qatar</w:t>
            </w:r>
          </w:p>
        </w:tc>
        <w:tc>
          <w:tcPr>
            <w:tcW w:w="3210" w:type="dxa"/>
          </w:tcPr>
          <w:p w14:paraId="00E45357" w14:textId="5299FC80" w:rsidR="002A7462" w:rsidRPr="00F77AFA" w:rsidRDefault="002A7462" w:rsidP="00951297">
            <w:pPr>
              <w:tabs>
                <w:tab w:val="left" w:pos="851"/>
                <w:tab w:val="left" w:pos="1418"/>
              </w:tabs>
              <w:spacing w:after="120"/>
              <w:jc w:val="left"/>
              <w:rPr>
                <w:b/>
                <w:bCs/>
                <w:sz w:val="18"/>
                <w:szCs w:val="24"/>
                <w:lang w:eastAsia="en-GB"/>
              </w:rPr>
            </w:pPr>
            <w:r w:rsidRPr="006B48C1">
              <w:rPr>
                <w:rFonts w:hint="cs"/>
                <w:b/>
                <w:bCs/>
                <w:sz w:val="18"/>
                <w:szCs w:val="24"/>
                <w:rtl/>
                <w:lang w:eastAsia="en-GB" w:bidi="ar-SY"/>
              </w:rPr>
              <w:t>الهاتف</w:t>
            </w:r>
            <w:r w:rsidRPr="00F77AFA">
              <w:rPr>
                <w:rFonts w:hint="cs"/>
                <w:sz w:val="18"/>
                <w:szCs w:val="24"/>
                <w:rtl/>
                <w:lang w:eastAsia="en-GB" w:bidi="ar-SY"/>
              </w:rPr>
              <w:t xml:space="preserve">: </w:t>
            </w:r>
            <w:r w:rsidRPr="00F77AFA">
              <w:rPr>
                <w:sz w:val="18"/>
                <w:szCs w:val="24"/>
                <w:lang w:eastAsia="en-GB"/>
              </w:rPr>
              <w:t>+974 44995374</w:t>
            </w:r>
            <w:r w:rsidRPr="00F77AFA">
              <w:rPr>
                <w:sz w:val="18"/>
                <w:szCs w:val="24"/>
                <w:lang w:eastAsia="en-GB"/>
              </w:rPr>
              <w:br/>
            </w:r>
            <w:r w:rsidRPr="006B48C1">
              <w:rPr>
                <w:rFonts w:hint="cs"/>
                <w:b/>
                <w:bCs/>
                <w:sz w:val="18"/>
                <w:szCs w:val="24"/>
                <w:rtl/>
                <w:lang w:eastAsia="en-GB"/>
              </w:rPr>
              <w:t>الفاكس</w:t>
            </w:r>
            <w:r w:rsidRPr="00F77AFA">
              <w:rPr>
                <w:rFonts w:hint="cs"/>
                <w:sz w:val="18"/>
                <w:szCs w:val="24"/>
                <w:rtl/>
                <w:lang w:eastAsia="en-GB"/>
              </w:rPr>
              <w:t xml:space="preserve">: </w:t>
            </w:r>
            <w:r w:rsidRPr="00F77AFA">
              <w:rPr>
                <w:sz w:val="18"/>
                <w:szCs w:val="24"/>
                <w:lang w:eastAsia="en-GB"/>
              </w:rPr>
              <w:t>+974 44830630</w:t>
            </w:r>
            <w:r w:rsidRPr="00F77AFA">
              <w:rPr>
                <w:sz w:val="18"/>
                <w:szCs w:val="24"/>
                <w:lang w:eastAsia="en-GB"/>
              </w:rPr>
              <w:br/>
            </w:r>
            <w:r w:rsidRPr="006B48C1">
              <w:rPr>
                <w:rFonts w:hint="cs"/>
                <w:b/>
                <w:bCs/>
                <w:sz w:val="18"/>
                <w:szCs w:val="24"/>
                <w:rtl/>
                <w:lang w:eastAsia="en-GB"/>
              </w:rPr>
              <w:t>البريد الإلكتروني</w:t>
            </w:r>
            <w:r w:rsidRPr="00F77AFA">
              <w:rPr>
                <w:rFonts w:hint="cs"/>
                <w:sz w:val="18"/>
                <w:szCs w:val="24"/>
                <w:rtl/>
                <w:lang w:eastAsia="en-GB"/>
              </w:rPr>
              <w:t xml:space="preserve">: </w:t>
            </w:r>
            <w:r w:rsidRPr="00F77AFA">
              <w:rPr>
                <w:sz w:val="18"/>
                <w:szCs w:val="24"/>
                <w:lang w:eastAsia="en-GB"/>
              </w:rPr>
              <w:t>msadeq@cra.gov.qa</w:t>
            </w:r>
          </w:p>
        </w:tc>
      </w:tr>
    </w:tbl>
    <w:p w14:paraId="1F32494B" w14:textId="38BABFCA" w:rsidR="009F4A85" w:rsidRPr="00F77AFA" w:rsidRDefault="009F4A85" w:rsidP="00462D85">
      <w:pPr>
        <w:rPr>
          <w:rFonts w:eastAsia="SimSun"/>
          <w:spacing w:val="-8"/>
          <w:sz w:val="18"/>
          <w:szCs w:val="24"/>
          <w:lang w:bidi="ar-EG"/>
        </w:rPr>
      </w:pPr>
    </w:p>
    <w:tbl>
      <w:tblPr>
        <w:tblStyle w:val="TableGrid"/>
        <w:bidiVisual/>
        <w:tblW w:w="5000" w:type="pct"/>
        <w:jc w:val="center"/>
        <w:tblLook w:val="04A0" w:firstRow="1" w:lastRow="0" w:firstColumn="1" w:lastColumn="0" w:noHBand="0" w:noVBand="1"/>
      </w:tblPr>
      <w:tblGrid>
        <w:gridCol w:w="1279"/>
        <w:gridCol w:w="1730"/>
        <w:gridCol w:w="1809"/>
        <w:gridCol w:w="1659"/>
        <w:gridCol w:w="3152"/>
      </w:tblGrid>
      <w:tr w:rsidR="002A7462" w:rsidRPr="006B48C1" w14:paraId="7958396A" w14:textId="77777777" w:rsidTr="006B48C1">
        <w:trPr>
          <w:cantSplit/>
          <w:tblHeader/>
          <w:jc w:val="center"/>
        </w:trPr>
        <w:tc>
          <w:tcPr>
            <w:tcW w:w="1279" w:type="dxa"/>
          </w:tcPr>
          <w:p w14:paraId="7532A5BB" w14:textId="2CCE3661" w:rsidR="002A7462" w:rsidRPr="006B48C1" w:rsidRDefault="002A7462" w:rsidP="00D31D3C">
            <w:pPr>
              <w:spacing w:before="40" w:after="40" w:line="220" w:lineRule="exact"/>
              <w:jc w:val="center"/>
              <w:rPr>
                <w:position w:val="2"/>
                <w:sz w:val="18"/>
                <w:szCs w:val="24"/>
                <w:highlight w:val="yellow"/>
                <w:lang w:eastAsia="en-GB"/>
              </w:rPr>
            </w:pPr>
            <w:r w:rsidRPr="006B48C1">
              <w:rPr>
                <w:b/>
                <w:bCs/>
                <w:position w:val="2"/>
                <w:sz w:val="18"/>
                <w:szCs w:val="24"/>
                <w:rtl/>
              </w:rPr>
              <w:t>الإحداثيات الجغرافية</w:t>
            </w:r>
          </w:p>
        </w:tc>
        <w:tc>
          <w:tcPr>
            <w:tcW w:w="1730" w:type="dxa"/>
          </w:tcPr>
          <w:p w14:paraId="330CE202" w14:textId="35C6C420" w:rsidR="002A7462" w:rsidRPr="006B48C1" w:rsidRDefault="002A7462" w:rsidP="00D31D3C">
            <w:pPr>
              <w:spacing w:before="40" w:after="40" w:line="220" w:lineRule="exact"/>
              <w:jc w:val="center"/>
              <w:rPr>
                <w:position w:val="2"/>
                <w:sz w:val="18"/>
                <w:szCs w:val="24"/>
                <w:highlight w:val="yellow"/>
                <w:lang w:eastAsia="en-GB"/>
              </w:rPr>
            </w:pPr>
            <w:r w:rsidRPr="006B48C1">
              <w:rPr>
                <w:b/>
                <w:bCs/>
                <w:position w:val="2"/>
                <w:sz w:val="18"/>
                <w:szCs w:val="24"/>
                <w:rtl/>
              </w:rPr>
              <w:t>أنواع القياسات</w:t>
            </w:r>
          </w:p>
        </w:tc>
        <w:tc>
          <w:tcPr>
            <w:tcW w:w="1809" w:type="dxa"/>
          </w:tcPr>
          <w:p w14:paraId="10472FEF" w14:textId="42C97BE7" w:rsidR="002A7462" w:rsidRPr="006B48C1" w:rsidRDefault="002A7462" w:rsidP="00D31D3C">
            <w:pPr>
              <w:spacing w:before="40" w:after="40" w:line="220" w:lineRule="exact"/>
              <w:jc w:val="center"/>
              <w:rPr>
                <w:position w:val="2"/>
                <w:sz w:val="18"/>
                <w:szCs w:val="24"/>
                <w:highlight w:val="yellow"/>
                <w:lang w:eastAsia="en-GB"/>
              </w:rPr>
            </w:pPr>
            <w:r w:rsidRPr="006B48C1">
              <w:rPr>
                <w:b/>
                <w:bCs/>
                <w:position w:val="2"/>
                <w:sz w:val="18"/>
                <w:szCs w:val="24"/>
                <w:rtl/>
              </w:rPr>
              <w:t>مديات التردد لكل قياس</w:t>
            </w:r>
          </w:p>
        </w:tc>
        <w:tc>
          <w:tcPr>
            <w:tcW w:w="1659" w:type="dxa"/>
          </w:tcPr>
          <w:p w14:paraId="1606A910" w14:textId="7C0172EC" w:rsidR="002A7462" w:rsidRPr="006B48C1" w:rsidRDefault="002A7462" w:rsidP="00D31D3C">
            <w:pPr>
              <w:spacing w:before="40" w:after="40" w:line="220" w:lineRule="exact"/>
              <w:jc w:val="center"/>
              <w:rPr>
                <w:position w:val="2"/>
                <w:sz w:val="18"/>
                <w:szCs w:val="24"/>
                <w:highlight w:val="yellow"/>
                <w:lang w:eastAsia="en-GB"/>
              </w:rPr>
            </w:pPr>
            <w:r w:rsidRPr="006B48C1">
              <w:rPr>
                <w:b/>
                <w:bCs/>
                <w:position w:val="2"/>
                <w:sz w:val="18"/>
                <w:szCs w:val="24"/>
                <w:rtl/>
              </w:rPr>
              <w:t>ساعات الخدمة (بالتوقيت العالمي المنسق)</w:t>
            </w:r>
          </w:p>
        </w:tc>
        <w:tc>
          <w:tcPr>
            <w:tcW w:w="3152" w:type="dxa"/>
          </w:tcPr>
          <w:p w14:paraId="189077FF" w14:textId="23C0AC40" w:rsidR="002A7462" w:rsidRPr="006B48C1" w:rsidRDefault="002A7462" w:rsidP="00D31D3C">
            <w:pPr>
              <w:spacing w:before="40" w:after="40" w:line="220" w:lineRule="exact"/>
              <w:jc w:val="center"/>
              <w:rPr>
                <w:position w:val="2"/>
                <w:sz w:val="18"/>
                <w:szCs w:val="24"/>
                <w:lang w:eastAsia="en-GB"/>
              </w:rPr>
            </w:pPr>
            <w:r w:rsidRPr="006B48C1">
              <w:rPr>
                <w:b/>
                <w:bCs/>
                <w:position w:val="2"/>
                <w:sz w:val="18"/>
                <w:szCs w:val="24"/>
                <w:rtl/>
              </w:rPr>
              <w:t>ملاحظات</w:t>
            </w:r>
          </w:p>
        </w:tc>
      </w:tr>
      <w:tr w:rsidR="002A7462" w:rsidRPr="006B48C1" w14:paraId="7108F298" w14:textId="77777777" w:rsidTr="006B48C1">
        <w:trPr>
          <w:cantSplit/>
          <w:jc w:val="center"/>
        </w:trPr>
        <w:tc>
          <w:tcPr>
            <w:tcW w:w="1279" w:type="dxa"/>
            <w:vAlign w:val="center"/>
          </w:tcPr>
          <w:p w14:paraId="489F9829" w14:textId="77777777" w:rsidR="002A7462" w:rsidRPr="006B48C1" w:rsidRDefault="002A7462" w:rsidP="00D31D3C">
            <w:pPr>
              <w:spacing w:before="40" w:after="40" w:line="220" w:lineRule="exact"/>
              <w:rPr>
                <w:position w:val="2"/>
                <w:sz w:val="18"/>
                <w:szCs w:val="24"/>
                <w:lang w:eastAsia="en-GB"/>
              </w:rPr>
            </w:pPr>
            <w:r w:rsidRPr="006B48C1">
              <w:rPr>
                <w:position w:val="2"/>
                <w:sz w:val="18"/>
                <w:szCs w:val="24"/>
                <w:lang w:eastAsia="en-GB"/>
              </w:rPr>
              <w:t>25°40'14"N</w:t>
            </w:r>
            <w:r w:rsidRPr="006B48C1">
              <w:rPr>
                <w:position w:val="2"/>
                <w:sz w:val="18"/>
                <w:szCs w:val="24"/>
                <w:lang w:eastAsia="en-GB"/>
              </w:rPr>
              <w:br/>
              <w:t>051°28'49"E</w:t>
            </w:r>
          </w:p>
        </w:tc>
        <w:tc>
          <w:tcPr>
            <w:tcW w:w="1730" w:type="dxa"/>
            <w:vAlign w:val="center"/>
          </w:tcPr>
          <w:p w14:paraId="2D9D3217" w14:textId="52D6EA96" w:rsidR="002A7462" w:rsidRPr="006B48C1" w:rsidRDefault="00BB5507" w:rsidP="00D31D3C">
            <w:pPr>
              <w:spacing w:before="40" w:after="40" w:line="220" w:lineRule="exact"/>
              <w:rPr>
                <w:position w:val="2"/>
                <w:sz w:val="18"/>
                <w:szCs w:val="24"/>
                <w:lang w:val="en-GB" w:eastAsia="en-GB"/>
              </w:rPr>
            </w:pPr>
            <w:r w:rsidRPr="006B48C1">
              <w:rPr>
                <w:rFonts w:hint="cs"/>
                <w:position w:val="2"/>
                <w:sz w:val="18"/>
                <w:szCs w:val="24"/>
                <w:rtl/>
                <w:lang w:val="en-GB" w:eastAsia="en-GB"/>
              </w:rPr>
              <w:t>قياسات التردد</w:t>
            </w:r>
          </w:p>
        </w:tc>
        <w:tc>
          <w:tcPr>
            <w:tcW w:w="1809" w:type="dxa"/>
            <w:vAlign w:val="center"/>
          </w:tcPr>
          <w:p w14:paraId="029763FE" w14:textId="16DF84E5" w:rsidR="002A7462" w:rsidRPr="006B48C1" w:rsidRDefault="002A7462" w:rsidP="00D31D3C">
            <w:pPr>
              <w:spacing w:before="40" w:after="40" w:line="220" w:lineRule="exact"/>
              <w:rPr>
                <w:position w:val="2"/>
                <w:sz w:val="18"/>
                <w:szCs w:val="24"/>
                <w:lang w:eastAsia="en-GB"/>
              </w:rPr>
            </w:pPr>
            <w:r w:rsidRPr="006B48C1">
              <w:rPr>
                <w:position w:val="2"/>
                <w:sz w:val="18"/>
                <w:szCs w:val="24"/>
                <w:lang w:eastAsia="en-GB"/>
              </w:rPr>
              <w:t>GHz 8,5 - MHz 20</w:t>
            </w:r>
          </w:p>
        </w:tc>
        <w:tc>
          <w:tcPr>
            <w:tcW w:w="1659" w:type="dxa"/>
            <w:vAlign w:val="center"/>
          </w:tcPr>
          <w:p w14:paraId="04E3AD44" w14:textId="420806C9" w:rsidR="002A7462" w:rsidRPr="006B48C1" w:rsidRDefault="002A7462" w:rsidP="00D31D3C">
            <w:pPr>
              <w:spacing w:before="40" w:after="40" w:line="220" w:lineRule="exact"/>
              <w:rPr>
                <w:spacing w:val="-6"/>
                <w:position w:val="2"/>
                <w:sz w:val="18"/>
                <w:szCs w:val="24"/>
                <w:lang w:eastAsia="en-GB"/>
              </w:rPr>
            </w:pPr>
            <w:r w:rsidRPr="006B48C1">
              <w:rPr>
                <w:position w:val="2"/>
                <w:sz w:val="18"/>
                <w:szCs w:val="24"/>
                <w:lang w:eastAsia="en-GB"/>
              </w:rPr>
              <w:t>11:00-04:00</w:t>
            </w:r>
            <w:r w:rsidR="00B60D2F">
              <w:rPr>
                <w:position w:val="2"/>
                <w:sz w:val="18"/>
                <w:szCs w:val="24"/>
                <w:rtl/>
                <w:lang w:eastAsia="en-GB"/>
              </w:rPr>
              <w:br/>
            </w:r>
            <w:r w:rsidRPr="006B48C1">
              <w:rPr>
                <w:rFonts w:hint="cs"/>
                <w:spacing w:val="-6"/>
                <w:position w:val="2"/>
                <w:sz w:val="18"/>
                <w:szCs w:val="24"/>
                <w:rtl/>
                <w:lang w:eastAsia="en-GB" w:bidi="ar-SY"/>
              </w:rPr>
              <w:t>(بالتوقيت العالمي المنسق)</w:t>
            </w:r>
          </w:p>
        </w:tc>
        <w:tc>
          <w:tcPr>
            <w:tcW w:w="3152" w:type="dxa"/>
          </w:tcPr>
          <w:p w14:paraId="16F3F135" w14:textId="7243F12B" w:rsidR="00FA315C" w:rsidRPr="006B48C1" w:rsidRDefault="00FA315C" w:rsidP="00D31D3C">
            <w:pPr>
              <w:spacing w:before="40" w:after="40" w:line="220" w:lineRule="exact"/>
              <w:rPr>
                <w:position w:val="2"/>
                <w:sz w:val="18"/>
                <w:szCs w:val="24"/>
                <w:lang w:eastAsia="en-GB"/>
              </w:rPr>
            </w:pPr>
            <w:r w:rsidRPr="006B48C1">
              <w:rPr>
                <w:rFonts w:hint="cs"/>
                <w:position w:val="2"/>
                <w:sz w:val="18"/>
                <w:szCs w:val="24"/>
                <w:rtl/>
                <w:lang w:eastAsia="en-GB"/>
              </w:rPr>
              <w:t>من الأحد إلى الخميس</w:t>
            </w:r>
            <w:r w:rsidR="0053109C" w:rsidRPr="006B48C1">
              <w:rPr>
                <w:rFonts w:hint="cs"/>
                <w:position w:val="2"/>
                <w:sz w:val="18"/>
                <w:szCs w:val="24"/>
                <w:rtl/>
                <w:lang w:eastAsia="en-GB"/>
              </w:rPr>
              <w:t>.</w:t>
            </w:r>
          </w:p>
          <w:p w14:paraId="593F904C" w14:textId="77777777" w:rsidR="002A7462" w:rsidRPr="006B48C1" w:rsidRDefault="00B77E44" w:rsidP="00D31D3C">
            <w:pPr>
              <w:spacing w:before="40" w:after="40" w:line="220" w:lineRule="exact"/>
              <w:rPr>
                <w:position w:val="2"/>
                <w:sz w:val="18"/>
                <w:szCs w:val="24"/>
                <w:lang w:eastAsia="en-GB"/>
              </w:rPr>
            </w:pPr>
            <w:r>
              <w:rPr>
                <w:rFonts w:eastAsiaTheme="minorHAnsi"/>
                <w:position w:val="2"/>
                <w:sz w:val="18"/>
                <w:szCs w:val="24"/>
                <w:lang w:val="en-GB" w:eastAsia="en-GB"/>
              </w:rPr>
              <w:pict w14:anchorId="4BFF4ABD">
                <v:rect id="_x0000_i1046" style="width:129.2pt;height:1.5pt" o:hrpct="285" o:hrstd="t" o:hr="t" fillcolor="#a0a0a0" stroked="f"/>
              </w:pict>
            </w:r>
          </w:p>
          <w:p w14:paraId="7DF4222B" w14:textId="013C8DF1" w:rsidR="002A7462" w:rsidRPr="006B48C1" w:rsidRDefault="00FA315C" w:rsidP="00D31D3C">
            <w:pPr>
              <w:spacing w:before="40" w:after="40" w:line="220" w:lineRule="exact"/>
              <w:rPr>
                <w:position w:val="2"/>
                <w:sz w:val="18"/>
                <w:szCs w:val="24"/>
                <w:lang w:eastAsia="en-GB"/>
              </w:rPr>
            </w:pPr>
            <w:r w:rsidRPr="006B48C1">
              <w:rPr>
                <w:position w:val="2"/>
                <w:sz w:val="18"/>
                <w:szCs w:val="24"/>
                <w:lang w:val="en-GB" w:eastAsia="en-GB"/>
              </w:rPr>
              <w:t>24</w:t>
            </w:r>
            <w:r w:rsidRPr="006B48C1">
              <w:rPr>
                <w:rFonts w:hint="cs"/>
                <w:position w:val="2"/>
                <w:sz w:val="18"/>
                <w:szCs w:val="24"/>
                <w:rtl/>
                <w:lang w:val="en-GB" w:eastAsia="en-GB"/>
              </w:rPr>
              <w:t xml:space="preserve"> ساعة: بناء على الطلب</w:t>
            </w:r>
            <w:r w:rsidR="0053109C" w:rsidRPr="006B48C1">
              <w:rPr>
                <w:rFonts w:hint="cs"/>
                <w:position w:val="2"/>
                <w:sz w:val="18"/>
                <w:szCs w:val="24"/>
                <w:rtl/>
                <w:lang w:val="en-GB" w:eastAsia="en-GB"/>
              </w:rPr>
              <w:t>.</w:t>
            </w:r>
            <w:r w:rsidR="00B77E44">
              <w:rPr>
                <w:rFonts w:eastAsiaTheme="minorHAnsi"/>
                <w:position w:val="2"/>
                <w:sz w:val="18"/>
                <w:szCs w:val="24"/>
                <w:lang w:val="en-GB" w:eastAsia="en-GB"/>
              </w:rPr>
              <w:pict w14:anchorId="1BE31ACA">
                <v:rect id="_x0000_i1047" style="width:129.2pt;height:1.5pt" o:hrpct="285" o:hrstd="t" o:hr="t" fillcolor="#a0a0a0" stroked="f"/>
              </w:pict>
            </w:r>
          </w:p>
          <w:p w14:paraId="5449A9B5" w14:textId="5BA91762" w:rsidR="002A7462" w:rsidRPr="006B48C1" w:rsidRDefault="00FA315C" w:rsidP="00D31D3C">
            <w:pPr>
              <w:spacing w:before="40" w:after="40" w:line="220" w:lineRule="exact"/>
              <w:rPr>
                <w:position w:val="2"/>
                <w:sz w:val="18"/>
                <w:szCs w:val="24"/>
                <w:lang w:eastAsia="en-GB"/>
              </w:rPr>
            </w:pPr>
            <w:r w:rsidRPr="006B48C1">
              <w:rPr>
                <w:rFonts w:hint="cs"/>
                <w:position w:val="2"/>
                <w:sz w:val="18"/>
                <w:szCs w:val="24"/>
                <w:rtl/>
                <w:lang w:val="en-GB" w:eastAsia="en-GB"/>
              </w:rPr>
              <w:t xml:space="preserve">دقة القياس: </w:t>
            </w:r>
            <w:r w:rsidRPr="006B48C1">
              <w:rPr>
                <w:color w:val="000000"/>
                <w:position w:val="2"/>
                <w:sz w:val="18"/>
                <w:szCs w:val="24"/>
              </w:rPr>
              <w:t>Hz 1±</w:t>
            </w:r>
            <w:r w:rsidRPr="006B48C1">
              <w:rPr>
                <w:rFonts w:hint="cs"/>
                <w:position w:val="2"/>
                <w:sz w:val="18"/>
                <w:szCs w:val="24"/>
                <w:rtl/>
                <w:lang w:val="en-GB" w:eastAsia="en-GB"/>
              </w:rPr>
              <w:t xml:space="preserve"> (قيمة مطلقة)</w:t>
            </w:r>
            <w:r w:rsidR="006B48C1" w:rsidRPr="006B48C1">
              <w:rPr>
                <w:rFonts w:hint="cs"/>
                <w:color w:val="000000"/>
                <w:position w:val="2"/>
                <w:sz w:val="18"/>
                <w:szCs w:val="24"/>
                <w:rtl/>
                <w:lang w:bidi="ar-EG"/>
              </w:rPr>
              <w:t>.</w:t>
            </w:r>
            <w:r w:rsidR="00B77E44">
              <w:rPr>
                <w:rFonts w:eastAsiaTheme="minorHAnsi"/>
                <w:position w:val="2"/>
                <w:sz w:val="18"/>
                <w:szCs w:val="24"/>
                <w:lang w:val="en-GB" w:eastAsia="en-GB"/>
              </w:rPr>
              <w:pict w14:anchorId="728780F6">
                <v:rect id="_x0000_i1048" style="width:129.2pt;height:1.5pt" o:hrpct="285" o:hrstd="t" o:hr="t" fillcolor="#a0a0a0" stroked="f"/>
              </w:pict>
            </w:r>
          </w:p>
          <w:p w14:paraId="65228E8E" w14:textId="0415537D" w:rsidR="00BB5507" w:rsidRPr="006B48C1" w:rsidRDefault="00BB5507" w:rsidP="00D31D3C">
            <w:pPr>
              <w:spacing w:before="40" w:after="40" w:line="220" w:lineRule="exact"/>
              <w:rPr>
                <w:spacing w:val="-4"/>
                <w:position w:val="2"/>
                <w:sz w:val="18"/>
                <w:szCs w:val="24"/>
                <w:lang w:eastAsia="en-GB"/>
              </w:rPr>
            </w:pPr>
            <w:r w:rsidRPr="006B48C1">
              <w:rPr>
                <w:spacing w:val="-4"/>
                <w:position w:val="2"/>
                <w:sz w:val="18"/>
                <w:szCs w:val="24"/>
                <w:rtl/>
                <w:lang w:eastAsia="en-GB"/>
              </w:rPr>
              <w:t>يتم التحكم في جميع محطات المراقبة الثابتة عن بُعد في</w:t>
            </w:r>
            <w:r w:rsidR="006B48C1" w:rsidRPr="006B48C1">
              <w:rPr>
                <w:rFonts w:hint="cs"/>
                <w:spacing w:val="-4"/>
                <w:position w:val="2"/>
                <w:sz w:val="18"/>
                <w:szCs w:val="24"/>
                <w:rtl/>
                <w:lang w:eastAsia="en-GB"/>
              </w:rPr>
              <w:t> </w:t>
            </w:r>
            <w:r w:rsidRPr="006B48C1">
              <w:rPr>
                <w:spacing w:val="-4"/>
                <w:position w:val="2"/>
                <w:sz w:val="18"/>
                <w:szCs w:val="24"/>
                <w:rtl/>
                <w:lang w:eastAsia="en-GB"/>
              </w:rPr>
              <w:t xml:space="preserve">مركز التحكم الوطني (مبنى </w:t>
            </w:r>
            <w:r w:rsidRPr="006B48C1">
              <w:rPr>
                <w:rFonts w:hint="cs"/>
                <w:spacing w:val="-4"/>
                <w:position w:val="2"/>
                <w:sz w:val="18"/>
                <w:szCs w:val="24"/>
                <w:rtl/>
                <w:lang w:eastAsia="en-GB"/>
              </w:rPr>
              <w:t>هيئة تنظيم الاتصالات</w:t>
            </w:r>
            <w:r w:rsidRPr="006B48C1">
              <w:rPr>
                <w:spacing w:val="-4"/>
                <w:position w:val="2"/>
                <w:sz w:val="18"/>
                <w:szCs w:val="24"/>
                <w:rtl/>
                <w:lang w:eastAsia="en-GB"/>
              </w:rPr>
              <w:t xml:space="preserve">) </w:t>
            </w:r>
            <w:r w:rsidRPr="006B48C1">
              <w:rPr>
                <w:rFonts w:hint="cs"/>
                <w:spacing w:val="-4"/>
                <w:position w:val="2"/>
                <w:sz w:val="18"/>
                <w:szCs w:val="24"/>
                <w:rtl/>
                <w:lang w:eastAsia="en-GB"/>
              </w:rPr>
              <w:t>عبر</w:t>
            </w:r>
            <w:r w:rsidRPr="006B48C1">
              <w:rPr>
                <w:spacing w:val="-4"/>
                <w:position w:val="2"/>
                <w:sz w:val="18"/>
                <w:szCs w:val="24"/>
                <w:rtl/>
                <w:lang w:eastAsia="en-GB"/>
              </w:rPr>
              <w:t xml:space="preserve"> شبكة </w:t>
            </w:r>
            <w:r w:rsidRPr="006B48C1">
              <w:rPr>
                <w:spacing w:val="-4"/>
                <w:position w:val="2"/>
                <w:sz w:val="18"/>
                <w:szCs w:val="24"/>
                <w:lang w:eastAsia="en-GB"/>
              </w:rPr>
              <w:t>MPLS/IP</w:t>
            </w:r>
            <w:r w:rsidRPr="006B48C1">
              <w:rPr>
                <w:spacing w:val="-4"/>
                <w:position w:val="2"/>
                <w:sz w:val="18"/>
                <w:szCs w:val="24"/>
                <w:rtl/>
                <w:lang w:eastAsia="en-GB"/>
              </w:rPr>
              <w:t xml:space="preserve"> </w:t>
            </w:r>
            <w:r w:rsidRPr="006B48C1">
              <w:rPr>
                <w:rFonts w:hint="cs"/>
                <w:spacing w:val="-4"/>
                <w:position w:val="2"/>
                <w:sz w:val="18"/>
                <w:szCs w:val="24"/>
                <w:rtl/>
                <w:lang w:eastAsia="en-GB"/>
              </w:rPr>
              <w:t>المؤمنة للغاية</w:t>
            </w:r>
            <w:r w:rsidRPr="006B48C1">
              <w:rPr>
                <w:spacing w:val="-4"/>
                <w:position w:val="2"/>
                <w:sz w:val="18"/>
                <w:szCs w:val="24"/>
                <w:lang w:eastAsia="en-GB"/>
              </w:rPr>
              <w:t>.</w:t>
            </w:r>
          </w:p>
          <w:p w14:paraId="79C3C31C" w14:textId="77777777" w:rsidR="00BB5507" w:rsidRPr="006B48C1" w:rsidRDefault="00B77E44" w:rsidP="00D31D3C">
            <w:pPr>
              <w:spacing w:before="40" w:after="40" w:line="220" w:lineRule="exact"/>
              <w:rPr>
                <w:position w:val="2"/>
                <w:sz w:val="18"/>
                <w:szCs w:val="24"/>
                <w:lang w:eastAsia="en-GB"/>
              </w:rPr>
            </w:pPr>
            <w:r>
              <w:rPr>
                <w:rFonts w:eastAsiaTheme="minorHAnsi"/>
                <w:position w:val="2"/>
                <w:sz w:val="18"/>
                <w:szCs w:val="24"/>
                <w:lang w:val="en-GB" w:eastAsia="en-GB"/>
              </w:rPr>
              <w:pict w14:anchorId="34095585">
                <v:rect id="_x0000_i1049" style="width:129.2pt;height:1.5pt" o:hrpct="285" o:hrstd="t" o:hr="t" fillcolor="#a0a0a0" stroked="f"/>
              </w:pict>
            </w:r>
          </w:p>
          <w:p w14:paraId="20CCEF66" w14:textId="0B1DFF51" w:rsidR="002A7462" w:rsidRPr="006B48C1" w:rsidRDefault="00BB5507" w:rsidP="00D31D3C">
            <w:pPr>
              <w:spacing w:before="40" w:after="40" w:line="220" w:lineRule="exact"/>
              <w:rPr>
                <w:position w:val="2"/>
                <w:sz w:val="18"/>
                <w:szCs w:val="24"/>
                <w:lang w:eastAsia="en-GB"/>
              </w:rPr>
            </w:pPr>
            <w:r w:rsidRPr="006B48C1">
              <w:rPr>
                <w:rFonts w:hint="cs"/>
                <w:position w:val="2"/>
                <w:sz w:val="18"/>
                <w:szCs w:val="24"/>
                <w:rtl/>
                <w:lang w:eastAsia="en-GB"/>
              </w:rPr>
              <w:t xml:space="preserve">يمكن لجميع خدمات الرسائل متعدد الوسائط للاتصال بأي من مواقع </w:t>
            </w:r>
            <w:r w:rsidRPr="006B48C1">
              <w:rPr>
                <w:position w:val="2"/>
                <w:sz w:val="18"/>
                <w:szCs w:val="24"/>
                <w:lang w:val="en-GB" w:eastAsia="en-GB"/>
              </w:rPr>
              <w:t>FMS</w:t>
            </w:r>
            <w:r w:rsidRPr="006B48C1">
              <w:rPr>
                <w:rFonts w:hint="cs"/>
                <w:position w:val="2"/>
                <w:sz w:val="18"/>
                <w:szCs w:val="24"/>
                <w:rtl/>
                <w:lang w:eastAsia="en-GB"/>
              </w:rPr>
              <w:t xml:space="preserve"> و</w:t>
            </w:r>
            <w:r w:rsidRPr="006B48C1">
              <w:rPr>
                <w:position w:val="2"/>
                <w:sz w:val="18"/>
                <w:szCs w:val="24"/>
                <w:lang w:val="en-GB" w:eastAsia="en-GB"/>
              </w:rPr>
              <w:t>TDOA</w:t>
            </w:r>
            <w:r w:rsidRPr="006B48C1">
              <w:rPr>
                <w:rFonts w:hint="cs"/>
                <w:position w:val="2"/>
                <w:sz w:val="18"/>
                <w:szCs w:val="24"/>
                <w:rtl/>
                <w:lang w:val="en-GB" w:eastAsia="en-GB"/>
              </w:rPr>
              <w:t xml:space="preserve"> لتحديد الموقع الجغرافي</w:t>
            </w:r>
            <w:r w:rsidRPr="006B48C1">
              <w:rPr>
                <w:position w:val="2"/>
                <w:sz w:val="18"/>
                <w:szCs w:val="24"/>
                <w:lang w:val="en-GB" w:eastAsia="en-GB"/>
              </w:rPr>
              <w:t>.</w:t>
            </w:r>
          </w:p>
        </w:tc>
      </w:tr>
      <w:tr w:rsidR="002A7462" w:rsidRPr="006B48C1" w14:paraId="786CD5B9" w14:textId="77777777" w:rsidTr="006B48C1">
        <w:trPr>
          <w:cantSplit/>
          <w:jc w:val="center"/>
        </w:trPr>
        <w:tc>
          <w:tcPr>
            <w:tcW w:w="1279" w:type="dxa"/>
            <w:vAlign w:val="center"/>
          </w:tcPr>
          <w:p w14:paraId="7F4FA98D" w14:textId="77777777" w:rsidR="002A7462" w:rsidRPr="006B48C1" w:rsidRDefault="002A7462" w:rsidP="00D31D3C">
            <w:pPr>
              <w:spacing w:before="40" w:after="40" w:line="220" w:lineRule="exact"/>
              <w:rPr>
                <w:position w:val="2"/>
                <w:sz w:val="18"/>
                <w:szCs w:val="24"/>
                <w:lang w:eastAsia="en-GB"/>
              </w:rPr>
            </w:pPr>
            <w:r w:rsidRPr="006B48C1">
              <w:rPr>
                <w:position w:val="2"/>
                <w:sz w:val="18"/>
                <w:szCs w:val="24"/>
                <w:lang w:eastAsia="en-GB"/>
              </w:rPr>
              <w:lastRenderedPageBreak/>
              <w:t>25°40'14"N</w:t>
            </w:r>
            <w:r w:rsidRPr="006B48C1">
              <w:rPr>
                <w:position w:val="2"/>
                <w:sz w:val="18"/>
                <w:szCs w:val="24"/>
                <w:lang w:eastAsia="en-GB"/>
              </w:rPr>
              <w:br/>
              <w:t>051°28'49"E</w:t>
            </w:r>
          </w:p>
        </w:tc>
        <w:tc>
          <w:tcPr>
            <w:tcW w:w="1730" w:type="dxa"/>
            <w:vAlign w:val="center"/>
          </w:tcPr>
          <w:p w14:paraId="2E287BA3" w14:textId="1115E7C8" w:rsidR="002A7462" w:rsidRPr="006B48C1" w:rsidRDefault="00BB5507" w:rsidP="00FA1014">
            <w:pPr>
              <w:spacing w:before="40" w:after="40" w:line="220" w:lineRule="exact"/>
              <w:jc w:val="left"/>
              <w:rPr>
                <w:position w:val="2"/>
                <w:sz w:val="18"/>
                <w:szCs w:val="24"/>
                <w:rtl/>
                <w:lang w:eastAsia="en-GB"/>
              </w:rPr>
            </w:pPr>
            <w:r w:rsidRPr="006B48C1">
              <w:rPr>
                <w:position w:val="2"/>
                <w:sz w:val="18"/>
                <w:szCs w:val="24"/>
                <w:rtl/>
                <w:lang w:val="en-GB" w:eastAsia="en-GB"/>
              </w:rPr>
              <w:t>قياسات شدة المجال أو</w:t>
            </w:r>
            <w:r w:rsidR="000B2D6D">
              <w:rPr>
                <w:rFonts w:hint="cs"/>
                <w:position w:val="2"/>
                <w:sz w:val="18"/>
                <w:szCs w:val="24"/>
                <w:rtl/>
                <w:lang w:val="en-GB" w:eastAsia="en-GB"/>
              </w:rPr>
              <w:t> </w:t>
            </w:r>
            <w:r w:rsidRPr="006B48C1">
              <w:rPr>
                <w:position w:val="2"/>
                <w:sz w:val="18"/>
                <w:szCs w:val="24"/>
                <w:rtl/>
                <w:lang w:val="en-GB" w:eastAsia="en-GB"/>
              </w:rPr>
              <w:t>كثافة تدفق القدرة</w:t>
            </w:r>
          </w:p>
        </w:tc>
        <w:tc>
          <w:tcPr>
            <w:tcW w:w="1809" w:type="dxa"/>
            <w:vAlign w:val="center"/>
          </w:tcPr>
          <w:p w14:paraId="621BE7F7" w14:textId="1537A066" w:rsidR="002A7462" w:rsidRPr="006B48C1" w:rsidRDefault="002A7462" w:rsidP="00D31D3C">
            <w:pPr>
              <w:spacing w:before="40" w:after="40" w:line="220" w:lineRule="exact"/>
              <w:rPr>
                <w:position w:val="2"/>
                <w:sz w:val="18"/>
                <w:szCs w:val="24"/>
                <w:lang w:eastAsia="en-GB"/>
              </w:rPr>
            </w:pPr>
            <w:r w:rsidRPr="006B48C1">
              <w:rPr>
                <w:position w:val="2"/>
                <w:sz w:val="18"/>
                <w:szCs w:val="24"/>
                <w:lang w:eastAsia="en-GB"/>
              </w:rPr>
              <w:t>GHz 8,5 - MHz 20</w:t>
            </w:r>
          </w:p>
        </w:tc>
        <w:tc>
          <w:tcPr>
            <w:tcW w:w="1659" w:type="dxa"/>
            <w:vAlign w:val="center"/>
          </w:tcPr>
          <w:p w14:paraId="639EE112" w14:textId="1BBE9BCB" w:rsidR="002A7462" w:rsidRPr="006B48C1" w:rsidRDefault="002A7462" w:rsidP="00D31D3C">
            <w:pPr>
              <w:spacing w:before="40" w:after="40" w:line="220" w:lineRule="exact"/>
              <w:rPr>
                <w:spacing w:val="-6"/>
                <w:position w:val="2"/>
                <w:sz w:val="18"/>
                <w:szCs w:val="24"/>
                <w:lang w:eastAsia="en-GB"/>
              </w:rPr>
            </w:pPr>
            <w:r w:rsidRPr="006B48C1">
              <w:rPr>
                <w:position w:val="2"/>
                <w:sz w:val="18"/>
                <w:szCs w:val="24"/>
                <w:lang w:eastAsia="en-GB"/>
              </w:rPr>
              <w:t>11:00-04:00</w:t>
            </w:r>
            <w:r w:rsidR="00B60D2F">
              <w:rPr>
                <w:position w:val="2"/>
                <w:sz w:val="18"/>
                <w:szCs w:val="24"/>
                <w:rtl/>
                <w:lang w:eastAsia="en-GB"/>
              </w:rPr>
              <w:br/>
            </w:r>
            <w:r w:rsidRPr="006B48C1">
              <w:rPr>
                <w:rFonts w:hint="cs"/>
                <w:spacing w:val="-6"/>
                <w:position w:val="2"/>
                <w:sz w:val="18"/>
                <w:szCs w:val="24"/>
                <w:rtl/>
                <w:lang w:eastAsia="en-GB" w:bidi="ar-SY"/>
              </w:rPr>
              <w:t>(بالتوقيت العالمي المنسق)</w:t>
            </w:r>
          </w:p>
        </w:tc>
        <w:tc>
          <w:tcPr>
            <w:tcW w:w="3152" w:type="dxa"/>
          </w:tcPr>
          <w:p w14:paraId="504036CD" w14:textId="3BD488EF" w:rsidR="00BB5507" w:rsidRPr="006B48C1" w:rsidRDefault="00BB5507" w:rsidP="00D31D3C">
            <w:pPr>
              <w:spacing w:before="40" w:after="40" w:line="220" w:lineRule="exact"/>
              <w:rPr>
                <w:position w:val="2"/>
                <w:sz w:val="18"/>
                <w:szCs w:val="24"/>
                <w:lang w:eastAsia="en-GB"/>
              </w:rPr>
            </w:pPr>
            <w:r w:rsidRPr="006B48C1">
              <w:rPr>
                <w:rFonts w:hint="cs"/>
                <w:position w:val="2"/>
                <w:sz w:val="18"/>
                <w:szCs w:val="24"/>
                <w:rtl/>
                <w:lang w:eastAsia="en-GB"/>
              </w:rPr>
              <w:t>من الأحد إلى الخميس</w:t>
            </w:r>
            <w:r w:rsidR="0053109C" w:rsidRPr="006B48C1">
              <w:rPr>
                <w:rFonts w:hint="cs"/>
                <w:position w:val="2"/>
                <w:sz w:val="18"/>
                <w:szCs w:val="24"/>
                <w:rtl/>
                <w:lang w:eastAsia="en-GB"/>
              </w:rPr>
              <w:t>.</w:t>
            </w:r>
          </w:p>
          <w:p w14:paraId="227313C1" w14:textId="77777777" w:rsidR="002A7462" w:rsidRPr="006B48C1" w:rsidRDefault="00B77E44" w:rsidP="00D31D3C">
            <w:pPr>
              <w:spacing w:before="40" w:after="40" w:line="220" w:lineRule="exact"/>
              <w:rPr>
                <w:position w:val="2"/>
                <w:sz w:val="18"/>
                <w:szCs w:val="24"/>
                <w:lang w:eastAsia="en-GB"/>
              </w:rPr>
            </w:pPr>
            <w:r>
              <w:rPr>
                <w:rFonts w:eastAsiaTheme="minorHAnsi"/>
                <w:position w:val="2"/>
                <w:sz w:val="18"/>
                <w:szCs w:val="24"/>
                <w:lang w:val="en-GB" w:eastAsia="en-GB"/>
              </w:rPr>
              <w:pict w14:anchorId="5553E56E">
                <v:rect id="_x0000_i1050" style="width:129.2pt;height:1.5pt" o:hrpct="285" o:hrstd="t" o:hr="t" fillcolor="#a0a0a0" stroked="f"/>
              </w:pict>
            </w:r>
          </w:p>
          <w:p w14:paraId="5A5BE58E" w14:textId="49460DD0" w:rsidR="002A7462" w:rsidRPr="006B48C1" w:rsidRDefault="00BB5507" w:rsidP="00D31D3C">
            <w:pPr>
              <w:spacing w:before="40" w:after="40" w:line="220" w:lineRule="exact"/>
              <w:rPr>
                <w:position w:val="2"/>
                <w:sz w:val="18"/>
                <w:szCs w:val="24"/>
                <w:lang w:eastAsia="en-GB"/>
              </w:rPr>
            </w:pPr>
            <w:r w:rsidRPr="006B48C1">
              <w:rPr>
                <w:position w:val="2"/>
                <w:sz w:val="18"/>
                <w:szCs w:val="24"/>
                <w:lang w:val="en-GB" w:eastAsia="en-GB"/>
              </w:rPr>
              <w:t>24</w:t>
            </w:r>
            <w:r w:rsidRPr="006B48C1">
              <w:rPr>
                <w:rFonts w:hint="cs"/>
                <w:position w:val="2"/>
                <w:sz w:val="18"/>
                <w:szCs w:val="24"/>
                <w:rtl/>
                <w:lang w:val="en-GB" w:eastAsia="en-GB"/>
              </w:rPr>
              <w:t xml:space="preserve"> ساعة: بناء على الطلب</w:t>
            </w:r>
            <w:r w:rsidR="0053109C" w:rsidRPr="006B48C1">
              <w:rPr>
                <w:rFonts w:hint="cs"/>
                <w:position w:val="2"/>
                <w:sz w:val="18"/>
                <w:szCs w:val="24"/>
                <w:rtl/>
                <w:lang w:val="en-GB" w:eastAsia="en-GB"/>
              </w:rPr>
              <w:t>.</w:t>
            </w:r>
            <w:r w:rsidR="00B77E44">
              <w:rPr>
                <w:rFonts w:eastAsiaTheme="minorHAnsi"/>
                <w:position w:val="2"/>
                <w:sz w:val="18"/>
                <w:szCs w:val="24"/>
                <w:lang w:val="en-GB" w:eastAsia="en-GB"/>
              </w:rPr>
              <w:pict w14:anchorId="0E957D96">
                <v:rect id="_x0000_i1051" style="width:129.2pt;height:1.5pt" o:hrpct="285" o:hrstd="t" o:hr="t" fillcolor="#a0a0a0" stroked="f"/>
              </w:pict>
            </w:r>
          </w:p>
          <w:p w14:paraId="2CA6B103" w14:textId="27171989" w:rsidR="002A7462" w:rsidRPr="006B48C1" w:rsidRDefault="00BB5507" w:rsidP="00D31D3C">
            <w:pPr>
              <w:spacing w:before="40" w:after="40" w:line="220" w:lineRule="exact"/>
              <w:rPr>
                <w:position w:val="2"/>
                <w:sz w:val="18"/>
                <w:szCs w:val="24"/>
                <w:lang w:eastAsia="en-GB"/>
              </w:rPr>
            </w:pPr>
            <w:r w:rsidRPr="006B48C1">
              <w:rPr>
                <w:rFonts w:hint="cs"/>
                <w:position w:val="2"/>
                <w:sz w:val="18"/>
                <w:szCs w:val="24"/>
                <w:rtl/>
                <w:lang w:val="en-GB" w:eastAsia="en-GB"/>
              </w:rPr>
              <w:t xml:space="preserve">دقة القياس: </w:t>
            </w:r>
            <w:r w:rsidR="006050EB" w:rsidRPr="006B48C1">
              <w:rPr>
                <w:color w:val="000000"/>
                <w:position w:val="2"/>
                <w:sz w:val="18"/>
                <w:szCs w:val="24"/>
              </w:rPr>
              <w:t>dB 3</w:t>
            </w:r>
            <w:r w:rsidR="006050EB" w:rsidRPr="006B48C1">
              <w:rPr>
                <w:color w:val="000000"/>
                <w:position w:val="2"/>
                <w:sz w:val="18"/>
                <w:szCs w:val="24"/>
                <w:lang w:val="en-GB"/>
              </w:rPr>
              <w:t>±</w:t>
            </w:r>
            <w:r w:rsidR="0053109C" w:rsidRPr="006B48C1">
              <w:rPr>
                <w:rFonts w:hint="cs"/>
                <w:color w:val="000000"/>
                <w:position w:val="2"/>
                <w:sz w:val="18"/>
                <w:szCs w:val="24"/>
                <w:rtl/>
                <w:lang w:val="en-GB"/>
              </w:rPr>
              <w:t>.</w:t>
            </w:r>
            <w:r w:rsidR="00B77E44">
              <w:rPr>
                <w:rFonts w:eastAsiaTheme="minorHAnsi"/>
                <w:position w:val="2"/>
                <w:sz w:val="18"/>
                <w:szCs w:val="24"/>
                <w:lang w:val="en-GB" w:eastAsia="en-GB"/>
              </w:rPr>
              <w:pict w14:anchorId="17FFA80E">
                <v:rect id="_x0000_i1052" style="width:129.2pt;height:1.5pt" o:hrpct="285" o:hrstd="t" o:hr="t" fillcolor="#a0a0a0" stroked="f"/>
              </w:pict>
            </w:r>
          </w:p>
          <w:p w14:paraId="158DA023" w14:textId="0EACBDF8" w:rsidR="002A7462" w:rsidRPr="006B48C1" w:rsidRDefault="005F7EB5" w:rsidP="00D31D3C">
            <w:pPr>
              <w:spacing w:before="40" w:after="40" w:line="220" w:lineRule="exact"/>
              <w:rPr>
                <w:spacing w:val="-4"/>
                <w:position w:val="2"/>
                <w:sz w:val="18"/>
                <w:szCs w:val="24"/>
                <w:lang w:eastAsia="en-GB"/>
              </w:rPr>
            </w:pPr>
            <w:r w:rsidRPr="006B48C1">
              <w:rPr>
                <w:spacing w:val="-4"/>
                <w:position w:val="2"/>
                <w:sz w:val="18"/>
                <w:szCs w:val="24"/>
                <w:rtl/>
                <w:lang w:eastAsia="en-GB"/>
              </w:rPr>
              <w:t>يتم التحكم في جميع محطات المراقبة الثابتة عن بُعد في</w:t>
            </w:r>
            <w:r w:rsidR="006B48C1" w:rsidRPr="006B48C1">
              <w:rPr>
                <w:rFonts w:hint="cs"/>
                <w:spacing w:val="-4"/>
                <w:position w:val="2"/>
                <w:sz w:val="18"/>
                <w:szCs w:val="24"/>
                <w:rtl/>
                <w:lang w:eastAsia="en-GB"/>
              </w:rPr>
              <w:t> </w:t>
            </w:r>
            <w:r w:rsidRPr="006B48C1">
              <w:rPr>
                <w:spacing w:val="-4"/>
                <w:position w:val="2"/>
                <w:sz w:val="18"/>
                <w:szCs w:val="24"/>
                <w:rtl/>
                <w:lang w:eastAsia="en-GB"/>
              </w:rPr>
              <w:t xml:space="preserve">مركز التحكم الوطني (مبنى </w:t>
            </w:r>
            <w:r w:rsidRPr="006B48C1">
              <w:rPr>
                <w:rFonts w:hint="cs"/>
                <w:spacing w:val="-4"/>
                <w:position w:val="2"/>
                <w:sz w:val="18"/>
                <w:szCs w:val="24"/>
                <w:rtl/>
                <w:lang w:eastAsia="en-GB"/>
              </w:rPr>
              <w:t>هيئة تنظيم الاتصالات</w:t>
            </w:r>
            <w:r w:rsidRPr="006B48C1">
              <w:rPr>
                <w:spacing w:val="-4"/>
                <w:position w:val="2"/>
                <w:sz w:val="18"/>
                <w:szCs w:val="24"/>
                <w:rtl/>
                <w:lang w:eastAsia="en-GB"/>
              </w:rPr>
              <w:t xml:space="preserve">) </w:t>
            </w:r>
            <w:r w:rsidRPr="006B48C1">
              <w:rPr>
                <w:rFonts w:hint="cs"/>
                <w:spacing w:val="-4"/>
                <w:position w:val="2"/>
                <w:sz w:val="18"/>
                <w:szCs w:val="24"/>
                <w:rtl/>
                <w:lang w:eastAsia="en-GB"/>
              </w:rPr>
              <w:t>عبر</w:t>
            </w:r>
            <w:r w:rsidRPr="006B48C1">
              <w:rPr>
                <w:spacing w:val="-4"/>
                <w:position w:val="2"/>
                <w:sz w:val="18"/>
                <w:szCs w:val="24"/>
                <w:rtl/>
                <w:lang w:eastAsia="en-GB"/>
              </w:rPr>
              <w:t xml:space="preserve"> شبكة </w:t>
            </w:r>
            <w:r w:rsidRPr="006B48C1">
              <w:rPr>
                <w:spacing w:val="-4"/>
                <w:position w:val="2"/>
                <w:sz w:val="18"/>
                <w:szCs w:val="24"/>
                <w:lang w:eastAsia="en-GB"/>
              </w:rPr>
              <w:t>MPLS/IP</w:t>
            </w:r>
            <w:r w:rsidRPr="006B48C1">
              <w:rPr>
                <w:spacing w:val="-4"/>
                <w:position w:val="2"/>
                <w:sz w:val="18"/>
                <w:szCs w:val="24"/>
                <w:rtl/>
                <w:lang w:eastAsia="en-GB"/>
              </w:rPr>
              <w:t xml:space="preserve"> </w:t>
            </w:r>
            <w:r w:rsidRPr="006B48C1">
              <w:rPr>
                <w:rFonts w:hint="cs"/>
                <w:spacing w:val="-4"/>
                <w:position w:val="2"/>
                <w:sz w:val="18"/>
                <w:szCs w:val="24"/>
                <w:rtl/>
                <w:lang w:eastAsia="en-GB"/>
              </w:rPr>
              <w:t>المؤمنة للغاية</w:t>
            </w:r>
            <w:r w:rsidR="0053109C" w:rsidRPr="006B48C1">
              <w:rPr>
                <w:spacing w:val="-4"/>
                <w:position w:val="2"/>
                <w:sz w:val="18"/>
                <w:szCs w:val="24"/>
                <w:lang w:eastAsia="en-GB"/>
              </w:rPr>
              <w:t>.</w:t>
            </w:r>
            <w:r w:rsidR="00B77E44">
              <w:rPr>
                <w:rFonts w:eastAsiaTheme="minorHAnsi"/>
                <w:spacing w:val="-4"/>
                <w:position w:val="2"/>
                <w:sz w:val="18"/>
                <w:szCs w:val="24"/>
                <w:lang w:val="en-GB" w:eastAsia="en-GB"/>
              </w:rPr>
              <w:pict w14:anchorId="45DEDC47">
                <v:rect id="_x0000_i1053" style="width:129.2pt;height:1.5pt" o:hrpct="285" o:hrstd="t" o:hr="t" fillcolor="#a0a0a0" stroked="f"/>
              </w:pict>
            </w:r>
          </w:p>
          <w:p w14:paraId="7545236C" w14:textId="7DDD206D" w:rsidR="002A7462" w:rsidRPr="006B48C1" w:rsidRDefault="005F7EB5" w:rsidP="00D31D3C">
            <w:pPr>
              <w:spacing w:before="40" w:after="40" w:line="220" w:lineRule="exact"/>
              <w:rPr>
                <w:position w:val="2"/>
                <w:sz w:val="18"/>
                <w:szCs w:val="24"/>
                <w:lang w:val="en-GB" w:eastAsia="en-GB"/>
              </w:rPr>
            </w:pPr>
            <w:r w:rsidRPr="006B48C1">
              <w:rPr>
                <w:rFonts w:hint="cs"/>
                <w:position w:val="2"/>
                <w:sz w:val="18"/>
                <w:szCs w:val="24"/>
                <w:rtl/>
                <w:lang w:eastAsia="en-GB"/>
              </w:rPr>
              <w:t xml:space="preserve">يمكن لجميع خدمات الرسائل متعدد الوسائط للاتصال بأي من مواقع </w:t>
            </w:r>
            <w:r w:rsidRPr="006B48C1">
              <w:rPr>
                <w:position w:val="2"/>
                <w:sz w:val="18"/>
                <w:szCs w:val="24"/>
                <w:lang w:val="en-GB" w:eastAsia="en-GB"/>
              </w:rPr>
              <w:t>FMS</w:t>
            </w:r>
            <w:r w:rsidRPr="006B48C1">
              <w:rPr>
                <w:rFonts w:hint="cs"/>
                <w:position w:val="2"/>
                <w:sz w:val="18"/>
                <w:szCs w:val="24"/>
                <w:rtl/>
                <w:lang w:eastAsia="en-GB"/>
              </w:rPr>
              <w:t xml:space="preserve"> و</w:t>
            </w:r>
            <w:r w:rsidRPr="006B48C1">
              <w:rPr>
                <w:position w:val="2"/>
                <w:sz w:val="18"/>
                <w:szCs w:val="24"/>
                <w:lang w:val="en-GB" w:eastAsia="en-GB"/>
              </w:rPr>
              <w:t>TDOA</w:t>
            </w:r>
            <w:r w:rsidRPr="006B48C1">
              <w:rPr>
                <w:rFonts w:hint="cs"/>
                <w:position w:val="2"/>
                <w:sz w:val="18"/>
                <w:szCs w:val="24"/>
                <w:rtl/>
                <w:lang w:val="en-GB" w:eastAsia="en-GB"/>
              </w:rPr>
              <w:t xml:space="preserve"> لتحديد الموقع الجغرافي</w:t>
            </w:r>
            <w:r w:rsidRPr="006B48C1">
              <w:rPr>
                <w:position w:val="2"/>
                <w:sz w:val="18"/>
                <w:szCs w:val="24"/>
                <w:lang w:val="en-GB" w:eastAsia="en-GB"/>
              </w:rPr>
              <w:t>.</w:t>
            </w:r>
          </w:p>
        </w:tc>
      </w:tr>
      <w:tr w:rsidR="002A7462" w:rsidRPr="006B48C1" w14:paraId="329AB205" w14:textId="77777777" w:rsidTr="006B48C1">
        <w:trPr>
          <w:cantSplit/>
          <w:jc w:val="center"/>
        </w:trPr>
        <w:tc>
          <w:tcPr>
            <w:tcW w:w="1279" w:type="dxa"/>
            <w:vAlign w:val="center"/>
          </w:tcPr>
          <w:p w14:paraId="02502534" w14:textId="77777777" w:rsidR="002A7462" w:rsidRPr="006B48C1" w:rsidRDefault="002A7462" w:rsidP="00D31D3C">
            <w:pPr>
              <w:spacing w:before="40" w:after="40" w:line="220" w:lineRule="exact"/>
              <w:rPr>
                <w:position w:val="2"/>
                <w:sz w:val="18"/>
                <w:szCs w:val="24"/>
                <w:lang w:eastAsia="en-GB"/>
              </w:rPr>
            </w:pPr>
            <w:r w:rsidRPr="006B48C1">
              <w:rPr>
                <w:position w:val="2"/>
                <w:sz w:val="18"/>
                <w:szCs w:val="24"/>
                <w:lang w:eastAsia="en-GB"/>
              </w:rPr>
              <w:t>25°40'14"N</w:t>
            </w:r>
            <w:r w:rsidRPr="006B48C1">
              <w:rPr>
                <w:position w:val="2"/>
                <w:sz w:val="18"/>
                <w:szCs w:val="24"/>
                <w:lang w:eastAsia="en-GB"/>
              </w:rPr>
              <w:br/>
              <w:t>051°28'49"E</w:t>
            </w:r>
          </w:p>
        </w:tc>
        <w:tc>
          <w:tcPr>
            <w:tcW w:w="1730" w:type="dxa"/>
            <w:vAlign w:val="center"/>
          </w:tcPr>
          <w:p w14:paraId="57AFED44" w14:textId="05C990F8" w:rsidR="002A7462" w:rsidRPr="006B48C1" w:rsidRDefault="001E082F" w:rsidP="00D31D3C">
            <w:pPr>
              <w:spacing w:before="40" w:after="40" w:line="220" w:lineRule="exact"/>
              <w:rPr>
                <w:position w:val="2"/>
                <w:sz w:val="18"/>
                <w:szCs w:val="24"/>
                <w:lang w:eastAsia="en-GB"/>
              </w:rPr>
            </w:pPr>
            <w:r w:rsidRPr="006B48C1">
              <w:rPr>
                <w:rFonts w:hint="cs"/>
                <w:position w:val="2"/>
                <w:sz w:val="18"/>
                <w:szCs w:val="24"/>
                <w:rtl/>
                <w:lang w:eastAsia="en-GB"/>
              </w:rPr>
              <w:t>قياسات تحديد الاتجاه</w:t>
            </w:r>
            <w:r w:rsidRPr="006B48C1">
              <w:rPr>
                <w:position w:val="2"/>
                <w:sz w:val="18"/>
                <w:szCs w:val="24"/>
                <w:lang w:eastAsia="en-GB"/>
              </w:rPr>
              <w:t> </w:t>
            </w:r>
          </w:p>
        </w:tc>
        <w:tc>
          <w:tcPr>
            <w:tcW w:w="1809" w:type="dxa"/>
            <w:vAlign w:val="center"/>
          </w:tcPr>
          <w:p w14:paraId="132E3E72" w14:textId="493103F1" w:rsidR="002A7462" w:rsidRPr="006B48C1" w:rsidRDefault="002A7462" w:rsidP="00D31D3C">
            <w:pPr>
              <w:spacing w:before="40" w:after="40" w:line="220" w:lineRule="exact"/>
              <w:rPr>
                <w:position w:val="2"/>
                <w:sz w:val="18"/>
                <w:szCs w:val="24"/>
                <w:lang w:eastAsia="en-GB"/>
              </w:rPr>
            </w:pPr>
            <w:r w:rsidRPr="006B48C1">
              <w:rPr>
                <w:position w:val="2"/>
                <w:sz w:val="18"/>
                <w:szCs w:val="24"/>
                <w:lang w:eastAsia="en-GB"/>
              </w:rPr>
              <w:t>GHz 8,5 - MHz 20</w:t>
            </w:r>
          </w:p>
        </w:tc>
        <w:tc>
          <w:tcPr>
            <w:tcW w:w="1659" w:type="dxa"/>
            <w:vAlign w:val="center"/>
          </w:tcPr>
          <w:p w14:paraId="701E65BE" w14:textId="05D2397F" w:rsidR="002A7462" w:rsidRPr="006B48C1" w:rsidRDefault="002A7462" w:rsidP="00D31D3C">
            <w:pPr>
              <w:spacing w:before="40" w:after="40" w:line="220" w:lineRule="exact"/>
              <w:rPr>
                <w:spacing w:val="-6"/>
                <w:position w:val="2"/>
                <w:sz w:val="18"/>
                <w:szCs w:val="24"/>
                <w:lang w:eastAsia="en-GB"/>
              </w:rPr>
            </w:pPr>
            <w:r w:rsidRPr="006B48C1">
              <w:rPr>
                <w:position w:val="2"/>
                <w:sz w:val="18"/>
                <w:szCs w:val="24"/>
                <w:lang w:eastAsia="en-GB"/>
              </w:rPr>
              <w:t>11:00-04:00</w:t>
            </w:r>
            <w:r w:rsidR="00B60D2F">
              <w:rPr>
                <w:position w:val="2"/>
                <w:sz w:val="18"/>
                <w:szCs w:val="24"/>
                <w:rtl/>
                <w:lang w:eastAsia="en-GB"/>
              </w:rPr>
              <w:br/>
            </w:r>
            <w:r w:rsidRPr="006B48C1">
              <w:rPr>
                <w:rFonts w:hint="cs"/>
                <w:spacing w:val="-6"/>
                <w:position w:val="2"/>
                <w:sz w:val="18"/>
                <w:szCs w:val="24"/>
                <w:rtl/>
                <w:lang w:eastAsia="en-GB" w:bidi="ar-SY"/>
              </w:rPr>
              <w:t>(بالتوقيت العالمي المنسق)</w:t>
            </w:r>
          </w:p>
        </w:tc>
        <w:tc>
          <w:tcPr>
            <w:tcW w:w="3152" w:type="dxa"/>
          </w:tcPr>
          <w:p w14:paraId="59320B0E" w14:textId="35463087" w:rsidR="002A7462" w:rsidRPr="006B48C1" w:rsidRDefault="00590CB8" w:rsidP="00D31D3C">
            <w:pPr>
              <w:spacing w:before="40" w:after="40" w:line="220" w:lineRule="exact"/>
              <w:rPr>
                <w:position w:val="2"/>
                <w:sz w:val="18"/>
                <w:szCs w:val="24"/>
                <w:lang w:eastAsia="en-GB"/>
              </w:rPr>
            </w:pPr>
            <w:r w:rsidRPr="006B48C1">
              <w:rPr>
                <w:rFonts w:hint="cs"/>
                <w:position w:val="2"/>
                <w:sz w:val="18"/>
                <w:szCs w:val="24"/>
                <w:rtl/>
                <w:lang w:eastAsia="en-GB"/>
              </w:rPr>
              <w:t>من الأحد إلى الخميس</w:t>
            </w:r>
            <w:r w:rsidR="0053109C" w:rsidRPr="006B48C1">
              <w:rPr>
                <w:rFonts w:hint="cs"/>
                <w:position w:val="2"/>
                <w:sz w:val="18"/>
                <w:szCs w:val="24"/>
                <w:rtl/>
                <w:lang w:eastAsia="en-GB"/>
              </w:rPr>
              <w:t>.</w:t>
            </w:r>
          </w:p>
          <w:p w14:paraId="6FDEFA9D" w14:textId="77777777" w:rsidR="002A7462" w:rsidRPr="006B48C1" w:rsidRDefault="00B77E44" w:rsidP="00D31D3C">
            <w:pPr>
              <w:spacing w:before="40" w:after="40" w:line="220" w:lineRule="exact"/>
              <w:rPr>
                <w:position w:val="2"/>
                <w:sz w:val="18"/>
                <w:szCs w:val="24"/>
                <w:lang w:eastAsia="en-GB"/>
              </w:rPr>
            </w:pPr>
            <w:r>
              <w:rPr>
                <w:position w:val="2"/>
                <w:sz w:val="18"/>
                <w:szCs w:val="24"/>
                <w:lang w:eastAsia="en-GB"/>
              </w:rPr>
              <w:pict w14:anchorId="11B57CAB">
                <v:rect id="_x0000_i1054" style="width:129.2pt;height:1.5pt" o:hrpct="285" o:hrstd="t" o:hr="t" fillcolor="#a0a0a0" stroked="f"/>
              </w:pict>
            </w:r>
          </w:p>
          <w:p w14:paraId="5D37746C" w14:textId="78F32809" w:rsidR="002A7462" w:rsidRPr="006B48C1" w:rsidRDefault="00590CB8" w:rsidP="00D31D3C">
            <w:pPr>
              <w:spacing w:before="40" w:after="40" w:line="220" w:lineRule="exact"/>
              <w:rPr>
                <w:position w:val="2"/>
                <w:sz w:val="18"/>
                <w:szCs w:val="24"/>
                <w:lang w:eastAsia="en-GB"/>
              </w:rPr>
            </w:pPr>
            <w:r w:rsidRPr="006B48C1">
              <w:rPr>
                <w:position w:val="2"/>
                <w:sz w:val="18"/>
                <w:szCs w:val="24"/>
                <w:lang w:val="en-GB" w:eastAsia="en-GB"/>
              </w:rPr>
              <w:t>24</w:t>
            </w:r>
            <w:r w:rsidRPr="006B48C1">
              <w:rPr>
                <w:rFonts w:hint="cs"/>
                <w:position w:val="2"/>
                <w:sz w:val="18"/>
                <w:szCs w:val="24"/>
                <w:rtl/>
                <w:lang w:val="en-GB" w:eastAsia="en-GB"/>
              </w:rPr>
              <w:t xml:space="preserve"> ساعة: بناء على الطلب</w:t>
            </w:r>
            <w:r w:rsidR="0053109C" w:rsidRPr="006B48C1">
              <w:rPr>
                <w:rFonts w:eastAsiaTheme="minorHAnsi" w:hint="cs"/>
                <w:position w:val="2"/>
                <w:sz w:val="18"/>
                <w:szCs w:val="24"/>
                <w:rtl/>
                <w:lang w:val="en-GB" w:eastAsia="en-GB"/>
              </w:rPr>
              <w:t>.</w:t>
            </w:r>
            <w:r w:rsidR="00B77E44">
              <w:rPr>
                <w:position w:val="2"/>
                <w:sz w:val="18"/>
                <w:szCs w:val="24"/>
                <w:lang w:eastAsia="en-GB"/>
              </w:rPr>
              <w:pict w14:anchorId="7A7C5CAC">
                <v:rect id="_x0000_i1055" style="width:129.2pt;height:1.5pt" o:hrpct="285" o:hrstd="t" o:hr="t" fillcolor="#a0a0a0" stroked="f"/>
              </w:pict>
            </w:r>
          </w:p>
          <w:p w14:paraId="7ED35688" w14:textId="2353E046" w:rsidR="00590CB8" w:rsidRPr="006B48C1" w:rsidRDefault="00590CB8" w:rsidP="00D31D3C">
            <w:pPr>
              <w:spacing w:before="40" w:after="40" w:line="220" w:lineRule="exact"/>
              <w:rPr>
                <w:position w:val="2"/>
                <w:sz w:val="18"/>
                <w:szCs w:val="24"/>
                <w:rtl/>
                <w:lang w:eastAsia="en-GB"/>
              </w:rPr>
            </w:pPr>
            <w:r w:rsidRPr="006B48C1">
              <w:rPr>
                <w:position w:val="2"/>
                <w:sz w:val="18"/>
                <w:szCs w:val="24"/>
                <w:rtl/>
                <w:lang w:val="en-GB" w:eastAsia="en-GB"/>
              </w:rPr>
              <w:t>دقة تحديد الاتجاه</w:t>
            </w:r>
            <w:r w:rsidRPr="006B48C1">
              <w:rPr>
                <w:rFonts w:hint="cs"/>
                <w:position w:val="2"/>
                <w:sz w:val="18"/>
                <w:szCs w:val="24"/>
                <w:rtl/>
                <w:lang w:val="en-GB" w:eastAsia="en-GB"/>
              </w:rPr>
              <w:t xml:space="preserve">: درجتان </w:t>
            </w:r>
            <w:r w:rsidRPr="006B48C1">
              <w:rPr>
                <w:color w:val="000000"/>
                <w:position w:val="2"/>
                <w:sz w:val="18"/>
                <w:szCs w:val="24"/>
              </w:rPr>
              <w:t>RMS</w:t>
            </w:r>
            <w:r w:rsidR="0053109C" w:rsidRPr="006B48C1">
              <w:rPr>
                <w:rFonts w:hint="cs"/>
                <w:color w:val="000000"/>
                <w:position w:val="2"/>
                <w:sz w:val="18"/>
                <w:szCs w:val="24"/>
                <w:rtl/>
              </w:rPr>
              <w:t>.</w:t>
            </w:r>
          </w:p>
          <w:p w14:paraId="16482B09" w14:textId="63CFB2C5" w:rsidR="000F2EC9" w:rsidRPr="006B48C1" w:rsidRDefault="000F2EC9" w:rsidP="00D31D3C">
            <w:pPr>
              <w:spacing w:before="40" w:after="40" w:line="220" w:lineRule="exact"/>
              <w:rPr>
                <w:position w:val="2"/>
                <w:sz w:val="18"/>
                <w:szCs w:val="24"/>
                <w:lang w:val="en-GB" w:eastAsia="en-GB"/>
              </w:rPr>
            </w:pPr>
            <w:r w:rsidRPr="006B48C1">
              <w:rPr>
                <w:rFonts w:hint="cs"/>
                <w:position w:val="2"/>
                <w:sz w:val="18"/>
                <w:szCs w:val="24"/>
                <w:rtl/>
                <w:lang w:eastAsia="en-GB"/>
              </w:rPr>
              <w:t xml:space="preserve">استقطاب مزدوج: </w:t>
            </w:r>
            <w:r w:rsidRPr="006B48C1">
              <w:rPr>
                <w:position w:val="2"/>
                <w:sz w:val="18"/>
                <w:szCs w:val="24"/>
                <w:lang w:val="en-GB" w:eastAsia="en-GB"/>
              </w:rPr>
              <w:t>GHz 3 - MHz 20</w:t>
            </w:r>
            <w:r w:rsidR="0053109C" w:rsidRPr="006B48C1">
              <w:rPr>
                <w:rFonts w:hint="cs"/>
                <w:position w:val="2"/>
                <w:sz w:val="18"/>
                <w:szCs w:val="24"/>
                <w:rtl/>
                <w:lang w:val="en-GB" w:eastAsia="en-GB"/>
              </w:rPr>
              <w:t>.</w:t>
            </w:r>
          </w:p>
          <w:p w14:paraId="7F63FEEF" w14:textId="1206B9AE" w:rsidR="000F2EC9" w:rsidRPr="006B48C1" w:rsidRDefault="00B77E44" w:rsidP="00D31D3C">
            <w:pPr>
              <w:spacing w:before="40" w:after="40" w:line="220" w:lineRule="exact"/>
              <w:rPr>
                <w:position w:val="2"/>
                <w:sz w:val="18"/>
                <w:szCs w:val="24"/>
                <w:rtl/>
                <w:lang w:eastAsia="en-GB"/>
              </w:rPr>
            </w:pPr>
            <w:r>
              <w:rPr>
                <w:position w:val="2"/>
                <w:sz w:val="18"/>
                <w:szCs w:val="24"/>
                <w:lang w:eastAsia="en-GB"/>
              </w:rPr>
              <w:pict w14:anchorId="577C6F57">
                <v:rect id="_x0000_i1056" style="width:129.2pt;height:1.5pt" o:hrpct="285" o:hrstd="t" o:hr="t" fillcolor="#a0a0a0" stroked="f"/>
              </w:pict>
            </w:r>
          </w:p>
          <w:p w14:paraId="34078355" w14:textId="09FFF4B8" w:rsidR="002A7462" w:rsidRPr="006B48C1" w:rsidRDefault="000F2EC9" w:rsidP="00D31D3C">
            <w:pPr>
              <w:spacing w:before="40" w:after="40" w:line="220" w:lineRule="exact"/>
              <w:rPr>
                <w:position w:val="2"/>
                <w:sz w:val="18"/>
                <w:szCs w:val="24"/>
                <w:lang w:eastAsia="en-GB"/>
              </w:rPr>
            </w:pPr>
            <w:r w:rsidRPr="006B48C1">
              <w:rPr>
                <w:rFonts w:hint="cs"/>
                <w:position w:val="2"/>
                <w:sz w:val="18"/>
                <w:szCs w:val="24"/>
                <w:rtl/>
                <w:lang w:eastAsia="en-GB"/>
              </w:rPr>
              <w:t xml:space="preserve">استقطاب عمودي: </w:t>
            </w:r>
            <w:r w:rsidRPr="006B48C1">
              <w:rPr>
                <w:position w:val="2"/>
                <w:sz w:val="18"/>
                <w:szCs w:val="24"/>
                <w:lang w:val="en-GB" w:eastAsia="en-GB"/>
              </w:rPr>
              <w:t>GHz 8,5 - GHz 3</w:t>
            </w:r>
            <w:r w:rsidR="0053109C" w:rsidRPr="006B48C1">
              <w:rPr>
                <w:rFonts w:hint="cs"/>
                <w:position w:val="2"/>
                <w:sz w:val="18"/>
                <w:szCs w:val="24"/>
                <w:rtl/>
                <w:lang w:val="en-GB" w:eastAsia="en-GB"/>
              </w:rPr>
              <w:t>.</w:t>
            </w:r>
            <w:r w:rsidR="00B77E44">
              <w:rPr>
                <w:position w:val="2"/>
                <w:sz w:val="18"/>
                <w:szCs w:val="24"/>
                <w:lang w:eastAsia="en-GB"/>
              </w:rPr>
              <w:pict w14:anchorId="5BC8498D">
                <v:rect id="_x0000_i1057" style="width:129.2pt;height:1.5pt" o:hrpct="285" o:hrstd="t" o:hr="t" fillcolor="#a0a0a0" stroked="f"/>
              </w:pict>
            </w:r>
          </w:p>
          <w:p w14:paraId="626E9C5A" w14:textId="08EDB504" w:rsidR="002A7462" w:rsidRPr="006B48C1" w:rsidRDefault="000F65B0" w:rsidP="00D31D3C">
            <w:pPr>
              <w:spacing w:before="40" w:after="40" w:line="220" w:lineRule="exact"/>
              <w:rPr>
                <w:position w:val="2"/>
                <w:sz w:val="18"/>
                <w:szCs w:val="24"/>
                <w:lang w:eastAsia="en-GB"/>
              </w:rPr>
            </w:pPr>
            <w:r w:rsidRPr="006B48C1">
              <w:rPr>
                <w:spacing w:val="-4"/>
                <w:position w:val="2"/>
                <w:sz w:val="18"/>
                <w:szCs w:val="24"/>
                <w:rtl/>
                <w:lang w:eastAsia="en-GB"/>
              </w:rPr>
              <w:t>يتم التحكم في جميع محطات المراقبة الثابتة عن بُعد في</w:t>
            </w:r>
            <w:r w:rsidR="006B48C1" w:rsidRPr="006B48C1">
              <w:rPr>
                <w:rFonts w:hint="cs"/>
                <w:spacing w:val="-4"/>
                <w:position w:val="2"/>
                <w:sz w:val="18"/>
                <w:szCs w:val="24"/>
                <w:rtl/>
                <w:lang w:eastAsia="en-GB"/>
              </w:rPr>
              <w:t> </w:t>
            </w:r>
            <w:r w:rsidRPr="006B48C1">
              <w:rPr>
                <w:spacing w:val="-4"/>
                <w:position w:val="2"/>
                <w:sz w:val="18"/>
                <w:szCs w:val="24"/>
                <w:rtl/>
                <w:lang w:eastAsia="en-GB"/>
              </w:rPr>
              <w:t xml:space="preserve">مركز التحكم الوطني (مبنى </w:t>
            </w:r>
            <w:r w:rsidRPr="006B48C1">
              <w:rPr>
                <w:rFonts w:hint="cs"/>
                <w:spacing w:val="-4"/>
                <w:position w:val="2"/>
                <w:sz w:val="18"/>
                <w:szCs w:val="24"/>
                <w:rtl/>
                <w:lang w:eastAsia="en-GB"/>
              </w:rPr>
              <w:t>هيئة تنظيم الاتصالات</w:t>
            </w:r>
            <w:r w:rsidRPr="006B48C1">
              <w:rPr>
                <w:spacing w:val="-4"/>
                <w:position w:val="2"/>
                <w:sz w:val="18"/>
                <w:szCs w:val="24"/>
                <w:rtl/>
                <w:lang w:eastAsia="en-GB"/>
              </w:rPr>
              <w:t xml:space="preserve">) </w:t>
            </w:r>
            <w:r w:rsidRPr="006B48C1">
              <w:rPr>
                <w:rFonts w:hint="cs"/>
                <w:spacing w:val="-4"/>
                <w:position w:val="2"/>
                <w:sz w:val="18"/>
                <w:szCs w:val="24"/>
                <w:rtl/>
                <w:lang w:eastAsia="en-GB"/>
              </w:rPr>
              <w:t>عبر</w:t>
            </w:r>
            <w:r w:rsidRPr="006B48C1">
              <w:rPr>
                <w:spacing w:val="-4"/>
                <w:position w:val="2"/>
                <w:sz w:val="18"/>
                <w:szCs w:val="24"/>
                <w:rtl/>
                <w:lang w:eastAsia="en-GB"/>
              </w:rPr>
              <w:t xml:space="preserve"> شبكة </w:t>
            </w:r>
            <w:r w:rsidRPr="006B48C1">
              <w:rPr>
                <w:spacing w:val="-4"/>
                <w:position w:val="2"/>
                <w:sz w:val="18"/>
                <w:szCs w:val="24"/>
                <w:lang w:eastAsia="en-GB"/>
              </w:rPr>
              <w:t>MPLS/IP</w:t>
            </w:r>
            <w:r w:rsidRPr="006B48C1">
              <w:rPr>
                <w:spacing w:val="-4"/>
                <w:position w:val="2"/>
                <w:sz w:val="18"/>
                <w:szCs w:val="24"/>
                <w:rtl/>
                <w:lang w:eastAsia="en-GB"/>
              </w:rPr>
              <w:t xml:space="preserve"> </w:t>
            </w:r>
            <w:r w:rsidRPr="006B48C1">
              <w:rPr>
                <w:rFonts w:hint="cs"/>
                <w:spacing w:val="-4"/>
                <w:position w:val="2"/>
                <w:sz w:val="18"/>
                <w:szCs w:val="24"/>
                <w:rtl/>
                <w:lang w:eastAsia="en-GB"/>
              </w:rPr>
              <w:t>المؤمنة للغاية</w:t>
            </w:r>
            <w:r w:rsidR="00E7400A" w:rsidRPr="006B48C1">
              <w:rPr>
                <w:rFonts w:hint="cs"/>
                <w:spacing w:val="-4"/>
                <w:position w:val="2"/>
                <w:sz w:val="18"/>
                <w:szCs w:val="24"/>
                <w:rtl/>
                <w:lang w:eastAsia="en-GB"/>
              </w:rPr>
              <w:t>.</w:t>
            </w:r>
            <w:r w:rsidRPr="006B48C1">
              <w:rPr>
                <w:spacing w:val="-4"/>
                <w:position w:val="2"/>
                <w:sz w:val="18"/>
                <w:szCs w:val="24"/>
                <w:lang w:eastAsia="en-GB"/>
              </w:rPr>
              <w:t xml:space="preserve"> </w:t>
            </w:r>
            <w:r w:rsidR="00B77E44">
              <w:rPr>
                <w:position w:val="2"/>
                <w:sz w:val="18"/>
                <w:szCs w:val="24"/>
                <w:lang w:eastAsia="en-GB"/>
              </w:rPr>
              <w:pict w14:anchorId="2DBA841C">
                <v:rect id="_x0000_i1058" style="width:129.2pt;height:1.5pt" o:hrpct="285" o:hrstd="t" o:hr="t" fillcolor="#a0a0a0" stroked="f"/>
              </w:pict>
            </w:r>
          </w:p>
          <w:p w14:paraId="4871035C" w14:textId="528942D2" w:rsidR="002A7462" w:rsidRPr="006B48C1" w:rsidRDefault="000F65B0" w:rsidP="00D31D3C">
            <w:pPr>
              <w:spacing w:before="40" w:after="40" w:line="220" w:lineRule="exact"/>
              <w:rPr>
                <w:position w:val="2"/>
                <w:sz w:val="18"/>
                <w:szCs w:val="24"/>
                <w:lang w:eastAsia="en-GB"/>
              </w:rPr>
            </w:pPr>
            <w:r w:rsidRPr="006B48C1">
              <w:rPr>
                <w:rFonts w:hint="cs"/>
                <w:position w:val="2"/>
                <w:sz w:val="18"/>
                <w:szCs w:val="24"/>
                <w:rtl/>
                <w:lang w:eastAsia="en-GB"/>
              </w:rPr>
              <w:t xml:space="preserve">يمكن لجميع خدمات الرسائل متعدد الوسائط للاتصال بأي من مواقع </w:t>
            </w:r>
            <w:r w:rsidRPr="006B48C1">
              <w:rPr>
                <w:position w:val="2"/>
                <w:sz w:val="18"/>
                <w:szCs w:val="24"/>
                <w:lang w:eastAsia="en-GB"/>
              </w:rPr>
              <w:t>FMS</w:t>
            </w:r>
            <w:r w:rsidRPr="006B48C1">
              <w:rPr>
                <w:rFonts w:hint="cs"/>
                <w:position w:val="2"/>
                <w:sz w:val="18"/>
                <w:szCs w:val="24"/>
                <w:rtl/>
                <w:lang w:eastAsia="en-GB"/>
              </w:rPr>
              <w:t xml:space="preserve"> و</w:t>
            </w:r>
            <w:r w:rsidRPr="006B48C1">
              <w:rPr>
                <w:position w:val="2"/>
                <w:sz w:val="18"/>
                <w:szCs w:val="24"/>
                <w:lang w:eastAsia="en-GB"/>
              </w:rPr>
              <w:t>TDOA</w:t>
            </w:r>
            <w:r w:rsidRPr="006B48C1">
              <w:rPr>
                <w:rFonts w:hint="cs"/>
                <w:position w:val="2"/>
                <w:sz w:val="18"/>
                <w:szCs w:val="24"/>
                <w:rtl/>
                <w:lang w:eastAsia="en-GB"/>
              </w:rPr>
              <w:t xml:space="preserve"> لتحديد الموقع الجغرافي.</w:t>
            </w:r>
          </w:p>
        </w:tc>
      </w:tr>
      <w:tr w:rsidR="002A7462" w:rsidRPr="006B48C1" w14:paraId="19D4449D" w14:textId="77777777" w:rsidTr="006B48C1">
        <w:trPr>
          <w:cantSplit/>
          <w:jc w:val="center"/>
        </w:trPr>
        <w:tc>
          <w:tcPr>
            <w:tcW w:w="1279" w:type="dxa"/>
            <w:vAlign w:val="center"/>
          </w:tcPr>
          <w:p w14:paraId="73AC3C3C" w14:textId="77777777" w:rsidR="002A7462" w:rsidRPr="006B48C1" w:rsidRDefault="002A7462" w:rsidP="00D31D3C">
            <w:pPr>
              <w:spacing w:before="40" w:after="40" w:line="220" w:lineRule="exact"/>
              <w:rPr>
                <w:position w:val="2"/>
                <w:sz w:val="18"/>
                <w:szCs w:val="24"/>
                <w:lang w:eastAsia="en-GB"/>
              </w:rPr>
            </w:pPr>
            <w:r w:rsidRPr="006B48C1">
              <w:rPr>
                <w:position w:val="2"/>
                <w:sz w:val="18"/>
                <w:szCs w:val="24"/>
                <w:lang w:eastAsia="en-GB"/>
              </w:rPr>
              <w:t>25°40'14"N</w:t>
            </w:r>
            <w:r w:rsidRPr="006B48C1">
              <w:rPr>
                <w:position w:val="2"/>
                <w:sz w:val="18"/>
                <w:szCs w:val="24"/>
                <w:lang w:eastAsia="en-GB"/>
              </w:rPr>
              <w:br/>
              <w:t>051°28'49"E</w:t>
            </w:r>
          </w:p>
        </w:tc>
        <w:tc>
          <w:tcPr>
            <w:tcW w:w="1730" w:type="dxa"/>
            <w:vAlign w:val="center"/>
          </w:tcPr>
          <w:p w14:paraId="318FC282" w14:textId="2E8435C1" w:rsidR="002A7462" w:rsidRPr="006B48C1" w:rsidRDefault="001E082F" w:rsidP="00D31D3C">
            <w:pPr>
              <w:spacing w:before="40" w:after="40" w:line="220" w:lineRule="exact"/>
              <w:rPr>
                <w:position w:val="2"/>
                <w:sz w:val="18"/>
                <w:szCs w:val="24"/>
                <w:lang w:eastAsia="en-GB"/>
              </w:rPr>
            </w:pPr>
            <w:r w:rsidRPr="006B48C1">
              <w:rPr>
                <w:rFonts w:hint="cs"/>
                <w:position w:val="2"/>
                <w:sz w:val="18"/>
                <w:szCs w:val="24"/>
                <w:rtl/>
                <w:lang w:eastAsia="en-GB"/>
              </w:rPr>
              <w:t>قياسات عرض النطاق</w:t>
            </w:r>
          </w:p>
        </w:tc>
        <w:tc>
          <w:tcPr>
            <w:tcW w:w="1809" w:type="dxa"/>
            <w:vAlign w:val="center"/>
          </w:tcPr>
          <w:p w14:paraId="7325C0AD" w14:textId="64551ADC" w:rsidR="002A7462" w:rsidRPr="006B48C1" w:rsidRDefault="002A7462" w:rsidP="00D31D3C">
            <w:pPr>
              <w:spacing w:before="40" w:after="40" w:line="220" w:lineRule="exact"/>
              <w:rPr>
                <w:position w:val="2"/>
                <w:sz w:val="18"/>
                <w:szCs w:val="24"/>
                <w:lang w:eastAsia="en-GB"/>
              </w:rPr>
            </w:pPr>
            <w:r w:rsidRPr="006B48C1">
              <w:rPr>
                <w:position w:val="2"/>
                <w:sz w:val="18"/>
                <w:szCs w:val="24"/>
                <w:lang w:eastAsia="en-GB"/>
              </w:rPr>
              <w:t>GHz 8,5 - MHz 20</w:t>
            </w:r>
          </w:p>
        </w:tc>
        <w:tc>
          <w:tcPr>
            <w:tcW w:w="1659" w:type="dxa"/>
            <w:vAlign w:val="center"/>
          </w:tcPr>
          <w:p w14:paraId="0A5DA9AF" w14:textId="77FB8F6E" w:rsidR="002A7462" w:rsidRPr="006B48C1" w:rsidRDefault="002A7462" w:rsidP="00D31D3C">
            <w:pPr>
              <w:spacing w:before="40" w:after="40" w:line="220" w:lineRule="exact"/>
              <w:rPr>
                <w:spacing w:val="-6"/>
                <w:position w:val="2"/>
                <w:sz w:val="18"/>
                <w:szCs w:val="24"/>
                <w:lang w:eastAsia="en-GB"/>
              </w:rPr>
            </w:pPr>
            <w:r w:rsidRPr="006B48C1">
              <w:rPr>
                <w:position w:val="2"/>
                <w:sz w:val="18"/>
                <w:szCs w:val="24"/>
                <w:lang w:eastAsia="en-GB"/>
              </w:rPr>
              <w:t>11:00-04:00</w:t>
            </w:r>
            <w:r w:rsidR="00B60D2F">
              <w:rPr>
                <w:position w:val="2"/>
                <w:sz w:val="18"/>
                <w:szCs w:val="24"/>
                <w:rtl/>
                <w:lang w:eastAsia="en-GB"/>
              </w:rPr>
              <w:br/>
            </w:r>
            <w:r w:rsidRPr="006B48C1">
              <w:rPr>
                <w:rFonts w:hint="cs"/>
                <w:spacing w:val="-6"/>
                <w:position w:val="2"/>
                <w:sz w:val="18"/>
                <w:szCs w:val="24"/>
                <w:rtl/>
                <w:lang w:eastAsia="en-GB" w:bidi="ar-SY"/>
              </w:rPr>
              <w:t>(بالتوقيت العالمي المنسق)</w:t>
            </w:r>
          </w:p>
        </w:tc>
        <w:tc>
          <w:tcPr>
            <w:tcW w:w="3152" w:type="dxa"/>
          </w:tcPr>
          <w:p w14:paraId="00E9D975" w14:textId="76D546BB" w:rsidR="000F65B0" w:rsidRPr="006B48C1" w:rsidRDefault="000F65B0" w:rsidP="00D31D3C">
            <w:pPr>
              <w:spacing w:before="40" w:after="40" w:line="220" w:lineRule="exact"/>
              <w:rPr>
                <w:position w:val="2"/>
                <w:sz w:val="18"/>
                <w:szCs w:val="24"/>
                <w:lang w:eastAsia="en-GB"/>
              </w:rPr>
            </w:pPr>
            <w:r w:rsidRPr="006B48C1">
              <w:rPr>
                <w:rFonts w:hint="cs"/>
                <w:position w:val="2"/>
                <w:sz w:val="18"/>
                <w:szCs w:val="24"/>
                <w:rtl/>
                <w:lang w:eastAsia="en-GB"/>
              </w:rPr>
              <w:t>من الأحد إلى الخميس</w:t>
            </w:r>
            <w:r w:rsidR="0053109C" w:rsidRPr="006B48C1">
              <w:rPr>
                <w:rFonts w:hint="cs"/>
                <w:position w:val="2"/>
                <w:sz w:val="18"/>
                <w:szCs w:val="24"/>
                <w:rtl/>
                <w:lang w:eastAsia="en-GB"/>
              </w:rPr>
              <w:t>.</w:t>
            </w:r>
          </w:p>
          <w:p w14:paraId="1D7C27BF" w14:textId="77777777" w:rsidR="002A7462" w:rsidRPr="006B48C1" w:rsidRDefault="00B77E44" w:rsidP="00D31D3C">
            <w:pPr>
              <w:spacing w:before="40" w:after="40" w:line="220" w:lineRule="exact"/>
              <w:rPr>
                <w:position w:val="2"/>
                <w:sz w:val="18"/>
                <w:szCs w:val="24"/>
                <w:lang w:eastAsia="en-GB"/>
              </w:rPr>
            </w:pPr>
            <w:r>
              <w:rPr>
                <w:position w:val="2"/>
                <w:sz w:val="18"/>
                <w:szCs w:val="24"/>
                <w:lang w:eastAsia="en-GB"/>
              </w:rPr>
              <w:pict w14:anchorId="676AF080">
                <v:rect id="_x0000_i1059" style="width:129.2pt;height:1.5pt" o:hrpct="285" o:hrstd="t" o:hr="t" fillcolor="#a0a0a0" stroked="f"/>
              </w:pict>
            </w:r>
          </w:p>
          <w:p w14:paraId="03E1961E" w14:textId="2E0E5819" w:rsidR="002A7462" w:rsidRPr="006B48C1" w:rsidRDefault="000F65B0" w:rsidP="00D31D3C">
            <w:pPr>
              <w:spacing w:before="40" w:after="40" w:line="220" w:lineRule="exact"/>
              <w:rPr>
                <w:position w:val="2"/>
                <w:sz w:val="18"/>
                <w:szCs w:val="24"/>
                <w:lang w:eastAsia="en-GB"/>
              </w:rPr>
            </w:pPr>
            <w:r w:rsidRPr="006B48C1">
              <w:rPr>
                <w:position w:val="2"/>
                <w:sz w:val="18"/>
                <w:szCs w:val="24"/>
                <w:lang w:eastAsia="en-GB"/>
              </w:rPr>
              <w:t>24</w:t>
            </w:r>
            <w:r w:rsidRPr="006B48C1">
              <w:rPr>
                <w:rFonts w:hint="cs"/>
                <w:position w:val="2"/>
                <w:sz w:val="18"/>
                <w:szCs w:val="24"/>
                <w:rtl/>
                <w:lang w:eastAsia="en-GB"/>
              </w:rPr>
              <w:t xml:space="preserve"> ساعة: بناء على الطلب</w:t>
            </w:r>
            <w:r w:rsidR="0053109C" w:rsidRPr="006B48C1">
              <w:rPr>
                <w:rFonts w:hint="cs"/>
                <w:position w:val="2"/>
                <w:sz w:val="18"/>
                <w:szCs w:val="24"/>
                <w:rtl/>
                <w:lang w:eastAsia="en-GB"/>
              </w:rPr>
              <w:t>.</w:t>
            </w:r>
            <w:r w:rsidRPr="006B48C1">
              <w:rPr>
                <w:position w:val="2"/>
                <w:sz w:val="18"/>
                <w:szCs w:val="24"/>
                <w:lang w:eastAsia="en-GB"/>
              </w:rPr>
              <w:t xml:space="preserve"> </w:t>
            </w:r>
            <w:r w:rsidR="00B77E44">
              <w:rPr>
                <w:position w:val="2"/>
                <w:sz w:val="18"/>
                <w:szCs w:val="24"/>
                <w:lang w:eastAsia="en-GB"/>
              </w:rPr>
              <w:pict w14:anchorId="0C993F89">
                <v:rect id="_x0000_i1060" style="width:129.2pt;height:1.5pt" o:hrpct="285" o:hrstd="t" o:hr="t" fillcolor="#a0a0a0" stroked="f"/>
              </w:pict>
            </w:r>
          </w:p>
          <w:p w14:paraId="717FCDD5" w14:textId="7F06D53D" w:rsidR="000F65B0" w:rsidRPr="006B48C1" w:rsidRDefault="000F65B0" w:rsidP="00D31D3C">
            <w:pPr>
              <w:spacing w:before="40" w:after="40" w:line="220" w:lineRule="exact"/>
              <w:rPr>
                <w:position w:val="2"/>
                <w:sz w:val="18"/>
                <w:szCs w:val="24"/>
                <w:rtl/>
                <w:lang w:val="en-GB" w:eastAsia="en-GB"/>
              </w:rPr>
            </w:pPr>
            <w:r w:rsidRPr="006B48C1">
              <w:rPr>
                <w:rFonts w:hint="cs"/>
                <w:position w:val="2"/>
                <w:sz w:val="18"/>
                <w:szCs w:val="24"/>
                <w:rtl/>
                <w:lang w:eastAsia="en-GB"/>
              </w:rPr>
              <w:t xml:space="preserve">الأسلوبان </w:t>
            </w:r>
            <w:r w:rsidRPr="006B48C1">
              <w:rPr>
                <w:position w:val="2"/>
                <w:sz w:val="18"/>
                <w:szCs w:val="24"/>
                <w:lang w:val="en-GB" w:eastAsia="en-GB"/>
              </w:rPr>
              <w:t>dB x</w:t>
            </w:r>
            <w:r w:rsidRPr="006B48C1">
              <w:rPr>
                <w:rFonts w:hint="cs"/>
                <w:position w:val="2"/>
                <w:sz w:val="18"/>
                <w:szCs w:val="24"/>
                <w:rtl/>
                <w:lang w:val="en-GB" w:eastAsia="en-GB"/>
              </w:rPr>
              <w:t xml:space="preserve"> و</w:t>
            </w:r>
            <w:r w:rsidRPr="006B48C1">
              <w:rPr>
                <w:position w:val="2"/>
                <w:sz w:val="18"/>
                <w:szCs w:val="24"/>
                <w:lang w:val="en-GB" w:eastAsia="en-GB"/>
              </w:rPr>
              <w:t>%ß</w:t>
            </w:r>
            <w:r w:rsidRPr="006B48C1">
              <w:rPr>
                <w:rFonts w:hint="cs"/>
                <w:position w:val="2"/>
                <w:sz w:val="18"/>
                <w:szCs w:val="24"/>
                <w:rtl/>
                <w:lang w:val="en-GB" w:eastAsia="en-GB"/>
              </w:rPr>
              <w:t xml:space="preserve"> وفقاً للتوصية </w:t>
            </w:r>
            <w:r w:rsidRPr="006B48C1">
              <w:rPr>
                <w:position w:val="2"/>
                <w:sz w:val="18"/>
                <w:szCs w:val="24"/>
                <w:lang w:val="en-GB" w:eastAsia="en-GB"/>
              </w:rPr>
              <w:t>ITU</w:t>
            </w:r>
            <w:r w:rsidR="0053109C" w:rsidRPr="006B48C1">
              <w:rPr>
                <w:position w:val="2"/>
                <w:sz w:val="18"/>
                <w:szCs w:val="24"/>
                <w:lang w:val="en-GB" w:eastAsia="en-GB"/>
              </w:rPr>
              <w:noBreakHyphen/>
            </w:r>
            <w:r w:rsidRPr="006B48C1">
              <w:rPr>
                <w:position w:val="2"/>
                <w:sz w:val="18"/>
                <w:szCs w:val="24"/>
                <w:lang w:val="en-GB" w:eastAsia="en-GB"/>
              </w:rPr>
              <w:t>R</w:t>
            </w:r>
            <w:r w:rsidR="0053109C" w:rsidRPr="006B48C1">
              <w:rPr>
                <w:position w:val="2"/>
                <w:sz w:val="18"/>
                <w:szCs w:val="24"/>
              </w:rPr>
              <w:t> </w:t>
            </w:r>
            <w:r w:rsidRPr="006B48C1">
              <w:rPr>
                <w:position w:val="2"/>
                <w:sz w:val="18"/>
                <w:szCs w:val="24"/>
                <w:lang w:val="en-GB" w:eastAsia="en-GB"/>
              </w:rPr>
              <w:t>SM.443-4</w:t>
            </w:r>
            <w:r w:rsidRPr="006B48C1">
              <w:rPr>
                <w:rFonts w:hint="cs"/>
                <w:position w:val="2"/>
                <w:sz w:val="18"/>
                <w:szCs w:val="24"/>
                <w:rtl/>
                <w:lang w:val="en-GB" w:eastAsia="en-GB"/>
              </w:rPr>
              <w:t xml:space="preserve">. عرض نطاق آني لإشارات النطاق العريض </w:t>
            </w:r>
            <w:r w:rsidRPr="006B48C1">
              <w:rPr>
                <w:position w:val="2"/>
                <w:sz w:val="18"/>
                <w:szCs w:val="24"/>
                <w:lang w:val="en-GB" w:eastAsia="en-GB"/>
              </w:rPr>
              <w:t>(MHz 40)</w:t>
            </w:r>
            <w:r w:rsidRPr="006B48C1">
              <w:rPr>
                <w:rFonts w:hint="cs"/>
                <w:position w:val="2"/>
                <w:sz w:val="18"/>
                <w:szCs w:val="24"/>
                <w:rtl/>
                <w:lang w:val="en-GB" w:eastAsia="en-GB"/>
              </w:rPr>
              <w:t xml:space="preserve"> وفقاً للتوصية </w:t>
            </w:r>
            <w:r w:rsidRPr="006B48C1">
              <w:rPr>
                <w:position w:val="2"/>
                <w:sz w:val="18"/>
                <w:szCs w:val="24"/>
                <w:lang w:val="en-GB" w:eastAsia="en-GB"/>
              </w:rPr>
              <w:t>ITU</w:t>
            </w:r>
            <w:r w:rsidR="006B48C1" w:rsidRPr="006B48C1">
              <w:rPr>
                <w:position w:val="2"/>
                <w:sz w:val="18"/>
                <w:szCs w:val="24"/>
                <w:lang w:val="en-GB" w:eastAsia="en-GB"/>
              </w:rPr>
              <w:noBreakHyphen/>
            </w:r>
            <w:r w:rsidRPr="006B48C1">
              <w:rPr>
                <w:position w:val="2"/>
                <w:sz w:val="18"/>
                <w:szCs w:val="24"/>
                <w:lang w:val="en-GB" w:eastAsia="en-GB"/>
              </w:rPr>
              <w:t>R</w:t>
            </w:r>
            <w:r w:rsidR="006B48C1" w:rsidRPr="006B48C1">
              <w:rPr>
                <w:position w:val="2"/>
                <w:sz w:val="18"/>
                <w:szCs w:val="24"/>
                <w:lang w:val="en-GB" w:eastAsia="en-GB"/>
              </w:rPr>
              <w:t> </w:t>
            </w:r>
            <w:r w:rsidRPr="006B48C1">
              <w:rPr>
                <w:position w:val="2"/>
                <w:sz w:val="18"/>
                <w:szCs w:val="24"/>
                <w:lang w:val="en-GB" w:eastAsia="en-GB"/>
              </w:rPr>
              <w:t>SM.1794</w:t>
            </w:r>
            <w:r w:rsidRPr="006B48C1">
              <w:rPr>
                <w:rFonts w:hint="cs"/>
                <w:position w:val="2"/>
                <w:sz w:val="18"/>
                <w:szCs w:val="24"/>
                <w:rtl/>
                <w:lang w:val="en-GB" w:eastAsia="en-GB"/>
              </w:rPr>
              <w:t>.</w:t>
            </w:r>
          </w:p>
          <w:p w14:paraId="7D7B3D60" w14:textId="77777777" w:rsidR="002A7462" w:rsidRPr="006B48C1" w:rsidRDefault="00B77E44" w:rsidP="00D31D3C">
            <w:pPr>
              <w:spacing w:before="40" w:after="40" w:line="220" w:lineRule="exact"/>
              <w:rPr>
                <w:position w:val="2"/>
                <w:sz w:val="18"/>
                <w:szCs w:val="24"/>
                <w:lang w:eastAsia="en-GB"/>
              </w:rPr>
            </w:pPr>
            <w:r>
              <w:rPr>
                <w:position w:val="2"/>
                <w:sz w:val="18"/>
                <w:szCs w:val="24"/>
                <w:lang w:eastAsia="en-GB"/>
              </w:rPr>
              <w:pict w14:anchorId="6E2726DC">
                <v:rect id="_x0000_i1061" style="width:129.2pt;height:1.5pt" o:hrpct="285" o:hrstd="t" o:hr="t" fillcolor="#a0a0a0" stroked="f"/>
              </w:pict>
            </w:r>
          </w:p>
          <w:p w14:paraId="07479502" w14:textId="6AE037C7" w:rsidR="002A7462" w:rsidRPr="006B48C1" w:rsidRDefault="000F65B0" w:rsidP="00D31D3C">
            <w:pPr>
              <w:spacing w:before="40" w:after="40" w:line="220" w:lineRule="exact"/>
              <w:rPr>
                <w:position w:val="2"/>
                <w:sz w:val="18"/>
                <w:szCs w:val="24"/>
                <w:lang w:eastAsia="en-GB"/>
              </w:rPr>
            </w:pPr>
            <w:r w:rsidRPr="006B48C1">
              <w:rPr>
                <w:spacing w:val="-4"/>
                <w:position w:val="2"/>
                <w:sz w:val="18"/>
                <w:szCs w:val="24"/>
                <w:rtl/>
                <w:lang w:eastAsia="en-GB"/>
              </w:rPr>
              <w:t>يتم التحكم في جميع محطات المراقبة الثابتة عن بُعد في</w:t>
            </w:r>
            <w:r w:rsidR="006B48C1" w:rsidRPr="006B48C1">
              <w:rPr>
                <w:rFonts w:hint="cs"/>
                <w:spacing w:val="-4"/>
                <w:position w:val="2"/>
                <w:sz w:val="18"/>
                <w:szCs w:val="24"/>
                <w:rtl/>
                <w:lang w:eastAsia="en-GB"/>
              </w:rPr>
              <w:t> </w:t>
            </w:r>
            <w:r w:rsidRPr="006B48C1">
              <w:rPr>
                <w:spacing w:val="-4"/>
                <w:position w:val="2"/>
                <w:sz w:val="18"/>
                <w:szCs w:val="24"/>
                <w:rtl/>
                <w:lang w:eastAsia="en-GB"/>
              </w:rPr>
              <w:t xml:space="preserve">مركز التحكم الوطني (مبنى </w:t>
            </w:r>
            <w:r w:rsidRPr="006B48C1">
              <w:rPr>
                <w:rFonts w:hint="cs"/>
                <w:spacing w:val="-4"/>
                <w:position w:val="2"/>
                <w:sz w:val="18"/>
                <w:szCs w:val="24"/>
                <w:rtl/>
                <w:lang w:eastAsia="en-GB"/>
              </w:rPr>
              <w:t>هيئة تنظيم الاتصالات</w:t>
            </w:r>
            <w:r w:rsidRPr="006B48C1">
              <w:rPr>
                <w:spacing w:val="-4"/>
                <w:position w:val="2"/>
                <w:sz w:val="18"/>
                <w:szCs w:val="24"/>
                <w:rtl/>
                <w:lang w:eastAsia="en-GB"/>
              </w:rPr>
              <w:t xml:space="preserve">) </w:t>
            </w:r>
            <w:r w:rsidRPr="006B48C1">
              <w:rPr>
                <w:rFonts w:hint="cs"/>
                <w:spacing w:val="-4"/>
                <w:position w:val="2"/>
                <w:sz w:val="18"/>
                <w:szCs w:val="24"/>
                <w:rtl/>
                <w:lang w:eastAsia="en-GB"/>
              </w:rPr>
              <w:t>عبر</w:t>
            </w:r>
            <w:r w:rsidRPr="006B48C1">
              <w:rPr>
                <w:spacing w:val="-4"/>
                <w:position w:val="2"/>
                <w:sz w:val="18"/>
                <w:szCs w:val="24"/>
                <w:rtl/>
                <w:lang w:eastAsia="en-GB"/>
              </w:rPr>
              <w:t xml:space="preserve"> شبكة </w:t>
            </w:r>
            <w:r w:rsidRPr="006B48C1">
              <w:rPr>
                <w:spacing w:val="-4"/>
                <w:position w:val="2"/>
                <w:sz w:val="18"/>
                <w:szCs w:val="24"/>
                <w:lang w:eastAsia="en-GB"/>
              </w:rPr>
              <w:t>MPLS/IP</w:t>
            </w:r>
            <w:r w:rsidRPr="006B48C1">
              <w:rPr>
                <w:spacing w:val="-4"/>
                <w:position w:val="2"/>
                <w:sz w:val="18"/>
                <w:szCs w:val="24"/>
                <w:rtl/>
                <w:lang w:eastAsia="en-GB"/>
              </w:rPr>
              <w:t xml:space="preserve"> </w:t>
            </w:r>
            <w:r w:rsidRPr="006B48C1">
              <w:rPr>
                <w:rFonts w:hint="cs"/>
                <w:spacing w:val="-4"/>
                <w:position w:val="2"/>
                <w:sz w:val="18"/>
                <w:szCs w:val="24"/>
                <w:rtl/>
                <w:lang w:eastAsia="en-GB"/>
              </w:rPr>
              <w:t>المؤمنة للغاية</w:t>
            </w:r>
            <w:r w:rsidR="0053109C" w:rsidRPr="006B48C1">
              <w:rPr>
                <w:rFonts w:hint="cs"/>
                <w:spacing w:val="-4"/>
                <w:position w:val="2"/>
                <w:sz w:val="18"/>
                <w:szCs w:val="24"/>
                <w:rtl/>
                <w:lang w:eastAsia="en-GB"/>
              </w:rPr>
              <w:t>.</w:t>
            </w:r>
            <w:r w:rsidR="00B77E44">
              <w:rPr>
                <w:position w:val="2"/>
                <w:sz w:val="18"/>
                <w:szCs w:val="24"/>
                <w:lang w:eastAsia="en-GB"/>
              </w:rPr>
              <w:pict w14:anchorId="6F0AB9AF">
                <v:rect id="_x0000_i1062" style="width:129.2pt;height:1.5pt" o:hrpct="285" o:hrstd="t" o:hr="t" fillcolor="#a0a0a0" stroked="f"/>
              </w:pict>
            </w:r>
          </w:p>
          <w:p w14:paraId="602C2D57" w14:textId="5384F160" w:rsidR="002A7462" w:rsidRPr="006B48C1" w:rsidRDefault="000F65B0" w:rsidP="00D31D3C">
            <w:pPr>
              <w:spacing w:before="40" w:after="40" w:line="220" w:lineRule="exact"/>
              <w:rPr>
                <w:position w:val="2"/>
                <w:sz w:val="18"/>
                <w:szCs w:val="24"/>
                <w:lang w:eastAsia="en-GB"/>
              </w:rPr>
            </w:pPr>
            <w:r w:rsidRPr="006B48C1">
              <w:rPr>
                <w:rFonts w:hint="cs"/>
                <w:position w:val="2"/>
                <w:sz w:val="18"/>
                <w:szCs w:val="24"/>
                <w:rtl/>
                <w:lang w:eastAsia="en-GB"/>
              </w:rPr>
              <w:t xml:space="preserve">يمكن لجميع خدمات الرسائل متعدد الوسائط للاتصال بأي من مواقع </w:t>
            </w:r>
            <w:r w:rsidRPr="006B48C1">
              <w:rPr>
                <w:position w:val="2"/>
                <w:sz w:val="18"/>
                <w:szCs w:val="24"/>
                <w:lang w:eastAsia="en-GB"/>
              </w:rPr>
              <w:t>FMS</w:t>
            </w:r>
            <w:r w:rsidRPr="006B48C1">
              <w:rPr>
                <w:rFonts w:hint="cs"/>
                <w:position w:val="2"/>
                <w:sz w:val="18"/>
                <w:szCs w:val="24"/>
                <w:rtl/>
                <w:lang w:eastAsia="en-GB"/>
              </w:rPr>
              <w:t xml:space="preserve"> و</w:t>
            </w:r>
            <w:r w:rsidRPr="006B48C1">
              <w:rPr>
                <w:position w:val="2"/>
                <w:sz w:val="18"/>
                <w:szCs w:val="24"/>
                <w:lang w:eastAsia="en-GB"/>
              </w:rPr>
              <w:t>TDOA</w:t>
            </w:r>
            <w:r w:rsidRPr="006B48C1">
              <w:rPr>
                <w:rFonts w:hint="cs"/>
                <w:position w:val="2"/>
                <w:sz w:val="18"/>
                <w:szCs w:val="24"/>
                <w:rtl/>
                <w:lang w:eastAsia="en-GB"/>
              </w:rPr>
              <w:t xml:space="preserve"> لتحديد الموقع الجغرافي.</w:t>
            </w:r>
          </w:p>
        </w:tc>
      </w:tr>
      <w:tr w:rsidR="002A7462" w:rsidRPr="006B48C1" w14:paraId="5279CFB7" w14:textId="77777777" w:rsidTr="006B48C1">
        <w:trPr>
          <w:cantSplit/>
          <w:jc w:val="center"/>
        </w:trPr>
        <w:tc>
          <w:tcPr>
            <w:tcW w:w="1279" w:type="dxa"/>
            <w:vAlign w:val="center"/>
          </w:tcPr>
          <w:p w14:paraId="7F5904FC" w14:textId="77777777" w:rsidR="002A7462" w:rsidRPr="006B48C1" w:rsidRDefault="002A7462" w:rsidP="00D31D3C">
            <w:pPr>
              <w:spacing w:before="40" w:after="40" w:line="220" w:lineRule="exact"/>
              <w:rPr>
                <w:position w:val="2"/>
                <w:sz w:val="18"/>
                <w:szCs w:val="24"/>
                <w:lang w:eastAsia="en-GB"/>
              </w:rPr>
            </w:pPr>
            <w:r w:rsidRPr="006B48C1">
              <w:rPr>
                <w:position w:val="2"/>
                <w:sz w:val="18"/>
                <w:szCs w:val="24"/>
                <w:lang w:eastAsia="en-GB"/>
              </w:rPr>
              <w:lastRenderedPageBreak/>
              <w:t>25°40'14"N</w:t>
            </w:r>
            <w:r w:rsidRPr="006B48C1">
              <w:rPr>
                <w:position w:val="2"/>
                <w:sz w:val="18"/>
                <w:szCs w:val="24"/>
                <w:lang w:eastAsia="en-GB"/>
              </w:rPr>
              <w:br/>
              <w:t>051°28'49"E</w:t>
            </w:r>
          </w:p>
        </w:tc>
        <w:tc>
          <w:tcPr>
            <w:tcW w:w="1730" w:type="dxa"/>
            <w:vAlign w:val="center"/>
          </w:tcPr>
          <w:p w14:paraId="15214278" w14:textId="1684EA06" w:rsidR="002A7462" w:rsidRPr="006B48C1" w:rsidRDefault="001E082F" w:rsidP="00FA1014">
            <w:pPr>
              <w:spacing w:before="40" w:after="40" w:line="220" w:lineRule="exact"/>
              <w:jc w:val="left"/>
              <w:rPr>
                <w:position w:val="2"/>
                <w:sz w:val="18"/>
                <w:szCs w:val="24"/>
                <w:lang w:eastAsia="en-GB"/>
              </w:rPr>
            </w:pPr>
            <w:r w:rsidRPr="006B48C1">
              <w:rPr>
                <w:position w:val="2"/>
                <w:sz w:val="18"/>
                <w:szCs w:val="24"/>
                <w:rtl/>
                <w:lang w:eastAsia="en-GB"/>
              </w:rPr>
              <w:t xml:space="preserve">استقصاءات </w:t>
            </w:r>
            <w:proofErr w:type="spellStart"/>
            <w:r w:rsidRPr="006B48C1">
              <w:rPr>
                <w:position w:val="2"/>
                <w:sz w:val="18"/>
                <w:szCs w:val="24"/>
                <w:rtl/>
                <w:lang w:eastAsia="en-GB"/>
              </w:rPr>
              <w:t>أوتوماتية</w:t>
            </w:r>
            <w:proofErr w:type="spellEnd"/>
            <w:r w:rsidRPr="006B48C1">
              <w:rPr>
                <w:position w:val="2"/>
                <w:sz w:val="18"/>
                <w:szCs w:val="24"/>
                <w:rtl/>
                <w:lang w:eastAsia="en-GB"/>
              </w:rPr>
              <w:t xml:space="preserve"> بشأن شغل الطيف</w:t>
            </w:r>
            <w:r w:rsidRPr="006B48C1">
              <w:rPr>
                <w:position w:val="2"/>
                <w:sz w:val="18"/>
                <w:szCs w:val="24"/>
                <w:lang w:eastAsia="en-GB"/>
              </w:rPr>
              <w:t xml:space="preserve"> </w:t>
            </w:r>
            <w:r w:rsidR="002A7462" w:rsidRPr="006B48C1">
              <w:rPr>
                <w:position w:val="2"/>
                <w:sz w:val="18"/>
                <w:szCs w:val="24"/>
                <w:lang w:eastAsia="en-GB"/>
              </w:rPr>
              <w:t> </w:t>
            </w:r>
          </w:p>
        </w:tc>
        <w:tc>
          <w:tcPr>
            <w:tcW w:w="1809" w:type="dxa"/>
            <w:vAlign w:val="center"/>
          </w:tcPr>
          <w:p w14:paraId="37FFA014" w14:textId="2B6563CB" w:rsidR="002A7462" w:rsidRPr="006B48C1" w:rsidRDefault="002A7462" w:rsidP="00D31D3C">
            <w:pPr>
              <w:spacing w:before="40" w:after="40" w:line="220" w:lineRule="exact"/>
              <w:rPr>
                <w:position w:val="2"/>
                <w:sz w:val="18"/>
                <w:szCs w:val="24"/>
                <w:lang w:eastAsia="en-GB"/>
              </w:rPr>
            </w:pPr>
            <w:r w:rsidRPr="006B48C1">
              <w:rPr>
                <w:position w:val="2"/>
                <w:sz w:val="18"/>
                <w:szCs w:val="24"/>
                <w:lang w:eastAsia="en-GB"/>
              </w:rPr>
              <w:t>GHz 8,5 - MHz 20</w:t>
            </w:r>
          </w:p>
        </w:tc>
        <w:tc>
          <w:tcPr>
            <w:tcW w:w="1659" w:type="dxa"/>
            <w:vAlign w:val="center"/>
          </w:tcPr>
          <w:p w14:paraId="64ACF8BA" w14:textId="662AF5A9" w:rsidR="002A7462" w:rsidRPr="006B48C1" w:rsidRDefault="002A7462" w:rsidP="00D31D3C">
            <w:pPr>
              <w:spacing w:before="40" w:after="40" w:line="220" w:lineRule="exact"/>
              <w:rPr>
                <w:spacing w:val="-6"/>
                <w:position w:val="2"/>
                <w:sz w:val="18"/>
                <w:szCs w:val="24"/>
                <w:lang w:eastAsia="en-GB"/>
              </w:rPr>
            </w:pPr>
            <w:r w:rsidRPr="006B48C1">
              <w:rPr>
                <w:position w:val="2"/>
                <w:sz w:val="18"/>
                <w:szCs w:val="24"/>
                <w:lang w:eastAsia="en-GB"/>
              </w:rPr>
              <w:t>11:00-04:00</w:t>
            </w:r>
            <w:r w:rsidR="00B60D2F">
              <w:rPr>
                <w:position w:val="2"/>
                <w:sz w:val="18"/>
                <w:szCs w:val="24"/>
                <w:rtl/>
                <w:lang w:eastAsia="en-GB"/>
              </w:rPr>
              <w:br/>
            </w:r>
            <w:r w:rsidRPr="006B48C1">
              <w:rPr>
                <w:rFonts w:hint="cs"/>
                <w:spacing w:val="-6"/>
                <w:position w:val="2"/>
                <w:sz w:val="18"/>
                <w:szCs w:val="24"/>
                <w:rtl/>
                <w:lang w:eastAsia="en-GB" w:bidi="ar-SY"/>
              </w:rPr>
              <w:t>(بالتوقيت العالمي المنسق)</w:t>
            </w:r>
          </w:p>
        </w:tc>
        <w:tc>
          <w:tcPr>
            <w:tcW w:w="3152" w:type="dxa"/>
          </w:tcPr>
          <w:p w14:paraId="354C0643" w14:textId="619C923F" w:rsidR="000F65B0" w:rsidRPr="006B48C1" w:rsidRDefault="000F65B0" w:rsidP="00D31D3C">
            <w:pPr>
              <w:spacing w:before="40" w:after="40" w:line="220" w:lineRule="exact"/>
              <w:rPr>
                <w:position w:val="2"/>
                <w:sz w:val="18"/>
                <w:szCs w:val="24"/>
                <w:lang w:eastAsia="en-GB"/>
              </w:rPr>
            </w:pPr>
            <w:r w:rsidRPr="006B48C1">
              <w:rPr>
                <w:rFonts w:hint="cs"/>
                <w:position w:val="2"/>
                <w:sz w:val="18"/>
                <w:szCs w:val="24"/>
                <w:rtl/>
                <w:lang w:eastAsia="en-GB"/>
              </w:rPr>
              <w:t>من الأحد إلى الخميس</w:t>
            </w:r>
            <w:r w:rsidR="0053109C" w:rsidRPr="006B48C1">
              <w:rPr>
                <w:rFonts w:hint="cs"/>
                <w:position w:val="2"/>
                <w:sz w:val="18"/>
                <w:szCs w:val="24"/>
                <w:rtl/>
                <w:lang w:eastAsia="en-GB"/>
              </w:rPr>
              <w:t>.</w:t>
            </w:r>
          </w:p>
          <w:p w14:paraId="5052009E" w14:textId="77777777" w:rsidR="002A7462" w:rsidRPr="006B48C1" w:rsidRDefault="00B77E44" w:rsidP="00D31D3C">
            <w:pPr>
              <w:spacing w:before="40" w:after="40" w:line="220" w:lineRule="exact"/>
              <w:rPr>
                <w:position w:val="2"/>
                <w:sz w:val="18"/>
                <w:szCs w:val="24"/>
                <w:lang w:eastAsia="en-GB"/>
              </w:rPr>
            </w:pPr>
            <w:r>
              <w:rPr>
                <w:rFonts w:eastAsiaTheme="minorHAnsi"/>
                <w:position w:val="2"/>
                <w:sz w:val="18"/>
                <w:szCs w:val="24"/>
                <w:lang w:val="en-GB" w:eastAsia="en-GB"/>
              </w:rPr>
              <w:pict w14:anchorId="098260D8">
                <v:rect id="_x0000_i1063" style="width:129.2pt;height:1.5pt" o:hrpct="285" o:hrstd="t" o:hr="t" fillcolor="#a0a0a0" stroked="f"/>
              </w:pict>
            </w:r>
          </w:p>
          <w:p w14:paraId="018155E6" w14:textId="00985D33" w:rsidR="002A7462" w:rsidRPr="006B48C1" w:rsidRDefault="000F65B0" w:rsidP="00D31D3C">
            <w:pPr>
              <w:spacing w:before="40" w:after="40" w:line="220" w:lineRule="exact"/>
              <w:rPr>
                <w:position w:val="2"/>
                <w:sz w:val="18"/>
                <w:szCs w:val="24"/>
                <w:lang w:eastAsia="en-GB"/>
              </w:rPr>
            </w:pPr>
            <w:r w:rsidRPr="006B48C1">
              <w:rPr>
                <w:position w:val="2"/>
                <w:sz w:val="18"/>
                <w:szCs w:val="24"/>
                <w:lang w:eastAsia="en-GB"/>
              </w:rPr>
              <w:t>24</w:t>
            </w:r>
            <w:r w:rsidRPr="006B48C1">
              <w:rPr>
                <w:rFonts w:hint="cs"/>
                <w:position w:val="2"/>
                <w:sz w:val="18"/>
                <w:szCs w:val="24"/>
                <w:rtl/>
                <w:lang w:eastAsia="en-GB"/>
              </w:rPr>
              <w:t xml:space="preserve"> ساعة: بناء على الطلب</w:t>
            </w:r>
            <w:r w:rsidR="0053109C" w:rsidRPr="006B48C1">
              <w:rPr>
                <w:rFonts w:hint="cs"/>
                <w:position w:val="2"/>
                <w:sz w:val="18"/>
                <w:szCs w:val="24"/>
                <w:rtl/>
                <w:lang w:eastAsia="en-GB"/>
              </w:rPr>
              <w:t>.</w:t>
            </w:r>
            <w:r w:rsidR="00B77E44">
              <w:rPr>
                <w:rFonts w:eastAsiaTheme="minorHAnsi"/>
                <w:position w:val="2"/>
                <w:sz w:val="18"/>
                <w:szCs w:val="24"/>
                <w:lang w:val="en-GB" w:eastAsia="en-GB"/>
              </w:rPr>
              <w:pict w14:anchorId="69C9F218">
                <v:rect id="_x0000_i1064" style="width:129.2pt;height:1.5pt" o:hrpct="285" o:hrstd="t" o:hr="t" fillcolor="#a0a0a0" stroked="f"/>
              </w:pict>
            </w:r>
          </w:p>
          <w:p w14:paraId="30636DB4" w14:textId="0223896B" w:rsidR="006A2EEF" w:rsidRPr="006B48C1" w:rsidRDefault="006A2EEF" w:rsidP="00D31D3C">
            <w:pPr>
              <w:spacing w:before="40" w:after="40" w:line="220" w:lineRule="exact"/>
              <w:rPr>
                <w:position w:val="2"/>
                <w:sz w:val="18"/>
                <w:szCs w:val="24"/>
                <w:rtl/>
                <w:lang w:val="en-GB" w:eastAsia="en-GB"/>
              </w:rPr>
            </w:pPr>
            <w:r w:rsidRPr="006B48C1">
              <w:rPr>
                <w:position w:val="2"/>
                <w:sz w:val="18"/>
                <w:szCs w:val="24"/>
                <w:rtl/>
                <w:lang w:val="en-GB" w:eastAsia="en-GB"/>
              </w:rPr>
              <w:t>قياس</w:t>
            </w:r>
            <w:r w:rsidRPr="006B48C1">
              <w:rPr>
                <w:rFonts w:hint="cs"/>
                <w:position w:val="2"/>
                <w:sz w:val="18"/>
                <w:szCs w:val="24"/>
                <w:rtl/>
                <w:lang w:val="en-GB" w:eastAsia="en-GB"/>
              </w:rPr>
              <w:t>ات</w:t>
            </w:r>
            <w:r w:rsidRPr="006B48C1">
              <w:rPr>
                <w:position w:val="2"/>
                <w:sz w:val="18"/>
                <w:szCs w:val="24"/>
                <w:rtl/>
                <w:lang w:val="en-GB" w:eastAsia="en-GB"/>
              </w:rPr>
              <w:t xml:space="preserve"> </w:t>
            </w:r>
            <w:proofErr w:type="spellStart"/>
            <w:r w:rsidRPr="006B48C1">
              <w:rPr>
                <w:position w:val="2"/>
                <w:sz w:val="18"/>
                <w:szCs w:val="24"/>
                <w:rtl/>
                <w:lang w:val="en-GB" w:eastAsia="en-GB"/>
              </w:rPr>
              <w:t>أوتوماتي</w:t>
            </w:r>
            <w:r w:rsidRPr="006B48C1">
              <w:rPr>
                <w:rFonts w:hint="cs"/>
                <w:position w:val="2"/>
                <w:sz w:val="18"/>
                <w:szCs w:val="24"/>
                <w:rtl/>
                <w:lang w:val="en-GB" w:eastAsia="en-GB"/>
              </w:rPr>
              <w:t>ة</w:t>
            </w:r>
            <w:proofErr w:type="spellEnd"/>
            <w:r w:rsidRPr="006B48C1">
              <w:rPr>
                <w:position w:val="2"/>
                <w:sz w:val="18"/>
                <w:szCs w:val="24"/>
                <w:rtl/>
                <w:lang w:val="en-GB" w:eastAsia="en-GB"/>
              </w:rPr>
              <w:t xml:space="preserve"> لشغل الطيف وفقاً للتوصية</w:t>
            </w:r>
            <w:r w:rsidR="006B48C1" w:rsidRPr="006B48C1">
              <w:rPr>
                <w:rFonts w:hint="cs"/>
                <w:position w:val="2"/>
                <w:sz w:val="18"/>
                <w:szCs w:val="24"/>
                <w:rtl/>
                <w:lang w:val="en-GB" w:eastAsia="en-GB"/>
              </w:rPr>
              <w:t> </w:t>
            </w:r>
            <w:r w:rsidRPr="006B48C1">
              <w:rPr>
                <w:position w:val="2"/>
                <w:sz w:val="18"/>
                <w:szCs w:val="24"/>
                <w:lang w:val="en-GB" w:eastAsia="en-GB"/>
              </w:rPr>
              <w:t>ITU-R SM.1880</w:t>
            </w:r>
            <w:r w:rsidR="00457ED3" w:rsidRPr="006B48C1">
              <w:rPr>
                <w:rFonts w:hint="cs"/>
                <w:position w:val="2"/>
                <w:sz w:val="18"/>
                <w:szCs w:val="24"/>
                <w:rtl/>
                <w:lang w:val="en-GB" w:eastAsia="en-GB"/>
              </w:rPr>
              <w:t xml:space="preserve"> و</w:t>
            </w:r>
            <w:r w:rsidRPr="006B48C1">
              <w:rPr>
                <w:position w:val="2"/>
                <w:sz w:val="18"/>
                <w:szCs w:val="24"/>
                <w:rtl/>
                <w:lang w:val="en-GB" w:eastAsia="en-GB"/>
              </w:rPr>
              <w:t>كتيب الاتحاد بشأن مراقبة الطيف</w:t>
            </w:r>
            <w:r w:rsidRPr="006B48C1">
              <w:rPr>
                <w:rFonts w:hint="cs"/>
                <w:position w:val="2"/>
                <w:sz w:val="18"/>
                <w:szCs w:val="24"/>
                <w:rtl/>
                <w:lang w:val="en-GB" w:eastAsia="en-GB"/>
              </w:rPr>
              <w:t>.</w:t>
            </w:r>
          </w:p>
          <w:p w14:paraId="12C24ADB" w14:textId="77777777" w:rsidR="002A7462" w:rsidRPr="006B48C1" w:rsidRDefault="00B77E44" w:rsidP="00D31D3C">
            <w:pPr>
              <w:spacing w:before="40" w:after="40" w:line="220" w:lineRule="exact"/>
              <w:rPr>
                <w:position w:val="2"/>
                <w:sz w:val="18"/>
                <w:szCs w:val="24"/>
                <w:lang w:eastAsia="en-GB"/>
              </w:rPr>
            </w:pPr>
            <w:r>
              <w:rPr>
                <w:rFonts w:eastAsiaTheme="minorHAnsi"/>
                <w:position w:val="2"/>
                <w:sz w:val="18"/>
                <w:szCs w:val="24"/>
                <w:lang w:val="en-GB" w:eastAsia="en-GB"/>
              </w:rPr>
              <w:pict w14:anchorId="03596255">
                <v:rect id="_x0000_i1065" style="width:129.2pt;height:1.5pt" o:hrpct="285" o:hrstd="t" o:hr="t" fillcolor="#a0a0a0" stroked="f"/>
              </w:pict>
            </w:r>
          </w:p>
          <w:p w14:paraId="1EE52609" w14:textId="2A9535F0" w:rsidR="002A7462" w:rsidRPr="006B48C1" w:rsidRDefault="00457ED3" w:rsidP="00D31D3C">
            <w:pPr>
              <w:spacing w:before="40" w:after="40" w:line="220" w:lineRule="exact"/>
              <w:rPr>
                <w:position w:val="2"/>
                <w:sz w:val="18"/>
                <w:szCs w:val="24"/>
                <w:lang w:eastAsia="en-GB"/>
              </w:rPr>
            </w:pPr>
            <w:r w:rsidRPr="006B48C1">
              <w:rPr>
                <w:spacing w:val="-4"/>
                <w:position w:val="2"/>
                <w:sz w:val="18"/>
                <w:szCs w:val="24"/>
                <w:rtl/>
                <w:lang w:eastAsia="en-GB"/>
              </w:rPr>
              <w:t>يتم التحكم في جميع محطات المراقبة الثابتة عن بُعد في</w:t>
            </w:r>
            <w:r w:rsidR="006B48C1" w:rsidRPr="006B48C1">
              <w:rPr>
                <w:rFonts w:hint="eastAsia"/>
                <w:spacing w:val="-4"/>
                <w:position w:val="2"/>
                <w:sz w:val="18"/>
                <w:szCs w:val="24"/>
                <w:rtl/>
                <w:lang w:eastAsia="en-GB" w:bidi="ar-EG"/>
              </w:rPr>
              <w:t> </w:t>
            </w:r>
            <w:r w:rsidRPr="006B48C1">
              <w:rPr>
                <w:spacing w:val="-4"/>
                <w:position w:val="2"/>
                <w:sz w:val="18"/>
                <w:szCs w:val="24"/>
                <w:rtl/>
                <w:lang w:eastAsia="en-GB"/>
              </w:rPr>
              <w:t xml:space="preserve">مركز التحكم الوطني (مبنى </w:t>
            </w:r>
            <w:r w:rsidRPr="006B48C1">
              <w:rPr>
                <w:rFonts w:hint="cs"/>
                <w:spacing w:val="-4"/>
                <w:position w:val="2"/>
                <w:sz w:val="18"/>
                <w:szCs w:val="24"/>
                <w:rtl/>
                <w:lang w:eastAsia="en-GB"/>
              </w:rPr>
              <w:t>هيئة تنظيم الاتصالات</w:t>
            </w:r>
            <w:r w:rsidRPr="006B48C1">
              <w:rPr>
                <w:spacing w:val="-4"/>
                <w:position w:val="2"/>
                <w:sz w:val="18"/>
                <w:szCs w:val="24"/>
                <w:rtl/>
                <w:lang w:eastAsia="en-GB"/>
              </w:rPr>
              <w:t xml:space="preserve">) </w:t>
            </w:r>
            <w:r w:rsidRPr="006B48C1">
              <w:rPr>
                <w:rFonts w:hint="cs"/>
                <w:spacing w:val="-4"/>
                <w:position w:val="2"/>
                <w:sz w:val="18"/>
                <w:szCs w:val="24"/>
                <w:rtl/>
                <w:lang w:eastAsia="en-GB"/>
              </w:rPr>
              <w:t>عبر</w:t>
            </w:r>
            <w:r w:rsidRPr="006B48C1">
              <w:rPr>
                <w:spacing w:val="-4"/>
                <w:position w:val="2"/>
                <w:sz w:val="18"/>
                <w:szCs w:val="24"/>
                <w:rtl/>
                <w:lang w:eastAsia="en-GB"/>
              </w:rPr>
              <w:t xml:space="preserve"> شبكة </w:t>
            </w:r>
            <w:r w:rsidRPr="006B48C1">
              <w:rPr>
                <w:spacing w:val="-4"/>
                <w:position w:val="2"/>
                <w:sz w:val="18"/>
                <w:szCs w:val="24"/>
                <w:lang w:eastAsia="en-GB"/>
              </w:rPr>
              <w:t>MPLS/IP</w:t>
            </w:r>
            <w:r w:rsidRPr="006B48C1">
              <w:rPr>
                <w:spacing w:val="-4"/>
                <w:position w:val="2"/>
                <w:sz w:val="18"/>
                <w:szCs w:val="24"/>
                <w:rtl/>
                <w:lang w:eastAsia="en-GB"/>
              </w:rPr>
              <w:t xml:space="preserve"> </w:t>
            </w:r>
            <w:r w:rsidRPr="006B48C1">
              <w:rPr>
                <w:rFonts w:hint="cs"/>
                <w:spacing w:val="-4"/>
                <w:position w:val="2"/>
                <w:sz w:val="18"/>
                <w:szCs w:val="24"/>
                <w:rtl/>
                <w:lang w:eastAsia="en-GB"/>
              </w:rPr>
              <w:t>المؤمنة للغاية</w:t>
            </w:r>
            <w:r w:rsidR="0053109C" w:rsidRPr="006B48C1">
              <w:rPr>
                <w:rFonts w:hint="cs"/>
                <w:spacing w:val="-4"/>
                <w:position w:val="2"/>
                <w:sz w:val="18"/>
                <w:szCs w:val="24"/>
                <w:rtl/>
                <w:lang w:eastAsia="en-GB"/>
              </w:rPr>
              <w:t>.</w:t>
            </w:r>
            <w:r w:rsidR="00B77E44">
              <w:rPr>
                <w:rFonts w:eastAsiaTheme="minorHAnsi"/>
                <w:position w:val="2"/>
                <w:sz w:val="18"/>
                <w:szCs w:val="24"/>
                <w:lang w:val="en-GB" w:eastAsia="en-GB"/>
              </w:rPr>
              <w:pict w14:anchorId="171E01AA">
                <v:rect id="_x0000_i1066" style="width:129.2pt;height:1.5pt" o:hrpct="285" o:hrstd="t" o:hr="t" fillcolor="#a0a0a0" stroked="f"/>
              </w:pict>
            </w:r>
          </w:p>
          <w:p w14:paraId="57F0F87E" w14:textId="57CE3112" w:rsidR="002A7462" w:rsidRPr="006B48C1" w:rsidRDefault="00457ED3" w:rsidP="00D31D3C">
            <w:pPr>
              <w:spacing w:before="40" w:after="40" w:line="220" w:lineRule="exact"/>
              <w:rPr>
                <w:position w:val="2"/>
                <w:sz w:val="18"/>
                <w:szCs w:val="24"/>
                <w:lang w:eastAsia="en-GB"/>
              </w:rPr>
            </w:pPr>
            <w:r w:rsidRPr="006B48C1">
              <w:rPr>
                <w:rFonts w:hint="cs"/>
                <w:position w:val="2"/>
                <w:sz w:val="18"/>
                <w:szCs w:val="24"/>
                <w:rtl/>
                <w:lang w:eastAsia="en-GB"/>
              </w:rPr>
              <w:t xml:space="preserve">يمكن لجميع خدمات الرسائل متعدد الوسائط للاتصال بأي من مواقع </w:t>
            </w:r>
            <w:r w:rsidRPr="006B48C1">
              <w:rPr>
                <w:position w:val="2"/>
                <w:sz w:val="18"/>
                <w:szCs w:val="24"/>
                <w:lang w:eastAsia="en-GB"/>
              </w:rPr>
              <w:t>FMS</w:t>
            </w:r>
            <w:r w:rsidRPr="006B48C1">
              <w:rPr>
                <w:rFonts w:hint="cs"/>
                <w:position w:val="2"/>
                <w:sz w:val="18"/>
                <w:szCs w:val="24"/>
                <w:rtl/>
                <w:lang w:eastAsia="en-GB"/>
              </w:rPr>
              <w:t xml:space="preserve"> و</w:t>
            </w:r>
            <w:r w:rsidRPr="006B48C1">
              <w:rPr>
                <w:position w:val="2"/>
                <w:sz w:val="18"/>
                <w:szCs w:val="24"/>
                <w:lang w:eastAsia="en-GB"/>
              </w:rPr>
              <w:t>TDOA</w:t>
            </w:r>
            <w:r w:rsidRPr="006B48C1">
              <w:rPr>
                <w:rFonts w:hint="cs"/>
                <w:position w:val="2"/>
                <w:sz w:val="18"/>
                <w:szCs w:val="24"/>
                <w:rtl/>
                <w:lang w:eastAsia="en-GB"/>
              </w:rPr>
              <w:t xml:space="preserve"> لتحديد الموقع الجغرافي.</w:t>
            </w:r>
          </w:p>
        </w:tc>
      </w:tr>
    </w:tbl>
    <w:p w14:paraId="1914509A" w14:textId="39430417" w:rsidR="002A7462" w:rsidRPr="00F77AFA" w:rsidRDefault="002A7462" w:rsidP="006B48C1">
      <w:pPr>
        <w:tabs>
          <w:tab w:val="left" w:pos="1134"/>
          <w:tab w:val="left" w:pos="1701"/>
        </w:tabs>
        <w:spacing w:before="240" w:after="120"/>
        <w:jc w:val="left"/>
        <w:rPr>
          <w:rFonts w:eastAsia="PMingLiU"/>
          <w:sz w:val="18"/>
          <w:szCs w:val="24"/>
          <w:rtl/>
          <w:lang w:eastAsia="zh-TW" w:bidi="ar-EG"/>
        </w:rPr>
      </w:pPr>
      <w:r w:rsidRPr="00F77AFA">
        <w:rPr>
          <w:rFonts w:eastAsia="PMingLiU"/>
          <w:b/>
          <w:bCs/>
          <w:sz w:val="18"/>
          <w:szCs w:val="24"/>
          <w:rtl/>
          <w:lang w:eastAsia="zh-TW" w:bidi="ar-EG"/>
        </w:rPr>
        <w:tab/>
      </w:r>
      <w:r w:rsidRPr="00F77AFA">
        <w:rPr>
          <w:rFonts w:eastAsia="PMingLiU"/>
          <w:b/>
          <w:bCs/>
          <w:sz w:val="18"/>
          <w:szCs w:val="24"/>
          <w:rtl/>
          <w:lang w:eastAsia="zh-TW" w:bidi="ar-EG"/>
        </w:rPr>
        <w:tab/>
      </w:r>
      <w:r w:rsidRPr="00F77AFA">
        <w:rPr>
          <w:rFonts w:eastAsia="PMingLiU"/>
          <w:sz w:val="18"/>
          <w:szCs w:val="24"/>
          <w:rtl/>
          <w:lang w:eastAsia="zh-TW" w:bidi="ar-EG"/>
        </w:rPr>
        <w:t>المحطة:</w:t>
      </w:r>
      <w:r w:rsidRPr="00F77AFA">
        <w:rPr>
          <w:rFonts w:eastAsia="PMingLiU"/>
          <w:b/>
          <w:bCs/>
          <w:sz w:val="18"/>
          <w:szCs w:val="24"/>
          <w:rtl/>
          <w:lang w:eastAsia="zh-TW" w:bidi="ar-EG"/>
        </w:rPr>
        <w:t xml:space="preserve"> </w:t>
      </w:r>
      <w:r w:rsidRPr="00F77AFA">
        <w:rPr>
          <w:b/>
          <w:bCs/>
          <w:sz w:val="18"/>
          <w:szCs w:val="24"/>
          <w:lang w:eastAsia="en-GB"/>
        </w:rPr>
        <w:t>AL WAKRAH</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2860"/>
        <w:gridCol w:w="3559"/>
        <w:gridCol w:w="3210"/>
      </w:tblGrid>
      <w:tr w:rsidR="002A7462" w:rsidRPr="00F77AFA" w14:paraId="61894899" w14:textId="77777777" w:rsidTr="00951297">
        <w:trPr>
          <w:jc w:val="center"/>
        </w:trPr>
        <w:tc>
          <w:tcPr>
            <w:tcW w:w="2860" w:type="dxa"/>
            <w:vAlign w:val="center"/>
          </w:tcPr>
          <w:p w14:paraId="3B64D46D" w14:textId="77777777" w:rsidR="002A7462" w:rsidRPr="00F77AFA" w:rsidRDefault="002A7462" w:rsidP="00951297">
            <w:pPr>
              <w:tabs>
                <w:tab w:val="left" w:pos="851"/>
                <w:tab w:val="left" w:pos="1418"/>
              </w:tabs>
              <w:spacing w:after="120"/>
              <w:jc w:val="center"/>
              <w:rPr>
                <w:b/>
                <w:bCs/>
                <w:sz w:val="18"/>
                <w:szCs w:val="24"/>
                <w:highlight w:val="yellow"/>
                <w:lang w:eastAsia="en-GB"/>
              </w:rPr>
            </w:pPr>
            <w:r w:rsidRPr="00F77AFA">
              <w:rPr>
                <w:b/>
                <w:bCs/>
                <w:sz w:val="18"/>
                <w:szCs w:val="24"/>
                <w:rtl/>
              </w:rPr>
              <w:t>اسم المحطة</w:t>
            </w:r>
          </w:p>
        </w:tc>
        <w:tc>
          <w:tcPr>
            <w:tcW w:w="3559" w:type="dxa"/>
            <w:vAlign w:val="center"/>
          </w:tcPr>
          <w:p w14:paraId="26362115" w14:textId="77777777" w:rsidR="002A7462" w:rsidRPr="00F77AFA" w:rsidRDefault="002A7462" w:rsidP="00951297">
            <w:pPr>
              <w:tabs>
                <w:tab w:val="left" w:pos="851"/>
                <w:tab w:val="left" w:pos="1418"/>
              </w:tabs>
              <w:spacing w:after="120"/>
              <w:jc w:val="center"/>
              <w:rPr>
                <w:b/>
                <w:bCs/>
                <w:sz w:val="18"/>
                <w:szCs w:val="24"/>
                <w:highlight w:val="yellow"/>
                <w:lang w:eastAsia="en-GB"/>
              </w:rPr>
            </w:pPr>
            <w:r w:rsidRPr="00F77AFA">
              <w:rPr>
                <w:b/>
                <w:bCs/>
                <w:sz w:val="18"/>
                <w:szCs w:val="24"/>
                <w:rtl/>
              </w:rPr>
              <w:t>العنوان البريدي</w:t>
            </w:r>
          </w:p>
        </w:tc>
        <w:tc>
          <w:tcPr>
            <w:tcW w:w="3210" w:type="dxa"/>
            <w:vAlign w:val="center"/>
          </w:tcPr>
          <w:p w14:paraId="059FE10C" w14:textId="77777777" w:rsidR="002A7462" w:rsidRPr="00F77AFA" w:rsidRDefault="002A7462" w:rsidP="00951297">
            <w:pPr>
              <w:tabs>
                <w:tab w:val="left" w:pos="851"/>
                <w:tab w:val="left" w:pos="1418"/>
              </w:tabs>
              <w:spacing w:after="120"/>
              <w:jc w:val="center"/>
              <w:rPr>
                <w:b/>
                <w:bCs/>
                <w:sz w:val="18"/>
                <w:szCs w:val="24"/>
                <w:lang w:eastAsia="en-GB"/>
              </w:rPr>
            </w:pPr>
            <w:r w:rsidRPr="00F77AFA">
              <w:rPr>
                <w:b/>
                <w:bCs/>
                <w:sz w:val="18"/>
                <w:szCs w:val="24"/>
                <w:rtl/>
              </w:rPr>
              <w:t>الهاتف، الفاكس، البريد الإلكتروني</w:t>
            </w:r>
          </w:p>
        </w:tc>
      </w:tr>
      <w:tr w:rsidR="002A7462" w:rsidRPr="00F77AFA" w14:paraId="1F3D286B" w14:textId="77777777" w:rsidTr="00951297">
        <w:trPr>
          <w:jc w:val="center"/>
        </w:trPr>
        <w:tc>
          <w:tcPr>
            <w:tcW w:w="2860" w:type="dxa"/>
          </w:tcPr>
          <w:p w14:paraId="6AB2FB1C" w14:textId="4C5B6062" w:rsidR="002A7462" w:rsidRPr="00F77AFA" w:rsidRDefault="006B48C1" w:rsidP="00951297">
            <w:pPr>
              <w:tabs>
                <w:tab w:val="left" w:pos="851"/>
                <w:tab w:val="left" w:pos="1418"/>
              </w:tabs>
              <w:spacing w:after="120"/>
              <w:rPr>
                <w:b/>
                <w:bCs/>
                <w:sz w:val="18"/>
                <w:szCs w:val="24"/>
                <w:lang w:eastAsia="en-GB"/>
              </w:rPr>
            </w:pPr>
            <w:r w:rsidRPr="00F77AFA">
              <w:rPr>
                <w:b/>
                <w:bCs/>
                <w:sz w:val="18"/>
                <w:szCs w:val="24"/>
                <w:lang w:eastAsia="en-GB"/>
              </w:rPr>
              <w:t xml:space="preserve">Al </w:t>
            </w:r>
            <w:proofErr w:type="spellStart"/>
            <w:r w:rsidRPr="00F77AFA">
              <w:rPr>
                <w:b/>
                <w:bCs/>
                <w:sz w:val="18"/>
                <w:szCs w:val="24"/>
                <w:lang w:eastAsia="en-GB"/>
              </w:rPr>
              <w:t>Wakrah</w:t>
            </w:r>
            <w:proofErr w:type="spellEnd"/>
          </w:p>
        </w:tc>
        <w:tc>
          <w:tcPr>
            <w:tcW w:w="3559" w:type="dxa"/>
            <w:vAlign w:val="center"/>
          </w:tcPr>
          <w:p w14:paraId="6F583FBB" w14:textId="191F4E3B" w:rsidR="002A7462" w:rsidRPr="00F77AFA" w:rsidRDefault="002A7462" w:rsidP="00951297">
            <w:pPr>
              <w:tabs>
                <w:tab w:val="left" w:pos="851"/>
                <w:tab w:val="left" w:pos="1418"/>
              </w:tabs>
              <w:spacing w:after="120"/>
              <w:jc w:val="left"/>
              <w:rPr>
                <w:b/>
                <w:bCs/>
                <w:sz w:val="18"/>
                <w:szCs w:val="24"/>
                <w:lang w:eastAsia="en-GB"/>
              </w:rPr>
            </w:pPr>
            <w:r w:rsidRPr="00F77AFA">
              <w:rPr>
                <w:sz w:val="18"/>
                <w:szCs w:val="24"/>
                <w:lang w:eastAsia="en-GB"/>
              </w:rPr>
              <w:t>Communications Regulatory Authority (CRA)</w:t>
            </w:r>
            <w:r w:rsidRPr="00F77AFA">
              <w:rPr>
                <w:sz w:val="18"/>
                <w:szCs w:val="24"/>
                <w:lang w:eastAsia="en-GB"/>
              </w:rPr>
              <w:br/>
              <w:t>Al Nasr Tower-B</w:t>
            </w:r>
            <w:r w:rsidRPr="00F77AFA">
              <w:rPr>
                <w:sz w:val="18"/>
                <w:szCs w:val="24"/>
                <w:lang w:eastAsia="en-GB"/>
              </w:rPr>
              <w:br/>
              <w:t>Corniche Road</w:t>
            </w:r>
            <w:r w:rsidRPr="00F77AFA">
              <w:rPr>
                <w:sz w:val="18"/>
                <w:szCs w:val="24"/>
                <w:lang w:eastAsia="en-GB"/>
              </w:rPr>
              <w:br/>
              <w:t>P.O.</w:t>
            </w:r>
            <w:r w:rsidR="00B60D2F">
              <w:rPr>
                <w:sz w:val="18"/>
                <w:szCs w:val="24"/>
                <w:lang w:eastAsia="en-GB"/>
              </w:rPr>
              <w:t xml:space="preserve"> </w:t>
            </w:r>
            <w:r w:rsidRPr="00F77AFA">
              <w:rPr>
                <w:sz w:val="18"/>
                <w:szCs w:val="24"/>
                <w:lang w:eastAsia="en-GB"/>
              </w:rPr>
              <w:t>Box 23404</w:t>
            </w:r>
            <w:r w:rsidRPr="00F77AFA">
              <w:rPr>
                <w:sz w:val="18"/>
                <w:szCs w:val="24"/>
                <w:lang w:eastAsia="en-GB"/>
              </w:rPr>
              <w:br/>
              <w:t>Doha</w:t>
            </w:r>
            <w:r w:rsidRPr="00F77AFA">
              <w:rPr>
                <w:sz w:val="18"/>
                <w:szCs w:val="24"/>
                <w:lang w:eastAsia="en-GB"/>
              </w:rPr>
              <w:br/>
              <w:t>Qatar</w:t>
            </w:r>
          </w:p>
        </w:tc>
        <w:tc>
          <w:tcPr>
            <w:tcW w:w="3210" w:type="dxa"/>
          </w:tcPr>
          <w:p w14:paraId="2791CB9E" w14:textId="77777777" w:rsidR="002A7462" w:rsidRPr="00F77AFA" w:rsidRDefault="002A7462" w:rsidP="00951297">
            <w:pPr>
              <w:tabs>
                <w:tab w:val="left" w:pos="851"/>
                <w:tab w:val="left" w:pos="1418"/>
              </w:tabs>
              <w:spacing w:after="120"/>
              <w:jc w:val="left"/>
              <w:rPr>
                <w:b/>
                <w:bCs/>
                <w:sz w:val="18"/>
                <w:szCs w:val="24"/>
                <w:lang w:eastAsia="en-GB"/>
              </w:rPr>
            </w:pPr>
            <w:r w:rsidRPr="006B48C1">
              <w:rPr>
                <w:rFonts w:hint="cs"/>
                <w:b/>
                <w:bCs/>
                <w:sz w:val="18"/>
                <w:szCs w:val="24"/>
                <w:rtl/>
                <w:lang w:eastAsia="en-GB" w:bidi="ar-SY"/>
              </w:rPr>
              <w:t>الهاتف</w:t>
            </w:r>
            <w:r w:rsidRPr="00F77AFA">
              <w:rPr>
                <w:rFonts w:hint="cs"/>
                <w:sz w:val="18"/>
                <w:szCs w:val="24"/>
                <w:rtl/>
                <w:lang w:eastAsia="en-GB" w:bidi="ar-SY"/>
              </w:rPr>
              <w:t xml:space="preserve">: </w:t>
            </w:r>
            <w:r w:rsidRPr="00F77AFA">
              <w:rPr>
                <w:sz w:val="18"/>
                <w:szCs w:val="24"/>
                <w:lang w:eastAsia="en-GB"/>
              </w:rPr>
              <w:t>+974 44995374</w:t>
            </w:r>
            <w:r w:rsidRPr="00F77AFA">
              <w:rPr>
                <w:sz w:val="18"/>
                <w:szCs w:val="24"/>
                <w:lang w:eastAsia="en-GB"/>
              </w:rPr>
              <w:br/>
            </w:r>
            <w:r w:rsidRPr="006B48C1">
              <w:rPr>
                <w:rFonts w:hint="cs"/>
                <w:b/>
                <w:bCs/>
                <w:sz w:val="18"/>
                <w:szCs w:val="24"/>
                <w:rtl/>
                <w:lang w:eastAsia="en-GB"/>
              </w:rPr>
              <w:t>الفاكس</w:t>
            </w:r>
            <w:r w:rsidRPr="00F77AFA">
              <w:rPr>
                <w:rFonts w:hint="cs"/>
                <w:sz w:val="18"/>
                <w:szCs w:val="24"/>
                <w:rtl/>
                <w:lang w:eastAsia="en-GB"/>
              </w:rPr>
              <w:t xml:space="preserve">: </w:t>
            </w:r>
            <w:r w:rsidRPr="00F77AFA">
              <w:rPr>
                <w:sz w:val="18"/>
                <w:szCs w:val="24"/>
                <w:lang w:eastAsia="en-GB"/>
              </w:rPr>
              <w:t>+974 44830630</w:t>
            </w:r>
            <w:r w:rsidRPr="00F77AFA">
              <w:rPr>
                <w:sz w:val="18"/>
                <w:szCs w:val="24"/>
                <w:lang w:eastAsia="en-GB"/>
              </w:rPr>
              <w:br/>
            </w:r>
            <w:r w:rsidRPr="006B48C1">
              <w:rPr>
                <w:rFonts w:hint="cs"/>
                <w:b/>
                <w:bCs/>
                <w:sz w:val="18"/>
                <w:szCs w:val="24"/>
                <w:rtl/>
                <w:lang w:eastAsia="en-GB"/>
              </w:rPr>
              <w:t>البريد الإلكتروني</w:t>
            </w:r>
            <w:r w:rsidRPr="00F77AFA">
              <w:rPr>
                <w:rFonts w:hint="cs"/>
                <w:sz w:val="18"/>
                <w:szCs w:val="24"/>
                <w:rtl/>
                <w:lang w:eastAsia="en-GB"/>
              </w:rPr>
              <w:t xml:space="preserve">: </w:t>
            </w:r>
            <w:r w:rsidRPr="00F77AFA">
              <w:rPr>
                <w:sz w:val="18"/>
                <w:szCs w:val="24"/>
                <w:lang w:eastAsia="en-GB"/>
              </w:rPr>
              <w:t>msadeq@cra.gov.qa</w:t>
            </w:r>
          </w:p>
        </w:tc>
      </w:tr>
    </w:tbl>
    <w:p w14:paraId="6F5C88F6" w14:textId="196C8512" w:rsidR="002A7462" w:rsidRPr="00F77AFA" w:rsidRDefault="002A7462" w:rsidP="00462D85">
      <w:pPr>
        <w:rPr>
          <w:rFonts w:eastAsia="SimSun"/>
          <w:spacing w:val="-8"/>
          <w:sz w:val="18"/>
          <w:szCs w:val="24"/>
          <w:lang w:bidi="ar-EG"/>
        </w:rPr>
      </w:pPr>
    </w:p>
    <w:tbl>
      <w:tblPr>
        <w:tblStyle w:val="TableGrid"/>
        <w:bidiVisual/>
        <w:tblW w:w="5000" w:type="pct"/>
        <w:jc w:val="center"/>
        <w:tblLook w:val="04A0" w:firstRow="1" w:lastRow="0" w:firstColumn="1" w:lastColumn="0" w:noHBand="0" w:noVBand="1"/>
      </w:tblPr>
      <w:tblGrid>
        <w:gridCol w:w="1279"/>
        <w:gridCol w:w="1693"/>
        <w:gridCol w:w="1846"/>
        <w:gridCol w:w="1659"/>
        <w:gridCol w:w="3152"/>
      </w:tblGrid>
      <w:tr w:rsidR="002A7462" w:rsidRPr="00F77AFA" w14:paraId="08743471" w14:textId="77777777" w:rsidTr="006B48C1">
        <w:trPr>
          <w:cantSplit/>
          <w:tblHeader/>
          <w:jc w:val="center"/>
        </w:trPr>
        <w:tc>
          <w:tcPr>
            <w:tcW w:w="1279" w:type="dxa"/>
          </w:tcPr>
          <w:p w14:paraId="47F1DCEB" w14:textId="65457720" w:rsidR="002A7462" w:rsidRPr="00F77AFA" w:rsidRDefault="002A7462" w:rsidP="00D31D3C">
            <w:pPr>
              <w:spacing w:before="40" w:after="40" w:line="220" w:lineRule="exact"/>
              <w:jc w:val="center"/>
              <w:rPr>
                <w:sz w:val="18"/>
                <w:szCs w:val="24"/>
                <w:highlight w:val="yellow"/>
                <w:lang w:eastAsia="en-GB"/>
              </w:rPr>
            </w:pPr>
            <w:r w:rsidRPr="00F77AFA">
              <w:rPr>
                <w:b/>
                <w:bCs/>
                <w:sz w:val="18"/>
                <w:szCs w:val="24"/>
                <w:rtl/>
              </w:rPr>
              <w:t>الإحداثيات الجغرافية</w:t>
            </w:r>
          </w:p>
        </w:tc>
        <w:tc>
          <w:tcPr>
            <w:tcW w:w="1693" w:type="dxa"/>
          </w:tcPr>
          <w:p w14:paraId="24B50DFF" w14:textId="634DE3DE" w:rsidR="002A7462" w:rsidRPr="00F77AFA" w:rsidRDefault="002A7462" w:rsidP="00D31D3C">
            <w:pPr>
              <w:spacing w:before="40" w:after="40" w:line="220" w:lineRule="exact"/>
              <w:jc w:val="center"/>
              <w:rPr>
                <w:b/>
                <w:bCs/>
                <w:sz w:val="18"/>
                <w:szCs w:val="24"/>
              </w:rPr>
            </w:pPr>
            <w:r w:rsidRPr="00F77AFA">
              <w:rPr>
                <w:b/>
                <w:bCs/>
                <w:sz w:val="18"/>
                <w:szCs w:val="24"/>
                <w:rtl/>
              </w:rPr>
              <w:t>أنواع القياسات</w:t>
            </w:r>
          </w:p>
        </w:tc>
        <w:tc>
          <w:tcPr>
            <w:tcW w:w="1846" w:type="dxa"/>
          </w:tcPr>
          <w:p w14:paraId="50E6B552" w14:textId="22B8C501" w:rsidR="002A7462" w:rsidRPr="00F77AFA" w:rsidRDefault="002A7462" w:rsidP="00D31D3C">
            <w:pPr>
              <w:spacing w:before="40" w:after="40" w:line="220" w:lineRule="exact"/>
              <w:jc w:val="center"/>
              <w:rPr>
                <w:sz w:val="18"/>
                <w:szCs w:val="24"/>
                <w:highlight w:val="yellow"/>
                <w:lang w:eastAsia="en-GB"/>
              </w:rPr>
            </w:pPr>
            <w:r w:rsidRPr="00F77AFA">
              <w:rPr>
                <w:b/>
                <w:bCs/>
                <w:sz w:val="18"/>
                <w:szCs w:val="24"/>
                <w:rtl/>
              </w:rPr>
              <w:t>مديات التردد لكل قياس</w:t>
            </w:r>
          </w:p>
        </w:tc>
        <w:tc>
          <w:tcPr>
            <w:tcW w:w="1659" w:type="dxa"/>
          </w:tcPr>
          <w:p w14:paraId="3DC6E1C8" w14:textId="035A14B0" w:rsidR="002A7462" w:rsidRPr="00F77AFA" w:rsidRDefault="002A7462" w:rsidP="00D31D3C">
            <w:pPr>
              <w:spacing w:before="40" w:after="40" w:line="220" w:lineRule="exact"/>
              <w:jc w:val="center"/>
              <w:rPr>
                <w:sz w:val="18"/>
                <w:szCs w:val="24"/>
                <w:highlight w:val="yellow"/>
                <w:lang w:eastAsia="en-GB"/>
              </w:rPr>
            </w:pPr>
            <w:r w:rsidRPr="00F77AFA">
              <w:rPr>
                <w:b/>
                <w:bCs/>
                <w:sz w:val="18"/>
                <w:szCs w:val="24"/>
                <w:rtl/>
              </w:rPr>
              <w:t>ساعات الخدمة (بالتوقيت العالمي المنسق)</w:t>
            </w:r>
          </w:p>
        </w:tc>
        <w:tc>
          <w:tcPr>
            <w:tcW w:w="3152" w:type="dxa"/>
          </w:tcPr>
          <w:p w14:paraId="11D08B14" w14:textId="54EBC02D" w:rsidR="002A7462" w:rsidRPr="00F77AFA" w:rsidRDefault="002A7462" w:rsidP="00D31D3C">
            <w:pPr>
              <w:spacing w:before="40" w:after="40" w:line="220" w:lineRule="exact"/>
              <w:jc w:val="center"/>
              <w:rPr>
                <w:sz w:val="18"/>
                <w:szCs w:val="24"/>
                <w:lang w:eastAsia="en-GB"/>
              </w:rPr>
            </w:pPr>
            <w:r w:rsidRPr="00F77AFA">
              <w:rPr>
                <w:b/>
                <w:bCs/>
                <w:sz w:val="18"/>
                <w:szCs w:val="24"/>
                <w:rtl/>
              </w:rPr>
              <w:t>ملاحظات</w:t>
            </w:r>
          </w:p>
        </w:tc>
      </w:tr>
      <w:tr w:rsidR="002A7462" w:rsidRPr="00F77AFA" w14:paraId="18E85513" w14:textId="77777777" w:rsidTr="006B48C1">
        <w:trPr>
          <w:cantSplit/>
          <w:jc w:val="center"/>
        </w:trPr>
        <w:tc>
          <w:tcPr>
            <w:tcW w:w="1279" w:type="dxa"/>
            <w:vAlign w:val="center"/>
          </w:tcPr>
          <w:p w14:paraId="6D0C930A" w14:textId="77777777" w:rsidR="002A7462" w:rsidRPr="00F77AFA" w:rsidRDefault="002A7462" w:rsidP="00D31D3C">
            <w:pPr>
              <w:spacing w:before="40" w:after="40" w:line="220" w:lineRule="exact"/>
              <w:rPr>
                <w:sz w:val="18"/>
                <w:szCs w:val="24"/>
                <w:lang w:eastAsia="en-GB"/>
              </w:rPr>
            </w:pPr>
            <w:r w:rsidRPr="00F77AFA">
              <w:rPr>
                <w:sz w:val="18"/>
                <w:szCs w:val="24"/>
                <w:lang w:eastAsia="en-GB"/>
              </w:rPr>
              <w:t>25°01'32"N</w:t>
            </w:r>
            <w:r w:rsidRPr="00F77AFA">
              <w:rPr>
                <w:sz w:val="18"/>
                <w:szCs w:val="24"/>
                <w:lang w:eastAsia="en-GB"/>
              </w:rPr>
              <w:br/>
              <w:t>051°27'27"E</w:t>
            </w:r>
          </w:p>
        </w:tc>
        <w:tc>
          <w:tcPr>
            <w:tcW w:w="1693" w:type="dxa"/>
            <w:vAlign w:val="center"/>
          </w:tcPr>
          <w:p w14:paraId="1671C51F" w14:textId="62DA5000" w:rsidR="002A7462" w:rsidRPr="00F77AFA" w:rsidRDefault="001E082F" w:rsidP="00D31D3C">
            <w:pPr>
              <w:spacing w:before="40" w:after="40" w:line="220" w:lineRule="exact"/>
              <w:rPr>
                <w:sz w:val="18"/>
                <w:szCs w:val="24"/>
                <w:rtl/>
                <w:lang w:eastAsia="en-GB"/>
              </w:rPr>
            </w:pPr>
            <w:r w:rsidRPr="00F77AFA">
              <w:rPr>
                <w:rFonts w:hint="cs"/>
                <w:sz w:val="18"/>
                <w:szCs w:val="24"/>
                <w:rtl/>
                <w:lang w:eastAsia="en-GB"/>
              </w:rPr>
              <w:t>قياسات التردد</w:t>
            </w:r>
          </w:p>
        </w:tc>
        <w:tc>
          <w:tcPr>
            <w:tcW w:w="1846" w:type="dxa"/>
            <w:vAlign w:val="center"/>
          </w:tcPr>
          <w:p w14:paraId="25A3EBB0" w14:textId="66AFF63B" w:rsidR="002A7462" w:rsidRPr="00F77AFA" w:rsidRDefault="002A7462" w:rsidP="00D31D3C">
            <w:pPr>
              <w:spacing w:before="40" w:after="40" w:line="220" w:lineRule="exact"/>
              <w:rPr>
                <w:sz w:val="18"/>
                <w:szCs w:val="24"/>
                <w:lang w:eastAsia="en-GB"/>
              </w:rPr>
            </w:pPr>
            <w:r w:rsidRPr="00F77AFA">
              <w:rPr>
                <w:sz w:val="18"/>
                <w:szCs w:val="24"/>
                <w:lang w:eastAsia="en-GB"/>
              </w:rPr>
              <w:t>GHz 8,5 - MHz 20</w:t>
            </w:r>
          </w:p>
        </w:tc>
        <w:tc>
          <w:tcPr>
            <w:tcW w:w="1659" w:type="dxa"/>
            <w:vAlign w:val="center"/>
          </w:tcPr>
          <w:p w14:paraId="1C9585F9" w14:textId="1637CE10" w:rsidR="002A7462" w:rsidRPr="006B48C1" w:rsidRDefault="002A7462" w:rsidP="00D31D3C">
            <w:pPr>
              <w:spacing w:before="40" w:after="40" w:line="220" w:lineRule="exact"/>
              <w:rPr>
                <w:spacing w:val="-6"/>
                <w:sz w:val="18"/>
                <w:szCs w:val="24"/>
                <w:lang w:eastAsia="en-GB"/>
              </w:rPr>
            </w:pPr>
            <w:r w:rsidRPr="00F77AFA">
              <w:rPr>
                <w:sz w:val="18"/>
                <w:szCs w:val="24"/>
                <w:lang w:eastAsia="en-GB"/>
              </w:rPr>
              <w:t>11:00-04:00</w:t>
            </w:r>
            <w:r w:rsidR="00B60D2F">
              <w:rPr>
                <w:sz w:val="18"/>
                <w:szCs w:val="24"/>
                <w:rtl/>
                <w:lang w:eastAsia="en-GB"/>
              </w:rPr>
              <w:br/>
            </w:r>
            <w:r w:rsidRPr="006B48C1">
              <w:rPr>
                <w:rFonts w:hint="cs"/>
                <w:spacing w:val="-6"/>
                <w:sz w:val="18"/>
                <w:szCs w:val="24"/>
                <w:rtl/>
                <w:lang w:eastAsia="en-GB" w:bidi="ar-SY"/>
              </w:rPr>
              <w:t>(بالتوقيت العالمي المنسق)</w:t>
            </w:r>
          </w:p>
        </w:tc>
        <w:tc>
          <w:tcPr>
            <w:tcW w:w="3152" w:type="dxa"/>
          </w:tcPr>
          <w:p w14:paraId="345770D0" w14:textId="71ECBAF8" w:rsidR="00457ED3" w:rsidRPr="00F77AFA" w:rsidRDefault="00457ED3" w:rsidP="00D31D3C">
            <w:pPr>
              <w:spacing w:before="40" w:after="40" w:line="220" w:lineRule="exact"/>
              <w:rPr>
                <w:sz w:val="18"/>
                <w:szCs w:val="24"/>
                <w:lang w:eastAsia="en-GB"/>
              </w:rPr>
            </w:pPr>
            <w:r w:rsidRPr="00F77AFA">
              <w:rPr>
                <w:rFonts w:hint="cs"/>
                <w:sz w:val="18"/>
                <w:szCs w:val="24"/>
                <w:rtl/>
                <w:lang w:eastAsia="en-GB"/>
              </w:rPr>
              <w:t>من الأحد إلى الخميس</w:t>
            </w:r>
            <w:r w:rsidR="00CC3C7C" w:rsidRPr="00F77AFA">
              <w:rPr>
                <w:rFonts w:hint="cs"/>
                <w:sz w:val="18"/>
                <w:szCs w:val="24"/>
                <w:rtl/>
                <w:lang w:eastAsia="en-GB"/>
              </w:rPr>
              <w:t>.</w:t>
            </w:r>
          </w:p>
          <w:p w14:paraId="7983998F" w14:textId="77777777" w:rsidR="002A7462"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0900BCB0">
                <v:rect id="_x0000_i1067" style="width:129.2pt;height:1.5pt" o:hrpct="285" o:hrstd="t" o:hr="t" fillcolor="#a0a0a0" stroked="f"/>
              </w:pict>
            </w:r>
          </w:p>
          <w:p w14:paraId="4B9AF09F" w14:textId="6A7E9B38" w:rsidR="002A7462" w:rsidRPr="00F77AFA" w:rsidRDefault="00457ED3" w:rsidP="00D31D3C">
            <w:pPr>
              <w:spacing w:before="40" w:after="40" w:line="22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00CC3C7C" w:rsidRPr="00F77AFA">
              <w:rPr>
                <w:rFonts w:hint="cs"/>
                <w:sz w:val="18"/>
                <w:szCs w:val="24"/>
                <w:rtl/>
                <w:lang w:eastAsia="en-GB"/>
              </w:rPr>
              <w:t>.</w:t>
            </w:r>
            <w:r w:rsidR="00B77E44">
              <w:rPr>
                <w:rFonts w:eastAsiaTheme="minorHAnsi"/>
                <w:sz w:val="18"/>
                <w:szCs w:val="24"/>
                <w:lang w:val="en-GB" w:eastAsia="en-GB"/>
              </w:rPr>
              <w:pict w14:anchorId="7C53651B">
                <v:rect id="_x0000_i1068" style="width:129.2pt;height:1.5pt" o:hrpct="285" o:hrstd="t" o:hr="t" fillcolor="#a0a0a0" stroked="f"/>
              </w:pict>
            </w:r>
          </w:p>
          <w:p w14:paraId="36E1A6CD" w14:textId="3DD2A655" w:rsidR="002A7462" w:rsidRPr="00F77AFA" w:rsidRDefault="00457ED3" w:rsidP="00D31D3C">
            <w:pPr>
              <w:spacing w:before="40" w:after="40" w:line="220" w:lineRule="exact"/>
              <w:rPr>
                <w:sz w:val="18"/>
                <w:szCs w:val="24"/>
                <w:lang w:eastAsia="en-GB"/>
              </w:rPr>
            </w:pPr>
            <w:r w:rsidRPr="00F77AFA">
              <w:rPr>
                <w:rFonts w:hint="cs"/>
                <w:sz w:val="18"/>
                <w:szCs w:val="24"/>
                <w:rtl/>
                <w:lang w:val="en-GB" w:eastAsia="en-GB"/>
              </w:rPr>
              <w:t xml:space="preserve">دقة القياس: </w:t>
            </w:r>
            <w:r w:rsidRPr="00F77AFA">
              <w:rPr>
                <w:color w:val="000000"/>
                <w:sz w:val="18"/>
                <w:szCs w:val="24"/>
              </w:rPr>
              <w:t>Hz 1±</w:t>
            </w:r>
            <w:r w:rsidRPr="00F77AFA">
              <w:rPr>
                <w:rFonts w:hint="cs"/>
                <w:sz w:val="18"/>
                <w:szCs w:val="24"/>
                <w:rtl/>
                <w:lang w:val="en-GB" w:eastAsia="en-GB"/>
              </w:rPr>
              <w:t xml:space="preserve"> (قيمة مطلقة)</w:t>
            </w:r>
            <w:r w:rsidR="001A7373" w:rsidRPr="00F77AFA">
              <w:rPr>
                <w:rFonts w:hint="cs"/>
                <w:color w:val="000000"/>
                <w:sz w:val="18"/>
                <w:szCs w:val="24"/>
                <w:rtl/>
              </w:rPr>
              <w:t>.</w:t>
            </w:r>
            <w:r w:rsidR="00B77E44">
              <w:rPr>
                <w:rFonts w:eastAsiaTheme="minorHAnsi"/>
                <w:sz w:val="18"/>
                <w:szCs w:val="24"/>
                <w:lang w:val="en-GB" w:eastAsia="en-GB"/>
              </w:rPr>
              <w:pict w14:anchorId="265AAD5A">
                <v:rect id="_x0000_i1069" style="width:129.2pt;height:1.5pt" o:hrpct="285" o:hrstd="t" o:hr="t" fillcolor="#a0a0a0" stroked="f"/>
              </w:pict>
            </w:r>
          </w:p>
          <w:p w14:paraId="7AC249B0" w14:textId="49EFAF44" w:rsidR="002A7462" w:rsidRPr="00F77AFA" w:rsidRDefault="00457ED3" w:rsidP="00D31D3C">
            <w:pPr>
              <w:spacing w:before="40" w:after="40" w:line="220" w:lineRule="exact"/>
              <w:rPr>
                <w:sz w:val="18"/>
                <w:szCs w:val="24"/>
                <w:lang w:eastAsia="en-GB"/>
              </w:rPr>
            </w:pPr>
            <w:r w:rsidRPr="006B48C1">
              <w:rPr>
                <w:spacing w:val="-4"/>
                <w:sz w:val="18"/>
                <w:szCs w:val="24"/>
                <w:rtl/>
                <w:lang w:eastAsia="en-GB"/>
              </w:rPr>
              <w:t>يتم التحكم في جميع محطات المراقبة الثابتة عن بُعد في</w:t>
            </w:r>
            <w:r w:rsidR="006B48C1" w:rsidRPr="006B48C1">
              <w:rPr>
                <w:rFonts w:hint="cs"/>
                <w:spacing w:val="-4"/>
                <w:sz w:val="18"/>
                <w:szCs w:val="24"/>
                <w:rtl/>
                <w:lang w:eastAsia="en-GB"/>
              </w:rPr>
              <w:t> </w:t>
            </w:r>
            <w:r w:rsidRPr="006B48C1">
              <w:rPr>
                <w:spacing w:val="-4"/>
                <w:sz w:val="18"/>
                <w:szCs w:val="24"/>
                <w:rtl/>
                <w:lang w:eastAsia="en-GB"/>
              </w:rPr>
              <w:t xml:space="preserve">مركز التحكم الوطني (مبنى </w:t>
            </w:r>
            <w:r w:rsidRPr="006B48C1">
              <w:rPr>
                <w:rFonts w:hint="cs"/>
                <w:spacing w:val="-4"/>
                <w:sz w:val="18"/>
                <w:szCs w:val="24"/>
                <w:rtl/>
                <w:lang w:eastAsia="en-GB"/>
              </w:rPr>
              <w:t>هيئة تنظيم الاتصالات</w:t>
            </w:r>
            <w:r w:rsidRPr="006B48C1">
              <w:rPr>
                <w:spacing w:val="-4"/>
                <w:sz w:val="18"/>
                <w:szCs w:val="24"/>
                <w:rtl/>
                <w:lang w:eastAsia="en-GB"/>
              </w:rPr>
              <w:t xml:space="preserve">) </w:t>
            </w:r>
            <w:r w:rsidRPr="006B48C1">
              <w:rPr>
                <w:rFonts w:hint="cs"/>
                <w:spacing w:val="-4"/>
                <w:sz w:val="18"/>
                <w:szCs w:val="24"/>
                <w:rtl/>
                <w:lang w:eastAsia="en-GB"/>
              </w:rPr>
              <w:t>عبر</w:t>
            </w:r>
            <w:r w:rsidRPr="006B48C1">
              <w:rPr>
                <w:spacing w:val="-4"/>
                <w:sz w:val="18"/>
                <w:szCs w:val="24"/>
                <w:rtl/>
                <w:lang w:eastAsia="en-GB"/>
              </w:rPr>
              <w:t xml:space="preserve"> شبكة </w:t>
            </w:r>
            <w:r w:rsidRPr="006B48C1">
              <w:rPr>
                <w:spacing w:val="-4"/>
                <w:sz w:val="18"/>
                <w:szCs w:val="24"/>
                <w:lang w:eastAsia="en-GB"/>
              </w:rPr>
              <w:t>MPLS/IP</w:t>
            </w:r>
            <w:r w:rsidRPr="006B48C1">
              <w:rPr>
                <w:spacing w:val="-4"/>
                <w:sz w:val="18"/>
                <w:szCs w:val="24"/>
                <w:rtl/>
                <w:lang w:eastAsia="en-GB"/>
              </w:rPr>
              <w:t xml:space="preserve"> </w:t>
            </w:r>
            <w:r w:rsidRPr="006B48C1">
              <w:rPr>
                <w:rFonts w:hint="cs"/>
                <w:spacing w:val="-4"/>
                <w:sz w:val="18"/>
                <w:szCs w:val="24"/>
                <w:rtl/>
                <w:lang w:eastAsia="en-GB"/>
              </w:rPr>
              <w:t>المؤمنة للغاية</w:t>
            </w:r>
            <w:r w:rsidRPr="006B48C1">
              <w:rPr>
                <w:spacing w:val="-4"/>
                <w:sz w:val="18"/>
                <w:szCs w:val="24"/>
                <w:lang w:val="en-GB" w:eastAsia="en-GB"/>
              </w:rPr>
              <w:t>.</w:t>
            </w:r>
            <w:r w:rsidR="00B77E44">
              <w:rPr>
                <w:rFonts w:eastAsiaTheme="minorHAnsi"/>
                <w:sz w:val="18"/>
                <w:szCs w:val="24"/>
                <w:lang w:val="en-GB" w:eastAsia="en-GB"/>
              </w:rPr>
              <w:pict w14:anchorId="7FB928F0">
                <v:rect id="_x0000_i1070" style="width:129.2pt;height:1.5pt" o:hrpct="285" o:hrstd="t" o:hr="t" fillcolor="#a0a0a0" stroked="f"/>
              </w:pict>
            </w:r>
          </w:p>
          <w:p w14:paraId="0A91DD6D" w14:textId="57990A6C" w:rsidR="002A7462" w:rsidRPr="00F77AFA" w:rsidRDefault="00457ED3" w:rsidP="00D31D3C">
            <w:pPr>
              <w:spacing w:before="40" w:after="40" w:line="220" w:lineRule="exact"/>
              <w:rPr>
                <w:sz w:val="18"/>
                <w:szCs w:val="24"/>
                <w:lang w:eastAsia="en-GB"/>
              </w:rPr>
            </w:pPr>
            <w:r w:rsidRPr="00F77AFA">
              <w:rPr>
                <w:rFonts w:hint="cs"/>
                <w:sz w:val="18"/>
                <w:szCs w:val="24"/>
                <w:rtl/>
                <w:lang w:eastAsia="en-GB"/>
              </w:rPr>
              <w:t xml:space="preserve">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r w:rsidR="002A7462" w:rsidRPr="00F77AFA" w14:paraId="151F81DC" w14:textId="77777777" w:rsidTr="006B48C1">
        <w:trPr>
          <w:cantSplit/>
          <w:jc w:val="center"/>
        </w:trPr>
        <w:tc>
          <w:tcPr>
            <w:tcW w:w="1279" w:type="dxa"/>
            <w:vAlign w:val="center"/>
          </w:tcPr>
          <w:p w14:paraId="24146F67" w14:textId="77777777" w:rsidR="002A7462" w:rsidRPr="00F77AFA" w:rsidRDefault="002A7462" w:rsidP="00D31D3C">
            <w:pPr>
              <w:spacing w:before="40" w:after="40" w:line="220" w:lineRule="exact"/>
              <w:rPr>
                <w:sz w:val="18"/>
                <w:szCs w:val="24"/>
                <w:lang w:eastAsia="en-GB"/>
              </w:rPr>
            </w:pPr>
            <w:r w:rsidRPr="00F77AFA">
              <w:rPr>
                <w:sz w:val="18"/>
                <w:szCs w:val="24"/>
                <w:lang w:eastAsia="en-GB"/>
              </w:rPr>
              <w:t>25°01'32"N</w:t>
            </w:r>
            <w:r w:rsidRPr="00F77AFA">
              <w:rPr>
                <w:sz w:val="18"/>
                <w:szCs w:val="24"/>
                <w:lang w:eastAsia="en-GB"/>
              </w:rPr>
              <w:br/>
              <w:t>051°27'27"E</w:t>
            </w:r>
          </w:p>
        </w:tc>
        <w:tc>
          <w:tcPr>
            <w:tcW w:w="1693" w:type="dxa"/>
            <w:vAlign w:val="center"/>
          </w:tcPr>
          <w:p w14:paraId="3F02906B" w14:textId="14B0D407" w:rsidR="002A7462" w:rsidRPr="00F77AFA" w:rsidRDefault="001E082F" w:rsidP="00FA1014">
            <w:pPr>
              <w:spacing w:before="40" w:after="40" w:line="220" w:lineRule="exact"/>
              <w:jc w:val="left"/>
              <w:rPr>
                <w:sz w:val="18"/>
                <w:szCs w:val="24"/>
                <w:lang w:eastAsia="en-GB"/>
              </w:rPr>
            </w:pPr>
            <w:r w:rsidRPr="00F77AFA">
              <w:rPr>
                <w:sz w:val="18"/>
                <w:szCs w:val="24"/>
                <w:rtl/>
                <w:lang w:val="en-GB" w:eastAsia="en-GB"/>
              </w:rPr>
              <w:t>قياسات شدة المجال أو</w:t>
            </w:r>
            <w:r w:rsidR="00D31D3C">
              <w:rPr>
                <w:rFonts w:hint="cs"/>
                <w:sz w:val="18"/>
                <w:szCs w:val="24"/>
                <w:rtl/>
                <w:lang w:val="en-GB" w:eastAsia="en-GB"/>
              </w:rPr>
              <w:t> </w:t>
            </w:r>
            <w:r w:rsidRPr="00F77AFA">
              <w:rPr>
                <w:sz w:val="18"/>
                <w:szCs w:val="24"/>
                <w:rtl/>
                <w:lang w:val="en-GB" w:eastAsia="en-GB"/>
              </w:rPr>
              <w:t>كثافة تدفق القدرة</w:t>
            </w:r>
          </w:p>
        </w:tc>
        <w:tc>
          <w:tcPr>
            <w:tcW w:w="1846" w:type="dxa"/>
            <w:vAlign w:val="center"/>
          </w:tcPr>
          <w:p w14:paraId="606B3615" w14:textId="322594E0" w:rsidR="002A7462" w:rsidRPr="00F77AFA" w:rsidRDefault="002A7462" w:rsidP="00D31D3C">
            <w:pPr>
              <w:spacing w:before="40" w:after="40" w:line="220" w:lineRule="exact"/>
              <w:rPr>
                <w:sz w:val="18"/>
                <w:szCs w:val="24"/>
                <w:lang w:eastAsia="en-GB"/>
              </w:rPr>
            </w:pPr>
            <w:r w:rsidRPr="00F77AFA">
              <w:rPr>
                <w:sz w:val="18"/>
                <w:szCs w:val="24"/>
                <w:lang w:eastAsia="en-GB"/>
              </w:rPr>
              <w:t>GHz 8,5 - MHz 20</w:t>
            </w:r>
          </w:p>
        </w:tc>
        <w:tc>
          <w:tcPr>
            <w:tcW w:w="1659" w:type="dxa"/>
            <w:vAlign w:val="center"/>
          </w:tcPr>
          <w:p w14:paraId="0C069BF9" w14:textId="0378C3D6" w:rsidR="002A7462" w:rsidRPr="006B48C1" w:rsidRDefault="002A7462" w:rsidP="00D31D3C">
            <w:pPr>
              <w:spacing w:before="40" w:after="40" w:line="220" w:lineRule="exact"/>
              <w:rPr>
                <w:spacing w:val="-6"/>
                <w:sz w:val="18"/>
                <w:szCs w:val="24"/>
                <w:lang w:eastAsia="en-GB"/>
              </w:rPr>
            </w:pPr>
            <w:r w:rsidRPr="00F77AFA">
              <w:rPr>
                <w:sz w:val="18"/>
                <w:szCs w:val="24"/>
                <w:lang w:eastAsia="en-GB"/>
              </w:rPr>
              <w:t>11:00-04:00</w:t>
            </w:r>
            <w:r w:rsidR="00B60D2F">
              <w:rPr>
                <w:sz w:val="18"/>
                <w:szCs w:val="24"/>
                <w:rtl/>
                <w:lang w:eastAsia="en-GB"/>
              </w:rPr>
              <w:br/>
            </w:r>
            <w:r w:rsidRPr="006B48C1">
              <w:rPr>
                <w:rFonts w:hint="cs"/>
                <w:spacing w:val="-6"/>
                <w:sz w:val="18"/>
                <w:szCs w:val="24"/>
                <w:rtl/>
                <w:lang w:eastAsia="en-GB" w:bidi="ar-SY"/>
              </w:rPr>
              <w:t>(بالتوقيت العالمي المنسق)</w:t>
            </w:r>
          </w:p>
        </w:tc>
        <w:tc>
          <w:tcPr>
            <w:tcW w:w="3152" w:type="dxa"/>
          </w:tcPr>
          <w:p w14:paraId="6C8D953A" w14:textId="4B1C216E" w:rsidR="00151FBA" w:rsidRPr="00F77AFA" w:rsidRDefault="00151FBA" w:rsidP="00D31D3C">
            <w:pPr>
              <w:spacing w:before="40" w:after="40" w:line="220" w:lineRule="exact"/>
              <w:rPr>
                <w:sz w:val="18"/>
                <w:szCs w:val="24"/>
                <w:lang w:eastAsia="en-GB"/>
              </w:rPr>
            </w:pPr>
            <w:r w:rsidRPr="00F77AFA">
              <w:rPr>
                <w:rFonts w:hint="cs"/>
                <w:sz w:val="18"/>
                <w:szCs w:val="24"/>
                <w:rtl/>
                <w:lang w:eastAsia="en-GB"/>
              </w:rPr>
              <w:t>من الأحد إلى الخميس</w:t>
            </w:r>
            <w:r w:rsidR="00CC3C7C" w:rsidRPr="00F77AFA">
              <w:rPr>
                <w:rFonts w:hint="cs"/>
                <w:sz w:val="18"/>
                <w:szCs w:val="24"/>
                <w:rtl/>
                <w:lang w:eastAsia="en-GB"/>
              </w:rPr>
              <w:t>.</w:t>
            </w:r>
          </w:p>
          <w:p w14:paraId="0EA2CB15" w14:textId="77777777" w:rsidR="00151FBA"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09FDE6D8">
                <v:rect id="_x0000_i1071" style="width:129.2pt;height:1.5pt" o:hrpct="285" o:hrstd="t" o:hr="t" fillcolor="#a0a0a0" stroked="f"/>
              </w:pict>
            </w:r>
          </w:p>
          <w:p w14:paraId="6545CAF6" w14:textId="113B6769" w:rsidR="002A7462" w:rsidRPr="00F77AFA" w:rsidRDefault="00151FBA" w:rsidP="00D31D3C">
            <w:pPr>
              <w:spacing w:before="40" w:after="40" w:line="22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00CC3C7C" w:rsidRPr="00F77AFA">
              <w:rPr>
                <w:rFonts w:hint="cs"/>
                <w:sz w:val="18"/>
                <w:szCs w:val="24"/>
                <w:rtl/>
                <w:lang w:eastAsia="en-GB"/>
              </w:rPr>
              <w:t>.</w:t>
            </w:r>
          </w:p>
          <w:p w14:paraId="41883228" w14:textId="77777777" w:rsidR="002A7462"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12559E37">
                <v:rect id="_x0000_i1072" style="width:129.2pt;height:1.5pt" o:hrpct="285" o:hrstd="t" o:hr="t" fillcolor="#a0a0a0" stroked="f"/>
              </w:pict>
            </w:r>
          </w:p>
          <w:p w14:paraId="0D6F3615" w14:textId="6C5E6438" w:rsidR="002A7462" w:rsidRPr="00F77AFA" w:rsidRDefault="00151FBA" w:rsidP="00D31D3C">
            <w:pPr>
              <w:spacing w:before="40" w:after="40" w:line="220" w:lineRule="exact"/>
              <w:rPr>
                <w:sz w:val="18"/>
                <w:szCs w:val="24"/>
                <w:lang w:eastAsia="en-GB"/>
              </w:rPr>
            </w:pPr>
            <w:r w:rsidRPr="00F77AFA">
              <w:rPr>
                <w:rFonts w:hint="cs"/>
                <w:sz w:val="18"/>
                <w:szCs w:val="24"/>
                <w:rtl/>
                <w:lang w:val="en-GB" w:eastAsia="en-GB"/>
              </w:rPr>
              <w:t xml:space="preserve">دقة القياس: </w:t>
            </w:r>
            <w:r w:rsidR="00CC3C7C" w:rsidRPr="00F77AFA">
              <w:rPr>
                <w:sz w:val="18"/>
                <w:szCs w:val="24"/>
                <w:lang w:eastAsia="en-GB"/>
              </w:rPr>
              <w:t>dB</w:t>
            </w:r>
            <w:r w:rsidRPr="00F77AFA">
              <w:rPr>
                <w:color w:val="000000"/>
                <w:sz w:val="18"/>
                <w:szCs w:val="24"/>
              </w:rPr>
              <w:t xml:space="preserve"> 3±</w:t>
            </w:r>
            <w:r w:rsidR="00CC3C7C" w:rsidRPr="00F77AFA">
              <w:rPr>
                <w:rFonts w:hint="cs"/>
                <w:sz w:val="18"/>
                <w:szCs w:val="24"/>
                <w:rtl/>
                <w:lang w:val="en-GB" w:eastAsia="en-GB" w:bidi="ar-SY"/>
              </w:rPr>
              <w:t>.</w:t>
            </w:r>
            <w:r w:rsidR="00B77E44">
              <w:rPr>
                <w:rFonts w:eastAsiaTheme="minorHAnsi"/>
                <w:sz w:val="18"/>
                <w:szCs w:val="24"/>
                <w:lang w:val="en-GB" w:eastAsia="en-GB"/>
              </w:rPr>
              <w:pict w14:anchorId="79A35F3F">
                <v:rect id="_x0000_i1073" style="width:129.2pt;height:1.5pt" o:hrpct="285" o:hrstd="t" o:hr="t" fillcolor="#a0a0a0" stroked="f"/>
              </w:pict>
            </w:r>
          </w:p>
          <w:p w14:paraId="3AED5BD8" w14:textId="6E4077A7" w:rsidR="002A7462" w:rsidRPr="00F77AFA" w:rsidRDefault="00914695" w:rsidP="00D31D3C">
            <w:pPr>
              <w:spacing w:before="40" w:after="40" w:line="220" w:lineRule="exact"/>
              <w:rPr>
                <w:sz w:val="18"/>
                <w:szCs w:val="24"/>
                <w:lang w:eastAsia="en-GB"/>
              </w:rPr>
            </w:pPr>
            <w:r w:rsidRPr="006B48C1">
              <w:rPr>
                <w:spacing w:val="-4"/>
                <w:sz w:val="18"/>
                <w:szCs w:val="24"/>
                <w:rtl/>
                <w:lang w:eastAsia="en-GB"/>
              </w:rPr>
              <w:t>يتم التحكم في جميع محطات المراقبة الثابتة عن بُعد في</w:t>
            </w:r>
            <w:r w:rsidR="006B48C1" w:rsidRPr="006B48C1">
              <w:rPr>
                <w:rFonts w:hint="cs"/>
                <w:spacing w:val="-4"/>
                <w:sz w:val="18"/>
                <w:szCs w:val="24"/>
                <w:rtl/>
                <w:lang w:eastAsia="en-GB"/>
              </w:rPr>
              <w:t> </w:t>
            </w:r>
            <w:r w:rsidRPr="006B48C1">
              <w:rPr>
                <w:spacing w:val="-4"/>
                <w:sz w:val="18"/>
                <w:szCs w:val="24"/>
                <w:rtl/>
                <w:lang w:eastAsia="en-GB"/>
              </w:rPr>
              <w:t xml:space="preserve">مركز التحكم الوطني (مبنى </w:t>
            </w:r>
            <w:r w:rsidRPr="006B48C1">
              <w:rPr>
                <w:rFonts w:hint="cs"/>
                <w:spacing w:val="-4"/>
                <w:sz w:val="18"/>
                <w:szCs w:val="24"/>
                <w:rtl/>
                <w:lang w:eastAsia="en-GB"/>
              </w:rPr>
              <w:t>هيئة تنظيم الاتصالات</w:t>
            </w:r>
            <w:r w:rsidRPr="006B48C1">
              <w:rPr>
                <w:spacing w:val="-4"/>
                <w:sz w:val="18"/>
                <w:szCs w:val="24"/>
                <w:rtl/>
                <w:lang w:eastAsia="en-GB"/>
              </w:rPr>
              <w:t xml:space="preserve">) </w:t>
            </w:r>
            <w:r w:rsidRPr="006B48C1">
              <w:rPr>
                <w:rFonts w:hint="cs"/>
                <w:spacing w:val="-4"/>
                <w:sz w:val="18"/>
                <w:szCs w:val="24"/>
                <w:rtl/>
                <w:lang w:eastAsia="en-GB"/>
              </w:rPr>
              <w:t>عبر</w:t>
            </w:r>
            <w:r w:rsidRPr="006B48C1">
              <w:rPr>
                <w:spacing w:val="-4"/>
                <w:sz w:val="18"/>
                <w:szCs w:val="24"/>
                <w:rtl/>
                <w:lang w:eastAsia="en-GB"/>
              </w:rPr>
              <w:t xml:space="preserve"> شبكة </w:t>
            </w:r>
            <w:r w:rsidRPr="006B48C1">
              <w:rPr>
                <w:spacing w:val="-4"/>
                <w:sz w:val="18"/>
                <w:szCs w:val="24"/>
                <w:lang w:eastAsia="en-GB"/>
              </w:rPr>
              <w:t>MPLS/IP</w:t>
            </w:r>
            <w:r w:rsidRPr="006B48C1">
              <w:rPr>
                <w:spacing w:val="-4"/>
                <w:sz w:val="18"/>
                <w:szCs w:val="24"/>
                <w:rtl/>
                <w:lang w:eastAsia="en-GB"/>
              </w:rPr>
              <w:t xml:space="preserve"> </w:t>
            </w:r>
            <w:r w:rsidRPr="006B48C1">
              <w:rPr>
                <w:rFonts w:hint="cs"/>
                <w:spacing w:val="-4"/>
                <w:sz w:val="18"/>
                <w:szCs w:val="24"/>
                <w:rtl/>
                <w:lang w:eastAsia="en-GB"/>
              </w:rPr>
              <w:t>المؤمنة للغاية</w:t>
            </w:r>
            <w:r w:rsidR="00CC3C7C" w:rsidRPr="006B48C1">
              <w:rPr>
                <w:rFonts w:hint="cs"/>
                <w:spacing w:val="-4"/>
                <w:sz w:val="18"/>
                <w:szCs w:val="24"/>
                <w:rtl/>
                <w:lang w:eastAsia="en-GB"/>
              </w:rPr>
              <w:t>.</w:t>
            </w:r>
            <w:r w:rsidRPr="006B48C1">
              <w:rPr>
                <w:rFonts w:eastAsiaTheme="minorHAnsi"/>
                <w:spacing w:val="-4"/>
                <w:sz w:val="18"/>
                <w:szCs w:val="24"/>
                <w:lang w:val="en-GB" w:eastAsia="en-GB"/>
              </w:rPr>
              <w:t xml:space="preserve"> </w:t>
            </w:r>
            <w:r w:rsidR="00B77E44">
              <w:rPr>
                <w:rFonts w:eastAsiaTheme="minorHAnsi"/>
                <w:sz w:val="18"/>
                <w:szCs w:val="24"/>
                <w:lang w:val="en-GB" w:eastAsia="en-GB"/>
              </w:rPr>
              <w:pict w14:anchorId="0B89E7BB">
                <v:rect id="_x0000_i1074" style="width:129.2pt;height:1.5pt" o:hrpct="285" o:hrstd="t" o:hr="t" fillcolor="#a0a0a0" stroked="f"/>
              </w:pict>
            </w:r>
          </w:p>
          <w:p w14:paraId="3EE93EEB" w14:textId="385CF02E" w:rsidR="002A7462" w:rsidRPr="00F77AFA" w:rsidRDefault="00914695" w:rsidP="00D31D3C">
            <w:pPr>
              <w:spacing w:before="40" w:after="40" w:line="220" w:lineRule="exact"/>
              <w:rPr>
                <w:sz w:val="18"/>
                <w:szCs w:val="24"/>
                <w:lang w:eastAsia="en-GB"/>
              </w:rPr>
            </w:pPr>
            <w:r w:rsidRPr="00F77AFA">
              <w:rPr>
                <w:rFonts w:hint="cs"/>
                <w:sz w:val="18"/>
                <w:szCs w:val="24"/>
                <w:rtl/>
                <w:lang w:eastAsia="en-GB"/>
              </w:rPr>
              <w:t xml:space="preserve">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r w:rsidR="002A7462" w:rsidRPr="00F77AFA" w14:paraId="4E56C18B" w14:textId="77777777" w:rsidTr="006B48C1">
        <w:trPr>
          <w:cantSplit/>
          <w:jc w:val="center"/>
        </w:trPr>
        <w:tc>
          <w:tcPr>
            <w:tcW w:w="1279" w:type="dxa"/>
            <w:vAlign w:val="center"/>
          </w:tcPr>
          <w:p w14:paraId="74C58925" w14:textId="77777777" w:rsidR="002A7462" w:rsidRPr="00F77AFA" w:rsidRDefault="002A7462" w:rsidP="00D31D3C">
            <w:pPr>
              <w:spacing w:before="40" w:after="40" w:line="220" w:lineRule="exact"/>
              <w:rPr>
                <w:sz w:val="18"/>
                <w:szCs w:val="24"/>
                <w:lang w:eastAsia="en-GB"/>
              </w:rPr>
            </w:pPr>
            <w:r w:rsidRPr="00F77AFA">
              <w:rPr>
                <w:sz w:val="18"/>
                <w:szCs w:val="24"/>
                <w:lang w:eastAsia="en-GB"/>
              </w:rPr>
              <w:lastRenderedPageBreak/>
              <w:t>25°01'32"N</w:t>
            </w:r>
            <w:r w:rsidRPr="00F77AFA">
              <w:rPr>
                <w:sz w:val="18"/>
                <w:szCs w:val="24"/>
                <w:lang w:eastAsia="en-GB"/>
              </w:rPr>
              <w:br/>
              <w:t>051°27'27"E</w:t>
            </w:r>
          </w:p>
        </w:tc>
        <w:tc>
          <w:tcPr>
            <w:tcW w:w="1693" w:type="dxa"/>
            <w:vAlign w:val="center"/>
          </w:tcPr>
          <w:p w14:paraId="592B416F" w14:textId="2916F4D1" w:rsidR="002A7462" w:rsidRPr="00F77AFA" w:rsidRDefault="008E2006" w:rsidP="00D31D3C">
            <w:pPr>
              <w:spacing w:before="40" w:after="40" w:line="220" w:lineRule="exact"/>
              <w:jc w:val="left"/>
              <w:rPr>
                <w:sz w:val="18"/>
                <w:szCs w:val="24"/>
                <w:lang w:eastAsia="en-GB"/>
              </w:rPr>
            </w:pPr>
            <w:r w:rsidRPr="00F77AFA">
              <w:rPr>
                <w:rFonts w:hint="cs"/>
                <w:sz w:val="18"/>
                <w:szCs w:val="24"/>
                <w:rtl/>
                <w:lang w:eastAsia="en-GB"/>
              </w:rPr>
              <w:t>قياسات تحديد</w:t>
            </w:r>
            <w:r w:rsidR="006B48C1">
              <w:rPr>
                <w:rFonts w:hint="eastAsia"/>
                <w:sz w:val="18"/>
                <w:szCs w:val="24"/>
                <w:rtl/>
                <w:lang w:eastAsia="en-GB"/>
              </w:rPr>
              <w:t> </w:t>
            </w:r>
            <w:r w:rsidRPr="00F77AFA">
              <w:rPr>
                <w:rFonts w:hint="cs"/>
                <w:sz w:val="18"/>
                <w:szCs w:val="24"/>
                <w:rtl/>
                <w:lang w:eastAsia="en-GB"/>
              </w:rPr>
              <w:t>الاتجاه</w:t>
            </w:r>
          </w:p>
        </w:tc>
        <w:tc>
          <w:tcPr>
            <w:tcW w:w="1846" w:type="dxa"/>
            <w:vAlign w:val="center"/>
          </w:tcPr>
          <w:p w14:paraId="6B7A15DD" w14:textId="4E3A6106" w:rsidR="002A7462" w:rsidRPr="00F77AFA" w:rsidRDefault="002A7462" w:rsidP="00D31D3C">
            <w:pPr>
              <w:spacing w:before="40" w:after="40" w:line="220" w:lineRule="exact"/>
              <w:rPr>
                <w:sz w:val="18"/>
                <w:szCs w:val="24"/>
                <w:lang w:eastAsia="en-GB"/>
              </w:rPr>
            </w:pPr>
            <w:r w:rsidRPr="00F77AFA">
              <w:rPr>
                <w:sz w:val="18"/>
                <w:szCs w:val="24"/>
                <w:lang w:eastAsia="en-GB"/>
              </w:rPr>
              <w:t>GHz 8,5 - MHz 20</w:t>
            </w:r>
          </w:p>
        </w:tc>
        <w:tc>
          <w:tcPr>
            <w:tcW w:w="1659" w:type="dxa"/>
            <w:vAlign w:val="center"/>
          </w:tcPr>
          <w:p w14:paraId="45A5B79F" w14:textId="7D9B6ACE" w:rsidR="002A7462" w:rsidRPr="006B48C1" w:rsidRDefault="002A7462" w:rsidP="00D31D3C">
            <w:pPr>
              <w:spacing w:before="40" w:after="40" w:line="220" w:lineRule="exact"/>
              <w:rPr>
                <w:spacing w:val="-6"/>
                <w:sz w:val="18"/>
                <w:szCs w:val="24"/>
                <w:lang w:eastAsia="en-GB"/>
              </w:rPr>
            </w:pPr>
            <w:r w:rsidRPr="00F77AFA">
              <w:rPr>
                <w:sz w:val="18"/>
                <w:szCs w:val="24"/>
                <w:lang w:eastAsia="en-GB"/>
              </w:rPr>
              <w:t>11:00-04:00</w:t>
            </w:r>
            <w:r w:rsidR="00B60D2F">
              <w:rPr>
                <w:sz w:val="18"/>
                <w:szCs w:val="24"/>
                <w:rtl/>
                <w:lang w:eastAsia="en-GB"/>
              </w:rPr>
              <w:br/>
            </w:r>
            <w:r w:rsidRPr="006B48C1">
              <w:rPr>
                <w:rFonts w:hint="cs"/>
                <w:spacing w:val="-6"/>
                <w:sz w:val="18"/>
                <w:szCs w:val="24"/>
                <w:rtl/>
                <w:lang w:eastAsia="en-GB" w:bidi="ar-SY"/>
              </w:rPr>
              <w:t>(بالتوقيت العالمي المنسق)</w:t>
            </w:r>
          </w:p>
        </w:tc>
        <w:tc>
          <w:tcPr>
            <w:tcW w:w="3152" w:type="dxa"/>
          </w:tcPr>
          <w:p w14:paraId="69128A3F" w14:textId="26E6F597" w:rsidR="00914695" w:rsidRPr="00F77AFA" w:rsidRDefault="00914695" w:rsidP="00D31D3C">
            <w:pPr>
              <w:spacing w:before="40" w:after="40" w:line="220" w:lineRule="exact"/>
              <w:rPr>
                <w:sz w:val="18"/>
                <w:szCs w:val="24"/>
                <w:lang w:eastAsia="en-GB"/>
              </w:rPr>
            </w:pPr>
            <w:r w:rsidRPr="00F77AFA">
              <w:rPr>
                <w:rFonts w:hint="cs"/>
                <w:sz w:val="18"/>
                <w:szCs w:val="24"/>
                <w:rtl/>
                <w:lang w:eastAsia="en-GB"/>
              </w:rPr>
              <w:t>من الأحد إلى الخميس</w:t>
            </w:r>
            <w:r w:rsidR="00CC3C7C" w:rsidRPr="00F77AFA">
              <w:rPr>
                <w:rFonts w:hint="cs"/>
                <w:sz w:val="18"/>
                <w:szCs w:val="24"/>
                <w:rtl/>
                <w:lang w:eastAsia="en-GB"/>
              </w:rPr>
              <w:t>.</w:t>
            </w:r>
          </w:p>
          <w:p w14:paraId="77BE803D" w14:textId="77777777" w:rsidR="002A7462"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448B9D84">
                <v:rect id="_x0000_i1075" style="width:129.2pt;height:1.5pt" o:hrpct="285" o:hrstd="t" o:hr="t" fillcolor="#a0a0a0" stroked="f"/>
              </w:pict>
            </w:r>
          </w:p>
          <w:p w14:paraId="6BA19435" w14:textId="056878A0" w:rsidR="00914695" w:rsidRPr="00F77AFA" w:rsidRDefault="00914695" w:rsidP="00D31D3C">
            <w:pPr>
              <w:spacing w:before="40" w:after="40" w:line="22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00CC3C7C" w:rsidRPr="00F77AFA">
              <w:rPr>
                <w:rFonts w:hint="cs"/>
                <w:sz w:val="18"/>
                <w:szCs w:val="24"/>
                <w:rtl/>
                <w:lang w:eastAsia="en-GB"/>
              </w:rPr>
              <w:t>.</w:t>
            </w:r>
          </w:p>
          <w:p w14:paraId="61714506" w14:textId="77777777" w:rsidR="002A7462"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3B26ADB7">
                <v:rect id="_x0000_i1076" style="width:129.2pt;height:1.5pt" o:hrpct="285" o:hrstd="t" o:hr="t" fillcolor="#a0a0a0" stroked="f"/>
              </w:pict>
            </w:r>
          </w:p>
          <w:p w14:paraId="436AD4CE" w14:textId="13E852A4" w:rsidR="00914695" w:rsidRPr="00F77AFA" w:rsidRDefault="00914695" w:rsidP="00D31D3C">
            <w:pPr>
              <w:spacing w:before="40" w:after="40" w:line="220" w:lineRule="exact"/>
              <w:rPr>
                <w:sz w:val="18"/>
                <w:szCs w:val="24"/>
                <w:rtl/>
                <w:lang w:eastAsia="en-GB"/>
              </w:rPr>
            </w:pPr>
            <w:r w:rsidRPr="00F77AFA">
              <w:rPr>
                <w:sz w:val="18"/>
                <w:szCs w:val="24"/>
                <w:rtl/>
                <w:lang w:val="en-GB" w:eastAsia="en-GB"/>
              </w:rPr>
              <w:t>دقة تحديد الاتجاه</w:t>
            </w:r>
            <w:r w:rsidRPr="00F77AFA">
              <w:rPr>
                <w:rFonts w:hint="cs"/>
                <w:sz w:val="18"/>
                <w:szCs w:val="24"/>
                <w:rtl/>
                <w:lang w:val="en-GB" w:eastAsia="en-GB"/>
              </w:rPr>
              <w:t xml:space="preserve">: درجتان </w:t>
            </w:r>
            <w:r w:rsidRPr="00F77AFA">
              <w:rPr>
                <w:color w:val="000000"/>
                <w:sz w:val="18"/>
                <w:szCs w:val="24"/>
              </w:rPr>
              <w:t>RMS</w:t>
            </w:r>
            <w:r w:rsidR="00CC3C7C" w:rsidRPr="00F77AFA">
              <w:rPr>
                <w:rFonts w:hint="cs"/>
                <w:color w:val="000000"/>
                <w:sz w:val="18"/>
                <w:szCs w:val="24"/>
                <w:rtl/>
              </w:rPr>
              <w:t>.</w:t>
            </w:r>
          </w:p>
          <w:p w14:paraId="16751E1A" w14:textId="77777777" w:rsidR="002A7462"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55E31A60">
                <v:rect id="_x0000_i1077" style="width:129.2pt;height:1.5pt" o:hrpct="285" o:hrstd="t" o:hr="t" fillcolor="#a0a0a0" stroked="f"/>
              </w:pict>
            </w:r>
          </w:p>
          <w:p w14:paraId="6DF14AB8" w14:textId="52B7201D" w:rsidR="00914695" w:rsidRPr="00F77AFA" w:rsidRDefault="00914695" w:rsidP="00D31D3C">
            <w:pPr>
              <w:spacing w:before="40" w:after="40" w:line="220" w:lineRule="exact"/>
              <w:rPr>
                <w:sz w:val="18"/>
                <w:szCs w:val="24"/>
                <w:lang w:val="en-GB" w:eastAsia="en-GB"/>
              </w:rPr>
            </w:pPr>
            <w:r w:rsidRPr="00F77AFA">
              <w:rPr>
                <w:rFonts w:hint="cs"/>
                <w:sz w:val="18"/>
                <w:szCs w:val="24"/>
                <w:rtl/>
                <w:lang w:eastAsia="en-GB"/>
              </w:rPr>
              <w:t xml:space="preserve">استقطاب مزدوج: </w:t>
            </w:r>
            <w:r w:rsidRPr="00F77AFA">
              <w:rPr>
                <w:sz w:val="18"/>
                <w:szCs w:val="24"/>
                <w:lang w:val="en-GB" w:eastAsia="en-GB"/>
              </w:rPr>
              <w:t>GHz 3 - MHz 20</w:t>
            </w:r>
            <w:r w:rsidR="00CC3C7C" w:rsidRPr="00F77AFA">
              <w:rPr>
                <w:rFonts w:hint="cs"/>
                <w:sz w:val="18"/>
                <w:szCs w:val="24"/>
                <w:rtl/>
                <w:lang w:val="en-GB" w:eastAsia="en-GB"/>
              </w:rPr>
              <w:t>.</w:t>
            </w:r>
          </w:p>
          <w:p w14:paraId="65B6294E" w14:textId="77777777" w:rsidR="002A7462"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0477A700">
                <v:rect id="_x0000_i1078" style="width:129.2pt;height:1.5pt" o:hrpct="285" o:hrstd="t" o:hr="t" fillcolor="#a0a0a0" stroked="f"/>
              </w:pict>
            </w:r>
          </w:p>
          <w:p w14:paraId="08D2EB5B" w14:textId="55898AF8" w:rsidR="002A7462" w:rsidRPr="00F77AFA" w:rsidRDefault="00914695" w:rsidP="00D31D3C">
            <w:pPr>
              <w:spacing w:before="40" w:after="40" w:line="220" w:lineRule="exact"/>
              <w:rPr>
                <w:sz w:val="18"/>
                <w:szCs w:val="24"/>
                <w:lang w:eastAsia="en-GB"/>
              </w:rPr>
            </w:pPr>
            <w:r w:rsidRPr="00F77AFA">
              <w:rPr>
                <w:rFonts w:hint="cs"/>
                <w:sz w:val="18"/>
                <w:szCs w:val="24"/>
                <w:rtl/>
                <w:lang w:eastAsia="en-GB"/>
              </w:rPr>
              <w:t xml:space="preserve">استقطاب عمودي: </w:t>
            </w:r>
            <w:r w:rsidRPr="00F77AFA">
              <w:rPr>
                <w:sz w:val="18"/>
                <w:szCs w:val="24"/>
                <w:lang w:val="en-GB" w:eastAsia="en-GB"/>
              </w:rPr>
              <w:t>GHz 8,5 - GHz 3</w:t>
            </w:r>
            <w:r w:rsidR="00CC3C7C" w:rsidRPr="00F77AFA">
              <w:rPr>
                <w:rFonts w:hint="cs"/>
                <w:sz w:val="18"/>
                <w:szCs w:val="24"/>
                <w:rtl/>
                <w:lang w:val="en-GB" w:eastAsia="en-GB"/>
              </w:rPr>
              <w:t>.</w:t>
            </w:r>
            <w:r w:rsidR="00B77E44">
              <w:rPr>
                <w:rFonts w:eastAsiaTheme="minorHAnsi"/>
                <w:sz w:val="18"/>
                <w:szCs w:val="24"/>
                <w:lang w:val="en-GB" w:eastAsia="en-GB"/>
              </w:rPr>
              <w:pict w14:anchorId="7D4E6178">
                <v:rect id="_x0000_i1079" style="width:129.2pt;height:1.5pt" o:hrpct="285" o:hrstd="t" o:hr="t" fillcolor="#a0a0a0" stroked="f"/>
              </w:pict>
            </w:r>
          </w:p>
          <w:p w14:paraId="5875E496" w14:textId="10F5C3B1" w:rsidR="002A7462" w:rsidRPr="00F77AFA" w:rsidRDefault="00914695" w:rsidP="00D31D3C">
            <w:pPr>
              <w:spacing w:before="40" w:after="40" w:line="220" w:lineRule="exact"/>
              <w:rPr>
                <w:sz w:val="18"/>
                <w:szCs w:val="24"/>
                <w:lang w:eastAsia="en-GB"/>
              </w:rPr>
            </w:pPr>
            <w:r w:rsidRPr="00F77AFA">
              <w:rPr>
                <w:spacing w:val="-4"/>
                <w:sz w:val="18"/>
                <w:szCs w:val="24"/>
                <w:rtl/>
                <w:lang w:eastAsia="en-GB"/>
              </w:rPr>
              <w:t>يتم التحكم في جميع محطات المراقبة الثابتة عن بُعد في</w:t>
            </w:r>
            <w:r w:rsidR="006B48C1">
              <w:rPr>
                <w:rFonts w:hint="cs"/>
                <w:spacing w:val="-4"/>
                <w:sz w:val="18"/>
                <w:szCs w:val="24"/>
                <w:rtl/>
                <w:lang w:eastAsia="en-GB"/>
              </w:rPr>
              <w:t> </w:t>
            </w:r>
            <w:r w:rsidRPr="00F77AFA">
              <w:rPr>
                <w:spacing w:val="-4"/>
                <w:sz w:val="18"/>
                <w:szCs w:val="24"/>
                <w:rtl/>
                <w:lang w:eastAsia="en-GB"/>
              </w:rPr>
              <w:t xml:space="preserve">مركز التحكم الوطني (مبنى </w:t>
            </w:r>
            <w:r w:rsidRPr="00F77AFA">
              <w:rPr>
                <w:rFonts w:hint="cs"/>
                <w:spacing w:val="-4"/>
                <w:sz w:val="18"/>
                <w:szCs w:val="24"/>
                <w:rtl/>
                <w:lang w:eastAsia="en-GB"/>
              </w:rPr>
              <w:t>هيئة تنظيم الاتصالات</w:t>
            </w:r>
            <w:r w:rsidRPr="00F77AFA">
              <w:rPr>
                <w:spacing w:val="-4"/>
                <w:sz w:val="18"/>
                <w:szCs w:val="24"/>
                <w:rtl/>
                <w:lang w:eastAsia="en-GB"/>
              </w:rPr>
              <w:t xml:space="preserve">) </w:t>
            </w:r>
            <w:r w:rsidRPr="00F77AFA">
              <w:rPr>
                <w:rFonts w:hint="cs"/>
                <w:spacing w:val="-4"/>
                <w:sz w:val="18"/>
                <w:szCs w:val="24"/>
                <w:rtl/>
                <w:lang w:eastAsia="en-GB"/>
              </w:rPr>
              <w:t>عبر</w:t>
            </w:r>
            <w:r w:rsidRPr="00F77AFA">
              <w:rPr>
                <w:spacing w:val="-4"/>
                <w:sz w:val="18"/>
                <w:szCs w:val="24"/>
                <w:rtl/>
                <w:lang w:eastAsia="en-GB"/>
              </w:rPr>
              <w:t xml:space="preserve"> شبكة </w:t>
            </w:r>
            <w:r w:rsidRPr="00F77AFA">
              <w:rPr>
                <w:spacing w:val="-4"/>
                <w:sz w:val="18"/>
                <w:szCs w:val="24"/>
                <w:lang w:eastAsia="en-GB"/>
              </w:rPr>
              <w:t>MPLS/IP</w:t>
            </w:r>
            <w:r w:rsidRPr="00F77AFA">
              <w:rPr>
                <w:spacing w:val="-4"/>
                <w:sz w:val="18"/>
                <w:szCs w:val="24"/>
                <w:rtl/>
                <w:lang w:eastAsia="en-GB"/>
              </w:rPr>
              <w:t xml:space="preserve"> </w:t>
            </w:r>
            <w:r w:rsidRPr="00F77AFA">
              <w:rPr>
                <w:rFonts w:hint="cs"/>
                <w:spacing w:val="-4"/>
                <w:sz w:val="18"/>
                <w:szCs w:val="24"/>
                <w:rtl/>
                <w:lang w:eastAsia="en-GB"/>
              </w:rPr>
              <w:t>المؤمنة للغاية</w:t>
            </w:r>
            <w:r w:rsidR="00CC3C7C" w:rsidRPr="00F77AFA">
              <w:rPr>
                <w:rFonts w:eastAsiaTheme="minorHAnsi" w:hint="cs"/>
                <w:spacing w:val="-4"/>
                <w:sz w:val="18"/>
                <w:szCs w:val="24"/>
                <w:rtl/>
                <w:lang w:val="en-GB" w:eastAsia="en-GB"/>
              </w:rPr>
              <w:t>.</w:t>
            </w:r>
            <w:r w:rsidR="00B77E44">
              <w:rPr>
                <w:rFonts w:eastAsiaTheme="minorHAnsi"/>
                <w:sz w:val="18"/>
                <w:szCs w:val="24"/>
                <w:lang w:val="en-GB" w:eastAsia="en-GB"/>
              </w:rPr>
              <w:pict w14:anchorId="42FE3AD2">
                <v:rect id="_x0000_i1080" style="width:129.2pt;height:1.5pt" o:hrpct="285" o:hrstd="t" o:hr="t" fillcolor="#a0a0a0" stroked="f"/>
              </w:pict>
            </w:r>
          </w:p>
          <w:p w14:paraId="3DCF21F6" w14:textId="4924DAEB" w:rsidR="002A7462" w:rsidRPr="00F77AFA" w:rsidRDefault="00914695" w:rsidP="00D31D3C">
            <w:pPr>
              <w:spacing w:before="40" w:after="40" w:line="220" w:lineRule="exact"/>
              <w:rPr>
                <w:sz w:val="18"/>
                <w:szCs w:val="24"/>
                <w:lang w:eastAsia="en-GB"/>
              </w:rPr>
            </w:pPr>
            <w:r w:rsidRPr="00F77AFA">
              <w:rPr>
                <w:rFonts w:hint="cs"/>
                <w:sz w:val="18"/>
                <w:szCs w:val="24"/>
                <w:rtl/>
                <w:lang w:eastAsia="en-GB"/>
              </w:rPr>
              <w:t xml:space="preserve">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r w:rsidR="002A7462" w:rsidRPr="00F77AFA" w14:paraId="2B4B95E2" w14:textId="77777777" w:rsidTr="006B48C1">
        <w:trPr>
          <w:cantSplit/>
          <w:jc w:val="center"/>
        </w:trPr>
        <w:tc>
          <w:tcPr>
            <w:tcW w:w="1279" w:type="dxa"/>
            <w:vAlign w:val="center"/>
          </w:tcPr>
          <w:p w14:paraId="714BCFE7" w14:textId="77777777" w:rsidR="002A7462" w:rsidRPr="00F77AFA" w:rsidRDefault="002A7462" w:rsidP="00D31D3C">
            <w:pPr>
              <w:spacing w:before="40" w:after="40" w:line="220" w:lineRule="exact"/>
              <w:rPr>
                <w:sz w:val="18"/>
                <w:szCs w:val="24"/>
                <w:lang w:eastAsia="en-GB"/>
              </w:rPr>
            </w:pPr>
            <w:r w:rsidRPr="00F77AFA">
              <w:rPr>
                <w:sz w:val="18"/>
                <w:szCs w:val="24"/>
                <w:lang w:eastAsia="en-GB"/>
              </w:rPr>
              <w:t>25°01'32"N</w:t>
            </w:r>
            <w:r w:rsidRPr="00F77AFA">
              <w:rPr>
                <w:sz w:val="18"/>
                <w:szCs w:val="24"/>
                <w:lang w:eastAsia="en-GB"/>
              </w:rPr>
              <w:br/>
              <w:t>051°27'27"E</w:t>
            </w:r>
          </w:p>
        </w:tc>
        <w:tc>
          <w:tcPr>
            <w:tcW w:w="1693" w:type="dxa"/>
            <w:vAlign w:val="center"/>
          </w:tcPr>
          <w:p w14:paraId="0473CC07" w14:textId="32E8D63A" w:rsidR="002A7462" w:rsidRPr="00F77AFA" w:rsidRDefault="008E2006" w:rsidP="00D31D3C">
            <w:pPr>
              <w:spacing w:before="40" w:after="40" w:line="220" w:lineRule="exact"/>
              <w:jc w:val="left"/>
              <w:rPr>
                <w:sz w:val="18"/>
                <w:szCs w:val="24"/>
                <w:lang w:eastAsia="en-GB"/>
              </w:rPr>
            </w:pPr>
            <w:r w:rsidRPr="00F77AFA">
              <w:rPr>
                <w:rFonts w:hint="cs"/>
                <w:sz w:val="18"/>
                <w:szCs w:val="24"/>
                <w:rtl/>
                <w:lang w:eastAsia="en-GB"/>
              </w:rPr>
              <w:t>قياسات عرض</w:t>
            </w:r>
            <w:r w:rsidR="006B48C1">
              <w:rPr>
                <w:rFonts w:hint="eastAsia"/>
                <w:sz w:val="18"/>
                <w:szCs w:val="24"/>
                <w:rtl/>
                <w:lang w:eastAsia="en-GB"/>
              </w:rPr>
              <w:t> </w:t>
            </w:r>
            <w:r w:rsidRPr="00F77AFA">
              <w:rPr>
                <w:rFonts w:hint="cs"/>
                <w:sz w:val="18"/>
                <w:szCs w:val="24"/>
                <w:rtl/>
                <w:lang w:eastAsia="en-GB"/>
              </w:rPr>
              <w:t>النطاق</w:t>
            </w:r>
          </w:p>
        </w:tc>
        <w:tc>
          <w:tcPr>
            <w:tcW w:w="1846" w:type="dxa"/>
            <w:vAlign w:val="center"/>
          </w:tcPr>
          <w:p w14:paraId="6966ECCD" w14:textId="68D86FBA" w:rsidR="002A7462" w:rsidRPr="00F77AFA" w:rsidRDefault="002A7462" w:rsidP="00D31D3C">
            <w:pPr>
              <w:spacing w:before="40" w:after="40" w:line="220" w:lineRule="exact"/>
              <w:rPr>
                <w:sz w:val="18"/>
                <w:szCs w:val="24"/>
                <w:lang w:eastAsia="en-GB"/>
              </w:rPr>
            </w:pPr>
            <w:r w:rsidRPr="00F77AFA">
              <w:rPr>
                <w:sz w:val="18"/>
                <w:szCs w:val="24"/>
                <w:lang w:eastAsia="en-GB"/>
              </w:rPr>
              <w:t>GHz 8,5 - MHz 20</w:t>
            </w:r>
          </w:p>
        </w:tc>
        <w:tc>
          <w:tcPr>
            <w:tcW w:w="1659" w:type="dxa"/>
            <w:vAlign w:val="center"/>
          </w:tcPr>
          <w:p w14:paraId="2C976085" w14:textId="710FBAFA" w:rsidR="002A7462" w:rsidRPr="006B48C1" w:rsidRDefault="002A7462" w:rsidP="00D31D3C">
            <w:pPr>
              <w:spacing w:before="40" w:after="40" w:line="220" w:lineRule="exact"/>
              <w:rPr>
                <w:spacing w:val="-6"/>
                <w:sz w:val="18"/>
                <w:szCs w:val="24"/>
                <w:lang w:eastAsia="en-GB"/>
              </w:rPr>
            </w:pPr>
            <w:r w:rsidRPr="00F77AFA">
              <w:rPr>
                <w:sz w:val="18"/>
                <w:szCs w:val="24"/>
                <w:lang w:eastAsia="en-GB"/>
              </w:rPr>
              <w:t>11:00-04:00</w:t>
            </w:r>
            <w:r w:rsidR="00B60D2F">
              <w:rPr>
                <w:sz w:val="18"/>
                <w:szCs w:val="24"/>
                <w:rtl/>
                <w:lang w:eastAsia="en-GB"/>
              </w:rPr>
              <w:br/>
            </w:r>
            <w:r w:rsidRPr="006B48C1">
              <w:rPr>
                <w:rFonts w:hint="cs"/>
                <w:spacing w:val="-6"/>
                <w:sz w:val="18"/>
                <w:szCs w:val="24"/>
                <w:rtl/>
                <w:lang w:eastAsia="en-GB" w:bidi="ar-SY"/>
              </w:rPr>
              <w:t>(بالتوقيت العالمي المنسق)</w:t>
            </w:r>
          </w:p>
        </w:tc>
        <w:tc>
          <w:tcPr>
            <w:tcW w:w="3152" w:type="dxa"/>
          </w:tcPr>
          <w:p w14:paraId="3A0B554E" w14:textId="0075334D" w:rsidR="00914695" w:rsidRPr="00F77AFA" w:rsidRDefault="00914695" w:rsidP="00D31D3C">
            <w:pPr>
              <w:spacing w:before="40" w:after="40" w:line="220" w:lineRule="exact"/>
              <w:rPr>
                <w:sz w:val="18"/>
                <w:szCs w:val="24"/>
                <w:lang w:eastAsia="en-GB" w:bidi="ar-SY"/>
              </w:rPr>
            </w:pPr>
            <w:r w:rsidRPr="00F77AFA">
              <w:rPr>
                <w:rFonts w:hint="cs"/>
                <w:sz w:val="18"/>
                <w:szCs w:val="24"/>
                <w:rtl/>
                <w:lang w:eastAsia="en-GB"/>
              </w:rPr>
              <w:t>من الأحد إلى الخميس</w:t>
            </w:r>
            <w:r w:rsidR="00CC3C7C" w:rsidRPr="00F77AFA">
              <w:rPr>
                <w:rFonts w:hint="cs"/>
                <w:sz w:val="18"/>
                <w:szCs w:val="24"/>
                <w:rtl/>
                <w:lang w:eastAsia="en-GB" w:bidi="ar-SY"/>
              </w:rPr>
              <w:t>.</w:t>
            </w:r>
          </w:p>
          <w:p w14:paraId="37F89D1E" w14:textId="77777777" w:rsidR="002A7462"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2E235871">
                <v:rect id="_x0000_i1081" style="width:129.2pt;height:1.5pt" o:hrpct="285" o:hrstd="t" o:hr="t" fillcolor="#a0a0a0" stroked="f"/>
              </w:pict>
            </w:r>
          </w:p>
          <w:p w14:paraId="710CBDF2" w14:textId="2B3DB3D1" w:rsidR="00914695" w:rsidRPr="00F77AFA" w:rsidRDefault="00914695" w:rsidP="00D31D3C">
            <w:pPr>
              <w:spacing w:before="40" w:after="40" w:line="22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00CC3C7C" w:rsidRPr="00F77AFA">
              <w:rPr>
                <w:rFonts w:hint="cs"/>
                <w:sz w:val="18"/>
                <w:szCs w:val="24"/>
                <w:rtl/>
                <w:lang w:eastAsia="en-GB"/>
              </w:rPr>
              <w:t>.</w:t>
            </w:r>
          </w:p>
          <w:p w14:paraId="2509DCAE" w14:textId="77777777" w:rsidR="002A7462"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1D04ABD6">
                <v:rect id="_x0000_i1082" style="width:129.2pt;height:1.5pt" o:hrpct="285" o:hrstd="t" o:hr="t" fillcolor="#a0a0a0" stroked="f"/>
              </w:pict>
            </w:r>
          </w:p>
          <w:p w14:paraId="77708279" w14:textId="62A54608" w:rsidR="00914695" w:rsidRPr="00F77AFA" w:rsidRDefault="00914695" w:rsidP="00D31D3C">
            <w:pPr>
              <w:spacing w:before="40" w:after="40" w:line="220" w:lineRule="exact"/>
              <w:rPr>
                <w:sz w:val="18"/>
                <w:szCs w:val="24"/>
                <w:rtl/>
                <w:lang w:val="en-GB" w:eastAsia="en-GB"/>
              </w:rPr>
            </w:pPr>
            <w:r w:rsidRPr="00F77AFA">
              <w:rPr>
                <w:rFonts w:hint="cs"/>
                <w:sz w:val="18"/>
                <w:szCs w:val="24"/>
                <w:rtl/>
                <w:lang w:eastAsia="en-GB"/>
              </w:rPr>
              <w:t xml:space="preserve">الأسلوبان </w:t>
            </w:r>
            <w:r w:rsidRPr="00F77AFA">
              <w:rPr>
                <w:sz w:val="18"/>
                <w:szCs w:val="24"/>
                <w:lang w:val="en-GB" w:eastAsia="en-GB"/>
              </w:rPr>
              <w:t>dB x</w:t>
            </w:r>
            <w:r w:rsidRPr="00F77AFA">
              <w:rPr>
                <w:rFonts w:hint="cs"/>
                <w:sz w:val="18"/>
                <w:szCs w:val="24"/>
                <w:rtl/>
                <w:lang w:val="en-GB" w:eastAsia="en-GB"/>
              </w:rPr>
              <w:t xml:space="preserve"> و</w:t>
            </w:r>
            <w:r w:rsidRPr="00F77AFA">
              <w:rPr>
                <w:sz w:val="18"/>
                <w:szCs w:val="24"/>
                <w:lang w:val="en-GB" w:eastAsia="en-GB"/>
              </w:rPr>
              <w:t>%ß</w:t>
            </w:r>
            <w:r w:rsidRPr="00F77AFA">
              <w:rPr>
                <w:rFonts w:hint="cs"/>
                <w:sz w:val="18"/>
                <w:szCs w:val="24"/>
                <w:rtl/>
                <w:lang w:val="en-GB" w:eastAsia="en-GB"/>
              </w:rPr>
              <w:t xml:space="preserve"> وفقاً للتوصية </w:t>
            </w:r>
            <w:r w:rsidRPr="00F77AFA">
              <w:rPr>
                <w:sz w:val="18"/>
                <w:szCs w:val="24"/>
                <w:lang w:val="en-GB" w:eastAsia="en-GB"/>
              </w:rPr>
              <w:t>ITU</w:t>
            </w:r>
            <w:r w:rsidR="00CC3C7C" w:rsidRPr="00F77AFA">
              <w:rPr>
                <w:sz w:val="18"/>
                <w:szCs w:val="24"/>
                <w:lang w:val="en-GB" w:eastAsia="en-GB"/>
              </w:rPr>
              <w:noBreakHyphen/>
            </w:r>
            <w:r w:rsidRPr="00F77AFA">
              <w:rPr>
                <w:sz w:val="18"/>
                <w:szCs w:val="24"/>
                <w:lang w:val="en-GB" w:eastAsia="en-GB"/>
              </w:rPr>
              <w:t>R</w:t>
            </w:r>
            <w:r w:rsidR="00CC3C7C" w:rsidRPr="00F77AFA">
              <w:rPr>
                <w:sz w:val="18"/>
                <w:szCs w:val="24"/>
                <w:lang w:val="en-GB" w:eastAsia="en-GB"/>
              </w:rPr>
              <w:t> </w:t>
            </w:r>
            <w:r w:rsidRPr="00F77AFA">
              <w:rPr>
                <w:sz w:val="18"/>
                <w:szCs w:val="24"/>
                <w:lang w:val="en-GB" w:eastAsia="en-GB"/>
              </w:rPr>
              <w:t>SM.443-4</w:t>
            </w:r>
            <w:r w:rsidRPr="00F77AFA">
              <w:rPr>
                <w:rFonts w:hint="cs"/>
                <w:sz w:val="18"/>
                <w:szCs w:val="24"/>
                <w:rtl/>
                <w:lang w:val="en-GB" w:eastAsia="en-GB"/>
              </w:rPr>
              <w:t xml:space="preserve">. عرض نطاق آني لإشارات النطاق العريض </w:t>
            </w:r>
            <w:r w:rsidRPr="00F77AFA">
              <w:rPr>
                <w:sz w:val="18"/>
                <w:szCs w:val="24"/>
                <w:lang w:val="en-GB" w:eastAsia="en-GB"/>
              </w:rPr>
              <w:t>(MHz 40)</w:t>
            </w:r>
            <w:r w:rsidRPr="00F77AFA">
              <w:rPr>
                <w:rFonts w:hint="cs"/>
                <w:sz w:val="18"/>
                <w:szCs w:val="24"/>
                <w:rtl/>
                <w:lang w:val="en-GB" w:eastAsia="en-GB"/>
              </w:rPr>
              <w:t xml:space="preserve"> وفقاً للتوصية </w:t>
            </w:r>
            <w:r w:rsidRPr="00F77AFA">
              <w:rPr>
                <w:sz w:val="18"/>
                <w:szCs w:val="24"/>
                <w:lang w:val="en-GB" w:eastAsia="en-GB"/>
              </w:rPr>
              <w:t>ITU</w:t>
            </w:r>
            <w:r w:rsidR="006B48C1">
              <w:rPr>
                <w:sz w:val="18"/>
                <w:szCs w:val="24"/>
                <w:lang w:val="en-GB" w:eastAsia="en-GB"/>
              </w:rPr>
              <w:noBreakHyphen/>
            </w:r>
            <w:r w:rsidRPr="00F77AFA">
              <w:rPr>
                <w:sz w:val="18"/>
                <w:szCs w:val="24"/>
                <w:lang w:val="en-GB" w:eastAsia="en-GB"/>
              </w:rPr>
              <w:t>R</w:t>
            </w:r>
            <w:r w:rsidR="006B48C1">
              <w:rPr>
                <w:sz w:val="18"/>
                <w:szCs w:val="24"/>
                <w:lang w:val="en-GB" w:eastAsia="en-GB"/>
              </w:rPr>
              <w:t> </w:t>
            </w:r>
            <w:r w:rsidRPr="00F77AFA">
              <w:rPr>
                <w:sz w:val="18"/>
                <w:szCs w:val="24"/>
                <w:lang w:val="en-GB" w:eastAsia="en-GB"/>
              </w:rPr>
              <w:t>SM.1794</w:t>
            </w:r>
            <w:r w:rsidRPr="00F77AFA">
              <w:rPr>
                <w:rFonts w:hint="cs"/>
                <w:sz w:val="18"/>
                <w:szCs w:val="24"/>
                <w:rtl/>
                <w:lang w:val="en-GB" w:eastAsia="en-GB"/>
              </w:rPr>
              <w:t>.</w:t>
            </w:r>
          </w:p>
          <w:p w14:paraId="3A7D1398" w14:textId="77777777" w:rsidR="002A7462"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574100D7">
                <v:rect id="_x0000_i1083" style="width:129.2pt;height:1.5pt" o:hrpct="285" o:hrstd="t" o:hr="t" fillcolor="#a0a0a0" stroked="f"/>
              </w:pict>
            </w:r>
          </w:p>
          <w:p w14:paraId="2D44A59C" w14:textId="63787380" w:rsidR="002A7462" w:rsidRPr="00F77AFA" w:rsidRDefault="00FC4DAB" w:rsidP="00D31D3C">
            <w:pPr>
              <w:spacing w:before="40" w:after="40" w:line="220" w:lineRule="exact"/>
              <w:rPr>
                <w:sz w:val="18"/>
                <w:szCs w:val="24"/>
                <w:lang w:eastAsia="en-GB"/>
              </w:rPr>
            </w:pPr>
            <w:r w:rsidRPr="000A74B5">
              <w:rPr>
                <w:spacing w:val="-4"/>
                <w:sz w:val="18"/>
                <w:szCs w:val="24"/>
                <w:rtl/>
                <w:lang w:eastAsia="en-GB"/>
              </w:rPr>
              <w:t>يتم التحكم في جميع محطات المراقبة الثابتة عن بُعد في</w:t>
            </w:r>
            <w:r w:rsidR="000A74B5" w:rsidRPr="000A74B5">
              <w:rPr>
                <w:rFonts w:hint="cs"/>
                <w:spacing w:val="-4"/>
                <w:sz w:val="18"/>
                <w:szCs w:val="24"/>
                <w:rtl/>
                <w:lang w:eastAsia="en-GB"/>
              </w:rPr>
              <w:t> </w:t>
            </w:r>
            <w:r w:rsidRPr="000A74B5">
              <w:rPr>
                <w:spacing w:val="-4"/>
                <w:sz w:val="18"/>
                <w:szCs w:val="24"/>
                <w:rtl/>
                <w:lang w:eastAsia="en-GB"/>
              </w:rPr>
              <w:t xml:space="preserve">مركز التحكم الوطني (مبنى </w:t>
            </w:r>
            <w:r w:rsidRPr="000A74B5">
              <w:rPr>
                <w:rFonts w:hint="cs"/>
                <w:spacing w:val="-4"/>
                <w:sz w:val="18"/>
                <w:szCs w:val="24"/>
                <w:rtl/>
                <w:lang w:eastAsia="en-GB"/>
              </w:rPr>
              <w:t>هيئة تنظيم الاتصالات</w:t>
            </w:r>
            <w:r w:rsidRPr="000A74B5">
              <w:rPr>
                <w:spacing w:val="-4"/>
                <w:sz w:val="18"/>
                <w:szCs w:val="24"/>
                <w:rtl/>
                <w:lang w:eastAsia="en-GB"/>
              </w:rPr>
              <w:t xml:space="preserve">) </w:t>
            </w:r>
            <w:r w:rsidRPr="000A74B5">
              <w:rPr>
                <w:rFonts w:hint="cs"/>
                <w:spacing w:val="-4"/>
                <w:sz w:val="18"/>
                <w:szCs w:val="24"/>
                <w:rtl/>
                <w:lang w:eastAsia="en-GB"/>
              </w:rPr>
              <w:t>عبر</w:t>
            </w:r>
            <w:r w:rsidRPr="000A74B5">
              <w:rPr>
                <w:spacing w:val="-4"/>
                <w:sz w:val="18"/>
                <w:szCs w:val="24"/>
                <w:rtl/>
                <w:lang w:eastAsia="en-GB"/>
              </w:rPr>
              <w:t xml:space="preserve"> شبكة </w:t>
            </w:r>
            <w:r w:rsidRPr="000A74B5">
              <w:rPr>
                <w:spacing w:val="-4"/>
                <w:sz w:val="18"/>
                <w:szCs w:val="24"/>
                <w:lang w:eastAsia="en-GB"/>
              </w:rPr>
              <w:t>MPLS/IP</w:t>
            </w:r>
            <w:r w:rsidRPr="000A74B5">
              <w:rPr>
                <w:spacing w:val="-4"/>
                <w:sz w:val="18"/>
                <w:szCs w:val="24"/>
                <w:rtl/>
                <w:lang w:eastAsia="en-GB"/>
              </w:rPr>
              <w:t xml:space="preserve"> </w:t>
            </w:r>
            <w:r w:rsidRPr="000A74B5">
              <w:rPr>
                <w:rFonts w:hint="cs"/>
                <w:spacing w:val="-4"/>
                <w:sz w:val="18"/>
                <w:szCs w:val="24"/>
                <w:rtl/>
                <w:lang w:eastAsia="en-GB"/>
              </w:rPr>
              <w:t>المؤمنة للغاية</w:t>
            </w:r>
            <w:r w:rsidR="00CC3C7C" w:rsidRPr="000A74B5">
              <w:rPr>
                <w:rFonts w:hint="cs"/>
                <w:spacing w:val="-4"/>
                <w:sz w:val="18"/>
                <w:szCs w:val="24"/>
                <w:rtl/>
                <w:lang w:eastAsia="en-GB"/>
              </w:rPr>
              <w:t>.</w:t>
            </w:r>
            <w:r w:rsidRPr="000A74B5">
              <w:rPr>
                <w:rFonts w:eastAsiaTheme="minorHAnsi"/>
                <w:spacing w:val="-4"/>
                <w:sz w:val="18"/>
                <w:szCs w:val="24"/>
                <w:lang w:val="en-GB" w:eastAsia="en-GB"/>
              </w:rPr>
              <w:t xml:space="preserve"> </w:t>
            </w:r>
            <w:r w:rsidR="00B77E44">
              <w:rPr>
                <w:rFonts w:eastAsiaTheme="minorHAnsi"/>
                <w:sz w:val="18"/>
                <w:szCs w:val="24"/>
                <w:lang w:val="en-GB" w:eastAsia="en-GB"/>
              </w:rPr>
              <w:pict w14:anchorId="73CA189C">
                <v:rect id="_x0000_i1084" style="width:129.2pt;height:1.5pt" o:hrpct="285" o:hrstd="t" o:hr="t" fillcolor="#a0a0a0" stroked="f"/>
              </w:pict>
            </w:r>
          </w:p>
          <w:p w14:paraId="3D92296A" w14:textId="57B52C2F" w:rsidR="002A7462" w:rsidRPr="00F77AFA" w:rsidRDefault="00FC4DAB" w:rsidP="00D31D3C">
            <w:pPr>
              <w:spacing w:before="40" w:after="40" w:line="220" w:lineRule="exact"/>
              <w:rPr>
                <w:sz w:val="18"/>
                <w:szCs w:val="24"/>
                <w:lang w:eastAsia="en-GB"/>
              </w:rPr>
            </w:pPr>
            <w:r w:rsidRPr="00F77AFA">
              <w:rPr>
                <w:rFonts w:hint="cs"/>
                <w:sz w:val="18"/>
                <w:szCs w:val="24"/>
                <w:rtl/>
                <w:lang w:eastAsia="en-GB"/>
              </w:rPr>
              <w:t xml:space="preserve">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r w:rsidR="002A7462" w:rsidRPr="00F77AFA" w14:paraId="25ACB337" w14:textId="77777777" w:rsidTr="006B48C1">
        <w:trPr>
          <w:cantSplit/>
          <w:jc w:val="center"/>
        </w:trPr>
        <w:tc>
          <w:tcPr>
            <w:tcW w:w="1279" w:type="dxa"/>
            <w:vAlign w:val="center"/>
          </w:tcPr>
          <w:p w14:paraId="0DC1D8CB" w14:textId="77777777" w:rsidR="002A7462" w:rsidRPr="00F77AFA" w:rsidRDefault="002A7462" w:rsidP="00D31D3C">
            <w:pPr>
              <w:spacing w:before="40" w:after="40" w:line="220" w:lineRule="exact"/>
              <w:rPr>
                <w:sz w:val="18"/>
                <w:szCs w:val="24"/>
                <w:lang w:eastAsia="en-GB"/>
              </w:rPr>
            </w:pPr>
            <w:r w:rsidRPr="00F77AFA">
              <w:rPr>
                <w:sz w:val="18"/>
                <w:szCs w:val="24"/>
                <w:lang w:eastAsia="en-GB"/>
              </w:rPr>
              <w:t>25°01'32"N</w:t>
            </w:r>
            <w:r w:rsidRPr="00F77AFA">
              <w:rPr>
                <w:sz w:val="18"/>
                <w:szCs w:val="24"/>
                <w:lang w:eastAsia="en-GB"/>
              </w:rPr>
              <w:br/>
              <w:t>051°27'27"E</w:t>
            </w:r>
          </w:p>
        </w:tc>
        <w:tc>
          <w:tcPr>
            <w:tcW w:w="1693" w:type="dxa"/>
            <w:vAlign w:val="center"/>
          </w:tcPr>
          <w:p w14:paraId="60A6A77B" w14:textId="25CC11EE" w:rsidR="002A7462" w:rsidRPr="00F77AFA" w:rsidRDefault="008E2006" w:rsidP="00D31D3C">
            <w:pPr>
              <w:spacing w:before="40" w:after="40" w:line="220" w:lineRule="exact"/>
              <w:jc w:val="left"/>
              <w:rPr>
                <w:sz w:val="18"/>
                <w:szCs w:val="24"/>
                <w:lang w:eastAsia="en-GB"/>
              </w:rPr>
            </w:pPr>
            <w:r w:rsidRPr="00F77AFA">
              <w:rPr>
                <w:sz w:val="18"/>
                <w:szCs w:val="24"/>
                <w:rtl/>
                <w:lang w:eastAsia="en-GB"/>
              </w:rPr>
              <w:t xml:space="preserve">استقصاءات </w:t>
            </w:r>
            <w:proofErr w:type="spellStart"/>
            <w:r w:rsidRPr="00F77AFA">
              <w:rPr>
                <w:sz w:val="18"/>
                <w:szCs w:val="24"/>
                <w:rtl/>
                <w:lang w:eastAsia="en-GB"/>
              </w:rPr>
              <w:t>أوتوماتية</w:t>
            </w:r>
            <w:proofErr w:type="spellEnd"/>
            <w:r w:rsidRPr="00F77AFA">
              <w:rPr>
                <w:sz w:val="18"/>
                <w:szCs w:val="24"/>
                <w:rtl/>
                <w:lang w:eastAsia="en-GB"/>
              </w:rPr>
              <w:t xml:space="preserve"> بشأن شغل</w:t>
            </w:r>
            <w:r w:rsidR="006B48C1">
              <w:rPr>
                <w:rFonts w:hint="cs"/>
                <w:sz w:val="18"/>
                <w:szCs w:val="24"/>
                <w:rtl/>
                <w:lang w:eastAsia="en-GB"/>
              </w:rPr>
              <w:t> </w:t>
            </w:r>
            <w:r w:rsidRPr="00F77AFA">
              <w:rPr>
                <w:sz w:val="18"/>
                <w:szCs w:val="24"/>
                <w:rtl/>
                <w:lang w:eastAsia="en-GB"/>
              </w:rPr>
              <w:t>الطيف</w:t>
            </w:r>
            <w:r w:rsidRPr="00F77AFA">
              <w:rPr>
                <w:sz w:val="18"/>
                <w:szCs w:val="24"/>
                <w:lang w:eastAsia="en-GB"/>
              </w:rPr>
              <w:t xml:space="preserve">  </w:t>
            </w:r>
          </w:p>
        </w:tc>
        <w:tc>
          <w:tcPr>
            <w:tcW w:w="1846" w:type="dxa"/>
            <w:vAlign w:val="center"/>
          </w:tcPr>
          <w:p w14:paraId="7473FB50" w14:textId="3A13DDD6" w:rsidR="002A7462" w:rsidRPr="00F77AFA" w:rsidRDefault="002A7462" w:rsidP="00D31D3C">
            <w:pPr>
              <w:spacing w:before="40" w:after="40" w:line="220" w:lineRule="exact"/>
              <w:rPr>
                <w:sz w:val="18"/>
                <w:szCs w:val="24"/>
                <w:lang w:eastAsia="en-GB"/>
              </w:rPr>
            </w:pPr>
            <w:r w:rsidRPr="00F77AFA">
              <w:rPr>
                <w:sz w:val="18"/>
                <w:szCs w:val="24"/>
                <w:lang w:eastAsia="en-GB"/>
              </w:rPr>
              <w:t>GHz 8,5 - MHz 20</w:t>
            </w:r>
          </w:p>
        </w:tc>
        <w:tc>
          <w:tcPr>
            <w:tcW w:w="1659" w:type="dxa"/>
            <w:vAlign w:val="center"/>
          </w:tcPr>
          <w:p w14:paraId="207D1FE7" w14:textId="220B591A" w:rsidR="002A7462" w:rsidRPr="006B48C1" w:rsidRDefault="002A7462" w:rsidP="00D31D3C">
            <w:pPr>
              <w:spacing w:before="40" w:after="40" w:line="220" w:lineRule="exact"/>
              <w:rPr>
                <w:spacing w:val="-6"/>
                <w:sz w:val="18"/>
                <w:szCs w:val="24"/>
                <w:lang w:eastAsia="en-GB"/>
              </w:rPr>
            </w:pPr>
            <w:r w:rsidRPr="00F77AFA">
              <w:rPr>
                <w:sz w:val="18"/>
                <w:szCs w:val="24"/>
                <w:lang w:eastAsia="en-GB"/>
              </w:rPr>
              <w:t>11:00-04:00</w:t>
            </w:r>
            <w:r w:rsidR="00B60D2F">
              <w:rPr>
                <w:sz w:val="18"/>
                <w:szCs w:val="24"/>
                <w:rtl/>
                <w:lang w:eastAsia="en-GB"/>
              </w:rPr>
              <w:br/>
            </w:r>
            <w:r w:rsidRPr="006B48C1">
              <w:rPr>
                <w:rFonts w:hint="cs"/>
                <w:spacing w:val="-6"/>
                <w:sz w:val="18"/>
                <w:szCs w:val="24"/>
                <w:rtl/>
                <w:lang w:eastAsia="en-GB" w:bidi="ar-SY"/>
              </w:rPr>
              <w:t>(بالتوقيت العالمي المنسق)</w:t>
            </w:r>
          </w:p>
        </w:tc>
        <w:tc>
          <w:tcPr>
            <w:tcW w:w="3152" w:type="dxa"/>
          </w:tcPr>
          <w:p w14:paraId="529866B6" w14:textId="76A6864B" w:rsidR="00FC4DAB" w:rsidRPr="00F77AFA" w:rsidRDefault="00FC4DAB" w:rsidP="00D31D3C">
            <w:pPr>
              <w:spacing w:before="40" w:after="40" w:line="220" w:lineRule="exact"/>
              <w:rPr>
                <w:sz w:val="18"/>
                <w:szCs w:val="24"/>
                <w:lang w:eastAsia="en-GB" w:bidi="ar-SY"/>
              </w:rPr>
            </w:pPr>
            <w:r w:rsidRPr="00F77AFA">
              <w:rPr>
                <w:rFonts w:hint="cs"/>
                <w:sz w:val="18"/>
                <w:szCs w:val="24"/>
                <w:rtl/>
                <w:lang w:eastAsia="en-GB"/>
              </w:rPr>
              <w:t>من الأحد إلى الخميس</w:t>
            </w:r>
            <w:r w:rsidR="0098492E" w:rsidRPr="00F77AFA">
              <w:rPr>
                <w:rFonts w:hint="cs"/>
                <w:sz w:val="18"/>
                <w:szCs w:val="24"/>
                <w:rtl/>
                <w:lang w:eastAsia="en-GB" w:bidi="ar-SY"/>
              </w:rPr>
              <w:t>.</w:t>
            </w:r>
          </w:p>
          <w:p w14:paraId="092A020D" w14:textId="77777777" w:rsidR="002A7462"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2B1F1714">
                <v:rect id="_x0000_i1085" style="width:129.2pt;height:1.5pt" o:hrpct="285" o:hrstd="t" o:hr="t" fillcolor="#a0a0a0" stroked="f"/>
              </w:pict>
            </w:r>
          </w:p>
          <w:p w14:paraId="682ED551" w14:textId="6D7AE06E" w:rsidR="00FC4DAB" w:rsidRPr="00F77AFA" w:rsidRDefault="00FC4DAB" w:rsidP="00D31D3C">
            <w:pPr>
              <w:spacing w:before="40" w:after="40" w:line="22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0098492E" w:rsidRPr="00F77AFA">
              <w:rPr>
                <w:rFonts w:hint="cs"/>
                <w:sz w:val="18"/>
                <w:szCs w:val="24"/>
                <w:rtl/>
                <w:lang w:eastAsia="en-GB"/>
              </w:rPr>
              <w:t>.</w:t>
            </w:r>
          </w:p>
          <w:p w14:paraId="4EC85E7A" w14:textId="77777777" w:rsidR="002A7462"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62C51E39">
                <v:rect id="_x0000_i1086" style="width:129.2pt;height:1.5pt" o:hrpct="285" o:hrstd="t" o:hr="t" fillcolor="#a0a0a0" stroked="f"/>
              </w:pict>
            </w:r>
          </w:p>
          <w:p w14:paraId="1A0FF1C8" w14:textId="66BDE06B" w:rsidR="00FC4DAB" w:rsidRPr="00F77AFA" w:rsidRDefault="00FC4DAB" w:rsidP="00D31D3C">
            <w:pPr>
              <w:spacing w:before="40" w:after="40" w:line="220" w:lineRule="exact"/>
              <w:rPr>
                <w:sz w:val="18"/>
                <w:szCs w:val="24"/>
                <w:lang w:val="en-GB" w:eastAsia="en-GB"/>
              </w:rPr>
            </w:pPr>
            <w:r w:rsidRPr="00F77AFA">
              <w:rPr>
                <w:sz w:val="18"/>
                <w:szCs w:val="24"/>
                <w:rtl/>
                <w:lang w:val="en-GB" w:eastAsia="en-GB"/>
              </w:rPr>
              <w:t>قياس</w:t>
            </w:r>
            <w:r w:rsidRPr="00F77AFA">
              <w:rPr>
                <w:rFonts w:hint="cs"/>
                <w:sz w:val="18"/>
                <w:szCs w:val="24"/>
                <w:rtl/>
                <w:lang w:val="en-GB" w:eastAsia="en-GB"/>
              </w:rPr>
              <w:t>ات</w:t>
            </w:r>
            <w:r w:rsidRPr="00F77AFA">
              <w:rPr>
                <w:sz w:val="18"/>
                <w:szCs w:val="24"/>
                <w:rtl/>
                <w:lang w:val="en-GB" w:eastAsia="en-GB"/>
              </w:rPr>
              <w:t xml:space="preserve"> </w:t>
            </w:r>
            <w:proofErr w:type="spellStart"/>
            <w:r w:rsidRPr="00F77AFA">
              <w:rPr>
                <w:sz w:val="18"/>
                <w:szCs w:val="24"/>
                <w:rtl/>
                <w:lang w:val="en-GB" w:eastAsia="en-GB"/>
              </w:rPr>
              <w:t>أوتوماتي</w:t>
            </w:r>
            <w:r w:rsidRPr="00F77AFA">
              <w:rPr>
                <w:rFonts w:hint="cs"/>
                <w:sz w:val="18"/>
                <w:szCs w:val="24"/>
                <w:rtl/>
                <w:lang w:val="en-GB" w:eastAsia="en-GB"/>
              </w:rPr>
              <w:t>ة</w:t>
            </w:r>
            <w:proofErr w:type="spellEnd"/>
            <w:r w:rsidRPr="00F77AFA">
              <w:rPr>
                <w:sz w:val="18"/>
                <w:szCs w:val="24"/>
                <w:rtl/>
                <w:lang w:val="en-GB" w:eastAsia="en-GB"/>
              </w:rPr>
              <w:t xml:space="preserve"> لشغل الطيف وفقاً للتوصية</w:t>
            </w:r>
            <w:r w:rsidR="000A74B5">
              <w:rPr>
                <w:rFonts w:hint="cs"/>
                <w:sz w:val="18"/>
                <w:szCs w:val="24"/>
                <w:rtl/>
                <w:lang w:val="en-GB" w:eastAsia="en-GB"/>
              </w:rPr>
              <w:t> </w:t>
            </w:r>
            <w:r w:rsidRPr="00F77AFA">
              <w:rPr>
                <w:sz w:val="18"/>
                <w:szCs w:val="24"/>
                <w:lang w:val="en-GB" w:eastAsia="en-GB"/>
              </w:rPr>
              <w:t>ITU-R SM.1880</w:t>
            </w:r>
            <w:r w:rsidR="000A74B5">
              <w:rPr>
                <w:rFonts w:hint="cs"/>
                <w:sz w:val="18"/>
                <w:szCs w:val="24"/>
                <w:rtl/>
                <w:lang w:val="en-GB" w:eastAsia="en-GB"/>
              </w:rPr>
              <w:t xml:space="preserve"> </w:t>
            </w:r>
            <w:r w:rsidRPr="00F77AFA">
              <w:rPr>
                <w:sz w:val="18"/>
                <w:szCs w:val="24"/>
                <w:rtl/>
                <w:lang w:val="en-GB" w:eastAsia="en-GB"/>
              </w:rPr>
              <w:t>وكتيب الاتحاد بشأن مراقبة الطيف</w:t>
            </w:r>
            <w:r w:rsidR="00CD0C96" w:rsidRPr="00F77AFA">
              <w:rPr>
                <w:rFonts w:hint="cs"/>
                <w:sz w:val="18"/>
                <w:szCs w:val="24"/>
                <w:rtl/>
                <w:lang w:val="en-GB" w:eastAsia="en-GB"/>
              </w:rPr>
              <w:t>.</w:t>
            </w:r>
          </w:p>
          <w:p w14:paraId="7E5CE79E" w14:textId="44B9AB9F" w:rsidR="002A7462" w:rsidRPr="00F77AFA" w:rsidRDefault="00B77E44" w:rsidP="00D31D3C">
            <w:pPr>
              <w:spacing w:before="40" w:after="40" w:line="220" w:lineRule="exact"/>
              <w:rPr>
                <w:sz w:val="18"/>
                <w:szCs w:val="24"/>
                <w:lang w:eastAsia="en-GB"/>
              </w:rPr>
            </w:pPr>
            <w:r>
              <w:rPr>
                <w:rFonts w:eastAsiaTheme="minorHAnsi"/>
                <w:sz w:val="18"/>
                <w:szCs w:val="24"/>
                <w:lang w:val="en-GB" w:eastAsia="en-GB"/>
              </w:rPr>
              <w:pict w14:anchorId="79CBC9F7">
                <v:rect id="_x0000_i1087" style="width:129.2pt;height:1.5pt" o:hrpct="285" o:hrstd="t" o:hr="t" fillcolor="#a0a0a0" stroked="f"/>
              </w:pict>
            </w:r>
          </w:p>
          <w:p w14:paraId="0CCCBE49" w14:textId="3C475C82" w:rsidR="002A7462" w:rsidRPr="00F77AFA" w:rsidRDefault="008B185A" w:rsidP="00D31D3C">
            <w:pPr>
              <w:spacing w:before="40" w:after="40" w:line="220" w:lineRule="exact"/>
              <w:rPr>
                <w:sz w:val="18"/>
                <w:szCs w:val="24"/>
                <w:lang w:eastAsia="en-GB"/>
              </w:rPr>
            </w:pPr>
            <w:r w:rsidRPr="000A74B5">
              <w:rPr>
                <w:spacing w:val="-4"/>
                <w:sz w:val="18"/>
                <w:szCs w:val="24"/>
                <w:rtl/>
                <w:lang w:eastAsia="en-GB"/>
              </w:rPr>
              <w:t>يتم التحكم في جميع محطات المراقبة الثابتة عن بُعد في</w:t>
            </w:r>
            <w:r w:rsidR="000A74B5" w:rsidRPr="000A74B5">
              <w:rPr>
                <w:rFonts w:hint="cs"/>
                <w:spacing w:val="-4"/>
                <w:sz w:val="18"/>
                <w:szCs w:val="24"/>
                <w:rtl/>
                <w:lang w:eastAsia="en-GB"/>
              </w:rPr>
              <w:t> </w:t>
            </w:r>
            <w:r w:rsidRPr="000A74B5">
              <w:rPr>
                <w:spacing w:val="-4"/>
                <w:sz w:val="18"/>
                <w:szCs w:val="24"/>
                <w:rtl/>
                <w:lang w:eastAsia="en-GB"/>
              </w:rPr>
              <w:t xml:space="preserve">مركز التحكم الوطني (مبنى </w:t>
            </w:r>
            <w:r w:rsidRPr="000A74B5">
              <w:rPr>
                <w:rFonts w:hint="cs"/>
                <w:spacing w:val="-4"/>
                <w:sz w:val="18"/>
                <w:szCs w:val="24"/>
                <w:rtl/>
                <w:lang w:eastAsia="en-GB"/>
              </w:rPr>
              <w:t>هيئة تنظيم الاتصالات</w:t>
            </w:r>
            <w:r w:rsidRPr="000A74B5">
              <w:rPr>
                <w:spacing w:val="-4"/>
                <w:sz w:val="18"/>
                <w:szCs w:val="24"/>
                <w:rtl/>
                <w:lang w:eastAsia="en-GB"/>
              </w:rPr>
              <w:t xml:space="preserve">) </w:t>
            </w:r>
            <w:r w:rsidRPr="000A74B5">
              <w:rPr>
                <w:rFonts w:hint="cs"/>
                <w:spacing w:val="-4"/>
                <w:sz w:val="18"/>
                <w:szCs w:val="24"/>
                <w:rtl/>
                <w:lang w:eastAsia="en-GB"/>
              </w:rPr>
              <w:t>عبر</w:t>
            </w:r>
            <w:r w:rsidRPr="000A74B5">
              <w:rPr>
                <w:spacing w:val="-4"/>
                <w:sz w:val="18"/>
                <w:szCs w:val="24"/>
                <w:rtl/>
                <w:lang w:eastAsia="en-GB"/>
              </w:rPr>
              <w:t xml:space="preserve"> شبكة </w:t>
            </w:r>
            <w:r w:rsidRPr="000A74B5">
              <w:rPr>
                <w:spacing w:val="-4"/>
                <w:sz w:val="18"/>
                <w:szCs w:val="24"/>
                <w:lang w:eastAsia="en-GB"/>
              </w:rPr>
              <w:t>MPLS/IP</w:t>
            </w:r>
            <w:r w:rsidRPr="000A74B5">
              <w:rPr>
                <w:spacing w:val="-4"/>
                <w:sz w:val="18"/>
                <w:szCs w:val="24"/>
                <w:rtl/>
                <w:lang w:eastAsia="en-GB"/>
              </w:rPr>
              <w:t xml:space="preserve"> </w:t>
            </w:r>
            <w:r w:rsidRPr="000A74B5">
              <w:rPr>
                <w:rFonts w:hint="cs"/>
                <w:spacing w:val="-4"/>
                <w:sz w:val="18"/>
                <w:szCs w:val="24"/>
                <w:rtl/>
                <w:lang w:eastAsia="en-GB"/>
              </w:rPr>
              <w:t>المؤمنة للغاية</w:t>
            </w:r>
            <w:r w:rsidR="00CD0C96" w:rsidRPr="000A74B5">
              <w:rPr>
                <w:rFonts w:hint="cs"/>
                <w:spacing w:val="-4"/>
                <w:sz w:val="18"/>
                <w:szCs w:val="24"/>
                <w:rtl/>
                <w:lang w:eastAsia="en-GB"/>
              </w:rPr>
              <w:t>.</w:t>
            </w:r>
            <w:r w:rsidRPr="000A74B5">
              <w:rPr>
                <w:rFonts w:eastAsiaTheme="minorHAnsi"/>
                <w:spacing w:val="-4"/>
                <w:sz w:val="18"/>
                <w:szCs w:val="24"/>
                <w:lang w:val="en-GB" w:eastAsia="en-GB"/>
              </w:rPr>
              <w:t xml:space="preserve"> </w:t>
            </w:r>
            <w:r w:rsidR="00B77E44">
              <w:rPr>
                <w:rFonts w:eastAsiaTheme="minorHAnsi"/>
                <w:sz w:val="18"/>
                <w:szCs w:val="24"/>
                <w:lang w:val="en-GB" w:eastAsia="en-GB"/>
              </w:rPr>
              <w:pict w14:anchorId="18F69D01">
                <v:rect id="_x0000_i1088" style="width:129.2pt;height:1.5pt" o:hrpct="285" o:hrstd="t" o:hr="t" fillcolor="#a0a0a0" stroked="f"/>
              </w:pict>
            </w:r>
            <w:r w:rsidRPr="00F77AFA">
              <w:rPr>
                <w:rFonts w:hint="cs"/>
                <w:sz w:val="18"/>
                <w:szCs w:val="24"/>
                <w:rtl/>
                <w:lang w:eastAsia="en-GB"/>
              </w:rPr>
              <w:t xml:space="preserve"> 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bl>
    <w:p w14:paraId="0DE02157" w14:textId="582E7410" w:rsidR="002A7462" w:rsidRPr="00F77AFA" w:rsidRDefault="002A7462" w:rsidP="00D31D3C">
      <w:pPr>
        <w:keepNext/>
        <w:keepLines/>
        <w:pageBreakBefore/>
        <w:tabs>
          <w:tab w:val="left" w:pos="1134"/>
          <w:tab w:val="left" w:pos="1701"/>
        </w:tabs>
        <w:spacing w:before="240" w:after="120"/>
        <w:jc w:val="left"/>
        <w:rPr>
          <w:rFonts w:eastAsia="PMingLiU"/>
          <w:sz w:val="18"/>
          <w:szCs w:val="24"/>
          <w:rtl/>
          <w:lang w:eastAsia="zh-TW" w:bidi="ar-EG"/>
        </w:rPr>
      </w:pPr>
      <w:r w:rsidRPr="00F77AFA">
        <w:rPr>
          <w:rFonts w:eastAsia="PMingLiU"/>
          <w:b/>
          <w:bCs/>
          <w:sz w:val="18"/>
          <w:szCs w:val="24"/>
          <w:rtl/>
          <w:lang w:eastAsia="zh-TW" w:bidi="ar-EG"/>
        </w:rPr>
        <w:lastRenderedPageBreak/>
        <w:tab/>
      </w:r>
      <w:r w:rsidRPr="00F77AFA">
        <w:rPr>
          <w:rFonts w:eastAsia="PMingLiU"/>
          <w:b/>
          <w:bCs/>
          <w:sz w:val="18"/>
          <w:szCs w:val="24"/>
          <w:rtl/>
          <w:lang w:eastAsia="zh-TW" w:bidi="ar-EG"/>
        </w:rPr>
        <w:tab/>
      </w:r>
      <w:r w:rsidRPr="00F77AFA">
        <w:rPr>
          <w:rFonts w:eastAsia="PMingLiU"/>
          <w:sz w:val="18"/>
          <w:szCs w:val="24"/>
          <w:rtl/>
          <w:lang w:eastAsia="zh-TW" w:bidi="ar-EG"/>
        </w:rPr>
        <w:t>المحطة:</w:t>
      </w:r>
      <w:r w:rsidRPr="00F77AFA">
        <w:rPr>
          <w:rFonts w:eastAsia="PMingLiU"/>
          <w:b/>
          <w:bCs/>
          <w:sz w:val="18"/>
          <w:szCs w:val="24"/>
          <w:rtl/>
          <w:lang w:eastAsia="zh-TW" w:bidi="ar-EG"/>
        </w:rPr>
        <w:t xml:space="preserve"> </w:t>
      </w:r>
      <w:r w:rsidRPr="00F77AFA">
        <w:rPr>
          <w:b/>
          <w:bCs/>
          <w:sz w:val="18"/>
          <w:szCs w:val="24"/>
          <w:lang w:eastAsia="en-GB"/>
        </w:rPr>
        <w:t>MMS 1</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2860"/>
        <w:gridCol w:w="3559"/>
        <w:gridCol w:w="3210"/>
      </w:tblGrid>
      <w:tr w:rsidR="002A7462" w:rsidRPr="00F77AFA" w14:paraId="4B171445" w14:textId="77777777" w:rsidTr="00951297">
        <w:trPr>
          <w:jc w:val="center"/>
        </w:trPr>
        <w:tc>
          <w:tcPr>
            <w:tcW w:w="2860" w:type="dxa"/>
            <w:vAlign w:val="center"/>
          </w:tcPr>
          <w:p w14:paraId="6A6BBAC1" w14:textId="77777777" w:rsidR="002A7462" w:rsidRPr="00F77AFA" w:rsidRDefault="002A7462" w:rsidP="00951297">
            <w:pPr>
              <w:tabs>
                <w:tab w:val="left" w:pos="851"/>
                <w:tab w:val="left" w:pos="1418"/>
              </w:tabs>
              <w:spacing w:after="120"/>
              <w:jc w:val="center"/>
              <w:rPr>
                <w:b/>
                <w:bCs/>
                <w:sz w:val="18"/>
                <w:szCs w:val="24"/>
                <w:highlight w:val="yellow"/>
                <w:lang w:eastAsia="en-GB"/>
              </w:rPr>
            </w:pPr>
            <w:r w:rsidRPr="00F77AFA">
              <w:rPr>
                <w:b/>
                <w:bCs/>
                <w:sz w:val="18"/>
                <w:szCs w:val="24"/>
                <w:rtl/>
              </w:rPr>
              <w:t>اسم المحطة</w:t>
            </w:r>
          </w:p>
        </w:tc>
        <w:tc>
          <w:tcPr>
            <w:tcW w:w="3559" w:type="dxa"/>
            <w:vAlign w:val="center"/>
          </w:tcPr>
          <w:p w14:paraId="41E87F24" w14:textId="77777777" w:rsidR="002A7462" w:rsidRPr="00F77AFA" w:rsidRDefault="002A7462" w:rsidP="00951297">
            <w:pPr>
              <w:tabs>
                <w:tab w:val="left" w:pos="851"/>
                <w:tab w:val="left" w:pos="1418"/>
              </w:tabs>
              <w:spacing w:after="120"/>
              <w:jc w:val="center"/>
              <w:rPr>
                <w:b/>
                <w:bCs/>
                <w:sz w:val="18"/>
                <w:szCs w:val="24"/>
                <w:highlight w:val="yellow"/>
                <w:lang w:eastAsia="en-GB"/>
              </w:rPr>
            </w:pPr>
            <w:r w:rsidRPr="00F77AFA">
              <w:rPr>
                <w:b/>
                <w:bCs/>
                <w:sz w:val="18"/>
                <w:szCs w:val="24"/>
                <w:rtl/>
              </w:rPr>
              <w:t>العنوان البريدي</w:t>
            </w:r>
          </w:p>
        </w:tc>
        <w:tc>
          <w:tcPr>
            <w:tcW w:w="3210" w:type="dxa"/>
            <w:vAlign w:val="center"/>
          </w:tcPr>
          <w:p w14:paraId="0F6259AE" w14:textId="77777777" w:rsidR="002A7462" w:rsidRPr="00F77AFA" w:rsidRDefault="002A7462" w:rsidP="00951297">
            <w:pPr>
              <w:tabs>
                <w:tab w:val="left" w:pos="851"/>
                <w:tab w:val="left" w:pos="1418"/>
              </w:tabs>
              <w:spacing w:after="120"/>
              <w:jc w:val="center"/>
              <w:rPr>
                <w:b/>
                <w:bCs/>
                <w:sz w:val="18"/>
                <w:szCs w:val="24"/>
                <w:lang w:eastAsia="en-GB"/>
              </w:rPr>
            </w:pPr>
            <w:r w:rsidRPr="00F77AFA">
              <w:rPr>
                <w:b/>
                <w:bCs/>
                <w:sz w:val="18"/>
                <w:szCs w:val="24"/>
                <w:rtl/>
              </w:rPr>
              <w:t>الهاتف، الفاكس، البريد الإلكتروني</w:t>
            </w:r>
          </w:p>
        </w:tc>
      </w:tr>
      <w:tr w:rsidR="002A7462" w:rsidRPr="00F77AFA" w14:paraId="78226FDA" w14:textId="77777777" w:rsidTr="00951297">
        <w:trPr>
          <w:jc w:val="center"/>
        </w:trPr>
        <w:tc>
          <w:tcPr>
            <w:tcW w:w="2860" w:type="dxa"/>
          </w:tcPr>
          <w:p w14:paraId="4F716D69" w14:textId="7BA5804F" w:rsidR="002A7462" w:rsidRPr="00F77AFA" w:rsidRDefault="002A7462" w:rsidP="00951297">
            <w:pPr>
              <w:tabs>
                <w:tab w:val="left" w:pos="851"/>
                <w:tab w:val="left" w:pos="1418"/>
              </w:tabs>
              <w:spacing w:after="120"/>
              <w:rPr>
                <w:b/>
                <w:bCs/>
                <w:sz w:val="18"/>
                <w:szCs w:val="24"/>
                <w:lang w:eastAsia="en-GB"/>
              </w:rPr>
            </w:pPr>
            <w:r w:rsidRPr="00F77AFA">
              <w:rPr>
                <w:b/>
                <w:bCs/>
                <w:sz w:val="18"/>
                <w:szCs w:val="24"/>
                <w:lang w:eastAsia="en-GB"/>
              </w:rPr>
              <w:t>MMS 1</w:t>
            </w:r>
          </w:p>
        </w:tc>
        <w:tc>
          <w:tcPr>
            <w:tcW w:w="3559" w:type="dxa"/>
            <w:vAlign w:val="center"/>
          </w:tcPr>
          <w:p w14:paraId="4D7F46E3" w14:textId="7A8A7C4B" w:rsidR="002A7462" w:rsidRPr="00F77AFA" w:rsidRDefault="002A7462" w:rsidP="00951297">
            <w:pPr>
              <w:tabs>
                <w:tab w:val="left" w:pos="851"/>
                <w:tab w:val="left" w:pos="1418"/>
              </w:tabs>
              <w:spacing w:after="120"/>
              <w:jc w:val="left"/>
              <w:rPr>
                <w:b/>
                <w:bCs/>
                <w:sz w:val="18"/>
                <w:szCs w:val="24"/>
                <w:lang w:eastAsia="en-GB"/>
              </w:rPr>
            </w:pPr>
            <w:r w:rsidRPr="00F77AFA">
              <w:rPr>
                <w:sz w:val="18"/>
                <w:szCs w:val="24"/>
                <w:lang w:eastAsia="en-GB"/>
              </w:rPr>
              <w:t>Communications Regulatory Authority (CRA)</w:t>
            </w:r>
            <w:r w:rsidRPr="00F77AFA">
              <w:rPr>
                <w:sz w:val="18"/>
                <w:szCs w:val="24"/>
                <w:lang w:eastAsia="en-GB"/>
              </w:rPr>
              <w:br/>
              <w:t>Al Nasr Tower-B</w:t>
            </w:r>
            <w:r w:rsidRPr="00F77AFA">
              <w:rPr>
                <w:sz w:val="18"/>
                <w:szCs w:val="24"/>
                <w:lang w:eastAsia="en-GB"/>
              </w:rPr>
              <w:br/>
              <w:t>Corniche Road</w:t>
            </w:r>
            <w:r w:rsidRPr="00F77AFA">
              <w:rPr>
                <w:sz w:val="18"/>
                <w:szCs w:val="24"/>
                <w:lang w:eastAsia="en-GB"/>
              </w:rPr>
              <w:br/>
              <w:t>P.O.</w:t>
            </w:r>
            <w:r w:rsidR="00B60D2F">
              <w:rPr>
                <w:sz w:val="18"/>
                <w:szCs w:val="24"/>
                <w:lang w:eastAsia="en-GB"/>
              </w:rPr>
              <w:t xml:space="preserve"> </w:t>
            </w:r>
            <w:r w:rsidRPr="00F77AFA">
              <w:rPr>
                <w:sz w:val="18"/>
                <w:szCs w:val="24"/>
                <w:lang w:eastAsia="en-GB"/>
              </w:rPr>
              <w:t>Box 23404</w:t>
            </w:r>
            <w:r w:rsidRPr="00F77AFA">
              <w:rPr>
                <w:sz w:val="18"/>
                <w:szCs w:val="24"/>
                <w:lang w:eastAsia="en-GB"/>
              </w:rPr>
              <w:br/>
              <w:t>Doha</w:t>
            </w:r>
            <w:r w:rsidRPr="00F77AFA">
              <w:rPr>
                <w:sz w:val="18"/>
                <w:szCs w:val="24"/>
                <w:lang w:eastAsia="en-GB"/>
              </w:rPr>
              <w:br/>
              <w:t>Qatar</w:t>
            </w:r>
          </w:p>
        </w:tc>
        <w:tc>
          <w:tcPr>
            <w:tcW w:w="3210" w:type="dxa"/>
          </w:tcPr>
          <w:p w14:paraId="26CF41F7" w14:textId="77777777" w:rsidR="002A7462" w:rsidRPr="00F77AFA" w:rsidRDefault="002A7462" w:rsidP="00951297">
            <w:pPr>
              <w:tabs>
                <w:tab w:val="left" w:pos="851"/>
                <w:tab w:val="left" w:pos="1418"/>
              </w:tabs>
              <w:spacing w:after="120"/>
              <w:jc w:val="left"/>
              <w:rPr>
                <w:b/>
                <w:bCs/>
                <w:sz w:val="18"/>
                <w:szCs w:val="24"/>
                <w:lang w:eastAsia="en-GB"/>
              </w:rPr>
            </w:pPr>
            <w:r w:rsidRPr="000A74B5">
              <w:rPr>
                <w:rFonts w:hint="cs"/>
                <w:b/>
                <w:bCs/>
                <w:sz w:val="18"/>
                <w:szCs w:val="24"/>
                <w:rtl/>
                <w:lang w:eastAsia="en-GB" w:bidi="ar-SY"/>
              </w:rPr>
              <w:t>الهاتف</w:t>
            </w:r>
            <w:r w:rsidRPr="00F77AFA">
              <w:rPr>
                <w:rFonts w:hint="cs"/>
                <w:sz w:val="18"/>
                <w:szCs w:val="24"/>
                <w:rtl/>
                <w:lang w:eastAsia="en-GB" w:bidi="ar-SY"/>
              </w:rPr>
              <w:t xml:space="preserve">: </w:t>
            </w:r>
            <w:r w:rsidRPr="00F77AFA">
              <w:rPr>
                <w:sz w:val="18"/>
                <w:szCs w:val="24"/>
                <w:lang w:eastAsia="en-GB"/>
              </w:rPr>
              <w:t>+974 44995374</w:t>
            </w:r>
            <w:r w:rsidRPr="00F77AFA">
              <w:rPr>
                <w:sz w:val="18"/>
                <w:szCs w:val="24"/>
                <w:lang w:eastAsia="en-GB"/>
              </w:rPr>
              <w:br/>
            </w:r>
            <w:r w:rsidRPr="000A74B5">
              <w:rPr>
                <w:rFonts w:hint="cs"/>
                <w:b/>
                <w:bCs/>
                <w:sz w:val="18"/>
                <w:szCs w:val="24"/>
                <w:rtl/>
                <w:lang w:eastAsia="en-GB"/>
              </w:rPr>
              <w:t>الفاكس</w:t>
            </w:r>
            <w:r w:rsidRPr="00F77AFA">
              <w:rPr>
                <w:rFonts w:hint="cs"/>
                <w:sz w:val="18"/>
                <w:szCs w:val="24"/>
                <w:rtl/>
                <w:lang w:eastAsia="en-GB"/>
              </w:rPr>
              <w:t xml:space="preserve">: </w:t>
            </w:r>
            <w:r w:rsidRPr="00F77AFA">
              <w:rPr>
                <w:sz w:val="18"/>
                <w:szCs w:val="24"/>
                <w:lang w:eastAsia="en-GB"/>
              </w:rPr>
              <w:t>+974 44830630</w:t>
            </w:r>
            <w:r w:rsidRPr="00F77AFA">
              <w:rPr>
                <w:sz w:val="18"/>
                <w:szCs w:val="24"/>
                <w:lang w:eastAsia="en-GB"/>
              </w:rPr>
              <w:br/>
            </w:r>
            <w:r w:rsidRPr="000A74B5">
              <w:rPr>
                <w:rFonts w:hint="cs"/>
                <w:b/>
                <w:bCs/>
                <w:sz w:val="18"/>
                <w:szCs w:val="24"/>
                <w:rtl/>
                <w:lang w:eastAsia="en-GB"/>
              </w:rPr>
              <w:t>البريد الإلكتروني</w:t>
            </w:r>
            <w:r w:rsidRPr="00F77AFA">
              <w:rPr>
                <w:rFonts w:hint="cs"/>
                <w:sz w:val="18"/>
                <w:szCs w:val="24"/>
                <w:rtl/>
                <w:lang w:eastAsia="en-GB"/>
              </w:rPr>
              <w:t xml:space="preserve">: </w:t>
            </w:r>
            <w:r w:rsidRPr="00F77AFA">
              <w:rPr>
                <w:sz w:val="18"/>
                <w:szCs w:val="24"/>
                <w:lang w:eastAsia="en-GB"/>
              </w:rPr>
              <w:t>msadeq@cra.gov.qa</w:t>
            </w:r>
          </w:p>
        </w:tc>
      </w:tr>
    </w:tbl>
    <w:p w14:paraId="7339BC7B" w14:textId="740E32E1" w:rsidR="002A7462" w:rsidRPr="00F77AFA" w:rsidRDefault="002A7462" w:rsidP="00462D85">
      <w:pPr>
        <w:rPr>
          <w:rFonts w:eastAsia="SimSun"/>
          <w:spacing w:val="-8"/>
          <w:sz w:val="18"/>
          <w:szCs w:val="24"/>
          <w:lang w:bidi="ar-EG"/>
        </w:rPr>
      </w:pPr>
    </w:p>
    <w:tbl>
      <w:tblPr>
        <w:tblStyle w:val="TableGrid"/>
        <w:bidiVisual/>
        <w:tblW w:w="5000" w:type="pct"/>
        <w:jc w:val="center"/>
        <w:tblLook w:val="04A0" w:firstRow="1" w:lastRow="0" w:firstColumn="1" w:lastColumn="0" w:noHBand="0" w:noVBand="1"/>
      </w:tblPr>
      <w:tblGrid>
        <w:gridCol w:w="1351"/>
        <w:gridCol w:w="1809"/>
        <w:gridCol w:w="1809"/>
        <w:gridCol w:w="1658"/>
        <w:gridCol w:w="3002"/>
      </w:tblGrid>
      <w:tr w:rsidR="002A7462" w:rsidRPr="00F77AFA" w14:paraId="1459AD66" w14:textId="77777777" w:rsidTr="000A74B5">
        <w:trPr>
          <w:cantSplit/>
          <w:tblHeader/>
          <w:jc w:val="center"/>
        </w:trPr>
        <w:tc>
          <w:tcPr>
            <w:tcW w:w="1351" w:type="dxa"/>
          </w:tcPr>
          <w:p w14:paraId="03441678" w14:textId="2946A3FB" w:rsidR="002A7462" w:rsidRPr="00F77AFA" w:rsidRDefault="002A7462" w:rsidP="000A74B5">
            <w:pPr>
              <w:spacing w:before="40" w:after="40" w:line="240" w:lineRule="exact"/>
              <w:jc w:val="center"/>
              <w:rPr>
                <w:sz w:val="18"/>
                <w:szCs w:val="24"/>
                <w:highlight w:val="yellow"/>
                <w:lang w:eastAsia="en-GB"/>
              </w:rPr>
            </w:pPr>
            <w:r w:rsidRPr="00F77AFA">
              <w:rPr>
                <w:b/>
                <w:bCs/>
                <w:sz w:val="18"/>
                <w:szCs w:val="24"/>
                <w:rtl/>
              </w:rPr>
              <w:t>الإحداثيات الجغرافية</w:t>
            </w:r>
          </w:p>
        </w:tc>
        <w:tc>
          <w:tcPr>
            <w:tcW w:w="1809" w:type="dxa"/>
          </w:tcPr>
          <w:p w14:paraId="661E9F22" w14:textId="214242BF" w:rsidR="002A7462" w:rsidRPr="00F77AFA" w:rsidRDefault="002A7462" w:rsidP="000A74B5">
            <w:pPr>
              <w:spacing w:before="40" w:after="40" w:line="240" w:lineRule="exact"/>
              <w:jc w:val="center"/>
              <w:rPr>
                <w:sz w:val="18"/>
                <w:szCs w:val="24"/>
                <w:highlight w:val="yellow"/>
                <w:lang w:eastAsia="en-GB"/>
              </w:rPr>
            </w:pPr>
            <w:r w:rsidRPr="00F77AFA">
              <w:rPr>
                <w:b/>
                <w:bCs/>
                <w:sz w:val="18"/>
                <w:szCs w:val="24"/>
                <w:rtl/>
              </w:rPr>
              <w:t>أنواع القياسات</w:t>
            </w:r>
          </w:p>
        </w:tc>
        <w:tc>
          <w:tcPr>
            <w:tcW w:w="1809" w:type="dxa"/>
          </w:tcPr>
          <w:p w14:paraId="3FCBC0C4" w14:textId="666C2EC9" w:rsidR="002A7462" w:rsidRPr="00F77AFA" w:rsidRDefault="002A7462" w:rsidP="000A74B5">
            <w:pPr>
              <w:spacing w:before="40" w:after="40" w:line="240" w:lineRule="exact"/>
              <w:jc w:val="center"/>
              <w:rPr>
                <w:sz w:val="18"/>
                <w:szCs w:val="24"/>
                <w:highlight w:val="yellow"/>
                <w:lang w:eastAsia="en-GB"/>
              </w:rPr>
            </w:pPr>
            <w:r w:rsidRPr="00F77AFA">
              <w:rPr>
                <w:b/>
                <w:bCs/>
                <w:sz w:val="18"/>
                <w:szCs w:val="24"/>
                <w:rtl/>
              </w:rPr>
              <w:t>مديات التردد لكل قياس</w:t>
            </w:r>
          </w:p>
        </w:tc>
        <w:tc>
          <w:tcPr>
            <w:tcW w:w="1658" w:type="dxa"/>
          </w:tcPr>
          <w:p w14:paraId="06AEEF88" w14:textId="768593D2" w:rsidR="002A7462" w:rsidRPr="00F77AFA" w:rsidRDefault="002A7462" w:rsidP="000A74B5">
            <w:pPr>
              <w:spacing w:before="40" w:after="40" w:line="240" w:lineRule="exact"/>
              <w:jc w:val="center"/>
              <w:rPr>
                <w:sz w:val="18"/>
                <w:szCs w:val="24"/>
                <w:highlight w:val="yellow"/>
                <w:lang w:eastAsia="en-GB"/>
              </w:rPr>
            </w:pPr>
            <w:r w:rsidRPr="00F77AFA">
              <w:rPr>
                <w:b/>
                <w:bCs/>
                <w:sz w:val="18"/>
                <w:szCs w:val="24"/>
                <w:rtl/>
              </w:rPr>
              <w:t>ساعات الخدمة (بالتوقيت العالمي المنسق)</w:t>
            </w:r>
          </w:p>
        </w:tc>
        <w:tc>
          <w:tcPr>
            <w:tcW w:w="3002" w:type="dxa"/>
          </w:tcPr>
          <w:p w14:paraId="0027DD19" w14:textId="6EB80859" w:rsidR="002A7462" w:rsidRPr="00F77AFA" w:rsidRDefault="002A7462" w:rsidP="000A74B5">
            <w:pPr>
              <w:spacing w:before="40" w:after="40" w:line="240" w:lineRule="exact"/>
              <w:jc w:val="center"/>
              <w:rPr>
                <w:sz w:val="18"/>
                <w:szCs w:val="24"/>
                <w:lang w:eastAsia="en-GB"/>
              </w:rPr>
            </w:pPr>
            <w:r w:rsidRPr="00F77AFA">
              <w:rPr>
                <w:b/>
                <w:bCs/>
                <w:sz w:val="18"/>
                <w:szCs w:val="24"/>
                <w:rtl/>
              </w:rPr>
              <w:t>ملاحظات</w:t>
            </w:r>
          </w:p>
        </w:tc>
      </w:tr>
      <w:tr w:rsidR="002A7462" w:rsidRPr="00F77AFA" w14:paraId="4B83360C" w14:textId="77777777" w:rsidTr="000A74B5">
        <w:trPr>
          <w:cantSplit/>
          <w:jc w:val="center"/>
        </w:trPr>
        <w:tc>
          <w:tcPr>
            <w:tcW w:w="1351" w:type="dxa"/>
            <w:vAlign w:val="center"/>
          </w:tcPr>
          <w:p w14:paraId="4F5DE711" w14:textId="77777777" w:rsidR="002A7462" w:rsidRPr="00F77AFA" w:rsidRDefault="002A7462" w:rsidP="000A74B5">
            <w:pPr>
              <w:spacing w:before="40" w:after="40" w:line="240" w:lineRule="exact"/>
              <w:rPr>
                <w:sz w:val="18"/>
                <w:szCs w:val="24"/>
                <w:lang w:eastAsia="en-GB"/>
              </w:rPr>
            </w:pPr>
          </w:p>
        </w:tc>
        <w:tc>
          <w:tcPr>
            <w:tcW w:w="1809" w:type="dxa"/>
            <w:vAlign w:val="center"/>
          </w:tcPr>
          <w:p w14:paraId="6076442F" w14:textId="3ABF35C7" w:rsidR="002A7462" w:rsidRPr="00F77AFA" w:rsidRDefault="00066D7E" w:rsidP="000A74B5">
            <w:pPr>
              <w:spacing w:before="40" w:after="40" w:line="240" w:lineRule="exact"/>
              <w:rPr>
                <w:sz w:val="18"/>
                <w:szCs w:val="24"/>
                <w:lang w:eastAsia="en-GB"/>
              </w:rPr>
            </w:pPr>
            <w:r w:rsidRPr="00F77AFA">
              <w:rPr>
                <w:rFonts w:hint="cs"/>
                <w:sz w:val="18"/>
                <w:szCs w:val="24"/>
                <w:rtl/>
                <w:lang w:eastAsia="en-GB"/>
              </w:rPr>
              <w:t>قياسات التردد</w:t>
            </w:r>
            <w:r w:rsidR="002A7462" w:rsidRPr="00F77AFA">
              <w:rPr>
                <w:sz w:val="18"/>
                <w:szCs w:val="24"/>
                <w:lang w:eastAsia="en-GB"/>
              </w:rPr>
              <w:t> </w:t>
            </w:r>
          </w:p>
        </w:tc>
        <w:tc>
          <w:tcPr>
            <w:tcW w:w="1809" w:type="dxa"/>
            <w:vAlign w:val="center"/>
          </w:tcPr>
          <w:p w14:paraId="3422964B" w14:textId="0FCEF385" w:rsidR="002A7462" w:rsidRPr="00F77AFA" w:rsidRDefault="002A7462" w:rsidP="000A74B5">
            <w:pPr>
              <w:spacing w:before="40" w:after="40" w:line="240" w:lineRule="exact"/>
              <w:rPr>
                <w:sz w:val="18"/>
                <w:szCs w:val="24"/>
                <w:rtl/>
                <w:lang w:eastAsia="en-GB" w:bidi="ar-SY"/>
              </w:rPr>
            </w:pPr>
            <w:r w:rsidRPr="00F77AFA">
              <w:rPr>
                <w:sz w:val="18"/>
                <w:szCs w:val="24"/>
                <w:lang w:eastAsia="en-GB"/>
              </w:rPr>
              <w:t>GHz</w:t>
            </w:r>
            <w:r w:rsidR="00CD0C96" w:rsidRPr="00F77AFA">
              <w:rPr>
                <w:sz w:val="18"/>
                <w:szCs w:val="24"/>
                <w:lang w:eastAsia="en-GB"/>
              </w:rPr>
              <w:t xml:space="preserve"> </w:t>
            </w:r>
            <w:r w:rsidRPr="00F77AFA">
              <w:rPr>
                <w:sz w:val="18"/>
                <w:szCs w:val="24"/>
                <w:lang w:eastAsia="en-GB"/>
              </w:rPr>
              <w:t xml:space="preserve">8 - </w:t>
            </w:r>
            <w:r w:rsidR="000A74B5">
              <w:rPr>
                <w:sz w:val="18"/>
                <w:szCs w:val="24"/>
                <w:lang w:eastAsia="en-GB"/>
              </w:rPr>
              <w:t>k</w:t>
            </w:r>
            <w:r w:rsidRPr="00F77AFA">
              <w:rPr>
                <w:sz w:val="18"/>
                <w:szCs w:val="24"/>
                <w:lang w:eastAsia="en-GB"/>
              </w:rPr>
              <w:t>Hz 9</w:t>
            </w:r>
          </w:p>
        </w:tc>
        <w:tc>
          <w:tcPr>
            <w:tcW w:w="1658" w:type="dxa"/>
            <w:vAlign w:val="center"/>
          </w:tcPr>
          <w:p w14:paraId="2DEC7F35" w14:textId="049D8E64" w:rsidR="002A7462" w:rsidRPr="000A74B5" w:rsidRDefault="002A7462" w:rsidP="00B60D2F">
            <w:pPr>
              <w:spacing w:before="40" w:after="40" w:line="240" w:lineRule="exact"/>
              <w:rPr>
                <w:spacing w:val="-6"/>
                <w:sz w:val="18"/>
                <w:szCs w:val="24"/>
                <w:lang w:eastAsia="en-GB"/>
              </w:rPr>
            </w:pPr>
            <w:r w:rsidRPr="00F77AFA">
              <w:rPr>
                <w:sz w:val="18"/>
                <w:szCs w:val="24"/>
                <w:lang w:eastAsia="en-GB"/>
              </w:rPr>
              <w:t>11:00-04:00</w:t>
            </w:r>
            <w:r w:rsidR="00B60D2F">
              <w:rPr>
                <w:sz w:val="18"/>
                <w:szCs w:val="24"/>
                <w:rtl/>
                <w:lang w:eastAsia="en-GB"/>
              </w:rPr>
              <w:br/>
            </w:r>
            <w:r w:rsidRPr="000A74B5">
              <w:rPr>
                <w:rFonts w:hint="cs"/>
                <w:spacing w:val="-6"/>
                <w:sz w:val="18"/>
                <w:szCs w:val="24"/>
                <w:rtl/>
                <w:lang w:eastAsia="en-GB" w:bidi="ar-SY"/>
              </w:rPr>
              <w:t>(بالتوقيت العالمي المنسق)</w:t>
            </w:r>
          </w:p>
        </w:tc>
        <w:tc>
          <w:tcPr>
            <w:tcW w:w="3002" w:type="dxa"/>
          </w:tcPr>
          <w:p w14:paraId="6DFB4C29" w14:textId="38EB5B76" w:rsidR="009460EC" w:rsidRPr="00F77AFA" w:rsidRDefault="009460EC" w:rsidP="000A74B5">
            <w:pPr>
              <w:spacing w:before="60" w:after="60" w:line="240" w:lineRule="exact"/>
              <w:rPr>
                <w:sz w:val="18"/>
                <w:szCs w:val="24"/>
                <w:lang w:eastAsia="en-GB"/>
              </w:rPr>
            </w:pPr>
            <w:r w:rsidRPr="00F77AFA">
              <w:rPr>
                <w:rFonts w:hint="cs"/>
                <w:sz w:val="18"/>
                <w:szCs w:val="24"/>
                <w:rtl/>
                <w:lang w:eastAsia="en-GB"/>
              </w:rPr>
              <w:t>من الأحد إلى الخميس</w:t>
            </w:r>
            <w:r w:rsidR="00CD0C96" w:rsidRPr="00F77AFA">
              <w:rPr>
                <w:rFonts w:hint="cs"/>
                <w:sz w:val="18"/>
                <w:szCs w:val="24"/>
                <w:rtl/>
                <w:lang w:eastAsia="en-GB"/>
              </w:rPr>
              <w:t>.</w:t>
            </w:r>
          </w:p>
          <w:p w14:paraId="5CA5B029" w14:textId="77777777" w:rsidR="009460EC" w:rsidRPr="00F77AFA" w:rsidRDefault="00B77E44" w:rsidP="000A74B5">
            <w:pPr>
              <w:spacing w:before="40" w:after="40" w:line="240" w:lineRule="exact"/>
              <w:rPr>
                <w:sz w:val="18"/>
                <w:szCs w:val="24"/>
                <w:lang w:eastAsia="en-GB"/>
              </w:rPr>
            </w:pPr>
            <w:r>
              <w:rPr>
                <w:rFonts w:eastAsiaTheme="minorHAnsi"/>
                <w:sz w:val="18"/>
                <w:szCs w:val="24"/>
                <w:lang w:val="en-GB" w:eastAsia="en-GB"/>
              </w:rPr>
              <w:pict w14:anchorId="08ACF337">
                <v:rect id="_x0000_i1089" style="width:129.2pt;height:1.5pt" o:hrpct="285" o:hrstd="t" o:hr="t" fillcolor="#a0a0a0" stroked="f"/>
              </w:pict>
            </w:r>
          </w:p>
          <w:p w14:paraId="5B640B0E" w14:textId="3820A305" w:rsidR="009460EC" w:rsidRPr="00F77AFA" w:rsidRDefault="009460EC" w:rsidP="000A74B5">
            <w:pPr>
              <w:spacing w:before="40" w:after="40" w:line="24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00CD0C96" w:rsidRPr="00F77AFA">
              <w:rPr>
                <w:rFonts w:hint="cs"/>
                <w:sz w:val="18"/>
                <w:szCs w:val="24"/>
                <w:rtl/>
                <w:lang w:eastAsia="en-GB"/>
              </w:rPr>
              <w:t>.</w:t>
            </w:r>
          </w:p>
          <w:p w14:paraId="7CC037E9" w14:textId="77777777" w:rsidR="002A7462" w:rsidRPr="00F77AFA" w:rsidRDefault="00B77E44" w:rsidP="000A74B5">
            <w:pPr>
              <w:spacing w:before="40" w:after="40" w:line="240" w:lineRule="exact"/>
              <w:rPr>
                <w:sz w:val="18"/>
                <w:szCs w:val="24"/>
                <w:lang w:eastAsia="en-GB"/>
              </w:rPr>
            </w:pPr>
            <w:r>
              <w:rPr>
                <w:rFonts w:eastAsiaTheme="minorHAnsi"/>
                <w:sz w:val="18"/>
                <w:szCs w:val="24"/>
                <w:lang w:val="en-GB" w:eastAsia="en-GB"/>
              </w:rPr>
              <w:pict w14:anchorId="65AB8377">
                <v:rect id="_x0000_i1090" style="width:129.2pt;height:1.5pt" o:hrpct="285" o:hrstd="t" o:hr="t" fillcolor="#a0a0a0" stroked="f"/>
              </w:pict>
            </w:r>
          </w:p>
          <w:p w14:paraId="79D24A70" w14:textId="3BFFC07A" w:rsidR="002A7462" w:rsidRPr="00F77AFA" w:rsidRDefault="009460EC" w:rsidP="000A74B5">
            <w:pPr>
              <w:spacing w:before="40" w:after="40" w:line="240" w:lineRule="exact"/>
              <w:rPr>
                <w:sz w:val="18"/>
                <w:szCs w:val="24"/>
                <w:lang w:eastAsia="en-GB"/>
              </w:rPr>
            </w:pPr>
            <w:r w:rsidRPr="00F77AFA">
              <w:rPr>
                <w:rFonts w:hint="cs"/>
                <w:sz w:val="18"/>
                <w:szCs w:val="24"/>
                <w:rtl/>
                <w:lang w:val="en-GB" w:eastAsia="en-GB"/>
              </w:rPr>
              <w:t xml:space="preserve">دقة القياس: </w:t>
            </w:r>
            <w:r w:rsidRPr="00F77AFA">
              <w:rPr>
                <w:color w:val="000000"/>
                <w:sz w:val="18"/>
                <w:szCs w:val="24"/>
              </w:rPr>
              <w:t>Hz 1±</w:t>
            </w:r>
            <w:r w:rsidRPr="00F77AFA">
              <w:rPr>
                <w:rFonts w:hint="cs"/>
                <w:sz w:val="18"/>
                <w:szCs w:val="24"/>
                <w:rtl/>
                <w:lang w:val="en-GB" w:eastAsia="en-GB"/>
              </w:rPr>
              <w:t xml:space="preserve"> (قيمة مطلقة)</w:t>
            </w:r>
            <w:r w:rsidR="00CD0C96" w:rsidRPr="00F77AFA">
              <w:rPr>
                <w:rFonts w:hint="cs"/>
                <w:color w:val="000000"/>
                <w:sz w:val="18"/>
                <w:szCs w:val="24"/>
                <w:rtl/>
              </w:rPr>
              <w:t>.</w:t>
            </w:r>
            <w:r w:rsidR="00B77E44">
              <w:rPr>
                <w:rFonts w:eastAsiaTheme="minorHAnsi"/>
                <w:sz w:val="18"/>
                <w:szCs w:val="24"/>
                <w:lang w:val="en-GB" w:eastAsia="en-GB"/>
              </w:rPr>
              <w:pict w14:anchorId="7FDF50B5">
                <v:rect id="_x0000_i1091" style="width:129.2pt;height:1.5pt" o:hrpct="285" o:hrstd="t" o:hr="t" fillcolor="#a0a0a0" stroked="f"/>
              </w:pict>
            </w:r>
          </w:p>
          <w:p w14:paraId="3FC6DFC4" w14:textId="67C3D300" w:rsidR="002A7462" w:rsidRPr="00F77AFA" w:rsidRDefault="009460EC" w:rsidP="000A74B5">
            <w:pPr>
              <w:rPr>
                <w:sz w:val="18"/>
                <w:szCs w:val="24"/>
                <w:lang w:eastAsia="en-GB"/>
              </w:rPr>
            </w:pPr>
            <w:r w:rsidRPr="000A74B5">
              <w:rPr>
                <w:spacing w:val="-4"/>
                <w:sz w:val="18"/>
                <w:szCs w:val="24"/>
                <w:rtl/>
                <w:lang w:eastAsia="en-GB"/>
              </w:rPr>
              <w:t xml:space="preserve">يتم التحكم في جميع محطات المراقبة الثابتة عن بُعد في مركز التحكم الوطني (مبنى </w:t>
            </w:r>
            <w:r w:rsidRPr="000A74B5">
              <w:rPr>
                <w:rFonts w:hint="cs"/>
                <w:spacing w:val="-4"/>
                <w:sz w:val="18"/>
                <w:szCs w:val="24"/>
                <w:rtl/>
                <w:lang w:eastAsia="en-GB"/>
              </w:rPr>
              <w:t>هيئة تنظيم الاتصالات</w:t>
            </w:r>
            <w:r w:rsidRPr="000A74B5">
              <w:rPr>
                <w:spacing w:val="-4"/>
                <w:sz w:val="18"/>
                <w:szCs w:val="24"/>
                <w:rtl/>
                <w:lang w:eastAsia="en-GB"/>
              </w:rPr>
              <w:t xml:space="preserve">) </w:t>
            </w:r>
            <w:r w:rsidRPr="000A74B5">
              <w:rPr>
                <w:rFonts w:hint="cs"/>
                <w:spacing w:val="-4"/>
                <w:sz w:val="18"/>
                <w:szCs w:val="24"/>
                <w:rtl/>
                <w:lang w:eastAsia="en-GB"/>
              </w:rPr>
              <w:t>عبر</w:t>
            </w:r>
            <w:r w:rsidRPr="000A74B5">
              <w:rPr>
                <w:spacing w:val="-4"/>
                <w:sz w:val="18"/>
                <w:szCs w:val="24"/>
                <w:rtl/>
                <w:lang w:eastAsia="en-GB"/>
              </w:rPr>
              <w:t xml:space="preserve"> شبكة </w:t>
            </w:r>
            <w:r w:rsidRPr="000A74B5">
              <w:rPr>
                <w:spacing w:val="-4"/>
                <w:sz w:val="18"/>
                <w:szCs w:val="24"/>
                <w:lang w:eastAsia="en-GB"/>
              </w:rPr>
              <w:t>MPLS/IP</w:t>
            </w:r>
            <w:r w:rsidRPr="000A74B5">
              <w:rPr>
                <w:spacing w:val="-4"/>
                <w:sz w:val="18"/>
                <w:szCs w:val="24"/>
                <w:rtl/>
                <w:lang w:eastAsia="en-GB"/>
              </w:rPr>
              <w:t xml:space="preserve"> </w:t>
            </w:r>
            <w:r w:rsidRPr="000A74B5">
              <w:rPr>
                <w:rFonts w:hint="cs"/>
                <w:spacing w:val="-4"/>
                <w:sz w:val="18"/>
                <w:szCs w:val="24"/>
                <w:rtl/>
                <w:lang w:eastAsia="en-GB"/>
              </w:rPr>
              <w:t>المؤمنة للغاية</w:t>
            </w:r>
            <w:r w:rsidR="00CD0C96" w:rsidRPr="000A74B5">
              <w:rPr>
                <w:rFonts w:hint="cs"/>
                <w:spacing w:val="-4"/>
                <w:sz w:val="18"/>
                <w:szCs w:val="24"/>
                <w:rtl/>
                <w:lang w:eastAsia="en-GB"/>
              </w:rPr>
              <w:t>.</w:t>
            </w:r>
            <w:r w:rsidRPr="00F77AFA">
              <w:rPr>
                <w:rFonts w:eastAsiaTheme="minorHAnsi"/>
                <w:sz w:val="18"/>
                <w:szCs w:val="24"/>
                <w:lang w:val="en-GB" w:eastAsia="en-GB"/>
              </w:rPr>
              <w:t xml:space="preserve"> </w:t>
            </w:r>
            <w:r w:rsidR="00B77E44">
              <w:rPr>
                <w:rFonts w:eastAsiaTheme="minorHAnsi"/>
                <w:sz w:val="18"/>
                <w:szCs w:val="24"/>
                <w:lang w:val="en-GB" w:eastAsia="en-GB"/>
              </w:rPr>
              <w:pict w14:anchorId="031B86FB">
                <v:rect id="_x0000_i1092" style="width:129.2pt;height:1.5pt" o:hrpct="285" o:hrstd="t" o:hr="t" fillcolor="#a0a0a0" stroked="f"/>
              </w:pict>
            </w:r>
            <w:r w:rsidRPr="00F77AFA">
              <w:rPr>
                <w:rFonts w:hint="cs"/>
                <w:sz w:val="18"/>
                <w:szCs w:val="24"/>
                <w:rtl/>
                <w:lang w:eastAsia="en-GB"/>
              </w:rPr>
              <w:t xml:space="preserve"> 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r w:rsidR="002A7462" w:rsidRPr="00F77AFA" w14:paraId="2681F5EB" w14:textId="77777777" w:rsidTr="000A74B5">
        <w:trPr>
          <w:cantSplit/>
          <w:jc w:val="center"/>
        </w:trPr>
        <w:tc>
          <w:tcPr>
            <w:tcW w:w="1351" w:type="dxa"/>
            <w:vAlign w:val="center"/>
          </w:tcPr>
          <w:p w14:paraId="03BD4E05" w14:textId="77777777" w:rsidR="002A7462" w:rsidRPr="00F77AFA" w:rsidRDefault="002A7462" w:rsidP="000A74B5">
            <w:pPr>
              <w:spacing w:before="40" w:after="40" w:line="240" w:lineRule="exact"/>
              <w:rPr>
                <w:sz w:val="18"/>
                <w:szCs w:val="24"/>
                <w:lang w:eastAsia="en-GB"/>
              </w:rPr>
            </w:pPr>
          </w:p>
        </w:tc>
        <w:tc>
          <w:tcPr>
            <w:tcW w:w="1809" w:type="dxa"/>
            <w:vAlign w:val="center"/>
          </w:tcPr>
          <w:p w14:paraId="1066B943" w14:textId="3ADD4AFB" w:rsidR="002A7462" w:rsidRPr="00F77AFA" w:rsidRDefault="00066D7E" w:rsidP="00FA1014">
            <w:pPr>
              <w:spacing w:before="40" w:after="40" w:line="240" w:lineRule="exact"/>
              <w:jc w:val="left"/>
              <w:rPr>
                <w:sz w:val="18"/>
                <w:szCs w:val="24"/>
                <w:lang w:eastAsia="en-GB"/>
              </w:rPr>
            </w:pPr>
            <w:r w:rsidRPr="00F77AFA">
              <w:rPr>
                <w:sz w:val="18"/>
                <w:szCs w:val="24"/>
                <w:rtl/>
                <w:lang w:eastAsia="en-GB"/>
              </w:rPr>
              <w:t>قياسات شدة المجال أو</w:t>
            </w:r>
            <w:r w:rsidR="009F6AD5">
              <w:rPr>
                <w:rFonts w:hint="cs"/>
                <w:sz w:val="18"/>
                <w:szCs w:val="24"/>
                <w:rtl/>
                <w:lang w:eastAsia="en-GB"/>
              </w:rPr>
              <w:t> </w:t>
            </w:r>
            <w:r w:rsidRPr="00F77AFA">
              <w:rPr>
                <w:sz w:val="18"/>
                <w:szCs w:val="24"/>
                <w:rtl/>
                <w:lang w:eastAsia="en-GB"/>
              </w:rPr>
              <w:t>كثافة تدفق القدرة</w:t>
            </w:r>
          </w:p>
        </w:tc>
        <w:tc>
          <w:tcPr>
            <w:tcW w:w="1809" w:type="dxa"/>
            <w:vAlign w:val="center"/>
          </w:tcPr>
          <w:p w14:paraId="4FDDEF98" w14:textId="4104815E" w:rsidR="002A7462" w:rsidRPr="00F77AFA" w:rsidRDefault="002A7462" w:rsidP="000A74B5">
            <w:pPr>
              <w:spacing w:before="40" w:after="40" w:line="240" w:lineRule="exact"/>
              <w:rPr>
                <w:sz w:val="18"/>
                <w:szCs w:val="24"/>
                <w:lang w:eastAsia="en-GB"/>
              </w:rPr>
            </w:pPr>
            <w:r w:rsidRPr="00F77AFA">
              <w:rPr>
                <w:sz w:val="18"/>
                <w:szCs w:val="24"/>
                <w:lang w:eastAsia="en-GB"/>
              </w:rPr>
              <w:t>GHz</w:t>
            </w:r>
            <w:r w:rsidR="00CD0C96" w:rsidRPr="00F77AFA">
              <w:rPr>
                <w:sz w:val="18"/>
                <w:szCs w:val="24"/>
                <w:lang w:eastAsia="en-GB"/>
              </w:rPr>
              <w:t xml:space="preserve"> </w:t>
            </w:r>
            <w:r w:rsidRPr="00F77AFA">
              <w:rPr>
                <w:sz w:val="18"/>
                <w:szCs w:val="24"/>
                <w:lang w:eastAsia="en-GB"/>
              </w:rPr>
              <w:t xml:space="preserve">8 - </w:t>
            </w:r>
            <w:r w:rsidR="000A74B5">
              <w:rPr>
                <w:sz w:val="18"/>
                <w:szCs w:val="24"/>
                <w:lang w:eastAsia="en-GB"/>
              </w:rPr>
              <w:t>k</w:t>
            </w:r>
            <w:r w:rsidRPr="00F77AFA">
              <w:rPr>
                <w:sz w:val="18"/>
                <w:szCs w:val="24"/>
                <w:lang w:eastAsia="en-GB"/>
              </w:rPr>
              <w:t>Hz 9</w:t>
            </w:r>
          </w:p>
        </w:tc>
        <w:tc>
          <w:tcPr>
            <w:tcW w:w="1658" w:type="dxa"/>
            <w:vAlign w:val="center"/>
          </w:tcPr>
          <w:p w14:paraId="103D7329" w14:textId="1528EE68" w:rsidR="002A7462" w:rsidRPr="000A74B5" w:rsidRDefault="002A7462" w:rsidP="006232C6">
            <w:pPr>
              <w:spacing w:before="40" w:after="40" w:line="240" w:lineRule="exact"/>
              <w:rPr>
                <w:spacing w:val="-6"/>
                <w:sz w:val="18"/>
                <w:szCs w:val="24"/>
                <w:lang w:eastAsia="en-GB"/>
              </w:rPr>
            </w:pPr>
            <w:r w:rsidRPr="00F77AFA">
              <w:rPr>
                <w:sz w:val="18"/>
                <w:szCs w:val="24"/>
                <w:lang w:eastAsia="en-GB"/>
              </w:rPr>
              <w:t>11:00-04:00</w:t>
            </w:r>
            <w:r w:rsidR="006232C6">
              <w:rPr>
                <w:sz w:val="18"/>
                <w:szCs w:val="24"/>
                <w:rtl/>
                <w:lang w:eastAsia="en-GB"/>
              </w:rPr>
              <w:br/>
            </w:r>
            <w:r w:rsidRPr="000A74B5">
              <w:rPr>
                <w:rFonts w:hint="cs"/>
                <w:spacing w:val="-6"/>
                <w:sz w:val="18"/>
                <w:szCs w:val="24"/>
                <w:rtl/>
                <w:lang w:eastAsia="en-GB" w:bidi="ar-SY"/>
              </w:rPr>
              <w:t>(بالتوقيت العالمي المنسق)</w:t>
            </w:r>
          </w:p>
        </w:tc>
        <w:tc>
          <w:tcPr>
            <w:tcW w:w="3002" w:type="dxa"/>
          </w:tcPr>
          <w:p w14:paraId="05A1B68A" w14:textId="52D16488" w:rsidR="009460EC" w:rsidRPr="00F77AFA" w:rsidRDefault="009460EC" w:rsidP="000A74B5">
            <w:pPr>
              <w:spacing w:before="60" w:after="60" w:line="240" w:lineRule="exact"/>
              <w:rPr>
                <w:sz w:val="18"/>
                <w:szCs w:val="24"/>
                <w:lang w:eastAsia="en-GB"/>
              </w:rPr>
            </w:pPr>
            <w:r w:rsidRPr="00F77AFA">
              <w:rPr>
                <w:rFonts w:hint="cs"/>
                <w:sz w:val="18"/>
                <w:szCs w:val="24"/>
                <w:rtl/>
                <w:lang w:eastAsia="en-GB"/>
              </w:rPr>
              <w:t>من الأحد إلى الخميس</w:t>
            </w:r>
            <w:r w:rsidR="00CD0C96" w:rsidRPr="00F77AFA">
              <w:rPr>
                <w:rFonts w:hint="cs"/>
                <w:sz w:val="18"/>
                <w:szCs w:val="24"/>
                <w:rtl/>
                <w:lang w:eastAsia="en-GB"/>
              </w:rPr>
              <w:t>.</w:t>
            </w:r>
          </w:p>
          <w:p w14:paraId="27E492A4" w14:textId="77777777" w:rsidR="009460EC" w:rsidRPr="00F77AFA" w:rsidRDefault="00B77E44" w:rsidP="000A74B5">
            <w:pPr>
              <w:spacing w:before="40" w:after="40" w:line="240" w:lineRule="exact"/>
              <w:rPr>
                <w:sz w:val="18"/>
                <w:szCs w:val="24"/>
                <w:lang w:eastAsia="en-GB"/>
              </w:rPr>
            </w:pPr>
            <w:r>
              <w:rPr>
                <w:rFonts w:eastAsiaTheme="minorHAnsi"/>
                <w:sz w:val="18"/>
                <w:szCs w:val="24"/>
                <w:lang w:val="en-GB" w:eastAsia="en-GB"/>
              </w:rPr>
              <w:pict w14:anchorId="0DE78338">
                <v:rect id="_x0000_i1093" style="width:129.2pt;height:1.5pt" o:hrpct="285" o:hrstd="t" o:hr="t" fillcolor="#a0a0a0" stroked="f"/>
              </w:pict>
            </w:r>
          </w:p>
          <w:p w14:paraId="3E07FF84" w14:textId="35C2EC43" w:rsidR="002A7462" w:rsidRPr="00F77AFA" w:rsidRDefault="009460EC" w:rsidP="000A74B5">
            <w:pPr>
              <w:spacing w:before="40" w:after="40" w:line="24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00CD0C96" w:rsidRPr="00F77AFA">
              <w:rPr>
                <w:rFonts w:eastAsiaTheme="minorHAnsi" w:hint="cs"/>
                <w:sz w:val="18"/>
                <w:szCs w:val="24"/>
                <w:rtl/>
                <w:lang w:val="en-GB" w:eastAsia="en-GB"/>
              </w:rPr>
              <w:t>.</w:t>
            </w:r>
            <w:r w:rsidR="00B77E44">
              <w:rPr>
                <w:rFonts w:eastAsiaTheme="minorHAnsi"/>
                <w:sz w:val="18"/>
                <w:szCs w:val="24"/>
                <w:lang w:val="en-GB" w:eastAsia="en-GB"/>
              </w:rPr>
              <w:pict w14:anchorId="317226BF">
                <v:rect id="_x0000_i1094" style="width:129.2pt;height:1.5pt" o:hrpct="285" o:hrstd="t" o:hr="t" fillcolor="#a0a0a0" stroked="f"/>
              </w:pict>
            </w:r>
          </w:p>
          <w:p w14:paraId="2AF18BDC" w14:textId="09C33F0D" w:rsidR="002A7462" w:rsidRPr="00F77AFA" w:rsidRDefault="001A7373" w:rsidP="000A74B5">
            <w:pPr>
              <w:spacing w:before="40" w:after="40" w:line="240" w:lineRule="exact"/>
              <w:rPr>
                <w:sz w:val="18"/>
                <w:szCs w:val="24"/>
                <w:lang w:eastAsia="en-GB"/>
              </w:rPr>
            </w:pPr>
            <w:r w:rsidRPr="00F77AFA">
              <w:rPr>
                <w:rFonts w:hint="cs"/>
                <w:sz w:val="18"/>
                <w:szCs w:val="24"/>
                <w:rtl/>
                <w:lang w:val="en-GB" w:eastAsia="en-GB"/>
              </w:rPr>
              <w:t xml:space="preserve">دقة القياس: </w:t>
            </w:r>
            <w:r w:rsidRPr="00F77AFA">
              <w:rPr>
                <w:color w:val="000000"/>
                <w:sz w:val="18"/>
                <w:szCs w:val="24"/>
              </w:rPr>
              <w:t xml:space="preserve">dB </w:t>
            </w:r>
            <w:r w:rsidR="00CD0C96" w:rsidRPr="00F77AFA">
              <w:rPr>
                <w:color w:val="000000"/>
                <w:sz w:val="18"/>
                <w:szCs w:val="24"/>
              </w:rPr>
              <w:t>3</w:t>
            </w:r>
            <w:r w:rsidRPr="00F77AFA">
              <w:rPr>
                <w:color w:val="000000"/>
                <w:sz w:val="18"/>
                <w:szCs w:val="24"/>
              </w:rPr>
              <w:t>±</w:t>
            </w:r>
            <w:r w:rsidR="00CD0C96" w:rsidRPr="00F77AFA">
              <w:rPr>
                <w:rFonts w:hint="cs"/>
                <w:sz w:val="18"/>
                <w:szCs w:val="24"/>
                <w:rtl/>
                <w:lang w:val="en-GB" w:eastAsia="en-GB"/>
              </w:rPr>
              <w:t>.</w:t>
            </w:r>
            <w:r w:rsidR="00B77E44">
              <w:rPr>
                <w:rFonts w:eastAsiaTheme="minorHAnsi"/>
                <w:sz w:val="18"/>
                <w:szCs w:val="24"/>
                <w:lang w:val="en-GB" w:eastAsia="en-GB"/>
              </w:rPr>
              <w:pict w14:anchorId="034537CB">
                <v:rect id="_x0000_i1095" style="width:129.2pt;height:1.5pt" o:hrpct="285" o:hrstd="t" o:hr="t" fillcolor="#a0a0a0" stroked="f"/>
              </w:pict>
            </w:r>
          </w:p>
          <w:p w14:paraId="49A0524B" w14:textId="77BDC276" w:rsidR="002A7462" w:rsidRPr="00F77AFA" w:rsidRDefault="001A7373" w:rsidP="000A74B5">
            <w:pPr>
              <w:rPr>
                <w:sz w:val="18"/>
                <w:szCs w:val="24"/>
                <w:lang w:eastAsia="en-GB"/>
              </w:rPr>
            </w:pPr>
            <w:r w:rsidRPr="000A74B5">
              <w:rPr>
                <w:spacing w:val="-4"/>
                <w:sz w:val="18"/>
                <w:szCs w:val="24"/>
                <w:rtl/>
                <w:lang w:eastAsia="en-GB"/>
              </w:rPr>
              <w:t xml:space="preserve">يتم التحكم في جميع محطات المراقبة الثابتة عن بُعد في مركز التحكم الوطني (مبنى </w:t>
            </w:r>
            <w:r w:rsidRPr="000A74B5">
              <w:rPr>
                <w:rFonts w:hint="cs"/>
                <w:spacing w:val="-4"/>
                <w:sz w:val="18"/>
                <w:szCs w:val="24"/>
                <w:rtl/>
                <w:lang w:eastAsia="en-GB"/>
              </w:rPr>
              <w:t>هيئة تنظيم الاتصالات</w:t>
            </w:r>
            <w:r w:rsidRPr="000A74B5">
              <w:rPr>
                <w:spacing w:val="-4"/>
                <w:sz w:val="18"/>
                <w:szCs w:val="24"/>
                <w:rtl/>
                <w:lang w:eastAsia="en-GB"/>
              </w:rPr>
              <w:t xml:space="preserve">) </w:t>
            </w:r>
            <w:r w:rsidRPr="000A74B5">
              <w:rPr>
                <w:rFonts w:hint="cs"/>
                <w:spacing w:val="-4"/>
                <w:sz w:val="18"/>
                <w:szCs w:val="24"/>
                <w:rtl/>
                <w:lang w:eastAsia="en-GB"/>
              </w:rPr>
              <w:t>عبر</w:t>
            </w:r>
            <w:r w:rsidRPr="000A74B5">
              <w:rPr>
                <w:spacing w:val="-4"/>
                <w:sz w:val="18"/>
                <w:szCs w:val="24"/>
                <w:rtl/>
                <w:lang w:eastAsia="en-GB"/>
              </w:rPr>
              <w:t xml:space="preserve"> شبكة </w:t>
            </w:r>
            <w:r w:rsidRPr="000A74B5">
              <w:rPr>
                <w:spacing w:val="-4"/>
                <w:sz w:val="18"/>
                <w:szCs w:val="24"/>
                <w:lang w:eastAsia="en-GB"/>
              </w:rPr>
              <w:t>MPLS/IP</w:t>
            </w:r>
            <w:r w:rsidRPr="000A74B5">
              <w:rPr>
                <w:spacing w:val="-4"/>
                <w:sz w:val="18"/>
                <w:szCs w:val="24"/>
                <w:rtl/>
                <w:lang w:eastAsia="en-GB"/>
              </w:rPr>
              <w:t xml:space="preserve"> </w:t>
            </w:r>
            <w:r w:rsidRPr="000A74B5">
              <w:rPr>
                <w:rFonts w:hint="cs"/>
                <w:spacing w:val="-4"/>
                <w:sz w:val="18"/>
                <w:szCs w:val="24"/>
                <w:rtl/>
                <w:lang w:eastAsia="en-GB"/>
              </w:rPr>
              <w:t>المؤمنة للغاية</w:t>
            </w:r>
            <w:r w:rsidR="00CD0C96" w:rsidRPr="000A74B5">
              <w:rPr>
                <w:rFonts w:hint="cs"/>
                <w:spacing w:val="-4"/>
                <w:sz w:val="18"/>
                <w:szCs w:val="24"/>
                <w:rtl/>
                <w:lang w:eastAsia="en-GB"/>
              </w:rPr>
              <w:t>.</w:t>
            </w:r>
            <w:r w:rsidRPr="00F77AFA">
              <w:rPr>
                <w:rFonts w:eastAsiaTheme="minorHAnsi"/>
                <w:sz w:val="18"/>
                <w:szCs w:val="24"/>
                <w:lang w:val="en-GB" w:eastAsia="en-GB"/>
              </w:rPr>
              <w:t xml:space="preserve"> </w:t>
            </w:r>
            <w:r w:rsidR="00B77E44">
              <w:rPr>
                <w:rFonts w:eastAsiaTheme="minorHAnsi"/>
                <w:sz w:val="18"/>
                <w:szCs w:val="24"/>
                <w:lang w:val="en-GB" w:eastAsia="en-GB"/>
              </w:rPr>
              <w:pict w14:anchorId="2C8DC091">
                <v:rect id="_x0000_i1096" style="width:129.2pt;height:1.5pt" o:hrpct="285" o:hrstd="t" o:hr="t" fillcolor="#a0a0a0" stroked="f"/>
              </w:pict>
            </w:r>
            <w:r w:rsidRPr="00F77AFA">
              <w:rPr>
                <w:rFonts w:hint="cs"/>
                <w:sz w:val="18"/>
                <w:szCs w:val="24"/>
                <w:rtl/>
                <w:lang w:eastAsia="en-GB"/>
              </w:rPr>
              <w:t xml:space="preserve"> 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r w:rsidR="002A7462" w:rsidRPr="00F77AFA" w14:paraId="1E9DC0B3" w14:textId="77777777" w:rsidTr="000A74B5">
        <w:trPr>
          <w:cantSplit/>
          <w:jc w:val="center"/>
        </w:trPr>
        <w:tc>
          <w:tcPr>
            <w:tcW w:w="1351" w:type="dxa"/>
            <w:vAlign w:val="center"/>
          </w:tcPr>
          <w:p w14:paraId="62C3F6B6" w14:textId="77777777" w:rsidR="002A7462" w:rsidRPr="00F77AFA" w:rsidRDefault="002A7462" w:rsidP="000A74B5">
            <w:pPr>
              <w:spacing w:before="40" w:after="40" w:line="240" w:lineRule="exact"/>
              <w:rPr>
                <w:sz w:val="18"/>
                <w:szCs w:val="24"/>
                <w:lang w:eastAsia="en-GB"/>
              </w:rPr>
            </w:pPr>
          </w:p>
        </w:tc>
        <w:tc>
          <w:tcPr>
            <w:tcW w:w="1809" w:type="dxa"/>
            <w:vAlign w:val="center"/>
          </w:tcPr>
          <w:p w14:paraId="12DC82C1" w14:textId="73627965" w:rsidR="002A7462" w:rsidRPr="00F77AFA" w:rsidRDefault="00066D7E" w:rsidP="000A74B5">
            <w:pPr>
              <w:spacing w:before="40" w:after="40" w:line="240" w:lineRule="exact"/>
              <w:rPr>
                <w:sz w:val="18"/>
                <w:szCs w:val="24"/>
                <w:lang w:eastAsia="en-GB"/>
              </w:rPr>
            </w:pPr>
            <w:r w:rsidRPr="00F77AFA">
              <w:rPr>
                <w:rFonts w:hint="cs"/>
                <w:sz w:val="18"/>
                <w:szCs w:val="24"/>
                <w:rtl/>
                <w:lang w:eastAsia="en-GB"/>
              </w:rPr>
              <w:t>قياسات تحديد الاتجاه</w:t>
            </w:r>
            <w:r w:rsidR="002A7462" w:rsidRPr="00F77AFA">
              <w:rPr>
                <w:sz w:val="18"/>
                <w:szCs w:val="24"/>
                <w:lang w:eastAsia="en-GB"/>
              </w:rPr>
              <w:t> </w:t>
            </w:r>
          </w:p>
        </w:tc>
        <w:tc>
          <w:tcPr>
            <w:tcW w:w="1809" w:type="dxa"/>
            <w:vAlign w:val="center"/>
          </w:tcPr>
          <w:p w14:paraId="3090E966" w14:textId="2218F9E8" w:rsidR="002A7462" w:rsidRPr="00F77AFA" w:rsidRDefault="00CD0C96" w:rsidP="000A74B5">
            <w:pPr>
              <w:spacing w:before="40" w:after="40" w:line="240" w:lineRule="exact"/>
              <w:rPr>
                <w:sz w:val="18"/>
                <w:szCs w:val="24"/>
                <w:lang w:eastAsia="en-GB"/>
              </w:rPr>
            </w:pPr>
            <w:r w:rsidRPr="00F77AFA">
              <w:rPr>
                <w:sz w:val="18"/>
                <w:szCs w:val="24"/>
                <w:lang w:eastAsia="en-GB"/>
              </w:rPr>
              <w:t xml:space="preserve">GHz 8 - </w:t>
            </w:r>
            <w:r w:rsidR="000A74B5">
              <w:rPr>
                <w:sz w:val="18"/>
                <w:szCs w:val="24"/>
                <w:lang w:eastAsia="en-GB"/>
              </w:rPr>
              <w:t>k</w:t>
            </w:r>
            <w:r w:rsidRPr="00F77AFA">
              <w:rPr>
                <w:sz w:val="18"/>
                <w:szCs w:val="24"/>
                <w:lang w:eastAsia="en-GB"/>
              </w:rPr>
              <w:t>Hz 9</w:t>
            </w:r>
          </w:p>
        </w:tc>
        <w:tc>
          <w:tcPr>
            <w:tcW w:w="1658" w:type="dxa"/>
            <w:vAlign w:val="center"/>
          </w:tcPr>
          <w:p w14:paraId="4256CC3D" w14:textId="40AB3CA8" w:rsidR="002A7462" w:rsidRPr="000A74B5" w:rsidRDefault="002A7462" w:rsidP="006232C6">
            <w:pPr>
              <w:spacing w:before="40" w:after="40" w:line="240" w:lineRule="exact"/>
              <w:rPr>
                <w:spacing w:val="-6"/>
                <w:sz w:val="18"/>
                <w:szCs w:val="24"/>
                <w:lang w:eastAsia="en-GB"/>
              </w:rPr>
            </w:pPr>
            <w:r w:rsidRPr="00F77AFA">
              <w:rPr>
                <w:sz w:val="18"/>
                <w:szCs w:val="24"/>
                <w:lang w:eastAsia="en-GB"/>
              </w:rPr>
              <w:t>11:00-04:00</w:t>
            </w:r>
            <w:r w:rsidR="006232C6">
              <w:rPr>
                <w:sz w:val="18"/>
                <w:szCs w:val="24"/>
                <w:rtl/>
                <w:lang w:eastAsia="en-GB"/>
              </w:rPr>
              <w:br/>
            </w:r>
            <w:r w:rsidRPr="000A74B5">
              <w:rPr>
                <w:rFonts w:hint="cs"/>
                <w:spacing w:val="-6"/>
                <w:sz w:val="18"/>
                <w:szCs w:val="24"/>
                <w:rtl/>
                <w:lang w:eastAsia="en-GB" w:bidi="ar-SY"/>
              </w:rPr>
              <w:t>(بالتوقيت العالمي المنسق)</w:t>
            </w:r>
          </w:p>
        </w:tc>
        <w:tc>
          <w:tcPr>
            <w:tcW w:w="3002" w:type="dxa"/>
          </w:tcPr>
          <w:p w14:paraId="5F2069E2" w14:textId="77777777" w:rsidR="00CD0C96" w:rsidRPr="00F77AFA" w:rsidRDefault="00CD0C96" w:rsidP="000A74B5">
            <w:pPr>
              <w:spacing w:before="60" w:after="60" w:line="240" w:lineRule="exact"/>
              <w:rPr>
                <w:sz w:val="18"/>
                <w:szCs w:val="24"/>
                <w:lang w:eastAsia="en-GB"/>
              </w:rPr>
            </w:pPr>
            <w:r w:rsidRPr="00F77AFA">
              <w:rPr>
                <w:rFonts w:hint="cs"/>
                <w:sz w:val="18"/>
                <w:szCs w:val="24"/>
                <w:rtl/>
                <w:lang w:eastAsia="en-GB"/>
              </w:rPr>
              <w:t>من الأحد إلى الخميس.</w:t>
            </w:r>
          </w:p>
          <w:p w14:paraId="165A8E56" w14:textId="77777777" w:rsidR="002A7462" w:rsidRPr="00F77AFA" w:rsidRDefault="00B77E44" w:rsidP="000A74B5">
            <w:pPr>
              <w:spacing w:before="40" w:after="40" w:line="240" w:lineRule="exact"/>
              <w:rPr>
                <w:sz w:val="18"/>
                <w:szCs w:val="24"/>
                <w:lang w:eastAsia="en-GB"/>
              </w:rPr>
            </w:pPr>
            <w:r>
              <w:rPr>
                <w:rFonts w:eastAsiaTheme="minorHAnsi"/>
                <w:sz w:val="18"/>
                <w:szCs w:val="24"/>
                <w:lang w:val="en-GB" w:eastAsia="en-GB"/>
              </w:rPr>
              <w:pict w14:anchorId="166C15F1">
                <v:rect id="_x0000_i1097" style="width:129.2pt;height:1.5pt" o:hrpct="285" o:hrstd="t" o:hr="t" fillcolor="#a0a0a0" stroked="f"/>
              </w:pict>
            </w:r>
          </w:p>
          <w:p w14:paraId="1B2B6F0F" w14:textId="798AF357" w:rsidR="002A7462" w:rsidRPr="00F77AFA" w:rsidRDefault="001A7373" w:rsidP="000A74B5">
            <w:pPr>
              <w:spacing w:before="40" w:after="40" w:line="24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00CD0C96" w:rsidRPr="00F77AFA">
              <w:rPr>
                <w:rFonts w:hint="cs"/>
                <w:sz w:val="18"/>
                <w:szCs w:val="24"/>
                <w:rtl/>
                <w:lang w:eastAsia="en-GB"/>
              </w:rPr>
              <w:t>.</w:t>
            </w:r>
            <w:r w:rsidRPr="00F77AFA">
              <w:rPr>
                <w:rFonts w:eastAsiaTheme="minorHAnsi"/>
                <w:sz w:val="18"/>
                <w:szCs w:val="24"/>
                <w:lang w:val="en-GB" w:eastAsia="en-GB"/>
              </w:rPr>
              <w:t xml:space="preserve"> </w:t>
            </w:r>
            <w:r w:rsidR="00B77E44">
              <w:rPr>
                <w:rFonts w:eastAsiaTheme="minorHAnsi"/>
                <w:sz w:val="18"/>
                <w:szCs w:val="24"/>
                <w:lang w:val="en-GB" w:eastAsia="en-GB"/>
              </w:rPr>
              <w:pict w14:anchorId="4B927CF7">
                <v:rect id="_x0000_i1098" style="width:129.2pt;height:1.5pt" o:hrpct="285" o:hrstd="t" o:hr="t" fillcolor="#a0a0a0" stroked="f"/>
              </w:pict>
            </w:r>
          </w:p>
          <w:p w14:paraId="61408C8A" w14:textId="62A6548D" w:rsidR="00CA1DB9" w:rsidRPr="00F77AFA" w:rsidRDefault="00CA1DB9" w:rsidP="000A74B5">
            <w:pPr>
              <w:spacing w:before="60" w:after="60" w:line="240" w:lineRule="exact"/>
              <w:rPr>
                <w:sz w:val="18"/>
                <w:szCs w:val="24"/>
                <w:rtl/>
                <w:lang w:eastAsia="en-GB"/>
              </w:rPr>
            </w:pPr>
            <w:r w:rsidRPr="00F77AFA">
              <w:rPr>
                <w:sz w:val="18"/>
                <w:szCs w:val="24"/>
                <w:rtl/>
                <w:lang w:val="en-GB" w:eastAsia="en-GB"/>
              </w:rPr>
              <w:t>دقة تحديد الاتجاه</w:t>
            </w:r>
            <w:r w:rsidRPr="00F77AFA">
              <w:rPr>
                <w:rFonts w:hint="cs"/>
                <w:sz w:val="18"/>
                <w:szCs w:val="24"/>
                <w:rtl/>
                <w:lang w:val="en-GB" w:eastAsia="en-GB"/>
              </w:rPr>
              <w:t xml:space="preserve">: درجتان </w:t>
            </w:r>
            <w:r w:rsidRPr="00F77AFA">
              <w:rPr>
                <w:color w:val="000000"/>
                <w:sz w:val="18"/>
                <w:szCs w:val="24"/>
              </w:rPr>
              <w:t>RMS</w:t>
            </w:r>
            <w:r w:rsidR="00CD0C96" w:rsidRPr="00F77AFA">
              <w:rPr>
                <w:rFonts w:hint="cs"/>
                <w:color w:val="000000"/>
                <w:sz w:val="18"/>
                <w:szCs w:val="24"/>
                <w:rtl/>
              </w:rPr>
              <w:t>.</w:t>
            </w:r>
          </w:p>
          <w:p w14:paraId="61632691" w14:textId="77777777" w:rsidR="002A7462" w:rsidRPr="00F77AFA" w:rsidRDefault="00B77E44" w:rsidP="000A74B5">
            <w:pPr>
              <w:spacing w:before="40" w:after="40" w:line="240" w:lineRule="exact"/>
              <w:rPr>
                <w:sz w:val="18"/>
                <w:szCs w:val="24"/>
                <w:lang w:eastAsia="en-GB"/>
              </w:rPr>
            </w:pPr>
            <w:r>
              <w:rPr>
                <w:rFonts w:eastAsiaTheme="minorHAnsi"/>
                <w:sz w:val="18"/>
                <w:szCs w:val="24"/>
                <w:lang w:val="en-GB" w:eastAsia="en-GB"/>
              </w:rPr>
              <w:pict w14:anchorId="4DD0F555">
                <v:rect id="_x0000_i1099" style="width:129.2pt;height:1.5pt" o:hrpct="285" o:hrstd="t" o:hr="t" fillcolor="#a0a0a0" stroked="f"/>
              </w:pict>
            </w:r>
          </w:p>
          <w:p w14:paraId="7C55D163" w14:textId="146B341E" w:rsidR="00CA1DB9" w:rsidRPr="00F77AFA" w:rsidRDefault="00CA1DB9" w:rsidP="000A74B5">
            <w:pPr>
              <w:spacing w:before="60" w:after="60" w:line="240" w:lineRule="exact"/>
              <w:rPr>
                <w:sz w:val="18"/>
                <w:szCs w:val="24"/>
                <w:lang w:val="en-GB" w:eastAsia="en-GB"/>
              </w:rPr>
            </w:pPr>
            <w:r w:rsidRPr="00F77AFA">
              <w:rPr>
                <w:rFonts w:hint="cs"/>
                <w:sz w:val="18"/>
                <w:szCs w:val="24"/>
                <w:rtl/>
                <w:lang w:eastAsia="en-GB"/>
              </w:rPr>
              <w:t xml:space="preserve">استقطاب مزدوج: </w:t>
            </w:r>
            <w:r w:rsidRPr="00F77AFA">
              <w:rPr>
                <w:sz w:val="18"/>
                <w:szCs w:val="24"/>
                <w:lang w:val="en-GB" w:eastAsia="en-GB"/>
              </w:rPr>
              <w:t>GHz 3 - MHz 20</w:t>
            </w:r>
            <w:r w:rsidR="00CD0C96" w:rsidRPr="00F77AFA">
              <w:rPr>
                <w:rFonts w:hint="cs"/>
                <w:sz w:val="18"/>
                <w:szCs w:val="24"/>
                <w:rtl/>
                <w:lang w:val="en-GB" w:eastAsia="en-GB"/>
              </w:rPr>
              <w:t>.</w:t>
            </w:r>
          </w:p>
          <w:p w14:paraId="034EB1CA" w14:textId="77777777" w:rsidR="00CA1DB9" w:rsidRPr="00F77AFA" w:rsidRDefault="00B77E44" w:rsidP="000A74B5">
            <w:pPr>
              <w:spacing w:before="40" w:after="40" w:line="240" w:lineRule="exact"/>
              <w:rPr>
                <w:sz w:val="18"/>
                <w:szCs w:val="24"/>
                <w:lang w:eastAsia="en-GB"/>
              </w:rPr>
            </w:pPr>
            <w:r>
              <w:rPr>
                <w:rFonts w:eastAsiaTheme="minorHAnsi"/>
                <w:sz w:val="18"/>
                <w:szCs w:val="24"/>
                <w:lang w:val="en-GB" w:eastAsia="en-GB"/>
              </w:rPr>
              <w:pict w14:anchorId="7D4FE01E">
                <v:rect id="_x0000_i1100" style="width:129.2pt;height:1.5pt" o:hrpct="285" o:hrstd="t" o:hr="t" fillcolor="#a0a0a0" stroked="f"/>
              </w:pict>
            </w:r>
          </w:p>
          <w:p w14:paraId="39E02152" w14:textId="07BD7922" w:rsidR="002A7462" w:rsidRPr="00F77AFA" w:rsidRDefault="00CA1DB9" w:rsidP="000A74B5">
            <w:pPr>
              <w:spacing w:before="40" w:after="40" w:line="240" w:lineRule="exact"/>
              <w:rPr>
                <w:sz w:val="18"/>
                <w:szCs w:val="24"/>
                <w:lang w:eastAsia="en-GB"/>
              </w:rPr>
            </w:pPr>
            <w:r w:rsidRPr="00F77AFA">
              <w:rPr>
                <w:rFonts w:hint="cs"/>
                <w:sz w:val="18"/>
                <w:szCs w:val="24"/>
                <w:rtl/>
                <w:lang w:eastAsia="en-GB"/>
              </w:rPr>
              <w:t xml:space="preserve">استقطاب عمودي: </w:t>
            </w:r>
            <w:r w:rsidRPr="00F77AFA">
              <w:rPr>
                <w:sz w:val="18"/>
                <w:szCs w:val="24"/>
                <w:lang w:val="en-GB" w:eastAsia="en-GB"/>
              </w:rPr>
              <w:t>GHz 8,5 - GHz 3</w:t>
            </w:r>
            <w:r w:rsidR="000A74B5">
              <w:rPr>
                <w:rFonts w:hint="cs"/>
                <w:sz w:val="18"/>
                <w:szCs w:val="24"/>
                <w:rtl/>
                <w:lang w:val="en-GB" w:eastAsia="en-GB"/>
              </w:rPr>
              <w:t>.</w:t>
            </w:r>
            <w:r w:rsidR="00B77E44">
              <w:rPr>
                <w:rFonts w:eastAsiaTheme="minorHAnsi"/>
                <w:sz w:val="18"/>
                <w:szCs w:val="24"/>
                <w:lang w:val="en-GB" w:eastAsia="en-GB"/>
              </w:rPr>
              <w:pict w14:anchorId="6A69AB57">
                <v:rect id="_x0000_i1101" style="width:129.2pt;height:1.5pt" o:hrpct="285" o:hrstd="t" o:hr="t" fillcolor="#a0a0a0" stroked="f"/>
              </w:pict>
            </w:r>
          </w:p>
          <w:p w14:paraId="775BFA49" w14:textId="00DE88D0" w:rsidR="002A7462" w:rsidRPr="00F77AFA" w:rsidRDefault="001A7373" w:rsidP="000A74B5">
            <w:pPr>
              <w:rPr>
                <w:sz w:val="18"/>
                <w:szCs w:val="24"/>
                <w:lang w:eastAsia="en-GB"/>
              </w:rPr>
            </w:pPr>
            <w:r w:rsidRPr="000A74B5">
              <w:rPr>
                <w:spacing w:val="-4"/>
                <w:sz w:val="18"/>
                <w:szCs w:val="24"/>
                <w:rtl/>
                <w:lang w:eastAsia="en-GB"/>
              </w:rPr>
              <w:t xml:space="preserve">يتم التحكم في جميع محطات المراقبة الثابتة عن بُعد في مركز التحكم الوطني (مبنى </w:t>
            </w:r>
            <w:r w:rsidRPr="000A74B5">
              <w:rPr>
                <w:rFonts w:hint="cs"/>
                <w:spacing w:val="-4"/>
                <w:sz w:val="18"/>
                <w:szCs w:val="24"/>
                <w:rtl/>
                <w:lang w:eastAsia="en-GB"/>
              </w:rPr>
              <w:t>هيئة تنظيم الاتصالات</w:t>
            </w:r>
            <w:r w:rsidRPr="000A74B5">
              <w:rPr>
                <w:spacing w:val="-4"/>
                <w:sz w:val="18"/>
                <w:szCs w:val="24"/>
                <w:rtl/>
                <w:lang w:eastAsia="en-GB"/>
              </w:rPr>
              <w:t xml:space="preserve">) </w:t>
            </w:r>
            <w:r w:rsidRPr="000A74B5">
              <w:rPr>
                <w:rFonts w:hint="cs"/>
                <w:spacing w:val="-4"/>
                <w:sz w:val="18"/>
                <w:szCs w:val="24"/>
                <w:rtl/>
                <w:lang w:eastAsia="en-GB"/>
              </w:rPr>
              <w:t>عبر</w:t>
            </w:r>
            <w:r w:rsidRPr="000A74B5">
              <w:rPr>
                <w:spacing w:val="-4"/>
                <w:sz w:val="18"/>
                <w:szCs w:val="24"/>
                <w:rtl/>
                <w:lang w:eastAsia="en-GB"/>
              </w:rPr>
              <w:t xml:space="preserve"> شبكة </w:t>
            </w:r>
            <w:r w:rsidRPr="000A74B5">
              <w:rPr>
                <w:spacing w:val="-4"/>
                <w:sz w:val="18"/>
                <w:szCs w:val="24"/>
                <w:lang w:eastAsia="en-GB"/>
              </w:rPr>
              <w:t>MPLS/IP</w:t>
            </w:r>
            <w:r w:rsidRPr="000A74B5">
              <w:rPr>
                <w:spacing w:val="-4"/>
                <w:sz w:val="18"/>
                <w:szCs w:val="24"/>
                <w:rtl/>
                <w:lang w:eastAsia="en-GB"/>
              </w:rPr>
              <w:t xml:space="preserve"> </w:t>
            </w:r>
            <w:r w:rsidRPr="000A74B5">
              <w:rPr>
                <w:rFonts w:hint="cs"/>
                <w:spacing w:val="-4"/>
                <w:sz w:val="18"/>
                <w:szCs w:val="24"/>
                <w:rtl/>
                <w:lang w:eastAsia="en-GB"/>
              </w:rPr>
              <w:t>المؤمنة للغاية</w:t>
            </w:r>
            <w:r w:rsidR="00CD0C96" w:rsidRPr="000A74B5">
              <w:rPr>
                <w:rFonts w:hint="cs"/>
                <w:spacing w:val="-4"/>
                <w:sz w:val="18"/>
                <w:szCs w:val="24"/>
                <w:rtl/>
                <w:lang w:eastAsia="en-GB"/>
              </w:rPr>
              <w:t>.</w:t>
            </w:r>
            <w:r w:rsidRPr="00F77AFA">
              <w:rPr>
                <w:rFonts w:eastAsiaTheme="minorHAnsi"/>
                <w:sz w:val="18"/>
                <w:szCs w:val="24"/>
                <w:lang w:val="en-GB" w:eastAsia="en-GB"/>
              </w:rPr>
              <w:t xml:space="preserve"> </w:t>
            </w:r>
            <w:r w:rsidR="00B77E44">
              <w:rPr>
                <w:rFonts w:eastAsiaTheme="minorHAnsi"/>
                <w:sz w:val="18"/>
                <w:szCs w:val="24"/>
                <w:lang w:val="en-GB" w:eastAsia="en-GB"/>
              </w:rPr>
              <w:pict w14:anchorId="73C5BBF4">
                <v:rect id="_x0000_i1102" style="width:129.2pt;height:1.5pt" o:hrpct="285" o:hrstd="t" o:hr="t" fillcolor="#a0a0a0" stroked="f"/>
              </w:pict>
            </w:r>
            <w:r w:rsidRPr="00F77AFA">
              <w:rPr>
                <w:rFonts w:hint="cs"/>
                <w:sz w:val="18"/>
                <w:szCs w:val="24"/>
                <w:rtl/>
                <w:lang w:eastAsia="en-GB"/>
              </w:rPr>
              <w:t xml:space="preserve"> 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r w:rsidR="002A7462" w:rsidRPr="00F77AFA" w14:paraId="53FBE659" w14:textId="77777777" w:rsidTr="000A74B5">
        <w:trPr>
          <w:cantSplit/>
          <w:jc w:val="center"/>
        </w:trPr>
        <w:tc>
          <w:tcPr>
            <w:tcW w:w="1351" w:type="dxa"/>
            <w:vAlign w:val="center"/>
          </w:tcPr>
          <w:p w14:paraId="24F6685F" w14:textId="77777777" w:rsidR="002A7462" w:rsidRPr="00F77AFA" w:rsidRDefault="002A7462" w:rsidP="000A74B5">
            <w:pPr>
              <w:spacing w:before="40" w:after="40" w:line="240" w:lineRule="exact"/>
              <w:rPr>
                <w:sz w:val="18"/>
                <w:szCs w:val="24"/>
                <w:lang w:eastAsia="en-GB"/>
              </w:rPr>
            </w:pPr>
          </w:p>
        </w:tc>
        <w:tc>
          <w:tcPr>
            <w:tcW w:w="1809" w:type="dxa"/>
            <w:vAlign w:val="center"/>
          </w:tcPr>
          <w:p w14:paraId="1C0EDA15" w14:textId="27EBC20E" w:rsidR="002A7462" w:rsidRPr="00F77AFA" w:rsidRDefault="00066D7E" w:rsidP="000A74B5">
            <w:pPr>
              <w:spacing w:before="40" w:after="40" w:line="240" w:lineRule="exact"/>
              <w:rPr>
                <w:sz w:val="18"/>
                <w:szCs w:val="24"/>
                <w:lang w:eastAsia="en-GB"/>
              </w:rPr>
            </w:pPr>
            <w:r w:rsidRPr="00F77AFA">
              <w:rPr>
                <w:rFonts w:hint="cs"/>
                <w:sz w:val="18"/>
                <w:szCs w:val="24"/>
                <w:rtl/>
                <w:lang w:eastAsia="en-GB"/>
              </w:rPr>
              <w:t>قياسات عرض النطاق</w:t>
            </w:r>
            <w:r w:rsidR="002A7462" w:rsidRPr="00F77AFA">
              <w:rPr>
                <w:sz w:val="18"/>
                <w:szCs w:val="24"/>
                <w:lang w:eastAsia="en-GB"/>
              </w:rPr>
              <w:t> </w:t>
            </w:r>
          </w:p>
        </w:tc>
        <w:tc>
          <w:tcPr>
            <w:tcW w:w="1809" w:type="dxa"/>
            <w:vAlign w:val="center"/>
          </w:tcPr>
          <w:p w14:paraId="00D11BBE" w14:textId="3A1571F6" w:rsidR="002A7462" w:rsidRPr="00F77AFA" w:rsidRDefault="00CD0C96" w:rsidP="000A74B5">
            <w:pPr>
              <w:spacing w:before="40" w:after="40" w:line="240" w:lineRule="exact"/>
              <w:rPr>
                <w:sz w:val="18"/>
                <w:szCs w:val="24"/>
                <w:lang w:eastAsia="en-GB"/>
              </w:rPr>
            </w:pPr>
            <w:r w:rsidRPr="00F77AFA">
              <w:rPr>
                <w:sz w:val="18"/>
                <w:szCs w:val="24"/>
                <w:lang w:eastAsia="en-GB"/>
              </w:rPr>
              <w:t xml:space="preserve">GHz 8 - </w:t>
            </w:r>
            <w:r w:rsidR="000A74B5">
              <w:rPr>
                <w:sz w:val="18"/>
                <w:szCs w:val="24"/>
                <w:lang w:eastAsia="en-GB"/>
              </w:rPr>
              <w:t>k</w:t>
            </w:r>
            <w:r w:rsidRPr="00F77AFA">
              <w:rPr>
                <w:sz w:val="18"/>
                <w:szCs w:val="24"/>
                <w:lang w:eastAsia="en-GB"/>
              </w:rPr>
              <w:t>Hz 9</w:t>
            </w:r>
          </w:p>
        </w:tc>
        <w:tc>
          <w:tcPr>
            <w:tcW w:w="1658" w:type="dxa"/>
            <w:vAlign w:val="center"/>
          </w:tcPr>
          <w:p w14:paraId="7121FFC4" w14:textId="12D1647D" w:rsidR="002A7462" w:rsidRPr="000A74B5" w:rsidRDefault="002A7462" w:rsidP="006232C6">
            <w:pPr>
              <w:spacing w:before="40" w:after="40" w:line="240" w:lineRule="exact"/>
              <w:rPr>
                <w:spacing w:val="-6"/>
                <w:sz w:val="18"/>
                <w:szCs w:val="24"/>
                <w:lang w:eastAsia="en-GB"/>
              </w:rPr>
            </w:pPr>
            <w:r w:rsidRPr="00F77AFA">
              <w:rPr>
                <w:sz w:val="18"/>
                <w:szCs w:val="24"/>
                <w:lang w:eastAsia="en-GB"/>
              </w:rPr>
              <w:t>11:00-04:00</w:t>
            </w:r>
            <w:r w:rsidR="006232C6">
              <w:rPr>
                <w:sz w:val="18"/>
                <w:szCs w:val="24"/>
                <w:rtl/>
                <w:lang w:eastAsia="en-GB"/>
              </w:rPr>
              <w:br/>
            </w:r>
            <w:r w:rsidRPr="000A74B5">
              <w:rPr>
                <w:rFonts w:hint="cs"/>
                <w:spacing w:val="-6"/>
                <w:sz w:val="18"/>
                <w:szCs w:val="24"/>
                <w:rtl/>
                <w:lang w:eastAsia="en-GB" w:bidi="ar-SY"/>
              </w:rPr>
              <w:t>(بالتوقيت العالمي المنسق)</w:t>
            </w:r>
          </w:p>
        </w:tc>
        <w:tc>
          <w:tcPr>
            <w:tcW w:w="3002" w:type="dxa"/>
          </w:tcPr>
          <w:p w14:paraId="09B2244E" w14:textId="57FE7CC4" w:rsidR="001A7373" w:rsidRPr="00F77AFA" w:rsidRDefault="001A7373" w:rsidP="000A74B5">
            <w:pPr>
              <w:spacing w:before="60" w:after="60" w:line="240" w:lineRule="exact"/>
              <w:rPr>
                <w:sz w:val="18"/>
                <w:szCs w:val="24"/>
                <w:lang w:eastAsia="en-GB"/>
              </w:rPr>
            </w:pPr>
            <w:r w:rsidRPr="00F77AFA">
              <w:rPr>
                <w:rFonts w:hint="cs"/>
                <w:sz w:val="18"/>
                <w:szCs w:val="24"/>
                <w:rtl/>
                <w:lang w:eastAsia="en-GB"/>
              </w:rPr>
              <w:t>من الأحد إلى الخميس</w:t>
            </w:r>
            <w:r w:rsidR="00CD0C96" w:rsidRPr="00F77AFA">
              <w:rPr>
                <w:rFonts w:hint="cs"/>
                <w:sz w:val="18"/>
                <w:szCs w:val="24"/>
                <w:rtl/>
                <w:lang w:eastAsia="en-GB"/>
              </w:rPr>
              <w:t>.</w:t>
            </w:r>
          </w:p>
          <w:p w14:paraId="1227878D" w14:textId="77777777" w:rsidR="001A7373" w:rsidRPr="00F77AFA" w:rsidRDefault="00B77E44" w:rsidP="000A74B5">
            <w:pPr>
              <w:spacing w:before="40" w:after="40" w:line="240" w:lineRule="exact"/>
              <w:rPr>
                <w:sz w:val="18"/>
                <w:szCs w:val="24"/>
                <w:lang w:eastAsia="en-GB"/>
              </w:rPr>
            </w:pPr>
            <w:r>
              <w:rPr>
                <w:rFonts w:eastAsiaTheme="minorHAnsi"/>
                <w:sz w:val="18"/>
                <w:szCs w:val="24"/>
                <w:lang w:val="en-GB" w:eastAsia="en-GB"/>
              </w:rPr>
              <w:pict w14:anchorId="774769C8">
                <v:rect id="_x0000_i1103" style="width:129.2pt;height:1.5pt" o:hrpct="285" o:hrstd="t" o:hr="t" fillcolor="#a0a0a0" stroked="f"/>
              </w:pict>
            </w:r>
          </w:p>
          <w:p w14:paraId="17B53349" w14:textId="1187DD14" w:rsidR="002A7462" w:rsidRPr="00F77AFA" w:rsidRDefault="001A7373" w:rsidP="000A74B5">
            <w:pPr>
              <w:spacing w:before="40" w:after="40" w:line="24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Pr="00F77AFA">
              <w:rPr>
                <w:rFonts w:eastAsiaTheme="minorHAnsi"/>
                <w:sz w:val="18"/>
                <w:szCs w:val="24"/>
                <w:lang w:val="en-GB" w:eastAsia="en-GB"/>
              </w:rPr>
              <w:t xml:space="preserve"> </w:t>
            </w:r>
            <w:r w:rsidR="00B77E44">
              <w:rPr>
                <w:rFonts w:eastAsiaTheme="minorHAnsi"/>
                <w:sz w:val="18"/>
                <w:szCs w:val="24"/>
                <w:lang w:val="en-GB" w:eastAsia="en-GB"/>
              </w:rPr>
              <w:pict w14:anchorId="0D3E717C">
                <v:rect id="_x0000_i1104" style="width:129.2pt;height:1.5pt" o:hrpct="285" o:hrstd="t" o:hr="t" fillcolor="#a0a0a0" stroked="f"/>
              </w:pict>
            </w:r>
          </w:p>
          <w:p w14:paraId="58207538" w14:textId="6F18B874" w:rsidR="00066D7E" w:rsidRPr="00F77AFA" w:rsidRDefault="00066D7E" w:rsidP="000A74B5">
            <w:pPr>
              <w:spacing w:before="60" w:after="60" w:line="240" w:lineRule="exact"/>
              <w:rPr>
                <w:sz w:val="18"/>
                <w:szCs w:val="24"/>
                <w:rtl/>
                <w:lang w:val="en-GB" w:eastAsia="en-GB"/>
              </w:rPr>
            </w:pPr>
            <w:r w:rsidRPr="00F77AFA">
              <w:rPr>
                <w:rFonts w:hint="cs"/>
                <w:sz w:val="18"/>
                <w:szCs w:val="24"/>
                <w:rtl/>
                <w:lang w:eastAsia="en-GB"/>
              </w:rPr>
              <w:t xml:space="preserve">الأسلوبان </w:t>
            </w:r>
            <w:r w:rsidRPr="00F77AFA">
              <w:rPr>
                <w:sz w:val="18"/>
                <w:szCs w:val="24"/>
                <w:lang w:val="en-GB" w:eastAsia="en-GB"/>
              </w:rPr>
              <w:t>dB x</w:t>
            </w:r>
            <w:r w:rsidRPr="00F77AFA">
              <w:rPr>
                <w:rFonts w:hint="cs"/>
                <w:sz w:val="18"/>
                <w:szCs w:val="24"/>
                <w:rtl/>
                <w:lang w:val="en-GB" w:eastAsia="en-GB"/>
              </w:rPr>
              <w:t xml:space="preserve"> و</w:t>
            </w:r>
            <w:r w:rsidRPr="00F77AFA">
              <w:rPr>
                <w:sz w:val="18"/>
                <w:szCs w:val="24"/>
                <w:lang w:val="en-GB" w:eastAsia="en-GB"/>
              </w:rPr>
              <w:t>%ß</w:t>
            </w:r>
            <w:r w:rsidRPr="00F77AFA">
              <w:rPr>
                <w:rFonts w:hint="cs"/>
                <w:sz w:val="18"/>
                <w:szCs w:val="24"/>
                <w:rtl/>
                <w:lang w:val="en-GB" w:eastAsia="en-GB"/>
              </w:rPr>
              <w:t xml:space="preserve"> وفقاً للتوصية </w:t>
            </w:r>
            <w:r w:rsidRPr="00F77AFA">
              <w:rPr>
                <w:sz w:val="18"/>
                <w:szCs w:val="24"/>
                <w:lang w:val="en-GB" w:eastAsia="en-GB"/>
              </w:rPr>
              <w:t>ITU</w:t>
            </w:r>
            <w:r w:rsidR="00CD0C96" w:rsidRPr="00F77AFA">
              <w:rPr>
                <w:sz w:val="18"/>
                <w:szCs w:val="24"/>
                <w:lang w:val="en-GB" w:eastAsia="en-GB"/>
              </w:rPr>
              <w:noBreakHyphen/>
            </w:r>
            <w:r w:rsidRPr="00F77AFA">
              <w:rPr>
                <w:sz w:val="18"/>
                <w:szCs w:val="24"/>
                <w:lang w:val="en-GB" w:eastAsia="en-GB"/>
              </w:rPr>
              <w:t>R</w:t>
            </w:r>
            <w:r w:rsidR="00CD0C96" w:rsidRPr="00F77AFA">
              <w:rPr>
                <w:sz w:val="18"/>
                <w:szCs w:val="24"/>
                <w:lang w:val="en-GB" w:eastAsia="en-GB"/>
              </w:rPr>
              <w:t> </w:t>
            </w:r>
            <w:r w:rsidRPr="00F77AFA">
              <w:rPr>
                <w:sz w:val="18"/>
                <w:szCs w:val="24"/>
                <w:lang w:val="en-GB" w:eastAsia="en-GB"/>
              </w:rPr>
              <w:t>SM.443-4</w:t>
            </w:r>
            <w:r w:rsidRPr="00F77AFA">
              <w:rPr>
                <w:rFonts w:hint="cs"/>
                <w:sz w:val="18"/>
                <w:szCs w:val="24"/>
                <w:rtl/>
                <w:lang w:val="en-GB" w:eastAsia="en-GB"/>
              </w:rPr>
              <w:t xml:space="preserve">. عرض نطاق آني لإشارات النطاق العريض </w:t>
            </w:r>
            <w:r w:rsidRPr="00F77AFA">
              <w:rPr>
                <w:sz w:val="18"/>
                <w:szCs w:val="24"/>
                <w:lang w:val="en-GB" w:eastAsia="en-GB"/>
              </w:rPr>
              <w:t>(MHz 40)</w:t>
            </w:r>
            <w:r w:rsidRPr="00F77AFA">
              <w:rPr>
                <w:rFonts w:hint="cs"/>
                <w:sz w:val="18"/>
                <w:szCs w:val="24"/>
                <w:rtl/>
                <w:lang w:val="en-GB" w:eastAsia="en-GB"/>
              </w:rPr>
              <w:t xml:space="preserve"> وفقاً للتوصية </w:t>
            </w:r>
            <w:r w:rsidRPr="00F77AFA">
              <w:rPr>
                <w:sz w:val="18"/>
                <w:szCs w:val="24"/>
                <w:lang w:val="en-GB" w:eastAsia="en-GB"/>
              </w:rPr>
              <w:t>ITU</w:t>
            </w:r>
            <w:r w:rsidR="000A74B5">
              <w:rPr>
                <w:sz w:val="18"/>
                <w:szCs w:val="24"/>
                <w:lang w:val="en-GB" w:eastAsia="en-GB"/>
              </w:rPr>
              <w:noBreakHyphen/>
            </w:r>
            <w:r w:rsidRPr="00F77AFA">
              <w:rPr>
                <w:sz w:val="18"/>
                <w:szCs w:val="24"/>
                <w:lang w:val="en-GB" w:eastAsia="en-GB"/>
              </w:rPr>
              <w:t>R SM.1794</w:t>
            </w:r>
            <w:r w:rsidRPr="00F77AFA">
              <w:rPr>
                <w:rFonts w:hint="cs"/>
                <w:sz w:val="18"/>
                <w:szCs w:val="24"/>
                <w:rtl/>
                <w:lang w:val="en-GB" w:eastAsia="en-GB"/>
              </w:rPr>
              <w:t>.</w:t>
            </w:r>
          </w:p>
          <w:p w14:paraId="68FDC6BE" w14:textId="77777777" w:rsidR="002A7462" w:rsidRPr="00F77AFA" w:rsidRDefault="00B77E44" w:rsidP="000A74B5">
            <w:pPr>
              <w:spacing w:before="40" w:after="40" w:line="240" w:lineRule="exact"/>
              <w:rPr>
                <w:sz w:val="18"/>
                <w:szCs w:val="24"/>
                <w:lang w:eastAsia="en-GB"/>
              </w:rPr>
            </w:pPr>
            <w:r>
              <w:rPr>
                <w:rFonts w:eastAsiaTheme="minorHAnsi"/>
                <w:sz w:val="18"/>
                <w:szCs w:val="24"/>
                <w:lang w:val="en-GB" w:eastAsia="en-GB"/>
              </w:rPr>
              <w:pict w14:anchorId="2F944FD4">
                <v:rect id="_x0000_i1105" style="width:129.2pt;height:1.5pt" o:hrpct="285" o:hrstd="t" o:hr="t" fillcolor="#a0a0a0" stroked="f"/>
              </w:pict>
            </w:r>
          </w:p>
          <w:p w14:paraId="75F85C5A" w14:textId="7F8AD5D5" w:rsidR="002A7462" w:rsidRPr="00F77AFA" w:rsidRDefault="001A7373" w:rsidP="000A74B5">
            <w:pPr>
              <w:rPr>
                <w:sz w:val="18"/>
                <w:szCs w:val="24"/>
                <w:lang w:eastAsia="en-GB"/>
              </w:rPr>
            </w:pPr>
            <w:r w:rsidRPr="000A74B5">
              <w:rPr>
                <w:spacing w:val="-4"/>
                <w:sz w:val="18"/>
                <w:szCs w:val="24"/>
                <w:rtl/>
                <w:lang w:eastAsia="en-GB"/>
              </w:rPr>
              <w:t xml:space="preserve">يتم التحكم في جميع محطات المراقبة الثابتة عن بُعد في مركز التحكم الوطني (مبنى </w:t>
            </w:r>
            <w:r w:rsidRPr="000A74B5">
              <w:rPr>
                <w:rFonts w:hint="cs"/>
                <w:spacing w:val="-4"/>
                <w:sz w:val="18"/>
                <w:szCs w:val="24"/>
                <w:rtl/>
                <w:lang w:eastAsia="en-GB"/>
              </w:rPr>
              <w:t>هيئة تنظيم الاتصالات</w:t>
            </w:r>
            <w:r w:rsidRPr="000A74B5">
              <w:rPr>
                <w:spacing w:val="-4"/>
                <w:sz w:val="18"/>
                <w:szCs w:val="24"/>
                <w:rtl/>
                <w:lang w:eastAsia="en-GB"/>
              </w:rPr>
              <w:t xml:space="preserve">) </w:t>
            </w:r>
            <w:r w:rsidRPr="000A74B5">
              <w:rPr>
                <w:rFonts w:hint="cs"/>
                <w:spacing w:val="-4"/>
                <w:sz w:val="18"/>
                <w:szCs w:val="24"/>
                <w:rtl/>
                <w:lang w:eastAsia="en-GB"/>
              </w:rPr>
              <w:t>عبر</w:t>
            </w:r>
            <w:r w:rsidRPr="000A74B5">
              <w:rPr>
                <w:spacing w:val="-4"/>
                <w:sz w:val="18"/>
                <w:szCs w:val="24"/>
                <w:rtl/>
                <w:lang w:eastAsia="en-GB"/>
              </w:rPr>
              <w:t xml:space="preserve"> شبكة </w:t>
            </w:r>
            <w:r w:rsidRPr="000A74B5">
              <w:rPr>
                <w:spacing w:val="-4"/>
                <w:sz w:val="18"/>
                <w:szCs w:val="24"/>
                <w:lang w:eastAsia="en-GB"/>
              </w:rPr>
              <w:t>MPLS/IP</w:t>
            </w:r>
            <w:r w:rsidRPr="000A74B5">
              <w:rPr>
                <w:spacing w:val="-4"/>
                <w:sz w:val="18"/>
                <w:szCs w:val="24"/>
                <w:rtl/>
                <w:lang w:eastAsia="en-GB"/>
              </w:rPr>
              <w:t xml:space="preserve"> </w:t>
            </w:r>
            <w:r w:rsidRPr="000A74B5">
              <w:rPr>
                <w:rFonts w:hint="cs"/>
                <w:spacing w:val="-4"/>
                <w:sz w:val="18"/>
                <w:szCs w:val="24"/>
                <w:rtl/>
                <w:lang w:eastAsia="en-GB"/>
              </w:rPr>
              <w:t>المؤمنة للغاية</w:t>
            </w:r>
            <w:r w:rsidR="00B66EF2" w:rsidRPr="000A74B5">
              <w:rPr>
                <w:rFonts w:hint="cs"/>
                <w:spacing w:val="-4"/>
                <w:sz w:val="18"/>
                <w:szCs w:val="24"/>
                <w:rtl/>
                <w:lang w:eastAsia="en-GB"/>
              </w:rPr>
              <w:t>.</w:t>
            </w:r>
            <w:r w:rsidRPr="00F77AFA">
              <w:rPr>
                <w:rFonts w:eastAsiaTheme="minorHAnsi"/>
                <w:sz w:val="18"/>
                <w:szCs w:val="24"/>
                <w:lang w:val="en-GB" w:eastAsia="en-GB"/>
              </w:rPr>
              <w:t xml:space="preserve"> </w:t>
            </w:r>
            <w:r w:rsidR="00B77E44">
              <w:rPr>
                <w:rFonts w:eastAsiaTheme="minorHAnsi"/>
                <w:sz w:val="18"/>
                <w:szCs w:val="24"/>
                <w:lang w:val="en-GB" w:eastAsia="en-GB"/>
              </w:rPr>
              <w:pict w14:anchorId="50058CDE">
                <v:rect id="_x0000_i1106" style="width:129.2pt;height:1.5pt" o:hrpct="285" o:hrstd="t" o:hr="t" fillcolor="#a0a0a0" stroked="f"/>
              </w:pict>
            </w:r>
            <w:r w:rsidRPr="00F77AFA">
              <w:rPr>
                <w:rFonts w:hint="cs"/>
                <w:sz w:val="18"/>
                <w:szCs w:val="24"/>
                <w:rtl/>
                <w:lang w:eastAsia="en-GB"/>
              </w:rPr>
              <w:t xml:space="preserve"> 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r w:rsidR="002A7462" w:rsidRPr="00F77AFA" w14:paraId="100A6FC4" w14:textId="77777777" w:rsidTr="000A74B5">
        <w:trPr>
          <w:cantSplit/>
          <w:jc w:val="center"/>
        </w:trPr>
        <w:tc>
          <w:tcPr>
            <w:tcW w:w="1351" w:type="dxa"/>
            <w:vAlign w:val="center"/>
          </w:tcPr>
          <w:p w14:paraId="01C0D5B4" w14:textId="77777777" w:rsidR="002A7462" w:rsidRPr="00F77AFA" w:rsidRDefault="002A7462" w:rsidP="000A74B5">
            <w:pPr>
              <w:spacing w:before="40" w:after="40" w:line="240" w:lineRule="exact"/>
              <w:rPr>
                <w:sz w:val="18"/>
                <w:szCs w:val="24"/>
                <w:lang w:eastAsia="en-GB"/>
              </w:rPr>
            </w:pPr>
          </w:p>
        </w:tc>
        <w:tc>
          <w:tcPr>
            <w:tcW w:w="1809" w:type="dxa"/>
            <w:vAlign w:val="center"/>
          </w:tcPr>
          <w:p w14:paraId="5DD3070C" w14:textId="11C30E80" w:rsidR="002A7462" w:rsidRPr="00F77AFA" w:rsidRDefault="008E2006" w:rsidP="000A74B5">
            <w:pPr>
              <w:spacing w:before="40" w:after="40" w:line="240" w:lineRule="exact"/>
              <w:jc w:val="left"/>
              <w:rPr>
                <w:sz w:val="18"/>
                <w:szCs w:val="24"/>
                <w:lang w:eastAsia="en-GB"/>
              </w:rPr>
            </w:pPr>
            <w:r w:rsidRPr="00F77AFA">
              <w:rPr>
                <w:sz w:val="18"/>
                <w:szCs w:val="24"/>
                <w:rtl/>
                <w:lang w:eastAsia="en-GB"/>
              </w:rPr>
              <w:t xml:space="preserve">استقصاءات </w:t>
            </w:r>
            <w:proofErr w:type="spellStart"/>
            <w:r w:rsidRPr="00F77AFA">
              <w:rPr>
                <w:sz w:val="18"/>
                <w:szCs w:val="24"/>
                <w:rtl/>
                <w:lang w:eastAsia="en-GB"/>
              </w:rPr>
              <w:t>أوتوماتية</w:t>
            </w:r>
            <w:proofErr w:type="spellEnd"/>
            <w:r w:rsidRPr="00F77AFA">
              <w:rPr>
                <w:sz w:val="18"/>
                <w:szCs w:val="24"/>
                <w:rtl/>
                <w:lang w:eastAsia="en-GB"/>
              </w:rPr>
              <w:t xml:space="preserve"> بشأن شغل الطيف</w:t>
            </w:r>
            <w:r w:rsidRPr="00F77AFA">
              <w:rPr>
                <w:sz w:val="18"/>
                <w:szCs w:val="24"/>
                <w:lang w:eastAsia="en-GB"/>
              </w:rPr>
              <w:t xml:space="preserve">   </w:t>
            </w:r>
            <w:r w:rsidR="002A7462" w:rsidRPr="00F77AFA">
              <w:rPr>
                <w:sz w:val="18"/>
                <w:szCs w:val="24"/>
                <w:lang w:eastAsia="en-GB"/>
              </w:rPr>
              <w:t> </w:t>
            </w:r>
          </w:p>
        </w:tc>
        <w:tc>
          <w:tcPr>
            <w:tcW w:w="1809" w:type="dxa"/>
            <w:vAlign w:val="center"/>
          </w:tcPr>
          <w:p w14:paraId="03C23B18" w14:textId="0CCFAB33" w:rsidR="002A7462" w:rsidRPr="00F77AFA" w:rsidRDefault="00CD0C96" w:rsidP="000A74B5">
            <w:pPr>
              <w:spacing w:before="40" w:after="40" w:line="240" w:lineRule="exact"/>
              <w:rPr>
                <w:sz w:val="18"/>
                <w:szCs w:val="24"/>
                <w:lang w:eastAsia="en-GB"/>
              </w:rPr>
            </w:pPr>
            <w:r w:rsidRPr="00F77AFA">
              <w:rPr>
                <w:sz w:val="18"/>
                <w:szCs w:val="24"/>
                <w:lang w:eastAsia="en-GB"/>
              </w:rPr>
              <w:t xml:space="preserve">GHz 8 - </w:t>
            </w:r>
            <w:r w:rsidR="000A74B5">
              <w:rPr>
                <w:sz w:val="18"/>
                <w:szCs w:val="24"/>
                <w:lang w:eastAsia="en-GB"/>
              </w:rPr>
              <w:t>k</w:t>
            </w:r>
            <w:r w:rsidRPr="00F77AFA">
              <w:rPr>
                <w:sz w:val="18"/>
                <w:szCs w:val="24"/>
                <w:lang w:eastAsia="en-GB"/>
              </w:rPr>
              <w:t>Hz 9</w:t>
            </w:r>
          </w:p>
        </w:tc>
        <w:tc>
          <w:tcPr>
            <w:tcW w:w="1658" w:type="dxa"/>
            <w:vAlign w:val="center"/>
          </w:tcPr>
          <w:p w14:paraId="4D61C921" w14:textId="1A17E568" w:rsidR="002A7462" w:rsidRPr="000A74B5" w:rsidRDefault="002A7462" w:rsidP="006232C6">
            <w:pPr>
              <w:spacing w:before="40" w:after="40" w:line="240" w:lineRule="exact"/>
              <w:rPr>
                <w:spacing w:val="-6"/>
                <w:sz w:val="18"/>
                <w:szCs w:val="24"/>
                <w:lang w:eastAsia="en-GB"/>
              </w:rPr>
            </w:pPr>
            <w:r w:rsidRPr="00F77AFA">
              <w:rPr>
                <w:sz w:val="18"/>
                <w:szCs w:val="24"/>
                <w:lang w:eastAsia="en-GB"/>
              </w:rPr>
              <w:t>11:00-04:00</w:t>
            </w:r>
            <w:r w:rsidR="006232C6">
              <w:rPr>
                <w:sz w:val="18"/>
                <w:szCs w:val="24"/>
                <w:rtl/>
                <w:lang w:eastAsia="en-GB"/>
              </w:rPr>
              <w:br/>
            </w:r>
            <w:r w:rsidRPr="000A74B5">
              <w:rPr>
                <w:rFonts w:hint="cs"/>
                <w:spacing w:val="-6"/>
                <w:sz w:val="18"/>
                <w:szCs w:val="24"/>
                <w:rtl/>
                <w:lang w:eastAsia="en-GB" w:bidi="ar-SY"/>
              </w:rPr>
              <w:t>(بالتوقيت العالمي المنسق)</w:t>
            </w:r>
          </w:p>
        </w:tc>
        <w:tc>
          <w:tcPr>
            <w:tcW w:w="3002" w:type="dxa"/>
          </w:tcPr>
          <w:p w14:paraId="25B27B00" w14:textId="69954522" w:rsidR="001A7373" w:rsidRPr="00F77AFA" w:rsidRDefault="001A7373" w:rsidP="000A74B5">
            <w:pPr>
              <w:spacing w:before="60" w:after="60" w:line="240" w:lineRule="exact"/>
              <w:rPr>
                <w:sz w:val="18"/>
                <w:szCs w:val="24"/>
                <w:lang w:eastAsia="en-GB"/>
              </w:rPr>
            </w:pPr>
            <w:r w:rsidRPr="00F77AFA">
              <w:rPr>
                <w:rFonts w:hint="cs"/>
                <w:sz w:val="18"/>
                <w:szCs w:val="24"/>
                <w:rtl/>
                <w:lang w:eastAsia="en-GB"/>
              </w:rPr>
              <w:t>من الأحد إلى الخميس</w:t>
            </w:r>
            <w:r w:rsidR="00CD0C96" w:rsidRPr="00F77AFA">
              <w:rPr>
                <w:rFonts w:hint="cs"/>
                <w:sz w:val="18"/>
                <w:szCs w:val="24"/>
                <w:rtl/>
                <w:lang w:eastAsia="en-GB"/>
              </w:rPr>
              <w:t>.</w:t>
            </w:r>
          </w:p>
          <w:p w14:paraId="4B2582EB" w14:textId="77777777" w:rsidR="001A7373" w:rsidRPr="00F77AFA" w:rsidRDefault="00B77E44" w:rsidP="000A74B5">
            <w:pPr>
              <w:spacing w:before="40" w:after="40" w:line="240" w:lineRule="exact"/>
              <w:rPr>
                <w:sz w:val="18"/>
                <w:szCs w:val="24"/>
                <w:lang w:eastAsia="en-GB"/>
              </w:rPr>
            </w:pPr>
            <w:r>
              <w:rPr>
                <w:rFonts w:eastAsiaTheme="minorHAnsi"/>
                <w:sz w:val="18"/>
                <w:szCs w:val="24"/>
                <w:lang w:val="en-GB" w:eastAsia="en-GB"/>
              </w:rPr>
              <w:pict w14:anchorId="3B96DD3F">
                <v:rect id="_x0000_i1107" style="width:129.2pt;height:1.5pt" o:hrpct="285" o:hrstd="t" o:hr="t" fillcolor="#a0a0a0" stroked="f"/>
              </w:pict>
            </w:r>
          </w:p>
          <w:p w14:paraId="1F8BBB28" w14:textId="1E8A07C3" w:rsidR="002A7462" w:rsidRPr="00F77AFA" w:rsidRDefault="001A7373" w:rsidP="000A74B5">
            <w:pPr>
              <w:spacing w:before="40" w:after="40" w:line="24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00CD0C96" w:rsidRPr="00F77AFA">
              <w:rPr>
                <w:rFonts w:hint="cs"/>
                <w:sz w:val="18"/>
                <w:szCs w:val="24"/>
                <w:rtl/>
                <w:lang w:eastAsia="en-GB"/>
              </w:rPr>
              <w:t>.</w:t>
            </w:r>
            <w:r w:rsidRPr="00F77AFA">
              <w:rPr>
                <w:rFonts w:eastAsiaTheme="minorHAnsi"/>
                <w:sz w:val="18"/>
                <w:szCs w:val="24"/>
                <w:lang w:val="en-GB" w:eastAsia="en-GB"/>
              </w:rPr>
              <w:t xml:space="preserve"> </w:t>
            </w:r>
            <w:r w:rsidR="00B77E44">
              <w:rPr>
                <w:rFonts w:eastAsiaTheme="minorHAnsi"/>
                <w:sz w:val="18"/>
                <w:szCs w:val="24"/>
                <w:lang w:val="en-GB" w:eastAsia="en-GB"/>
              </w:rPr>
              <w:pict w14:anchorId="71ADC7CE">
                <v:rect id="_x0000_i1108" style="width:129.2pt;height:1.5pt" o:hrpct="285" o:hrstd="t" o:hr="t" fillcolor="#a0a0a0" stroked="f"/>
              </w:pict>
            </w:r>
          </w:p>
          <w:p w14:paraId="35F7460B" w14:textId="241573D4" w:rsidR="00CA1DB9" w:rsidRPr="00F77AFA" w:rsidRDefault="00CA1DB9" w:rsidP="000A74B5">
            <w:pPr>
              <w:spacing w:before="60" w:after="60" w:line="240" w:lineRule="exact"/>
              <w:rPr>
                <w:sz w:val="18"/>
                <w:szCs w:val="24"/>
                <w:lang w:val="en-GB" w:eastAsia="en-GB"/>
              </w:rPr>
            </w:pPr>
            <w:r w:rsidRPr="00F77AFA">
              <w:rPr>
                <w:sz w:val="18"/>
                <w:szCs w:val="24"/>
                <w:rtl/>
                <w:lang w:val="en-GB" w:eastAsia="en-GB"/>
              </w:rPr>
              <w:t>قياس</w:t>
            </w:r>
            <w:r w:rsidRPr="00F77AFA">
              <w:rPr>
                <w:rFonts w:hint="cs"/>
                <w:sz w:val="18"/>
                <w:szCs w:val="24"/>
                <w:rtl/>
                <w:lang w:val="en-GB" w:eastAsia="en-GB"/>
              </w:rPr>
              <w:t>ات</w:t>
            </w:r>
            <w:r w:rsidRPr="00F77AFA">
              <w:rPr>
                <w:sz w:val="18"/>
                <w:szCs w:val="24"/>
                <w:rtl/>
                <w:lang w:val="en-GB" w:eastAsia="en-GB"/>
              </w:rPr>
              <w:t xml:space="preserve"> </w:t>
            </w:r>
            <w:proofErr w:type="spellStart"/>
            <w:r w:rsidRPr="00F77AFA">
              <w:rPr>
                <w:sz w:val="18"/>
                <w:szCs w:val="24"/>
                <w:rtl/>
                <w:lang w:val="en-GB" w:eastAsia="en-GB"/>
              </w:rPr>
              <w:t>أوتوماتي</w:t>
            </w:r>
            <w:r w:rsidRPr="00F77AFA">
              <w:rPr>
                <w:rFonts w:hint="cs"/>
                <w:sz w:val="18"/>
                <w:szCs w:val="24"/>
                <w:rtl/>
                <w:lang w:val="en-GB" w:eastAsia="en-GB"/>
              </w:rPr>
              <w:t>ة</w:t>
            </w:r>
            <w:proofErr w:type="spellEnd"/>
            <w:r w:rsidRPr="00F77AFA">
              <w:rPr>
                <w:sz w:val="18"/>
                <w:szCs w:val="24"/>
                <w:rtl/>
                <w:lang w:val="en-GB" w:eastAsia="en-GB"/>
              </w:rPr>
              <w:t xml:space="preserve"> لشغل الطيف وفقاً للتوصية</w:t>
            </w:r>
            <w:r w:rsidR="000A74B5">
              <w:rPr>
                <w:rFonts w:hint="cs"/>
                <w:sz w:val="18"/>
                <w:szCs w:val="24"/>
                <w:rtl/>
                <w:lang w:val="en-GB" w:eastAsia="en-GB"/>
              </w:rPr>
              <w:t> </w:t>
            </w:r>
            <w:r w:rsidRPr="00F77AFA">
              <w:rPr>
                <w:sz w:val="18"/>
                <w:szCs w:val="24"/>
                <w:lang w:val="en-GB" w:eastAsia="en-GB"/>
              </w:rPr>
              <w:t>ITU-R SM.1880</w:t>
            </w:r>
            <w:r w:rsidR="000A74B5">
              <w:rPr>
                <w:rFonts w:hint="cs"/>
                <w:sz w:val="18"/>
                <w:szCs w:val="24"/>
                <w:rtl/>
                <w:lang w:val="en-GB" w:eastAsia="en-GB" w:bidi="ar-EG"/>
              </w:rPr>
              <w:t xml:space="preserve"> </w:t>
            </w:r>
            <w:r w:rsidRPr="00F77AFA">
              <w:rPr>
                <w:sz w:val="18"/>
                <w:szCs w:val="24"/>
                <w:rtl/>
                <w:lang w:val="en-GB" w:eastAsia="en-GB"/>
              </w:rPr>
              <w:t>وكتيب الاتحاد بشأن مراقبة الطيف</w:t>
            </w:r>
            <w:r w:rsidRPr="00F77AFA">
              <w:rPr>
                <w:rFonts w:hint="cs"/>
                <w:sz w:val="18"/>
                <w:szCs w:val="24"/>
                <w:rtl/>
                <w:lang w:val="en-GB" w:eastAsia="en-GB"/>
              </w:rPr>
              <w:t>.</w:t>
            </w:r>
          </w:p>
          <w:p w14:paraId="2BF70528" w14:textId="77777777" w:rsidR="002A7462" w:rsidRPr="00F77AFA" w:rsidRDefault="00B77E44" w:rsidP="000A74B5">
            <w:pPr>
              <w:spacing w:before="40" w:after="40" w:line="240" w:lineRule="exact"/>
              <w:rPr>
                <w:sz w:val="18"/>
                <w:szCs w:val="24"/>
                <w:lang w:eastAsia="en-GB"/>
              </w:rPr>
            </w:pPr>
            <w:r>
              <w:rPr>
                <w:rFonts w:eastAsiaTheme="minorHAnsi"/>
                <w:sz w:val="18"/>
                <w:szCs w:val="24"/>
                <w:lang w:val="en-GB" w:eastAsia="en-GB"/>
              </w:rPr>
              <w:pict w14:anchorId="32D71B0E">
                <v:rect id="_x0000_i1109" style="width:129.2pt;height:1.5pt" o:hrpct="285" o:hrstd="t" o:hr="t" fillcolor="#a0a0a0" stroked="f"/>
              </w:pict>
            </w:r>
          </w:p>
          <w:p w14:paraId="113742CD" w14:textId="5A24D6A9" w:rsidR="002A7462" w:rsidRPr="00F77AFA" w:rsidRDefault="001A7373" w:rsidP="000A74B5">
            <w:pPr>
              <w:rPr>
                <w:sz w:val="18"/>
                <w:szCs w:val="24"/>
                <w:lang w:eastAsia="en-GB"/>
              </w:rPr>
            </w:pPr>
            <w:r w:rsidRPr="000A74B5">
              <w:rPr>
                <w:spacing w:val="-4"/>
                <w:sz w:val="18"/>
                <w:szCs w:val="24"/>
                <w:rtl/>
                <w:lang w:eastAsia="en-GB"/>
              </w:rPr>
              <w:t xml:space="preserve">يتم التحكم في جميع محطات المراقبة الثابتة عن بُعد في مركز التحكم الوطني (مبنى </w:t>
            </w:r>
            <w:r w:rsidRPr="000A74B5">
              <w:rPr>
                <w:rFonts w:hint="cs"/>
                <w:spacing w:val="-4"/>
                <w:sz w:val="18"/>
                <w:szCs w:val="24"/>
                <w:rtl/>
                <w:lang w:eastAsia="en-GB"/>
              </w:rPr>
              <w:t>هيئة تنظيم الاتصالات</w:t>
            </w:r>
            <w:r w:rsidRPr="000A74B5">
              <w:rPr>
                <w:spacing w:val="-4"/>
                <w:sz w:val="18"/>
                <w:szCs w:val="24"/>
                <w:rtl/>
                <w:lang w:eastAsia="en-GB"/>
              </w:rPr>
              <w:t xml:space="preserve">) </w:t>
            </w:r>
            <w:r w:rsidRPr="000A74B5">
              <w:rPr>
                <w:rFonts w:hint="cs"/>
                <w:spacing w:val="-4"/>
                <w:sz w:val="18"/>
                <w:szCs w:val="24"/>
                <w:rtl/>
                <w:lang w:eastAsia="en-GB"/>
              </w:rPr>
              <w:t>عبر</w:t>
            </w:r>
            <w:r w:rsidRPr="000A74B5">
              <w:rPr>
                <w:spacing w:val="-4"/>
                <w:sz w:val="18"/>
                <w:szCs w:val="24"/>
                <w:rtl/>
                <w:lang w:eastAsia="en-GB"/>
              </w:rPr>
              <w:t xml:space="preserve"> شبكة </w:t>
            </w:r>
            <w:r w:rsidRPr="000A74B5">
              <w:rPr>
                <w:spacing w:val="-4"/>
                <w:sz w:val="18"/>
                <w:szCs w:val="24"/>
                <w:lang w:eastAsia="en-GB"/>
              </w:rPr>
              <w:t>MPLS/IP</w:t>
            </w:r>
            <w:r w:rsidRPr="000A74B5">
              <w:rPr>
                <w:spacing w:val="-4"/>
                <w:sz w:val="18"/>
                <w:szCs w:val="24"/>
                <w:rtl/>
                <w:lang w:eastAsia="en-GB"/>
              </w:rPr>
              <w:t xml:space="preserve"> </w:t>
            </w:r>
            <w:r w:rsidRPr="000A74B5">
              <w:rPr>
                <w:rFonts w:hint="cs"/>
                <w:spacing w:val="-4"/>
                <w:sz w:val="18"/>
                <w:szCs w:val="24"/>
                <w:rtl/>
                <w:lang w:eastAsia="en-GB"/>
              </w:rPr>
              <w:t>المؤمنة للغاية</w:t>
            </w:r>
            <w:r w:rsidR="00CD0C96" w:rsidRPr="000A74B5">
              <w:rPr>
                <w:rFonts w:hint="cs"/>
                <w:spacing w:val="-4"/>
                <w:sz w:val="18"/>
                <w:szCs w:val="24"/>
                <w:rtl/>
                <w:lang w:eastAsia="en-GB"/>
              </w:rPr>
              <w:t>.</w:t>
            </w:r>
            <w:r w:rsidRPr="00F77AFA">
              <w:rPr>
                <w:rFonts w:eastAsiaTheme="minorHAnsi"/>
                <w:sz w:val="18"/>
                <w:szCs w:val="24"/>
                <w:lang w:val="en-GB" w:eastAsia="en-GB"/>
              </w:rPr>
              <w:t xml:space="preserve"> </w:t>
            </w:r>
            <w:r w:rsidR="00B77E44">
              <w:rPr>
                <w:rFonts w:eastAsiaTheme="minorHAnsi"/>
                <w:sz w:val="18"/>
                <w:szCs w:val="24"/>
                <w:lang w:val="en-GB" w:eastAsia="en-GB"/>
              </w:rPr>
              <w:pict w14:anchorId="25BD0B5C">
                <v:rect id="_x0000_i1110" style="width:129.2pt;height:1.5pt" o:hrpct="285" o:hrstd="t" o:hr="t" fillcolor="#a0a0a0" stroked="f"/>
              </w:pict>
            </w:r>
            <w:r w:rsidRPr="00F77AFA">
              <w:rPr>
                <w:rFonts w:hint="cs"/>
                <w:sz w:val="18"/>
                <w:szCs w:val="24"/>
                <w:rtl/>
                <w:lang w:eastAsia="en-GB"/>
              </w:rPr>
              <w:t xml:space="preserve"> 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bl>
    <w:p w14:paraId="6ECC4441" w14:textId="15E7694B" w:rsidR="002A7462" w:rsidRPr="00F77AFA" w:rsidRDefault="002A7462" w:rsidP="000A74B5">
      <w:pPr>
        <w:tabs>
          <w:tab w:val="left" w:pos="1134"/>
          <w:tab w:val="left" w:pos="1701"/>
        </w:tabs>
        <w:spacing w:before="240" w:after="120"/>
        <w:jc w:val="left"/>
        <w:rPr>
          <w:rFonts w:eastAsia="PMingLiU"/>
          <w:sz w:val="18"/>
          <w:szCs w:val="24"/>
          <w:rtl/>
          <w:lang w:eastAsia="zh-TW" w:bidi="ar-EG"/>
        </w:rPr>
      </w:pPr>
      <w:r w:rsidRPr="00F77AFA">
        <w:rPr>
          <w:rFonts w:eastAsia="PMingLiU"/>
          <w:b/>
          <w:bCs/>
          <w:sz w:val="18"/>
          <w:szCs w:val="24"/>
          <w:rtl/>
          <w:lang w:eastAsia="zh-TW" w:bidi="ar-EG"/>
        </w:rPr>
        <w:lastRenderedPageBreak/>
        <w:tab/>
      </w:r>
      <w:r w:rsidRPr="00F77AFA">
        <w:rPr>
          <w:rFonts w:eastAsia="PMingLiU"/>
          <w:b/>
          <w:bCs/>
          <w:sz w:val="18"/>
          <w:szCs w:val="24"/>
          <w:rtl/>
          <w:lang w:eastAsia="zh-TW" w:bidi="ar-EG"/>
        </w:rPr>
        <w:tab/>
      </w:r>
      <w:r w:rsidRPr="00F77AFA">
        <w:rPr>
          <w:rFonts w:eastAsia="PMingLiU"/>
          <w:sz w:val="18"/>
          <w:szCs w:val="24"/>
          <w:rtl/>
          <w:lang w:eastAsia="zh-TW" w:bidi="ar-EG"/>
        </w:rPr>
        <w:t>المحطة:</w:t>
      </w:r>
      <w:r w:rsidRPr="00F77AFA">
        <w:rPr>
          <w:rFonts w:eastAsia="PMingLiU"/>
          <w:b/>
          <w:bCs/>
          <w:sz w:val="18"/>
          <w:szCs w:val="24"/>
          <w:rtl/>
          <w:lang w:eastAsia="zh-TW" w:bidi="ar-EG"/>
        </w:rPr>
        <w:t xml:space="preserve"> </w:t>
      </w:r>
      <w:r w:rsidRPr="00F77AFA">
        <w:rPr>
          <w:b/>
          <w:bCs/>
          <w:sz w:val="18"/>
          <w:szCs w:val="24"/>
          <w:lang w:eastAsia="en-GB"/>
        </w:rPr>
        <w:t>MMS 2</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2860"/>
        <w:gridCol w:w="3559"/>
        <w:gridCol w:w="3210"/>
      </w:tblGrid>
      <w:tr w:rsidR="002A7462" w:rsidRPr="00F77AFA" w14:paraId="44812FF7" w14:textId="77777777" w:rsidTr="00951297">
        <w:trPr>
          <w:jc w:val="center"/>
        </w:trPr>
        <w:tc>
          <w:tcPr>
            <w:tcW w:w="2860" w:type="dxa"/>
            <w:vAlign w:val="center"/>
          </w:tcPr>
          <w:p w14:paraId="2D635412" w14:textId="77777777" w:rsidR="002A7462" w:rsidRPr="00F77AFA" w:rsidRDefault="002A7462" w:rsidP="00951297">
            <w:pPr>
              <w:tabs>
                <w:tab w:val="left" w:pos="851"/>
                <w:tab w:val="left" w:pos="1418"/>
              </w:tabs>
              <w:spacing w:after="120"/>
              <w:jc w:val="center"/>
              <w:rPr>
                <w:b/>
                <w:bCs/>
                <w:sz w:val="18"/>
                <w:szCs w:val="24"/>
                <w:highlight w:val="yellow"/>
                <w:lang w:eastAsia="en-GB"/>
              </w:rPr>
            </w:pPr>
            <w:r w:rsidRPr="00F77AFA">
              <w:rPr>
                <w:b/>
                <w:bCs/>
                <w:sz w:val="18"/>
                <w:szCs w:val="24"/>
                <w:rtl/>
              </w:rPr>
              <w:t>اسم المحطة</w:t>
            </w:r>
          </w:p>
        </w:tc>
        <w:tc>
          <w:tcPr>
            <w:tcW w:w="3559" w:type="dxa"/>
            <w:vAlign w:val="center"/>
          </w:tcPr>
          <w:p w14:paraId="569D0417" w14:textId="77777777" w:rsidR="002A7462" w:rsidRPr="00F77AFA" w:rsidRDefault="002A7462" w:rsidP="00951297">
            <w:pPr>
              <w:tabs>
                <w:tab w:val="left" w:pos="851"/>
                <w:tab w:val="left" w:pos="1418"/>
              </w:tabs>
              <w:spacing w:after="120"/>
              <w:jc w:val="center"/>
              <w:rPr>
                <w:b/>
                <w:bCs/>
                <w:sz w:val="18"/>
                <w:szCs w:val="24"/>
                <w:highlight w:val="yellow"/>
                <w:lang w:eastAsia="en-GB"/>
              </w:rPr>
            </w:pPr>
            <w:r w:rsidRPr="00F77AFA">
              <w:rPr>
                <w:b/>
                <w:bCs/>
                <w:sz w:val="18"/>
                <w:szCs w:val="24"/>
                <w:rtl/>
              </w:rPr>
              <w:t>العنوان البريدي</w:t>
            </w:r>
          </w:p>
        </w:tc>
        <w:tc>
          <w:tcPr>
            <w:tcW w:w="3210" w:type="dxa"/>
            <w:vAlign w:val="center"/>
          </w:tcPr>
          <w:p w14:paraId="60B2C01E" w14:textId="77777777" w:rsidR="002A7462" w:rsidRPr="00F77AFA" w:rsidRDefault="002A7462" w:rsidP="00951297">
            <w:pPr>
              <w:tabs>
                <w:tab w:val="left" w:pos="851"/>
                <w:tab w:val="left" w:pos="1418"/>
              </w:tabs>
              <w:spacing w:after="120"/>
              <w:jc w:val="center"/>
              <w:rPr>
                <w:b/>
                <w:bCs/>
                <w:sz w:val="18"/>
                <w:szCs w:val="24"/>
                <w:lang w:eastAsia="en-GB"/>
              </w:rPr>
            </w:pPr>
            <w:r w:rsidRPr="00F77AFA">
              <w:rPr>
                <w:b/>
                <w:bCs/>
                <w:sz w:val="18"/>
                <w:szCs w:val="24"/>
                <w:rtl/>
              </w:rPr>
              <w:t>الهاتف، الفاكس، البريد الإلكتروني</w:t>
            </w:r>
          </w:p>
        </w:tc>
      </w:tr>
      <w:tr w:rsidR="002A7462" w:rsidRPr="00F77AFA" w14:paraId="33925863" w14:textId="77777777" w:rsidTr="00951297">
        <w:trPr>
          <w:jc w:val="center"/>
        </w:trPr>
        <w:tc>
          <w:tcPr>
            <w:tcW w:w="2860" w:type="dxa"/>
          </w:tcPr>
          <w:p w14:paraId="2B19F43E" w14:textId="4D3D343E" w:rsidR="002A7462" w:rsidRPr="00F77AFA" w:rsidRDefault="002A7462" w:rsidP="00951297">
            <w:pPr>
              <w:tabs>
                <w:tab w:val="left" w:pos="851"/>
                <w:tab w:val="left" w:pos="1418"/>
              </w:tabs>
              <w:spacing w:after="120"/>
              <w:rPr>
                <w:b/>
                <w:bCs/>
                <w:sz w:val="18"/>
                <w:szCs w:val="24"/>
                <w:rtl/>
                <w:lang w:eastAsia="en-GB" w:bidi="ar-SY"/>
              </w:rPr>
            </w:pPr>
            <w:r w:rsidRPr="00F77AFA">
              <w:rPr>
                <w:b/>
                <w:bCs/>
                <w:sz w:val="18"/>
                <w:szCs w:val="24"/>
                <w:lang w:eastAsia="en-GB"/>
              </w:rPr>
              <w:t>MMS 2</w:t>
            </w:r>
          </w:p>
        </w:tc>
        <w:tc>
          <w:tcPr>
            <w:tcW w:w="3559" w:type="dxa"/>
            <w:vAlign w:val="center"/>
          </w:tcPr>
          <w:p w14:paraId="1DBBBC60" w14:textId="4FEA92A6" w:rsidR="002A7462" w:rsidRPr="00F77AFA" w:rsidRDefault="002A7462" w:rsidP="00951297">
            <w:pPr>
              <w:tabs>
                <w:tab w:val="left" w:pos="851"/>
                <w:tab w:val="left" w:pos="1418"/>
              </w:tabs>
              <w:spacing w:after="120"/>
              <w:jc w:val="left"/>
              <w:rPr>
                <w:b/>
                <w:bCs/>
                <w:sz w:val="18"/>
                <w:szCs w:val="24"/>
                <w:lang w:eastAsia="en-GB"/>
              </w:rPr>
            </w:pPr>
            <w:r w:rsidRPr="00F77AFA">
              <w:rPr>
                <w:sz w:val="18"/>
                <w:szCs w:val="24"/>
                <w:lang w:eastAsia="en-GB"/>
              </w:rPr>
              <w:t>Communications Regulatory Authority (CRA)</w:t>
            </w:r>
            <w:r w:rsidRPr="00F77AFA">
              <w:rPr>
                <w:sz w:val="18"/>
                <w:szCs w:val="24"/>
                <w:lang w:eastAsia="en-GB"/>
              </w:rPr>
              <w:br/>
              <w:t>Al Nasr Tower-B</w:t>
            </w:r>
            <w:r w:rsidRPr="00F77AFA">
              <w:rPr>
                <w:sz w:val="18"/>
                <w:szCs w:val="24"/>
                <w:lang w:eastAsia="en-GB"/>
              </w:rPr>
              <w:br/>
              <w:t>Corniche Road</w:t>
            </w:r>
            <w:r w:rsidRPr="00F77AFA">
              <w:rPr>
                <w:sz w:val="18"/>
                <w:szCs w:val="24"/>
                <w:lang w:eastAsia="en-GB"/>
              </w:rPr>
              <w:br/>
              <w:t>P.O.</w:t>
            </w:r>
            <w:r w:rsidR="006232C6">
              <w:rPr>
                <w:sz w:val="18"/>
                <w:szCs w:val="24"/>
                <w:lang w:eastAsia="en-GB"/>
              </w:rPr>
              <w:t xml:space="preserve"> </w:t>
            </w:r>
            <w:r w:rsidRPr="00F77AFA">
              <w:rPr>
                <w:sz w:val="18"/>
                <w:szCs w:val="24"/>
                <w:lang w:eastAsia="en-GB"/>
              </w:rPr>
              <w:t>Box 23404</w:t>
            </w:r>
            <w:r w:rsidRPr="00F77AFA">
              <w:rPr>
                <w:sz w:val="18"/>
                <w:szCs w:val="24"/>
                <w:lang w:eastAsia="en-GB"/>
              </w:rPr>
              <w:br/>
              <w:t>Doha</w:t>
            </w:r>
            <w:r w:rsidRPr="00F77AFA">
              <w:rPr>
                <w:sz w:val="18"/>
                <w:szCs w:val="24"/>
                <w:lang w:eastAsia="en-GB"/>
              </w:rPr>
              <w:br/>
              <w:t>Qatar</w:t>
            </w:r>
          </w:p>
        </w:tc>
        <w:tc>
          <w:tcPr>
            <w:tcW w:w="3210" w:type="dxa"/>
          </w:tcPr>
          <w:p w14:paraId="46367E26" w14:textId="77777777" w:rsidR="002A7462" w:rsidRPr="00F77AFA" w:rsidRDefault="002A7462" w:rsidP="00951297">
            <w:pPr>
              <w:tabs>
                <w:tab w:val="left" w:pos="851"/>
                <w:tab w:val="left" w:pos="1418"/>
              </w:tabs>
              <w:spacing w:after="120"/>
              <w:jc w:val="left"/>
              <w:rPr>
                <w:b/>
                <w:bCs/>
                <w:sz w:val="18"/>
                <w:szCs w:val="24"/>
                <w:lang w:eastAsia="en-GB"/>
              </w:rPr>
            </w:pPr>
            <w:r w:rsidRPr="000A74B5">
              <w:rPr>
                <w:rFonts w:hint="cs"/>
                <w:b/>
                <w:bCs/>
                <w:sz w:val="18"/>
                <w:szCs w:val="24"/>
                <w:rtl/>
                <w:lang w:eastAsia="en-GB" w:bidi="ar-SY"/>
              </w:rPr>
              <w:t>الهاتف</w:t>
            </w:r>
            <w:r w:rsidRPr="00F77AFA">
              <w:rPr>
                <w:rFonts w:hint="cs"/>
                <w:sz w:val="18"/>
                <w:szCs w:val="24"/>
                <w:rtl/>
                <w:lang w:eastAsia="en-GB" w:bidi="ar-SY"/>
              </w:rPr>
              <w:t xml:space="preserve">: </w:t>
            </w:r>
            <w:r w:rsidRPr="00F77AFA">
              <w:rPr>
                <w:sz w:val="18"/>
                <w:szCs w:val="24"/>
                <w:lang w:eastAsia="en-GB"/>
              </w:rPr>
              <w:t>+974 44995374</w:t>
            </w:r>
            <w:r w:rsidRPr="00F77AFA">
              <w:rPr>
                <w:sz w:val="18"/>
                <w:szCs w:val="24"/>
                <w:lang w:eastAsia="en-GB"/>
              </w:rPr>
              <w:br/>
            </w:r>
            <w:r w:rsidRPr="000A74B5">
              <w:rPr>
                <w:rFonts w:hint="cs"/>
                <w:b/>
                <w:bCs/>
                <w:sz w:val="18"/>
                <w:szCs w:val="24"/>
                <w:rtl/>
                <w:lang w:eastAsia="en-GB"/>
              </w:rPr>
              <w:t>الفاكس</w:t>
            </w:r>
            <w:r w:rsidRPr="00F77AFA">
              <w:rPr>
                <w:rFonts w:hint="cs"/>
                <w:sz w:val="18"/>
                <w:szCs w:val="24"/>
                <w:rtl/>
                <w:lang w:eastAsia="en-GB"/>
              </w:rPr>
              <w:t xml:space="preserve">: </w:t>
            </w:r>
            <w:r w:rsidRPr="00F77AFA">
              <w:rPr>
                <w:sz w:val="18"/>
                <w:szCs w:val="24"/>
                <w:lang w:eastAsia="en-GB"/>
              </w:rPr>
              <w:t>+974 44830630</w:t>
            </w:r>
            <w:r w:rsidRPr="00F77AFA">
              <w:rPr>
                <w:sz w:val="18"/>
                <w:szCs w:val="24"/>
                <w:lang w:eastAsia="en-GB"/>
              </w:rPr>
              <w:br/>
            </w:r>
            <w:r w:rsidRPr="000A74B5">
              <w:rPr>
                <w:rFonts w:hint="cs"/>
                <w:b/>
                <w:bCs/>
                <w:sz w:val="18"/>
                <w:szCs w:val="24"/>
                <w:rtl/>
                <w:lang w:eastAsia="en-GB"/>
              </w:rPr>
              <w:t>البريد الإلكتروني</w:t>
            </w:r>
            <w:r w:rsidRPr="00F77AFA">
              <w:rPr>
                <w:rFonts w:hint="cs"/>
                <w:sz w:val="18"/>
                <w:szCs w:val="24"/>
                <w:rtl/>
                <w:lang w:eastAsia="en-GB"/>
              </w:rPr>
              <w:t xml:space="preserve">: </w:t>
            </w:r>
            <w:r w:rsidRPr="00F77AFA">
              <w:rPr>
                <w:sz w:val="18"/>
                <w:szCs w:val="24"/>
                <w:lang w:eastAsia="en-GB"/>
              </w:rPr>
              <w:t>msadeq@cra.gov.qa</w:t>
            </w:r>
          </w:p>
        </w:tc>
      </w:tr>
    </w:tbl>
    <w:p w14:paraId="5FC2DF8B" w14:textId="30570CF7" w:rsidR="002A7462" w:rsidRPr="00F77AFA" w:rsidRDefault="002A7462" w:rsidP="00462D85">
      <w:pPr>
        <w:rPr>
          <w:rFonts w:eastAsia="SimSun"/>
          <w:spacing w:val="-8"/>
          <w:sz w:val="18"/>
          <w:szCs w:val="24"/>
          <w:rtl/>
          <w:lang w:bidi="ar-EG"/>
        </w:rPr>
      </w:pPr>
    </w:p>
    <w:tbl>
      <w:tblPr>
        <w:tblStyle w:val="TableGrid"/>
        <w:bidiVisual/>
        <w:tblW w:w="5000" w:type="pct"/>
        <w:jc w:val="center"/>
        <w:tblLook w:val="04A0" w:firstRow="1" w:lastRow="0" w:firstColumn="1" w:lastColumn="0" w:noHBand="0" w:noVBand="1"/>
      </w:tblPr>
      <w:tblGrid>
        <w:gridCol w:w="1351"/>
        <w:gridCol w:w="1809"/>
        <w:gridCol w:w="1809"/>
        <w:gridCol w:w="1658"/>
        <w:gridCol w:w="3002"/>
      </w:tblGrid>
      <w:tr w:rsidR="002A7462" w:rsidRPr="00F77AFA" w14:paraId="06EEF839" w14:textId="77777777" w:rsidTr="000A74B5">
        <w:trPr>
          <w:cantSplit/>
          <w:tblHeader/>
          <w:jc w:val="center"/>
        </w:trPr>
        <w:tc>
          <w:tcPr>
            <w:tcW w:w="1351" w:type="dxa"/>
          </w:tcPr>
          <w:p w14:paraId="79DC6978" w14:textId="2F4CD972" w:rsidR="002A7462" w:rsidRPr="00F77AFA" w:rsidRDefault="002A7462" w:rsidP="000A74B5">
            <w:pPr>
              <w:spacing w:before="40" w:after="40" w:line="240" w:lineRule="exact"/>
              <w:jc w:val="center"/>
              <w:rPr>
                <w:sz w:val="18"/>
                <w:szCs w:val="24"/>
                <w:highlight w:val="yellow"/>
                <w:lang w:eastAsia="en-GB"/>
              </w:rPr>
            </w:pPr>
            <w:r w:rsidRPr="00F77AFA">
              <w:rPr>
                <w:b/>
                <w:bCs/>
                <w:sz w:val="18"/>
                <w:szCs w:val="24"/>
                <w:rtl/>
              </w:rPr>
              <w:t>الإحداثيات الجغرافية</w:t>
            </w:r>
          </w:p>
        </w:tc>
        <w:tc>
          <w:tcPr>
            <w:tcW w:w="1809" w:type="dxa"/>
          </w:tcPr>
          <w:p w14:paraId="17C71A48" w14:textId="29E826B9" w:rsidR="002A7462" w:rsidRPr="00F77AFA" w:rsidRDefault="002A7462" w:rsidP="000A74B5">
            <w:pPr>
              <w:spacing w:before="40" w:after="40" w:line="240" w:lineRule="exact"/>
              <w:jc w:val="center"/>
              <w:rPr>
                <w:sz w:val="18"/>
                <w:szCs w:val="24"/>
                <w:highlight w:val="yellow"/>
                <w:lang w:eastAsia="en-GB"/>
              </w:rPr>
            </w:pPr>
            <w:r w:rsidRPr="00F77AFA">
              <w:rPr>
                <w:b/>
                <w:bCs/>
                <w:sz w:val="18"/>
                <w:szCs w:val="24"/>
                <w:rtl/>
              </w:rPr>
              <w:t>أنواع القياسات</w:t>
            </w:r>
          </w:p>
        </w:tc>
        <w:tc>
          <w:tcPr>
            <w:tcW w:w="1809" w:type="dxa"/>
          </w:tcPr>
          <w:p w14:paraId="4C47EF08" w14:textId="209F0150" w:rsidR="002A7462" w:rsidRPr="00F77AFA" w:rsidRDefault="002A7462" w:rsidP="000A74B5">
            <w:pPr>
              <w:spacing w:before="40" w:after="40" w:line="240" w:lineRule="exact"/>
              <w:jc w:val="center"/>
              <w:rPr>
                <w:sz w:val="18"/>
                <w:szCs w:val="24"/>
                <w:highlight w:val="yellow"/>
                <w:lang w:eastAsia="en-GB"/>
              </w:rPr>
            </w:pPr>
            <w:r w:rsidRPr="00F77AFA">
              <w:rPr>
                <w:b/>
                <w:bCs/>
                <w:sz w:val="18"/>
                <w:szCs w:val="24"/>
                <w:rtl/>
              </w:rPr>
              <w:t>مديات التردد لكل قياس</w:t>
            </w:r>
          </w:p>
        </w:tc>
        <w:tc>
          <w:tcPr>
            <w:tcW w:w="1658" w:type="dxa"/>
          </w:tcPr>
          <w:p w14:paraId="7EA9EC8E" w14:textId="6151C4D0" w:rsidR="002A7462" w:rsidRPr="00F77AFA" w:rsidRDefault="002A7462" w:rsidP="000A74B5">
            <w:pPr>
              <w:spacing w:before="40" w:after="40" w:line="240" w:lineRule="exact"/>
              <w:jc w:val="center"/>
              <w:rPr>
                <w:sz w:val="18"/>
                <w:szCs w:val="24"/>
                <w:highlight w:val="yellow"/>
                <w:lang w:eastAsia="en-GB"/>
              </w:rPr>
            </w:pPr>
            <w:r w:rsidRPr="00F77AFA">
              <w:rPr>
                <w:b/>
                <w:bCs/>
                <w:sz w:val="18"/>
                <w:szCs w:val="24"/>
                <w:rtl/>
              </w:rPr>
              <w:t>ساعات الخدمة (بالتوقيت العالمي المنسق)</w:t>
            </w:r>
          </w:p>
        </w:tc>
        <w:tc>
          <w:tcPr>
            <w:tcW w:w="3002" w:type="dxa"/>
          </w:tcPr>
          <w:p w14:paraId="57E4FDF1" w14:textId="0A5F40D0" w:rsidR="002A7462" w:rsidRPr="00F77AFA" w:rsidRDefault="002A7462" w:rsidP="000A74B5">
            <w:pPr>
              <w:spacing w:before="40" w:after="40" w:line="240" w:lineRule="exact"/>
              <w:jc w:val="center"/>
              <w:rPr>
                <w:sz w:val="18"/>
                <w:szCs w:val="24"/>
                <w:lang w:eastAsia="en-GB"/>
              </w:rPr>
            </w:pPr>
            <w:r w:rsidRPr="00F77AFA">
              <w:rPr>
                <w:b/>
                <w:bCs/>
                <w:sz w:val="18"/>
                <w:szCs w:val="24"/>
                <w:rtl/>
              </w:rPr>
              <w:t>ملاحظات</w:t>
            </w:r>
          </w:p>
        </w:tc>
      </w:tr>
      <w:tr w:rsidR="002A7462" w:rsidRPr="00F77AFA" w14:paraId="503BAD93" w14:textId="77777777" w:rsidTr="000A74B5">
        <w:trPr>
          <w:cantSplit/>
          <w:jc w:val="center"/>
        </w:trPr>
        <w:tc>
          <w:tcPr>
            <w:tcW w:w="1351" w:type="dxa"/>
            <w:vAlign w:val="center"/>
          </w:tcPr>
          <w:p w14:paraId="18B544E1" w14:textId="77777777" w:rsidR="002A7462" w:rsidRPr="00F77AFA" w:rsidRDefault="002A7462" w:rsidP="000A74B5">
            <w:pPr>
              <w:spacing w:before="40" w:after="40" w:line="240" w:lineRule="exact"/>
              <w:rPr>
                <w:sz w:val="18"/>
                <w:szCs w:val="24"/>
                <w:lang w:eastAsia="en-GB"/>
              </w:rPr>
            </w:pPr>
          </w:p>
        </w:tc>
        <w:tc>
          <w:tcPr>
            <w:tcW w:w="1809" w:type="dxa"/>
            <w:vAlign w:val="center"/>
          </w:tcPr>
          <w:p w14:paraId="7D20189E" w14:textId="772D21DE" w:rsidR="002A7462" w:rsidRPr="00F77AFA" w:rsidRDefault="007C3C3E" w:rsidP="000A74B5">
            <w:pPr>
              <w:spacing w:before="40" w:after="40" w:line="240" w:lineRule="exact"/>
              <w:rPr>
                <w:sz w:val="18"/>
                <w:szCs w:val="24"/>
                <w:rtl/>
                <w:lang w:eastAsia="en-GB"/>
              </w:rPr>
            </w:pPr>
            <w:r w:rsidRPr="00F77AFA">
              <w:rPr>
                <w:rFonts w:hint="cs"/>
                <w:sz w:val="18"/>
                <w:szCs w:val="24"/>
                <w:rtl/>
                <w:lang w:eastAsia="en-GB"/>
              </w:rPr>
              <w:t>قياسات التردد</w:t>
            </w:r>
          </w:p>
        </w:tc>
        <w:tc>
          <w:tcPr>
            <w:tcW w:w="1809" w:type="dxa"/>
            <w:vAlign w:val="center"/>
          </w:tcPr>
          <w:p w14:paraId="364560F2" w14:textId="2CEC7647" w:rsidR="002A7462" w:rsidRPr="00F77AFA" w:rsidRDefault="002A7462" w:rsidP="000A74B5">
            <w:pPr>
              <w:spacing w:before="40" w:after="40" w:line="240" w:lineRule="exact"/>
              <w:rPr>
                <w:sz w:val="18"/>
                <w:szCs w:val="24"/>
                <w:rtl/>
                <w:lang w:eastAsia="en-GB" w:bidi="ar-SY"/>
              </w:rPr>
            </w:pPr>
            <w:r w:rsidRPr="00F77AFA">
              <w:rPr>
                <w:sz w:val="18"/>
                <w:szCs w:val="24"/>
                <w:lang w:eastAsia="en-GB" w:bidi="ar-SY"/>
              </w:rPr>
              <w:t>GHz</w:t>
            </w:r>
            <w:r w:rsidR="00E14900" w:rsidRPr="00F77AFA">
              <w:rPr>
                <w:sz w:val="18"/>
                <w:szCs w:val="24"/>
                <w:lang w:eastAsia="en-GB" w:bidi="ar-SY"/>
              </w:rPr>
              <w:t xml:space="preserve"> </w:t>
            </w:r>
            <w:r w:rsidRPr="00F77AFA">
              <w:rPr>
                <w:sz w:val="18"/>
                <w:szCs w:val="24"/>
                <w:lang w:eastAsia="en-GB" w:bidi="ar-SY"/>
              </w:rPr>
              <w:t>8,5 - MHz</w:t>
            </w:r>
            <w:r w:rsidR="00E14900" w:rsidRPr="00F77AFA">
              <w:rPr>
                <w:sz w:val="18"/>
                <w:szCs w:val="24"/>
                <w:lang w:eastAsia="en-GB" w:bidi="ar-SY"/>
              </w:rPr>
              <w:t xml:space="preserve"> </w:t>
            </w:r>
            <w:proofErr w:type="gramStart"/>
            <w:r w:rsidRPr="00F77AFA">
              <w:rPr>
                <w:sz w:val="18"/>
                <w:szCs w:val="24"/>
                <w:lang w:eastAsia="en-GB" w:bidi="ar-SY"/>
              </w:rPr>
              <w:t>20</w:t>
            </w:r>
            <w:r w:rsidRPr="00F77AFA">
              <w:rPr>
                <w:rFonts w:hint="cs"/>
                <w:sz w:val="18"/>
                <w:szCs w:val="24"/>
                <w:rtl/>
                <w:lang w:eastAsia="en-GB" w:bidi="ar-SY"/>
              </w:rPr>
              <w:t>؛</w:t>
            </w:r>
            <w:proofErr w:type="gramEnd"/>
          </w:p>
          <w:p w14:paraId="535D5E08" w14:textId="06825D0F" w:rsidR="002A7462" w:rsidRPr="00F77AFA" w:rsidRDefault="002A7462" w:rsidP="000A74B5">
            <w:pPr>
              <w:spacing w:before="40" w:after="40" w:line="240" w:lineRule="exact"/>
              <w:rPr>
                <w:sz w:val="18"/>
                <w:szCs w:val="24"/>
                <w:rtl/>
                <w:lang w:eastAsia="en-GB" w:bidi="ar-SY"/>
              </w:rPr>
            </w:pPr>
            <w:r w:rsidRPr="00F77AFA">
              <w:rPr>
                <w:sz w:val="18"/>
                <w:szCs w:val="24"/>
                <w:lang w:eastAsia="en-GB" w:bidi="ar-SY"/>
              </w:rPr>
              <w:t>GHz</w:t>
            </w:r>
            <w:r w:rsidR="00E14900" w:rsidRPr="00F77AFA">
              <w:rPr>
                <w:sz w:val="18"/>
                <w:szCs w:val="24"/>
                <w:lang w:eastAsia="en-GB" w:bidi="ar-SY"/>
              </w:rPr>
              <w:t xml:space="preserve"> </w:t>
            </w:r>
            <w:r w:rsidRPr="00F77AFA">
              <w:rPr>
                <w:sz w:val="18"/>
                <w:szCs w:val="24"/>
                <w:lang w:eastAsia="en-GB" w:bidi="ar-SY"/>
              </w:rPr>
              <w:t>40 - 8,5</w:t>
            </w:r>
          </w:p>
        </w:tc>
        <w:tc>
          <w:tcPr>
            <w:tcW w:w="1658" w:type="dxa"/>
            <w:vAlign w:val="center"/>
          </w:tcPr>
          <w:p w14:paraId="3FED43D4" w14:textId="6CAFCD3B" w:rsidR="002A7462" w:rsidRPr="000A74B5" w:rsidRDefault="002A7462" w:rsidP="006232C6">
            <w:pPr>
              <w:spacing w:before="40" w:after="40" w:line="240" w:lineRule="exact"/>
              <w:rPr>
                <w:spacing w:val="-6"/>
                <w:sz w:val="18"/>
                <w:szCs w:val="24"/>
                <w:lang w:eastAsia="en-GB"/>
              </w:rPr>
            </w:pPr>
            <w:r w:rsidRPr="00F77AFA">
              <w:rPr>
                <w:sz w:val="18"/>
                <w:szCs w:val="24"/>
                <w:lang w:eastAsia="en-GB"/>
              </w:rPr>
              <w:t>11:00-04:00</w:t>
            </w:r>
            <w:r w:rsidR="006232C6">
              <w:rPr>
                <w:sz w:val="18"/>
                <w:szCs w:val="24"/>
                <w:rtl/>
                <w:lang w:eastAsia="en-GB"/>
              </w:rPr>
              <w:br/>
            </w:r>
            <w:r w:rsidRPr="000A74B5">
              <w:rPr>
                <w:rFonts w:hint="cs"/>
                <w:spacing w:val="-6"/>
                <w:sz w:val="18"/>
                <w:szCs w:val="24"/>
                <w:rtl/>
                <w:lang w:eastAsia="en-GB" w:bidi="ar-SY"/>
              </w:rPr>
              <w:t>(بالتوقيت العالمي المنسق)</w:t>
            </w:r>
          </w:p>
        </w:tc>
        <w:tc>
          <w:tcPr>
            <w:tcW w:w="3002" w:type="dxa"/>
          </w:tcPr>
          <w:p w14:paraId="0A9477E8" w14:textId="6C9786F3" w:rsidR="00CA1DB9" w:rsidRPr="00F77AFA" w:rsidRDefault="00CA1DB9" w:rsidP="000A74B5">
            <w:pPr>
              <w:spacing w:before="60" w:after="60" w:line="240" w:lineRule="exact"/>
              <w:rPr>
                <w:sz w:val="18"/>
                <w:szCs w:val="24"/>
                <w:lang w:eastAsia="en-GB"/>
              </w:rPr>
            </w:pPr>
            <w:r w:rsidRPr="00F77AFA">
              <w:rPr>
                <w:rFonts w:hint="cs"/>
                <w:sz w:val="18"/>
                <w:szCs w:val="24"/>
                <w:rtl/>
                <w:lang w:eastAsia="en-GB"/>
              </w:rPr>
              <w:t>من الأحد إلى الخميس</w:t>
            </w:r>
            <w:r w:rsidR="00E14900" w:rsidRPr="00F77AFA">
              <w:rPr>
                <w:rFonts w:hint="cs"/>
                <w:sz w:val="18"/>
                <w:szCs w:val="24"/>
                <w:rtl/>
                <w:lang w:eastAsia="en-GB"/>
              </w:rPr>
              <w:t>.</w:t>
            </w:r>
          </w:p>
          <w:p w14:paraId="7CC8C303" w14:textId="77777777" w:rsidR="00CA1DB9" w:rsidRPr="00F77AFA" w:rsidRDefault="00B77E44" w:rsidP="000A74B5">
            <w:pPr>
              <w:spacing w:before="40" w:after="40" w:line="240" w:lineRule="exact"/>
              <w:rPr>
                <w:sz w:val="18"/>
                <w:szCs w:val="24"/>
                <w:lang w:eastAsia="en-GB"/>
              </w:rPr>
            </w:pPr>
            <w:r>
              <w:rPr>
                <w:rFonts w:eastAsiaTheme="minorHAnsi"/>
                <w:sz w:val="18"/>
                <w:szCs w:val="24"/>
                <w:lang w:val="en-GB" w:eastAsia="en-GB"/>
              </w:rPr>
              <w:pict w14:anchorId="33B6E5A3">
                <v:rect id="_x0000_i1264" style="width:129.2pt;height:1.5pt" o:hrpct="285" o:hrstd="t" o:hr="t" fillcolor="#a0a0a0" stroked="f"/>
              </w:pict>
            </w:r>
          </w:p>
          <w:p w14:paraId="470565C3" w14:textId="6C4D7D15" w:rsidR="002A7462" w:rsidRPr="00F77AFA" w:rsidRDefault="00CA1DB9" w:rsidP="000A74B5">
            <w:pPr>
              <w:spacing w:before="40" w:after="40" w:line="24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00E14900" w:rsidRPr="00F77AFA">
              <w:rPr>
                <w:rFonts w:eastAsiaTheme="minorHAnsi" w:hint="cs"/>
                <w:sz w:val="18"/>
                <w:szCs w:val="24"/>
                <w:rtl/>
                <w:lang w:val="en-GB" w:eastAsia="en-GB"/>
              </w:rPr>
              <w:t>.</w:t>
            </w:r>
            <w:r w:rsidR="00B77E44">
              <w:rPr>
                <w:rFonts w:eastAsiaTheme="minorHAnsi"/>
                <w:sz w:val="18"/>
                <w:szCs w:val="24"/>
                <w:lang w:val="en-GB" w:eastAsia="en-GB"/>
              </w:rPr>
              <w:pict w14:anchorId="05BCA9F5">
                <v:rect id="_x0000_i1265" style="width:129.2pt;height:1.5pt" o:hrpct="285" o:hrstd="t" o:hr="t" fillcolor="#a0a0a0" stroked="f"/>
              </w:pict>
            </w:r>
          </w:p>
          <w:p w14:paraId="52EE501D" w14:textId="73C49041" w:rsidR="002A7462" w:rsidRPr="00F77AFA" w:rsidRDefault="00907BEE" w:rsidP="000A74B5">
            <w:pPr>
              <w:spacing w:before="40" w:after="40" w:line="240" w:lineRule="exact"/>
              <w:rPr>
                <w:sz w:val="18"/>
                <w:szCs w:val="24"/>
                <w:lang w:eastAsia="en-GB"/>
              </w:rPr>
            </w:pPr>
            <w:r w:rsidRPr="00F77AFA">
              <w:rPr>
                <w:rFonts w:hint="cs"/>
                <w:sz w:val="18"/>
                <w:szCs w:val="24"/>
                <w:rtl/>
                <w:lang w:val="en-GB" w:eastAsia="en-GB"/>
              </w:rPr>
              <w:t xml:space="preserve">دقة القياس: </w:t>
            </w:r>
            <w:r w:rsidRPr="00F77AFA">
              <w:rPr>
                <w:color w:val="000000"/>
                <w:sz w:val="18"/>
                <w:szCs w:val="24"/>
              </w:rPr>
              <w:t>Hz 1±</w:t>
            </w:r>
            <w:r w:rsidRPr="00F77AFA">
              <w:rPr>
                <w:rFonts w:hint="cs"/>
                <w:sz w:val="18"/>
                <w:szCs w:val="24"/>
                <w:rtl/>
                <w:lang w:val="en-GB" w:eastAsia="en-GB"/>
              </w:rPr>
              <w:t xml:space="preserve"> (قيمة مطلقة)</w:t>
            </w:r>
            <w:r w:rsidR="00E14900" w:rsidRPr="00F77AFA">
              <w:rPr>
                <w:rFonts w:hint="cs"/>
                <w:sz w:val="18"/>
                <w:szCs w:val="24"/>
                <w:rtl/>
                <w:lang w:val="en-GB" w:eastAsia="en-GB"/>
              </w:rPr>
              <w:t>.</w:t>
            </w:r>
            <w:r w:rsidRPr="00F77AFA">
              <w:rPr>
                <w:color w:val="000000"/>
                <w:sz w:val="18"/>
                <w:szCs w:val="24"/>
              </w:rPr>
              <w:t xml:space="preserve"> </w:t>
            </w:r>
            <w:r w:rsidR="00B77E44">
              <w:rPr>
                <w:rFonts w:eastAsiaTheme="minorHAnsi"/>
                <w:sz w:val="18"/>
                <w:szCs w:val="24"/>
                <w:lang w:val="en-GB" w:eastAsia="en-GB"/>
              </w:rPr>
              <w:pict w14:anchorId="31D0E283">
                <v:rect id="_x0000_i1266" style="width:129.2pt;height:1.5pt" o:hrpct="285" o:hrstd="t" o:hr="t" fillcolor="#a0a0a0" stroked="f"/>
              </w:pict>
            </w:r>
          </w:p>
          <w:p w14:paraId="6F48A054" w14:textId="79631543" w:rsidR="002A7462" w:rsidRPr="00F77AFA" w:rsidRDefault="00563C18" w:rsidP="000A74B5">
            <w:pPr>
              <w:rPr>
                <w:sz w:val="18"/>
                <w:szCs w:val="24"/>
                <w:lang w:eastAsia="en-GB"/>
              </w:rPr>
            </w:pPr>
            <w:r w:rsidRPr="000A74B5">
              <w:rPr>
                <w:spacing w:val="-4"/>
                <w:sz w:val="18"/>
                <w:szCs w:val="24"/>
                <w:rtl/>
                <w:lang w:eastAsia="en-GB"/>
              </w:rPr>
              <w:t xml:space="preserve">يتم التحكم في جميع محطات المراقبة الثابتة عن بُعد في مركز التحكم الوطني (مبنى </w:t>
            </w:r>
            <w:r w:rsidRPr="000A74B5">
              <w:rPr>
                <w:rFonts w:hint="cs"/>
                <w:spacing w:val="-4"/>
                <w:sz w:val="18"/>
                <w:szCs w:val="24"/>
                <w:rtl/>
                <w:lang w:eastAsia="en-GB"/>
              </w:rPr>
              <w:t>هيئة تنظيم الاتصالات</w:t>
            </w:r>
            <w:r w:rsidRPr="000A74B5">
              <w:rPr>
                <w:spacing w:val="-4"/>
                <w:sz w:val="18"/>
                <w:szCs w:val="24"/>
                <w:rtl/>
                <w:lang w:eastAsia="en-GB"/>
              </w:rPr>
              <w:t xml:space="preserve">) </w:t>
            </w:r>
            <w:r w:rsidRPr="000A74B5">
              <w:rPr>
                <w:rFonts w:hint="cs"/>
                <w:spacing w:val="-4"/>
                <w:sz w:val="18"/>
                <w:szCs w:val="24"/>
                <w:rtl/>
                <w:lang w:eastAsia="en-GB"/>
              </w:rPr>
              <w:t>عبر</w:t>
            </w:r>
            <w:r w:rsidRPr="000A74B5">
              <w:rPr>
                <w:spacing w:val="-4"/>
                <w:sz w:val="18"/>
                <w:szCs w:val="24"/>
                <w:rtl/>
                <w:lang w:eastAsia="en-GB"/>
              </w:rPr>
              <w:t xml:space="preserve"> شبكة </w:t>
            </w:r>
            <w:r w:rsidRPr="000A74B5">
              <w:rPr>
                <w:spacing w:val="-4"/>
                <w:sz w:val="18"/>
                <w:szCs w:val="24"/>
                <w:lang w:eastAsia="en-GB"/>
              </w:rPr>
              <w:t>MPLS/IP</w:t>
            </w:r>
            <w:r w:rsidRPr="000A74B5">
              <w:rPr>
                <w:spacing w:val="-4"/>
                <w:sz w:val="18"/>
                <w:szCs w:val="24"/>
                <w:rtl/>
                <w:lang w:eastAsia="en-GB"/>
              </w:rPr>
              <w:t xml:space="preserve"> </w:t>
            </w:r>
            <w:r w:rsidRPr="000A74B5">
              <w:rPr>
                <w:rFonts w:hint="cs"/>
                <w:spacing w:val="-4"/>
                <w:sz w:val="18"/>
                <w:szCs w:val="24"/>
                <w:rtl/>
                <w:lang w:eastAsia="en-GB"/>
              </w:rPr>
              <w:t>المؤمنة للغاية</w:t>
            </w:r>
            <w:r w:rsidR="00E14900" w:rsidRPr="000A74B5">
              <w:rPr>
                <w:rFonts w:hint="cs"/>
                <w:spacing w:val="-4"/>
                <w:sz w:val="18"/>
                <w:szCs w:val="24"/>
                <w:rtl/>
                <w:lang w:eastAsia="en-GB"/>
              </w:rPr>
              <w:t>.</w:t>
            </w:r>
            <w:r w:rsidRPr="00F77AFA">
              <w:rPr>
                <w:rFonts w:eastAsiaTheme="minorHAnsi"/>
                <w:sz w:val="18"/>
                <w:szCs w:val="24"/>
                <w:lang w:val="en-GB" w:eastAsia="en-GB"/>
              </w:rPr>
              <w:t xml:space="preserve"> </w:t>
            </w:r>
            <w:r w:rsidR="00B77E44">
              <w:rPr>
                <w:rFonts w:eastAsiaTheme="minorHAnsi"/>
                <w:sz w:val="18"/>
                <w:szCs w:val="24"/>
                <w:lang w:val="en-GB" w:eastAsia="en-GB"/>
              </w:rPr>
              <w:pict w14:anchorId="45108D7B">
                <v:rect id="_x0000_i1267" style="width:129.2pt;height:1.5pt" o:hrpct="285" o:hrstd="t" o:hr="t" fillcolor="#a0a0a0" stroked="f"/>
              </w:pict>
            </w:r>
            <w:r w:rsidRPr="00F77AFA">
              <w:rPr>
                <w:rFonts w:hint="cs"/>
                <w:sz w:val="18"/>
                <w:szCs w:val="24"/>
                <w:rtl/>
                <w:lang w:eastAsia="en-GB"/>
              </w:rPr>
              <w:t xml:space="preserve"> 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r w:rsidR="002A7462" w:rsidRPr="00F77AFA" w14:paraId="09271A00" w14:textId="77777777" w:rsidTr="000A74B5">
        <w:trPr>
          <w:cantSplit/>
          <w:jc w:val="center"/>
        </w:trPr>
        <w:tc>
          <w:tcPr>
            <w:tcW w:w="1351" w:type="dxa"/>
            <w:vAlign w:val="center"/>
          </w:tcPr>
          <w:p w14:paraId="1C7ED25F" w14:textId="77777777" w:rsidR="002A7462" w:rsidRPr="00F77AFA" w:rsidRDefault="002A7462" w:rsidP="000A74B5">
            <w:pPr>
              <w:spacing w:before="40" w:after="40" w:line="240" w:lineRule="exact"/>
              <w:rPr>
                <w:sz w:val="18"/>
                <w:szCs w:val="24"/>
                <w:lang w:eastAsia="en-GB"/>
              </w:rPr>
            </w:pPr>
          </w:p>
        </w:tc>
        <w:tc>
          <w:tcPr>
            <w:tcW w:w="1809" w:type="dxa"/>
            <w:vAlign w:val="center"/>
          </w:tcPr>
          <w:p w14:paraId="4859448D" w14:textId="6D1E0A4F" w:rsidR="002A7462" w:rsidRPr="00F77AFA" w:rsidRDefault="00066D7E" w:rsidP="00FA1014">
            <w:pPr>
              <w:spacing w:before="40" w:after="40" w:line="240" w:lineRule="exact"/>
              <w:jc w:val="left"/>
              <w:rPr>
                <w:sz w:val="18"/>
                <w:szCs w:val="24"/>
                <w:lang w:eastAsia="en-GB"/>
              </w:rPr>
            </w:pPr>
            <w:r w:rsidRPr="00F77AFA">
              <w:rPr>
                <w:sz w:val="18"/>
                <w:szCs w:val="24"/>
                <w:rtl/>
                <w:lang w:eastAsia="en-GB"/>
              </w:rPr>
              <w:t>قياسات شدة المجال أو</w:t>
            </w:r>
            <w:r w:rsidR="00FA1014">
              <w:rPr>
                <w:rFonts w:hint="cs"/>
                <w:sz w:val="18"/>
                <w:szCs w:val="24"/>
                <w:rtl/>
                <w:lang w:eastAsia="en-GB"/>
              </w:rPr>
              <w:t> </w:t>
            </w:r>
            <w:r w:rsidRPr="00F77AFA">
              <w:rPr>
                <w:sz w:val="18"/>
                <w:szCs w:val="24"/>
                <w:rtl/>
                <w:lang w:eastAsia="en-GB"/>
              </w:rPr>
              <w:t>كثافة تدفق القدرة</w:t>
            </w:r>
          </w:p>
        </w:tc>
        <w:tc>
          <w:tcPr>
            <w:tcW w:w="1809" w:type="dxa"/>
            <w:vAlign w:val="center"/>
          </w:tcPr>
          <w:p w14:paraId="729D2B64" w14:textId="77777777" w:rsidR="00E14900" w:rsidRPr="00F77AFA" w:rsidRDefault="00E14900" w:rsidP="000A74B5">
            <w:pPr>
              <w:spacing w:before="40" w:after="40" w:line="240" w:lineRule="exact"/>
              <w:rPr>
                <w:sz w:val="18"/>
                <w:szCs w:val="24"/>
                <w:rtl/>
                <w:lang w:eastAsia="en-GB" w:bidi="ar-SY"/>
              </w:rPr>
            </w:pPr>
            <w:r w:rsidRPr="00F77AFA">
              <w:rPr>
                <w:sz w:val="18"/>
                <w:szCs w:val="24"/>
                <w:lang w:eastAsia="en-GB" w:bidi="ar-SY"/>
              </w:rPr>
              <w:t xml:space="preserve">GHz 8,5 - MHz </w:t>
            </w:r>
            <w:proofErr w:type="gramStart"/>
            <w:r w:rsidRPr="00F77AFA">
              <w:rPr>
                <w:sz w:val="18"/>
                <w:szCs w:val="24"/>
                <w:lang w:eastAsia="en-GB" w:bidi="ar-SY"/>
              </w:rPr>
              <w:t>20</w:t>
            </w:r>
            <w:r w:rsidRPr="00F77AFA">
              <w:rPr>
                <w:rFonts w:hint="cs"/>
                <w:sz w:val="18"/>
                <w:szCs w:val="24"/>
                <w:rtl/>
                <w:lang w:eastAsia="en-GB" w:bidi="ar-SY"/>
              </w:rPr>
              <w:t>؛</w:t>
            </w:r>
            <w:proofErr w:type="gramEnd"/>
          </w:p>
          <w:p w14:paraId="23A7BE59" w14:textId="12969444" w:rsidR="002A7462" w:rsidRPr="00F77AFA" w:rsidRDefault="00E14900" w:rsidP="000A74B5">
            <w:pPr>
              <w:spacing w:before="40" w:after="40" w:line="240" w:lineRule="exact"/>
              <w:rPr>
                <w:sz w:val="18"/>
                <w:szCs w:val="24"/>
                <w:lang w:eastAsia="en-GB"/>
              </w:rPr>
            </w:pPr>
            <w:r w:rsidRPr="00F77AFA">
              <w:rPr>
                <w:sz w:val="18"/>
                <w:szCs w:val="24"/>
                <w:lang w:eastAsia="en-GB" w:bidi="ar-SY"/>
              </w:rPr>
              <w:t>GHz 40 - 8,5</w:t>
            </w:r>
          </w:p>
        </w:tc>
        <w:tc>
          <w:tcPr>
            <w:tcW w:w="1658" w:type="dxa"/>
            <w:vAlign w:val="center"/>
          </w:tcPr>
          <w:p w14:paraId="753E3019" w14:textId="7A26CA80" w:rsidR="002A7462" w:rsidRPr="000A74B5" w:rsidRDefault="002A7462" w:rsidP="006232C6">
            <w:pPr>
              <w:spacing w:before="40" w:after="40" w:line="240" w:lineRule="exact"/>
              <w:rPr>
                <w:spacing w:val="-6"/>
                <w:sz w:val="18"/>
                <w:szCs w:val="24"/>
                <w:lang w:eastAsia="en-GB"/>
              </w:rPr>
            </w:pPr>
            <w:r w:rsidRPr="00F77AFA">
              <w:rPr>
                <w:sz w:val="18"/>
                <w:szCs w:val="24"/>
                <w:lang w:eastAsia="en-GB"/>
              </w:rPr>
              <w:t>11:00-04:00</w:t>
            </w:r>
            <w:r w:rsidR="006232C6">
              <w:rPr>
                <w:sz w:val="18"/>
                <w:szCs w:val="24"/>
                <w:rtl/>
                <w:lang w:eastAsia="en-GB"/>
              </w:rPr>
              <w:br/>
            </w:r>
            <w:r w:rsidRPr="000A74B5">
              <w:rPr>
                <w:rFonts w:hint="cs"/>
                <w:spacing w:val="-6"/>
                <w:sz w:val="18"/>
                <w:szCs w:val="24"/>
                <w:rtl/>
                <w:lang w:eastAsia="en-GB" w:bidi="ar-SY"/>
              </w:rPr>
              <w:t>(بالتوقيت العالمي المنسق)</w:t>
            </w:r>
          </w:p>
        </w:tc>
        <w:tc>
          <w:tcPr>
            <w:tcW w:w="3002" w:type="dxa"/>
          </w:tcPr>
          <w:p w14:paraId="5E0684B3" w14:textId="7D23926E" w:rsidR="0069209A" w:rsidRPr="00F77AFA" w:rsidRDefault="0069209A" w:rsidP="000A74B5">
            <w:pPr>
              <w:spacing w:before="60" w:after="60" w:line="240" w:lineRule="exact"/>
              <w:rPr>
                <w:sz w:val="18"/>
                <w:szCs w:val="24"/>
                <w:lang w:eastAsia="en-GB"/>
              </w:rPr>
            </w:pPr>
            <w:r w:rsidRPr="00F77AFA">
              <w:rPr>
                <w:rFonts w:hint="cs"/>
                <w:sz w:val="18"/>
                <w:szCs w:val="24"/>
                <w:rtl/>
                <w:lang w:eastAsia="en-GB"/>
              </w:rPr>
              <w:t>من الأحد إلى الخميس</w:t>
            </w:r>
            <w:r w:rsidR="00E14900" w:rsidRPr="00F77AFA">
              <w:rPr>
                <w:rFonts w:hint="cs"/>
                <w:sz w:val="18"/>
                <w:szCs w:val="24"/>
                <w:rtl/>
                <w:lang w:eastAsia="en-GB"/>
              </w:rPr>
              <w:t>.</w:t>
            </w:r>
          </w:p>
          <w:p w14:paraId="3B1DBBFE" w14:textId="77777777" w:rsidR="0069209A" w:rsidRPr="00F77AFA" w:rsidRDefault="00B77E44" w:rsidP="000A74B5">
            <w:pPr>
              <w:spacing w:before="40" w:after="40" w:line="240" w:lineRule="exact"/>
              <w:rPr>
                <w:sz w:val="18"/>
                <w:szCs w:val="24"/>
                <w:lang w:eastAsia="en-GB"/>
              </w:rPr>
            </w:pPr>
            <w:r>
              <w:rPr>
                <w:rFonts w:eastAsiaTheme="minorHAnsi"/>
                <w:sz w:val="18"/>
                <w:szCs w:val="24"/>
                <w:lang w:val="en-GB" w:eastAsia="en-GB"/>
              </w:rPr>
              <w:pict w14:anchorId="618F5683">
                <v:rect id="_x0000_i1268" style="width:129.2pt;height:1.5pt" o:hrpct="285" o:hrstd="t" o:hr="t" fillcolor="#a0a0a0" stroked="f"/>
              </w:pict>
            </w:r>
          </w:p>
          <w:p w14:paraId="7EC1C780" w14:textId="5238C511" w:rsidR="0069209A" w:rsidRPr="00F77AFA" w:rsidRDefault="0069209A" w:rsidP="000A74B5">
            <w:pPr>
              <w:spacing w:before="40" w:after="40" w:line="24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00E14900" w:rsidRPr="00F77AFA">
              <w:rPr>
                <w:rFonts w:hint="cs"/>
                <w:sz w:val="18"/>
                <w:szCs w:val="24"/>
                <w:rtl/>
                <w:lang w:eastAsia="en-GB" w:bidi="ar-SY"/>
              </w:rPr>
              <w:t>.</w:t>
            </w:r>
            <w:r w:rsidRPr="00F77AFA">
              <w:rPr>
                <w:rFonts w:eastAsiaTheme="minorHAnsi"/>
                <w:sz w:val="18"/>
                <w:szCs w:val="24"/>
                <w:lang w:val="en-GB" w:eastAsia="en-GB"/>
              </w:rPr>
              <w:t xml:space="preserve"> </w:t>
            </w:r>
            <w:r w:rsidR="00B77E44">
              <w:rPr>
                <w:rFonts w:eastAsiaTheme="minorHAnsi"/>
                <w:sz w:val="18"/>
                <w:szCs w:val="24"/>
                <w:lang w:val="en-GB" w:eastAsia="en-GB"/>
              </w:rPr>
              <w:pict w14:anchorId="52F6B83B">
                <v:rect id="_x0000_i1269" style="width:129.2pt;height:1.5pt" o:hrpct="285" o:hrstd="t" o:hr="t" fillcolor="#a0a0a0" stroked="f"/>
              </w:pict>
            </w:r>
          </w:p>
          <w:p w14:paraId="78226D9A" w14:textId="2B7F899E" w:rsidR="002A7462" w:rsidRPr="00F77AFA" w:rsidRDefault="0069209A" w:rsidP="000A74B5">
            <w:pPr>
              <w:spacing w:before="40" w:after="40" w:line="240" w:lineRule="exact"/>
              <w:rPr>
                <w:sz w:val="18"/>
                <w:szCs w:val="24"/>
                <w:lang w:eastAsia="en-GB"/>
              </w:rPr>
            </w:pPr>
            <w:r w:rsidRPr="00F77AFA">
              <w:rPr>
                <w:rFonts w:hint="cs"/>
                <w:sz w:val="18"/>
                <w:szCs w:val="24"/>
                <w:rtl/>
                <w:lang w:val="en-GB" w:eastAsia="en-GB"/>
              </w:rPr>
              <w:t xml:space="preserve">دقة القياس: </w:t>
            </w:r>
            <w:r w:rsidRPr="00F77AFA">
              <w:rPr>
                <w:color w:val="000000"/>
                <w:sz w:val="18"/>
                <w:szCs w:val="24"/>
              </w:rPr>
              <w:t>dB 3±</w:t>
            </w:r>
            <w:r w:rsidR="00E14900" w:rsidRPr="00F77AFA">
              <w:rPr>
                <w:rFonts w:hint="cs"/>
                <w:sz w:val="18"/>
                <w:szCs w:val="24"/>
                <w:rtl/>
                <w:lang w:val="en-GB" w:eastAsia="en-GB"/>
              </w:rPr>
              <w:t>.</w:t>
            </w:r>
            <w:r w:rsidR="00B77E44">
              <w:rPr>
                <w:rFonts w:eastAsiaTheme="minorHAnsi"/>
                <w:sz w:val="18"/>
                <w:szCs w:val="24"/>
                <w:lang w:val="en-GB" w:eastAsia="en-GB"/>
              </w:rPr>
              <w:pict w14:anchorId="17BDDED8">
                <v:rect id="_x0000_i1270" style="width:129.2pt;height:1.5pt" o:hrpct="285" o:hrstd="t" o:hr="t" fillcolor="#a0a0a0" stroked="f"/>
              </w:pict>
            </w:r>
          </w:p>
          <w:p w14:paraId="0C28829B" w14:textId="2AB9A884" w:rsidR="002A7462" w:rsidRPr="00F77AFA" w:rsidRDefault="00563C18" w:rsidP="000A74B5">
            <w:pPr>
              <w:rPr>
                <w:sz w:val="18"/>
                <w:szCs w:val="24"/>
                <w:lang w:eastAsia="en-GB"/>
              </w:rPr>
            </w:pPr>
            <w:r w:rsidRPr="000A74B5">
              <w:rPr>
                <w:spacing w:val="-4"/>
                <w:sz w:val="18"/>
                <w:szCs w:val="24"/>
                <w:rtl/>
                <w:lang w:eastAsia="en-GB"/>
              </w:rPr>
              <w:t xml:space="preserve">يتم التحكم في جميع محطات المراقبة الثابتة عن بُعد في مركز التحكم الوطني (مبنى </w:t>
            </w:r>
            <w:r w:rsidRPr="000A74B5">
              <w:rPr>
                <w:rFonts w:hint="cs"/>
                <w:spacing w:val="-4"/>
                <w:sz w:val="18"/>
                <w:szCs w:val="24"/>
                <w:rtl/>
                <w:lang w:eastAsia="en-GB"/>
              </w:rPr>
              <w:t>هيئة تنظيم الاتصالات</w:t>
            </w:r>
            <w:r w:rsidRPr="000A74B5">
              <w:rPr>
                <w:spacing w:val="-4"/>
                <w:sz w:val="18"/>
                <w:szCs w:val="24"/>
                <w:rtl/>
                <w:lang w:eastAsia="en-GB"/>
              </w:rPr>
              <w:t xml:space="preserve">) </w:t>
            </w:r>
            <w:r w:rsidRPr="000A74B5">
              <w:rPr>
                <w:rFonts w:hint="cs"/>
                <w:spacing w:val="-4"/>
                <w:sz w:val="18"/>
                <w:szCs w:val="24"/>
                <w:rtl/>
                <w:lang w:eastAsia="en-GB"/>
              </w:rPr>
              <w:t>عبر</w:t>
            </w:r>
            <w:r w:rsidRPr="000A74B5">
              <w:rPr>
                <w:spacing w:val="-4"/>
                <w:sz w:val="18"/>
                <w:szCs w:val="24"/>
                <w:rtl/>
                <w:lang w:eastAsia="en-GB"/>
              </w:rPr>
              <w:t xml:space="preserve"> شبكة </w:t>
            </w:r>
            <w:r w:rsidRPr="000A74B5">
              <w:rPr>
                <w:spacing w:val="-4"/>
                <w:sz w:val="18"/>
                <w:szCs w:val="24"/>
                <w:lang w:eastAsia="en-GB"/>
              </w:rPr>
              <w:t>MPLS/IP</w:t>
            </w:r>
            <w:r w:rsidRPr="000A74B5">
              <w:rPr>
                <w:spacing w:val="-4"/>
                <w:sz w:val="18"/>
                <w:szCs w:val="24"/>
                <w:rtl/>
                <w:lang w:eastAsia="en-GB"/>
              </w:rPr>
              <w:t xml:space="preserve"> </w:t>
            </w:r>
            <w:r w:rsidRPr="000A74B5">
              <w:rPr>
                <w:rFonts w:hint="cs"/>
                <w:spacing w:val="-4"/>
                <w:sz w:val="18"/>
                <w:szCs w:val="24"/>
                <w:rtl/>
                <w:lang w:eastAsia="en-GB"/>
              </w:rPr>
              <w:t>المؤمنة للغاية</w:t>
            </w:r>
            <w:r w:rsidR="00E14900" w:rsidRPr="000A74B5">
              <w:rPr>
                <w:rFonts w:hint="cs"/>
                <w:spacing w:val="-4"/>
                <w:sz w:val="18"/>
                <w:szCs w:val="24"/>
                <w:rtl/>
                <w:lang w:eastAsia="en-GB"/>
              </w:rPr>
              <w:t>.</w:t>
            </w:r>
            <w:r w:rsidRPr="00F77AFA">
              <w:rPr>
                <w:rFonts w:eastAsiaTheme="minorHAnsi"/>
                <w:sz w:val="18"/>
                <w:szCs w:val="24"/>
                <w:lang w:val="en-GB" w:eastAsia="en-GB"/>
              </w:rPr>
              <w:t xml:space="preserve"> </w:t>
            </w:r>
            <w:r w:rsidR="00B77E44">
              <w:rPr>
                <w:rFonts w:eastAsiaTheme="minorHAnsi"/>
                <w:sz w:val="18"/>
                <w:szCs w:val="24"/>
                <w:lang w:val="en-GB" w:eastAsia="en-GB"/>
              </w:rPr>
              <w:pict w14:anchorId="1022AD1D">
                <v:rect id="_x0000_i1271" style="width:129.2pt;height:1.5pt" o:hrpct="285" o:hrstd="t" o:hr="t" fillcolor="#a0a0a0" stroked="f"/>
              </w:pict>
            </w:r>
            <w:r w:rsidRPr="00F77AFA">
              <w:rPr>
                <w:rFonts w:hint="cs"/>
                <w:sz w:val="18"/>
                <w:szCs w:val="24"/>
                <w:rtl/>
                <w:lang w:eastAsia="en-GB"/>
              </w:rPr>
              <w:t xml:space="preserve">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r w:rsidR="002A7462" w:rsidRPr="00F77AFA" w14:paraId="68442289" w14:textId="77777777" w:rsidTr="000A74B5">
        <w:trPr>
          <w:cantSplit/>
          <w:jc w:val="center"/>
        </w:trPr>
        <w:tc>
          <w:tcPr>
            <w:tcW w:w="1351" w:type="dxa"/>
            <w:vAlign w:val="center"/>
          </w:tcPr>
          <w:p w14:paraId="3C1D337D" w14:textId="77777777" w:rsidR="002A7462" w:rsidRPr="00F77AFA" w:rsidRDefault="002A7462" w:rsidP="00E26371">
            <w:pPr>
              <w:spacing w:before="40" w:after="40" w:line="240" w:lineRule="exact"/>
              <w:rPr>
                <w:sz w:val="18"/>
                <w:szCs w:val="24"/>
                <w:lang w:eastAsia="en-GB"/>
              </w:rPr>
            </w:pPr>
          </w:p>
        </w:tc>
        <w:tc>
          <w:tcPr>
            <w:tcW w:w="1809" w:type="dxa"/>
            <w:vAlign w:val="center"/>
          </w:tcPr>
          <w:p w14:paraId="474D12CF" w14:textId="4DDF8410" w:rsidR="002A7462" w:rsidRPr="00F77AFA" w:rsidRDefault="00D31C43" w:rsidP="00E26371">
            <w:pPr>
              <w:spacing w:before="40" w:after="40" w:line="240" w:lineRule="exact"/>
              <w:rPr>
                <w:sz w:val="18"/>
                <w:szCs w:val="24"/>
                <w:lang w:eastAsia="en-GB"/>
              </w:rPr>
            </w:pPr>
            <w:r w:rsidRPr="00F77AFA">
              <w:rPr>
                <w:rFonts w:hint="cs"/>
                <w:sz w:val="18"/>
                <w:szCs w:val="24"/>
                <w:rtl/>
                <w:lang w:eastAsia="en-GB"/>
              </w:rPr>
              <w:t>قياسات تحديد الاتجاه</w:t>
            </w:r>
          </w:p>
        </w:tc>
        <w:tc>
          <w:tcPr>
            <w:tcW w:w="1809" w:type="dxa"/>
            <w:vAlign w:val="center"/>
          </w:tcPr>
          <w:p w14:paraId="72D76537" w14:textId="767E6F5B" w:rsidR="002A7462" w:rsidRPr="00F77AFA" w:rsidRDefault="00E14900" w:rsidP="00E26371">
            <w:pPr>
              <w:spacing w:before="40" w:after="40" w:line="240" w:lineRule="exact"/>
              <w:rPr>
                <w:sz w:val="18"/>
                <w:szCs w:val="24"/>
                <w:lang w:eastAsia="en-GB" w:bidi="ar-SY"/>
              </w:rPr>
            </w:pPr>
            <w:r w:rsidRPr="00F77AFA">
              <w:rPr>
                <w:sz w:val="18"/>
                <w:szCs w:val="24"/>
                <w:lang w:eastAsia="en-GB" w:bidi="ar-SY"/>
              </w:rPr>
              <w:t>GHz 8,5 - MHz 20</w:t>
            </w:r>
          </w:p>
        </w:tc>
        <w:tc>
          <w:tcPr>
            <w:tcW w:w="1658" w:type="dxa"/>
            <w:vAlign w:val="center"/>
          </w:tcPr>
          <w:p w14:paraId="4C52DCE6" w14:textId="7D09C94E" w:rsidR="002A7462" w:rsidRPr="000A74B5" w:rsidRDefault="002A7462" w:rsidP="00E26371">
            <w:pPr>
              <w:spacing w:before="40" w:after="40" w:line="240" w:lineRule="exact"/>
              <w:rPr>
                <w:spacing w:val="-6"/>
                <w:sz w:val="18"/>
                <w:szCs w:val="24"/>
                <w:lang w:eastAsia="en-GB"/>
              </w:rPr>
            </w:pPr>
            <w:r w:rsidRPr="00F77AFA">
              <w:rPr>
                <w:sz w:val="18"/>
                <w:szCs w:val="24"/>
                <w:lang w:eastAsia="en-GB"/>
              </w:rPr>
              <w:t>11:00-04:00</w:t>
            </w:r>
            <w:r w:rsidR="006232C6">
              <w:rPr>
                <w:sz w:val="18"/>
                <w:szCs w:val="24"/>
                <w:rtl/>
                <w:lang w:eastAsia="en-GB"/>
              </w:rPr>
              <w:br/>
            </w:r>
            <w:r w:rsidRPr="000A74B5">
              <w:rPr>
                <w:rFonts w:hint="cs"/>
                <w:spacing w:val="-6"/>
                <w:sz w:val="18"/>
                <w:szCs w:val="24"/>
                <w:rtl/>
                <w:lang w:eastAsia="en-GB" w:bidi="ar-SY"/>
              </w:rPr>
              <w:t>(بالتوقيت العالمي المنسق)</w:t>
            </w:r>
          </w:p>
        </w:tc>
        <w:tc>
          <w:tcPr>
            <w:tcW w:w="3002" w:type="dxa"/>
          </w:tcPr>
          <w:p w14:paraId="2C655E36" w14:textId="7212853B" w:rsidR="0069209A" w:rsidRPr="00F77AFA" w:rsidRDefault="0069209A" w:rsidP="00E26371">
            <w:pPr>
              <w:spacing w:before="40" w:after="40" w:line="240" w:lineRule="exact"/>
              <w:rPr>
                <w:sz w:val="18"/>
                <w:szCs w:val="24"/>
                <w:lang w:eastAsia="en-GB"/>
              </w:rPr>
            </w:pPr>
            <w:r w:rsidRPr="00F77AFA">
              <w:rPr>
                <w:rFonts w:hint="cs"/>
                <w:sz w:val="18"/>
                <w:szCs w:val="24"/>
                <w:rtl/>
                <w:lang w:eastAsia="en-GB"/>
              </w:rPr>
              <w:t>من الأحد إلى الخميس</w:t>
            </w:r>
            <w:r w:rsidR="00E14900" w:rsidRPr="00F77AFA">
              <w:rPr>
                <w:rFonts w:hint="cs"/>
                <w:sz w:val="18"/>
                <w:szCs w:val="24"/>
                <w:rtl/>
                <w:lang w:eastAsia="en-GB"/>
              </w:rPr>
              <w:t>.</w:t>
            </w:r>
          </w:p>
          <w:p w14:paraId="47DC1A27" w14:textId="77777777" w:rsidR="0069209A" w:rsidRPr="00F77AFA" w:rsidRDefault="00B77E44" w:rsidP="00E26371">
            <w:pPr>
              <w:spacing w:before="40" w:after="40" w:line="240" w:lineRule="exact"/>
              <w:rPr>
                <w:sz w:val="18"/>
                <w:szCs w:val="24"/>
                <w:lang w:eastAsia="en-GB"/>
              </w:rPr>
            </w:pPr>
            <w:r>
              <w:rPr>
                <w:rFonts w:eastAsiaTheme="minorHAnsi"/>
                <w:sz w:val="18"/>
                <w:szCs w:val="24"/>
                <w:lang w:val="en-GB" w:eastAsia="en-GB"/>
              </w:rPr>
              <w:pict w14:anchorId="2736B714">
                <v:rect id="_x0000_i1272" style="width:129.2pt;height:1.5pt" o:hrpct="285" o:hrstd="t" o:hr="t" fillcolor="#a0a0a0" stroked="f"/>
              </w:pict>
            </w:r>
          </w:p>
          <w:p w14:paraId="61E43085" w14:textId="26F36FF6" w:rsidR="0069209A" w:rsidRPr="00F77AFA" w:rsidRDefault="0069209A" w:rsidP="00E26371">
            <w:pPr>
              <w:spacing w:before="40" w:after="40" w:line="240" w:lineRule="exact"/>
              <w:rPr>
                <w:sz w:val="18"/>
                <w:szCs w:val="24"/>
                <w:lang w:eastAsia="en-GB"/>
              </w:rPr>
            </w:pPr>
            <w:r w:rsidRPr="00F77AFA">
              <w:rPr>
                <w:sz w:val="18"/>
                <w:szCs w:val="24"/>
                <w:lang w:eastAsia="en-GB"/>
              </w:rPr>
              <w:t>24</w:t>
            </w:r>
            <w:r w:rsidRPr="00F77AFA">
              <w:rPr>
                <w:rFonts w:hint="cs"/>
                <w:sz w:val="18"/>
                <w:szCs w:val="24"/>
                <w:rtl/>
                <w:lang w:eastAsia="en-GB"/>
              </w:rPr>
              <w:t xml:space="preserve"> ساعة: بناء على الطلب</w:t>
            </w:r>
            <w:r w:rsidR="00E14900" w:rsidRPr="00F77AFA">
              <w:rPr>
                <w:rFonts w:eastAsiaTheme="minorHAnsi" w:hint="cs"/>
                <w:sz w:val="18"/>
                <w:szCs w:val="24"/>
                <w:rtl/>
                <w:lang w:val="en-GB" w:eastAsia="en-GB"/>
              </w:rPr>
              <w:t>.</w:t>
            </w:r>
            <w:r w:rsidR="00B77E44">
              <w:rPr>
                <w:rFonts w:eastAsiaTheme="minorHAnsi"/>
                <w:sz w:val="18"/>
                <w:szCs w:val="24"/>
                <w:lang w:val="en-GB" w:eastAsia="en-GB"/>
              </w:rPr>
              <w:pict w14:anchorId="791A3EAC">
                <v:rect id="_x0000_i1273" style="width:129.2pt;height:1.5pt" o:hrpct="285" o:hrstd="t" o:hr="t" fillcolor="#a0a0a0" stroked="f"/>
              </w:pict>
            </w:r>
          </w:p>
          <w:p w14:paraId="0A263CCE" w14:textId="62AAFA28" w:rsidR="0069209A" w:rsidRPr="00F77AFA" w:rsidRDefault="0069209A" w:rsidP="00E26371">
            <w:pPr>
              <w:spacing w:before="40" w:after="40" w:line="240" w:lineRule="exact"/>
              <w:rPr>
                <w:sz w:val="18"/>
                <w:szCs w:val="24"/>
                <w:rtl/>
                <w:lang w:eastAsia="en-GB"/>
              </w:rPr>
            </w:pPr>
            <w:r w:rsidRPr="00F77AFA">
              <w:rPr>
                <w:sz w:val="18"/>
                <w:szCs w:val="24"/>
                <w:rtl/>
                <w:lang w:val="en-GB" w:eastAsia="en-GB"/>
              </w:rPr>
              <w:t>دقة تحديد الاتجاه</w:t>
            </w:r>
            <w:r w:rsidRPr="00F77AFA">
              <w:rPr>
                <w:rFonts w:hint="cs"/>
                <w:sz w:val="18"/>
                <w:szCs w:val="24"/>
                <w:rtl/>
                <w:lang w:val="en-GB" w:eastAsia="en-GB"/>
              </w:rPr>
              <w:t xml:space="preserve">: درجتان </w:t>
            </w:r>
            <w:r w:rsidRPr="00F77AFA">
              <w:rPr>
                <w:color w:val="000000"/>
                <w:sz w:val="18"/>
                <w:szCs w:val="24"/>
              </w:rPr>
              <w:t>RMS</w:t>
            </w:r>
            <w:r w:rsidR="00E14900" w:rsidRPr="00F77AFA">
              <w:rPr>
                <w:rFonts w:hint="cs"/>
                <w:color w:val="000000"/>
                <w:sz w:val="18"/>
                <w:szCs w:val="24"/>
                <w:rtl/>
              </w:rPr>
              <w:t>.</w:t>
            </w:r>
          </w:p>
          <w:p w14:paraId="77F7602F" w14:textId="77777777" w:rsidR="0069209A" w:rsidRPr="00F77AFA" w:rsidRDefault="00B77E44" w:rsidP="00E26371">
            <w:pPr>
              <w:spacing w:before="40" w:after="40" w:line="240" w:lineRule="exact"/>
              <w:rPr>
                <w:sz w:val="18"/>
                <w:szCs w:val="24"/>
                <w:lang w:eastAsia="en-GB"/>
              </w:rPr>
            </w:pPr>
            <w:r>
              <w:rPr>
                <w:rFonts w:eastAsiaTheme="minorHAnsi"/>
                <w:sz w:val="18"/>
                <w:szCs w:val="24"/>
                <w:lang w:val="en-GB" w:eastAsia="en-GB"/>
              </w:rPr>
              <w:pict w14:anchorId="7EE34677">
                <v:rect id="_x0000_i1274" style="width:129.2pt;height:1.5pt" o:hrpct="285" o:hrstd="t" o:hr="t" fillcolor="#a0a0a0" stroked="f"/>
              </w:pict>
            </w:r>
          </w:p>
          <w:p w14:paraId="6831D180" w14:textId="565BEC51" w:rsidR="0069209A" w:rsidRPr="00F77AFA" w:rsidRDefault="0069209A" w:rsidP="00E26371">
            <w:pPr>
              <w:spacing w:before="40" w:after="40" w:line="240" w:lineRule="exact"/>
              <w:rPr>
                <w:sz w:val="18"/>
                <w:szCs w:val="24"/>
                <w:lang w:val="en-GB" w:eastAsia="en-GB"/>
              </w:rPr>
            </w:pPr>
            <w:r w:rsidRPr="00F77AFA">
              <w:rPr>
                <w:rFonts w:hint="cs"/>
                <w:sz w:val="18"/>
                <w:szCs w:val="24"/>
                <w:rtl/>
                <w:lang w:eastAsia="en-GB"/>
              </w:rPr>
              <w:t xml:space="preserve">استقطاب مزدوج: </w:t>
            </w:r>
            <w:r w:rsidRPr="00F77AFA">
              <w:rPr>
                <w:sz w:val="18"/>
                <w:szCs w:val="24"/>
                <w:lang w:val="en-GB" w:eastAsia="en-GB"/>
              </w:rPr>
              <w:t>GHz 3 - MHz 20</w:t>
            </w:r>
            <w:r w:rsidR="00E14900" w:rsidRPr="00F77AFA">
              <w:rPr>
                <w:rFonts w:hint="cs"/>
                <w:sz w:val="18"/>
                <w:szCs w:val="24"/>
                <w:rtl/>
                <w:lang w:val="en-GB" w:eastAsia="en-GB"/>
              </w:rPr>
              <w:t>.</w:t>
            </w:r>
          </w:p>
          <w:p w14:paraId="5A3F0107" w14:textId="77777777" w:rsidR="0069209A" w:rsidRPr="00F77AFA" w:rsidRDefault="00B77E44" w:rsidP="00E26371">
            <w:pPr>
              <w:spacing w:before="40" w:after="40" w:line="240" w:lineRule="exact"/>
              <w:rPr>
                <w:sz w:val="18"/>
                <w:szCs w:val="24"/>
                <w:lang w:eastAsia="en-GB"/>
              </w:rPr>
            </w:pPr>
            <w:r>
              <w:rPr>
                <w:rFonts w:eastAsiaTheme="minorHAnsi"/>
                <w:sz w:val="18"/>
                <w:szCs w:val="24"/>
                <w:lang w:val="en-GB" w:eastAsia="en-GB"/>
              </w:rPr>
              <w:pict w14:anchorId="70133857">
                <v:rect id="_x0000_i1275" style="width:129.2pt;height:1.5pt" o:hrpct="285" o:hrstd="t" o:hr="t" fillcolor="#a0a0a0" stroked="f"/>
              </w:pict>
            </w:r>
          </w:p>
          <w:p w14:paraId="4E1C997F" w14:textId="67F1F714" w:rsidR="002A7462" w:rsidRPr="00F77AFA" w:rsidRDefault="0069209A" w:rsidP="00E26371">
            <w:pPr>
              <w:spacing w:before="40" w:after="40" w:line="240" w:lineRule="exact"/>
              <w:rPr>
                <w:sz w:val="18"/>
                <w:szCs w:val="24"/>
                <w:lang w:eastAsia="en-GB"/>
              </w:rPr>
            </w:pPr>
            <w:r w:rsidRPr="00F77AFA">
              <w:rPr>
                <w:rFonts w:hint="cs"/>
                <w:sz w:val="18"/>
                <w:szCs w:val="24"/>
                <w:rtl/>
                <w:lang w:eastAsia="en-GB"/>
              </w:rPr>
              <w:t xml:space="preserve">استقطاب عمودي: </w:t>
            </w:r>
            <w:r w:rsidRPr="00F77AFA">
              <w:rPr>
                <w:sz w:val="18"/>
                <w:szCs w:val="24"/>
                <w:lang w:val="en-GB" w:eastAsia="en-GB"/>
              </w:rPr>
              <w:t>GHz 8,5 - GHz 3</w:t>
            </w:r>
            <w:r w:rsidR="00E14900" w:rsidRPr="00F77AFA">
              <w:rPr>
                <w:rFonts w:hint="cs"/>
                <w:sz w:val="18"/>
                <w:szCs w:val="24"/>
                <w:rtl/>
                <w:lang w:val="en-GB" w:eastAsia="en-GB"/>
              </w:rPr>
              <w:t>.</w:t>
            </w:r>
            <w:r w:rsidR="00B77E44">
              <w:rPr>
                <w:rFonts w:eastAsiaTheme="minorHAnsi"/>
                <w:sz w:val="18"/>
                <w:szCs w:val="24"/>
                <w:lang w:val="en-GB" w:eastAsia="en-GB"/>
              </w:rPr>
              <w:pict w14:anchorId="4B9AB7C0">
                <v:rect id="_x0000_i1276" style="width:129.2pt;height:1.5pt" o:hrpct="285" o:hrstd="t" o:hr="t" fillcolor="#a0a0a0" stroked="f"/>
              </w:pict>
            </w:r>
          </w:p>
          <w:p w14:paraId="3DCFCEFA" w14:textId="4A12CBEF" w:rsidR="002A7462" w:rsidRPr="00F77AFA" w:rsidRDefault="00563C18" w:rsidP="00E26371">
            <w:pPr>
              <w:spacing w:before="40" w:after="40" w:line="240" w:lineRule="exact"/>
              <w:rPr>
                <w:sz w:val="18"/>
                <w:szCs w:val="24"/>
                <w:lang w:eastAsia="en-GB"/>
              </w:rPr>
            </w:pPr>
            <w:r w:rsidRPr="000A74B5">
              <w:rPr>
                <w:spacing w:val="-4"/>
                <w:sz w:val="18"/>
                <w:szCs w:val="24"/>
                <w:rtl/>
                <w:lang w:eastAsia="en-GB"/>
              </w:rPr>
              <w:t xml:space="preserve">يتم التحكم في جميع محطات المراقبة الثابتة عن بُعد في مركز التحكم الوطني (مبنى </w:t>
            </w:r>
            <w:r w:rsidRPr="000A74B5">
              <w:rPr>
                <w:rFonts w:hint="cs"/>
                <w:spacing w:val="-4"/>
                <w:sz w:val="18"/>
                <w:szCs w:val="24"/>
                <w:rtl/>
                <w:lang w:eastAsia="en-GB"/>
              </w:rPr>
              <w:t>هيئة تنظيم الاتصالات</w:t>
            </w:r>
            <w:r w:rsidRPr="000A74B5">
              <w:rPr>
                <w:spacing w:val="-4"/>
                <w:sz w:val="18"/>
                <w:szCs w:val="24"/>
                <w:rtl/>
                <w:lang w:eastAsia="en-GB"/>
              </w:rPr>
              <w:t xml:space="preserve">) </w:t>
            </w:r>
            <w:r w:rsidRPr="000A74B5">
              <w:rPr>
                <w:rFonts w:hint="cs"/>
                <w:spacing w:val="-4"/>
                <w:sz w:val="18"/>
                <w:szCs w:val="24"/>
                <w:rtl/>
                <w:lang w:eastAsia="en-GB"/>
              </w:rPr>
              <w:t>عبر</w:t>
            </w:r>
            <w:r w:rsidRPr="000A74B5">
              <w:rPr>
                <w:spacing w:val="-4"/>
                <w:sz w:val="18"/>
                <w:szCs w:val="24"/>
                <w:rtl/>
                <w:lang w:eastAsia="en-GB"/>
              </w:rPr>
              <w:t xml:space="preserve"> شبكة </w:t>
            </w:r>
            <w:r w:rsidRPr="000A74B5">
              <w:rPr>
                <w:spacing w:val="-4"/>
                <w:sz w:val="18"/>
                <w:szCs w:val="24"/>
                <w:lang w:eastAsia="en-GB"/>
              </w:rPr>
              <w:t>MPLS/IP</w:t>
            </w:r>
            <w:r w:rsidRPr="000A74B5">
              <w:rPr>
                <w:spacing w:val="-4"/>
                <w:sz w:val="18"/>
                <w:szCs w:val="24"/>
                <w:rtl/>
                <w:lang w:eastAsia="en-GB"/>
              </w:rPr>
              <w:t xml:space="preserve"> </w:t>
            </w:r>
            <w:r w:rsidRPr="000A74B5">
              <w:rPr>
                <w:rFonts w:hint="cs"/>
                <w:spacing w:val="-4"/>
                <w:sz w:val="18"/>
                <w:szCs w:val="24"/>
                <w:rtl/>
                <w:lang w:eastAsia="en-GB"/>
              </w:rPr>
              <w:t>المؤمنة للغاية</w:t>
            </w:r>
            <w:r w:rsidR="00E14900" w:rsidRPr="000A74B5">
              <w:rPr>
                <w:rFonts w:hint="cs"/>
                <w:spacing w:val="-4"/>
                <w:sz w:val="18"/>
                <w:szCs w:val="24"/>
                <w:rtl/>
                <w:lang w:eastAsia="en-GB"/>
              </w:rPr>
              <w:t>.</w:t>
            </w:r>
            <w:r w:rsidRPr="00F77AFA">
              <w:rPr>
                <w:rFonts w:eastAsiaTheme="minorHAnsi"/>
                <w:sz w:val="18"/>
                <w:szCs w:val="24"/>
                <w:lang w:val="en-GB" w:eastAsia="en-GB"/>
              </w:rPr>
              <w:t xml:space="preserve"> </w:t>
            </w:r>
            <w:r w:rsidR="00B77E44">
              <w:rPr>
                <w:rFonts w:eastAsiaTheme="minorHAnsi"/>
                <w:sz w:val="18"/>
                <w:szCs w:val="24"/>
                <w:lang w:val="en-GB" w:eastAsia="en-GB"/>
              </w:rPr>
              <w:pict w14:anchorId="19E5865A">
                <v:rect id="_x0000_i1277" style="width:129.2pt;height:1.5pt" o:hrpct="285" o:hrstd="t" o:hr="t" fillcolor="#a0a0a0" stroked="f"/>
              </w:pict>
            </w:r>
            <w:r w:rsidRPr="00F77AFA">
              <w:rPr>
                <w:rFonts w:hint="cs"/>
                <w:sz w:val="18"/>
                <w:szCs w:val="24"/>
                <w:rtl/>
                <w:lang w:eastAsia="en-GB"/>
              </w:rPr>
              <w:t xml:space="preserve"> 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r w:rsidR="002A7462" w:rsidRPr="00F77AFA" w14:paraId="23D88675" w14:textId="77777777" w:rsidTr="000A74B5">
        <w:trPr>
          <w:cantSplit/>
          <w:jc w:val="center"/>
        </w:trPr>
        <w:tc>
          <w:tcPr>
            <w:tcW w:w="1351" w:type="dxa"/>
            <w:vAlign w:val="center"/>
          </w:tcPr>
          <w:p w14:paraId="18EDDA2F" w14:textId="77777777" w:rsidR="002A7462" w:rsidRPr="00F77AFA" w:rsidRDefault="002A7462" w:rsidP="00E26371">
            <w:pPr>
              <w:spacing w:before="40" w:after="40" w:line="240" w:lineRule="exact"/>
              <w:rPr>
                <w:sz w:val="18"/>
                <w:szCs w:val="24"/>
                <w:lang w:eastAsia="en-GB"/>
              </w:rPr>
            </w:pPr>
          </w:p>
        </w:tc>
        <w:tc>
          <w:tcPr>
            <w:tcW w:w="1809" w:type="dxa"/>
            <w:vAlign w:val="center"/>
          </w:tcPr>
          <w:p w14:paraId="77D7EC93" w14:textId="1BD72226" w:rsidR="002A7462" w:rsidRPr="00F77AFA" w:rsidRDefault="00D31C43" w:rsidP="00E26371">
            <w:pPr>
              <w:spacing w:before="40" w:after="40" w:line="240" w:lineRule="exact"/>
              <w:rPr>
                <w:sz w:val="18"/>
                <w:szCs w:val="24"/>
                <w:lang w:eastAsia="en-GB"/>
              </w:rPr>
            </w:pPr>
            <w:r w:rsidRPr="00F77AFA">
              <w:rPr>
                <w:rFonts w:hint="cs"/>
                <w:sz w:val="18"/>
                <w:szCs w:val="24"/>
                <w:rtl/>
                <w:lang w:eastAsia="en-GB"/>
              </w:rPr>
              <w:t>قياسات عرض النطاق</w:t>
            </w:r>
          </w:p>
        </w:tc>
        <w:tc>
          <w:tcPr>
            <w:tcW w:w="1809" w:type="dxa"/>
            <w:vAlign w:val="center"/>
          </w:tcPr>
          <w:p w14:paraId="7DCD4FBB" w14:textId="77777777" w:rsidR="00E14900" w:rsidRPr="00F77AFA" w:rsidRDefault="00E14900" w:rsidP="00E26371">
            <w:pPr>
              <w:spacing w:before="40" w:after="40" w:line="240" w:lineRule="exact"/>
              <w:rPr>
                <w:sz w:val="18"/>
                <w:szCs w:val="24"/>
                <w:rtl/>
                <w:lang w:eastAsia="en-GB" w:bidi="ar-SY"/>
              </w:rPr>
            </w:pPr>
            <w:r w:rsidRPr="00F77AFA">
              <w:rPr>
                <w:sz w:val="18"/>
                <w:szCs w:val="24"/>
                <w:lang w:eastAsia="en-GB" w:bidi="ar-SY"/>
              </w:rPr>
              <w:t xml:space="preserve">GHz 8,5 - MHz </w:t>
            </w:r>
            <w:proofErr w:type="gramStart"/>
            <w:r w:rsidRPr="00F77AFA">
              <w:rPr>
                <w:sz w:val="18"/>
                <w:szCs w:val="24"/>
                <w:lang w:eastAsia="en-GB" w:bidi="ar-SY"/>
              </w:rPr>
              <w:t>20</w:t>
            </w:r>
            <w:r w:rsidRPr="00F77AFA">
              <w:rPr>
                <w:rFonts w:hint="cs"/>
                <w:sz w:val="18"/>
                <w:szCs w:val="24"/>
                <w:rtl/>
                <w:lang w:eastAsia="en-GB" w:bidi="ar-SY"/>
              </w:rPr>
              <w:t>؛</w:t>
            </w:r>
            <w:proofErr w:type="gramEnd"/>
          </w:p>
          <w:p w14:paraId="319BC9C0" w14:textId="4878B71D" w:rsidR="002A7462" w:rsidRPr="00F77AFA" w:rsidRDefault="00E14900" w:rsidP="00E26371">
            <w:pPr>
              <w:spacing w:before="40" w:after="40" w:line="240" w:lineRule="exact"/>
              <w:rPr>
                <w:sz w:val="18"/>
                <w:szCs w:val="24"/>
                <w:lang w:eastAsia="en-GB"/>
              </w:rPr>
            </w:pPr>
            <w:r w:rsidRPr="00F77AFA">
              <w:rPr>
                <w:sz w:val="18"/>
                <w:szCs w:val="24"/>
                <w:lang w:eastAsia="en-GB" w:bidi="ar-SY"/>
              </w:rPr>
              <w:t>GHz 40 - 8,5</w:t>
            </w:r>
          </w:p>
        </w:tc>
        <w:tc>
          <w:tcPr>
            <w:tcW w:w="1658" w:type="dxa"/>
            <w:vAlign w:val="center"/>
          </w:tcPr>
          <w:p w14:paraId="40979873" w14:textId="7AA65CF1" w:rsidR="002A7462" w:rsidRPr="000A74B5" w:rsidRDefault="002A7462" w:rsidP="00E26371">
            <w:pPr>
              <w:spacing w:before="40" w:after="40" w:line="240" w:lineRule="exact"/>
              <w:rPr>
                <w:spacing w:val="-6"/>
                <w:sz w:val="18"/>
                <w:szCs w:val="24"/>
                <w:lang w:eastAsia="en-GB"/>
              </w:rPr>
            </w:pPr>
            <w:r w:rsidRPr="00F77AFA">
              <w:rPr>
                <w:sz w:val="18"/>
                <w:szCs w:val="24"/>
                <w:lang w:eastAsia="en-GB"/>
              </w:rPr>
              <w:t>11:00-04:00</w:t>
            </w:r>
            <w:r w:rsidR="006232C6">
              <w:rPr>
                <w:sz w:val="18"/>
                <w:szCs w:val="24"/>
                <w:rtl/>
                <w:lang w:eastAsia="en-GB"/>
              </w:rPr>
              <w:br/>
            </w:r>
            <w:r w:rsidRPr="000A74B5">
              <w:rPr>
                <w:rFonts w:hint="cs"/>
                <w:spacing w:val="-6"/>
                <w:sz w:val="18"/>
                <w:szCs w:val="24"/>
                <w:rtl/>
                <w:lang w:eastAsia="en-GB" w:bidi="ar-SY"/>
              </w:rPr>
              <w:t>(بالتوقيت العالمي المنسق)</w:t>
            </w:r>
          </w:p>
        </w:tc>
        <w:tc>
          <w:tcPr>
            <w:tcW w:w="3002" w:type="dxa"/>
          </w:tcPr>
          <w:p w14:paraId="12C05B7B" w14:textId="4285B825" w:rsidR="002A7462" w:rsidRPr="00F77AFA" w:rsidRDefault="00D31C43" w:rsidP="00E26371">
            <w:pPr>
              <w:spacing w:before="40" w:after="40" w:line="240" w:lineRule="exact"/>
              <w:rPr>
                <w:sz w:val="18"/>
                <w:szCs w:val="24"/>
                <w:lang w:eastAsia="en-GB"/>
              </w:rPr>
            </w:pPr>
            <w:r w:rsidRPr="00F77AFA">
              <w:rPr>
                <w:rFonts w:hint="cs"/>
                <w:sz w:val="18"/>
                <w:szCs w:val="24"/>
                <w:rtl/>
                <w:lang w:eastAsia="en-GB"/>
              </w:rPr>
              <w:t>من الأحد إلى الخميس</w:t>
            </w:r>
            <w:r w:rsidR="00E14900" w:rsidRPr="00F77AFA">
              <w:rPr>
                <w:rFonts w:hint="cs"/>
                <w:sz w:val="18"/>
                <w:szCs w:val="24"/>
                <w:rtl/>
                <w:lang w:eastAsia="en-GB"/>
              </w:rPr>
              <w:t>.</w:t>
            </w:r>
          </w:p>
          <w:p w14:paraId="78824024" w14:textId="77777777" w:rsidR="002A7462" w:rsidRPr="00F77AFA" w:rsidRDefault="00B77E44" w:rsidP="00E26371">
            <w:pPr>
              <w:spacing w:before="40" w:after="40" w:line="240" w:lineRule="exact"/>
              <w:rPr>
                <w:sz w:val="18"/>
                <w:szCs w:val="24"/>
                <w:lang w:eastAsia="en-GB"/>
              </w:rPr>
            </w:pPr>
            <w:r>
              <w:rPr>
                <w:rFonts w:eastAsiaTheme="minorHAnsi"/>
                <w:sz w:val="18"/>
                <w:szCs w:val="24"/>
                <w:lang w:val="en-GB" w:eastAsia="en-GB"/>
              </w:rPr>
              <w:pict w14:anchorId="48A14B43">
                <v:rect id="_x0000_i1278" style="width:129.2pt;height:1.5pt" o:hrpct="285" o:hrstd="t" o:hr="t" fillcolor="#a0a0a0" stroked="f"/>
              </w:pict>
            </w:r>
          </w:p>
          <w:p w14:paraId="37E3A9B4" w14:textId="35044039" w:rsidR="002A7462" w:rsidRPr="00F77AFA" w:rsidRDefault="00E14900" w:rsidP="00E26371">
            <w:pPr>
              <w:spacing w:before="40" w:after="40" w:line="240" w:lineRule="exact"/>
              <w:rPr>
                <w:sz w:val="18"/>
                <w:szCs w:val="24"/>
                <w:lang w:eastAsia="en-GB"/>
              </w:rPr>
            </w:pPr>
            <w:r w:rsidRPr="00F77AFA">
              <w:rPr>
                <w:sz w:val="18"/>
                <w:szCs w:val="24"/>
                <w:lang w:eastAsia="en-GB"/>
              </w:rPr>
              <w:t>24</w:t>
            </w:r>
            <w:r w:rsidRPr="00F77AFA">
              <w:rPr>
                <w:rFonts w:hint="cs"/>
                <w:sz w:val="18"/>
                <w:szCs w:val="24"/>
                <w:rtl/>
                <w:lang w:eastAsia="en-GB" w:bidi="ar-SY"/>
              </w:rPr>
              <w:t xml:space="preserve"> </w:t>
            </w:r>
            <w:r w:rsidR="00D31C43" w:rsidRPr="00F77AFA">
              <w:rPr>
                <w:rFonts w:hint="cs"/>
                <w:sz w:val="18"/>
                <w:szCs w:val="24"/>
                <w:rtl/>
                <w:lang w:eastAsia="en-GB"/>
              </w:rPr>
              <w:t>ساعة: بناء على الطلب</w:t>
            </w:r>
            <w:r w:rsidRPr="00F77AFA">
              <w:rPr>
                <w:rFonts w:hint="cs"/>
                <w:sz w:val="18"/>
                <w:szCs w:val="24"/>
                <w:rtl/>
                <w:lang w:eastAsia="en-GB"/>
              </w:rPr>
              <w:t>.</w:t>
            </w:r>
          </w:p>
          <w:p w14:paraId="33F22559" w14:textId="77777777" w:rsidR="002A7462" w:rsidRPr="00F77AFA" w:rsidRDefault="00B77E44" w:rsidP="00E26371">
            <w:pPr>
              <w:spacing w:before="40" w:after="40" w:line="240" w:lineRule="exact"/>
              <w:rPr>
                <w:sz w:val="18"/>
                <w:szCs w:val="24"/>
                <w:lang w:eastAsia="en-GB"/>
              </w:rPr>
            </w:pPr>
            <w:r>
              <w:rPr>
                <w:rFonts w:eastAsiaTheme="minorHAnsi"/>
                <w:sz w:val="18"/>
                <w:szCs w:val="24"/>
                <w:lang w:val="en-GB" w:eastAsia="en-GB"/>
              </w:rPr>
              <w:pict w14:anchorId="6ED12D97">
                <v:rect id="_x0000_i1279" style="width:129.2pt;height:1.5pt" o:hrpct="285" o:hrstd="t" o:hr="t" fillcolor="#a0a0a0" stroked="f"/>
              </w:pict>
            </w:r>
          </w:p>
          <w:p w14:paraId="0C82F840" w14:textId="77E6E07B" w:rsidR="00066D7E" w:rsidRPr="00F77AFA" w:rsidRDefault="00066D7E" w:rsidP="00E26371">
            <w:pPr>
              <w:spacing w:before="40" w:after="40" w:line="240" w:lineRule="exact"/>
              <w:jc w:val="left"/>
              <w:rPr>
                <w:sz w:val="18"/>
                <w:szCs w:val="24"/>
                <w:rtl/>
                <w:lang w:val="en-GB" w:eastAsia="en-GB"/>
              </w:rPr>
            </w:pPr>
            <w:r w:rsidRPr="00F77AFA">
              <w:rPr>
                <w:rFonts w:hint="cs"/>
                <w:sz w:val="18"/>
                <w:szCs w:val="24"/>
                <w:rtl/>
                <w:lang w:eastAsia="en-GB"/>
              </w:rPr>
              <w:t xml:space="preserve">الأسلوبان </w:t>
            </w:r>
            <w:r w:rsidRPr="00F77AFA">
              <w:rPr>
                <w:sz w:val="18"/>
                <w:szCs w:val="24"/>
                <w:lang w:val="en-GB" w:eastAsia="en-GB"/>
              </w:rPr>
              <w:t>dB x</w:t>
            </w:r>
            <w:r w:rsidRPr="00F77AFA">
              <w:rPr>
                <w:rFonts w:hint="cs"/>
                <w:sz w:val="18"/>
                <w:szCs w:val="24"/>
                <w:rtl/>
                <w:lang w:val="en-GB" w:eastAsia="en-GB"/>
              </w:rPr>
              <w:t xml:space="preserve"> و</w:t>
            </w:r>
            <w:r w:rsidRPr="00F77AFA">
              <w:rPr>
                <w:sz w:val="18"/>
                <w:szCs w:val="24"/>
                <w:lang w:val="en-GB" w:eastAsia="en-GB"/>
              </w:rPr>
              <w:t>%</w:t>
            </w:r>
            <w:r w:rsidRPr="00F77AFA">
              <w:rPr>
                <w:rFonts w:eastAsiaTheme="minorHAnsi"/>
                <w:sz w:val="18"/>
                <w:szCs w:val="24"/>
                <w:lang w:val="en-GB" w:eastAsia="en-GB"/>
              </w:rPr>
              <w:t xml:space="preserve"> </w:t>
            </w:r>
            <w:r w:rsidRPr="00F77AFA">
              <w:rPr>
                <w:sz w:val="18"/>
                <w:szCs w:val="24"/>
                <w:lang w:val="en-GB" w:eastAsia="en-GB"/>
              </w:rPr>
              <w:t>ß</w:t>
            </w:r>
            <w:r w:rsidRPr="00F77AFA">
              <w:rPr>
                <w:rFonts w:hint="cs"/>
                <w:sz w:val="18"/>
                <w:szCs w:val="24"/>
                <w:rtl/>
                <w:lang w:val="en-GB" w:eastAsia="en-GB"/>
              </w:rPr>
              <w:t xml:space="preserve"> وفقاً للتوصية</w:t>
            </w:r>
            <w:r w:rsidR="000A74B5">
              <w:rPr>
                <w:rFonts w:hint="eastAsia"/>
                <w:sz w:val="18"/>
                <w:szCs w:val="24"/>
                <w:rtl/>
                <w:lang w:val="en-GB" w:eastAsia="en-GB"/>
              </w:rPr>
              <w:t> </w:t>
            </w:r>
            <w:r w:rsidRPr="00F77AFA">
              <w:rPr>
                <w:sz w:val="18"/>
                <w:szCs w:val="24"/>
                <w:lang w:val="en-GB" w:eastAsia="en-GB"/>
              </w:rPr>
              <w:t>ITU</w:t>
            </w:r>
            <w:r w:rsidR="00E14900" w:rsidRPr="00F77AFA">
              <w:rPr>
                <w:sz w:val="18"/>
                <w:szCs w:val="24"/>
                <w:lang w:val="en-GB" w:eastAsia="en-GB"/>
              </w:rPr>
              <w:noBreakHyphen/>
            </w:r>
            <w:r w:rsidRPr="00F77AFA">
              <w:rPr>
                <w:sz w:val="18"/>
                <w:szCs w:val="24"/>
                <w:lang w:val="en-GB" w:eastAsia="en-GB"/>
              </w:rPr>
              <w:t>R</w:t>
            </w:r>
            <w:r w:rsidR="000A74B5">
              <w:rPr>
                <w:sz w:val="18"/>
                <w:szCs w:val="24"/>
                <w:lang w:val="en-GB" w:eastAsia="en-GB"/>
              </w:rPr>
              <w:t> </w:t>
            </w:r>
            <w:r w:rsidRPr="00F77AFA">
              <w:rPr>
                <w:sz w:val="18"/>
                <w:szCs w:val="24"/>
                <w:lang w:val="en-GB" w:eastAsia="en-GB"/>
              </w:rPr>
              <w:t>SM.443-4</w:t>
            </w:r>
            <w:r w:rsidRPr="00F77AFA">
              <w:rPr>
                <w:rFonts w:hint="cs"/>
                <w:sz w:val="18"/>
                <w:szCs w:val="24"/>
                <w:rtl/>
                <w:lang w:val="en-GB" w:eastAsia="en-GB"/>
              </w:rPr>
              <w:t xml:space="preserve">. عرض نطاق آني لإشارات النطاق العريض </w:t>
            </w:r>
            <w:r w:rsidRPr="00F77AFA">
              <w:rPr>
                <w:sz w:val="18"/>
                <w:szCs w:val="24"/>
                <w:lang w:val="en-GB" w:eastAsia="en-GB"/>
              </w:rPr>
              <w:t>(MHz 40)</w:t>
            </w:r>
            <w:r w:rsidRPr="00F77AFA">
              <w:rPr>
                <w:rFonts w:hint="cs"/>
                <w:sz w:val="18"/>
                <w:szCs w:val="24"/>
                <w:rtl/>
                <w:lang w:val="en-GB" w:eastAsia="en-GB"/>
              </w:rPr>
              <w:t xml:space="preserve"> وفقاً للتوصية</w:t>
            </w:r>
            <w:r w:rsidR="000A74B5">
              <w:rPr>
                <w:rFonts w:hint="cs"/>
                <w:sz w:val="18"/>
                <w:szCs w:val="24"/>
                <w:rtl/>
                <w:lang w:val="en-GB" w:eastAsia="en-GB"/>
              </w:rPr>
              <w:t xml:space="preserve"> </w:t>
            </w:r>
            <w:r w:rsidRPr="00F77AFA">
              <w:rPr>
                <w:sz w:val="18"/>
                <w:szCs w:val="24"/>
                <w:lang w:val="en-GB" w:eastAsia="en-GB"/>
              </w:rPr>
              <w:t>ITU-R SM.1794</w:t>
            </w:r>
            <w:r w:rsidRPr="00F77AFA">
              <w:rPr>
                <w:rFonts w:hint="cs"/>
                <w:sz w:val="18"/>
                <w:szCs w:val="24"/>
                <w:rtl/>
                <w:lang w:val="en-GB" w:eastAsia="en-GB"/>
              </w:rPr>
              <w:t>.</w:t>
            </w:r>
          </w:p>
          <w:p w14:paraId="003B05C1" w14:textId="77777777" w:rsidR="002A7462" w:rsidRPr="00F77AFA" w:rsidRDefault="00B77E44" w:rsidP="00E26371">
            <w:pPr>
              <w:spacing w:before="40" w:after="40" w:line="240" w:lineRule="exact"/>
              <w:rPr>
                <w:sz w:val="18"/>
                <w:szCs w:val="24"/>
                <w:lang w:eastAsia="en-GB"/>
              </w:rPr>
            </w:pPr>
            <w:r>
              <w:rPr>
                <w:rFonts w:eastAsiaTheme="minorHAnsi"/>
                <w:sz w:val="18"/>
                <w:szCs w:val="24"/>
                <w:lang w:val="en-GB" w:eastAsia="en-GB"/>
              </w:rPr>
              <w:pict w14:anchorId="69CEFB67">
                <v:rect id="_x0000_i1280" style="width:129.2pt;height:1.5pt" o:hrpct="285" o:hrstd="t" o:hr="t" fillcolor="#a0a0a0" stroked="f"/>
              </w:pict>
            </w:r>
          </w:p>
          <w:p w14:paraId="329BF37B" w14:textId="73F8BBCE" w:rsidR="002A7462" w:rsidRPr="00F77AFA" w:rsidRDefault="00563C18" w:rsidP="00E26371">
            <w:pPr>
              <w:spacing w:before="40" w:after="40" w:line="240" w:lineRule="exact"/>
              <w:rPr>
                <w:sz w:val="18"/>
                <w:szCs w:val="24"/>
                <w:lang w:eastAsia="en-GB"/>
              </w:rPr>
            </w:pPr>
            <w:r w:rsidRPr="000A74B5">
              <w:rPr>
                <w:spacing w:val="-4"/>
                <w:sz w:val="18"/>
                <w:szCs w:val="24"/>
                <w:rtl/>
                <w:lang w:eastAsia="en-GB"/>
              </w:rPr>
              <w:t xml:space="preserve">يتم التحكم في جميع محطات المراقبة الثابتة عن بُعد في مركز التحكم الوطني (مبنى </w:t>
            </w:r>
            <w:r w:rsidRPr="000A74B5">
              <w:rPr>
                <w:rFonts w:hint="cs"/>
                <w:spacing w:val="-4"/>
                <w:sz w:val="18"/>
                <w:szCs w:val="24"/>
                <w:rtl/>
                <w:lang w:eastAsia="en-GB"/>
              </w:rPr>
              <w:t>هيئة تنظيم الاتصالات</w:t>
            </w:r>
            <w:r w:rsidRPr="000A74B5">
              <w:rPr>
                <w:spacing w:val="-4"/>
                <w:sz w:val="18"/>
                <w:szCs w:val="24"/>
                <w:rtl/>
                <w:lang w:eastAsia="en-GB"/>
              </w:rPr>
              <w:t xml:space="preserve">) </w:t>
            </w:r>
            <w:r w:rsidRPr="000A74B5">
              <w:rPr>
                <w:rFonts w:hint="cs"/>
                <w:spacing w:val="-4"/>
                <w:sz w:val="18"/>
                <w:szCs w:val="24"/>
                <w:rtl/>
                <w:lang w:eastAsia="en-GB"/>
              </w:rPr>
              <w:t>عبر</w:t>
            </w:r>
            <w:r w:rsidRPr="000A74B5">
              <w:rPr>
                <w:spacing w:val="-4"/>
                <w:sz w:val="18"/>
                <w:szCs w:val="24"/>
                <w:rtl/>
                <w:lang w:eastAsia="en-GB"/>
              </w:rPr>
              <w:t xml:space="preserve"> شبكة </w:t>
            </w:r>
            <w:r w:rsidRPr="000A74B5">
              <w:rPr>
                <w:spacing w:val="-4"/>
                <w:sz w:val="18"/>
                <w:szCs w:val="24"/>
                <w:lang w:eastAsia="en-GB"/>
              </w:rPr>
              <w:t>MPLS/IP</w:t>
            </w:r>
            <w:r w:rsidRPr="000A74B5">
              <w:rPr>
                <w:spacing w:val="-4"/>
                <w:sz w:val="18"/>
                <w:szCs w:val="24"/>
                <w:rtl/>
                <w:lang w:eastAsia="en-GB"/>
              </w:rPr>
              <w:t xml:space="preserve"> </w:t>
            </w:r>
            <w:r w:rsidRPr="000A74B5">
              <w:rPr>
                <w:rFonts w:hint="cs"/>
                <w:spacing w:val="-4"/>
                <w:sz w:val="18"/>
                <w:szCs w:val="24"/>
                <w:rtl/>
                <w:lang w:eastAsia="en-GB"/>
              </w:rPr>
              <w:t>المؤمنة للغاية</w:t>
            </w:r>
            <w:r w:rsidR="00E14900" w:rsidRPr="000A74B5">
              <w:rPr>
                <w:rFonts w:hint="cs"/>
                <w:spacing w:val="-4"/>
                <w:sz w:val="18"/>
                <w:szCs w:val="24"/>
                <w:rtl/>
                <w:lang w:eastAsia="en-GB"/>
              </w:rPr>
              <w:t>.</w:t>
            </w:r>
            <w:r w:rsidRPr="00F77AFA">
              <w:rPr>
                <w:rFonts w:eastAsiaTheme="minorHAnsi"/>
                <w:sz w:val="18"/>
                <w:szCs w:val="24"/>
                <w:lang w:val="en-GB" w:eastAsia="en-GB"/>
              </w:rPr>
              <w:t xml:space="preserve"> </w:t>
            </w:r>
            <w:r w:rsidR="00B77E44">
              <w:rPr>
                <w:rFonts w:eastAsiaTheme="minorHAnsi"/>
                <w:sz w:val="18"/>
                <w:szCs w:val="24"/>
                <w:lang w:val="en-GB" w:eastAsia="en-GB"/>
              </w:rPr>
              <w:pict w14:anchorId="36608BF0">
                <v:rect id="_x0000_i1281" style="width:129.2pt;height:1.5pt" o:hrpct="285" o:hrstd="t" o:hr="t" fillcolor="#a0a0a0" stroked="f"/>
              </w:pict>
            </w:r>
            <w:r w:rsidRPr="00F77AFA">
              <w:rPr>
                <w:rFonts w:hint="cs"/>
                <w:sz w:val="18"/>
                <w:szCs w:val="24"/>
                <w:rtl/>
                <w:lang w:eastAsia="en-GB"/>
              </w:rPr>
              <w:t xml:space="preserve"> يمكن لجميع خدمات الرسائل متعدد الوسائط للاتصال بأي من مواقع </w:t>
            </w:r>
            <w:r w:rsidRPr="00F77AFA">
              <w:rPr>
                <w:sz w:val="18"/>
                <w:szCs w:val="24"/>
                <w:lang w:eastAsia="en-GB"/>
              </w:rPr>
              <w:t>FMS</w:t>
            </w:r>
            <w:r w:rsidRPr="00F77AFA">
              <w:rPr>
                <w:rFonts w:hint="cs"/>
                <w:sz w:val="18"/>
                <w:szCs w:val="24"/>
                <w:rtl/>
                <w:lang w:eastAsia="en-GB"/>
              </w:rPr>
              <w:t xml:space="preserve"> و</w:t>
            </w:r>
            <w:r w:rsidRPr="00F77AFA">
              <w:rPr>
                <w:sz w:val="18"/>
                <w:szCs w:val="24"/>
                <w:lang w:eastAsia="en-GB"/>
              </w:rPr>
              <w:t>TDOA</w:t>
            </w:r>
            <w:r w:rsidRPr="00F77AFA">
              <w:rPr>
                <w:rFonts w:hint="cs"/>
                <w:sz w:val="18"/>
                <w:szCs w:val="24"/>
                <w:rtl/>
                <w:lang w:eastAsia="en-GB"/>
              </w:rPr>
              <w:t xml:space="preserve"> لتحديد الموقع الجغرافي.</w:t>
            </w:r>
          </w:p>
        </w:tc>
      </w:tr>
      <w:tr w:rsidR="002A7462" w:rsidRPr="00F77AFA" w14:paraId="45B3B76D" w14:textId="77777777" w:rsidTr="000A74B5">
        <w:trPr>
          <w:cantSplit/>
          <w:jc w:val="center"/>
        </w:trPr>
        <w:tc>
          <w:tcPr>
            <w:tcW w:w="1351" w:type="dxa"/>
            <w:vAlign w:val="center"/>
          </w:tcPr>
          <w:p w14:paraId="44AB0900" w14:textId="77777777" w:rsidR="002A7462" w:rsidRPr="00F77AFA" w:rsidRDefault="002A7462" w:rsidP="00E26371">
            <w:pPr>
              <w:spacing w:before="40" w:after="40" w:line="240" w:lineRule="exact"/>
              <w:rPr>
                <w:sz w:val="18"/>
                <w:szCs w:val="24"/>
                <w:lang w:eastAsia="en-GB"/>
              </w:rPr>
            </w:pPr>
          </w:p>
        </w:tc>
        <w:tc>
          <w:tcPr>
            <w:tcW w:w="1809" w:type="dxa"/>
            <w:vAlign w:val="center"/>
          </w:tcPr>
          <w:p w14:paraId="70851E50" w14:textId="184CB09D" w:rsidR="002A7462" w:rsidRPr="00F77AFA" w:rsidRDefault="008E2006" w:rsidP="00E26371">
            <w:pPr>
              <w:spacing w:before="40" w:after="40" w:line="240" w:lineRule="exact"/>
              <w:jc w:val="left"/>
              <w:rPr>
                <w:sz w:val="18"/>
                <w:szCs w:val="24"/>
                <w:lang w:eastAsia="en-GB"/>
              </w:rPr>
            </w:pPr>
            <w:r w:rsidRPr="00F77AFA">
              <w:rPr>
                <w:sz w:val="18"/>
                <w:szCs w:val="24"/>
                <w:rtl/>
                <w:lang w:eastAsia="en-GB"/>
              </w:rPr>
              <w:t xml:space="preserve">استقصاءات </w:t>
            </w:r>
            <w:proofErr w:type="spellStart"/>
            <w:r w:rsidRPr="00F77AFA">
              <w:rPr>
                <w:sz w:val="18"/>
                <w:szCs w:val="24"/>
                <w:rtl/>
                <w:lang w:eastAsia="en-GB"/>
              </w:rPr>
              <w:t>أوتوماتية</w:t>
            </w:r>
            <w:proofErr w:type="spellEnd"/>
            <w:r w:rsidRPr="00F77AFA">
              <w:rPr>
                <w:sz w:val="18"/>
                <w:szCs w:val="24"/>
                <w:rtl/>
                <w:lang w:eastAsia="en-GB"/>
              </w:rPr>
              <w:t xml:space="preserve"> بشأن شغل الطيف</w:t>
            </w:r>
            <w:r w:rsidRPr="00F77AFA">
              <w:rPr>
                <w:sz w:val="18"/>
                <w:szCs w:val="24"/>
                <w:lang w:eastAsia="en-GB"/>
              </w:rPr>
              <w:t xml:space="preserve">  </w:t>
            </w:r>
          </w:p>
        </w:tc>
        <w:tc>
          <w:tcPr>
            <w:tcW w:w="1809" w:type="dxa"/>
            <w:vAlign w:val="center"/>
          </w:tcPr>
          <w:p w14:paraId="3DE8D0AF" w14:textId="0CC8694F" w:rsidR="002A7462" w:rsidRPr="00F77AFA" w:rsidRDefault="00E14900" w:rsidP="00E26371">
            <w:pPr>
              <w:spacing w:before="40" w:after="40" w:line="240" w:lineRule="exact"/>
              <w:rPr>
                <w:sz w:val="18"/>
                <w:szCs w:val="24"/>
                <w:lang w:eastAsia="en-GB"/>
              </w:rPr>
            </w:pPr>
            <w:r w:rsidRPr="00F77AFA">
              <w:rPr>
                <w:sz w:val="18"/>
                <w:szCs w:val="24"/>
                <w:lang w:eastAsia="en-GB" w:bidi="ar-SY"/>
              </w:rPr>
              <w:t>GHz 8,5 - MHz 20</w:t>
            </w:r>
          </w:p>
        </w:tc>
        <w:tc>
          <w:tcPr>
            <w:tcW w:w="1658" w:type="dxa"/>
            <w:vAlign w:val="center"/>
          </w:tcPr>
          <w:p w14:paraId="279A9986" w14:textId="08FC0150" w:rsidR="002A7462" w:rsidRPr="000A74B5" w:rsidRDefault="002A7462" w:rsidP="00E26371">
            <w:pPr>
              <w:spacing w:before="40" w:after="40" w:line="240" w:lineRule="exact"/>
              <w:rPr>
                <w:spacing w:val="-6"/>
                <w:sz w:val="18"/>
                <w:szCs w:val="24"/>
                <w:lang w:eastAsia="en-GB"/>
              </w:rPr>
            </w:pPr>
            <w:r w:rsidRPr="00F77AFA">
              <w:rPr>
                <w:sz w:val="18"/>
                <w:szCs w:val="24"/>
                <w:lang w:eastAsia="en-GB"/>
              </w:rPr>
              <w:t>11:00-04:00</w:t>
            </w:r>
            <w:r w:rsidR="006232C6">
              <w:rPr>
                <w:sz w:val="18"/>
                <w:szCs w:val="24"/>
                <w:rtl/>
                <w:lang w:eastAsia="en-GB"/>
              </w:rPr>
              <w:br/>
            </w:r>
            <w:r w:rsidRPr="000A74B5">
              <w:rPr>
                <w:rFonts w:hint="cs"/>
                <w:spacing w:val="-6"/>
                <w:sz w:val="18"/>
                <w:szCs w:val="24"/>
                <w:rtl/>
                <w:lang w:eastAsia="en-GB" w:bidi="ar-SY"/>
              </w:rPr>
              <w:t>(بالتوقيت العالمي المنسق)</w:t>
            </w:r>
          </w:p>
        </w:tc>
        <w:tc>
          <w:tcPr>
            <w:tcW w:w="3002" w:type="dxa"/>
          </w:tcPr>
          <w:p w14:paraId="53FFC589" w14:textId="7F7CB038" w:rsidR="000D25C0" w:rsidRPr="00F77AFA" w:rsidRDefault="000D25C0" w:rsidP="00E26371">
            <w:pPr>
              <w:spacing w:before="40" w:after="40" w:line="240" w:lineRule="exact"/>
              <w:rPr>
                <w:sz w:val="18"/>
                <w:szCs w:val="24"/>
                <w:lang w:val="en-GB" w:eastAsia="en-GB"/>
              </w:rPr>
            </w:pPr>
            <w:r w:rsidRPr="00F77AFA">
              <w:rPr>
                <w:rFonts w:hint="cs"/>
                <w:sz w:val="18"/>
                <w:szCs w:val="24"/>
                <w:rtl/>
                <w:lang w:val="en-GB" w:eastAsia="en-GB"/>
              </w:rPr>
              <w:t>من الأحد إلى الخميس</w:t>
            </w:r>
            <w:r w:rsidR="00E14900" w:rsidRPr="00F77AFA">
              <w:rPr>
                <w:rFonts w:hint="cs"/>
                <w:sz w:val="18"/>
                <w:szCs w:val="24"/>
                <w:rtl/>
                <w:lang w:val="en-GB" w:eastAsia="en-GB"/>
              </w:rPr>
              <w:t>.</w:t>
            </w:r>
          </w:p>
          <w:p w14:paraId="164A0A70" w14:textId="77777777" w:rsidR="000D25C0" w:rsidRPr="00F77AFA" w:rsidRDefault="00B77E44" w:rsidP="00E26371">
            <w:pPr>
              <w:spacing w:before="40" w:after="40" w:line="240" w:lineRule="exact"/>
              <w:rPr>
                <w:sz w:val="18"/>
                <w:szCs w:val="24"/>
                <w:lang w:val="en-GB" w:eastAsia="en-GB"/>
              </w:rPr>
            </w:pPr>
            <w:r>
              <w:rPr>
                <w:sz w:val="18"/>
                <w:szCs w:val="24"/>
                <w:lang w:val="en-GB" w:eastAsia="en-GB"/>
              </w:rPr>
              <w:pict w14:anchorId="3A5B19F6">
                <v:rect id="_x0000_i1282" style="width:129.2pt;height:1.5pt" o:hrpct="285" o:hrstd="t" o:hr="t" fillcolor="#a0a0a0" stroked="f"/>
              </w:pict>
            </w:r>
          </w:p>
          <w:p w14:paraId="54A73166" w14:textId="0A248615" w:rsidR="002A7462" w:rsidRPr="00F77AFA" w:rsidRDefault="000D25C0" w:rsidP="00E26371">
            <w:pPr>
              <w:spacing w:before="40" w:after="40" w:line="240" w:lineRule="exact"/>
              <w:rPr>
                <w:sz w:val="18"/>
                <w:szCs w:val="24"/>
                <w:lang w:val="en-GB" w:eastAsia="en-GB"/>
              </w:rPr>
            </w:pPr>
            <w:r w:rsidRPr="00F77AFA">
              <w:rPr>
                <w:sz w:val="18"/>
                <w:szCs w:val="24"/>
                <w:lang w:val="en-GB" w:eastAsia="en-GB"/>
              </w:rPr>
              <w:t>24</w:t>
            </w:r>
            <w:r w:rsidRPr="00F77AFA">
              <w:rPr>
                <w:rFonts w:hint="cs"/>
                <w:sz w:val="18"/>
                <w:szCs w:val="24"/>
                <w:rtl/>
                <w:lang w:val="en-GB" w:eastAsia="en-GB"/>
              </w:rPr>
              <w:t xml:space="preserve"> ساعة: بناء على الطلب</w:t>
            </w:r>
            <w:r w:rsidR="00E14900" w:rsidRPr="00F77AFA">
              <w:rPr>
                <w:rFonts w:hint="cs"/>
                <w:sz w:val="18"/>
                <w:szCs w:val="24"/>
                <w:rtl/>
                <w:lang w:val="en-GB" w:eastAsia="en-GB"/>
              </w:rPr>
              <w:t>.</w:t>
            </w:r>
            <w:r w:rsidR="00B77E44">
              <w:rPr>
                <w:sz w:val="18"/>
                <w:szCs w:val="24"/>
                <w:lang w:val="en-GB" w:eastAsia="en-GB"/>
              </w:rPr>
              <w:pict w14:anchorId="1294E370">
                <v:rect id="_x0000_i1283" style="width:129.2pt;height:1.5pt" o:hrpct="285" o:hrstd="t" o:hr="t" fillcolor="#a0a0a0" stroked="f"/>
              </w:pict>
            </w:r>
          </w:p>
          <w:p w14:paraId="4BBC9F5B" w14:textId="77777777" w:rsidR="0069209A" w:rsidRPr="00F77AFA" w:rsidRDefault="0069209A" w:rsidP="00E26371">
            <w:pPr>
              <w:spacing w:before="40" w:after="40" w:line="240" w:lineRule="exact"/>
              <w:rPr>
                <w:sz w:val="18"/>
                <w:szCs w:val="24"/>
                <w:lang w:val="en-GB" w:eastAsia="en-GB"/>
              </w:rPr>
            </w:pPr>
            <w:r w:rsidRPr="00F77AFA">
              <w:rPr>
                <w:sz w:val="18"/>
                <w:szCs w:val="24"/>
                <w:rtl/>
                <w:lang w:val="en-GB" w:eastAsia="en-GB"/>
              </w:rPr>
              <w:t>قياس</w:t>
            </w:r>
            <w:r w:rsidRPr="00F77AFA">
              <w:rPr>
                <w:rFonts w:hint="cs"/>
                <w:sz w:val="18"/>
                <w:szCs w:val="24"/>
                <w:rtl/>
                <w:lang w:val="en-GB" w:eastAsia="en-GB"/>
              </w:rPr>
              <w:t>ات</w:t>
            </w:r>
            <w:r w:rsidRPr="00F77AFA">
              <w:rPr>
                <w:sz w:val="18"/>
                <w:szCs w:val="24"/>
                <w:rtl/>
                <w:lang w:val="en-GB" w:eastAsia="en-GB"/>
              </w:rPr>
              <w:t xml:space="preserve"> </w:t>
            </w:r>
            <w:proofErr w:type="spellStart"/>
            <w:r w:rsidRPr="00F77AFA">
              <w:rPr>
                <w:sz w:val="18"/>
                <w:szCs w:val="24"/>
                <w:rtl/>
                <w:lang w:val="en-GB" w:eastAsia="en-GB"/>
              </w:rPr>
              <w:t>أوتوماتي</w:t>
            </w:r>
            <w:r w:rsidRPr="00F77AFA">
              <w:rPr>
                <w:rFonts w:hint="cs"/>
                <w:sz w:val="18"/>
                <w:szCs w:val="24"/>
                <w:rtl/>
                <w:lang w:val="en-GB" w:eastAsia="en-GB"/>
              </w:rPr>
              <w:t>ة</w:t>
            </w:r>
            <w:proofErr w:type="spellEnd"/>
            <w:r w:rsidRPr="00F77AFA">
              <w:rPr>
                <w:sz w:val="18"/>
                <w:szCs w:val="24"/>
                <w:rtl/>
                <w:lang w:val="en-GB" w:eastAsia="en-GB"/>
              </w:rPr>
              <w:t xml:space="preserve"> لشغل الطيف وفقاً للتوصية</w:t>
            </w:r>
            <w:r w:rsidRPr="00F77AFA">
              <w:rPr>
                <w:sz w:val="18"/>
                <w:szCs w:val="24"/>
                <w:lang w:val="en-GB" w:eastAsia="en-GB"/>
              </w:rPr>
              <w:t xml:space="preserve"> ITU-R SM.1880 </w:t>
            </w:r>
            <w:r w:rsidRPr="00F77AFA">
              <w:rPr>
                <w:sz w:val="18"/>
                <w:szCs w:val="24"/>
                <w:rtl/>
                <w:lang w:val="en-GB" w:eastAsia="en-GB"/>
              </w:rPr>
              <w:t>وكتيب الاتحاد بشأن مراقبة الطيف</w:t>
            </w:r>
            <w:r w:rsidRPr="00F77AFA">
              <w:rPr>
                <w:rFonts w:hint="cs"/>
                <w:sz w:val="18"/>
                <w:szCs w:val="24"/>
                <w:rtl/>
                <w:lang w:val="en-GB" w:eastAsia="en-GB"/>
              </w:rPr>
              <w:t>.</w:t>
            </w:r>
          </w:p>
          <w:p w14:paraId="195E596A" w14:textId="77777777" w:rsidR="002A7462" w:rsidRPr="00F77AFA" w:rsidRDefault="00B77E44" w:rsidP="00E26371">
            <w:pPr>
              <w:spacing w:before="40" w:after="40" w:line="240" w:lineRule="exact"/>
              <w:rPr>
                <w:sz w:val="18"/>
                <w:szCs w:val="24"/>
                <w:lang w:val="en-GB" w:eastAsia="en-GB"/>
              </w:rPr>
            </w:pPr>
            <w:r>
              <w:rPr>
                <w:sz w:val="18"/>
                <w:szCs w:val="24"/>
                <w:lang w:val="en-GB" w:eastAsia="en-GB"/>
              </w:rPr>
              <w:pict w14:anchorId="74E5F2C9">
                <v:rect id="_x0000_i1284" style="width:129.2pt;height:1.5pt" o:hrpct="285" o:hrstd="t" o:hr="t" fillcolor="#a0a0a0" stroked="f"/>
              </w:pict>
            </w:r>
          </w:p>
          <w:p w14:paraId="027460D7" w14:textId="5817D4A9" w:rsidR="002A7462" w:rsidRPr="00F77AFA" w:rsidRDefault="00563C18" w:rsidP="00E26371">
            <w:pPr>
              <w:spacing w:before="40" w:after="40" w:line="240" w:lineRule="exact"/>
              <w:rPr>
                <w:sz w:val="18"/>
                <w:szCs w:val="24"/>
                <w:lang w:val="en-GB" w:eastAsia="en-GB"/>
              </w:rPr>
            </w:pPr>
            <w:r w:rsidRPr="00F77AFA">
              <w:rPr>
                <w:sz w:val="18"/>
                <w:szCs w:val="24"/>
                <w:rtl/>
                <w:lang w:val="en-GB" w:eastAsia="en-GB"/>
              </w:rPr>
              <w:t xml:space="preserve">يتم التحكم في جميع محطات المراقبة الثابتة عن بُعد في مركز التحكم الوطني (مبنى </w:t>
            </w:r>
            <w:r w:rsidRPr="00F77AFA">
              <w:rPr>
                <w:rFonts w:hint="cs"/>
                <w:sz w:val="18"/>
                <w:szCs w:val="24"/>
                <w:rtl/>
                <w:lang w:val="en-GB" w:eastAsia="en-GB"/>
              </w:rPr>
              <w:t>هيئة تنظيم الاتصالات</w:t>
            </w:r>
            <w:r w:rsidRPr="00F77AFA">
              <w:rPr>
                <w:sz w:val="18"/>
                <w:szCs w:val="24"/>
                <w:rtl/>
                <w:lang w:val="en-GB" w:eastAsia="en-GB"/>
              </w:rPr>
              <w:t xml:space="preserve">) </w:t>
            </w:r>
            <w:r w:rsidRPr="00F77AFA">
              <w:rPr>
                <w:rFonts w:hint="cs"/>
                <w:sz w:val="18"/>
                <w:szCs w:val="24"/>
                <w:rtl/>
                <w:lang w:val="en-GB" w:eastAsia="en-GB"/>
              </w:rPr>
              <w:t>عبر</w:t>
            </w:r>
            <w:r w:rsidRPr="00F77AFA">
              <w:rPr>
                <w:sz w:val="18"/>
                <w:szCs w:val="24"/>
                <w:rtl/>
                <w:lang w:val="en-GB" w:eastAsia="en-GB"/>
              </w:rPr>
              <w:t xml:space="preserve"> شبكة </w:t>
            </w:r>
            <w:r w:rsidRPr="00F77AFA">
              <w:rPr>
                <w:sz w:val="18"/>
                <w:szCs w:val="24"/>
                <w:lang w:val="en-GB" w:eastAsia="en-GB"/>
              </w:rPr>
              <w:t>MPLS/IP</w:t>
            </w:r>
            <w:r w:rsidRPr="00F77AFA">
              <w:rPr>
                <w:sz w:val="18"/>
                <w:szCs w:val="24"/>
                <w:rtl/>
                <w:lang w:val="en-GB" w:eastAsia="en-GB"/>
              </w:rPr>
              <w:t xml:space="preserve"> </w:t>
            </w:r>
            <w:r w:rsidRPr="00F77AFA">
              <w:rPr>
                <w:rFonts w:hint="cs"/>
                <w:sz w:val="18"/>
                <w:szCs w:val="24"/>
                <w:rtl/>
                <w:lang w:val="en-GB" w:eastAsia="en-GB"/>
              </w:rPr>
              <w:t>المؤمنة للغاية</w:t>
            </w:r>
            <w:r w:rsidR="00E14900" w:rsidRPr="00F77AFA">
              <w:rPr>
                <w:rFonts w:hint="cs"/>
                <w:sz w:val="18"/>
                <w:szCs w:val="24"/>
                <w:rtl/>
                <w:lang w:val="en-GB" w:eastAsia="en-GB"/>
              </w:rPr>
              <w:t>.</w:t>
            </w:r>
            <w:r w:rsidRPr="00F77AFA">
              <w:rPr>
                <w:sz w:val="18"/>
                <w:szCs w:val="24"/>
                <w:lang w:val="en-GB" w:eastAsia="en-GB"/>
              </w:rPr>
              <w:t xml:space="preserve"> </w:t>
            </w:r>
            <w:r w:rsidR="00B77E44">
              <w:rPr>
                <w:sz w:val="18"/>
                <w:szCs w:val="24"/>
                <w:lang w:val="en-GB" w:eastAsia="en-GB"/>
              </w:rPr>
              <w:pict w14:anchorId="6259ACD1">
                <v:rect id="_x0000_i1285" style="width:129.2pt;height:1.5pt" o:hrpct="285" o:hrstd="t" o:hr="t" fillcolor="#a0a0a0" stroked="f"/>
              </w:pict>
            </w:r>
            <w:r w:rsidRPr="00F77AFA">
              <w:rPr>
                <w:rFonts w:hint="cs"/>
                <w:sz w:val="18"/>
                <w:szCs w:val="24"/>
                <w:rtl/>
                <w:lang w:val="en-GB" w:eastAsia="en-GB"/>
              </w:rPr>
              <w:t xml:space="preserve"> يمكن لجميع خدمات الرسائل متعدد الوسائط للاتصال بأي من مواقع </w:t>
            </w:r>
            <w:r w:rsidRPr="00F77AFA">
              <w:rPr>
                <w:sz w:val="18"/>
                <w:szCs w:val="24"/>
                <w:lang w:val="en-GB" w:eastAsia="en-GB"/>
              </w:rPr>
              <w:t>FMS</w:t>
            </w:r>
            <w:r w:rsidRPr="00F77AFA">
              <w:rPr>
                <w:rFonts w:hint="cs"/>
                <w:sz w:val="18"/>
                <w:szCs w:val="24"/>
                <w:rtl/>
                <w:lang w:val="en-GB" w:eastAsia="en-GB"/>
              </w:rPr>
              <w:t xml:space="preserve"> و</w:t>
            </w:r>
            <w:r w:rsidRPr="00F77AFA">
              <w:rPr>
                <w:sz w:val="18"/>
                <w:szCs w:val="24"/>
                <w:lang w:val="en-GB" w:eastAsia="en-GB"/>
              </w:rPr>
              <w:t>TDOA</w:t>
            </w:r>
            <w:r w:rsidRPr="00F77AFA">
              <w:rPr>
                <w:rFonts w:hint="cs"/>
                <w:sz w:val="18"/>
                <w:szCs w:val="24"/>
                <w:rtl/>
                <w:lang w:val="en-GB" w:eastAsia="en-GB"/>
              </w:rPr>
              <w:t xml:space="preserve"> لتحديد الموقع الجغرافي.</w:t>
            </w:r>
          </w:p>
        </w:tc>
      </w:tr>
    </w:tbl>
    <w:p w14:paraId="408DC467" w14:textId="0BF3BC67" w:rsidR="002A7462" w:rsidRDefault="002A7462" w:rsidP="002A7462">
      <w:pPr>
        <w:rPr>
          <w:rFonts w:eastAsia="SimSun"/>
          <w:rtl/>
          <w:lang w:bidi="ar-EG"/>
        </w:rPr>
      </w:pPr>
      <w:r>
        <w:rPr>
          <w:rFonts w:eastAsia="SimSun"/>
          <w:rtl/>
          <w:lang w:bidi="ar-EG"/>
        </w:rPr>
        <w:br w:type="page"/>
      </w:r>
    </w:p>
    <w:p w14:paraId="5D5EFC6F" w14:textId="77777777" w:rsidR="00462D85" w:rsidRPr="005B4FA0" w:rsidRDefault="00462D85" w:rsidP="00462D85">
      <w:pPr>
        <w:pStyle w:val="Heading20"/>
        <w:rPr>
          <w:b w:val="0"/>
          <w:rtl/>
        </w:rPr>
      </w:pPr>
      <w:bookmarkStart w:id="285" w:name="_Toc527554085"/>
      <w:bookmarkStart w:id="286" w:name="_Toc530491491"/>
      <w:bookmarkStart w:id="287" w:name="_Toc1726093"/>
      <w:bookmarkStart w:id="288" w:name="_Toc4596186"/>
      <w:bookmarkStart w:id="289" w:name="_Toc4596542"/>
      <w:bookmarkStart w:id="290" w:name="_Toc96091651"/>
      <w:bookmarkStart w:id="291" w:name="_Toc98747802"/>
      <w:bookmarkStart w:id="292" w:name="_Toc124254404"/>
      <w:bookmarkStart w:id="293" w:name="_Toc127459853"/>
      <w:r w:rsidRPr="005B4FA0">
        <w:rPr>
          <w:rFonts w:hint="cs"/>
          <w:rtl/>
        </w:rPr>
        <w:lastRenderedPageBreak/>
        <w:t>قائمة بأرقام تعرّف جهة الإصدار لبطاقة رسوم الاتصالات الدولية</w:t>
      </w:r>
      <w:r w:rsidRPr="005B4FA0">
        <w:rPr>
          <w:rtl/>
        </w:rPr>
        <w:br/>
      </w:r>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t>1</w:t>
      </w:r>
      <w:r w:rsidRPr="005B4FA0">
        <w:rPr>
          <w:rFonts w:hint="cs"/>
          <w:rtl/>
        </w:rPr>
        <w:t xml:space="preserve"> </w:t>
      </w:r>
      <w:r>
        <w:rPr>
          <w:rFonts w:hint="cs"/>
          <w:rtl/>
        </w:rPr>
        <w:t xml:space="preserve">ديسمبر </w:t>
      </w:r>
      <w:r>
        <w:t>2018</w:t>
      </w:r>
      <w:r w:rsidRPr="005B4FA0">
        <w:rPr>
          <w:rFonts w:hint="cs"/>
          <w:rtl/>
        </w:rPr>
        <w:t>)</w:t>
      </w:r>
      <w:bookmarkEnd w:id="285"/>
      <w:bookmarkEnd w:id="286"/>
      <w:bookmarkEnd w:id="287"/>
      <w:bookmarkEnd w:id="288"/>
      <w:bookmarkEnd w:id="289"/>
      <w:bookmarkEnd w:id="290"/>
      <w:bookmarkEnd w:id="291"/>
      <w:bookmarkEnd w:id="292"/>
      <w:bookmarkEnd w:id="293"/>
    </w:p>
    <w:p w14:paraId="20071D25" w14:textId="3D20FF22" w:rsidR="00462D85" w:rsidRPr="005B4FA0" w:rsidRDefault="00462D85" w:rsidP="00462D85">
      <w:pPr>
        <w:tabs>
          <w:tab w:val="center" w:pos="4819"/>
          <w:tab w:val="left" w:pos="8224"/>
        </w:tabs>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1161</w:t>
      </w:r>
      <w:r w:rsidRPr="005B4FA0">
        <w:rPr>
          <w:rFonts w:eastAsia="SimSun" w:hint="cs"/>
          <w:rtl/>
          <w:lang w:bidi="ar-EG"/>
        </w:rPr>
        <w:t xml:space="preserve"> - </w:t>
      </w:r>
      <w:r>
        <w:rPr>
          <w:rFonts w:eastAsia="SimSun"/>
          <w:lang w:bidi="ar-EG"/>
        </w:rPr>
        <w:t>2018</w:t>
      </w:r>
      <w:r w:rsidRPr="005B4FA0">
        <w:rPr>
          <w:rFonts w:eastAsia="SimSun"/>
          <w:lang w:bidi="ar-EG"/>
        </w:rPr>
        <w:t>.XI</w:t>
      </w:r>
      <w:r>
        <w:rPr>
          <w:rFonts w:eastAsia="SimSun"/>
          <w:lang w:bidi="ar-EG"/>
        </w:rPr>
        <w:t>I</w:t>
      </w:r>
      <w:r w:rsidRPr="005B4FA0">
        <w:rPr>
          <w:rFonts w:eastAsia="SimSun"/>
          <w:lang w:bidi="ar-EG"/>
        </w:rPr>
        <w:t>.1</w:t>
      </w:r>
      <w:r w:rsidRPr="005B4FA0">
        <w:rPr>
          <w:rFonts w:eastAsia="SimSun" w:hint="cs"/>
          <w:rtl/>
          <w:lang w:bidi="ar-EG"/>
        </w:rPr>
        <w:t>)</w:t>
      </w:r>
      <w:r w:rsidRPr="005B4FA0">
        <w:rPr>
          <w:rFonts w:eastAsia="SimSun"/>
          <w:rtl/>
          <w:lang w:bidi="ar-EG"/>
        </w:rPr>
        <w:br/>
      </w:r>
      <w:r w:rsidRPr="005B4FA0">
        <w:rPr>
          <w:rFonts w:eastAsia="SimSun" w:hint="cs"/>
          <w:rtl/>
          <w:lang w:bidi="ar-EG"/>
        </w:rPr>
        <w:t xml:space="preserve">(التعديل رقم </w:t>
      </w:r>
      <w:r w:rsidR="00B95B6C">
        <w:rPr>
          <w:rFonts w:eastAsia="SimSun"/>
          <w:lang w:bidi="ar-EG"/>
        </w:rPr>
        <w:t>77</w:t>
      </w:r>
      <w:r w:rsidRPr="005B4FA0">
        <w:rPr>
          <w:rFonts w:eastAsia="SimSun" w:hint="cs"/>
          <w:rtl/>
          <w:lang w:bidi="ar-EG"/>
        </w:rPr>
        <w:t>)</w:t>
      </w:r>
    </w:p>
    <w:p w14:paraId="4BF5E0B8" w14:textId="4AF61E8A" w:rsidR="00462D85" w:rsidRPr="00927941" w:rsidRDefault="00B95B6C" w:rsidP="00462D85">
      <w:pPr>
        <w:keepNext/>
        <w:tabs>
          <w:tab w:val="left" w:pos="1240"/>
          <w:tab w:val="left" w:pos="1969"/>
          <w:tab w:val="left" w:pos="2427"/>
        </w:tabs>
        <w:spacing w:before="240" w:after="120"/>
        <w:rPr>
          <w:rFonts w:cs="Arial"/>
          <w:rtl/>
          <w:lang w:val="en-GB"/>
        </w:rPr>
      </w:pPr>
      <w:r w:rsidRPr="00B95B6C">
        <w:rPr>
          <w:rFonts w:eastAsia="SimSun"/>
          <w:b/>
          <w:bCs/>
          <w:rtl/>
        </w:rPr>
        <w:t>جنوب إفريقيا</w:t>
      </w:r>
      <w:r w:rsidR="00462D85" w:rsidRPr="005B4FA0">
        <w:rPr>
          <w:rFonts w:eastAsia="SimSun" w:hint="cs"/>
          <w:b/>
          <w:bCs/>
          <w:rtl/>
          <w:lang w:bidi="ar-EG"/>
        </w:rPr>
        <w:tab/>
      </w:r>
      <w:r w:rsidR="00462D85">
        <w:rPr>
          <w:rFonts w:eastAsia="SimSun"/>
          <w:b/>
          <w:bCs/>
          <w:lang w:bidi="ar-EG"/>
        </w:rPr>
        <w:t>ADD</w:t>
      </w:r>
    </w:p>
    <w:tbl>
      <w:tblPr>
        <w:bidiVisual/>
        <w:tblW w:w="5000" w:type="pct"/>
        <w:jc w:val="center"/>
        <w:tblLook w:val="04A0" w:firstRow="1" w:lastRow="0" w:firstColumn="1" w:lastColumn="0" w:noHBand="0" w:noVBand="1"/>
      </w:tblPr>
      <w:tblGrid>
        <w:gridCol w:w="1022"/>
        <w:gridCol w:w="2378"/>
        <w:gridCol w:w="1134"/>
        <w:gridCol w:w="3827"/>
        <w:gridCol w:w="1268"/>
      </w:tblGrid>
      <w:tr w:rsidR="00E175CB" w:rsidRPr="00DB72FC" w14:paraId="57A91F98" w14:textId="45990FA0" w:rsidTr="00E175CB">
        <w:trPr>
          <w:cantSplit/>
          <w:jc w:val="center"/>
        </w:trPr>
        <w:tc>
          <w:tcPr>
            <w:tcW w:w="1022" w:type="dxa"/>
            <w:tcBorders>
              <w:top w:val="single" w:sz="4" w:space="0" w:color="auto"/>
              <w:left w:val="single" w:sz="4" w:space="0" w:color="auto"/>
              <w:bottom w:val="single" w:sz="4" w:space="0" w:color="auto"/>
              <w:right w:val="single" w:sz="4" w:space="0" w:color="auto"/>
            </w:tcBorders>
          </w:tcPr>
          <w:p w14:paraId="32BAC93D" w14:textId="77777777" w:rsidR="00E175CB" w:rsidRPr="00DB72FC" w:rsidRDefault="00E175CB" w:rsidP="00FE75F9">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البلد/المنطقة الجغرافية</w:t>
            </w:r>
          </w:p>
        </w:tc>
        <w:tc>
          <w:tcPr>
            <w:tcW w:w="2378" w:type="dxa"/>
            <w:tcBorders>
              <w:top w:val="single" w:sz="4" w:space="0" w:color="auto"/>
              <w:left w:val="single" w:sz="4" w:space="0" w:color="auto"/>
              <w:bottom w:val="single" w:sz="4" w:space="0" w:color="auto"/>
              <w:right w:val="single" w:sz="4" w:space="0" w:color="auto"/>
            </w:tcBorders>
          </w:tcPr>
          <w:p w14:paraId="42C6ED32" w14:textId="77777777" w:rsidR="00E175CB" w:rsidRPr="00DB72FC" w:rsidRDefault="00E175CB" w:rsidP="00FE75F9">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اسم/عنوان الشركة</w:t>
            </w:r>
          </w:p>
        </w:tc>
        <w:tc>
          <w:tcPr>
            <w:tcW w:w="1134" w:type="dxa"/>
            <w:tcBorders>
              <w:top w:val="single" w:sz="4" w:space="0" w:color="auto"/>
              <w:left w:val="single" w:sz="4" w:space="0" w:color="auto"/>
              <w:bottom w:val="single" w:sz="4" w:space="0" w:color="auto"/>
              <w:right w:val="single" w:sz="4" w:space="0" w:color="auto"/>
            </w:tcBorders>
          </w:tcPr>
          <w:p w14:paraId="64866E4E" w14:textId="77777777" w:rsidR="00E175CB" w:rsidRPr="00DB72FC" w:rsidRDefault="00E175CB" w:rsidP="00FE75F9">
            <w:pPr>
              <w:spacing w:before="60" w:after="60" w:line="260" w:lineRule="exact"/>
              <w:ind w:left="-85" w:right="-85"/>
              <w:jc w:val="center"/>
              <w:rPr>
                <w:rFonts w:eastAsia="SimSun"/>
                <w:i/>
                <w:iCs/>
                <w:position w:val="3"/>
                <w:sz w:val="20"/>
                <w:szCs w:val="26"/>
                <w:lang w:val="fr-FR" w:bidi="ar-EG"/>
              </w:rPr>
            </w:pPr>
            <w:r w:rsidRPr="00DB72FC">
              <w:rPr>
                <w:rFonts w:eastAsia="SimSun" w:hint="cs"/>
                <w:i/>
                <w:iCs/>
                <w:position w:val="3"/>
                <w:sz w:val="20"/>
                <w:szCs w:val="26"/>
                <w:rtl/>
                <w:lang w:val="fr-FR" w:bidi="ar-EG"/>
              </w:rPr>
              <w:t>رقم تعّرف</w:t>
            </w:r>
            <w:r>
              <w:rPr>
                <w:rFonts w:eastAsia="SimSun"/>
                <w:i/>
                <w:iCs/>
                <w:position w:val="3"/>
                <w:sz w:val="20"/>
                <w:szCs w:val="26"/>
                <w:rtl/>
                <w:lang w:val="fr-FR" w:bidi="ar-EG"/>
              </w:rPr>
              <w:br/>
            </w:r>
            <w:r w:rsidRPr="00DB72FC">
              <w:rPr>
                <w:rFonts w:eastAsia="SimSun" w:hint="cs"/>
                <w:i/>
                <w:iCs/>
                <w:position w:val="3"/>
                <w:sz w:val="20"/>
                <w:szCs w:val="26"/>
                <w:rtl/>
                <w:lang w:val="fr-FR" w:bidi="ar-EG"/>
              </w:rPr>
              <w:t>جهة الإصدار</w:t>
            </w:r>
          </w:p>
        </w:tc>
        <w:tc>
          <w:tcPr>
            <w:tcW w:w="3827" w:type="dxa"/>
            <w:tcBorders>
              <w:top w:val="single" w:sz="4" w:space="0" w:color="auto"/>
              <w:left w:val="single" w:sz="4" w:space="0" w:color="auto"/>
              <w:bottom w:val="single" w:sz="4" w:space="0" w:color="auto"/>
              <w:right w:val="single" w:sz="4" w:space="0" w:color="auto"/>
            </w:tcBorders>
          </w:tcPr>
          <w:p w14:paraId="144289B2" w14:textId="77777777" w:rsidR="00E175CB" w:rsidRPr="00DB72FC" w:rsidRDefault="00E175CB" w:rsidP="00FE75F9">
            <w:pPr>
              <w:spacing w:before="60" w:after="60" w:line="260" w:lineRule="exact"/>
              <w:ind w:left="-57" w:right="-57"/>
              <w:jc w:val="left"/>
              <w:rPr>
                <w:rFonts w:eastAsia="SimSun"/>
                <w:i/>
                <w:iCs/>
                <w:position w:val="3"/>
                <w:sz w:val="20"/>
                <w:szCs w:val="26"/>
                <w:lang w:val="fr-FR" w:bidi="ar-EG"/>
              </w:rPr>
            </w:pPr>
            <w:r w:rsidRPr="00DB72FC">
              <w:rPr>
                <w:rFonts w:eastAsia="SimSun" w:hint="cs"/>
                <w:i/>
                <w:iCs/>
                <w:position w:val="3"/>
                <w:sz w:val="20"/>
                <w:szCs w:val="26"/>
                <w:rtl/>
                <w:lang w:val="fr-FR" w:bidi="ar-EG"/>
              </w:rPr>
              <w:t>جهة الاتصال</w:t>
            </w:r>
          </w:p>
        </w:tc>
        <w:tc>
          <w:tcPr>
            <w:tcW w:w="1268" w:type="dxa"/>
            <w:tcBorders>
              <w:top w:val="single" w:sz="4" w:space="0" w:color="auto"/>
              <w:left w:val="single" w:sz="4" w:space="0" w:color="auto"/>
              <w:bottom w:val="single" w:sz="4" w:space="0" w:color="auto"/>
              <w:right w:val="single" w:sz="4" w:space="0" w:color="auto"/>
            </w:tcBorders>
          </w:tcPr>
          <w:p w14:paraId="1BF94984" w14:textId="4DDBB6B6" w:rsidR="00E175CB" w:rsidRPr="00DB72FC" w:rsidRDefault="00E175CB" w:rsidP="00FE75F9">
            <w:pPr>
              <w:spacing w:before="60" w:after="60" w:line="260" w:lineRule="exact"/>
              <w:ind w:left="-57" w:right="-57"/>
              <w:jc w:val="center"/>
              <w:rPr>
                <w:rFonts w:eastAsia="SimSun"/>
                <w:i/>
                <w:iCs/>
                <w:position w:val="3"/>
                <w:sz w:val="20"/>
                <w:szCs w:val="26"/>
                <w:rtl/>
                <w:lang w:val="fr-FR" w:bidi="ar-EG"/>
              </w:rPr>
            </w:pPr>
            <w:r w:rsidRPr="00E175CB">
              <w:rPr>
                <w:rFonts w:eastAsia="SimSun"/>
                <w:i/>
                <w:iCs/>
                <w:position w:val="3"/>
                <w:sz w:val="20"/>
                <w:szCs w:val="26"/>
                <w:rtl/>
                <w:lang w:val="fr-FR"/>
              </w:rPr>
              <w:t>التاريخ الفعلي للاستعمال</w:t>
            </w:r>
          </w:p>
        </w:tc>
      </w:tr>
      <w:tr w:rsidR="00E175CB" w:rsidRPr="00DB72FC" w14:paraId="7958A792" w14:textId="4585FF01" w:rsidTr="00E175CB">
        <w:trPr>
          <w:cantSplit/>
          <w:jc w:val="center"/>
        </w:trPr>
        <w:tc>
          <w:tcPr>
            <w:tcW w:w="1022" w:type="dxa"/>
            <w:tcBorders>
              <w:top w:val="single" w:sz="4" w:space="0" w:color="auto"/>
              <w:left w:val="single" w:sz="4" w:space="0" w:color="auto"/>
              <w:bottom w:val="single" w:sz="4" w:space="0" w:color="auto"/>
              <w:right w:val="single" w:sz="4" w:space="0" w:color="auto"/>
            </w:tcBorders>
          </w:tcPr>
          <w:p w14:paraId="0E2DF153" w14:textId="3FFA34EC" w:rsidR="00E175CB" w:rsidRPr="00DB72FC" w:rsidRDefault="00B95B6C" w:rsidP="00FE75F9">
            <w:pPr>
              <w:widowControl w:val="0"/>
              <w:spacing w:before="60" w:after="60" w:line="260" w:lineRule="exact"/>
              <w:jc w:val="left"/>
              <w:rPr>
                <w:sz w:val="20"/>
                <w:szCs w:val="26"/>
                <w:rtl/>
                <w:lang w:bidi="ar-EG"/>
              </w:rPr>
            </w:pPr>
            <w:r>
              <w:rPr>
                <w:rFonts w:hint="cs"/>
                <w:sz w:val="20"/>
                <w:szCs w:val="26"/>
                <w:rtl/>
                <w:lang w:bidi="ar-EG"/>
              </w:rPr>
              <w:t>جنوب إفريقيا</w:t>
            </w:r>
          </w:p>
        </w:tc>
        <w:tc>
          <w:tcPr>
            <w:tcW w:w="2378" w:type="dxa"/>
            <w:tcBorders>
              <w:top w:val="single" w:sz="4" w:space="0" w:color="auto"/>
              <w:left w:val="single" w:sz="4" w:space="0" w:color="auto"/>
              <w:bottom w:val="single" w:sz="4" w:space="0" w:color="auto"/>
              <w:right w:val="single" w:sz="4" w:space="0" w:color="auto"/>
            </w:tcBorders>
          </w:tcPr>
          <w:p w14:paraId="1C164077" w14:textId="473180A7" w:rsidR="007C6DC1" w:rsidRPr="00A77277" w:rsidRDefault="00B95B6C" w:rsidP="00FE75F9">
            <w:pPr>
              <w:spacing w:before="60" w:after="60" w:line="260" w:lineRule="exact"/>
              <w:jc w:val="left"/>
              <w:rPr>
                <w:b/>
                <w:bCs/>
                <w:sz w:val="20"/>
                <w:szCs w:val="26"/>
                <w:lang w:val="en-GB"/>
              </w:rPr>
            </w:pPr>
            <w:bookmarkStart w:id="294" w:name="lt_pId913"/>
            <w:r w:rsidRPr="00B95B6C">
              <w:rPr>
                <w:b/>
                <w:bCs/>
                <w:sz w:val="20"/>
                <w:szCs w:val="28"/>
              </w:rPr>
              <w:t>ONEX SA (PTY) LTD</w:t>
            </w:r>
          </w:p>
          <w:p w14:paraId="7709BAC5" w14:textId="77777777" w:rsidR="00B95B6C" w:rsidRPr="00B95B6C" w:rsidRDefault="00B95B6C" w:rsidP="00FE75F9">
            <w:pPr>
              <w:tabs>
                <w:tab w:val="left" w:pos="794"/>
                <w:tab w:val="left" w:pos="1191"/>
                <w:tab w:val="left" w:pos="1588"/>
                <w:tab w:val="left" w:pos="1985"/>
              </w:tabs>
              <w:spacing w:before="60" w:after="60" w:line="260" w:lineRule="exact"/>
              <w:rPr>
                <w:rFonts w:cs="Arial"/>
                <w:sz w:val="20"/>
                <w:szCs w:val="28"/>
              </w:rPr>
            </w:pPr>
            <w:r w:rsidRPr="00B95B6C">
              <w:rPr>
                <w:rFonts w:cs="Arial"/>
                <w:sz w:val="20"/>
                <w:szCs w:val="28"/>
              </w:rPr>
              <w:t>19 Liverpool Road</w:t>
            </w:r>
          </w:p>
          <w:p w14:paraId="6B5EDBC8" w14:textId="50A6EB10" w:rsidR="00E175CB" w:rsidRPr="007C6DC1" w:rsidRDefault="00B95B6C" w:rsidP="00FE75F9">
            <w:pPr>
              <w:spacing w:before="60" w:after="60" w:line="260" w:lineRule="exact"/>
              <w:jc w:val="left"/>
              <w:rPr>
                <w:sz w:val="20"/>
                <w:szCs w:val="26"/>
                <w:lang w:val="es-ES"/>
              </w:rPr>
            </w:pPr>
            <w:r w:rsidRPr="00B95B6C">
              <w:rPr>
                <w:rFonts w:cs="Arial"/>
                <w:sz w:val="20"/>
                <w:szCs w:val="28"/>
              </w:rPr>
              <w:t>Benoni South,</w:t>
            </w:r>
            <w:r w:rsidR="00FE75F9">
              <w:rPr>
                <w:rFonts w:cs="Arial"/>
                <w:sz w:val="20"/>
                <w:szCs w:val="28"/>
              </w:rPr>
              <w:br/>
            </w:r>
            <w:r w:rsidRPr="00B95B6C">
              <w:rPr>
                <w:rFonts w:cs="Arial"/>
                <w:sz w:val="20"/>
                <w:szCs w:val="28"/>
              </w:rPr>
              <w:t>GAUTENG 1502</w:t>
            </w:r>
            <w:bookmarkEnd w:id="294"/>
            <w:r w:rsidR="00FE75F9">
              <w:rPr>
                <w:rFonts w:cs="Arial" w:hint="cs"/>
                <w:sz w:val="20"/>
                <w:szCs w:val="28"/>
                <w:rtl/>
              </w:rPr>
              <w:t> </w:t>
            </w:r>
          </w:p>
        </w:tc>
        <w:tc>
          <w:tcPr>
            <w:tcW w:w="1134" w:type="dxa"/>
            <w:tcBorders>
              <w:top w:val="single" w:sz="4" w:space="0" w:color="auto"/>
              <w:left w:val="single" w:sz="4" w:space="0" w:color="auto"/>
              <w:bottom w:val="single" w:sz="4" w:space="0" w:color="auto"/>
              <w:right w:val="single" w:sz="4" w:space="0" w:color="auto"/>
            </w:tcBorders>
          </w:tcPr>
          <w:p w14:paraId="31227042" w14:textId="23F9F073" w:rsidR="00E175CB" w:rsidRPr="00DB72FC" w:rsidRDefault="00B95B6C" w:rsidP="00FE75F9">
            <w:pPr>
              <w:widowControl w:val="0"/>
              <w:spacing w:before="60" w:after="60" w:line="260" w:lineRule="exact"/>
              <w:jc w:val="center"/>
              <w:rPr>
                <w:b/>
                <w:bCs/>
                <w:sz w:val="20"/>
                <w:szCs w:val="26"/>
              </w:rPr>
            </w:pPr>
            <w:r>
              <w:rPr>
                <w:b/>
                <w:bCs/>
                <w:sz w:val="20"/>
                <w:szCs w:val="26"/>
                <w:lang w:val="en-GB"/>
              </w:rPr>
              <w:t>89 27 83</w:t>
            </w:r>
          </w:p>
        </w:tc>
        <w:tc>
          <w:tcPr>
            <w:tcW w:w="3827" w:type="dxa"/>
            <w:tcBorders>
              <w:top w:val="single" w:sz="4" w:space="0" w:color="auto"/>
              <w:left w:val="single" w:sz="4" w:space="0" w:color="auto"/>
              <w:bottom w:val="single" w:sz="4" w:space="0" w:color="auto"/>
              <w:right w:val="single" w:sz="4" w:space="0" w:color="auto"/>
            </w:tcBorders>
          </w:tcPr>
          <w:p w14:paraId="50FBFFBB" w14:textId="77777777" w:rsidR="00B95B6C" w:rsidRPr="00B95B6C" w:rsidRDefault="00B95B6C" w:rsidP="00FE75F9">
            <w:pPr>
              <w:tabs>
                <w:tab w:val="left" w:pos="794"/>
                <w:tab w:val="left" w:pos="1191"/>
                <w:tab w:val="left" w:pos="1588"/>
                <w:tab w:val="left" w:pos="1985"/>
              </w:tabs>
              <w:spacing w:before="60" w:after="60" w:line="260" w:lineRule="exact"/>
              <w:jc w:val="left"/>
              <w:rPr>
                <w:color w:val="201F1E"/>
                <w:sz w:val="20"/>
                <w:szCs w:val="28"/>
              </w:rPr>
            </w:pPr>
            <w:proofErr w:type="spellStart"/>
            <w:r w:rsidRPr="00B95B6C">
              <w:rPr>
                <w:color w:val="201F1E"/>
                <w:sz w:val="20"/>
                <w:szCs w:val="28"/>
              </w:rPr>
              <w:t>Mobeen</w:t>
            </w:r>
            <w:proofErr w:type="spellEnd"/>
            <w:r w:rsidRPr="00B95B6C">
              <w:rPr>
                <w:color w:val="201F1E"/>
                <w:sz w:val="20"/>
                <w:szCs w:val="28"/>
              </w:rPr>
              <w:t xml:space="preserve"> </w:t>
            </w:r>
            <w:proofErr w:type="spellStart"/>
            <w:r w:rsidRPr="00B95B6C">
              <w:rPr>
                <w:color w:val="201F1E"/>
                <w:sz w:val="20"/>
                <w:szCs w:val="28"/>
              </w:rPr>
              <w:t>Bhamjee</w:t>
            </w:r>
            <w:proofErr w:type="spellEnd"/>
          </w:p>
          <w:p w14:paraId="6E8E8B3D" w14:textId="155A9F88" w:rsidR="00B95B6C" w:rsidRPr="00FE75F9" w:rsidRDefault="00B95B6C" w:rsidP="00FE75F9">
            <w:pPr>
              <w:tabs>
                <w:tab w:val="left" w:pos="794"/>
                <w:tab w:val="left" w:pos="1191"/>
                <w:tab w:val="left" w:pos="1588"/>
                <w:tab w:val="left" w:pos="1985"/>
              </w:tabs>
              <w:spacing w:before="60" w:after="60" w:line="260" w:lineRule="exact"/>
              <w:jc w:val="left"/>
              <w:rPr>
                <w:color w:val="201F1E"/>
                <w:sz w:val="20"/>
                <w:szCs w:val="28"/>
                <w:rtl/>
                <w:lang w:val="fr-CH" w:bidi="ar-EG"/>
              </w:rPr>
            </w:pPr>
            <w:r w:rsidRPr="000E15D7">
              <w:rPr>
                <w:color w:val="201F1E"/>
                <w:sz w:val="20"/>
                <w:szCs w:val="28"/>
                <w:lang w:val="en-GB"/>
              </w:rPr>
              <w:t>ONEX SA (PTY) LTD,</w:t>
            </w:r>
            <w:r w:rsidR="00FE75F9" w:rsidRPr="000E15D7">
              <w:rPr>
                <w:color w:val="201F1E"/>
                <w:sz w:val="20"/>
                <w:szCs w:val="28"/>
                <w:lang w:val="en-GB"/>
              </w:rPr>
              <w:br/>
            </w:r>
            <w:r w:rsidRPr="000E15D7">
              <w:rPr>
                <w:color w:val="201F1E"/>
                <w:sz w:val="20"/>
                <w:szCs w:val="28"/>
                <w:lang w:val="en-GB"/>
              </w:rPr>
              <w:t>PO Box 5037</w:t>
            </w:r>
            <w:r w:rsidR="00FE75F9">
              <w:rPr>
                <w:rFonts w:hint="eastAsia"/>
                <w:color w:val="201F1E"/>
                <w:sz w:val="20"/>
                <w:szCs w:val="28"/>
                <w:rtl/>
                <w:lang w:val="fr-CH" w:bidi="ar-EG"/>
              </w:rPr>
              <w:t> </w:t>
            </w:r>
          </w:p>
          <w:p w14:paraId="6D8088FC" w14:textId="77777777" w:rsidR="00B95B6C" w:rsidRPr="00B95B6C" w:rsidRDefault="00B95B6C" w:rsidP="00FE75F9">
            <w:pPr>
              <w:tabs>
                <w:tab w:val="left" w:pos="794"/>
                <w:tab w:val="left" w:pos="1191"/>
                <w:tab w:val="left" w:pos="1588"/>
                <w:tab w:val="left" w:pos="1985"/>
              </w:tabs>
              <w:spacing w:before="60" w:after="60" w:line="260" w:lineRule="exact"/>
              <w:jc w:val="left"/>
              <w:rPr>
                <w:color w:val="201F1E"/>
                <w:sz w:val="20"/>
                <w:szCs w:val="28"/>
              </w:rPr>
            </w:pPr>
            <w:r w:rsidRPr="00B95B6C">
              <w:rPr>
                <w:color w:val="201F1E"/>
                <w:sz w:val="20"/>
                <w:szCs w:val="28"/>
              </w:rPr>
              <w:t>Benoni West, GAUTENG 1503</w:t>
            </w:r>
          </w:p>
          <w:p w14:paraId="03C5BC14" w14:textId="0E86FDD8" w:rsidR="00E175CB" w:rsidRPr="007C6DC1" w:rsidRDefault="00E175CB" w:rsidP="00FE75F9">
            <w:pPr>
              <w:tabs>
                <w:tab w:val="left" w:pos="1168"/>
              </w:tabs>
              <w:spacing w:before="60" w:after="60" w:line="260" w:lineRule="exact"/>
              <w:rPr>
                <w:sz w:val="18"/>
                <w:szCs w:val="24"/>
                <w:lang w:val="en-GB"/>
              </w:rPr>
            </w:pPr>
            <w:r w:rsidRPr="00DB72FC">
              <w:rPr>
                <w:sz w:val="20"/>
                <w:szCs w:val="26"/>
                <w:rtl/>
                <w:lang w:val="en-GB"/>
              </w:rPr>
              <w:t>الهاتف:</w:t>
            </w:r>
            <w:r>
              <w:rPr>
                <w:rFonts w:hint="cs"/>
                <w:sz w:val="20"/>
                <w:szCs w:val="26"/>
                <w:rtl/>
                <w:lang w:val="en-GB"/>
              </w:rPr>
              <w:t xml:space="preserve"> </w:t>
            </w:r>
            <w:r w:rsidR="00B95B6C" w:rsidRPr="00B95B6C">
              <w:rPr>
                <w:color w:val="000000" w:themeColor="text1"/>
                <w:sz w:val="20"/>
                <w:szCs w:val="28"/>
                <w:lang w:val="es-ES_tradnl"/>
              </w:rPr>
              <w:t>+27 11 646 8777</w:t>
            </w:r>
          </w:p>
          <w:p w14:paraId="53CCF826" w14:textId="2220371C" w:rsidR="00E175CB" w:rsidRPr="00DB72FC" w:rsidRDefault="00E175CB" w:rsidP="0087366C">
            <w:pPr>
              <w:widowControl w:val="0"/>
              <w:tabs>
                <w:tab w:val="left" w:pos="1168"/>
              </w:tabs>
              <w:spacing w:before="60" w:after="60" w:line="260" w:lineRule="exact"/>
              <w:jc w:val="left"/>
              <w:rPr>
                <w:sz w:val="20"/>
                <w:szCs w:val="26"/>
                <w:rtl/>
                <w:lang w:val="en-GB" w:bidi="ar-SY"/>
              </w:rPr>
            </w:pPr>
            <w:r w:rsidRPr="00DB72FC">
              <w:rPr>
                <w:sz w:val="20"/>
                <w:szCs w:val="26"/>
                <w:rtl/>
                <w:lang w:val="en-GB"/>
              </w:rPr>
              <w:t>البريد الإلكتروني:</w:t>
            </w:r>
            <w:r>
              <w:rPr>
                <w:rFonts w:hint="cs"/>
                <w:sz w:val="20"/>
                <w:szCs w:val="26"/>
                <w:rtl/>
                <w:lang w:val="en-GB"/>
              </w:rPr>
              <w:t xml:space="preserve"> </w:t>
            </w:r>
            <w:r w:rsidR="00B95B6C" w:rsidRPr="00B95B6C">
              <w:rPr>
                <w:rFonts w:cs="Calibri"/>
                <w:sz w:val="20"/>
                <w:szCs w:val="28"/>
                <w:lang w:val="fr-FR"/>
              </w:rPr>
              <w:t>mobeen.bhamjee@onetel.co.za</w:t>
            </w:r>
            <w:r w:rsidR="00B95B6C" w:rsidRPr="00B95B6C">
              <w:rPr>
                <w:rFonts w:hint="cs"/>
                <w:sz w:val="18"/>
                <w:szCs w:val="26"/>
                <w:rtl/>
              </w:rPr>
              <w:t>/</w:t>
            </w:r>
            <w:r w:rsidR="00B95B6C">
              <w:rPr>
                <w:sz w:val="18"/>
                <w:szCs w:val="26"/>
                <w:rtl/>
              </w:rPr>
              <w:br/>
            </w:r>
            <w:r w:rsidR="00B95B6C" w:rsidRPr="00B95B6C">
              <w:rPr>
                <w:rFonts w:cs="Calibri"/>
                <w:sz w:val="20"/>
                <w:szCs w:val="28"/>
                <w:lang w:val="fr-FR"/>
              </w:rPr>
              <w:t>david@onetel.co.za</w:t>
            </w:r>
          </w:p>
        </w:tc>
        <w:tc>
          <w:tcPr>
            <w:tcW w:w="1268" w:type="dxa"/>
            <w:tcBorders>
              <w:top w:val="single" w:sz="4" w:space="0" w:color="auto"/>
              <w:left w:val="single" w:sz="4" w:space="0" w:color="auto"/>
              <w:bottom w:val="single" w:sz="4" w:space="0" w:color="auto"/>
              <w:right w:val="single" w:sz="4" w:space="0" w:color="auto"/>
            </w:tcBorders>
          </w:tcPr>
          <w:p w14:paraId="4094B017" w14:textId="24C1354F" w:rsidR="00E175CB" w:rsidRPr="00E175CB" w:rsidRDefault="00E175CB" w:rsidP="00FE75F9">
            <w:pPr>
              <w:spacing w:before="60" w:after="60" w:line="260" w:lineRule="exact"/>
              <w:jc w:val="center"/>
              <w:rPr>
                <w:sz w:val="20"/>
                <w:szCs w:val="26"/>
                <w:rtl/>
              </w:rPr>
            </w:pPr>
            <w:r>
              <w:rPr>
                <w:sz w:val="20"/>
                <w:szCs w:val="26"/>
              </w:rPr>
              <w:t>2022.</w:t>
            </w:r>
            <w:r w:rsidR="007C6DC1">
              <w:rPr>
                <w:sz w:val="20"/>
                <w:szCs w:val="26"/>
              </w:rPr>
              <w:t>I</w:t>
            </w:r>
            <w:r w:rsidR="002E44E1">
              <w:rPr>
                <w:sz w:val="20"/>
                <w:szCs w:val="26"/>
              </w:rPr>
              <w:t>V</w:t>
            </w:r>
            <w:r>
              <w:rPr>
                <w:sz w:val="20"/>
                <w:szCs w:val="26"/>
              </w:rPr>
              <w:t>.</w:t>
            </w:r>
            <w:r w:rsidR="00B95B6C">
              <w:rPr>
                <w:sz w:val="20"/>
                <w:szCs w:val="26"/>
              </w:rPr>
              <w:t>26</w:t>
            </w:r>
          </w:p>
        </w:tc>
      </w:tr>
    </w:tbl>
    <w:p w14:paraId="599E0501" w14:textId="70251D72" w:rsidR="002E44E1" w:rsidRPr="00927941" w:rsidRDefault="002E44E1" w:rsidP="002E44E1">
      <w:pPr>
        <w:keepNext/>
        <w:tabs>
          <w:tab w:val="left" w:pos="1240"/>
          <w:tab w:val="left" w:pos="1969"/>
          <w:tab w:val="left" w:pos="2427"/>
        </w:tabs>
        <w:spacing w:before="240" w:after="120"/>
        <w:rPr>
          <w:rFonts w:cs="Arial"/>
          <w:rtl/>
          <w:lang w:val="en-GB"/>
        </w:rPr>
      </w:pPr>
      <w:r>
        <w:rPr>
          <w:rFonts w:eastAsia="SimSun" w:hint="cs"/>
          <w:b/>
          <w:bCs/>
          <w:rtl/>
        </w:rPr>
        <w:t>الولايات المتحدة</w:t>
      </w:r>
      <w:r w:rsidRPr="005B4FA0">
        <w:rPr>
          <w:rFonts w:eastAsia="SimSun" w:hint="cs"/>
          <w:b/>
          <w:bCs/>
          <w:rtl/>
          <w:lang w:bidi="ar-EG"/>
        </w:rPr>
        <w:tab/>
      </w:r>
      <w:r>
        <w:rPr>
          <w:rFonts w:eastAsia="SimSun"/>
          <w:b/>
          <w:bCs/>
          <w:lang w:bidi="ar-EG"/>
        </w:rPr>
        <w:t>ADD</w:t>
      </w:r>
    </w:p>
    <w:tbl>
      <w:tblPr>
        <w:bidiVisual/>
        <w:tblW w:w="5000" w:type="pct"/>
        <w:jc w:val="center"/>
        <w:tblLook w:val="04A0" w:firstRow="1" w:lastRow="0" w:firstColumn="1" w:lastColumn="0" w:noHBand="0" w:noVBand="1"/>
      </w:tblPr>
      <w:tblGrid>
        <w:gridCol w:w="1022"/>
        <w:gridCol w:w="2378"/>
        <w:gridCol w:w="1134"/>
        <w:gridCol w:w="3827"/>
        <w:gridCol w:w="1268"/>
      </w:tblGrid>
      <w:tr w:rsidR="002E44E1" w:rsidRPr="00DB72FC" w14:paraId="0961D239" w14:textId="77777777" w:rsidTr="00951297">
        <w:trPr>
          <w:cantSplit/>
          <w:jc w:val="center"/>
        </w:trPr>
        <w:tc>
          <w:tcPr>
            <w:tcW w:w="1022" w:type="dxa"/>
            <w:tcBorders>
              <w:top w:val="single" w:sz="4" w:space="0" w:color="auto"/>
              <w:left w:val="single" w:sz="4" w:space="0" w:color="auto"/>
              <w:bottom w:val="single" w:sz="4" w:space="0" w:color="auto"/>
              <w:right w:val="single" w:sz="4" w:space="0" w:color="auto"/>
            </w:tcBorders>
          </w:tcPr>
          <w:p w14:paraId="1E32D134" w14:textId="77777777" w:rsidR="002E44E1" w:rsidRPr="00DB72FC" w:rsidRDefault="002E44E1" w:rsidP="00FE75F9">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البلد/المنطقة الجغرافية</w:t>
            </w:r>
          </w:p>
        </w:tc>
        <w:tc>
          <w:tcPr>
            <w:tcW w:w="2378" w:type="dxa"/>
            <w:tcBorders>
              <w:top w:val="single" w:sz="4" w:space="0" w:color="auto"/>
              <w:left w:val="single" w:sz="4" w:space="0" w:color="auto"/>
              <w:bottom w:val="single" w:sz="4" w:space="0" w:color="auto"/>
              <w:right w:val="single" w:sz="4" w:space="0" w:color="auto"/>
            </w:tcBorders>
          </w:tcPr>
          <w:p w14:paraId="1E908991" w14:textId="77777777" w:rsidR="002E44E1" w:rsidRPr="00DB72FC" w:rsidRDefault="002E44E1" w:rsidP="00FE75F9">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اسم/عنوان الشركة</w:t>
            </w:r>
          </w:p>
        </w:tc>
        <w:tc>
          <w:tcPr>
            <w:tcW w:w="1134" w:type="dxa"/>
            <w:tcBorders>
              <w:top w:val="single" w:sz="4" w:space="0" w:color="auto"/>
              <w:left w:val="single" w:sz="4" w:space="0" w:color="auto"/>
              <w:bottom w:val="single" w:sz="4" w:space="0" w:color="auto"/>
              <w:right w:val="single" w:sz="4" w:space="0" w:color="auto"/>
            </w:tcBorders>
          </w:tcPr>
          <w:p w14:paraId="29FA32B4" w14:textId="77777777" w:rsidR="002E44E1" w:rsidRPr="00DB72FC" w:rsidRDefault="002E44E1" w:rsidP="00FE75F9">
            <w:pPr>
              <w:spacing w:before="60" w:after="60" w:line="260" w:lineRule="exact"/>
              <w:ind w:left="-85" w:right="-85"/>
              <w:jc w:val="center"/>
              <w:rPr>
                <w:rFonts w:eastAsia="SimSun"/>
                <w:i/>
                <w:iCs/>
                <w:position w:val="3"/>
                <w:sz w:val="20"/>
                <w:szCs w:val="26"/>
                <w:lang w:val="fr-FR" w:bidi="ar-EG"/>
              </w:rPr>
            </w:pPr>
            <w:r w:rsidRPr="00DB72FC">
              <w:rPr>
                <w:rFonts w:eastAsia="SimSun" w:hint="cs"/>
                <w:i/>
                <w:iCs/>
                <w:position w:val="3"/>
                <w:sz w:val="20"/>
                <w:szCs w:val="26"/>
                <w:rtl/>
                <w:lang w:val="fr-FR" w:bidi="ar-EG"/>
              </w:rPr>
              <w:t>رقم تعّرف</w:t>
            </w:r>
            <w:r>
              <w:rPr>
                <w:rFonts w:eastAsia="SimSun"/>
                <w:i/>
                <w:iCs/>
                <w:position w:val="3"/>
                <w:sz w:val="20"/>
                <w:szCs w:val="26"/>
                <w:rtl/>
                <w:lang w:val="fr-FR" w:bidi="ar-EG"/>
              </w:rPr>
              <w:br/>
            </w:r>
            <w:r w:rsidRPr="00DB72FC">
              <w:rPr>
                <w:rFonts w:eastAsia="SimSun" w:hint="cs"/>
                <w:i/>
                <w:iCs/>
                <w:position w:val="3"/>
                <w:sz w:val="20"/>
                <w:szCs w:val="26"/>
                <w:rtl/>
                <w:lang w:val="fr-FR" w:bidi="ar-EG"/>
              </w:rPr>
              <w:t>جهة الإصدار</w:t>
            </w:r>
          </w:p>
        </w:tc>
        <w:tc>
          <w:tcPr>
            <w:tcW w:w="3827" w:type="dxa"/>
            <w:tcBorders>
              <w:top w:val="single" w:sz="4" w:space="0" w:color="auto"/>
              <w:left w:val="single" w:sz="4" w:space="0" w:color="auto"/>
              <w:bottom w:val="single" w:sz="4" w:space="0" w:color="auto"/>
              <w:right w:val="single" w:sz="4" w:space="0" w:color="auto"/>
            </w:tcBorders>
          </w:tcPr>
          <w:p w14:paraId="7E77F19D" w14:textId="77777777" w:rsidR="002E44E1" w:rsidRPr="00DB72FC" w:rsidRDefault="002E44E1" w:rsidP="00FE75F9">
            <w:pPr>
              <w:spacing w:before="60" w:after="60" w:line="260" w:lineRule="exact"/>
              <w:ind w:left="-57" w:right="-57"/>
              <w:jc w:val="left"/>
              <w:rPr>
                <w:rFonts w:eastAsia="SimSun"/>
                <w:i/>
                <w:iCs/>
                <w:position w:val="3"/>
                <w:sz w:val="20"/>
                <w:szCs w:val="26"/>
                <w:lang w:val="fr-FR" w:bidi="ar-EG"/>
              </w:rPr>
            </w:pPr>
            <w:r w:rsidRPr="00DB72FC">
              <w:rPr>
                <w:rFonts w:eastAsia="SimSun" w:hint="cs"/>
                <w:i/>
                <w:iCs/>
                <w:position w:val="3"/>
                <w:sz w:val="20"/>
                <w:szCs w:val="26"/>
                <w:rtl/>
                <w:lang w:val="fr-FR" w:bidi="ar-EG"/>
              </w:rPr>
              <w:t>جهة الاتصال</w:t>
            </w:r>
          </w:p>
        </w:tc>
        <w:tc>
          <w:tcPr>
            <w:tcW w:w="1268" w:type="dxa"/>
            <w:tcBorders>
              <w:top w:val="single" w:sz="4" w:space="0" w:color="auto"/>
              <w:left w:val="single" w:sz="4" w:space="0" w:color="auto"/>
              <w:bottom w:val="single" w:sz="4" w:space="0" w:color="auto"/>
              <w:right w:val="single" w:sz="4" w:space="0" w:color="auto"/>
            </w:tcBorders>
          </w:tcPr>
          <w:p w14:paraId="5A7D0626" w14:textId="77777777" w:rsidR="002E44E1" w:rsidRPr="00DB72FC" w:rsidRDefault="002E44E1" w:rsidP="00FE75F9">
            <w:pPr>
              <w:spacing w:before="60" w:after="60" w:line="260" w:lineRule="exact"/>
              <w:ind w:left="-57" w:right="-57"/>
              <w:jc w:val="center"/>
              <w:rPr>
                <w:rFonts w:eastAsia="SimSun"/>
                <w:i/>
                <w:iCs/>
                <w:position w:val="3"/>
                <w:sz w:val="20"/>
                <w:szCs w:val="26"/>
                <w:rtl/>
                <w:lang w:val="fr-FR" w:bidi="ar-EG"/>
              </w:rPr>
            </w:pPr>
            <w:r w:rsidRPr="00E175CB">
              <w:rPr>
                <w:rFonts w:eastAsia="SimSun"/>
                <w:i/>
                <w:iCs/>
                <w:position w:val="3"/>
                <w:sz w:val="20"/>
                <w:szCs w:val="26"/>
                <w:rtl/>
                <w:lang w:val="fr-FR"/>
              </w:rPr>
              <w:t>التاريخ الفعلي للاستعمال</w:t>
            </w:r>
          </w:p>
        </w:tc>
      </w:tr>
      <w:tr w:rsidR="002E44E1" w:rsidRPr="00DB72FC" w14:paraId="64E03579" w14:textId="77777777" w:rsidTr="00951297">
        <w:trPr>
          <w:cantSplit/>
          <w:jc w:val="center"/>
        </w:trPr>
        <w:tc>
          <w:tcPr>
            <w:tcW w:w="1022" w:type="dxa"/>
            <w:tcBorders>
              <w:top w:val="single" w:sz="4" w:space="0" w:color="auto"/>
              <w:left w:val="single" w:sz="4" w:space="0" w:color="auto"/>
              <w:bottom w:val="single" w:sz="4" w:space="0" w:color="auto"/>
              <w:right w:val="single" w:sz="4" w:space="0" w:color="auto"/>
            </w:tcBorders>
          </w:tcPr>
          <w:p w14:paraId="08CA9633" w14:textId="7B52D49B" w:rsidR="002E44E1" w:rsidRPr="00DB72FC" w:rsidRDefault="002E44E1" w:rsidP="00FE75F9">
            <w:pPr>
              <w:widowControl w:val="0"/>
              <w:spacing w:before="60" w:after="60" w:line="260" w:lineRule="exact"/>
              <w:jc w:val="left"/>
              <w:rPr>
                <w:sz w:val="20"/>
                <w:szCs w:val="26"/>
                <w:rtl/>
                <w:lang w:bidi="ar-EG"/>
              </w:rPr>
            </w:pPr>
            <w:r>
              <w:rPr>
                <w:rFonts w:hint="cs"/>
                <w:sz w:val="20"/>
                <w:szCs w:val="26"/>
                <w:rtl/>
                <w:lang w:bidi="ar-EG"/>
              </w:rPr>
              <w:t>الولايات المتحدة</w:t>
            </w:r>
          </w:p>
        </w:tc>
        <w:tc>
          <w:tcPr>
            <w:tcW w:w="2378" w:type="dxa"/>
            <w:tcBorders>
              <w:top w:val="single" w:sz="4" w:space="0" w:color="auto"/>
              <w:left w:val="single" w:sz="4" w:space="0" w:color="auto"/>
              <w:bottom w:val="single" w:sz="4" w:space="0" w:color="auto"/>
              <w:right w:val="single" w:sz="4" w:space="0" w:color="auto"/>
            </w:tcBorders>
          </w:tcPr>
          <w:p w14:paraId="0B1CDF56" w14:textId="77777777" w:rsidR="002E44E1" w:rsidRPr="002E44E1" w:rsidRDefault="002E44E1" w:rsidP="00FE75F9">
            <w:pPr>
              <w:tabs>
                <w:tab w:val="left" w:pos="794"/>
                <w:tab w:val="left" w:pos="1191"/>
                <w:tab w:val="left" w:pos="1588"/>
                <w:tab w:val="left" w:pos="1985"/>
              </w:tabs>
              <w:spacing w:before="60" w:after="60" w:line="260" w:lineRule="exact"/>
              <w:jc w:val="left"/>
              <w:rPr>
                <w:rFonts w:cs="Arial"/>
                <w:b/>
                <w:color w:val="000000" w:themeColor="text1"/>
                <w:sz w:val="20"/>
                <w:szCs w:val="28"/>
              </w:rPr>
            </w:pPr>
            <w:r w:rsidRPr="002E44E1">
              <w:rPr>
                <w:rFonts w:cs="Arial"/>
                <w:b/>
                <w:color w:val="000000" w:themeColor="text1"/>
                <w:sz w:val="20"/>
                <w:szCs w:val="28"/>
              </w:rPr>
              <w:t>Spectrum Wireless Holdings, LLC</w:t>
            </w:r>
          </w:p>
          <w:p w14:paraId="6DB0A6C1" w14:textId="77777777" w:rsidR="002E44E1" w:rsidRPr="002E44E1" w:rsidRDefault="002E44E1" w:rsidP="00FE75F9">
            <w:pPr>
              <w:tabs>
                <w:tab w:val="left" w:pos="794"/>
                <w:tab w:val="left" w:pos="1191"/>
                <w:tab w:val="left" w:pos="1588"/>
                <w:tab w:val="left" w:pos="1985"/>
              </w:tabs>
              <w:spacing w:before="60" w:after="60" w:line="260" w:lineRule="exact"/>
              <w:jc w:val="left"/>
              <w:rPr>
                <w:rFonts w:cs="Arial"/>
                <w:bCs/>
                <w:color w:val="000000" w:themeColor="text1"/>
                <w:sz w:val="20"/>
                <w:szCs w:val="28"/>
              </w:rPr>
            </w:pPr>
            <w:r w:rsidRPr="002E44E1">
              <w:rPr>
                <w:rFonts w:cs="Arial"/>
                <w:bCs/>
                <w:color w:val="000000" w:themeColor="text1"/>
                <w:sz w:val="20"/>
                <w:szCs w:val="28"/>
              </w:rPr>
              <w:t xml:space="preserve">6399 S Fiddlers Green Cir, 4th Floor </w:t>
            </w:r>
          </w:p>
          <w:p w14:paraId="18023270" w14:textId="2CFA2304" w:rsidR="002E44E1" w:rsidRPr="007C6DC1" w:rsidRDefault="002E44E1" w:rsidP="00FE75F9">
            <w:pPr>
              <w:spacing w:before="60" w:after="60" w:line="260" w:lineRule="exact"/>
              <w:jc w:val="left"/>
              <w:rPr>
                <w:sz w:val="20"/>
                <w:szCs w:val="26"/>
                <w:lang w:val="es-ES"/>
              </w:rPr>
            </w:pPr>
            <w:r w:rsidRPr="002E44E1">
              <w:rPr>
                <w:rFonts w:cs="Arial"/>
                <w:bCs/>
                <w:color w:val="000000" w:themeColor="text1"/>
                <w:sz w:val="20"/>
                <w:szCs w:val="28"/>
              </w:rPr>
              <w:t xml:space="preserve">Greenwood Village, </w:t>
            </w:r>
            <w:r w:rsidRPr="002E44E1">
              <w:rPr>
                <w:rFonts w:cs="Arial"/>
                <w:bCs/>
                <w:color w:val="000000" w:themeColor="text1"/>
                <w:sz w:val="20"/>
                <w:szCs w:val="28"/>
              </w:rPr>
              <w:br/>
              <w:t>CO 80111</w:t>
            </w:r>
          </w:p>
        </w:tc>
        <w:tc>
          <w:tcPr>
            <w:tcW w:w="1134" w:type="dxa"/>
            <w:tcBorders>
              <w:top w:val="single" w:sz="4" w:space="0" w:color="auto"/>
              <w:left w:val="single" w:sz="4" w:space="0" w:color="auto"/>
              <w:bottom w:val="single" w:sz="4" w:space="0" w:color="auto"/>
              <w:right w:val="single" w:sz="4" w:space="0" w:color="auto"/>
            </w:tcBorders>
          </w:tcPr>
          <w:p w14:paraId="2755B813" w14:textId="037E4BD7" w:rsidR="002E44E1" w:rsidRPr="00DB72FC" w:rsidRDefault="002E44E1" w:rsidP="00FE75F9">
            <w:pPr>
              <w:widowControl w:val="0"/>
              <w:spacing w:before="60" w:after="60" w:line="260" w:lineRule="exact"/>
              <w:jc w:val="center"/>
              <w:rPr>
                <w:b/>
                <w:bCs/>
                <w:sz w:val="20"/>
                <w:szCs w:val="26"/>
              </w:rPr>
            </w:pPr>
            <w:r>
              <w:rPr>
                <w:b/>
                <w:bCs/>
                <w:sz w:val="20"/>
                <w:szCs w:val="26"/>
                <w:lang w:val="en-GB"/>
              </w:rPr>
              <w:t>89 1 345</w:t>
            </w:r>
          </w:p>
        </w:tc>
        <w:tc>
          <w:tcPr>
            <w:tcW w:w="3827" w:type="dxa"/>
            <w:tcBorders>
              <w:top w:val="single" w:sz="4" w:space="0" w:color="auto"/>
              <w:left w:val="single" w:sz="4" w:space="0" w:color="auto"/>
              <w:bottom w:val="single" w:sz="4" w:space="0" w:color="auto"/>
              <w:right w:val="single" w:sz="4" w:space="0" w:color="auto"/>
            </w:tcBorders>
          </w:tcPr>
          <w:p w14:paraId="129C1198" w14:textId="77777777" w:rsidR="002E44E1" w:rsidRPr="002E44E1" w:rsidRDefault="002E44E1" w:rsidP="00FE75F9">
            <w:pPr>
              <w:tabs>
                <w:tab w:val="left" w:pos="794"/>
                <w:tab w:val="left" w:pos="1191"/>
                <w:tab w:val="left" w:pos="1588"/>
                <w:tab w:val="left" w:pos="1985"/>
              </w:tabs>
              <w:spacing w:before="60" w:after="60" w:line="260" w:lineRule="exact"/>
              <w:jc w:val="left"/>
              <w:rPr>
                <w:rFonts w:cs="Arial"/>
                <w:color w:val="000000" w:themeColor="text1"/>
                <w:sz w:val="20"/>
                <w:szCs w:val="28"/>
              </w:rPr>
            </w:pPr>
            <w:r w:rsidRPr="002E44E1">
              <w:rPr>
                <w:rFonts w:cs="Arial"/>
                <w:color w:val="000000" w:themeColor="text1"/>
                <w:sz w:val="20"/>
                <w:szCs w:val="28"/>
              </w:rPr>
              <w:t xml:space="preserve">Anshul </w:t>
            </w:r>
            <w:proofErr w:type="spellStart"/>
            <w:r w:rsidRPr="002E44E1">
              <w:rPr>
                <w:rFonts w:cs="Arial"/>
                <w:color w:val="000000" w:themeColor="text1"/>
                <w:sz w:val="20"/>
                <w:szCs w:val="28"/>
              </w:rPr>
              <w:t>Maggon</w:t>
            </w:r>
            <w:proofErr w:type="spellEnd"/>
          </w:p>
          <w:p w14:paraId="085BBC74" w14:textId="303B6F65" w:rsidR="002E44E1" w:rsidRPr="002E44E1" w:rsidRDefault="002E44E1" w:rsidP="00FE75F9">
            <w:pPr>
              <w:tabs>
                <w:tab w:val="left" w:pos="794"/>
                <w:tab w:val="left" w:pos="1191"/>
                <w:tab w:val="left" w:pos="1588"/>
                <w:tab w:val="left" w:pos="1985"/>
              </w:tabs>
              <w:spacing w:before="60" w:after="60" w:line="260" w:lineRule="exact"/>
              <w:jc w:val="left"/>
              <w:rPr>
                <w:rFonts w:cs="Arial"/>
                <w:color w:val="000000" w:themeColor="text1"/>
                <w:sz w:val="20"/>
                <w:szCs w:val="28"/>
              </w:rPr>
            </w:pPr>
            <w:r w:rsidRPr="002E44E1">
              <w:rPr>
                <w:rFonts w:cs="Arial"/>
                <w:bCs/>
                <w:color w:val="000000" w:themeColor="text1"/>
                <w:sz w:val="20"/>
                <w:szCs w:val="28"/>
              </w:rPr>
              <w:t>6399 S Fiddlers Green Cir,</w:t>
            </w:r>
            <w:r w:rsidRPr="002E44E1">
              <w:rPr>
                <w:rFonts w:cs="Arial"/>
                <w:bCs/>
                <w:color w:val="000000" w:themeColor="text1"/>
                <w:sz w:val="20"/>
                <w:szCs w:val="28"/>
              </w:rPr>
              <w:br/>
              <w:t>4th Floor</w:t>
            </w:r>
          </w:p>
          <w:p w14:paraId="42596583" w14:textId="39AA4A91" w:rsidR="002E44E1" w:rsidRPr="002E44E1" w:rsidRDefault="002E44E1" w:rsidP="00FE75F9">
            <w:pPr>
              <w:tabs>
                <w:tab w:val="left" w:pos="794"/>
                <w:tab w:val="left" w:pos="1191"/>
                <w:tab w:val="left" w:pos="1588"/>
                <w:tab w:val="left" w:pos="1985"/>
              </w:tabs>
              <w:spacing w:before="60" w:after="60" w:line="260" w:lineRule="exact"/>
              <w:jc w:val="left"/>
              <w:rPr>
                <w:rFonts w:cs="Arial"/>
                <w:bCs/>
                <w:color w:val="000000" w:themeColor="text1"/>
                <w:sz w:val="20"/>
                <w:szCs w:val="28"/>
              </w:rPr>
            </w:pPr>
            <w:r w:rsidRPr="002E44E1">
              <w:rPr>
                <w:rFonts w:cs="Arial"/>
                <w:bCs/>
                <w:color w:val="000000" w:themeColor="text1"/>
                <w:sz w:val="20"/>
                <w:szCs w:val="28"/>
              </w:rPr>
              <w:t>Greenwood Village,</w:t>
            </w:r>
            <w:r w:rsidRPr="002E44E1">
              <w:rPr>
                <w:rFonts w:cs="Arial"/>
                <w:bCs/>
                <w:color w:val="000000" w:themeColor="text1"/>
                <w:sz w:val="20"/>
                <w:szCs w:val="28"/>
              </w:rPr>
              <w:br/>
              <w:t>CO 80111</w:t>
            </w:r>
          </w:p>
          <w:p w14:paraId="5FB21886" w14:textId="18CBE296" w:rsidR="002E44E1" w:rsidRPr="00DB72FC" w:rsidRDefault="002E44E1" w:rsidP="00FE75F9">
            <w:pPr>
              <w:widowControl w:val="0"/>
              <w:tabs>
                <w:tab w:val="left" w:pos="1168"/>
              </w:tabs>
              <w:spacing w:before="60" w:after="60" w:line="260" w:lineRule="exact"/>
              <w:jc w:val="left"/>
              <w:rPr>
                <w:sz w:val="20"/>
                <w:szCs w:val="26"/>
                <w:rtl/>
                <w:lang w:val="en-GB" w:bidi="ar-SY"/>
              </w:rPr>
            </w:pPr>
            <w:r w:rsidRPr="00DB72FC">
              <w:rPr>
                <w:sz w:val="20"/>
                <w:szCs w:val="26"/>
                <w:rtl/>
                <w:lang w:val="en-GB"/>
              </w:rPr>
              <w:t>البريد الإلكتروني:</w:t>
            </w:r>
            <w:r>
              <w:rPr>
                <w:rFonts w:hint="cs"/>
                <w:sz w:val="20"/>
                <w:szCs w:val="26"/>
                <w:rtl/>
                <w:lang w:val="en-GB"/>
              </w:rPr>
              <w:t xml:space="preserve"> </w:t>
            </w:r>
            <w:r w:rsidRPr="002E44E1">
              <w:rPr>
                <w:rFonts w:cs="Calibri"/>
                <w:color w:val="000000" w:themeColor="text1"/>
                <w:sz w:val="20"/>
                <w:szCs w:val="28"/>
                <w:lang w:eastAsia="zh-CN"/>
              </w:rPr>
              <w:t>anshul.maggon@charter.com</w:t>
            </w:r>
          </w:p>
        </w:tc>
        <w:tc>
          <w:tcPr>
            <w:tcW w:w="1268" w:type="dxa"/>
            <w:tcBorders>
              <w:top w:val="single" w:sz="4" w:space="0" w:color="auto"/>
              <w:left w:val="single" w:sz="4" w:space="0" w:color="auto"/>
              <w:bottom w:val="single" w:sz="4" w:space="0" w:color="auto"/>
              <w:right w:val="single" w:sz="4" w:space="0" w:color="auto"/>
            </w:tcBorders>
          </w:tcPr>
          <w:p w14:paraId="4E63C743" w14:textId="0EE252A9" w:rsidR="002E44E1" w:rsidRPr="00E175CB" w:rsidRDefault="002E44E1" w:rsidP="00FE75F9">
            <w:pPr>
              <w:spacing w:before="60" w:after="60" w:line="260" w:lineRule="exact"/>
              <w:jc w:val="center"/>
              <w:rPr>
                <w:sz w:val="20"/>
                <w:szCs w:val="26"/>
                <w:rtl/>
              </w:rPr>
            </w:pPr>
            <w:r>
              <w:rPr>
                <w:sz w:val="20"/>
                <w:szCs w:val="26"/>
              </w:rPr>
              <w:t>2023.I.9</w:t>
            </w:r>
          </w:p>
        </w:tc>
      </w:tr>
    </w:tbl>
    <w:p w14:paraId="6CA36E39" w14:textId="24214291" w:rsidR="00462D85" w:rsidRDefault="00462D85" w:rsidP="00462D85">
      <w:pPr>
        <w:rPr>
          <w:rtl/>
          <w:lang w:bidi="ar-EG"/>
        </w:rPr>
      </w:pPr>
      <w:r>
        <w:rPr>
          <w:rtl/>
          <w:lang w:bidi="ar-EG"/>
        </w:rPr>
        <w:br w:type="page"/>
      </w:r>
    </w:p>
    <w:p w14:paraId="073CE385" w14:textId="77777777" w:rsidR="00B22134" w:rsidRPr="00496A7D" w:rsidRDefault="00B22134" w:rsidP="00B22134">
      <w:pPr>
        <w:pStyle w:val="Heading20"/>
        <w:rPr>
          <w:rtl/>
        </w:rPr>
      </w:pPr>
      <w:bookmarkStart w:id="295" w:name="_Toc124254405"/>
      <w:bookmarkStart w:id="296" w:name="_Toc127459854"/>
      <w:r w:rsidRPr="00496A7D">
        <w:rPr>
          <w:rFonts w:hint="cs"/>
          <w:rtl/>
        </w:rPr>
        <w:lastRenderedPageBreak/>
        <w:t xml:space="preserve">قائمة بالرموز الدليلية للبلدان المخصصة وفقاً للتوصية </w:t>
      </w:r>
      <w:r w:rsidRPr="00496A7D">
        <w:t>ITU-T E.164</w:t>
      </w:r>
      <w:r w:rsidRPr="00496A7D">
        <w:rPr>
          <w:rtl/>
        </w:rPr>
        <w:br/>
      </w:r>
      <w:r w:rsidRPr="00496A7D">
        <w:rPr>
          <w:rFonts w:hint="cs"/>
          <w:rtl/>
        </w:rPr>
        <w:t xml:space="preserve">(تكملة للتوصية </w:t>
      </w:r>
      <w:r w:rsidRPr="00496A7D">
        <w:t>ITU</w:t>
      </w:r>
      <w:r w:rsidRPr="00496A7D">
        <w:noBreakHyphen/>
        <w:t>T E.164</w:t>
      </w:r>
      <w:r w:rsidRPr="00496A7D">
        <w:rPr>
          <w:rFonts w:hint="cs"/>
          <w:rtl/>
        </w:rPr>
        <w:t xml:space="preserve"> </w:t>
      </w:r>
      <w:r w:rsidRPr="00496A7D">
        <w:t>(2010/11)</w:t>
      </w:r>
      <w:r w:rsidRPr="00496A7D">
        <w:rPr>
          <w:rFonts w:hint="cs"/>
          <w:rtl/>
        </w:rPr>
        <w:t>)</w:t>
      </w:r>
      <w:r w:rsidRPr="00496A7D">
        <w:rPr>
          <w:rtl/>
        </w:rPr>
        <w:br/>
      </w:r>
      <w:r w:rsidRPr="00496A7D">
        <w:rPr>
          <w:rFonts w:hint="cs"/>
          <w:rtl/>
        </w:rPr>
        <w:t>(الوضع</w:t>
      </w:r>
      <w:r w:rsidRPr="00496A7D">
        <w:rPr>
          <w:rFonts w:hint="eastAsia"/>
          <w:rtl/>
        </w:rPr>
        <w:t> </w:t>
      </w:r>
      <w:r w:rsidRPr="00496A7D">
        <w:rPr>
          <w:rFonts w:hint="cs"/>
          <w:rtl/>
        </w:rPr>
        <w:t>في</w:t>
      </w:r>
      <w:r w:rsidRPr="00496A7D">
        <w:rPr>
          <w:rFonts w:hint="eastAsia"/>
          <w:rtl/>
        </w:rPr>
        <w:t> </w:t>
      </w:r>
      <w:r w:rsidRPr="00496A7D">
        <w:t>15</w:t>
      </w:r>
      <w:r w:rsidRPr="00496A7D">
        <w:rPr>
          <w:rFonts w:hint="cs"/>
          <w:rtl/>
        </w:rPr>
        <w:t xml:space="preserve"> ديسمبر </w:t>
      </w:r>
      <w:r w:rsidRPr="00496A7D">
        <w:t>2016</w:t>
      </w:r>
      <w:r w:rsidRPr="00496A7D">
        <w:rPr>
          <w:rFonts w:hint="cs"/>
          <w:rtl/>
        </w:rPr>
        <w:t>)</w:t>
      </w:r>
      <w:bookmarkEnd w:id="295"/>
      <w:bookmarkEnd w:id="296"/>
    </w:p>
    <w:p w14:paraId="45F120E2" w14:textId="328B9115" w:rsidR="00B22134" w:rsidRPr="00496A7D" w:rsidRDefault="00B22134" w:rsidP="00B22134">
      <w:pPr>
        <w:spacing w:after="60"/>
        <w:jc w:val="center"/>
        <w:rPr>
          <w:rFonts w:eastAsia="SimSun"/>
          <w:rtl/>
          <w:lang w:bidi="ar-EG"/>
        </w:rPr>
      </w:pPr>
      <w:r w:rsidRPr="00496A7D">
        <w:rPr>
          <w:rFonts w:eastAsia="SimSun" w:hint="cs"/>
          <w:rtl/>
          <w:lang w:bidi="ar-EG"/>
        </w:rPr>
        <w:t xml:space="preserve">(ملحق بالنشرة التشغيلية للاتحاد رقم </w:t>
      </w:r>
      <w:r w:rsidRPr="00496A7D">
        <w:rPr>
          <w:rFonts w:eastAsia="SimSun"/>
          <w:lang w:bidi="ar-EG"/>
        </w:rPr>
        <w:t>1114</w:t>
      </w:r>
      <w:r w:rsidRPr="00496A7D">
        <w:rPr>
          <w:rFonts w:eastAsia="SimSun" w:hint="cs"/>
          <w:rtl/>
          <w:lang w:bidi="ar-EG"/>
        </w:rPr>
        <w:t xml:space="preserve"> </w:t>
      </w:r>
      <w:r>
        <w:rPr>
          <w:rFonts w:eastAsia="SimSun" w:hint="cs"/>
          <w:rtl/>
          <w:lang w:bidi="ar-EG"/>
        </w:rPr>
        <w:t>-</w:t>
      </w:r>
      <w:r w:rsidRPr="00496A7D">
        <w:rPr>
          <w:rFonts w:eastAsia="SimSun" w:hint="cs"/>
          <w:rtl/>
          <w:lang w:bidi="ar-EG"/>
        </w:rPr>
        <w:t xml:space="preserve"> </w:t>
      </w:r>
      <w:r w:rsidRPr="00496A7D">
        <w:rPr>
          <w:rFonts w:eastAsia="SimSun"/>
          <w:lang w:bidi="ar-EG"/>
        </w:rPr>
        <w:t>2016.XII.15</w:t>
      </w:r>
      <w:r w:rsidRPr="00496A7D">
        <w:rPr>
          <w:rFonts w:eastAsia="SimSun" w:hint="cs"/>
          <w:rtl/>
          <w:lang w:bidi="ar-EG"/>
        </w:rPr>
        <w:t>)</w:t>
      </w:r>
      <w:r>
        <w:rPr>
          <w:rFonts w:eastAsia="SimSun"/>
          <w:rtl/>
          <w:lang w:bidi="ar-EG"/>
        </w:rPr>
        <w:br/>
      </w:r>
      <w:r w:rsidRPr="00496A7D">
        <w:rPr>
          <w:rFonts w:eastAsia="SimSun" w:hint="cs"/>
          <w:rtl/>
          <w:lang w:bidi="ar-EG"/>
        </w:rPr>
        <w:t xml:space="preserve">(التعديل رقم </w:t>
      </w:r>
      <w:r w:rsidR="002E44E1">
        <w:rPr>
          <w:rFonts w:eastAsia="SimSun"/>
          <w:lang w:bidi="ar-EG"/>
        </w:rPr>
        <w:t>34</w:t>
      </w:r>
      <w:r w:rsidRPr="00496A7D">
        <w:rPr>
          <w:rFonts w:eastAsia="SimSun" w:hint="cs"/>
          <w:rtl/>
          <w:lang w:bidi="ar-EG"/>
        </w:rPr>
        <w:t>)</w:t>
      </w:r>
    </w:p>
    <w:p w14:paraId="4E876773" w14:textId="77777777" w:rsidR="00B22134" w:rsidRDefault="00B22134" w:rsidP="00B22134">
      <w:pPr>
        <w:spacing w:before="240"/>
        <w:jc w:val="center"/>
        <w:rPr>
          <w:rFonts w:eastAsia="SimSun"/>
          <w:b/>
          <w:bCs/>
          <w:rtl/>
          <w:lang w:bidi="ar-EG"/>
        </w:rPr>
      </w:pPr>
      <w:r w:rsidRPr="00496A7D">
        <w:rPr>
          <w:rFonts w:eastAsia="SimSun" w:hint="cs"/>
          <w:b/>
          <w:bCs/>
          <w:rtl/>
          <w:lang w:bidi="ar-EG"/>
        </w:rPr>
        <w:t xml:space="preserve">ملاحظات مشتركة لقوائم بالترتيب العددي والهجائي للرموز الدليلية للبلدان المخصصة وفقاً للتوصية </w:t>
      </w:r>
      <w:r w:rsidRPr="00496A7D">
        <w:rPr>
          <w:rFonts w:eastAsia="SimSun"/>
          <w:b/>
          <w:bCs/>
          <w:lang w:bidi="ar-EG"/>
        </w:rPr>
        <w:t>ITU-T E.164</w:t>
      </w:r>
    </w:p>
    <w:p w14:paraId="3B988F74" w14:textId="1EC0A0C0" w:rsidR="00B22134" w:rsidRPr="00496A7D" w:rsidRDefault="007C6DC1" w:rsidP="00B22134">
      <w:pPr>
        <w:ind w:left="720" w:hanging="720"/>
        <w:rPr>
          <w:rFonts w:eastAsia="SimSun"/>
          <w:spacing w:val="6"/>
          <w:lang w:bidi="ar-EG"/>
        </w:rPr>
      </w:pPr>
      <w:r>
        <w:rPr>
          <w:rFonts w:eastAsia="SimSun" w:hint="cs"/>
          <w:rtl/>
          <w:lang w:val="en-GB" w:bidi="ar-EG"/>
        </w:rPr>
        <w:t>ع</w:t>
      </w:r>
      <w:r w:rsidR="00B22134" w:rsidRPr="00E30EDF">
        <w:rPr>
          <w:rFonts w:eastAsia="SimSun"/>
          <w:i/>
          <w:iCs/>
          <w:lang w:val="en-GB" w:bidi="ar-EG"/>
        </w:rPr>
        <w:tab/>
      </w:r>
      <w:r w:rsidR="00B22134">
        <w:rPr>
          <w:rFonts w:eastAsia="SimSun" w:hint="cs"/>
          <w:spacing w:val="6"/>
          <w:rtl/>
          <w:lang w:bidi="ar-EG"/>
        </w:rPr>
        <w:t>تمت حالات الحجز أو التخصيص التالية المتعلقة ب</w:t>
      </w:r>
      <w:r w:rsidR="00B22134" w:rsidRPr="00701541">
        <w:rPr>
          <w:rFonts w:eastAsia="SimSun" w:hint="cs"/>
          <w:spacing w:val="6"/>
          <w:rtl/>
          <w:lang w:bidi="ar-EG"/>
        </w:rPr>
        <w:t xml:space="preserve">رمز تعرف الهوية المكون من </w:t>
      </w:r>
      <w:r>
        <w:rPr>
          <w:rFonts w:eastAsia="SimSun" w:hint="cs"/>
          <w:spacing w:val="6"/>
          <w:rtl/>
          <w:lang w:bidi="ar-EG"/>
        </w:rPr>
        <w:t>ثلاثة أرقام</w:t>
      </w:r>
      <w:r w:rsidR="00B22134" w:rsidRPr="00701541">
        <w:rPr>
          <w:rFonts w:eastAsia="SimSun" w:hint="cs"/>
          <w:spacing w:val="6"/>
          <w:rtl/>
          <w:lang w:bidi="ar-EG"/>
        </w:rPr>
        <w:t xml:space="preserve"> والمرتبط بالرمز الدليلي القُطري المشترك </w:t>
      </w:r>
      <w:r>
        <w:rPr>
          <w:rFonts w:eastAsia="SimSun"/>
          <w:spacing w:val="6"/>
          <w:lang w:bidi="ar-EG"/>
        </w:rPr>
        <w:t>883</w:t>
      </w:r>
      <w:r w:rsidR="00B22134" w:rsidRPr="00701541">
        <w:rPr>
          <w:rFonts w:eastAsia="SimSun" w:hint="cs"/>
          <w:spacing w:val="6"/>
          <w:rtl/>
          <w:lang w:bidi="ar-EG"/>
        </w:rPr>
        <w:t xml:space="preserve"> للشبكات الدولية:</w:t>
      </w:r>
    </w:p>
    <w:p w14:paraId="66C42576" w14:textId="1A097A0B" w:rsidR="00B22134" w:rsidRDefault="00B22134" w:rsidP="003C25CC">
      <w:pPr>
        <w:tabs>
          <w:tab w:val="left" w:pos="1134"/>
          <w:tab w:val="left" w:pos="2268"/>
        </w:tabs>
        <w:spacing w:after="120"/>
        <w:rPr>
          <w:rFonts w:eastAsia="SimSun"/>
          <w:b/>
          <w:bCs/>
          <w:rtl/>
          <w:lang w:bidi="ar-EG"/>
        </w:rPr>
      </w:pPr>
      <w:r w:rsidRPr="00496A7D">
        <w:rPr>
          <w:rFonts w:eastAsia="SimSun" w:hint="cs"/>
          <w:b/>
          <w:bCs/>
          <w:i/>
          <w:iCs/>
          <w:rtl/>
          <w:lang w:val="en-GB" w:bidi="ar-EG"/>
        </w:rPr>
        <w:t xml:space="preserve">الملاحظة </w:t>
      </w:r>
      <w:r w:rsidR="007C6DC1">
        <w:rPr>
          <w:rFonts w:eastAsia="SimSun" w:hint="cs"/>
          <w:b/>
          <w:bCs/>
          <w:i/>
          <w:iCs/>
          <w:rtl/>
          <w:lang w:val="en-GB" w:bidi="ar-EG"/>
        </w:rPr>
        <w:t>ع</w:t>
      </w:r>
      <w:r w:rsidRPr="00496A7D">
        <w:rPr>
          <w:rFonts w:eastAsia="SimSun" w:hint="cs"/>
          <w:b/>
          <w:bCs/>
          <w:i/>
          <w:iCs/>
          <w:rtl/>
          <w:lang w:val="en-GB" w:bidi="ar-EG"/>
        </w:rPr>
        <w:t>)</w:t>
      </w:r>
      <w:r w:rsidRPr="00496A7D">
        <w:rPr>
          <w:rFonts w:eastAsia="SimSun" w:hint="cs"/>
          <w:b/>
          <w:bCs/>
          <w:rtl/>
          <w:lang w:val="en-GB" w:bidi="ar-EG"/>
        </w:rPr>
        <w:tab/>
      </w:r>
      <w:r w:rsidRPr="00FE7BD7">
        <w:rPr>
          <w:b/>
          <w:lang w:val="es-ES"/>
        </w:rPr>
        <w:t>+88</w:t>
      </w:r>
      <w:r w:rsidR="007C6DC1">
        <w:rPr>
          <w:b/>
          <w:lang w:val="es-ES"/>
        </w:rPr>
        <w:t>3</w:t>
      </w:r>
      <w:r w:rsidRPr="00FE7BD7">
        <w:rPr>
          <w:b/>
          <w:lang w:val="es-ES"/>
        </w:rPr>
        <w:t xml:space="preserve"> </w:t>
      </w:r>
      <w:r w:rsidR="002E44E1">
        <w:rPr>
          <w:b/>
          <w:lang w:val="es-ES"/>
        </w:rPr>
        <w:t>220</w:t>
      </w:r>
      <w:r>
        <w:rPr>
          <w:rFonts w:eastAsia="SimSun"/>
          <w:b/>
          <w:bCs/>
          <w:rtl/>
          <w:lang w:val="es-ES" w:bidi="ar-EG"/>
        </w:rPr>
        <w:tab/>
      </w:r>
      <w:r w:rsidRPr="00606DB7">
        <w:rPr>
          <w:rFonts w:eastAsia="SimSun"/>
          <w:b/>
          <w:bCs/>
          <w:lang w:bidi="ar-EG"/>
        </w:rPr>
        <w:t>*</w:t>
      </w:r>
      <w:r>
        <w:rPr>
          <w:rFonts w:eastAsia="SimSun"/>
          <w:b/>
          <w:bCs/>
          <w:lang w:bidi="ar-EG"/>
        </w:rPr>
        <w:t>SUP</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2"/>
        <w:gridCol w:w="3119"/>
        <w:gridCol w:w="1559"/>
        <w:gridCol w:w="1840"/>
      </w:tblGrid>
      <w:tr w:rsidR="00B22134" w:rsidRPr="00584305" w14:paraId="78433B23" w14:textId="77777777" w:rsidTr="00FE75F9">
        <w:trPr>
          <w:jc w:val="center"/>
        </w:trPr>
        <w:tc>
          <w:tcPr>
            <w:tcW w:w="3122" w:type="dxa"/>
            <w:vAlign w:val="center"/>
            <w:hideMark/>
          </w:tcPr>
          <w:p w14:paraId="1BE336D6" w14:textId="77777777" w:rsidR="00B22134" w:rsidRPr="00584305" w:rsidRDefault="00B22134" w:rsidP="009725C0">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Pr>
            </w:pPr>
            <w:r w:rsidRPr="00584305">
              <w:rPr>
                <w:rFonts w:eastAsia="SimSun" w:hint="cs"/>
                <w:i/>
                <w:iCs/>
                <w:position w:val="4"/>
                <w:sz w:val="20"/>
                <w:szCs w:val="26"/>
                <w:rtl/>
                <w:lang w:val="en-GB"/>
              </w:rPr>
              <w:t>مقدم الطلب</w:t>
            </w:r>
          </w:p>
        </w:tc>
        <w:tc>
          <w:tcPr>
            <w:tcW w:w="3119" w:type="dxa"/>
            <w:vAlign w:val="center"/>
            <w:hideMark/>
          </w:tcPr>
          <w:p w14:paraId="76BB74C0" w14:textId="77777777" w:rsidR="00B22134" w:rsidRPr="00584305" w:rsidRDefault="00B22134" w:rsidP="009725C0">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tl/>
                <w:lang w:val="en-GB" w:bidi="ar-EG"/>
              </w:rPr>
            </w:pPr>
            <w:r w:rsidRPr="00584305">
              <w:rPr>
                <w:rFonts w:eastAsia="SimSun" w:hint="cs"/>
                <w:i/>
                <w:iCs/>
                <w:position w:val="4"/>
                <w:sz w:val="20"/>
                <w:szCs w:val="26"/>
                <w:rtl/>
                <w:lang w:val="en-GB"/>
              </w:rPr>
              <w:t>الشبكة</w:t>
            </w:r>
          </w:p>
        </w:tc>
        <w:tc>
          <w:tcPr>
            <w:tcW w:w="1559" w:type="dxa"/>
            <w:vAlign w:val="center"/>
            <w:hideMark/>
          </w:tcPr>
          <w:p w14:paraId="107ACEC2" w14:textId="77777777" w:rsidR="00B22134" w:rsidRPr="00584305" w:rsidRDefault="00B22134" w:rsidP="009725C0">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lang w:val="en-GB"/>
              </w:rPr>
            </w:pPr>
            <w:r w:rsidRPr="00584305">
              <w:rPr>
                <w:rFonts w:eastAsia="SimSun" w:hint="cs"/>
                <w:i/>
                <w:iCs/>
                <w:position w:val="4"/>
                <w:sz w:val="20"/>
                <w:szCs w:val="26"/>
                <w:rtl/>
                <w:lang w:val="en-GB"/>
              </w:rPr>
              <w:t>الرمز الدليلي للبلد</w:t>
            </w:r>
            <w:r w:rsidRPr="00584305">
              <w:rPr>
                <w:rFonts w:eastAsia="SimSun" w:hint="cs"/>
                <w:i/>
                <w:iCs/>
                <w:position w:val="4"/>
                <w:sz w:val="20"/>
                <w:szCs w:val="26"/>
                <w:rtl/>
                <w:lang w:val="en-GB"/>
              </w:rPr>
              <w:br/>
              <w:t>ورمز تعرف الهوية</w:t>
            </w:r>
          </w:p>
        </w:tc>
        <w:tc>
          <w:tcPr>
            <w:tcW w:w="1840" w:type="dxa"/>
            <w:vAlign w:val="center"/>
            <w:hideMark/>
          </w:tcPr>
          <w:p w14:paraId="525A9642" w14:textId="77777777" w:rsidR="00B22134" w:rsidRPr="00584305" w:rsidRDefault="00B22134" w:rsidP="009725C0">
            <w:pPr>
              <w:tabs>
                <w:tab w:val="left" w:pos="1276"/>
                <w:tab w:val="left" w:pos="1843"/>
              </w:tabs>
              <w:spacing w:before="40" w:after="40" w:line="240" w:lineRule="exact"/>
              <w:jc w:val="center"/>
              <w:rPr>
                <w:rFonts w:eastAsia="SimSun"/>
                <w:i/>
                <w:iCs/>
                <w:position w:val="4"/>
                <w:sz w:val="20"/>
                <w:szCs w:val="26"/>
                <w:lang w:val="fr-FR"/>
              </w:rPr>
            </w:pPr>
            <w:r w:rsidRPr="00584305">
              <w:rPr>
                <w:rFonts w:eastAsia="SimSun" w:hint="cs"/>
                <w:i/>
                <w:iCs/>
                <w:position w:val="4"/>
                <w:sz w:val="20"/>
                <w:szCs w:val="26"/>
                <w:rtl/>
                <w:lang w:val="fr-FR"/>
              </w:rPr>
              <w:t>الوضع</w:t>
            </w:r>
          </w:p>
        </w:tc>
      </w:tr>
      <w:tr w:rsidR="00B22134" w:rsidRPr="00584305" w14:paraId="4449C78A" w14:textId="77777777" w:rsidTr="00FE75F9">
        <w:trPr>
          <w:jc w:val="center"/>
        </w:trPr>
        <w:tc>
          <w:tcPr>
            <w:tcW w:w="3122" w:type="dxa"/>
          </w:tcPr>
          <w:p w14:paraId="4640B3C3" w14:textId="56826EE6" w:rsidR="00B22134" w:rsidRPr="002E44E1" w:rsidRDefault="002E44E1" w:rsidP="00942D43">
            <w:pPr>
              <w:spacing w:before="40" w:after="40" w:line="240" w:lineRule="exact"/>
              <w:jc w:val="left"/>
              <w:rPr>
                <w:sz w:val="20"/>
                <w:szCs w:val="28"/>
                <w:rtl/>
              </w:rPr>
            </w:pPr>
            <w:proofErr w:type="spellStart"/>
            <w:r w:rsidRPr="002E44E1">
              <w:rPr>
                <w:sz w:val="20"/>
                <w:szCs w:val="28"/>
              </w:rPr>
              <w:t>Beezz</w:t>
            </w:r>
            <w:proofErr w:type="spellEnd"/>
            <w:r w:rsidRPr="002E44E1">
              <w:rPr>
                <w:sz w:val="20"/>
                <w:szCs w:val="28"/>
              </w:rPr>
              <w:t xml:space="preserve"> Communication Solutions Ltd</w:t>
            </w:r>
          </w:p>
        </w:tc>
        <w:tc>
          <w:tcPr>
            <w:tcW w:w="3119" w:type="dxa"/>
          </w:tcPr>
          <w:p w14:paraId="3B3D1808" w14:textId="16F44AAA" w:rsidR="00B22134" w:rsidRPr="007C6DC1" w:rsidRDefault="002E44E1" w:rsidP="00942D43">
            <w:pPr>
              <w:spacing w:before="40" w:after="40" w:line="240" w:lineRule="exact"/>
              <w:jc w:val="left"/>
              <w:rPr>
                <w:sz w:val="20"/>
                <w:szCs w:val="26"/>
              </w:rPr>
            </w:pPr>
            <w:proofErr w:type="spellStart"/>
            <w:r w:rsidRPr="002E44E1">
              <w:rPr>
                <w:sz w:val="20"/>
                <w:szCs w:val="28"/>
              </w:rPr>
              <w:t>Beezz</w:t>
            </w:r>
            <w:proofErr w:type="spellEnd"/>
            <w:r w:rsidRPr="002E44E1">
              <w:rPr>
                <w:sz w:val="20"/>
                <w:szCs w:val="28"/>
              </w:rPr>
              <w:t xml:space="preserve"> Communication Solutions Ltd</w:t>
            </w:r>
          </w:p>
        </w:tc>
        <w:tc>
          <w:tcPr>
            <w:tcW w:w="1559" w:type="dxa"/>
          </w:tcPr>
          <w:p w14:paraId="31CFBCBB" w14:textId="1DC434B9" w:rsidR="00B22134" w:rsidRPr="00584305" w:rsidRDefault="00B22134" w:rsidP="009725C0">
            <w:pPr>
              <w:spacing w:before="40" w:after="40" w:line="240" w:lineRule="exact"/>
              <w:jc w:val="center"/>
              <w:rPr>
                <w:sz w:val="20"/>
                <w:szCs w:val="26"/>
                <w:rtl/>
                <w:lang w:val="en-GB"/>
              </w:rPr>
            </w:pPr>
            <w:r w:rsidRPr="00584305">
              <w:rPr>
                <w:bCs/>
                <w:sz w:val="20"/>
                <w:szCs w:val="26"/>
              </w:rPr>
              <w:t>+88</w:t>
            </w:r>
            <w:r w:rsidR="007C6DC1">
              <w:rPr>
                <w:bCs/>
                <w:sz w:val="20"/>
                <w:szCs w:val="26"/>
              </w:rPr>
              <w:t>3</w:t>
            </w:r>
            <w:r w:rsidRPr="00584305">
              <w:rPr>
                <w:bCs/>
                <w:sz w:val="20"/>
                <w:szCs w:val="26"/>
              </w:rPr>
              <w:t xml:space="preserve"> </w:t>
            </w:r>
            <w:r w:rsidR="002E44E1">
              <w:rPr>
                <w:bCs/>
                <w:sz w:val="20"/>
                <w:szCs w:val="26"/>
              </w:rPr>
              <w:t>220</w:t>
            </w:r>
          </w:p>
        </w:tc>
        <w:tc>
          <w:tcPr>
            <w:tcW w:w="1840" w:type="dxa"/>
          </w:tcPr>
          <w:p w14:paraId="098812E6" w14:textId="77777777" w:rsidR="00B22134" w:rsidRPr="00584305" w:rsidRDefault="00B22134" w:rsidP="009725C0">
            <w:pPr>
              <w:spacing w:before="40" w:after="40" w:line="240" w:lineRule="exact"/>
              <w:jc w:val="center"/>
              <w:rPr>
                <w:rFonts w:eastAsia="SimSun"/>
                <w:b/>
                <w:i/>
                <w:sz w:val="20"/>
                <w:szCs w:val="26"/>
                <w:lang w:val="en-GB" w:eastAsia="zh-CN"/>
              </w:rPr>
            </w:pPr>
            <w:r w:rsidRPr="00584305">
              <w:rPr>
                <w:rFonts w:hint="cs"/>
                <w:b/>
                <w:sz w:val="20"/>
                <w:szCs w:val="26"/>
                <w:rtl/>
              </w:rPr>
              <w:t>تم سحبه</w:t>
            </w:r>
          </w:p>
        </w:tc>
      </w:tr>
    </w:tbl>
    <w:p w14:paraId="597D294B" w14:textId="480F26B6" w:rsidR="00B22134" w:rsidRDefault="00B22134" w:rsidP="00B22134">
      <w:pPr>
        <w:rPr>
          <w:rFonts w:eastAsia="SimSun"/>
          <w:sz w:val="20"/>
          <w:szCs w:val="28"/>
          <w:rtl/>
          <w:lang w:eastAsia="zh-CN" w:bidi="ar-SY"/>
        </w:rPr>
      </w:pPr>
      <w:r>
        <w:rPr>
          <w:rFonts w:eastAsia="SimSun"/>
          <w:sz w:val="20"/>
          <w:szCs w:val="28"/>
          <w:lang w:eastAsia="zh-CN" w:bidi="ar-SY"/>
        </w:rPr>
        <w:t>*</w:t>
      </w:r>
      <w:r>
        <w:rPr>
          <w:rFonts w:eastAsia="SimSun"/>
          <w:sz w:val="20"/>
          <w:szCs w:val="28"/>
          <w:rtl/>
          <w:lang w:eastAsia="zh-CN" w:bidi="ar-SY"/>
        </w:rPr>
        <w:tab/>
      </w:r>
      <w:r>
        <w:rPr>
          <w:rFonts w:eastAsia="SimSun"/>
          <w:sz w:val="20"/>
          <w:szCs w:val="28"/>
          <w:lang w:eastAsia="zh-CN" w:bidi="ar-SY"/>
        </w:rPr>
        <w:t>202</w:t>
      </w:r>
      <w:r w:rsidR="002E44E1">
        <w:rPr>
          <w:rFonts w:eastAsia="SimSun"/>
          <w:sz w:val="20"/>
          <w:szCs w:val="28"/>
          <w:lang w:eastAsia="zh-CN" w:bidi="ar-SY"/>
        </w:rPr>
        <w:t>3</w:t>
      </w:r>
      <w:r w:rsidRPr="00E740F9">
        <w:rPr>
          <w:rFonts w:eastAsia="SimSun"/>
          <w:sz w:val="20"/>
          <w:szCs w:val="28"/>
          <w:lang w:eastAsia="zh-CN" w:bidi="ar-SY"/>
        </w:rPr>
        <w:t>.</w:t>
      </w:r>
      <w:r>
        <w:rPr>
          <w:rFonts w:eastAsia="SimSun"/>
          <w:sz w:val="20"/>
          <w:szCs w:val="28"/>
          <w:lang w:eastAsia="zh-CN" w:bidi="ar-SY"/>
        </w:rPr>
        <w:t>II.</w:t>
      </w:r>
      <w:r w:rsidR="002E44E1">
        <w:rPr>
          <w:rFonts w:eastAsia="SimSun"/>
          <w:sz w:val="20"/>
          <w:szCs w:val="28"/>
          <w:lang w:eastAsia="zh-CN" w:bidi="ar-SY"/>
        </w:rPr>
        <w:t>1</w:t>
      </w:r>
    </w:p>
    <w:p w14:paraId="4401C878" w14:textId="05E37927" w:rsidR="00B22134" w:rsidRPr="00D4454E" w:rsidRDefault="00B22134" w:rsidP="00B007DE">
      <w:pPr>
        <w:spacing w:before="240"/>
        <w:rPr>
          <w:rFonts w:eastAsia="SimSun"/>
          <w:rtl/>
          <w:lang w:bidi="ar-EG"/>
        </w:rPr>
      </w:pPr>
      <w:r w:rsidRPr="00D4454E">
        <w:rPr>
          <w:rFonts w:eastAsia="SimSun" w:hint="cs"/>
          <w:rtl/>
          <w:lang w:bidi="ar-EG"/>
        </w:rPr>
        <w:t>_______</w:t>
      </w:r>
    </w:p>
    <w:p w14:paraId="70F1F02B" w14:textId="4AD0FE3E" w:rsidR="007C6DC1" w:rsidRDefault="00B22134" w:rsidP="003C25CC">
      <w:pPr>
        <w:rPr>
          <w:rFonts w:eastAsia="SimSun"/>
          <w:sz w:val="18"/>
          <w:szCs w:val="24"/>
          <w:rtl/>
          <w:lang w:bidi="ar-EG"/>
        </w:rPr>
      </w:pPr>
      <w:r w:rsidRPr="00E30EDF">
        <w:rPr>
          <w:rFonts w:eastAsia="SimSun"/>
          <w:sz w:val="18"/>
          <w:szCs w:val="24"/>
          <w:rtl/>
        </w:rPr>
        <w:t xml:space="preserve">انظر الصفحة </w:t>
      </w:r>
      <w:r w:rsidR="002E44E1">
        <w:rPr>
          <w:rFonts w:eastAsia="SimSun"/>
          <w:sz w:val="18"/>
          <w:szCs w:val="24"/>
        </w:rPr>
        <w:t>4</w:t>
      </w:r>
      <w:r w:rsidRPr="00E30EDF">
        <w:rPr>
          <w:rFonts w:eastAsia="SimSun"/>
          <w:sz w:val="18"/>
          <w:szCs w:val="24"/>
          <w:rtl/>
        </w:rPr>
        <w:t xml:space="preserve"> من </w:t>
      </w:r>
      <w:r w:rsidR="000960F4">
        <w:rPr>
          <w:rFonts w:eastAsia="SimSun" w:hint="cs"/>
          <w:sz w:val="18"/>
          <w:szCs w:val="24"/>
          <w:rtl/>
        </w:rPr>
        <w:t xml:space="preserve">هذه </w:t>
      </w:r>
      <w:r w:rsidRPr="00E30EDF">
        <w:rPr>
          <w:rFonts w:eastAsia="SimSun"/>
          <w:sz w:val="18"/>
          <w:szCs w:val="24"/>
          <w:rtl/>
        </w:rPr>
        <w:t xml:space="preserve">النشرة التشغيلية رقم </w:t>
      </w:r>
      <w:r w:rsidR="002E44E1">
        <w:rPr>
          <w:rFonts w:eastAsia="SimSun"/>
          <w:sz w:val="18"/>
          <w:szCs w:val="24"/>
        </w:rPr>
        <w:t>1262</w:t>
      </w:r>
      <w:r>
        <w:rPr>
          <w:rFonts w:eastAsia="SimSun" w:hint="cs"/>
          <w:sz w:val="18"/>
          <w:szCs w:val="24"/>
          <w:rtl/>
          <w:lang w:bidi="ar-EG"/>
        </w:rPr>
        <w:t xml:space="preserve"> </w:t>
      </w:r>
      <w:r w:rsidRPr="00E30EDF">
        <w:rPr>
          <w:rFonts w:eastAsia="SimSun"/>
          <w:sz w:val="18"/>
          <w:szCs w:val="24"/>
          <w:rtl/>
        </w:rPr>
        <w:t>المؤرخة</w:t>
      </w:r>
      <w:r>
        <w:rPr>
          <w:rFonts w:eastAsia="SimSun" w:hint="cs"/>
          <w:sz w:val="18"/>
          <w:szCs w:val="24"/>
          <w:rtl/>
          <w:lang w:bidi="ar-EG"/>
        </w:rPr>
        <w:t xml:space="preserve"> </w:t>
      </w:r>
      <w:r w:rsidR="002E44E1">
        <w:rPr>
          <w:rFonts w:eastAsia="SimSun"/>
          <w:sz w:val="18"/>
          <w:szCs w:val="24"/>
        </w:rPr>
        <w:t>2023</w:t>
      </w:r>
      <w:r>
        <w:rPr>
          <w:rFonts w:eastAsia="SimSun"/>
          <w:sz w:val="18"/>
          <w:szCs w:val="24"/>
        </w:rPr>
        <w:t>.II.</w:t>
      </w:r>
      <w:r w:rsidR="007C6DC1">
        <w:rPr>
          <w:rFonts w:eastAsia="SimSun"/>
          <w:sz w:val="18"/>
          <w:szCs w:val="24"/>
        </w:rPr>
        <w:t>15</w:t>
      </w:r>
      <w:r>
        <w:rPr>
          <w:rFonts w:eastAsia="SimSun" w:hint="cs"/>
          <w:sz w:val="18"/>
          <w:szCs w:val="24"/>
          <w:rtl/>
          <w:lang w:bidi="ar-EG"/>
        </w:rPr>
        <w:t>.</w:t>
      </w:r>
    </w:p>
    <w:p w14:paraId="10BDC4C6" w14:textId="209594AB" w:rsidR="007C6DC1" w:rsidRDefault="007C6DC1" w:rsidP="007C6DC1">
      <w:pPr>
        <w:rPr>
          <w:rFonts w:eastAsia="SimSun"/>
          <w:rtl/>
          <w:lang w:bidi="ar-EG"/>
        </w:rPr>
      </w:pPr>
      <w:r>
        <w:rPr>
          <w:rFonts w:eastAsia="SimSun"/>
          <w:rtl/>
          <w:lang w:bidi="ar-EG"/>
        </w:rPr>
        <w:br w:type="page"/>
      </w:r>
    </w:p>
    <w:p w14:paraId="33F44D59" w14:textId="77777777" w:rsidR="00734152" w:rsidRPr="005860BA" w:rsidRDefault="00734152" w:rsidP="00734152">
      <w:pPr>
        <w:pStyle w:val="Heading20"/>
        <w:rPr>
          <w:position w:val="2"/>
          <w:rtl/>
        </w:rPr>
      </w:pPr>
      <w:bookmarkStart w:id="297" w:name="_Toc124254406"/>
      <w:bookmarkStart w:id="298" w:name="_Toc127459855"/>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 xml:space="preserve">(وفقاً لتوصية قطاع تقييس الاتصالات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ديسمبر </w:t>
      </w:r>
      <w:r w:rsidRPr="005860BA">
        <w:rPr>
          <w:position w:val="2"/>
          <w:lang w:bidi="ar-EG"/>
        </w:rPr>
        <w:t>2018</w:t>
      </w:r>
      <w:r w:rsidRPr="005860BA">
        <w:rPr>
          <w:rFonts w:hint="cs"/>
          <w:position w:val="2"/>
          <w:rtl/>
        </w:rPr>
        <w:t>)</w:t>
      </w:r>
      <w:bookmarkEnd w:id="297"/>
      <w:bookmarkEnd w:id="298"/>
    </w:p>
    <w:p w14:paraId="3E480E0C" w14:textId="2F4C06C7" w:rsidR="00734152" w:rsidRDefault="00734152" w:rsidP="00734152">
      <w:pPr>
        <w:tabs>
          <w:tab w:val="center" w:pos="4819"/>
          <w:tab w:val="left" w:pos="8224"/>
        </w:tabs>
        <w:spacing w:before="240" w:after="240"/>
        <w:jc w:val="center"/>
        <w:rPr>
          <w:rFonts w:eastAsia="SimSun"/>
          <w:lang w:bidi="ar-EG"/>
        </w:rPr>
      </w:pPr>
      <w:r w:rsidRPr="005860BA">
        <w:rPr>
          <w:rFonts w:eastAsia="SimSun" w:hint="cs"/>
          <w:rtl/>
          <w:lang w:bidi="ar-EG"/>
        </w:rPr>
        <w:t xml:space="preserve">(ملحق بالنشرة التشغيلية للاتحاد رقم </w:t>
      </w:r>
      <w:r w:rsidRPr="005860BA">
        <w:rPr>
          <w:rFonts w:eastAsia="SimSun"/>
          <w:lang w:bidi="ar-EG"/>
        </w:rPr>
        <w:t>1162</w:t>
      </w:r>
      <w:r w:rsidRPr="005860BA">
        <w:rPr>
          <w:rFonts w:eastAsia="SimSun" w:hint="cs"/>
          <w:rtl/>
          <w:lang w:bidi="ar-EG"/>
        </w:rPr>
        <w:t xml:space="preserve"> - </w:t>
      </w:r>
      <w:r w:rsidRPr="005860BA">
        <w:rPr>
          <w:rFonts w:eastAsia="SimSun"/>
          <w:lang w:bidi="ar-EG"/>
        </w:rPr>
        <w:t>2018.XII.15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sidR="002E44E1">
        <w:rPr>
          <w:rFonts w:eastAsia="SimSun"/>
          <w:lang w:bidi="ar-EG"/>
        </w:rPr>
        <w:t>90</w:t>
      </w:r>
      <w:r w:rsidRPr="005860BA">
        <w:rPr>
          <w:rFonts w:eastAsia="SimSun" w:hint="cs"/>
          <w:rtl/>
          <w:lang w:bidi="ar-EG"/>
        </w:rPr>
        <w:t>)</w:t>
      </w:r>
    </w:p>
    <w:tbl>
      <w:tblPr>
        <w:tblpPr w:leftFromText="180" w:rightFromText="180" w:vertAnchor="text" w:tblpXSpec="center" w:tblpY="1"/>
        <w:tblOverlap w:val="never"/>
        <w:bidiVisual/>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2686"/>
        <w:gridCol w:w="1482"/>
        <w:gridCol w:w="5453"/>
      </w:tblGrid>
      <w:tr w:rsidR="002E44E1" w:rsidRPr="00745B65" w14:paraId="00F198B5" w14:textId="77777777" w:rsidTr="002E44E1">
        <w:trPr>
          <w:trHeight w:val="299"/>
          <w:jc w:val="center"/>
        </w:trPr>
        <w:tc>
          <w:tcPr>
            <w:tcW w:w="2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27227C" w14:textId="5D1B464C" w:rsidR="002E44E1" w:rsidRPr="00745B65" w:rsidRDefault="002E44E1" w:rsidP="002E44E1">
            <w:pPr>
              <w:rPr>
                <w:sz w:val="20"/>
                <w:szCs w:val="26"/>
                <w:highlight w:val="yellow"/>
              </w:rPr>
            </w:pPr>
            <w:r w:rsidRPr="00745B65">
              <w:rPr>
                <w:rFonts w:eastAsia="SimSun" w:hint="cs"/>
                <w:b/>
                <w:bCs/>
                <w:i/>
                <w:iCs/>
                <w:sz w:val="20"/>
                <w:szCs w:val="26"/>
                <w:rtl/>
                <w:lang w:bidi="ar-EG"/>
              </w:rPr>
              <w:t>البلد/المنطقة الجغرافية</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62D0E7" w14:textId="0417C0AF" w:rsidR="002E44E1" w:rsidRPr="00745B65" w:rsidRDefault="002E44E1" w:rsidP="002E44E1">
            <w:pPr>
              <w:rPr>
                <w:sz w:val="20"/>
                <w:szCs w:val="26"/>
                <w:highlight w:val="yellow"/>
              </w:rPr>
            </w:pPr>
            <w:r w:rsidRPr="00745B65">
              <w:rPr>
                <w:rFonts w:eastAsia="SimSun"/>
                <w:b/>
                <w:bCs/>
                <w:i/>
                <w:iCs/>
                <w:sz w:val="20"/>
                <w:szCs w:val="26"/>
                <w:lang w:bidi="ar-EG"/>
              </w:rPr>
              <w:t>*MCC + MNC</w:t>
            </w:r>
            <w:r w:rsidRPr="00745B65">
              <w:rPr>
                <w:rFonts w:eastAsia="SimSun" w:hint="eastAsia"/>
                <w:b/>
                <w:bCs/>
                <w:i/>
                <w:iCs/>
                <w:sz w:val="20"/>
                <w:szCs w:val="26"/>
                <w:rtl/>
                <w:lang w:bidi="ar-EG"/>
              </w:rPr>
              <w:t> </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F5274D" w14:textId="4002CF2B" w:rsidR="002E44E1" w:rsidRPr="00745B65" w:rsidRDefault="002E44E1" w:rsidP="002E44E1">
            <w:pPr>
              <w:rPr>
                <w:sz w:val="20"/>
                <w:szCs w:val="26"/>
              </w:rPr>
            </w:pPr>
            <w:r w:rsidRPr="00745B65">
              <w:rPr>
                <w:rFonts w:eastAsia="SimSun" w:hint="cs"/>
                <w:b/>
                <w:bCs/>
                <w:i/>
                <w:iCs/>
                <w:sz w:val="20"/>
                <w:szCs w:val="26"/>
                <w:rtl/>
                <w:lang w:bidi="ar-EG"/>
              </w:rPr>
              <w:t>المشغل/الشبكة</w:t>
            </w:r>
          </w:p>
        </w:tc>
      </w:tr>
      <w:tr w:rsidR="002E44E1" w:rsidRPr="00745B65" w14:paraId="44A66F6E" w14:textId="77777777" w:rsidTr="002E44E1">
        <w:trPr>
          <w:trHeight w:val="262"/>
          <w:jc w:val="center"/>
        </w:trPr>
        <w:tc>
          <w:tcPr>
            <w:tcW w:w="26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F7C022A" w14:textId="7303A08F" w:rsidR="002E44E1" w:rsidRPr="00745B65" w:rsidRDefault="002E44E1" w:rsidP="002E44E1">
            <w:pPr>
              <w:spacing w:before="60"/>
              <w:rPr>
                <w:sz w:val="20"/>
                <w:szCs w:val="26"/>
                <w:rtl/>
                <w:lang w:bidi="ar-SY"/>
              </w:rPr>
            </w:pPr>
            <w:r w:rsidRPr="00745B65">
              <w:rPr>
                <w:rFonts w:eastAsia="Calibri" w:hint="cs"/>
                <w:b/>
                <w:bCs/>
                <w:sz w:val="20"/>
                <w:szCs w:val="26"/>
                <w:rtl/>
                <w:lang w:val="en-GB"/>
              </w:rPr>
              <w:t>إستونيا</w:t>
            </w:r>
            <w:r w:rsidRPr="00745B65">
              <w:rPr>
                <w:rFonts w:eastAsia="Calibri" w:hint="eastAsia"/>
                <w:b/>
                <w:bCs/>
                <w:sz w:val="20"/>
                <w:szCs w:val="26"/>
                <w:rtl/>
                <w:lang w:val="en-GB" w:bidi="ar-EG"/>
              </w:rPr>
              <w:t>  </w:t>
            </w:r>
            <w:r w:rsidRPr="00745B65">
              <w:rPr>
                <w:rFonts w:eastAsia="Calibri" w:hint="cs"/>
                <w:b/>
                <w:bCs/>
                <w:sz w:val="20"/>
                <w:szCs w:val="26"/>
                <w:rtl/>
                <w:lang w:val="en-GB" w:bidi="ar-EG"/>
              </w:rPr>
              <w:t> </w:t>
            </w:r>
            <w:r w:rsidRPr="00745B65">
              <w:rPr>
                <w:rFonts w:eastAsia="Calibri"/>
                <w:b/>
                <w:bCs/>
                <w:sz w:val="20"/>
                <w:szCs w:val="26"/>
                <w:lang w:bidi="ar-EG"/>
              </w:rPr>
              <w:t>SUP</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BD7C1" w14:textId="77777777" w:rsidR="002E44E1" w:rsidRPr="00745B65" w:rsidRDefault="002E44E1" w:rsidP="002E44E1">
            <w:pPr>
              <w:spacing w:before="60"/>
              <w:rPr>
                <w:sz w:val="20"/>
                <w:szCs w:val="26"/>
              </w:rPr>
            </w:pP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0EBE4" w14:textId="77777777" w:rsidR="002E44E1" w:rsidRPr="00745B65" w:rsidRDefault="002E44E1" w:rsidP="002E44E1">
            <w:pPr>
              <w:spacing w:before="60"/>
              <w:rPr>
                <w:sz w:val="20"/>
                <w:szCs w:val="26"/>
              </w:rPr>
            </w:pPr>
          </w:p>
        </w:tc>
      </w:tr>
      <w:tr w:rsidR="002E44E1" w:rsidRPr="00745B65" w14:paraId="01C98F3D" w14:textId="77777777" w:rsidTr="002E44E1">
        <w:trPr>
          <w:trHeight w:val="262"/>
          <w:jc w:val="center"/>
        </w:trPr>
        <w:tc>
          <w:tcPr>
            <w:tcW w:w="268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00DB47D"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1FDF8" w14:textId="77777777" w:rsidR="002E44E1" w:rsidRPr="00745B65" w:rsidRDefault="002E44E1" w:rsidP="002E44E1">
            <w:pPr>
              <w:spacing w:before="60"/>
              <w:jc w:val="center"/>
              <w:rPr>
                <w:sz w:val="20"/>
                <w:szCs w:val="26"/>
              </w:rPr>
            </w:pPr>
            <w:r w:rsidRPr="00745B65">
              <w:rPr>
                <w:rFonts w:eastAsia="Calibri"/>
                <w:color w:val="000000"/>
                <w:sz w:val="20"/>
                <w:szCs w:val="26"/>
              </w:rPr>
              <w:t>248 25</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08F5C6" w14:textId="77777777" w:rsidR="002E44E1" w:rsidRPr="00745B65" w:rsidRDefault="002E44E1" w:rsidP="002E44E1">
            <w:pPr>
              <w:spacing w:before="60"/>
              <w:rPr>
                <w:sz w:val="20"/>
                <w:szCs w:val="26"/>
              </w:rPr>
            </w:pPr>
            <w:proofErr w:type="spellStart"/>
            <w:r w:rsidRPr="00745B65">
              <w:rPr>
                <w:rFonts w:eastAsia="Calibri"/>
                <w:color w:val="000000"/>
                <w:sz w:val="20"/>
                <w:szCs w:val="26"/>
              </w:rPr>
              <w:t>Eurofed</w:t>
            </w:r>
            <w:proofErr w:type="spellEnd"/>
            <w:r w:rsidRPr="00745B65">
              <w:rPr>
                <w:rFonts w:eastAsia="Calibri"/>
                <w:color w:val="000000"/>
                <w:sz w:val="20"/>
                <w:szCs w:val="26"/>
              </w:rPr>
              <w:t xml:space="preserve"> OÜ</w:t>
            </w:r>
          </w:p>
        </w:tc>
      </w:tr>
      <w:tr w:rsidR="002E44E1" w:rsidRPr="00745B65" w14:paraId="4EA62186" w14:textId="77777777" w:rsidTr="002E44E1">
        <w:trPr>
          <w:trHeight w:val="262"/>
          <w:jc w:val="center"/>
        </w:trPr>
        <w:tc>
          <w:tcPr>
            <w:tcW w:w="26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C88D6A0" w14:textId="5882A7E4" w:rsidR="002E44E1" w:rsidRPr="00745B65" w:rsidRDefault="002E44E1" w:rsidP="002E44E1">
            <w:pPr>
              <w:spacing w:before="60"/>
              <w:rPr>
                <w:sz w:val="20"/>
                <w:szCs w:val="26"/>
              </w:rPr>
            </w:pPr>
            <w:r w:rsidRPr="00745B65">
              <w:rPr>
                <w:rFonts w:eastAsia="Calibri" w:hint="cs"/>
                <w:b/>
                <w:bCs/>
                <w:sz w:val="20"/>
                <w:szCs w:val="26"/>
                <w:rtl/>
                <w:lang w:val="en-GB"/>
              </w:rPr>
              <w:t>إستونيا</w:t>
            </w:r>
            <w:r w:rsidRPr="00745B65">
              <w:rPr>
                <w:rFonts w:eastAsia="Calibri" w:hint="eastAsia"/>
                <w:b/>
                <w:bCs/>
                <w:sz w:val="20"/>
                <w:szCs w:val="26"/>
                <w:rtl/>
                <w:lang w:val="en-GB" w:bidi="ar-EG"/>
              </w:rPr>
              <w:t>  </w:t>
            </w:r>
            <w:r w:rsidRPr="00745B65">
              <w:rPr>
                <w:rFonts w:eastAsia="Calibri" w:hint="cs"/>
                <w:b/>
                <w:bCs/>
                <w:sz w:val="20"/>
                <w:szCs w:val="26"/>
                <w:rtl/>
                <w:lang w:val="en-GB" w:bidi="ar-EG"/>
              </w:rPr>
              <w:t> </w:t>
            </w:r>
            <w:r w:rsidRPr="00745B65">
              <w:rPr>
                <w:rFonts w:eastAsia="Calibri"/>
                <w:b/>
                <w:bCs/>
                <w:sz w:val="20"/>
                <w:szCs w:val="26"/>
                <w:lang w:bidi="ar-EG"/>
              </w:rPr>
              <w:t>ADD</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E8C33" w14:textId="77777777" w:rsidR="002E44E1" w:rsidRPr="00745B65" w:rsidRDefault="002E44E1" w:rsidP="002E44E1">
            <w:pPr>
              <w:spacing w:before="60"/>
              <w:rPr>
                <w:sz w:val="20"/>
                <w:szCs w:val="26"/>
              </w:rPr>
            </w:pP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5435E" w14:textId="77777777" w:rsidR="002E44E1" w:rsidRPr="00745B65" w:rsidRDefault="002E44E1" w:rsidP="002E44E1">
            <w:pPr>
              <w:spacing w:before="60"/>
              <w:rPr>
                <w:sz w:val="20"/>
                <w:szCs w:val="26"/>
              </w:rPr>
            </w:pPr>
          </w:p>
        </w:tc>
      </w:tr>
      <w:tr w:rsidR="002E44E1" w:rsidRPr="00745B65" w14:paraId="609F69C0" w14:textId="77777777" w:rsidTr="002E44E1">
        <w:trPr>
          <w:trHeight w:val="262"/>
          <w:jc w:val="center"/>
        </w:trPr>
        <w:tc>
          <w:tcPr>
            <w:tcW w:w="268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660EA3E"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7412F" w14:textId="77777777" w:rsidR="002E44E1" w:rsidRPr="00745B65" w:rsidRDefault="002E44E1" w:rsidP="002E44E1">
            <w:pPr>
              <w:spacing w:before="60"/>
              <w:jc w:val="center"/>
              <w:rPr>
                <w:sz w:val="20"/>
                <w:szCs w:val="26"/>
              </w:rPr>
            </w:pPr>
            <w:r w:rsidRPr="00745B65">
              <w:rPr>
                <w:rFonts w:eastAsia="Calibri"/>
                <w:color w:val="000000"/>
                <w:sz w:val="20"/>
                <w:szCs w:val="26"/>
              </w:rPr>
              <w:t>248 29</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5CA129" w14:textId="77777777" w:rsidR="002E44E1" w:rsidRPr="00745B65" w:rsidRDefault="002E44E1" w:rsidP="002E44E1">
            <w:pPr>
              <w:spacing w:before="60"/>
              <w:rPr>
                <w:sz w:val="20"/>
                <w:szCs w:val="26"/>
              </w:rPr>
            </w:pPr>
            <w:proofErr w:type="spellStart"/>
            <w:r w:rsidRPr="00745B65">
              <w:rPr>
                <w:rFonts w:eastAsia="Calibri"/>
                <w:color w:val="000000"/>
                <w:sz w:val="20"/>
                <w:szCs w:val="26"/>
              </w:rPr>
              <w:t>SkyTel</w:t>
            </w:r>
            <w:proofErr w:type="spellEnd"/>
            <w:r w:rsidRPr="00745B65">
              <w:rPr>
                <w:rFonts w:eastAsia="Calibri"/>
                <w:color w:val="000000"/>
                <w:sz w:val="20"/>
                <w:szCs w:val="26"/>
              </w:rPr>
              <w:t xml:space="preserve"> OÜ</w:t>
            </w:r>
          </w:p>
        </w:tc>
      </w:tr>
      <w:tr w:rsidR="002E44E1" w:rsidRPr="00745B65" w14:paraId="6C070E9F" w14:textId="77777777" w:rsidTr="002E44E1">
        <w:trPr>
          <w:trHeight w:val="262"/>
          <w:jc w:val="center"/>
        </w:trPr>
        <w:tc>
          <w:tcPr>
            <w:tcW w:w="26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EA8CC01" w14:textId="55A5DA42" w:rsidR="002E44E1" w:rsidRPr="00745B65" w:rsidRDefault="002E44E1" w:rsidP="002E44E1">
            <w:pPr>
              <w:spacing w:before="60"/>
              <w:rPr>
                <w:sz w:val="20"/>
                <w:szCs w:val="26"/>
              </w:rPr>
            </w:pPr>
            <w:r w:rsidRPr="00745B65">
              <w:rPr>
                <w:rFonts w:eastAsia="Calibri" w:hint="cs"/>
                <w:b/>
                <w:bCs/>
                <w:sz w:val="20"/>
                <w:szCs w:val="26"/>
                <w:rtl/>
                <w:lang w:val="en-GB" w:bidi="ar-EG"/>
              </w:rPr>
              <w:t>اليابان</w:t>
            </w:r>
            <w:r w:rsidRPr="00745B65">
              <w:rPr>
                <w:rFonts w:eastAsia="Calibri" w:hint="eastAsia"/>
                <w:b/>
                <w:bCs/>
                <w:sz w:val="20"/>
                <w:szCs w:val="26"/>
                <w:rtl/>
                <w:lang w:val="en-GB" w:bidi="ar-EG"/>
              </w:rPr>
              <w:t>  </w:t>
            </w:r>
            <w:r w:rsidRPr="00745B65">
              <w:rPr>
                <w:rFonts w:eastAsia="Calibri" w:hint="cs"/>
                <w:b/>
                <w:bCs/>
                <w:sz w:val="20"/>
                <w:szCs w:val="26"/>
                <w:rtl/>
                <w:lang w:val="en-GB" w:bidi="ar-EG"/>
              </w:rPr>
              <w:t> </w:t>
            </w:r>
            <w:r w:rsidRPr="00745B65">
              <w:rPr>
                <w:rFonts w:eastAsia="Calibri"/>
                <w:b/>
                <w:bCs/>
                <w:sz w:val="20"/>
                <w:szCs w:val="26"/>
                <w:lang w:bidi="ar-EG"/>
              </w:rPr>
              <w:t>SUP</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739BA" w14:textId="77777777" w:rsidR="002E44E1" w:rsidRPr="00745B65" w:rsidRDefault="002E44E1" w:rsidP="002E44E1">
            <w:pPr>
              <w:spacing w:before="60"/>
              <w:rPr>
                <w:sz w:val="20"/>
                <w:szCs w:val="26"/>
              </w:rPr>
            </w:pP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E559D" w14:textId="77777777" w:rsidR="002E44E1" w:rsidRPr="00745B65" w:rsidRDefault="002E44E1" w:rsidP="002E44E1">
            <w:pPr>
              <w:spacing w:before="60"/>
              <w:rPr>
                <w:sz w:val="20"/>
                <w:szCs w:val="26"/>
              </w:rPr>
            </w:pPr>
          </w:p>
        </w:tc>
      </w:tr>
      <w:tr w:rsidR="002E44E1" w:rsidRPr="00745B65" w14:paraId="108F99F7" w14:textId="77777777" w:rsidTr="002E44E1">
        <w:trPr>
          <w:trHeight w:val="262"/>
          <w:jc w:val="center"/>
        </w:trPr>
        <w:tc>
          <w:tcPr>
            <w:tcW w:w="2686" w:type="dxa"/>
            <w:vMerge/>
            <w:tcBorders>
              <w:top w:val="nil"/>
              <w:left w:val="single" w:sz="7" w:space="0" w:color="D3D3D3"/>
              <w:bottom w:val="nil"/>
              <w:right w:val="single" w:sz="7" w:space="0" w:color="D3D3D3"/>
            </w:tcBorders>
            <w:tcMar>
              <w:top w:w="39" w:type="dxa"/>
              <w:left w:w="39" w:type="dxa"/>
              <w:bottom w:w="39" w:type="dxa"/>
              <w:right w:w="39" w:type="dxa"/>
            </w:tcMar>
          </w:tcPr>
          <w:p w14:paraId="65C8D881"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6B8AF" w14:textId="77777777" w:rsidR="002E44E1" w:rsidRPr="00745B65" w:rsidRDefault="002E44E1" w:rsidP="002E44E1">
            <w:pPr>
              <w:spacing w:before="60"/>
              <w:jc w:val="center"/>
              <w:rPr>
                <w:sz w:val="20"/>
                <w:szCs w:val="26"/>
              </w:rPr>
            </w:pPr>
            <w:r w:rsidRPr="00745B65">
              <w:rPr>
                <w:rFonts w:eastAsia="Calibri"/>
                <w:color w:val="000000"/>
                <w:sz w:val="20"/>
                <w:szCs w:val="26"/>
              </w:rPr>
              <w:t>440 70</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7FA07" w14:textId="77777777" w:rsidR="002E44E1" w:rsidRPr="00745B65" w:rsidRDefault="002E44E1" w:rsidP="002E44E1">
            <w:pPr>
              <w:spacing w:before="60"/>
              <w:rPr>
                <w:sz w:val="20"/>
                <w:szCs w:val="26"/>
              </w:rPr>
            </w:pPr>
            <w:r w:rsidRPr="00745B65">
              <w:rPr>
                <w:rFonts w:eastAsia="Calibri"/>
                <w:color w:val="000000"/>
                <w:sz w:val="20"/>
                <w:szCs w:val="26"/>
              </w:rPr>
              <w:t>KDDI Corporation</w:t>
            </w:r>
          </w:p>
        </w:tc>
      </w:tr>
      <w:tr w:rsidR="002E44E1" w:rsidRPr="00745B65" w14:paraId="630694C3" w14:textId="77777777" w:rsidTr="002E44E1">
        <w:trPr>
          <w:trHeight w:val="262"/>
          <w:jc w:val="center"/>
        </w:trPr>
        <w:tc>
          <w:tcPr>
            <w:tcW w:w="2686" w:type="dxa"/>
            <w:vMerge/>
            <w:tcBorders>
              <w:top w:val="nil"/>
              <w:left w:val="single" w:sz="7" w:space="0" w:color="D3D3D3"/>
              <w:bottom w:val="nil"/>
              <w:right w:val="single" w:sz="7" w:space="0" w:color="D3D3D3"/>
            </w:tcBorders>
            <w:tcMar>
              <w:top w:w="39" w:type="dxa"/>
              <w:left w:w="39" w:type="dxa"/>
              <w:bottom w:w="39" w:type="dxa"/>
              <w:right w:w="39" w:type="dxa"/>
            </w:tcMar>
          </w:tcPr>
          <w:p w14:paraId="70124DC7"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EBC37" w14:textId="77777777" w:rsidR="002E44E1" w:rsidRPr="00745B65" w:rsidRDefault="002E44E1" w:rsidP="002E44E1">
            <w:pPr>
              <w:spacing w:before="60"/>
              <w:jc w:val="center"/>
              <w:rPr>
                <w:sz w:val="20"/>
                <w:szCs w:val="26"/>
              </w:rPr>
            </w:pPr>
            <w:r w:rsidRPr="00745B65">
              <w:rPr>
                <w:rFonts w:eastAsia="Calibri"/>
                <w:color w:val="000000"/>
                <w:sz w:val="20"/>
                <w:szCs w:val="26"/>
              </w:rPr>
              <w:t>440 71</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73344" w14:textId="77777777" w:rsidR="002E44E1" w:rsidRPr="00745B65" w:rsidRDefault="002E44E1" w:rsidP="002E44E1">
            <w:pPr>
              <w:spacing w:before="60"/>
              <w:rPr>
                <w:sz w:val="20"/>
                <w:szCs w:val="26"/>
              </w:rPr>
            </w:pPr>
            <w:r w:rsidRPr="00745B65">
              <w:rPr>
                <w:rFonts w:eastAsia="Calibri"/>
                <w:color w:val="000000"/>
                <w:sz w:val="20"/>
                <w:szCs w:val="26"/>
              </w:rPr>
              <w:t>KDDI Corporation</w:t>
            </w:r>
          </w:p>
        </w:tc>
      </w:tr>
      <w:tr w:rsidR="002E44E1" w:rsidRPr="00745B65" w14:paraId="39243B0C" w14:textId="77777777" w:rsidTr="002E44E1">
        <w:trPr>
          <w:trHeight w:val="262"/>
          <w:jc w:val="center"/>
        </w:trPr>
        <w:tc>
          <w:tcPr>
            <w:tcW w:w="2686" w:type="dxa"/>
            <w:vMerge/>
            <w:tcBorders>
              <w:top w:val="nil"/>
              <w:left w:val="single" w:sz="7" w:space="0" w:color="D3D3D3"/>
              <w:bottom w:val="nil"/>
              <w:right w:val="single" w:sz="7" w:space="0" w:color="D3D3D3"/>
            </w:tcBorders>
            <w:tcMar>
              <w:top w:w="39" w:type="dxa"/>
              <w:left w:w="39" w:type="dxa"/>
              <w:bottom w:w="39" w:type="dxa"/>
              <w:right w:w="39" w:type="dxa"/>
            </w:tcMar>
          </w:tcPr>
          <w:p w14:paraId="0E85ED9C"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93B4F" w14:textId="77777777" w:rsidR="002E44E1" w:rsidRPr="00745B65" w:rsidRDefault="002E44E1" w:rsidP="002E44E1">
            <w:pPr>
              <w:spacing w:before="60"/>
              <w:jc w:val="center"/>
              <w:rPr>
                <w:sz w:val="20"/>
                <w:szCs w:val="26"/>
              </w:rPr>
            </w:pPr>
            <w:r w:rsidRPr="00745B65">
              <w:rPr>
                <w:rFonts w:eastAsia="Calibri"/>
                <w:color w:val="000000"/>
                <w:sz w:val="20"/>
                <w:szCs w:val="26"/>
              </w:rPr>
              <w:t>440 72</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652408" w14:textId="77777777" w:rsidR="002E44E1" w:rsidRPr="00745B65" w:rsidRDefault="002E44E1" w:rsidP="002E44E1">
            <w:pPr>
              <w:spacing w:before="60"/>
              <w:rPr>
                <w:sz w:val="20"/>
                <w:szCs w:val="26"/>
              </w:rPr>
            </w:pPr>
            <w:r w:rsidRPr="00745B65">
              <w:rPr>
                <w:rFonts w:eastAsia="Calibri"/>
                <w:color w:val="000000"/>
                <w:sz w:val="20"/>
                <w:szCs w:val="26"/>
              </w:rPr>
              <w:t>KDDI Corporation</w:t>
            </w:r>
          </w:p>
        </w:tc>
      </w:tr>
      <w:tr w:rsidR="002E44E1" w:rsidRPr="00745B65" w14:paraId="4C7FCE8E" w14:textId="77777777" w:rsidTr="002E44E1">
        <w:trPr>
          <w:trHeight w:val="262"/>
          <w:jc w:val="center"/>
        </w:trPr>
        <w:tc>
          <w:tcPr>
            <w:tcW w:w="2686" w:type="dxa"/>
            <w:vMerge/>
            <w:tcBorders>
              <w:top w:val="nil"/>
              <w:left w:val="single" w:sz="7" w:space="0" w:color="D3D3D3"/>
              <w:bottom w:val="nil"/>
              <w:right w:val="single" w:sz="7" w:space="0" w:color="D3D3D3"/>
            </w:tcBorders>
            <w:tcMar>
              <w:top w:w="39" w:type="dxa"/>
              <w:left w:w="39" w:type="dxa"/>
              <w:bottom w:w="39" w:type="dxa"/>
              <w:right w:w="39" w:type="dxa"/>
            </w:tcMar>
          </w:tcPr>
          <w:p w14:paraId="3DFA03D1"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13534" w14:textId="77777777" w:rsidR="002E44E1" w:rsidRPr="00745B65" w:rsidRDefault="002E44E1" w:rsidP="002E44E1">
            <w:pPr>
              <w:spacing w:before="60"/>
              <w:jc w:val="center"/>
              <w:rPr>
                <w:sz w:val="20"/>
                <w:szCs w:val="26"/>
              </w:rPr>
            </w:pPr>
            <w:r w:rsidRPr="00745B65">
              <w:rPr>
                <w:rFonts w:eastAsia="Calibri"/>
                <w:color w:val="000000"/>
                <w:sz w:val="20"/>
                <w:szCs w:val="26"/>
              </w:rPr>
              <w:t>440 73</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12E24A" w14:textId="77777777" w:rsidR="002E44E1" w:rsidRPr="00745B65" w:rsidRDefault="002E44E1" w:rsidP="002E44E1">
            <w:pPr>
              <w:spacing w:before="60"/>
              <w:rPr>
                <w:sz w:val="20"/>
                <w:szCs w:val="26"/>
              </w:rPr>
            </w:pPr>
            <w:r w:rsidRPr="00745B65">
              <w:rPr>
                <w:rFonts w:eastAsia="Calibri"/>
                <w:color w:val="000000"/>
                <w:sz w:val="20"/>
                <w:szCs w:val="26"/>
              </w:rPr>
              <w:t>KDDI Corporation</w:t>
            </w:r>
          </w:p>
        </w:tc>
      </w:tr>
      <w:tr w:rsidR="002E44E1" w:rsidRPr="00745B65" w14:paraId="425F3AB3" w14:textId="77777777" w:rsidTr="002E44E1">
        <w:trPr>
          <w:trHeight w:val="262"/>
          <w:jc w:val="center"/>
        </w:trPr>
        <w:tc>
          <w:tcPr>
            <w:tcW w:w="2686" w:type="dxa"/>
            <w:vMerge/>
            <w:tcBorders>
              <w:top w:val="nil"/>
              <w:left w:val="single" w:sz="7" w:space="0" w:color="D3D3D3"/>
              <w:bottom w:val="nil"/>
              <w:right w:val="single" w:sz="7" w:space="0" w:color="D3D3D3"/>
            </w:tcBorders>
            <w:tcMar>
              <w:top w:w="39" w:type="dxa"/>
              <w:left w:w="39" w:type="dxa"/>
              <w:bottom w:w="39" w:type="dxa"/>
              <w:right w:w="39" w:type="dxa"/>
            </w:tcMar>
          </w:tcPr>
          <w:p w14:paraId="5E23F4BA"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07264" w14:textId="77777777" w:rsidR="002E44E1" w:rsidRPr="00745B65" w:rsidRDefault="002E44E1" w:rsidP="002E44E1">
            <w:pPr>
              <w:spacing w:before="60"/>
              <w:jc w:val="center"/>
              <w:rPr>
                <w:sz w:val="20"/>
                <w:szCs w:val="26"/>
              </w:rPr>
            </w:pPr>
            <w:r w:rsidRPr="00745B65">
              <w:rPr>
                <w:rFonts w:eastAsia="Calibri"/>
                <w:color w:val="000000"/>
                <w:sz w:val="20"/>
                <w:szCs w:val="26"/>
              </w:rPr>
              <w:t>440 74</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E1329C" w14:textId="77777777" w:rsidR="002E44E1" w:rsidRPr="00745B65" w:rsidRDefault="002E44E1" w:rsidP="002E44E1">
            <w:pPr>
              <w:spacing w:before="60"/>
              <w:rPr>
                <w:sz w:val="20"/>
                <w:szCs w:val="26"/>
              </w:rPr>
            </w:pPr>
            <w:r w:rsidRPr="00745B65">
              <w:rPr>
                <w:rFonts w:eastAsia="Calibri"/>
                <w:color w:val="000000"/>
                <w:sz w:val="20"/>
                <w:szCs w:val="26"/>
              </w:rPr>
              <w:t>KDDI Corporation</w:t>
            </w:r>
          </w:p>
        </w:tc>
      </w:tr>
      <w:tr w:rsidR="002E44E1" w:rsidRPr="00745B65" w14:paraId="58F0A2BF" w14:textId="77777777" w:rsidTr="002E44E1">
        <w:trPr>
          <w:trHeight w:val="262"/>
          <w:jc w:val="center"/>
        </w:trPr>
        <w:tc>
          <w:tcPr>
            <w:tcW w:w="2686" w:type="dxa"/>
            <w:vMerge/>
            <w:tcBorders>
              <w:top w:val="nil"/>
              <w:left w:val="single" w:sz="7" w:space="0" w:color="D3D3D3"/>
              <w:bottom w:val="nil"/>
              <w:right w:val="single" w:sz="7" w:space="0" w:color="D3D3D3"/>
            </w:tcBorders>
            <w:tcMar>
              <w:top w:w="39" w:type="dxa"/>
              <w:left w:w="39" w:type="dxa"/>
              <w:bottom w:w="39" w:type="dxa"/>
              <w:right w:w="39" w:type="dxa"/>
            </w:tcMar>
          </w:tcPr>
          <w:p w14:paraId="5A5BCF6D"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15FBE" w14:textId="77777777" w:rsidR="002E44E1" w:rsidRPr="00745B65" w:rsidRDefault="002E44E1" w:rsidP="002E44E1">
            <w:pPr>
              <w:spacing w:before="60"/>
              <w:jc w:val="center"/>
              <w:rPr>
                <w:sz w:val="20"/>
                <w:szCs w:val="26"/>
              </w:rPr>
            </w:pPr>
            <w:r w:rsidRPr="00745B65">
              <w:rPr>
                <w:rFonts w:eastAsia="Calibri"/>
                <w:color w:val="000000"/>
                <w:sz w:val="20"/>
                <w:szCs w:val="26"/>
              </w:rPr>
              <w:t>440 75</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32B903" w14:textId="77777777" w:rsidR="002E44E1" w:rsidRPr="00745B65" w:rsidRDefault="002E44E1" w:rsidP="002E44E1">
            <w:pPr>
              <w:spacing w:before="60"/>
              <w:rPr>
                <w:sz w:val="20"/>
                <w:szCs w:val="26"/>
              </w:rPr>
            </w:pPr>
            <w:r w:rsidRPr="00745B65">
              <w:rPr>
                <w:rFonts w:eastAsia="Calibri"/>
                <w:color w:val="000000"/>
                <w:sz w:val="20"/>
                <w:szCs w:val="26"/>
              </w:rPr>
              <w:t>KDDI Corporation</w:t>
            </w:r>
          </w:p>
        </w:tc>
      </w:tr>
      <w:tr w:rsidR="002E44E1" w:rsidRPr="00745B65" w14:paraId="6031EFE6" w14:textId="77777777" w:rsidTr="002E44E1">
        <w:trPr>
          <w:trHeight w:val="262"/>
          <w:jc w:val="center"/>
        </w:trPr>
        <w:tc>
          <w:tcPr>
            <w:tcW w:w="268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2A06091"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552B8" w14:textId="77777777" w:rsidR="002E44E1" w:rsidRPr="00745B65" w:rsidRDefault="002E44E1" w:rsidP="002E44E1">
            <w:pPr>
              <w:spacing w:before="60"/>
              <w:jc w:val="center"/>
              <w:rPr>
                <w:sz w:val="20"/>
                <w:szCs w:val="26"/>
              </w:rPr>
            </w:pPr>
            <w:r w:rsidRPr="00745B65">
              <w:rPr>
                <w:rFonts w:eastAsia="Calibri"/>
                <w:color w:val="000000"/>
                <w:sz w:val="20"/>
                <w:szCs w:val="26"/>
              </w:rPr>
              <w:t>440 76</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6357F3" w14:textId="77777777" w:rsidR="002E44E1" w:rsidRPr="00745B65" w:rsidRDefault="002E44E1" w:rsidP="002E44E1">
            <w:pPr>
              <w:spacing w:before="60"/>
              <w:rPr>
                <w:sz w:val="20"/>
                <w:szCs w:val="26"/>
              </w:rPr>
            </w:pPr>
            <w:r w:rsidRPr="00745B65">
              <w:rPr>
                <w:rFonts w:eastAsia="Calibri"/>
                <w:color w:val="000000"/>
                <w:sz w:val="20"/>
                <w:szCs w:val="26"/>
              </w:rPr>
              <w:t>KDDI Corporation</w:t>
            </w:r>
          </w:p>
        </w:tc>
      </w:tr>
      <w:tr w:rsidR="002E44E1" w:rsidRPr="00745B65" w14:paraId="494FDAB7" w14:textId="77777777" w:rsidTr="002E44E1">
        <w:trPr>
          <w:trHeight w:val="262"/>
          <w:jc w:val="center"/>
        </w:trPr>
        <w:tc>
          <w:tcPr>
            <w:tcW w:w="26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CD3699" w14:textId="0AEAA9F6" w:rsidR="002E44E1" w:rsidRPr="00745B65" w:rsidRDefault="002E44E1" w:rsidP="002E44E1">
            <w:pPr>
              <w:spacing w:before="60"/>
              <w:rPr>
                <w:sz w:val="20"/>
                <w:szCs w:val="26"/>
              </w:rPr>
            </w:pPr>
            <w:r w:rsidRPr="00745B65">
              <w:rPr>
                <w:rFonts w:eastAsia="Calibri" w:hint="cs"/>
                <w:b/>
                <w:bCs/>
                <w:sz w:val="20"/>
                <w:szCs w:val="26"/>
                <w:rtl/>
                <w:lang w:val="en-GB" w:bidi="ar-EG"/>
              </w:rPr>
              <w:t>اليابان</w:t>
            </w:r>
            <w:r w:rsidRPr="00745B65">
              <w:rPr>
                <w:rFonts w:eastAsia="Calibri" w:hint="eastAsia"/>
                <w:b/>
                <w:bCs/>
                <w:sz w:val="20"/>
                <w:szCs w:val="26"/>
                <w:rtl/>
                <w:lang w:val="en-GB" w:bidi="ar-EG"/>
              </w:rPr>
              <w:t>  </w:t>
            </w:r>
            <w:r w:rsidRPr="00745B65">
              <w:rPr>
                <w:rFonts w:eastAsia="Calibri" w:hint="cs"/>
                <w:b/>
                <w:bCs/>
                <w:sz w:val="20"/>
                <w:szCs w:val="26"/>
                <w:rtl/>
                <w:lang w:val="en-GB" w:bidi="ar-EG"/>
              </w:rPr>
              <w:t> </w:t>
            </w:r>
            <w:r w:rsidRPr="00745B65">
              <w:rPr>
                <w:rFonts w:eastAsia="Calibri"/>
                <w:b/>
                <w:bCs/>
                <w:sz w:val="20"/>
                <w:szCs w:val="26"/>
                <w:lang w:bidi="ar-EG"/>
              </w:rPr>
              <w:t>ADD</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488F0" w14:textId="77777777" w:rsidR="002E44E1" w:rsidRPr="00745B65" w:rsidRDefault="002E44E1" w:rsidP="002E44E1">
            <w:pPr>
              <w:spacing w:before="60"/>
              <w:rPr>
                <w:sz w:val="20"/>
                <w:szCs w:val="26"/>
              </w:rPr>
            </w:pP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634AE" w14:textId="77777777" w:rsidR="002E44E1" w:rsidRPr="00745B65" w:rsidRDefault="002E44E1" w:rsidP="002E44E1">
            <w:pPr>
              <w:spacing w:before="60"/>
              <w:rPr>
                <w:sz w:val="20"/>
                <w:szCs w:val="26"/>
              </w:rPr>
            </w:pPr>
          </w:p>
        </w:tc>
      </w:tr>
      <w:tr w:rsidR="002E44E1" w:rsidRPr="00745B65" w14:paraId="4EC6BBE9" w14:textId="77777777" w:rsidTr="002E44E1">
        <w:trPr>
          <w:trHeight w:val="262"/>
          <w:jc w:val="center"/>
        </w:trPr>
        <w:tc>
          <w:tcPr>
            <w:tcW w:w="2686" w:type="dxa"/>
            <w:vMerge/>
            <w:tcBorders>
              <w:top w:val="nil"/>
              <w:left w:val="single" w:sz="7" w:space="0" w:color="D3D3D3"/>
              <w:bottom w:val="nil"/>
              <w:right w:val="single" w:sz="7" w:space="0" w:color="D3D3D3"/>
            </w:tcBorders>
            <w:tcMar>
              <w:top w:w="39" w:type="dxa"/>
              <w:left w:w="39" w:type="dxa"/>
              <w:bottom w:w="39" w:type="dxa"/>
              <w:right w:w="39" w:type="dxa"/>
            </w:tcMar>
          </w:tcPr>
          <w:p w14:paraId="178680B7"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4A4FB" w14:textId="77777777" w:rsidR="002E44E1" w:rsidRPr="00745B65" w:rsidRDefault="002E44E1" w:rsidP="002E44E1">
            <w:pPr>
              <w:spacing w:before="60"/>
              <w:jc w:val="center"/>
              <w:rPr>
                <w:sz w:val="20"/>
                <w:szCs w:val="26"/>
              </w:rPr>
            </w:pPr>
            <w:r w:rsidRPr="00745B65">
              <w:rPr>
                <w:rFonts w:eastAsia="Calibri"/>
                <w:color w:val="000000"/>
                <w:sz w:val="20"/>
                <w:szCs w:val="26"/>
              </w:rPr>
              <w:t>441 211</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39E303" w14:textId="77777777" w:rsidR="002E44E1" w:rsidRPr="00745B65" w:rsidRDefault="002E44E1" w:rsidP="002E44E1">
            <w:pPr>
              <w:spacing w:before="60"/>
              <w:rPr>
                <w:sz w:val="20"/>
                <w:szCs w:val="26"/>
              </w:rPr>
            </w:pPr>
            <w:r w:rsidRPr="00745B65">
              <w:rPr>
                <w:rFonts w:eastAsia="Calibri"/>
                <w:color w:val="000000"/>
                <w:sz w:val="20"/>
                <w:szCs w:val="26"/>
              </w:rPr>
              <w:t>STARCAT CABLE NETWORK Co., LTD.</w:t>
            </w:r>
          </w:p>
        </w:tc>
      </w:tr>
      <w:tr w:rsidR="002E44E1" w:rsidRPr="00745B65" w14:paraId="68F50185" w14:textId="77777777" w:rsidTr="002E44E1">
        <w:trPr>
          <w:trHeight w:val="262"/>
          <w:jc w:val="center"/>
        </w:trPr>
        <w:tc>
          <w:tcPr>
            <w:tcW w:w="268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923C0F9"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ED671" w14:textId="77777777" w:rsidR="002E44E1" w:rsidRPr="00745B65" w:rsidRDefault="002E44E1" w:rsidP="002E44E1">
            <w:pPr>
              <w:spacing w:before="60"/>
              <w:jc w:val="center"/>
              <w:rPr>
                <w:sz w:val="20"/>
                <w:szCs w:val="26"/>
              </w:rPr>
            </w:pPr>
            <w:r w:rsidRPr="00745B65">
              <w:rPr>
                <w:rFonts w:eastAsia="Calibri"/>
                <w:color w:val="000000"/>
                <w:sz w:val="20"/>
                <w:szCs w:val="26"/>
              </w:rPr>
              <w:t>441 212</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65798D" w14:textId="77777777" w:rsidR="002E44E1" w:rsidRPr="00745B65" w:rsidRDefault="002E44E1" w:rsidP="002E44E1">
            <w:pPr>
              <w:spacing w:before="60"/>
              <w:rPr>
                <w:sz w:val="20"/>
                <w:szCs w:val="26"/>
              </w:rPr>
            </w:pPr>
            <w:r w:rsidRPr="00745B65">
              <w:rPr>
                <w:rFonts w:eastAsia="Calibri"/>
                <w:color w:val="000000"/>
                <w:sz w:val="20"/>
                <w:szCs w:val="26"/>
              </w:rPr>
              <w:t>I-TEC Solutions Co., Ltd.</w:t>
            </w:r>
          </w:p>
        </w:tc>
      </w:tr>
      <w:tr w:rsidR="002E44E1" w:rsidRPr="00745B65" w14:paraId="6F46C0BC" w14:textId="77777777" w:rsidTr="002E44E1">
        <w:trPr>
          <w:trHeight w:val="262"/>
          <w:jc w:val="center"/>
        </w:trPr>
        <w:tc>
          <w:tcPr>
            <w:tcW w:w="26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A48295B" w14:textId="699072B5" w:rsidR="002E44E1" w:rsidRPr="00745B65" w:rsidRDefault="002E44E1" w:rsidP="002E44E1">
            <w:pPr>
              <w:spacing w:before="60"/>
              <w:rPr>
                <w:sz w:val="20"/>
                <w:szCs w:val="26"/>
                <w:rtl/>
                <w:lang w:bidi="ar-SY"/>
              </w:rPr>
            </w:pPr>
            <w:r w:rsidRPr="00745B65">
              <w:rPr>
                <w:rFonts w:eastAsia="Calibri" w:hint="cs"/>
                <w:b/>
                <w:bCs/>
                <w:sz w:val="20"/>
                <w:szCs w:val="26"/>
                <w:rtl/>
                <w:lang w:val="en-GB" w:bidi="ar-EG"/>
              </w:rPr>
              <w:t>اليابان</w:t>
            </w:r>
            <w:r w:rsidRPr="00745B65">
              <w:rPr>
                <w:rFonts w:eastAsia="Calibri" w:hint="eastAsia"/>
                <w:b/>
                <w:bCs/>
                <w:sz w:val="20"/>
                <w:szCs w:val="26"/>
                <w:rtl/>
                <w:lang w:val="en-GB" w:bidi="ar-EG"/>
              </w:rPr>
              <w:t>  </w:t>
            </w:r>
            <w:r w:rsidRPr="00745B65">
              <w:rPr>
                <w:rFonts w:eastAsia="Calibri" w:hint="cs"/>
                <w:b/>
                <w:bCs/>
                <w:sz w:val="20"/>
                <w:szCs w:val="26"/>
                <w:rtl/>
                <w:lang w:val="en-GB" w:bidi="ar-EG"/>
              </w:rPr>
              <w:t> </w:t>
            </w:r>
            <w:r w:rsidRPr="00745B65">
              <w:rPr>
                <w:rFonts w:eastAsia="Calibri"/>
                <w:b/>
                <w:bCs/>
                <w:sz w:val="20"/>
                <w:szCs w:val="26"/>
                <w:lang w:bidi="ar-EG"/>
              </w:rPr>
              <w:t>LIR</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739F6" w14:textId="77777777" w:rsidR="002E44E1" w:rsidRPr="00745B65" w:rsidRDefault="002E44E1" w:rsidP="002E44E1">
            <w:pPr>
              <w:spacing w:before="60"/>
              <w:rPr>
                <w:sz w:val="20"/>
                <w:szCs w:val="26"/>
              </w:rPr>
            </w:pP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76B28" w14:textId="77777777" w:rsidR="002E44E1" w:rsidRPr="00745B65" w:rsidRDefault="002E44E1" w:rsidP="002E44E1">
            <w:pPr>
              <w:spacing w:before="60"/>
              <w:rPr>
                <w:sz w:val="20"/>
                <w:szCs w:val="26"/>
              </w:rPr>
            </w:pPr>
          </w:p>
        </w:tc>
      </w:tr>
      <w:tr w:rsidR="002E44E1" w:rsidRPr="00745B65" w14:paraId="1B06CF6D" w14:textId="77777777" w:rsidTr="002E44E1">
        <w:trPr>
          <w:trHeight w:val="262"/>
          <w:jc w:val="center"/>
        </w:trPr>
        <w:tc>
          <w:tcPr>
            <w:tcW w:w="2686" w:type="dxa"/>
            <w:vMerge/>
            <w:tcBorders>
              <w:top w:val="nil"/>
              <w:left w:val="single" w:sz="7" w:space="0" w:color="D3D3D3"/>
              <w:bottom w:val="nil"/>
              <w:right w:val="single" w:sz="7" w:space="0" w:color="D3D3D3"/>
            </w:tcBorders>
            <w:tcMar>
              <w:top w:w="39" w:type="dxa"/>
              <w:left w:w="39" w:type="dxa"/>
              <w:bottom w:w="39" w:type="dxa"/>
              <w:right w:w="39" w:type="dxa"/>
            </w:tcMar>
          </w:tcPr>
          <w:p w14:paraId="085CD906"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E5DDE" w14:textId="77777777" w:rsidR="002E44E1" w:rsidRPr="00745B65" w:rsidRDefault="002E44E1" w:rsidP="002E44E1">
            <w:pPr>
              <w:spacing w:before="60"/>
              <w:jc w:val="center"/>
              <w:rPr>
                <w:sz w:val="20"/>
                <w:szCs w:val="26"/>
              </w:rPr>
            </w:pPr>
            <w:r w:rsidRPr="00745B65">
              <w:rPr>
                <w:rFonts w:eastAsia="Calibri"/>
                <w:color w:val="000000"/>
                <w:sz w:val="20"/>
                <w:szCs w:val="26"/>
              </w:rPr>
              <w:t>440 08</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6411AB" w14:textId="77777777" w:rsidR="002E44E1" w:rsidRPr="00745B65" w:rsidRDefault="002E44E1" w:rsidP="002E44E1">
            <w:pPr>
              <w:spacing w:before="60"/>
              <w:rPr>
                <w:sz w:val="20"/>
                <w:szCs w:val="26"/>
              </w:rPr>
            </w:pPr>
            <w:r w:rsidRPr="00745B65">
              <w:rPr>
                <w:rFonts w:eastAsia="Calibri"/>
                <w:color w:val="000000"/>
                <w:sz w:val="20"/>
                <w:szCs w:val="26"/>
              </w:rPr>
              <w:t>Panasonic Connect Co., Ltd</w:t>
            </w:r>
          </w:p>
        </w:tc>
      </w:tr>
      <w:tr w:rsidR="002E44E1" w:rsidRPr="00745B65" w14:paraId="4647F2CF" w14:textId="77777777" w:rsidTr="002E44E1">
        <w:trPr>
          <w:trHeight w:val="262"/>
          <w:jc w:val="center"/>
        </w:trPr>
        <w:tc>
          <w:tcPr>
            <w:tcW w:w="268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F503747"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57ED9" w14:textId="77777777" w:rsidR="002E44E1" w:rsidRPr="00745B65" w:rsidRDefault="002E44E1" w:rsidP="002E44E1">
            <w:pPr>
              <w:spacing w:before="60"/>
              <w:jc w:val="center"/>
              <w:rPr>
                <w:sz w:val="20"/>
                <w:szCs w:val="26"/>
              </w:rPr>
            </w:pPr>
            <w:r w:rsidRPr="00745B65">
              <w:rPr>
                <w:rFonts w:eastAsia="Calibri"/>
                <w:color w:val="000000"/>
                <w:sz w:val="20"/>
                <w:szCs w:val="26"/>
              </w:rPr>
              <w:t>440 09</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C045F1" w14:textId="77777777" w:rsidR="002E44E1" w:rsidRPr="00745B65" w:rsidRDefault="002E44E1" w:rsidP="002E44E1">
            <w:pPr>
              <w:spacing w:before="60"/>
              <w:rPr>
                <w:sz w:val="20"/>
                <w:szCs w:val="26"/>
              </w:rPr>
            </w:pPr>
            <w:r w:rsidRPr="00745B65">
              <w:rPr>
                <w:rFonts w:eastAsia="Calibri"/>
                <w:color w:val="000000"/>
                <w:sz w:val="20"/>
                <w:szCs w:val="26"/>
              </w:rPr>
              <w:t>Marubeni Network Solutions Inc.</w:t>
            </w:r>
          </w:p>
        </w:tc>
      </w:tr>
      <w:tr w:rsidR="002E44E1" w:rsidRPr="00745B65" w14:paraId="26111A12" w14:textId="77777777" w:rsidTr="002E44E1">
        <w:trPr>
          <w:trHeight w:val="262"/>
          <w:jc w:val="center"/>
        </w:trPr>
        <w:tc>
          <w:tcPr>
            <w:tcW w:w="26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13ADB3F" w14:textId="2BDF26C8" w:rsidR="002E44E1" w:rsidRPr="00745B65" w:rsidRDefault="002E44E1" w:rsidP="002E44E1">
            <w:pPr>
              <w:spacing w:before="60"/>
              <w:jc w:val="left"/>
              <w:rPr>
                <w:sz w:val="20"/>
                <w:szCs w:val="26"/>
              </w:rPr>
            </w:pPr>
            <w:r w:rsidRPr="00745B65">
              <w:rPr>
                <w:rFonts w:eastAsia="Calibri"/>
                <w:b/>
                <w:bCs/>
                <w:sz w:val="20"/>
                <w:szCs w:val="26"/>
                <w:rtl/>
                <w:lang w:val="es-ES"/>
              </w:rPr>
              <w:t>خدمة متنقلة دولية،</w:t>
            </w:r>
            <w:r w:rsidRPr="00745B65">
              <w:rPr>
                <w:rFonts w:eastAsia="Calibri"/>
                <w:b/>
                <w:bCs/>
                <w:sz w:val="20"/>
                <w:szCs w:val="26"/>
                <w:rtl/>
                <w:lang w:val="es-ES"/>
              </w:rPr>
              <w:br/>
              <w:t>رمز مشترك</w:t>
            </w:r>
            <w:r w:rsidRPr="00745B65">
              <w:rPr>
                <w:rFonts w:eastAsia="Calibri" w:hint="eastAsia"/>
                <w:b/>
                <w:bCs/>
                <w:sz w:val="20"/>
                <w:szCs w:val="26"/>
                <w:rtl/>
              </w:rPr>
              <w:t> </w:t>
            </w:r>
            <w:r w:rsidRPr="00745B65">
              <w:rPr>
                <w:rFonts w:eastAsia="Calibri" w:hint="cs"/>
                <w:b/>
                <w:bCs/>
                <w:sz w:val="20"/>
                <w:szCs w:val="26"/>
                <w:rtl/>
              </w:rPr>
              <w:t> </w:t>
            </w:r>
            <w:r w:rsidRPr="00745B65">
              <w:rPr>
                <w:rFonts w:eastAsia="Calibri" w:hint="eastAsia"/>
                <w:b/>
                <w:bCs/>
                <w:sz w:val="20"/>
                <w:szCs w:val="26"/>
                <w:rtl/>
              </w:rPr>
              <w:t> </w:t>
            </w:r>
            <w:r w:rsidRPr="00745B65">
              <w:rPr>
                <w:rFonts w:eastAsia="Calibri"/>
                <w:b/>
                <w:bCs/>
                <w:sz w:val="20"/>
                <w:szCs w:val="26"/>
              </w:rPr>
              <w:t>*SUP</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9D6E1" w14:textId="77777777" w:rsidR="002E44E1" w:rsidRPr="00745B65" w:rsidRDefault="002E44E1" w:rsidP="002E44E1">
            <w:pPr>
              <w:spacing w:before="60"/>
              <w:rPr>
                <w:sz w:val="20"/>
                <w:szCs w:val="26"/>
              </w:rPr>
            </w:pP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54B28" w14:textId="77777777" w:rsidR="002E44E1" w:rsidRPr="00745B65" w:rsidRDefault="002E44E1" w:rsidP="002E44E1">
            <w:pPr>
              <w:spacing w:before="60"/>
              <w:rPr>
                <w:sz w:val="20"/>
                <w:szCs w:val="26"/>
              </w:rPr>
            </w:pPr>
          </w:p>
        </w:tc>
      </w:tr>
      <w:tr w:rsidR="002E44E1" w:rsidRPr="00745B65" w14:paraId="06B0C56A" w14:textId="77777777" w:rsidTr="002E44E1">
        <w:trPr>
          <w:trHeight w:val="262"/>
          <w:jc w:val="center"/>
        </w:trPr>
        <w:tc>
          <w:tcPr>
            <w:tcW w:w="2686" w:type="dxa"/>
            <w:vMerge/>
            <w:tcBorders>
              <w:top w:val="nil"/>
              <w:left w:val="single" w:sz="7" w:space="0" w:color="D3D3D3"/>
              <w:bottom w:val="nil"/>
              <w:right w:val="single" w:sz="7" w:space="0" w:color="D3D3D3"/>
            </w:tcBorders>
            <w:tcMar>
              <w:top w:w="39" w:type="dxa"/>
              <w:left w:w="39" w:type="dxa"/>
              <w:bottom w:w="39" w:type="dxa"/>
              <w:right w:w="39" w:type="dxa"/>
            </w:tcMar>
          </w:tcPr>
          <w:p w14:paraId="7921E486"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8ED88" w14:textId="77777777" w:rsidR="002E44E1" w:rsidRPr="00745B65" w:rsidRDefault="002E44E1" w:rsidP="002E44E1">
            <w:pPr>
              <w:spacing w:before="60"/>
              <w:jc w:val="center"/>
              <w:rPr>
                <w:sz w:val="20"/>
                <w:szCs w:val="26"/>
              </w:rPr>
            </w:pPr>
            <w:r w:rsidRPr="00745B65">
              <w:rPr>
                <w:rFonts w:eastAsia="Calibri"/>
                <w:color w:val="000000"/>
                <w:sz w:val="20"/>
                <w:szCs w:val="26"/>
              </w:rPr>
              <w:t>901 32</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CD2FD5" w14:textId="77777777" w:rsidR="002E44E1" w:rsidRPr="00745B65" w:rsidRDefault="002E44E1" w:rsidP="002E44E1">
            <w:pPr>
              <w:spacing w:before="60"/>
              <w:rPr>
                <w:sz w:val="20"/>
                <w:szCs w:val="26"/>
              </w:rPr>
            </w:pPr>
            <w:proofErr w:type="spellStart"/>
            <w:r w:rsidRPr="00745B65">
              <w:rPr>
                <w:rFonts w:eastAsia="Calibri"/>
                <w:color w:val="000000"/>
                <w:sz w:val="20"/>
                <w:szCs w:val="26"/>
              </w:rPr>
              <w:t>MegaFon</w:t>
            </w:r>
            <w:proofErr w:type="spellEnd"/>
          </w:p>
        </w:tc>
      </w:tr>
      <w:tr w:rsidR="002E44E1" w:rsidRPr="00745B65" w14:paraId="210032E0" w14:textId="77777777" w:rsidTr="002E44E1">
        <w:trPr>
          <w:trHeight w:val="262"/>
          <w:jc w:val="center"/>
        </w:trPr>
        <w:tc>
          <w:tcPr>
            <w:tcW w:w="268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6922E7A" w14:textId="77777777" w:rsidR="002E44E1" w:rsidRPr="00745B65" w:rsidRDefault="002E44E1" w:rsidP="002E44E1">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DD649" w14:textId="77777777" w:rsidR="002E44E1" w:rsidRPr="00745B65" w:rsidRDefault="002E44E1" w:rsidP="002E44E1">
            <w:pPr>
              <w:spacing w:before="60"/>
              <w:jc w:val="center"/>
              <w:rPr>
                <w:sz w:val="20"/>
                <w:szCs w:val="26"/>
              </w:rPr>
            </w:pPr>
            <w:r w:rsidRPr="00745B65">
              <w:rPr>
                <w:rFonts w:eastAsia="Calibri"/>
                <w:color w:val="000000"/>
                <w:sz w:val="20"/>
                <w:szCs w:val="26"/>
              </w:rPr>
              <w:t>901 55</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E291CD" w14:textId="77777777" w:rsidR="002E44E1" w:rsidRPr="00745B65" w:rsidRDefault="002E44E1" w:rsidP="002E44E1">
            <w:pPr>
              <w:spacing w:before="60"/>
              <w:rPr>
                <w:sz w:val="20"/>
                <w:szCs w:val="26"/>
              </w:rPr>
            </w:pPr>
            <w:proofErr w:type="spellStart"/>
            <w:r w:rsidRPr="00745B65">
              <w:rPr>
                <w:rFonts w:eastAsia="Calibri"/>
                <w:color w:val="000000"/>
                <w:sz w:val="20"/>
                <w:szCs w:val="26"/>
              </w:rPr>
              <w:t>Beezz</w:t>
            </w:r>
            <w:proofErr w:type="spellEnd"/>
            <w:r w:rsidRPr="00745B65">
              <w:rPr>
                <w:rFonts w:eastAsia="Calibri"/>
                <w:color w:val="000000"/>
                <w:sz w:val="20"/>
                <w:szCs w:val="26"/>
              </w:rPr>
              <w:t xml:space="preserve"> Communication Solutions Ltd.</w:t>
            </w:r>
          </w:p>
        </w:tc>
      </w:tr>
    </w:tbl>
    <w:p w14:paraId="2CC03D46" w14:textId="77777777" w:rsidR="00734152" w:rsidRPr="005860BA" w:rsidRDefault="00734152" w:rsidP="00734152">
      <w:pPr>
        <w:spacing w:before="360"/>
        <w:rPr>
          <w:rFonts w:eastAsia="SimSun"/>
          <w:rtl/>
          <w:lang w:bidi="ar-EG"/>
        </w:rPr>
      </w:pPr>
      <w:r w:rsidRPr="005860BA">
        <w:rPr>
          <w:rFonts w:eastAsia="SimSun" w:hint="cs"/>
          <w:rtl/>
          <w:lang w:bidi="ar-EG"/>
        </w:rPr>
        <w:t>_________</w:t>
      </w:r>
    </w:p>
    <w:p w14:paraId="65FB67B1" w14:textId="77777777" w:rsidR="00734152" w:rsidRPr="00094E92" w:rsidRDefault="00734152" w:rsidP="00734152">
      <w:pPr>
        <w:tabs>
          <w:tab w:val="left" w:pos="283"/>
          <w:tab w:val="left" w:pos="850"/>
        </w:tabs>
        <w:spacing w:before="60"/>
        <w:jc w:val="left"/>
        <w:rPr>
          <w:rFonts w:eastAsia="SimSun"/>
          <w:sz w:val="18"/>
          <w:szCs w:val="24"/>
          <w:lang w:bidi="ar-EG"/>
        </w:rPr>
      </w:pPr>
      <w:r w:rsidRPr="005860BA">
        <w:rPr>
          <w:rFonts w:eastAsia="SimSun" w:hint="cs"/>
          <w:sz w:val="18"/>
          <w:szCs w:val="24"/>
          <w:rtl/>
          <w:lang w:bidi="ar-EG"/>
        </w:rPr>
        <w:tab/>
      </w:r>
      <w:r w:rsidRPr="00094E92">
        <w:rPr>
          <w:rFonts w:eastAsia="SimSun"/>
          <w:sz w:val="18"/>
          <w:szCs w:val="24"/>
          <w:lang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 xml:space="preserve">Mobile Country Code / </w:t>
      </w:r>
      <w:proofErr w:type="spellStart"/>
      <w:r w:rsidRPr="00094E92">
        <w:rPr>
          <w:rFonts w:eastAsia="SimSun"/>
          <w:sz w:val="18"/>
          <w:szCs w:val="24"/>
          <w:lang w:bidi="ar-EG"/>
        </w:rPr>
        <w:t>Indicatif</w:t>
      </w:r>
      <w:proofErr w:type="spellEnd"/>
      <w:r w:rsidRPr="00094E92">
        <w:rPr>
          <w:rFonts w:eastAsia="SimSun"/>
          <w:sz w:val="18"/>
          <w:szCs w:val="24"/>
          <w:lang w:bidi="ar-EG"/>
        </w:rPr>
        <w:t xml:space="preserve"> de pays du mobile</w:t>
      </w:r>
    </w:p>
    <w:p w14:paraId="78C5D327" w14:textId="77777777" w:rsidR="00734152" w:rsidRDefault="00734152" w:rsidP="00734152">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r w:rsidRPr="00094E92">
        <w:rPr>
          <w:rFonts w:eastAsia="SimSun"/>
          <w:sz w:val="18"/>
          <w:szCs w:val="24"/>
          <w:lang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 xml:space="preserve">Mobile Network Code / Code de </w:t>
      </w:r>
      <w:proofErr w:type="spellStart"/>
      <w:r w:rsidRPr="00094E92">
        <w:rPr>
          <w:rFonts w:eastAsia="SimSun"/>
          <w:sz w:val="18"/>
          <w:szCs w:val="24"/>
          <w:lang w:bidi="ar-EG"/>
        </w:rPr>
        <w:t>réseau</w:t>
      </w:r>
      <w:proofErr w:type="spellEnd"/>
      <w:r w:rsidRPr="00094E92">
        <w:rPr>
          <w:rFonts w:eastAsia="SimSun"/>
          <w:sz w:val="18"/>
          <w:szCs w:val="24"/>
          <w:lang w:bidi="ar-EG"/>
        </w:rPr>
        <w:t xml:space="preserve"> mobile</w:t>
      </w:r>
    </w:p>
    <w:p w14:paraId="584287E9" w14:textId="7293C779" w:rsidR="002E44E1" w:rsidRDefault="0032685F" w:rsidP="00734152">
      <w:pPr>
        <w:rPr>
          <w:rFonts w:eastAsia="SimSun"/>
          <w:sz w:val="18"/>
          <w:szCs w:val="24"/>
          <w:rtl/>
          <w:lang w:val="es-ES" w:bidi="ar-EG"/>
        </w:rPr>
      </w:pPr>
      <w:r>
        <w:rPr>
          <w:rFonts w:eastAsia="SimSun" w:hint="cs"/>
          <w:sz w:val="18"/>
          <w:szCs w:val="24"/>
          <w:rtl/>
          <w:lang w:val="es-ES" w:bidi="ar-EG"/>
        </w:rPr>
        <w:t xml:space="preserve">* </w:t>
      </w:r>
      <w:r w:rsidR="00734152" w:rsidRPr="00584305">
        <w:rPr>
          <w:rFonts w:eastAsia="SimSun"/>
          <w:sz w:val="18"/>
          <w:szCs w:val="24"/>
          <w:rtl/>
          <w:lang w:val="es-ES"/>
        </w:rPr>
        <w:t xml:space="preserve">انظر الصفحة </w:t>
      </w:r>
      <w:r w:rsidR="002E44E1">
        <w:rPr>
          <w:rFonts w:eastAsia="SimSun"/>
          <w:sz w:val="18"/>
          <w:szCs w:val="24"/>
          <w:lang w:val="es-ES"/>
        </w:rPr>
        <w:t>4</w:t>
      </w:r>
      <w:r w:rsidR="00734152" w:rsidRPr="00584305">
        <w:rPr>
          <w:rFonts w:eastAsia="SimSun"/>
          <w:sz w:val="18"/>
          <w:szCs w:val="24"/>
          <w:rtl/>
          <w:lang w:val="es-ES"/>
        </w:rPr>
        <w:t xml:space="preserve"> من </w:t>
      </w:r>
      <w:r w:rsidR="003D4C0C">
        <w:rPr>
          <w:rFonts w:eastAsia="SimSun" w:hint="cs"/>
          <w:sz w:val="18"/>
          <w:szCs w:val="24"/>
          <w:rtl/>
          <w:lang w:val="es-ES" w:bidi="ar-EG"/>
        </w:rPr>
        <w:t xml:space="preserve">هذه </w:t>
      </w:r>
      <w:r w:rsidR="00734152" w:rsidRPr="00584305">
        <w:rPr>
          <w:rFonts w:eastAsia="SimSun"/>
          <w:sz w:val="18"/>
          <w:szCs w:val="24"/>
          <w:rtl/>
          <w:lang w:val="es-ES"/>
        </w:rPr>
        <w:t>النشرة التشغيلية</w:t>
      </w:r>
      <w:r w:rsidR="00734152">
        <w:rPr>
          <w:rFonts w:eastAsia="SimSun" w:hint="cs"/>
          <w:sz w:val="18"/>
          <w:szCs w:val="24"/>
          <w:rtl/>
          <w:lang w:val="es-ES" w:bidi="ar-EG"/>
        </w:rPr>
        <w:t xml:space="preserve"> للاتحاد</w:t>
      </w:r>
      <w:r w:rsidR="00734152" w:rsidRPr="00584305">
        <w:rPr>
          <w:rFonts w:eastAsia="SimSun"/>
          <w:sz w:val="18"/>
          <w:szCs w:val="24"/>
          <w:rtl/>
          <w:lang w:val="es-ES"/>
        </w:rPr>
        <w:t xml:space="preserve"> رقم </w:t>
      </w:r>
      <w:r w:rsidR="002E44E1">
        <w:rPr>
          <w:rFonts w:eastAsia="SimSun"/>
          <w:sz w:val="18"/>
          <w:szCs w:val="24"/>
          <w:lang w:val="es-ES"/>
        </w:rPr>
        <w:t>1262</w:t>
      </w:r>
      <w:r w:rsidR="002E44E1">
        <w:rPr>
          <w:rFonts w:eastAsia="SimSun" w:hint="cs"/>
          <w:sz w:val="18"/>
          <w:szCs w:val="24"/>
          <w:rtl/>
          <w:lang w:val="es-ES" w:bidi="ar-SY"/>
        </w:rPr>
        <w:t xml:space="preserve"> </w:t>
      </w:r>
      <w:r w:rsidR="00734152" w:rsidRPr="00584305">
        <w:rPr>
          <w:rFonts w:eastAsia="SimSun"/>
          <w:sz w:val="18"/>
          <w:szCs w:val="24"/>
          <w:rtl/>
          <w:lang w:val="es-ES"/>
        </w:rPr>
        <w:t xml:space="preserve">المؤرخة </w:t>
      </w:r>
      <w:r w:rsidR="002E44E1">
        <w:rPr>
          <w:rFonts w:eastAsia="SimSun"/>
          <w:sz w:val="18"/>
          <w:szCs w:val="24"/>
          <w:lang w:val="es-ES"/>
        </w:rPr>
        <w:t>2023</w:t>
      </w:r>
      <w:r w:rsidR="00734152" w:rsidRPr="00584305">
        <w:rPr>
          <w:rFonts w:eastAsia="SimSun"/>
          <w:sz w:val="18"/>
          <w:szCs w:val="24"/>
          <w:lang w:val="es-ES"/>
        </w:rPr>
        <w:t>.II.</w:t>
      </w:r>
      <w:r w:rsidR="00A471A0">
        <w:rPr>
          <w:rFonts w:eastAsia="SimSun"/>
          <w:sz w:val="18"/>
          <w:szCs w:val="24"/>
          <w:lang w:val="es-ES"/>
        </w:rPr>
        <w:t>15</w:t>
      </w:r>
      <w:r w:rsidR="00734152" w:rsidRPr="00584305">
        <w:rPr>
          <w:rFonts w:eastAsia="SimSun" w:hint="cs"/>
          <w:sz w:val="18"/>
          <w:szCs w:val="24"/>
          <w:rtl/>
          <w:lang w:val="es-ES" w:bidi="ar-EG"/>
        </w:rPr>
        <w:t>.</w:t>
      </w:r>
    </w:p>
    <w:p w14:paraId="2711D7E2" w14:textId="3FE69328" w:rsidR="002E44E1" w:rsidRDefault="002E44E1" w:rsidP="002E44E1">
      <w:pPr>
        <w:rPr>
          <w:rFonts w:eastAsia="SimSun"/>
          <w:rtl/>
          <w:lang w:val="es-ES" w:bidi="ar-EG"/>
        </w:rPr>
      </w:pPr>
      <w:r>
        <w:rPr>
          <w:rFonts w:eastAsia="SimSun"/>
          <w:rtl/>
          <w:lang w:val="es-ES" w:bidi="ar-EG"/>
        </w:rPr>
        <w:br w:type="page"/>
      </w:r>
    </w:p>
    <w:p w14:paraId="2BD1E0FF" w14:textId="77777777" w:rsidR="002A288D" w:rsidRDefault="002A288D" w:rsidP="002A288D">
      <w:pPr>
        <w:pStyle w:val="Heading20"/>
      </w:pPr>
      <w:bookmarkStart w:id="299" w:name="_Toc97668814"/>
      <w:bookmarkStart w:id="300" w:name="_Toc99976842"/>
      <w:bookmarkStart w:id="301" w:name="_Toc127459856"/>
      <w:r>
        <w:rPr>
          <w:rtl/>
        </w:rPr>
        <w:lastRenderedPageBreak/>
        <w:t>قائمة برموز شركات التشغيل الصادرة عن الاتحاد</w:t>
      </w:r>
      <w:r>
        <w:rPr>
          <w:rtl/>
        </w:rPr>
        <w:br/>
        <w:t xml:space="preserve">(وفقاً للتوصية </w:t>
      </w:r>
      <w:r>
        <w:t>ITU</w:t>
      </w:r>
      <w:r>
        <w:noBreakHyphen/>
        <w:t>T M.1400</w:t>
      </w:r>
      <w:r>
        <w:rPr>
          <w:rtl/>
        </w:rPr>
        <w:t xml:space="preserve"> </w:t>
      </w:r>
      <w:r>
        <w:t>(2013/03)</w:t>
      </w:r>
      <w:r>
        <w:rPr>
          <w:rtl/>
        </w:rPr>
        <w:t>)</w:t>
      </w:r>
      <w:r>
        <w:rPr>
          <w:rtl/>
        </w:rPr>
        <w:br/>
        <w:t xml:space="preserve">(الوضع في </w:t>
      </w:r>
      <w:r>
        <w:t>15</w:t>
      </w:r>
      <w:r>
        <w:rPr>
          <w:rtl/>
        </w:rPr>
        <w:t xml:space="preserve"> سبتمبر </w:t>
      </w:r>
      <w:r>
        <w:t>2014</w:t>
      </w:r>
      <w:r>
        <w:rPr>
          <w:rtl/>
        </w:rPr>
        <w:t>)</w:t>
      </w:r>
      <w:bookmarkEnd w:id="299"/>
      <w:bookmarkEnd w:id="300"/>
      <w:bookmarkEnd w:id="301"/>
    </w:p>
    <w:p w14:paraId="2DB171D3" w14:textId="07BA2A9B" w:rsidR="002A288D" w:rsidRDefault="002A288D" w:rsidP="002A288D">
      <w:pPr>
        <w:spacing w:after="120"/>
        <w:jc w:val="center"/>
        <w:rPr>
          <w:rFonts w:eastAsia="SimSun"/>
          <w:rtl/>
          <w:lang w:bidi="ar-SY"/>
        </w:rPr>
      </w:pPr>
      <w:r>
        <w:rPr>
          <w:rFonts w:eastAsia="SimSun"/>
          <w:rtl/>
          <w:lang w:val="es-ES" w:bidi="ar-SY"/>
        </w:rPr>
        <w:t xml:space="preserve">(ملحق بالنشرة التشغيلية للاتحاد رقم </w:t>
      </w:r>
      <w:r>
        <w:rPr>
          <w:rFonts w:eastAsia="SimSun"/>
          <w:lang w:bidi="ar-SY"/>
        </w:rPr>
        <w:t>1060</w:t>
      </w:r>
      <w:r>
        <w:rPr>
          <w:rFonts w:eastAsia="SimSun"/>
          <w:rtl/>
          <w:lang w:bidi="ar-SY"/>
        </w:rPr>
        <w:t xml:space="preserve"> - </w:t>
      </w:r>
      <w:r>
        <w:rPr>
          <w:rFonts w:eastAsia="SimSun"/>
          <w:lang w:bidi="ar-SY"/>
        </w:rPr>
        <w:t>2014.IX.15</w:t>
      </w:r>
      <w:r>
        <w:rPr>
          <w:rFonts w:eastAsia="SimSun"/>
          <w:rtl/>
          <w:lang w:bidi="ar-SY"/>
        </w:rPr>
        <w:t>)</w:t>
      </w:r>
      <w:r>
        <w:rPr>
          <w:rFonts w:eastAsia="SimSun"/>
          <w:rtl/>
          <w:lang w:bidi="ar-SY"/>
        </w:rPr>
        <w:br/>
        <w:t xml:space="preserve">(التعديل رقم </w:t>
      </w:r>
      <w:r>
        <w:rPr>
          <w:rFonts w:eastAsia="SimSun"/>
          <w:lang w:bidi="ar-SY"/>
        </w:rPr>
        <w:t>144</w:t>
      </w:r>
      <w:r>
        <w:rPr>
          <w:rFonts w:eastAsia="SimSun"/>
          <w:rtl/>
          <w:lang w:bidi="ar-SY"/>
        </w:rPr>
        <w:t>)</w:t>
      </w:r>
    </w:p>
    <w:tbl>
      <w:tblPr>
        <w:bidiVisual/>
        <w:tblW w:w="9639" w:type="dxa"/>
        <w:jc w:val="center"/>
        <w:tblLook w:val="04A0" w:firstRow="1" w:lastRow="0" w:firstColumn="1" w:lastColumn="0" w:noHBand="0" w:noVBand="1"/>
      </w:tblPr>
      <w:tblGrid>
        <w:gridCol w:w="4110"/>
        <w:gridCol w:w="1560"/>
        <w:gridCol w:w="3969"/>
      </w:tblGrid>
      <w:tr w:rsidR="002A288D" w14:paraId="06015CF2" w14:textId="77777777" w:rsidTr="00FE75F9">
        <w:trPr>
          <w:cantSplit/>
          <w:tblHeader/>
          <w:jc w:val="center"/>
        </w:trPr>
        <w:tc>
          <w:tcPr>
            <w:tcW w:w="2132" w:type="pct"/>
            <w:hideMark/>
          </w:tcPr>
          <w:p w14:paraId="0B6887AB" w14:textId="77777777" w:rsidR="002A288D" w:rsidRDefault="002A288D" w:rsidP="0087366C">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rtl/>
                <w:lang w:bidi="ar-SY"/>
              </w:rPr>
            </w:pPr>
            <w:r>
              <w:rPr>
                <w:rFonts w:eastAsia="SimSun"/>
                <w:b/>
                <w:bCs/>
                <w:i/>
                <w:iCs/>
                <w:color w:val="000000"/>
                <w:sz w:val="20"/>
                <w:szCs w:val="26"/>
                <w:rtl/>
                <w:lang w:val="en-GB"/>
              </w:rPr>
              <w:t xml:space="preserve">البلد أو المنطقة/رمز </w:t>
            </w:r>
            <w:r>
              <w:rPr>
                <w:rFonts w:eastAsia="SimSun"/>
                <w:b/>
                <w:bCs/>
                <w:i/>
                <w:iCs/>
                <w:color w:val="000000"/>
                <w:sz w:val="20"/>
                <w:szCs w:val="26"/>
              </w:rPr>
              <w:t>ISO</w:t>
            </w:r>
          </w:p>
        </w:tc>
        <w:tc>
          <w:tcPr>
            <w:tcW w:w="809" w:type="pct"/>
            <w:hideMark/>
          </w:tcPr>
          <w:p w14:paraId="442960B2" w14:textId="77777777" w:rsidR="002A288D" w:rsidRDefault="002A288D" w:rsidP="0087366C">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z w:val="20"/>
                <w:szCs w:val="26"/>
                <w:rtl/>
                <w:lang w:val="en-GB"/>
              </w:rPr>
            </w:pPr>
            <w:r>
              <w:rPr>
                <w:rFonts w:eastAsia="SimSun"/>
                <w:b/>
                <w:bCs/>
                <w:i/>
                <w:iCs/>
                <w:color w:val="000000"/>
                <w:sz w:val="20"/>
                <w:szCs w:val="26"/>
                <w:rtl/>
                <w:lang w:val="en-GB"/>
              </w:rPr>
              <w:t>رمز الشركة</w:t>
            </w:r>
          </w:p>
        </w:tc>
        <w:tc>
          <w:tcPr>
            <w:tcW w:w="2059" w:type="pct"/>
            <w:hideMark/>
          </w:tcPr>
          <w:p w14:paraId="026F61A3" w14:textId="77777777" w:rsidR="002A288D" w:rsidRDefault="002A288D" w:rsidP="0087366C">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Pr>
                <w:rFonts w:eastAsia="SimSun"/>
                <w:b/>
                <w:bCs/>
                <w:i/>
                <w:iCs/>
                <w:color w:val="000000"/>
                <w:sz w:val="20"/>
                <w:szCs w:val="26"/>
                <w:rtl/>
                <w:lang w:val="en-GB"/>
              </w:rPr>
              <w:t>الاتصال</w:t>
            </w:r>
          </w:p>
        </w:tc>
      </w:tr>
      <w:tr w:rsidR="002A288D" w14:paraId="29287480" w14:textId="77777777" w:rsidTr="00FE75F9">
        <w:trPr>
          <w:cantSplit/>
          <w:tblHeader/>
          <w:jc w:val="center"/>
        </w:trPr>
        <w:tc>
          <w:tcPr>
            <w:tcW w:w="2132" w:type="pct"/>
            <w:tcBorders>
              <w:top w:val="nil"/>
              <w:left w:val="nil"/>
              <w:bottom w:val="single" w:sz="4" w:space="0" w:color="auto"/>
              <w:right w:val="nil"/>
            </w:tcBorders>
            <w:hideMark/>
          </w:tcPr>
          <w:p w14:paraId="7D576244" w14:textId="77777777" w:rsidR="002A288D" w:rsidRDefault="002A288D" w:rsidP="0087366C">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Pr>
                <w:rFonts w:eastAsia="SimSun"/>
                <w:b/>
                <w:bCs/>
                <w:i/>
                <w:iCs/>
                <w:color w:val="000000"/>
                <w:sz w:val="20"/>
                <w:szCs w:val="26"/>
                <w:rtl/>
                <w:lang w:val="en-GB"/>
              </w:rPr>
              <w:t>اسم/عنوان الشركة</w:t>
            </w:r>
          </w:p>
        </w:tc>
        <w:tc>
          <w:tcPr>
            <w:tcW w:w="809" w:type="pct"/>
            <w:tcBorders>
              <w:top w:val="nil"/>
              <w:left w:val="nil"/>
              <w:bottom w:val="single" w:sz="4" w:space="0" w:color="auto"/>
              <w:right w:val="nil"/>
            </w:tcBorders>
            <w:tcMar>
              <w:top w:w="0" w:type="dxa"/>
              <w:left w:w="0" w:type="dxa"/>
              <w:bottom w:w="0" w:type="dxa"/>
              <w:right w:w="0" w:type="dxa"/>
            </w:tcMar>
            <w:hideMark/>
          </w:tcPr>
          <w:p w14:paraId="1C61BDF0" w14:textId="77777777" w:rsidR="002A288D" w:rsidRDefault="002A288D" w:rsidP="0087366C">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bold" w:eastAsia="SimSun" w:hAnsi="Calibri bold" w:hint="eastAsia"/>
                <w:b/>
                <w:bCs/>
                <w:i/>
                <w:iCs/>
                <w:color w:val="000000"/>
                <w:spacing w:val="-6"/>
                <w:sz w:val="20"/>
                <w:szCs w:val="26"/>
                <w:lang w:val="en-GB"/>
              </w:rPr>
            </w:pPr>
            <w:r>
              <w:rPr>
                <w:rFonts w:ascii="Calibri bold" w:eastAsia="SimSun" w:hAnsi="Calibri bold"/>
                <w:b/>
                <w:bCs/>
                <w:i/>
                <w:iCs/>
                <w:color w:val="000000"/>
                <w:spacing w:val="-6"/>
                <w:sz w:val="20"/>
                <w:szCs w:val="26"/>
                <w:rtl/>
                <w:lang w:val="en-GB"/>
              </w:rPr>
              <w:t>(رمز المشغل)</w:t>
            </w:r>
          </w:p>
        </w:tc>
        <w:tc>
          <w:tcPr>
            <w:tcW w:w="2059" w:type="pct"/>
            <w:tcBorders>
              <w:top w:val="nil"/>
              <w:left w:val="nil"/>
              <w:bottom w:val="single" w:sz="4" w:space="0" w:color="auto"/>
              <w:right w:val="nil"/>
            </w:tcBorders>
          </w:tcPr>
          <w:p w14:paraId="6CC05276" w14:textId="77777777" w:rsidR="002A288D" w:rsidRDefault="002A288D" w:rsidP="0087366C">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p>
        </w:tc>
      </w:tr>
    </w:tbl>
    <w:p w14:paraId="100A2141" w14:textId="786112E9" w:rsidR="002A288D" w:rsidRDefault="002A288D" w:rsidP="0087366C">
      <w:pPr>
        <w:tabs>
          <w:tab w:val="left" w:pos="3686"/>
        </w:tabs>
        <w:spacing w:before="200" w:after="60" w:line="168" w:lineRule="auto"/>
        <w:rPr>
          <w:rFonts w:eastAsia="SimSun"/>
          <w:b/>
          <w:bCs/>
          <w:rtl/>
        </w:rPr>
      </w:pPr>
      <w:r>
        <w:rPr>
          <w:rFonts w:eastAsia="SimSun"/>
          <w:b/>
          <w:bCs/>
          <w:i/>
          <w:iCs/>
          <w:sz w:val="14"/>
          <w:szCs w:val="22"/>
          <w:rtl/>
          <w:lang w:bidi="ar-EG"/>
        </w:rPr>
        <w:t> </w:t>
      </w:r>
      <w:r w:rsidRPr="002A288D">
        <w:rPr>
          <w:rFonts w:eastAsia="SimSun"/>
          <w:b/>
          <w:bCs/>
          <w:i/>
          <w:iCs/>
          <w:rtl/>
          <w:lang w:bidi="ar-EG"/>
        </w:rPr>
        <w:t>البوسنة والهرسك</w:t>
      </w:r>
      <w:r w:rsidR="00FE75F9">
        <w:rPr>
          <w:rFonts w:eastAsia="SimSun" w:hint="cs"/>
          <w:b/>
          <w:bCs/>
          <w:i/>
          <w:iCs/>
          <w:rtl/>
          <w:lang w:bidi="ar-EG"/>
        </w:rPr>
        <w:t> </w:t>
      </w:r>
      <w:r>
        <w:rPr>
          <w:rFonts w:eastAsia="SimSun" w:hint="cs"/>
          <w:b/>
          <w:bCs/>
          <w:i/>
          <w:iCs/>
          <w:rtl/>
          <w:lang w:bidi="ar-SY"/>
        </w:rPr>
        <w:t>/</w:t>
      </w:r>
      <w:r w:rsidR="00FE75F9">
        <w:rPr>
          <w:rFonts w:eastAsia="SimSun" w:hint="eastAsia"/>
          <w:b/>
          <w:bCs/>
          <w:i/>
          <w:iCs/>
          <w:rtl/>
          <w:lang w:bidi="ar-SY"/>
        </w:rPr>
        <w:t> </w:t>
      </w:r>
      <w:r>
        <w:rPr>
          <w:rFonts w:eastAsia="SimSun"/>
          <w:b/>
          <w:bCs/>
          <w:i/>
          <w:iCs/>
          <w:lang w:bidi="ar-SY"/>
        </w:rPr>
        <w:t>BIH</w:t>
      </w:r>
      <w:r w:rsidR="000E1714">
        <w:rPr>
          <w:rFonts w:eastAsia="SimSun" w:hint="cs"/>
          <w:b/>
          <w:bCs/>
          <w:i/>
          <w:iCs/>
          <w:rtl/>
        </w:rPr>
        <w:t xml:space="preserve">         </w:t>
      </w:r>
      <w:r w:rsidR="000E1714">
        <w:rPr>
          <w:rFonts w:eastAsia="SimSun"/>
          <w:b/>
          <w:bCs/>
          <w:lang w:bidi="ar-EG"/>
        </w:rPr>
        <w:t>REP</w:t>
      </w:r>
      <w:r w:rsidR="000E1714">
        <w:rPr>
          <w:rFonts w:eastAsia="SimSun" w:hint="cs"/>
          <w:b/>
          <w:bCs/>
          <w:i/>
          <w:iCs/>
          <w:rtl/>
        </w:rPr>
        <w:t xml:space="preserve"> جميع المعلومات حسب</w:t>
      </w:r>
    </w:p>
    <w:tbl>
      <w:tblPr>
        <w:tblStyle w:val="PlainTable1"/>
        <w:bidiVisual/>
        <w:tblW w:w="5000" w:type="pct"/>
        <w:jc w:val="center"/>
        <w:tblCellMar>
          <w:top w:w="57" w:type="dxa"/>
          <w:bottom w:w="57" w:type="dxa"/>
        </w:tblCellMar>
        <w:tblLook w:val="04A0" w:firstRow="1" w:lastRow="0" w:firstColumn="1" w:lastColumn="0" w:noHBand="0" w:noVBand="1"/>
      </w:tblPr>
      <w:tblGrid>
        <w:gridCol w:w="4072"/>
        <w:gridCol w:w="1594"/>
        <w:gridCol w:w="3963"/>
      </w:tblGrid>
      <w:tr w:rsidR="002A288D" w:rsidRPr="002A288D" w14:paraId="49B04DF8" w14:textId="77777777" w:rsidTr="00367BCF">
        <w:trPr>
          <w:cnfStyle w:val="100000000000" w:firstRow="1" w:lastRow="0" w:firstColumn="0" w:lastColumn="0" w:oddVBand="0" w:evenVBand="0" w:oddHBand="0"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40EDEC1A"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t xml:space="preserve">Adria net </w:t>
            </w:r>
            <w:proofErr w:type="spellStart"/>
            <w:r w:rsidRPr="00FE75F9">
              <w:rPr>
                <w:sz w:val="20"/>
                <w:szCs w:val="26"/>
                <w:lang w:val="es-ES"/>
              </w:rPr>
              <w:t>d.o.o</w:t>
            </w:r>
            <w:proofErr w:type="spellEnd"/>
            <w:r w:rsidRPr="00FE75F9">
              <w:rPr>
                <w:sz w:val="20"/>
                <w:szCs w:val="26"/>
                <w:lang w:val="es-ES"/>
              </w:rPr>
              <w:t>. Mostar</w:t>
            </w:r>
          </w:p>
          <w:p w14:paraId="02876EC6"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t xml:space="preserve">Dr. Ante </w:t>
            </w:r>
            <w:proofErr w:type="spellStart"/>
            <w:r w:rsidRPr="00FE75F9">
              <w:rPr>
                <w:b w:val="0"/>
                <w:sz w:val="20"/>
                <w:szCs w:val="26"/>
              </w:rPr>
              <w:t>Starčevića</w:t>
            </w:r>
            <w:proofErr w:type="spellEnd"/>
            <w:r w:rsidRPr="00FE75F9">
              <w:rPr>
                <w:b w:val="0"/>
                <w:sz w:val="20"/>
                <w:szCs w:val="26"/>
              </w:rPr>
              <w:t xml:space="preserve"> 46</w:t>
            </w:r>
            <w:r w:rsidRPr="00FE75F9">
              <w:rPr>
                <w:b w:val="0"/>
                <w:sz w:val="20"/>
                <w:szCs w:val="26"/>
              </w:rPr>
              <w:br/>
              <w:t>88000 Mostar</w:t>
            </w:r>
          </w:p>
        </w:tc>
        <w:tc>
          <w:tcPr>
            <w:tcW w:w="1594" w:type="dxa"/>
          </w:tcPr>
          <w:p w14:paraId="20B166CB" w14:textId="77777777" w:rsidR="002A288D" w:rsidRPr="00FE75F9" w:rsidRDefault="002A288D" w:rsidP="0087366C">
            <w:pPr>
              <w:spacing w:beforeLines="0" w:before="40" w:afterLines="0" w:after="40" w:line="200" w:lineRule="exact"/>
              <w:ind w:left="0" w:firstLine="0"/>
              <w:cnfStyle w:val="100000000000" w:firstRow="1" w:lastRow="0" w:firstColumn="0" w:lastColumn="0" w:oddVBand="0" w:evenVBand="0" w:oddHBand="0" w:evenHBand="0" w:firstRowFirstColumn="0" w:firstRowLastColumn="0" w:lastRowFirstColumn="0" w:lastRowLastColumn="0"/>
              <w:rPr>
                <w:b w:val="0"/>
                <w:bCs w:val="0"/>
                <w:sz w:val="20"/>
                <w:szCs w:val="26"/>
              </w:rPr>
            </w:pPr>
            <w:r w:rsidRPr="00FE75F9">
              <w:rPr>
                <w:b w:val="0"/>
                <w:bCs w:val="0"/>
                <w:sz w:val="20"/>
                <w:szCs w:val="26"/>
              </w:rPr>
              <w:t>ADNISP</w:t>
            </w:r>
          </w:p>
        </w:tc>
        <w:tc>
          <w:tcPr>
            <w:tcW w:w="3963" w:type="dxa"/>
          </w:tcPr>
          <w:p w14:paraId="50C12A73" w14:textId="69EBD8C6" w:rsidR="002A288D" w:rsidRPr="00FE75F9" w:rsidRDefault="002A288D" w:rsidP="0087366C">
            <w:pPr>
              <w:spacing w:beforeLines="0" w:before="40" w:afterLines="0" w:after="40" w:line="200" w:lineRule="exact"/>
              <w:ind w:left="0" w:firstLine="0"/>
              <w:cnfStyle w:val="100000000000" w:firstRow="1" w:lastRow="0" w:firstColumn="0" w:lastColumn="0" w:oddVBand="0" w:evenVBand="0" w:oddHBand="0" w:evenHBand="0" w:firstRowFirstColumn="0" w:firstRowLastColumn="0" w:lastRowFirstColumn="0" w:lastRowLastColumn="0"/>
              <w:rPr>
                <w:b w:val="0"/>
                <w:bCs w:val="0"/>
                <w:sz w:val="20"/>
                <w:szCs w:val="26"/>
                <w:lang w:val="fr-FR"/>
              </w:rPr>
            </w:pPr>
            <w:r w:rsidRPr="00FE75F9">
              <w:rPr>
                <w:rFonts w:hint="cs"/>
                <w:b w:val="0"/>
                <w:bCs w:val="0"/>
                <w:sz w:val="20"/>
                <w:szCs w:val="26"/>
                <w:rtl/>
                <w:lang w:val="fr-FR"/>
              </w:rPr>
              <w:t xml:space="preserve">الهاتف: </w:t>
            </w:r>
            <w:r w:rsidRPr="00FE75F9">
              <w:rPr>
                <w:b w:val="0"/>
                <w:bCs w:val="0"/>
                <w:sz w:val="20"/>
                <w:szCs w:val="26"/>
                <w:lang w:val="fr-FR"/>
              </w:rPr>
              <w:t>+387 36 333 483</w:t>
            </w:r>
          </w:p>
          <w:p w14:paraId="1D86712B" w14:textId="2EE65CA6" w:rsidR="002A288D" w:rsidRPr="00FE75F9" w:rsidRDefault="002A288D" w:rsidP="0087366C">
            <w:pPr>
              <w:spacing w:beforeLines="0" w:before="40" w:afterLines="0" w:after="40" w:line="200" w:lineRule="exact"/>
              <w:ind w:left="0" w:firstLine="0"/>
              <w:cnfStyle w:val="100000000000" w:firstRow="1" w:lastRow="0" w:firstColumn="0" w:lastColumn="0" w:oddVBand="0" w:evenVBand="0" w:oddHBand="0" w:evenHBand="0" w:firstRowFirstColumn="0" w:firstRowLastColumn="0" w:lastRowFirstColumn="0" w:lastRowLastColumn="0"/>
              <w:rPr>
                <w:sz w:val="20"/>
                <w:szCs w:val="26"/>
                <w:lang w:val="fr-FR"/>
              </w:rPr>
            </w:pPr>
            <w:r w:rsidRPr="00FE75F9">
              <w:rPr>
                <w:rFonts w:hint="cs"/>
                <w:b w:val="0"/>
                <w:bCs w:val="0"/>
                <w:sz w:val="20"/>
                <w:szCs w:val="26"/>
                <w:rtl/>
              </w:rPr>
              <w:t>البريد الإلكتروني</w:t>
            </w:r>
            <w:r w:rsidRPr="00FE75F9">
              <w:rPr>
                <w:rFonts w:hint="cs"/>
                <w:sz w:val="20"/>
                <w:szCs w:val="26"/>
                <w:rtl/>
              </w:rPr>
              <w:t xml:space="preserve">: </w:t>
            </w:r>
            <w:hyperlink r:id="rId20" w:history="1">
              <w:r w:rsidRPr="00FE75F9">
                <w:rPr>
                  <w:rStyle w:val="Hyperlink"/>
                  <w:b w:val="0"/>
                  <w:sz w:val="20"/>
                  <w:szCs w:val="26"/>
                  <w:lang w:val="fr-FR"/>
                </w:rPr>
                <w:t>info@adrianet.eu</w:t>
              </w:r>
            </w:hyperlink>
          </w:p>
        </w:tc>
      </w:tr>
      <w:tr w:rsidR="002A288D" w:rsidRPr="002A288D" w14:paraId="65270797"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BAC0AA6"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AKT.ONLINE d.o.o. Sarajevo</w:t>
            </w:r>
          </w:p>
          <w:p w14:paraId="622136D4" w14:textId="77777777" w:rsidR="002A288D" w:rsidRPr="00FE75F9" w:rsidRDefault="002A288D" w:rsidP="0087366C">
            <w:pPr>
              <w:spacing w:beforeLines="0" w:before="40" w:afterLines="0" w:after="40" w:line="200" w:lineRule="exact"/>
              <w:ind w:left="0" w:firstLine="0"/>
              <w:jc w:val="left"/>
              <w:rPr>
                <w:b w:val="0"/>
                <w:sz w:val="20"/>
                <w:szCs w:val="26"/>
                <w:lang w:val="es-ES"/>
              </w:rPr>
            </w:pPr>
            <w:proofErr w:type="spellStart"/>
            <w:r w:rsidRPr="00FE75F9">
              <w:rPr>
                <w:b w:val="0"/>
                <w:sz w:val="20"/>
                <w:szCs w:val="26"/>
                <w:lang w:val="es-ES"/>
              </w:rPr>
              <w:t>Fra</w:t>
            </w:r>
            <w:proofErr w:type="spellEnd"/>
            <w:r w:rsidRPr="00FE75F9">
              <w:rPr>
                <w:b w:val="0"/>
                <w:sz w:val="20"/>
                <w:szCs w:val="26"/>
                <w:lang w:val="es-ES"/>
              </w:rPr>
              <w:t xml:space="preserve"> </w:t>
            </w:r>
            <w:proofErr w:type="spellStart"/>
            <w:r w:rsidRPr="00FE75F9">
              <w:rPr>
                <w:b w:val="0"/>
                <w:sz w:val="20"/>
                <w:szCs w:val="26"/>
                <w:lang w:val="es-ES"/>
              </w:rPr>
              <w:t>Anđela</w:t>
            </w:r>
            <w:proofErr w:type="spellEnd"/>
            <w:r w:rsidRPr="00FE75F9">
              <w:rPr>
                <w:b w:val="0"/>
                <w:sz w:val="20"/>
                <w:szCs w:val="26"/>
                <w:lang w:val="es-ES"/>
              </w:rPr>
              <w:t xml:space="preserve"> </w:t>
            </w:r>
            <w:proofErr w:type="spellStart"/>
            <w:r w:rsidRPr="00FE75F9">
              <w:rPr>
                <w:b w:val="0"/>
                <w:sz w:val="20"/>
                <w:szCs w:val="26"/>
                <w:lang w:val="es-ES"/>
              </w:rPr>
              <w:t>Zvizdovića</w:t>
            </w:r>
            <w:proofErr w:type="spellEnd"/>
            <w:r w:rsidRPr="00FE75F9">
              <w:rPr>
                <w:b w:val="0"/>
                <w:sz w:val="20"/>
                <w:szCs w:val="26"/>
                <w:lang w:val="es-ES"/>
              </w:rPr>
              <w:t xml:space="preserve"> </w:t>
            </w:r>
            <w:proofErr w:type="spellStart"/>
            <w:r w:rsidRPr="00FE75F9">
              <w:rPr>
                <w:b w:val="0"/>
                <w:sz w:val="20"/>
                <w:szCs w:val="26"/>
                <w:lang w:val="es-ES"/>
              </w:rPr>
              <w:t>br</w:t>
            </w:r>
            <w:proofErr w:type="spellEnd"/>
            <w:r w:rsidRPr="00FE75F9">
              <w:rPr>
                <w:b w:val="0"/>
                <w:sz w:val="20"/>
                <w:szCs w:val="26"/>
                <w:lang w:val="es-ES"/>
              </w:rPr>
              <w:t>. 1</w:t>
            </w:r>
            <w:r w:rsidRPr="00FE75F9">
              <w:rPr>
                <w:b w:val="0"/>
                <w:sz w:val="20"/>
                <w:szCs w:val="26"/>
                <w:lang w:val="es-ES"/>
              </w:rPr>
              <w:br/>
              <w:t>71000 Sarajevo</w:t>
            </w:r>
          </w:p>
        </w:tc>
        <w:tc>
          <w:tcPr>
            <w:tcW w:w="1594" w:type="dxa"/>
          </w:tcPr>
          <w:p w14:paraId="2F414985"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AKTBIH</w:t>
            </w:r>
          </w:p>
        </w:tc>
        <w:tc>
          <w:tcPr>
            <w:tcW w:w="3963" w:type="dxa"/>
          </w:tcPr>
          <w:p w14:paraId="76AE395F" w14:textId="50FAB328"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الهاتف:</w:t>
            </w:r>
            <w:r w:rsidRPr="00FE75F9">
              <w:rPr>
                <w:sz w:val="20"/>
                <w:szCs w:val="26"/>
              </w:rPr>
              <w:t xml:space="preserve"> +387 33 296 621</w:t>
            </w:r>
          </w:p>
          <w:p w14:paraId="14DBEB59" w14:textId="3A0D2DF7"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+387 33 296 622</w:t>
            </w:r>
          </w:p>
          <w:p w14:paraId="53E0764B" w14:textId="56B04099"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البريد الإلكتروني: </w:t>
            </w:r>
            <w:hyperlink r:id="rId21" w:history="1">
              <w:r w:rsidR="00FE75F9" w:rsidRPr="00885FF8">
                <w:rPr>
                  <w:rStyle w:val="Hyperlink"/>
                  <w:sz w:val="20"/>
                  <w:szCs w:val="26"/>
                </w:rPr>
                <w:t>info@aktonline.ba</w:t>
              </w:r>
            </w:hyperlink>
          </w:p>
        </w:tc>
      </w:tr>
      <w:tr w:rsidR="002A288D" w:rsidRPr="002A288D" w14:paraId="513BFD49"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255B1EB9" w14:textId="77777777" w:rsidR="002A288D" w:rsidRPr="00FE75F9" w:rsidRDefault="002A288D" w:rsidP="0087366C">
            <w:pPr>
              <w:spacing w:beforeLines="0" w:before="40" w:afterLines="0" w:after="40" w:line="200" w:lineRule="exact"/>
              <w:ind w:left="0" w:firstLine="0"/>
              <w:jc w:val="left"/>
              <w:rPr>
                <w:sz w:val="20"/>
                <w:szCs w:val="26"/>
                <w:lang w:val="es-ES"/>
              </w:rPr>
            </w:pPr>
            <w:proofErr w:type="spellStart"/>
            <w:r w:rsidRPr="00FE75F9">
              <w:rPr>
                <w:sz w:val="20"/>
                <w:szCs w:val="26"/>
                <w:lang w:val="es-ES"/>
              </w:rPr>
              <w:t>Alfanet</w:t>
            </w:r>
            <w:proofErr w:type="spellEnd"/>
            <w:r w:rsidRPr="00FE75F9">
              <w:rPr>
                <w:sz w:val="20"/>
                <w:szCs w:val="26"/>
                <w:lang w:val="es-ES"/>
              </w:rPr>
              <w:t xml:space="preserve"> </w:t>
            </w:r>
            <w:proofErr w:type="spellStart"/>
            <w:r w:rsidRPr="00FE75F9">
              <w:rPr>
                <w:sz w:val="20"/>
                <w:szCs w:val="26"/>
                <w:lang w:val="es-ES"/>
              </w:rPr>
              <w:t>Informatika</w:t>
            </w:r>
            <w:proofErr w:type="spellEnd"/>
            <w:r w:rsidRPr="00FE75F9">
              <w:rPr>
                <w:sz w:val="20"/>
                <w:szCs w:val="26"/>
                <w:lang w:val="es-ES"/>
              </w:rPr>
              <w:t xml:space="preserve"> </w:t>
            </w:r>
            <w:proofErr w:type="spellStart"/>
            <w:r w:rsidRPr="00FE75F9">
              <w:rPr>
                <w:sz w:val="20"/>
                <w:szCs w:val="26"/>
                <w:lang w:val="es-ES"/>
              </w:rPr>
              <w:t>d.o.o</w:t>
            </w:r>
            <w:proofErr w:type="spellEnd"/>
            <w:r w:rsidRPr="00FE75F9">
              <w:rPr>
                <w:sz w:val="20"/>
                <w:szCs w:val="26"/>
                <w:lang w:val="es-ES"/>
              </w:rPr>
              <w:t xml:space="preserve">. </w:t>
            </w:r>
            <w:proofErr w:type="spellStart"/>
            <w:r w:rsidRPr="00FE75F9">
              <w:rPr>
                <w:sz w:val="20"/>
                <w:szCs w:val="26"/>
                <w:lang w:val="es-ES"/>
              </w:rPr>
              <w:t>Prijedor</w:t>
            </w:r>
            <w:proofErr w:type="spellEnd"/>
          </w:p>
          <w:p w14:paraId="33B66424" w14:textId="77777777" w:rsidR="002A288D" w:rsidRPr="00FE75F9" w:rsidRDefault="002A288D" w:rsidP="0087366C">
            <w:pPr>
              <w:spacing w:beforeLines="0" w:before="40" w:afterLines="0" w:after="40" w:line="200" w:lineRule="exact"/>
              <w:ind w:left="0" w:firstLine="0"/>
              <w:jc w:val="left"/>
              <w:rPr>
                <w:b w:val="0"/>
                <w:sz w:val="20"/>
                <w:szCs w:val="26"/>
                <w:lang w:val="es-ES"/>
              </w:rPr>
            </w:pPr>
            <w:proofErr w:type="spellStart"/>
            <w:r w:rsidRPr="00FE75F9">
              <w:rPr>
                <w:b w:val="0"/>
                <w:sz w:val="20"/>
                <w:szCs w:val="26"/>
                <w:lang w:val="es-ES"/>
              </w:rPr>
              <w:t>Majora</w:t>
            </w:r>
            <w:proofErr w:type="spellEnd"/>
            <w:r w:rsidRPr="00FE75F9">
              <w:rPr>
                <w:b w:val="0"/>
                <w:sz w:val="20"/>
                <w:szCs w:val="26"/>
                <w:lang w:val="es-ES"/>
              </w:rPr>
              <w:t xml:space="preserve"> </w:t>
            </w:r>
            <w:proofErr w:type="spellStart"/>
            <w:r w:rsidRPr="00FE75F9">
              <w:rPr>
                <w:b w:val="0"/>
                <w:sz w:val="20"/>
                <w:szCs w:val="26"/>
                <w:lang w:val="es-ES"/>
              </w:rPr>
              <w:t>Milana</w:t>
            </w:r>
            <w:proofErr w:type="spellEnd"/>
            <w:r w:rsidRPr="00FE75F9">
              <w:rPr>
                <w:b w:val="0"/>
                <w:sz w:val="20"/>
                <w:szCs w:val="26"/>
                <w:lang w:val="es-ES"/>
              </w:rPr>
              <w:t xml:space="preserve"> </w:t>
            </w:r>
            <w:proofErr w:type="spellStart"/>
            <w:r w:rsidRPr="00FE75F9">
              <w:rPr>
                <w:b w:val="0"/>
                <w:sz w:val="20"/>
                <w:szCs w:val="26"/>
                <w:lang w:val="es-ES"/>
              </w:rPr>
              <w:t>Tepića</w:t>
            </w:r>
            <w:proofErr w:type="spellEnd"/>
            <w:r w:rsidRPr="00FE75F9">
              <w:rPr>
                <w:b w:val="0"/>
                <w:sz w:val="20"/>
                <w:szCs w:val="26"/>
                <w:lang w:val="es-ES"/>
              </w:rPr>
              <w:t xml:space="preserve"> M1, </w:t>
            </w:r>
            <w:proofErr w:type="spellStart"/>
            <w:r w:rsidRPr="00FE75F9">
              <w:rPr>
                <w:b w:val="0"/>
                <w:sz w:val="20"/>
                <w:szCs w:val="26"/>
                <w:lang w:val="es-ES"/>
              </w:rPr>
              <w:t>lokal</w:t>
            </w:r>
            <w:proofErr w:type="spellEnd"/>
            <w:r w:rsidRPr="00FE75F9">
              <w:rPr>
                <w:b w:val="0"/>
                <w:sz w:val="20"/>
                <w:szCs w:val="26"/>
                <w:lang w:val="es-ES"/>
              </w:rPr>
              <w:t xml:space="preserve"> 5</w:t>
            </w:r>
            <w:r w:rsidRPr="00FE75F9">
              <w:rPr>
                <w:b w:val="0"/>
                <w:sz w:val="20"/>
                <w:szCs w:val="26"/>
                <w:lang w:val="es-ES"/>
              </w:rPr>
              <w:br/>
              <w:t xml:space="preserve">79101 </w:t>
            </w:r>
            <w:proofErr w:type="spellStart"/>
            <w:r w:rsidRPr="00FE75F9">
              <w:rPr>
                <w:b w:val="0"/>
                <w:sz w:val="20"/>
                <w:szCs w:val="26"/>
                <w:lang w:val="es-ES"/>
              </w:rPr>
              <w:t>Prijedor</w:t>
            </w:r>
            <w:proofErr w:type="spellEnd"/>
          </w:p>
        </w:tc>
        <w:tc>
          <w:tcPr>
            <w:tcW w:w="1594" w:type="dxa"/>
          </w:tcPr>
          <w:p w14:paraId="772C971C"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ALFANE</w:t>
            </w:r>
          </w:p>
        </w:tc>
        <w:tc>
          <w:tcPr>
            <w:tcW w:w="3963" w:type="dxa"/>
          </w:tcPr>
          <w:p w14:paraId="04AE0BCE" w14:textId="26A94209"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52 212 000/+387 52 232 143</w:t>
            </w:r>
          </w:p>
          <w:p w14:paraId="2407906A" w14:textId="4E1155BF"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22" w:history="1">
              <w:r w:rsidR="00FE75F9" w:rsidRPr="00FE75F9">
                <w:rPr>
                  <w:rStyle w:val="Hyperlink"/>
                  <w:sz w:val="20"/>
                  <w:szCs w:val="26"/>
                  <w:lang w:val="fr-FR"/>
                </w:rPr>
                <w:t>office@alfa-net.com</w:t>
              </w:r>
            </w:hyperlink>
            <w:r w:rsidR="00FE75F9" w:rsidRPr="00FE75F9">
              <w:rPr>
                <w:rFonts w:hint="cs"/>
                <w:sz w:val="20"/>
                <w:szCs w:val="26"/>
                <w:rtl/>
              </w:rPr>
              <w:t>؛</w:t>
            </w:r>
            <w:r w:rsidRPr="00FE75F9">
              <w:rPr>
                <w:sz w:val="20"/>
                <w:szCs w:val="26"/>
                <w:lang w:val="fr-FR"/>
              </w:rPr>
              <w:t xml:space="preserve"> </w:t>
            </w:r>
            <w:hyperlink r:id="rId23" w:history="1">
              <w:r w:rsidRPr="00FE75F9">
                <w:rPr>
                  <w:rStyle w:val="Hyperlink"/>
                  <w:sz w:val="20"/>
                  <w:szCs w:val="26"/>
                  <w:lang w:val="fr-FR"/>
                </w:rPr>
                <w:t>info@elektronika.rs.ba</w:t>
              </w:r>
            </w:hyperlink>
          </w:p>
        </w:tc>
      </w:tr>
      <w:tr w:rsidR="002A288D" w:rsidRPr="002A288D" w14:paraId="09E0C20A"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570BE01"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 xml:space="preserve">AMB-NET d.o.o. </w:t>
            </w:r>
            <w:proofErr w:type="spellStart"/>
            <w:r w:rsidRPr="00FE75F9">
              <w:rPr>
                <w:sz w:val="20"/>
                <w:szCs w:val="26"/>
              </w:rPr>
              <w:t>Živinice</w:t>
            </w:r>
            <w:proofErr w:type="spellEnd"/>
          </w:p>
          <w:p w14:paraId="5135CFBB"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Tupković</w:t>
            </w:r>
            <w:proofErr w:type="spellEnd"/>
            <w:r w:rsidRPr="00FE75F9">
              <w:rPr>
                <w:b w:val="0"/>
                <w:sz w:val="20"/>
                <w:szCs w:val="26"/>
              </w:rPr>
              <w:t xml:space="preserve"> bb</w:t>
            </w:r>
            <w:r w:rsidRPr="00FE75F9">
              <w:rPr>
                <w:b w:val="0"/>
                <w:sz w:val="20"/>
                <w:szCs w:val="26"/>
              </w:rPr>
              <w:br/>
              <w:t xml:space="preserve">75270 </w:t>
            </w:r>
            <w:proofErr w:type="spellStart"/>
            <w:r w:rsidRPr="00FE75F9">
              <w:rPr>
                <w:b w:val="0"/>
                <w:sz w:val="20"/>
                <w:szCs w:val="26"/>
              </w:rPr>
              <w:t>Živinice</w:t>
            </w:r>
            <w:proofErr w:type="spellEnd"/>
          </w:p>
        </w:tc>
        <w:tc>
          <w:tcPr>
            <w:tcW w:w="1594" w:type="dxa"/>
          </w:tcPr>
          <w:p w14:paraId="186F0896"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A9M9B2</w:t>
            </w:r>
          </w:p>
        </w:tc>
        <w:tc>
          <w:tcPr>
            <w:tcW w:w="3963" w:type="dxa"/>
          </w:tcPr>
          <w:p w14:paraId="76A91930" w14:textId="5A70AEDA"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+387 63 028 675</w:t>
            </w:r>
          </w:p>
          <w:p w14:paraId="50383734" w14:textId="5A210FDE"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+387 35 764 415</w:t>
            </w:r>
          </w:p>
          <w:p w14:paraId="17AAADF8" w14:textId="0CDB2C9B"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البريد الإلكتروني: </w:t>
            </w:r>
            <w:hyperlink r:id="rId24" w:history="1">
              <w:r w:rsidR="00FE75F9" w:rsidRPr="00FE75F9">
                <w:rPr>
                  <w:rStyle w:val="Hyperlink"/>
                  <w:sz w:val="20"/>
                  <w:szCs w:val="26"/>
                </w:rPr>
                <w:t>ambnetdoo@gmail.com</w:t>
              </w:r>
              <w:r w:rsidR="00FE75F9" w:rsidRPr="00FE75F9">
                <w:rPr>
                  <w:rFonts w:hint="cs"/>
                  <w:sz w:val="20"/>
                  <w:szCs w:val="26"/>
                  <w:rtl/>
                </w:rPr>
                <w:t>؛</w:t>
              </w:r>
            </w:hyperlink>
            <w:r w:rsidR="00FE75F9" w:rsidRPr="00FE75F9">
              <w:rPr>
                <w:rFonts w:hint="cs"/>
                <w:sz w:val="20"/>
                <w:szCs w:val="26"/>
                <w:rtl/>
              </w:rPr>
              <w:t xml:space="preserve"> </w:t>
            </w:r>
            <w:hyperlink r:id="rId25" w:history="1">
              <w:r w:rsidRPr="00FE75F9">
                <w:rPr>
                  <w:rStyle w:val="Hyperlink"/>
                  <w:sz w:val="20"/>
                  <w:szCs w:val="26"/>
                </w:rPr>
                <w:t>ambnetinternet@gmail.com</w:t>
              </w:r>
            </w:hyperlink>
            <w:r w:rsidRPr="00FE75F9">
              <w:rPr>
                <w:sz w:val="20"/>
                <w:szCs w:val="26"/>
              </w:rPr>
              <w:t xml:space="preserve"> </w:t>
            </w:r>
          </w:p>
        </w:tc>
      </w:tr>
      <w:tr w:rsidR="002A288D" w:rsidRPr="002A288D" w14:paraId="66A2BE06"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E809CED" w14:textId="77777777" w:rsidR="002A288D" w:rsidRPr="00FE75F9" w:rsidRDefault="002A288D" w:rsidP="0087366C">
            <w:pPr>
              <w:spacing w:beforeLines="0" w:before="40" w:afterLines="0" w:after="40" w:line="200" w:lineRule="exact"/>
              <w:ind w:left="0" w:firstLine="0"/>
              <w:jc w:val="left"/>
              <w:rPr>
                <w:sz w:val="20"/>
                <w:szCs w:val="26"/>
                <w:lang w:val="fr-FR"/>
              </w:rPr>
            </w:pPr>
            <w:r w:rsidRPr="00FE75F9">
              <w:rPr>
                <w:sz w:val="20"/>
                <w:szCs w:val="26"/>
                <w:lang w:val="fr-FR"/>
              </w:rPr>
              <w:t xml:space="preserve">AVAX NET </w:t>
            </w:r>
            <w:proofErr w:type="spellStart"/>
            <w:r w:rsidRPr="00FE75F9">
              <w:rPr>
                <w:sz w:val="20"/>
                <w:szCs w:val="26"/>
                <w:lang w:val="fr-FR"/>
              </w:rPr>
              <w:t>d.o.o</w:t>
            </w:r>
            <w:proofErr w:type="spellEnd"/>
            <w:r w:rsidRPr="00FE75F9">
              <w:rPr>
                <w:sz w:val="20"/>
                <w:szCs w:val="26"/>
                <w:lang w:val="fr-FR"/>
              </w:rPr>
              <w:t xml:space="preserve">. </w:t>
            </w:r>
            <w:proofErr w:type="spellStart"/>
            <w:r w:rsidRPr="00FE75F9">
              <w:rPr>
                <w:sz w:val="20"/>
                <w:szCs w:val="26"/>
                <w:lang w:val="fr-FR"/>
              </w:rPr>
              <w:t>Lukavac</w:t>
            </w:r>
            <w:proofErr w:type="spellEnd"/>
          </w:p>
          <w:p w14:paraId="7710F8C6"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Kralja</w:t>
            </w:r>
            <w:proofErr w:type="spellEnd"/>
            <w:r w:rsidRPr="00FE75F9">
              <w:rPr>
                <w:b w:val="0"/>
                <w:sz w:val="20"/>
                <w:szCs w:val="26"/>
              </w:rPr>
              <w:t xml:space="preserve"> </w:t>
            </w:r>
            <w:proofErr w:type="spellStart"/>
            <w:r w:rsidRPr="00FE75F9">
              <w:rPr>
                <w:b w:val="0"/>
                <w:sz w:val="20"/>
                <w:szCs w:val="26"/>
              </w:rPr>
              <w:t>Tvrtka</w:t>
            </w:r>
            <w:proofErr w:type="spellEnd"/>
            <w:r w:rsidRPr="00FE75F9">
              <w:rPr>
                <w:b w:val="0"/>
                <w:sz w:val="20"/>
                <w:szCs w:val="26"/>
              </w:rPr>
              <w:t xml:space="preserve"> I bb</w:t>
            </w:r>
            <w:r w:rsidRPr="00FE75F9">
              <w:rPr>
                <w:b w:val="0"/>
                <w:sz w:val="20"/>
                <w:szCs w:val="26"/>
              </w:rPr>
              <w:br/>
              <w:t xml:space="preserve">75300 </w:t>
            </w:r>
            <w:proofErr w:type="spellStart"/>
            <w:r w:rsidRPr="00FE75F9">
              <w:rPr>
                <w:b w:val="0"/>
                <w:sz w:val="20"/>
                <w:szCs w:val="26"/>
              </w:rPr>
              <w:t>Lukavac</w:t>
            </w:r>
            <w:proofErr w:type="spellEnd"/>
          </w:p>
        </w:tc>
        <w:tc>
          <w:tcPr>
            <w:tcW w:w="1594" w:type="dxa"/>
          </w:tcPr>
          <w:p w14:paraId="6124CB79"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AVAXBH</w:t>
            </w:r>
          </w:p>
        </w:tc>
        <w:tc>
          <w:tcPr>
            <w:tcW w:w="3963" w:type="dxa"/>
          </w:tcPr>
          <w:p w14:paraId="5B9ED16C" w14:textId="068BEFDD"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+387 80 020 231</w:t>
            </w:r>
            <w:r w:rsidR="00FE75F9" w:rsidRPr="00FE75F9">
              <w:rPr>
                <w:rFonts w:hint="cs"/>
                <w:sz w:val="20"/>
                <w:szCs w:val="26"/>
                <w:rtl/>
              </w:rPr>
              <w:t xml:space="preserve"> (خدمة هاتفية مجانية، البوسنة والهرسك فقط)</w:t>
            </w:r>
            <w:r w:rsidR="00FE75F9" w:rsidRPr="00FE75F9">
              <w:rPr>
                <w:sz w:val="20"/>
                <w:szCs w:val="26"/>
              </w:rPr>
              <w:t xml:space="preserve"> </w:t>
            </w:r>
            <w:r w:rsidRPr="00FE75F9">
              <w:rPr>
                <w:sz w:val="20"/>
                <w:szCs w:val="26"/>
              </w:rPr>
              <w:br/>
            </w:r>
            <w:r w:rsidRPr="00FE75F9">
              <w:rPr>
                <w:sz w:val="20"/>
                <w:szCs w:val="26"/>
                <w:rtl/>
              </w:rPr>
              <w:t xml:space="preserve">الفاكس: </w:t>
            </w:r>
            <w:r w:rsidRPr="00FE75F9">
              <w:rPr>
                <w:sz w:val="20"/>
                <w:szCs w:val="26"/>
              </w:rPr>
              <w:t>+387 35 553 696</w:t>
            </w:r>
          </w:p>
          <w:p w14:paraId="76D50EB9" w14:textId="498F2C71"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26" w:history="1">
              <w:r w:rsidR="00FE75F9" w:rsidRPr="00885FF8">
                <w:rPr>
                  <w:rStyle w:val="Hyperlink"/>
                  <w:sz w:val="20"/>
                  <w:szCs w:val="26"/>
                  <w:lang w:val="fr-FR"/>
                </w:rPr>
                <w:t>avaxba@yahoo.com</w:t>
              </w:r>
            </w:hyperlink>
          </w:p>
        </w:tc>
      </w:tr>
      <w:tr w:rsidR="002A288D" w:rsidRPr="002A288D" w14:paraId="13AA2277"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C60DEE6"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t xml:space="preserve">BH Telecom </w:t>
            </w:r>
            <w:proofErr w:type="spellStart"/>
            <w:r w:rsidRPr="00FE75F9">
              <w:rPr>
                <w:sz w:val="20"/>
                <w:szCs w:val="26"/>
                <w:lang w:val="es-ES"/>
              </w:rPr>
              <w:t>d.d</w:t>
            </w:r>
            <w:proofErr w:type="spellEnd"/>
            <w:r w:rsidRPr="00FE75F9">
              <w:rPr>
                <w:sz w:val="20"/>
                <w:szCs w:val="26"/>
                <w:lang w:val="es-ES"/>
              </w:rPr>
              <w:t>. Sarajevo</w:t>
            </w:r>
          </w:p>
          <w:p w14:paraId="7B53D48C" w14:textId="77777777" w:rsidR="002A288D" w:rsidRPr="00FE75F9" w:rsidRDefault="002A288D" w:rsidP="0087366C">
            <w:pPr>
              <w:spacing w:beforeLines="0" w:before="40" w:afterLines="0" w:after="40" w:line="200" w:lineRule="exact"/>
              <w:ind w:left="0" w:firstLine="0"/>
              <w:jc w:val="left"/>
              <w:rPr>
                <w:b w:val="0"/>
                <w:sz w:val="20"/>
                <w:szCs w:val="26"/>
                <w:lang w:val="es-ES"/>
              </w:rPr>
            </w:pPr>
            <w:r w:rsidRPr="00FE75F9">
              <w:rPr>
                <w:b w:val="0"/>
                <w:sz w:val="20"/>
                <w:szCs w:val="26"/>
                <w:lang w:val="es-ES"/>
              </w:rPr>
              <w:t xml:space="preserve">Franca </w:t>
            </w:r>
            <w:proofErr w:type="spellStart"/>
            <w:r w:rsidRPr="00FE75F9">
              <w:rPr>
                <w:b w:val="0"/>
                <w:sz w:val="20"/>
                <w:szCs w:val="26"/>
                <w:lang w:val="es-ES"/>
              </w:rPr>
              <w:t>Lehara</w:t>
            </w:r>
            <w:proofErr w:type="spellEnd"/>
            <w:r w:rsidRPr="00FE75F9">
              <w:rPr>
                <w:b w:val="0"/>
                <w:sz w:val="20"/>
                <w:szCs w:val="26"/>
                <w:lang w:val="es-ES"/>
              </w:rPr>
              <w:t xml:space="preserve"> 7</w:t>
            </w:r>
            <w:r w:rsidRPr="00FE75F9">
              <w:rPr>
                <w:b w:val="0"/>
                <w:sz w:val="20"/>
                <w:szCs w:val="26"/>
                <w:lang w:val="es-ES"/>
              </w:rPr>
              <w:br/>
              <w:t>71000 Sarajevo</w:t>
            </w:r>
          </w:p>
        </w:tc>
        <w:tc>
          <w:tcPr>
            <w:tcW w:w="1594" w:type="dxa"/>
          </w:tcPr>
          <w:p w14:paraId="5A0E0B80"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BHTBIH</w:t>
            </w:r>
          </w:p>
        </w:tc>
        <w:tc>
          <w:tcPr>
            <w:tcW w:w="3963" w:type="dxa"/>
          </w:tcPr>
          <w:p w14:paraId="67DC0517" w14:textId="0A3C09C8"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33 232 651/+387 33 232 652</w:t>
            </w:r>
          </w:p>
          <w:p w14:paraId="7EBC2A27" w14:textId="45CFF21D"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27" w:history="1">
              <w:r w:rsidR="00FE75F9" w:rsidRPr="00885FF8">
                <w:rPr>
                  <w:rStyle w:val="Hyperlink"/>
                  <w:sz w:val="20"/>
                  <w:szCs w:val="26"/>
                  <w:lang w:val="fr-FR"/>
                </w:rPr>
                <w:t>support@bih.net.ba</w:t>
              </w:r>
            </w:hyperlink>
            <w:r w:rsidRPr="00FE75F9">
              <w:rPr>
                <w:sz w:val="20"/>
                <w:szCs w:val="26"/>
                <w:lang w:val="fr-FR"/>
              </w:rPr>
              <w:t xml:space="preserve"> </w:t>
            </w:r>
          </w:p>
        </w:tc>
      </w:tr>
      <w:tr w:rsidR="002A288D" w:rsidRPr="002A288D" w14:paraId="51746862"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0F8F24C" w14:textId="77777777" w:rsidR="002A288D" w:rsidRPr="00FE75F9" w:rsidRDefault="002A288D" w:rsidP="0087366C">
            <w:pPr>
              <w:spacing w:beforeLines="0" w:before="40" w:afterLines="0" w:after="40" w:line="200" w:lineRule="exact"/>
              <w:ind w:left="0" w:firstLine="0"/>
              <w:jc w:val="left"/>
              <w:rPr>
                <w:sz w:val="20"/>
                <w:szCs w:val="26"/>
                <w:lang w:val="es-ES"/>
              </w:rPr>
            </w:pPr>
            <w:proofErr w:type="spellStart"/>
            <w:r w:rsidRPr="00FE75F9">
              <w:rPr>
                <w:sz w:val="20"/>
                <w:szCs w:val="26"/>
                <w:lang w:val="es-ES"/>
              </w:rPr>
              <w:t>Blicnet</w:t>
            </w:r>
            <w:proofErr w:type="spellEnd"/>
            <w:r w:rsidRPr="00FE75F9">
              <w:rPr>
                <w:sz w:val="20"/>
                <w:szCs w:val="26"/>
                <w:lang w:val="es-ES"/>
              </w:rPr>
              <w:t xml:space="preserve"> </w:t>
            </w:r>
            <w:proofErr w:type="spellStart"/>
            <w:r w:rsidRPr="00FE75F9">
              <w:rPr>
                <w:sz w:val="20"/>
                <w:szCs w:val="26"/>
                <w:lang w:val="es-ES"/>
              </w:rPr>
              <w:t>d.o.o</w:t>
            </w:r>
            <w:proofErr w:type="spellEnd"/>
            <w:r w:rsidRPr="00FE75F9">
              <w:rPr>
                <w:sz w:val="20"/>
                <w:szCs w:val="26"/>
                <w:lang w:val="es-ES"/>
              </w:rPr>
              <w:t xml:space="preserve">. </w:t>
            </w:r>
            <w:proofErr w:type="spellStart"/>
            <w:r w:rsidRPr="00FE75F9">
              <w:rPr>
                <w:sz w:val="20"/>
                <w:szCs w:val="26"/>
                <w:lang w:val="es-ES"/>
              </w:rPr>
              <w:t>Banja</w:t>
            </w:r>
            <w:proofErr w:type="spellEnd"/>
            <w:r w:rsidRPr="00FE75F9">
              <w:rPr>
                <w:sz w:val="20"/>
                <w:szCs w:val="26"/>
                <w:lang w:val="es-ES"/>
              </w:rPr>
              <w:t xml:space="preserve"> Luka</w:t>
            </w:r>
          </w:p>
          <w:p w14:paraId="6973F086" w14:textId="77777777" w:rsidR="002A288D" w:rsidRPr="00FE75F9" w:rsidRDefault="002A288D" w:rsidP="0087366C">
            <w:pPr>
              <w:spacing w:beforeLines="0" w:before="40" w:afterLines="0" w:after="40" w:line="200" w:lineRule="exact"/>
              <w:ind w:left="0" w:firstLine="0"/>
              <w:jc w:val="left"/>
              <w:rPr>
                <w:b w:val="0"/>
                <w:sz w:val="20"/>
                <w:szCs w:val="26"/>
                <w:lang w:val="es-ES"/>
              </w:rPr>
            </w:pPr>
            <w:proofErr w:type="spellStart"/>
            <w:r w:rsidRPr="00FE75F9">
              <w:rPr>
                <w:b w:val="0"/>
                <w:sz w:val="20"/>
                <w:szCs w:val="26"/>
                <w:lang w:val="es-ES"/>
              </w:rPr>
              <w:t>Majke</w:t>
            </w:r>
            <w:proofErr w:type="spellEnd"/>
            <w:r w:rsidRPr="00FE75F9">
              <w:rPr>
                <w:b w:val="0"/>
                <w:sz w:val="20"/>
                <w:szCs w:val="26"/>
                <w:lang w:val="es-ES"/>
              </w:rPr>
              <w:t xml:space="preserve"> </w:t>
            </w:r>
            <w:proofErr w:type="spellStart"/>
            <w:r w:rsidRPr="00FE75F9">
              <w:rPr>
                <w:b w:val="0"/>
                <w:sz w:val="20"/>
                <w:szCs w:val="26"/>
                <w:lang w:val="es-ES"/>
              </w:rPr>
              <w:t>Jugovića</w:t>
            </w:r>
            <w:proofErr w:type="spellEnd"/>
            <w:r w:rsidRPr="00FE75F9">
              <w:rPr>
                <w:b w:val="0"/>
                <w:sz w:val="20"/>
                <w:szCs w:val="26"/>
                <w:lang w:val="es-ES"/>
              </w:rPr>
              <w:t xml:space="preserve"> </w:t>
            </w:r>
            <w:proofErr w:type="spellStart"/>
            <w:r w:rsidRPr="00FE75F9">
              <w:rPr>
                <w:b w:val="0"/>
                <w:sz w:val="20"/>
                <w:szCs w:val="26"/>
                <w:lang w:val="es-ES"/>
              </w:rPr>
              <w:t>br</w:t>
            </w:r>
            <w:proofErr w:type="spellEnd"/>
            <w:r w:rsidRPr="00FE75F9">
              <w:rPr>
                <w:b w:val="0"/>
                <w:sz w:val="20"/>
                <w:szCs w:val="26"/>
                <w:lang w:val="es-ES"/>
              </w:rPr>
              <w:t>. 25</w:t>
            </w:r>
            <w:r w:rsidRPr="00FE75F9">
              <w:rPr>
                <w:b w:val="0"/>
                <w:sz w:val="20"/>
                <w:szCs w:val="26"/>
                <w:lang w:val="es-ES"/>
              </w:rPr>
              <w:br/>
              <w:t xml:space="preserve">78000 </w:t>
            </w:r>
            <w:proofErr w:type="spellStart"/>
            <w:r w:rsidRPr="00FE75F9">
              <w:rPr>
                <w:b w:val="0"/>
                <w:sz w:val="20"/>
                <w:szCs w:val="26"/>
                <w:lang w:val="es-ES"/>
              </w:rPr>
              <w:t>Banja</w:t>
            </w:r>
            <w:proofErr w:type="spellEnd"/>
            <w:r w:rsidRPr="00FE75F9">
              <w:rPr>
                <w:b w:val="0"/>
                <w:sz w:val="20"/>
                <w:szCs w:val="26"/>
                <w:lang w:val="es-ES"/>
              </w:rPr>
              <w:t xml:space="preserve"> Luka</w:t>
            </w:r>
          </w:p>
        </w:tc>
        <w:tc>
          <w:tcPr>
            <w:tcW w:w="1594" w:type="dxa"/>
          </w:tcPr>
          <w:p w14:paraId="1FDF3740"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BLICBH</w:t>
            </w:r>
          </w:p>
        </w:tc>
        <w:tc>
          <w:tcPr>
            <w:tcW w:w="3963" w:type="dxa"/>
          </w:tcPr>
          <w:p w14:paraId="515746C6" w14:textId="3C5001D7"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51 921 000/+387 51 921 921</w:t>
            </w:r>
          </w:p>
          <w:p w14:paraId="1C43006F" w14:textId="669BC5AB"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r w:rsidRPr="00FE75F9">
              <w:rPr>
                <w:sz w:val="20"/>
                <w:szCs w:val="26"/>
                <w:lang w:val="fr-FR"/>
              </w:rPr>
              <w:t xml:space="preserve"> </w:t>
            </w:r>
            <w:hyperlink r:id="rId28" w:history="1">
              <w:r w:rsidRPr="00FE75F9">
                <w:rPr>
                  <w:rStyle w:val="Hyperlink"/>
                  <w:sz w:val="20"/>
                  <w:szCs w:val="26"/>
                  <w:lang w:val="fr-FR"/>
                </w:rPr>
                <w:t>office@aneks.com</w:t>
              </w:r>
            </w:hyperlink>
          </w:p>
        </w:tc>
      </w:tr>
      <w:tr w:rsidR="002A288D" w:rsidRPr="002A288D" w14:paraId="6845D685"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79D54B12"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t xml:space="preserve">DASTO-SEMTEL </w:t>
            </w:r>
            <w:proofErr w:type="spellStart"/>
            <w:r w:rsidRPr="00FE75F9">
              <w:rPr>
                <w:sz w:val="20"/>
                <w:szCs w:val="26"/>
                <w:lang w:val="es-ES"/>
              </w:rPr>
              <w:t>d.o.o</w:t>
            </w:r>
            <w:proofErr w:type="spellEnd"/>
            <w:r w:rsidRPr="00FE75F9">
              <w:rPr>
                <w:sz w:val="20"/>
                <w:szCs w:val="26"/>
                <w:lang w:val="es-ES"/>
              </w:rPr>
              <w:t xml:space="preserve">. </w:t>
            </w:r>
            <w:proofErr w:type="spellStart"/>
            <w:r w:rsidRPr="00FE75F9">
              <w:rPr>
                <w:sz w:val="20"/>
                <w:szCs w:val="26"/>
                <w:lang w:val="es-ES"/>
              </w:rPr>
              <w:t>Bijeljina</w:t>
            </w:r>
            <w:proofErr w:type="spellEnd"/>
          </w:p>
          <w:p w14:paraId="06ADD8B8"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Račanska</w:t>
            </w:r>
            <w:proofErr w:type="spellEnd"/>
            <w:r w:rsidRPr="00FE75F9">
              <w:rPr>
                <w:b w:val="0"/>
                <w:sz w:val="20"/>
                <w:szCs w:val="26"/>
              </w:rPr>
              <w:t xml:space="preserve"> 98</w:t>
            </w:r>
            <w:r w:rsidRPr="00FE75F9">
              <w:rPr>
                <w:b w:val="0"/>
                <w:sz w:val="20"/>
                <w:szCs w:val="26"/>
              </w:rPr>
              <w:br/>
              <w:t>76300 Bijeljina</w:t>
            </w:r>
          </w:p>
        </w:tc>
        <w:tc>
          <w:tcPr>
            <w:tcW w:w="1594" w:type="dxa"/>
          </w:tcPr>
          <w:p w14:paraId="565FC2F7"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ZONABH</w:t>
            </w:r>
          </w:p>
        </w:tc>
        <w:tc>
          <w:tcPr>
            <w:tcW w:w="3963" w:type="dxa"/>
          </w:tcPr>
          <w:p w14:paraId="32C75972" w14:textId="64637A2F"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+387 55 420 100</w:t>
            </w:r>
          </w:p>
          <w:p w14:paraId="24BF2A7B" w14:textId="57533830"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+387 55 420 101</w:t>
            </w:r>
          </w:p>
          <w:p w14:paraId="54CD6FC6" w14:textId="68300A9C"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البريد الإلكتروني: </w:t>
            </w:r>
            <w:hyperlink r:id="rId29" w:history="1">
              <w:r w:rsidR="00FE75F9" w:rsidRPr="00885FF8">
                <w:rPr>
                  <w:rStyle w:val="Hyperlink"/>
                  <w:sz w:val="20"/>
                  <w:szCs w:val="26"/>
                </w:rPr>
                <w:t>info@zona.ba</w:t>
              </w:r>
            </w:hyperlink>
          </w:p>
        </w:tc>
      </w:tr>
      <w:tr w:rsidR="002A288D" w:rsidRPr="002A288D" w14:paraId="253F7281"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5A43931E"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 xml:space="preserve">DINNET d.o.o. </w:t>
            </w:r>
            <w:proofErr w:type="spellStart"/>
            <w:r w:rsidRPr="00FE75F9">
              <w:rPr>
                <w:sz w:val="20"/>
                <w:szCs w:val="26"/>
              </w:rPr>
              <w:t>Gračanica</w:t>
            </w:r>
            <w:proofErr w:type="spellEnd"/>
          </w:p>
          <w:p w14:paraId="6D6FC7D4"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Zlatnih</w:t>
            </w:r>
            <w:proofErr w:type="spellEnd"/>
            <w:r w:rsidRPr="00FE75F9">
              <w:rPr>
                <w:b w:val="0"/>
                <w:sz w:val="20"/>
                <w:szCs w:val="26"/>
              </w:rPr>
              <w:t xml:space="preserve"> </w:t>
            </w:r>
            <w:proofErr w:type="spellStart"/>
            <w:r w:rsidRPr="00FE75F9">
              <w:rPr>
                <w:b w:val="0"/>
                <w:sz w:val="20"/>
                <w:szCs w:val="26"/>
              </w:rPr>
              <w:t>ljiljana</w:t>
            </w:r>
            <w:proofErr w:type="spellEnd"/>
            <w:r w:rsidRPr="00FE75F9">
              <w:rPr>
                <w:b w:val="0"/>
                <w:sz w:val="20"/>
                <w:szCs w:val="26"/>
              </w:rPr>
              <w:t xml:space="preserve"> bb</w:t>
            </w:r>
            <w:r w:rsidRPr="00FE75F9">
              <w:rPr>
                <w:b w:val="0"/>
                <w:sz w:val="20"/>
                <w:szCs w:val="26"/>
              </w:rPr>
              <w:br/>
              <w:t xml:space="preserve">75323 </w:t>
            </w:r>
            <w:proofErr w:type="spellStart"/>
            <w:r w:rsidRPr="00FE75F9">
              <w:rPr>
                <w:b w:val="0"/>
                <w:sz w:val="20"/>
                <w:szCs w:val="26"/>
              </w:rPr>
              <w:t>Gračanica</w:t>
            </w:r>
            <w:proofErr w:type="spellEnd"/>
          </w:p>
        </w:tc>
        <w:tc>
          <w:tcPr>
            <w:tcW w:w="1594" w:type="dxa"/>
          </w:tcPr>
          <w:p w14:paraId="7451F95D"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DINNET</w:t>
            </w:r>
          </w:p>
        </w:tc>
        <w:tc>
          <w:tcPr>
            <w:tcW w:w="3963" w:type="dxa"/>
          </w:tcPr>
          <w:p w14:paraId="07D84D9D" w14:textId="2E9F5E7C"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35961700/+387 61660739</w:t>
            </w:r>
          </w:p>
          <w:p w14:paraId="10263803" w14:textId="2793A889"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30" w:history="1">
              <w:r w:rsidR="00FE75F9" w:rsidRPr="00885FF8">
                <w:rPr>
                  <w:rStyle w:val="Hyperlink"/>
                  <w:sz w:val="20"/>
                  <w:szCs w:val="26"/>
                  <w:lang w:val="fr-FR"/>
                </w:rPr>
                <w:t>shop@dinnet.net</w:t>
              </w:r>
            </w:hyperlink>
            <w:r w:rsidRPr="00FE75F9">
              <w:rPr>
                <w:sz w:val="20"/>
                <w:szCs w:val="26"/>
                <w:lang w:val="fr-FR"/>
              </w:rPr>
              <w:t xml:space="preserve"> </w:t>
            </w:r>
          </w:p>
        </w:tc>
      </w:tr>
      <w:tr w:rsidR="002A288D" w:rsidRPr="002A288D" w14:paraId="4B245B8A"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E18872C"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lastRenderedPageBreak/>
              <w:t>DOMOOPTIK d.o.o.</w:t>
            </w:r>
          </w:p>
          <w:p w14:paraId="5E066153"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Tvornička</w:t>
            </w:r>
            <w:proofErr w:type="spellEnd"/>
            <w:r w:rsidRPr="00FE75F9">
              <w:rPr>
                <w:b w:val="0"/>
                <w:sz w:val="20"/>
                <w:szCs w:val="26"/>
              </w:rPr>
              <w:t xml:space="preserve"> br.3</w:t>
            </w:r>
            <w:r w:rsidRPr="00FE75F9">
              <w:rPr>
                <w:b w:val="0"/>
                <w:sz w:val="20"/>
                <w:szCs w:val="26"/>
              </w:rPr>
              <w:br/>
              <w:t>71000 Sarajevo</w:t>
            </w:r>
          </w:p>
        </w:tc>
        <w:tc>
          <w:tcPr>
            <w:tcW w:w="1594" w:type="dxa"/>
          </w:tcPr>
          <w:p w14:paraId="35D08BCA"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DOMBIH</w:t>
            </w:r>
          </w:p>
        </w:tc>
        <w:tc>
          <w:tcPr>
            <w:tcW w:w="3963" w:type="dxa"/>
          </w:tcPr>
          <w:p w14:paraId="1C8F87AC" w14:textId="32F874BE"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+ 387 33 943950</w:t>
            </w:r>
          </w:p>
          <w:p w14:paraId="4954894E" w14:textId="132749CC"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31" w:history="1">
              <w:r w:rsidR="00FE75F9" w:rsidRPr="00885FF8">
                <w:rPr>
                  <w:rStyle w:val="Hyperlink"/>
                  <w:sz w:val="20"/>
                  <w:szCs w:val="26"/>
                  <w:lang w:val="fr-FR"/>
                </w:rPr>
                <w:t>info@domooptik.ba</w:t>
              </w:r>
            </w:hyperlink>
          </w:p>
        </w:tc>
      </w:tr>
      <w:tr w:rsidR="002A288D" w:rsidRPr="002A288D" w14:paraId="55742D20"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4CD88DAE"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 xml:space="preserve">DSL-ELEKTRONIKA d.o.o. </w:t>
            </w:r>
            <w:proofErr w:type="spellStart"/>
            <w:r w:rsidRPr="00FE75F9">
              <w:rPr>
                <w:sz w:val="20"/>
                <w:szCs w:val="26"/>
              </w:rPr>
              <w:t>Modriča</w:t>
            </w:r>
            <w:proofErr w:type="spellEnd"/>
          </w:p>
          <w:p w14:paraId="2AC0302B"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t xml:space="preserve">Cara </w:t>
            </w:r>
            <w:proofErr w:type="spellStart"/>
            <w:r w:rsidRPr="00FE75F9">
              <w:rPr>
                <w:b w:val="0"/>
                <w:sz w:val="20"/>
                <w:szCs w:val="26"/>
              </w:rPr>
              <w:t>Lazara</w:t>
            </w:r>
            <w:proofErr w:type="spellEnd"/>
            <w:r w:rsidRPr="00FE75F9">
              <w:rPr>
                <w:b w:val="0"/>
                <w:sz w:val="20"/>
                <w:szCs w:val="26"/>
              </w:rPr>
              <w:t xml:space="preserve"> bb</w:t>
            </w:r>
            <w:r w:rsidRPr="00FE75F9">
              <w:rPr>
                <w:b w:val="0"/>
                <w:sz w:val="20"/>
                <w:szCs w:val="26"/>
              </w:rPr>
              <w:br/>
              <w:t xml:space="preserve">74480 </w:t>
            </w:r>
            <w:proofErr w:type="spellStart"/>
            <w:r w:rsidRPr="00FE75F9">
              <w:rPr>
                <w:b w:val="0"/>
                <w:sz w:val="20"/>
                <w:szCs w:val="26"/>
              </w:rPr>
              <w:t>Modriča</w:t>
            </w:r>
            <w:proofErr w:type="spellEnd"/>
          </w:p>
        </w:tc>
        <w:tc>
          <w:tcPr>
            <w:tcW w:w="1594" w:type="dxa"/>
          </w:tcPr>
          <w:p w14:paraId="2A04A0F0"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DSLON</w:t>
            </w:r>
          </w:p>
        </w:tc>
        <w:tc>
          <w:tcPr>
            <w:tcW w:w="3963" w:type="dxa"/>
          </w:tcPr>
          <w:p w14:paraId="0E9EDD53" w14:textId="00A3719F"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65 950 255/+387 53 813 005</w:t>
            </w:r>
          </w:p>
          <w:p w14:paraId="7F9D6D39" w14:textId="3A1D7E65"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32" w:history="1">
              <w:r w:rsidR="00FE75F9" w:rsidRPr="00885FF8">
                <w:rPr>
                  <w:rStyle w:val="Hyperlink"/>
                  <w:sz w:val="20"/>
                  <w:szCs w:val="26"/>
                  <w:lang w:val="fr-FR"/>
                </w:rPr>
                <w:t>info@dslon.ws</w:t>
              </w:r>
            </w:hyperlink>
          </w:p>
        </w:tc>
      </w:tr>
      <w:tr w:rsidR="002A288D" w:rsidRPr="002A288D" w14:paraId="348D0761"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64F4038F" w14:textId="77777777" w:rsidR="002A288D" w:rsidRPr="000E15D7" w:rsidRDefault="002A288D" w:rsidP="0087366C">
            <w:pPr>
              <w:spacing w:beforeLines="0" w:before="40" w:afterLines="0" w:after="40" w:line="200" w:lineRule="exact"/>
              <w:ind w:left="0" w:firstLine="0"/>
              <w:jc w:val="left"/>
              <w:rPr>
                <w:sz w:val="20"/>
                <w:szCs w:val="26"/>
                <w:lang w:val="en-GB"/>
              </w:rPr>
            </w:pPr>
            <w:r w:rsidRPr="000E15D7">
              <w:rPr>
                <w:sz w:val="20"/>
                <w:szCs w:val="26"/>
                <w:lang w:val="en-GB"/>
              </w:rPr>
              <w:t xml:space="preserve">ELEKTRON GROUP d.o.o. </w:t>
            </w:r>
            <w:proofErr w:type="spellStart"/>
            <w:r w:rsidRPr="000E15D7">
              <w:rPr>
                <w:sz w:val="20"/>
                <w:szCs w:val="26"/>
                <w:lang w:val="en-GB"/>
              </w:rPr>
              <w:t>Derventa</w:t>
            </w:r>
            <w:proofErr w:type="spellEnd"/>
          </w:p>
          <w:p w14:paraId="0039641D" w14:textId="77777777" w:rsidR="002A288D" w:rsidRPr="00FE75F9" w:rsidRDefault="002A288D" w:rsidP="0087366C">
            <w:pPr>
              <w:spacing w:beforeLines="0" w:before="40" w:afterLines="0" w:after="40" w:line="200" w:lineRule="exact"/>
              <w:ind w:left="0" w:firstLine="0"/>
              <w:jc w:val="left"/>
              <w:rPr>
                <w:b w:val="0"/>
                <w:sz w:val="20"/>
                <w:szCs w:val="26"/>
                <w:lang w:val="fr-CH"/>
              </w:rPr>
            </w:pPr>
            <w:proofErr w:type="spellStart"/>
            <w:r w:rsidRPr="00FE75F9">
              <w:rPr>
                <w:b w:val="0"/>
                <w:sz w:val="20"/>
                <w:szCs w:val="26"/>
                <w:lang w:val="fr-CH"/>
              </w:rPr>
              <w:t>Derventski</w:t>
            </w:r>
            <w:proofErr w:type="spellEnd"/>
            <w:r w:rsidRPr="00FE75F9">
              <w:rPr>
                <w:b w:val="0"/>
                <w:sz w:val="20"/>
                <w:szCs w:val="26"/>
                <w:lang w:val="fr-CH"/>
              </w:rPr>
              <w:t xml:space="preserve"> Lug 74</w:t>
            </w:r>
            <w:r w:rsidRPr="00FE75F9">
              <w:rPr>
                <w:b w:val="0"/>
                <w:sz w:val="20"/>
                <w:szCs w:val="26"/>
                <w:lang w:val="fr-CH"/>
              </w:rPr>
              <w:br/>
              <w:t>74400 Derventa</w:t>
            </w:r>
          </w:p>
        </w:tc>
        <w:tc>
          <w:tcPr>
            <w:tcW w:w="1594" w:type="dxa"/>
          </w:tcPr>
          <w:p w14:paraId="34C253E0"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BNET16</w:t>
            </w:r>
          </w:p>
        </w:tc>
        <w:tc>
          <w:tcPr>
            <w:tcW w:w="3963" w:type="dxa"/>
          </w:tcPr>
          <w:p w14:paraId="1E1879B7" w14:textId="194A9703"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+387 53 311 888</w:t>
            </w:r>
          </w:p>
          <w:p w14:paraId="2C023254" w14:textId="5D90150C"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+387 53 311 898</w:t>
            </w:r>
          </w:p>
          <w:p w14:paraId="6B5199FA" w14:textId="0A24BED4"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البريد الإلكتروني: </w:t>
            </w:r>
            <w:hyperlink r:id="rId33" w:history="1">
              <w:r w:rsidR="00FE75F9" w:rsidRPr="00885FF8">
                <w:rPr>
                  <w:rStyle w:val="Hyperlink"/>
                  <w:sz w:val="20"/>
                  <w:szCs w:val="26"/>
                </w:rPr>
                <w:t>electron@teol.net</w:t>
              </w:r>
            </w:hyperlink>
          </w:p>
        </w:tc>
      </w:tr>
      <w:tr w:rsidR="002A288D" w:rsidRPr="002A288D" w14:paraId="67DBCE29"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2160DBF2"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t xml:space="preserve">ELIT M </w:t>
            </w:r>
            <w:proofErr w:type="spellStart"/>
            <w:r w:rsidRPr="00FE75F9">
              <w:rPr>
                <w:sz w:val="20"/>
                <w:szCs w:val="26"/>
                <w:lang w:val="es-ES"/>
              </w:rPr>
              <w:t>d.o.o</w:t>
            </w:r>
            <w:proofErr w:type="spellEnd"/>
            <w:r w:rsidRPr="00FE75F9">
              <w:rPr>
                <w:sz w:val="20"/>
                <w:szCs w:val="26"/>
                <w:lang w:val="es-ES"/>
              </w:rPr>
              <w:t xml:space="preserve">. </w:t>
            </w:r>
            <w:proofErr w:type="spellStart"/>
            <w:r w:rsidRPr="00FE75F9">
              <w:rPr>
                <w:sz w:val="20"/>
                <w:szCs w:val="26"/>
                <w:lang w:val="es-ES"/>
              </w:rPr>
              <w:t>Bijeljina</w:t>
            </w:r>
            <w:proofErr w:type="spellEnd"/>
          </w:p>
          <w:p w14:paraId="1BE2A63D"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Vidovdanska</w:t>
            </w:r>
            <w:proofErr w:type="spellEnd"/>
            <w:r w:rsidRPr="00FE75F9">
              <w:rPr>
                <w:b w:val="0"/>
                <w:sz w:val="20"/>
                <w:szCs w:val="26"/>
              </w:rPr>
              <w:t xml:space="preserve"> br. 48 đ</w:t>
            </w:r>
            <w:r w:rsidRPr="00FE75F9">
              <w:rPr>
                <w:b w:val="0"/>
                <w:sz w:val="20"/>
                <w:szCs w:val="26"/>
              </w:rPr>
              <w:br/>
              <w:t>76300 Bijeljina</w:t>
            </w:r>
          </w:p>
        </w:tc>
        <w:tc>
          <w:tcPr>
            <w:tcW w:w="1594" w:type="dxa"/>
          </w:tcPr>
          <w:p w14:paraId="61102509"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SCWLAN</w:t>
            </w:r>
          </w:p>
        </w:tc>
        <w:tc>
          <w:tcPr>
            <w:tcW w:w="3963" w:type="dxa"/>
          </w:tcPr>
          <w:p w14:paraId="4369B0EC" w14:textId="7B845339"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+387 55 215 255</w:t>
            </w:r>
          </w:p>
          <w:p w14:paraId="48B521BB" w14:textId="3D0EAAE5"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34" w:history="1">
              <w:r w:rsidR="00FE75F9" w:rsidRPr="00885FF8">
                <w:rPr>
                  <w:rStyle w:val="Hyperlink"/>
                  <w:sz w:val="20"/>
                  <w:szCs w:val="26"/>
                  <w:lang w:val="fr-FR"/>
                </w:rPr>
                <w:t>office@scwlan.com</w:t>
              </w:r>
            </w:hyperlink>
          </w:p>
        </w:tc>
      </w:tr>
      <w:tr w:rsidR="002A288D" w:rsidRPr="002A288D" w14:paraId="316B5A62"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7680E2D1"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ELKATEL d.o.o. Tuzla</w:t>
            </w:r>
          </w:p>
          <w:p w14:paraId="498A69A8"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Fočanska</w:t>
            </w:r>
            <w:proofErr w:type="spellEnd"/>
            <w:r w:rsidRPr="00FE75F9">
              <w:rPr>
                <w:b w:val="0"/>
                <w:sz w:val="20"/>
                <w:szCs w:val="26"/>
              </w:rPr>
              <w:t xml:space="preserve"> br. 1N</w:t>
            </w:r>
            <w:r w:rsidRPr="00FE75F9">
              <w:rPr>
                <w:b w:val="0"/>
                <w:sz w:val="20"/>
                <w:szCs w:val="26"/>
              </w:rPr>
              <w:br/>
              <w:t>75000 Tuzla</w:t>
            </w:r>
          </w:p>
        </w:tc>
        <w:tc>
          <w:tcPr>
            <w:tcW w:w="1594" w:type="dxa"/>
          </w:tcPr>
          <w:p w14:paraId="5E042414"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ELKTEL</w:t>
            </w:r>
          </w:p>
        </w:tc>
        <w:tc>
          <w:tcPr>
            <w:tcW w:w="3963" w:type="dxa"/>
            <w:shd w:val="clear" w:color="auto" w:fill="auto"/>
          </w:tcPr>
          <w:p w14:paraId="5FE8E922" w14:textId="1E799C68"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+387 35 302 333</w:t>
            </w:r>
          </w:p>
          <w:p w14:paraId="05449D57" w14:textId="3A720E6F"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+387 35 302 330</w:t>
            </w:r>
          </w:p>
          <w:p w14:paraId="3454B9DE" w14:textId="23527356"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البريد الإلكتروني: </w:t>
            </w:r>
            <w:hyperlink r:id="rId35" w:history="1">
              <w:r w:rsidR="00FE75F9" w:rsidRPr="00885FF8">
                <w:rPr>
                  <w:rStyle w:val="Hyperlink"/>
                  <w:sz w:val="20"/>
                  <w:szCs w:val="26"/>
                </w:rPr>
                <w:t>elkatel@txtv.ba</w:t>
              </w:r>
            </w:hyperlink>
          </w:p>
        </w:tc>
      </w:tr>
      <w:tr w:rsidR="002A288D" w:rsidRPr="002A288D" w14:paraId="6DD634DE"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7E77282E"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t xml:space="preserve">ELTA-MT </w:t>
            </w:r>
            <w:proofErr w:type="spellStart"/>
            <w:r w:rsidRPr="00FE75F9">
              <w:rPr>
                <w:sz w:val="20"/>
                <w:szCs w:val="26"/>
                <w:lang w:val="es-ES"/>
              </w:rPr>
              <w:t>d.o.o</w:t>
            </w:r>
            <w:proofErr w:type="spellEnd"/>
            <w:r w:rsidRPr="00FE75F9">
              <w:rPr>
                <w:sz w:val="20"/>
                <w:szCs w:val="26"/>
                <w:lang w:val="es-ES"/>
              </w:rPr>
              <w:t>. Tuzla</w:t>
            </w:r>
          </w:p>
          <w:p w14:paraId="3C4D70F6"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Fočanska</w:t>
            </w:r>
            <w:proofErr w:type="spellEnd"/>
            <w:r w:rsidRPr="00FE75F9">
              <w:rPr>
                <w:b w:val="0"/>
                <w:sz w:val="20"/>
                <w:szCs w:val="26"/>
              </w:rPr>
              <w:t xml:space="preserve"> br. 1N</w:t>
            </w:r>
            <w:r w:rsidRPr="00FE75F9">
              <w:rPr>
                <w:b w:val="0"/>
                <w:sz w:val="20"/>
                <w:szCs w:val="26"/>
              </w:rPr>
              <w:br/>
              <w:t>75000 Tuzla</w:t>
            </w:r>
          </w:p>
        </w:tc>
        <w:tc>
          <w:tcPr>
            <w:tcW w:w="1594" w:type="dxa"/>
          </w:tcPr>
          <w:p w14:paraId="01F357C6"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ELTAMT</w:t>
            </w:r>
          </w:p>
        </w:tc>
        <w:tc>
          <w:tcPr>
            <w:tcW w:w="3963" w:type="dxa"/>
          </w:tcPr>
          <w:p w14:paraId="6F7B0890" w14:textId="078B9FFD"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+387 35 302 333</w:t>
            </w:r>
          </w:p>
          <w:p w14:paraId="5E048103" w14:textId="14312BDB"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36" w:history="1">
              <w:r w:rsidR="00FE75F9" w:rsidRPr="00885FF8">
                <w:rPr>
                  <w:rStyle w:val="Hyperlink"/>
                  <w:sz w:val="20"/>
                  <w:szCs w:val="26"/>
                  <w:lang w:val="fr-FR"/>
                </w:rPr>
                <w:t>elta-mt@elta-mt.ba</w:t>
              </w:r>
            </w:hyperlink>
          </w:p>
        </w:tc>
      </w:tr>
      <w:tr w:rsidR="002A288D" w:rsidRPr="002A288D" w14:paraId="0DBC8F57"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4DB70E40" w14:textId="77777777" w:rsidR="002A288D" w:rsidRPr="000E15D7" w:rsidRDefault="002A288D" w:rsidP="0087366C">
            <w:pPr>
              <w:spacing w:beforeLines="0" w:before="40" w:afterLines="0" w:after="40" w:line="200" w:lineRule="exact"/>
              <w:ind w:left="0" w:firstLine="0"/>
              <w:jc w:val="left"/>
              <w:rPr>
                <w:sz w:val="20"/>
                <w:szCs w:val="26"/>
                <w:lang w:val="fr-FR"/>
              </w:rPr>
            </w:pPr>
            <w:r w:rsidRPr="000E15D7">
              <w:rPr>
                <w:sz w:val="20"/>
                <w:szCs w:val="26"/>
                <w:lang w:val="fr-FR"/>
              </w:rPr>
              <w:t xml:space="preserve">EUROPRONET BOSNIA </w:t>
            </w:r>
            <w:proofErr w:type="spellStart"/>
            <w:r w:rsidRPr="000E15D7">
              <w:rPr>
                <w:sz w:val="20"/>
                <w:szCs w:val="26"/>
                <w:lang w:val="fr-FR"/>
              </w:rPr>
              <w:t>d.o.o</w:t>
            </w:r>
            <w:proofErr w:type="spellEnd"/>
            <w:r w:rsidRPr="000E15D7">
              <w:rPr>
                <w:sz w:val="20"/>
                <w:szCs w:val="26"/>
                <w:lang w:val="fr-FR"/>
              </w:rPr>
              <w:t>. Sarajevo</w:t>
            </w:r>
          </w:p>
          <w:p w14:paraId="02AA92C8"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Tvornička</w:t>
            </w:r>
            <w:proofErr w:type="spellEnd"/>
            <w:r w:rsidRPr="00FE75F9">
              <w:rPr>
                <w:b w:val="0"/>
                <w:sz w:val="20"/>
                <w:szCs w:val="26"/>
              </w:rPr>
              <w:t xml:space="preserve"> 3</w:t>
            </w:r>
            <w:r w:rsidRPr="00FE75F9">
              <w:rPr>
                <w:b w:val="0"/>
                <w:sz w:val="20"/>
                <w:szCs w:val="26"/>
              </w:rPr>
              <w:br w:type="page"/>
              <w:t xml:space="preserve">71210 </w:t>
            </w:r>
            <w:proofErr w:type="spellStart"/>
            <w:r w:rsidRPr="00FE75F9">
              <w:rPr>
                <w:b w:val="0"/>
                <w:sz w:val="20"/>
                <w:szCs w:val="26"/>
              </w:rPr>
              <w:t>Ilidža</w:t>
            </w:r>
            <w:proofErr w:type="spellEnd"/>
          </w:p>
        </w:tc>
        <w:tc>
          <w:tcPr>
            <w:tcW w:w="1594" w:type="dxa"/>
          </w:tcPr>
          <w:p w14:paraId="64CDBADA"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EPNBIH</w:t>
            </w:r>
          </w:p>
        </w:tc>
        <w:tc>
          <w:tcPr>
            <w:tcW w:w="3963" w:type="dxa"/>
          </w:tcPr>
          <w:p w14:paraId="43861FE1" w14:textId="12854F01"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33 941 000/+387 33 213 200</w:t>
            </w:r>
          </w:p>
          <w:p w14:paraId="0B81CDB0" w14:textId="77CDFE98"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37" w:history="1">
              <w:r w:rsidRPr="00FE75F9">
                <w:rPr>
                  <w:rStyle w:val="Hyperlink"/>
                  <w:sz w:val="20"/>
                  <w:szCs w:val="26"/>
                  <w:lang w:val="fr-FR"/>
                </w:rPr>
                <w:t>office@europronet.ba</w:t>
              </w:r>
            </w:hyperlink>
          </w:p>
        </w:tc>
      </w:tr>
      <w:tr w:rsidR="002A288D" w:rsidRPr="002A288D" w14:paraId="4ED48E83"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15D3AB24"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 xml:space="preserve">FORMEA d.o.o. </w:t>
            </w:r>
            <w:proofErr w:type="spellStart"/>
            <w:r w:rsidRPr="00FE75F9">
              <w:rPr>
                <w:sz w:val="20"/>
                <w:szCs w:val="26"/>
              </w:rPr>
              <w:t>Visoko</w:t>
            </w:r>
            <w:proofErr w:type="spellEnd"/>
          </w:p>
          <w:p w14:paraId="74592FD5"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Kralja</w:t>
            </w:r>
            <w:proofErr w:type="spellEnd"/>
            <w:r w:rsidRPr="00FE75F9">
              <w:rPr>
                <w:b w:val="0"/>
                <w:sz w:val="20"/>
                <w:szCs w:val="26"/>
              </w:rPr>
              <w:t xml:space="preserve"> </w:t>
            </w:r>
            <w:proofErr w:type="spellStart"/>
            <w:r w:rsidRPr="00FE75F9">
              <w:rPr>
                <w:b w:val="0"/>
                <w:sz w:val="20"/>
                <w:szCs w:val="26"/>
              </w:rPr>
              <w:t>Tvrtka</w:t>
            </w:r>
            <w:proofErr w:type="spellEnd"/>
            <w:r w:rsidRPr="00FE75F9">
              <w:rPr>
                <w:b w:val="0"/>
                <w:sz w:val="20"/>
                <w:szCs w:val="26"/>
              </w:rPr>
              <w:t xml:space="preserve"> bb</w:t>
            </w:r>
            <w:r w:rsidRPr="00FE75F9">
              <w:rPr>
                <w:b w:val="0"/>
                <w:sz w:val="20"/>
                <w:szCs w:val="26"/>
              </w:rPr>
              <w:br/>
              <w:t xml:space="preserve">71300 </w:t>
            </w:r>
            <w:proofErr w:type="spellStart"/>
            <w:r w:rsidRPr="00FE75F9">
              <w:rPr>
                <w:b w:val="0"/>
                <w:sz w:val="20"/>
                <w:szCs w:val="26"/>
              </w:rPr>
              <w:t>Visoko</w:t>
            </w:r>
            <w:proofErr w:type="spellEnd"/>
          </w:p>
        </w:tc>
        <w:tc>
          <w:tcPr>
            <w:tcW w:w="1594" w:type="dxa"/>
          </w:tcPr>
          <w:p w14:paraId="1C8D0195"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FORMEA</w:t>
            </w:r>
          </w:p>
        </w:tc>
        <w:tc>
          <w:tcPr>
            <w:tcW w:w="3963" w:type="dxa"/>
          </w:tcPr>
          <w:p w14:paraId="688266B3" w14:textId="1F34A5A5"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+387 32 739 217</w:t>
            </w:r>
          </w:p>
          <w:p w14:paraId="6DAADC5B" w14:textId="2AC18091"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38" w:history="1">
              <w:r w:rsidR="00FE75F9" w:rsidRPr="00FE75F9">
                <w:rPr>
                  <w:rStyle w:val="Hyperlink"/>
                  <w:sz w:val="20"/>
                  <w:szCs w:val="26"/>
                  <w:lang w:val="fr-FR"/>
                </w:rPr>
                <w:t>prodaja@formea.ba</w:t>
              </w:r>
            </w:hyperlink>
          </w:p>
        </w:tc>
      </w:tr>
      <w:tr w:rsidR="002A288D" w:rsidRPr="002A288D" w14:paraId="5E66F6E4"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4B6C1061" w14:textId="77777777" w:rsidR="002A288D" w:rsidRPr="000E15D7" w:rsidRDefault="002A288D" w:rsidP="0087366C">
            <w:pPr>
              <w:spacing w:beforeLines="0" w:before="40" w:afterLines="0" w:after="40" w:line="200" w:lineRule="exact"/>
              <w:ind w:left="0" w:firstLine="0"/>
              <w:jc w:val="left"/>
              <w:rPr>
                <w:sz w:val="20"/>
                <w:szCs w:val="26"/>
                <w:lang w:val="fr-FR"/>
              </w:rPr>
            </w:pPr>
            <w:r w:rsidRPr="000E15D7">
              <w:rPr>
                <w:sz w:val="20"/>
                <w:szCs w:val="26"/>
                <w:lang w:val="fr-FR"/>
              </w:rPr>
              <w:t xml:space="preserve">HKB net </w:t>
            </w:r>
            <w:proofErr w:type="spellStart"/>
            <w:r w:rsidRPr="000E15D7">
              <w:rPr>
                <w:sz w:val="20"/>
                <w:szCs w:val="26"/>
                <w:lang w:val="fr-FR"/>
              </w:rPr>
              <w:t>d.o.o</w:t>
            </w:r>
            <w:proofErr w:type="spellEnd"/>
            <w:r w:rsidRPr="000E15D7">
              <w:rPr>
                <w:sz w:val="20"/>
                <w:szCs w:val="26"/>
                <w:lang w:val="fr-FR"/>
              </w:rPr>
              <w:t>. Sarajevo</w:t>
            </w:r>
          </w:p>
          <w:p w14:paraId="0BBD3C72"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Džemala</w:t>
            </w:r>
            <w:proofErr w:type="spellEnd"/>
            <w:r w:rsidRPr="00FE75F9">
              <w:rPr>
                <w:b w:val="0"/>
                <w:sz w:val="20"/>
                <w:szCs w:val="26"/>
              </w:rPr>
              <w:t xml:space="preserve"> </w:t>
            </w:r>
            <w:proofErr w:type="spellStart"/>
            <w:r w:rsidRPr="00FE75F9">
              <w:rPr>
                <w:b w:val="0"/>
                <w:sz w:val="20"/>
                <w:szCs w:val="26"/>
              </w:rPr>
              <w:t>Bijedića</w:t>
            </w:r>
            <w:proofErr w:type="spellEnd"/>
            <w:r w:rsidRPr="00FE75F9">
              <w:rPr>
                <w:b w:val="0"/>
                <w:sz w:val="20"/>
                <w:szCs w:val="26"/>
              </w:rPr>
              <w:t xml:space="preserve"> 216</w:t>
            </w:r>
            <w:r w:rsidRPr="00FE75F9">
              <w:rPr>
                <w:b w:val="0"/>
                <w:sz w:val="20"/>
                <w:szCs w:val="26"/>
              </w:rPr>
              <w:br/>
              <w:t>71000 Sarajevo</w:t>
            </w:r>
          </w:p>
        </w:tc>
        <w:tc>
          <w:tcPr>
            <w:tcW w:w="1594" w:type="dxa"/>
          </w:tcPr>
          <w:p w14:paraId="75C4A7C5"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HKBNET</w:t>
            </w:r>
          </w:p>
        </w:tc>
        <w:tc>
          <w:tcPr>
            <w:tcW w:w="3963" w:type="dxa"/>
          </w:tcPr>
          <w:p w14:paraId="14651FEA" w14:textId="41C35AF8"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33 844 404/+387 33 972 972</w:t>
            </w:r>
          </w:p>
          <w:p w14:paraId="0686047E" w14:textId="37D9388F"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39" w:history="1">
              <w:r w:rsidR="00FE75F9" w:rsidRPr="00FE75F9">
                <w:rPr>
                  <w:rStyle w:val="Hyperlink"/>
                  <w:sz w:val="20"/>
                  <w:szCs w:val="26"/>
                  <w:lang w:val="fr-FR"/>
                </w:rPr>
                <w:t>hs-hkb@hs-hkb.ba</w:t>
              </w:r>
            </w:hyperlink>
          </w:p>
        </w:tc>
      </w:tr>
      <w:tr w:rsidR="002A288D" w:rsidRPr="002A288D" w14:paraId="6E3E317E"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2F1A6D9C"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t xml:space="preserve">INTEGRA INŽENJERING </w:t>
            </w:r>
            <w:proofErr w:type="spellStart"/>
            <w:r w:rsidRPr="00FE75F9">
              <w:rPr>
                <w:sz w:val="20"/>
                <w:szCs w:val="26"/>
                <w:lang w:val="es-ES"/>
              </w:rPr>
              <w:t>d.o.o</w:t>
            </w:r>
            <w:proofErr w:type="spellEnd"/>
            <w:r w:rsidRPr="00FE75F9">
              <w:rPr>
                <w:sz w:val="20"/>
                <w:szCs w:val="26"/>
                <w:lang w:val="es-ES"/>
              </w:rPr>
              <w:t xml:space="preserve">. </w:t>
            </w:r>
            <w:proofErr w:type="spellStart"/>
            <w:r w:rsidRPr="00FE75F9">
              <w:rPr>
                <w:sz w:val="20"/>
                <w:szCs w:val="26"/>
                <w:lang w:val="es-ES"/>
              </w:rPr>
              <w:t>Banja</w:t>
            </w:r>
            <w:proofErr w:type="spellEnd"/>
            <w:r w:rsidRPr="00FE75F9">
              <w:rPr>
                <w:sz w:val="20"/>
                <w:szCs w:val="26"/>
                <w:lang w:val="es-ES"/>
              </w:rPr>
              <w:t xml:space="preserve"> Luka</w:t>
            </w:r>
          </w:p>
          <w:p w14:paraId="23EBB8EA"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Trg</w:t>
            </w:r>
            <w:proofErr w:type="spellEnd"/>
            <w:r w:rsidRPr="00FE75F9">
              <w:rPr>
                <w:b w:val="0"/>
                <w:sz w:val="20"/>
                <w:szCs w:val="26"/>
              </w:rPr>
              <w:t xml:space="preserve"> </w:t>
            </w:r>
            <w:proofErr w:type="spellStart"/>
            <w:r w:rsidRPr="00FE75F9">
              <w:rPr>
                <w:b w:val="0"/>
                <w:sz w:val="20"/>
                <w:szCs w:val="26"/>
              </w:rPr>
              <w:t>Republike</w:t>
            </w:r>
            <w:proofErr w:type="spellEnd"/>
            <w:r w:rsidRPr="00FE75F9">
              <w:rPr>
                <w:b w:val="0"/>
                <w:sz w:val="20"/>
                <w:szCs w:val="26"/>
              </w:rPr>
              <w:t xml:space="preserve"> Srpske 8/XIII</w:t>
            </w:r>
            <w:r w:rsidRPr="00FE75F9">
              <w:rPr>
                <w:b w:val="0"/>
                <w:sz w:val="20"/>
                <w:szCs w:val="26"/>
              </w:rPr>
              <w:br/>
              <w:t>78000 Banja Luka</w:t>
            </w:r>
          </w:p>
        </w:tc>
        <w:tc>
          <w:tcPr>
            <w:tcW w:w="1594" w:type="dxa"/>
          </w:tcPr>
          <w:p w14:paraId="2521A82D"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INTGRA</w:t>
            </w:r>
          </w:p>
        </w:tc>
        <w:tc>
          <w:tcPr>
            <w:tcW w:w="3963" w:type="dxa"/>
          </w:tcPr>
          <w:p w14:paraId="173D7E8C" w14:textId="7E85C67D"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+387 51 337 449</w:t>
            </w:r>
          </w:p>
          <w:p w14:paraId="2D2C7D2E" w14:textId="6D1CA6EA"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+387 51 337 492</w:t>
            </w:r>
          </w:p>
          <w:p w14:paraId="1ECB09A8" w14:textId="2109E4E8"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البريد الإلكتروني: </w:t>
            </w:r>
            <w:hyperlink r:id="rId40" w:history="1">
              <w:r w:rsidR="00FE75F9" w:rsidRPr="00FE75F9">
                <w:rPr>
                  <w:rStyle w:val="Hyperlink"/>
                  <w:sz w:val="20"/>
                  <w:szCs w:val="26"/>
                </w:rPr>
                <w:t>integra@integralgrupa.com</w:t>
              </w:r>
            </w:hyperlink>
          </w:p>
        </w:tc>
      </w:tr>
      <w:tr w:rsidR="002A288D" w:rsidRPr="002A288D" w14:paraId="7D221963"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62FDA934"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 xml:space="preserve">ITS d.o.o. </w:t>
            </w:r>
            <w:proofErr w:type="spellStart"/>
            <w:r w:rsidRPr="00FE75F9">
              <w:rPr>
                <w:sz w:val="20"/>
                <w:szCs w:val="26"/>
              </w:rPr>
              <w:t>Široki</w:t>
            </w:r>
            <w:proofErr w:type="spellEnd"/>
            <w:r w:rsidRPr="00FE75F9">
              <w:rPr>
                <w:sz w:val="20"/>
                <w:szCs w:val="26"/>
              </w:rPr>
              <w:t xml:space="preserve"> </w:t>
            </w:r>
            <w:proofErr w:type="spellStart"/>
            <w:r w:rsidRPr="00FE75F9">
              <w:rPr>
                <w:sz w:val="20"/>
                <w:szCs w:val="26"/>
              </w:rPr>
              <w:t>Brijeg</w:t>
            </w:r>
            <w:proofErr w:type="spellEnd"/>
          </w:p>
          <w:p w14:paraId="3851289A"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t xml:space="preserve">Fra </w:t>
            </w:r>
            <w:proofErr w:type="spellStart"/>
            <w:r w:rsidRPr="00FE75F9">
              <w:rPr>
                <w:b w:val="0"/>
                <w:sz w:val="20"/>
                <w:szCs w:val="26"/>
              </w:rPr>
              <w:t>Didaka</w:t>
            </w:r>
            <w:proofErr w:type="spellEnd"/>
            <w:r w:rsidRPr="00FE75F9">
              <w:rPr>
                <w:b w:val="0"/>
                <w:sz w:val="20"/>
                <w:szCs w:val="26"/>
              </w:rPr>
              <w:t xml:space="preserve"> </w:t>
            </w:r>
            <w:proofErr w:type="spellStart"/>
            <w:r w:rsidRPr="00FE75F9">
              <w:rPr>
                <w:b w:val="0"/>
                <w:sz w:val="20"/>
                <w:szCs w:val="26"/>
              </w:rPr>
              <w:t>Buntića</w:t>
            </w:r>
            <w:proofErr w:type="spellEnd"/>
            <w:r w:rsidRPr="00FE75F9">
              <w:rPr>
                <w:b w:val="0"/>
                <w:sz w:val="20"/>
                <w:szCs w:val="26"/>
              </w:rPr>
              <w:t xml:space="preserve"> 72</w:t>
            </w:r>
            <w:r w:rsidRPr="00FE75F9">
              <w:rPr>
                <w:b w:val="0"/>
                <w:sz w:val="20"/>
                <w:szCs w:val="26"/>
              </w:rPr>
              <w:br/>
              <w:t xml:space="preserve">88220 </w:t>
            </w:r>
            <w:proofErr w:type="spellStart"/>
            <w:r w:rsidRPr="00FE75F9">
              <w:rPr>
                <w:b w:val="0"/>
                <w:sz w:val="20"/>
                <w:szCs w:val="26"/>
              </w:rPr>
              <w:t>Široki</w:t>
            </w:r>
            <w:proofErr w:type="spellEnd"/>
            <w:r w:rsidRPr="00FE75F9">
              <w:rPr>
                <w:b w:val="0"/>
                <w:sz w:val="20"/>
                <w:szCs w:val="26"/>
              </w:rPr>
              <w:t xml:space="preserve"> </w:t>
            </w:r>
            <w:proofErr w:type="spellStart"/>
            <w:r w:rsidRPr="00FE75F9">
              <w:rPr>
                <w:b w:val="0"/>
                <w:sz w:val="20"/>
                <w:szCs w:val="26"/>
              </w:rPr>
              <w:t>Brijeg</w:t>
            </w:r>
            <w:proofErr w:type="spellEnd"/>
            <w:r w:rsidRPr="00FE75F9">
              <w:rPr>
                <w:b w:val="0"/>
                <w:bCs w:val="0"/>
                <w:sz w:val="20"/>
                <w:szCs w:val="26"/>
              </w:rPr>
              <w:t xml:space="preserve"> </w:t>
            </w:r>
          </w:p>
        </w:tc>
        <w:tc>
          <w:tcPr>
            <w:tcW w:w="1594" w:type="dxa"/>
          </w:tcPr>
          <w:p w14:paraId="1C8F6753"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ITSF72</w:t>
            </w:r>
          </w:p>
        </w:tc>
        <w:tc>
          <w:tcPr>
            <w:tcW w:w="3963" w:type="dxa"/>
          </w:tcPr>
          <w:p w14:paraId="447BAAA7" w14:textId="7F3C426F"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الفاكس: </w:t>
            </w:r>
            <w:r w:rsidRPr="00FE75F9">
              <w:rPr>
                <w:sz w:val="20"/>
                <w:szCs w:val="26"/>
                <w:lang w:val="fr-FR"/>
              </w:rPr>
              <w:t>+387 39 704 249</w:t>
            </w:r>
          </w:p>
          <w:p w14:paraId="574E97CB" w14:textId="198DA422"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41" w:history="1">
              <w:r w:rsidR="00FE75F9" w:rsidRPr="00FE75F9">
                <w:rPr>
                  <w:rStyle w:val="Hyperlink"/>
                  <w:sz w:val="20"/>
                  <w:szCs w:val="26"/>
                  <w:lang w:val="fr-FR"/>
                </w:rPr>
                <w:t>its@service-its.com</w:t>
              </w:r>
            </w:hyperlink>
          </w:p>
        </w:tc>
      </w:tr>
      <w:tr w:rsidR="002A288D" w:rsidRPr="002A288D" w14:paraId="7A09B6CD"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2034F895" w14:textId="77777777" w:rsidR="002A288D" w:rsidRPr="00FE75F9" w:rsidRDefault="002A288D" w:rsidP="0087366C">
            <w:pPr>
              <w:spacing w:beforeLines="0" w:before="40" w:afterLines="0" w:after="40" w:line="200" w:lineRule="exact"/>
              <w:ind w:left="0" w:firstLine="0"/>
              <w:jc w:val="left"/>
              <w:rPr>
                <w:sz w:val="20"/>
                <w:szCs w:val="26"/>
              </w:rPr>
            </w:pPr>
            <w:proofErr w:type="spellStart"/>
            <w:r w:rsidRPr="00FE75F9">
              <w:rPr>
                <w:sz w:val="20"/>
                <w:szCs w:val="26"/>
              </w:rPr>
              <w:t>JetStream</w:t>
            </w:r>
            <w:proofErr w:type="spellEnd"/>
            <w:r w:rsidRPr="00FE75F9">
              <w:rPr>
                <w:sz w:val="20"/>
                <w:szCs w:val="26"/>
              </w:rPr>
              <w:t xml:space="preserve"> BH d.o.o.</w:t>
            </w:r>
          </w:p>
          <w:p w14:paraId="2B312B4C"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Hiseta</w:t>
            </w:r>
            <w:proofErr w:type="spellEnd"/>
            <w:r w:rsidRPr="00FE75F9">
              <w:rPr>
                <w:b w:val="0"/>
                <w:sz w:val="20"/>
                <w:szCs w:val="26"/>
              </w:rPr>
              <w:t xml:space="preserve"> 15</w:t>
            </w:r>
            <w:r w:rsidRPr="00FE75F9">
              <w:rPr>
                <w:b w:val="0"/>
                <w:sz w:val="20"/>
                <w:szCs w:val="26"/>
              </w:rPr>
              <w:br/>
              <w:t>71000 Sarajevo</w:t>
            </w:r>
          </w:p>
        </w:tc>
        <w:tc>
          <w:tcPr>
            <w:tcW w:w="1594" w:type="dxa"/>
          </w:tcPr>
          <w:p w14:paraId="1856BACF"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JETBIH</w:t>
            </w:r>
          </w:p>
        </w:tc>
        <w:tc>
          <w:tcPr>
            <w:tcW w:w="3963" w:type="dxa"/>
          </w:tcPr>
          <w:p w14:paraId="52495384" w14:textId="45CD9E06"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+387 33 465 793</w:t>
            </w:r>
          </w:p>
          <w:p w14:paraId="6215D142" w14:textId="01164355"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r w:rsidRPr="00FE75F9">
              <w:rPr>
                <w:sz w:val="20"/>
                <w:szCs w:val="26"/>
                <w:lang w:val="fr-FR"/>
              </w:rPr>
              <w:t xml:space="preserve"> </w:t>
            </w:r>
            <w:hyperlink r:id="rId42" w:history="1">
              <w:r w:rsidRPr="00FE75F9">
                <w:rPr>
                  <w:rStyle w:val="Hyperlink"/>
                  <w:sz w:val="20"/>
                  <w:szCs w:val="26"/>
                  <w:lang w:val="fr-FR"/>
                </w:rPr>
                <w:t>ws.jetstreamsubs@a1telekom.at</w:t>
              </w:r>
            </w:hyperlink>
          </w:p>
        </w:tc>
      </w:tr>
      <w:tr w:rsidR="002A288D" w:rsidRPr="002A288D" w14:paraId="36602DFB"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61B6D0E7"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 xml:space="preserve">JP </w:t>
            </w:r>
            <w:proofErr w:type="spellStart"/>
            <w:r w:rsidRPr="00FE75F9">
              <w:rPr>
                <w:sz w:val="20"/>
                <w:szCs w:val="26"/>
              </w:rPr>
              <w:t>Elektroprivreda</w:t>
            </w:r>
            <w:proofErr w:type="spellEnd"/>
            <w:r w:rsidRPr="00FE75F9">
              <w:rPr>
                <w:sz w:val="20"/>
                <w:szCs w:val="26"/>
              </w:rPr>
              <w:t xml:space="preserve"> BiH </w:t>
            </w:r>
            <w:proofErr w:type="spellStart"/>
            <w:r w:rsidRPr="00FE75F9">
              <w:rPr>
                <w:sz w:val="20"/>
                <w:szCs w:val="26"/>
              </w:rPr>
              <w:t>d.d.</w:t>
            </w:r>
            <w:proofErr w:type="spellEnd"/>
            <w:r w:rsidRPr="00FE75F9">
              <w:rPr>
                <w:sz w:val="20"/>
                <w:szCs w:val="26"/>
              </w:rPr>
              <w:t xml:space="preserve"> Sarajevo</w:t>
            </w:r>
          </w:p>
          <w:p w14:paraId="3D7926A1"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Vilsonovo</w:t>
            </w:r>
            <w:proofErr w:type="spellEnd"/>
            <w:r w:rsidRPr="00FE75F9">
              <w:rPr>
                <w:b w:val="0"/>
                <w:sz w:val="20"/>
                <w:szCs w:val="26"/>
              </w:rPr>
              <w:t xml:space="preserve"> </w:t>
            </w:r>
            <w:proofErr w:type="spellStart"/>
            <w:r w:rsidRPr="00FE75F9">
              <w:rPr>
                <w:b w:val="0"/>
                <w:sz w:val="20"/>
                <w:szCs w:val="26"/>
              </w:rPr>
              <w:t>šetalište</w:t>
            </w:r>
            <w:proofErr w:type="spellEnd"/>
            <w:r w:rsidRPr="00FE75F9">
              <w:rPr>
                <w:b w:val="0"/>
                <w:sz w:val="20"/>
                <w:szCs w:val="26"/>
              </w:rPr>
              <w:t xml:space="preserve"> 15</w:t>
            </w:r>
            <w:r w:rsidRPr="00FE75F9">
              <w:rPr>
                <w:b w:val="0"/>
                <w:sz w:val="20"/>
                <w:szCs w:val="26"/>
              </w:rPr>
              <w:br/>
              <w:t>71000 Sarajevo</w:t>
            </w:r>
          </w:p>
        </w:tc>
        <w:tc>
          <w:tcPr>
            <w:tcW w:w="1594" w:type="dxa"/>
          </w:tcPr>
          <w:p w14:paraId="6BCBB9DD"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JPEPBH</w:t>
            </w:r>
          </w:p>
        </w:tc>
        <w:tc>
          <w:tcPr>
            <w:tcW w:w="3963" w:type="dxa"/>
          </w:tcPr>
          <w:p w14:paraId="01A64927" w14:textId="7C343633"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33 751 000/+387 33 751 008</w:t>
            </w:r>
          </w:p>
          <w:p w14:paraId="63510601" w14:textId="176B9982"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highlight w:val="yellow"/>
                <w:lang w:val="fr-FR"/>
              </w:rPr>
            </w:pPr>
            <w:r w:rsidRPr="00FE75F9">
              <w:rPr>
                <w:sz w:val="20"/>
                <w:szCs w:val="26"/>
                <w:rtl/>
                <w:lang w:val="fr-FR"/>
              </w:rPr>
              <w:t xml:space="preserve">البريد الإلكتروني: </w:t>
            </w:r>
            <w:hyperlink r:id="rId43" w:history="1">
              <w:r w:rsidR="00FE75F9" w:rsidRPr="00FE75F9">
                <w:rPr>
                  <w:rStyle w:val="Hyperlink"/>
                  <w:sz w:val="20"/>
                  <w:szCs w:val="26"/>
                  <w:lang w:val="fr-FR"/>
                </w:rPr>
                <w:t>www.elektroprivreda.ba</w:t>
              </w:r>
            </w:hyperlink>
          </w:p>
        </w:tc>
      </w:tr>
      <w:tr w:rsidR="002A288D" w:rsidRPr="002A288D" w14:paraId="08943E6E"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22D0BE6B"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lastRenderedPageBreak/>
              <w:t xml:space="preserve">JP HT </w:t>
            </w:r>
            <w:proofErr w:type="spellStart"/>
            <w:r w:rsidRPr="00FE75F9">
              <w:rPr>
                <w:sz w:val="20"/>
                <w:szCs w:val="26"/>
                <w:lang w:val="es-ES"/>
              </w:rPr>
              <w:t>d.d</w:t>
            </w:r>
            <w:proofErr w:type="spellEnd"/>
            <w:r w:rsidRPr="00FE75F9">
              <w:rPr>
                <w:sz w:val="20"/>
                <w:szCs w:val="26"/>
                <w:lang w:val="es-ES"/>
              </w:rPr>
              <w:t>. Mostar</w:t>
            </w:r>
          </w:p>
          <w:p w14:paraId="3D25C63E" w14:textId="77777777" w:rsidR="002A288D" w:rsidRPr="00FE75F9" w:rsidRDefault="002A288D" w:rsidP="0087366C">
            <w:pPr>
              <w:spacing w:beforeLines="0" w:before="40" w:afterLines="0" w:after="40" w:line="200" w:lineRule="exact"/>
              <w:ind w:left="0" w:firstLine="0"/>
              <w:jc w:val="left"/>
              <w:rPr>
                <w:b w:val="0"/>
                <w:sz w:val="20"/>
                <w:szCs w:val="26"/>
                <w:lang w:val="es-ES"/>
              </w:rPr>
            </w:pPr>
            <w:proofErr w:type="spellStart"/>
            <w:r w:rsidRPr="00FE75F9">
              <w:rPr>
                <w:b w:val="0"/>
                <w:sz w:val="20"/>
                <w:szCs w:val="26"/>
                <w:lang w:val="es-ES"/>
              </w:rPr>
              <w:t>Kneza</w:t>
            </w:r>
            <w:proofErr w:type="spellEnd"/>
            <w:r w:rsidRPr="00FE75F9">
              <w:rPr>
                <w:b w:val="0"/>
                <w:sz w:val="20"/>
                <w:szCs w:val="26"/>
                <w:lang w:val="es-ES"/>
              </w:rPr>
              <w:t xml:space="preserve"> </w:t>
            </w:r>
            <w:proofErr w:type="spellStart"/>
            <w:r w:rsidRPr="00FE75F9">
              <w:rPr>
                <w:b w:val="0"/>
                <w:sz w:val="20"/>
                <w:szCs w:val="26"/>
                <w:lang w:val="es-ES"/>
              </w:rPr>
              <w:t>Branimira</w:t>
            </w:r>
            <w:proofErr w:type="spellEnd"/>
            <w:r w:rsidRPr="00FE75F9">
              <w:rPr>
                <w:b w:val="0"/>
                <w:sz w:val="20"/>
                <w:szCs w:val="26"/>
                <w:lang w:val="es-ES"/>
              </w:rPr>
              <w:t xml:space="preserve"> </w:t>
            </w:r>
            <w:proofErr w:type="spellStart"/>
            <w:r w:rsidRPr="00FE75F9">
              <w:rPr>
                <w:b w:val="0"/>
                <w:sz w:val="20"/>
                <w:szCs w:val="26"/>
                <w:lang w:val="es-ES"/>
              </w:rPr>
              <w:t>bb</w:t>
            </w:r>
            <w:proofErr w:type="spellEnd"/>
            <w:r w:rsidRPr="00FE75F9">
              <w:rPr>
                <w:b w:val="0"/>
                <w:sz w:val="20"/>
                <w:szCs w:val="26"/>
                <w:lang w:val="es-ES"/>
              </w:rPr>
              <w:br/>
              <w:t>88000 Mostar</w:t>
            </w:r>
          </w:p>
        </w:tc>
        <w:tc>
          <w:tcPr>
            <w:tcW w:w="1594" w:type="dxa"/>
          </w:tcPr>
          <w:p w14:paraId="6D331B47"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HTMBIH</w:t>
            </w:r>
          </w:p>
        </w:tc>
        <w:tc>
          <w:tcPr>
            <w:tcW w:w="3963" w:type="dxa"/>
          </w:tcPr>
          <w:p w14:paraId="5CAA5C11" w14:textId="7A10438D"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+387 36 395 555</w:t>
            </w:r>
          </w:p>
          <w:p w14:paraId="0E9AD9F6" w14:textId="5CFC7055"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+387 36 395 279</w:t>
            </w:r>
          </w:p>
          <w:p w14:paraId="65A8676A" w14:textId="313656DC" w:rsidR="002A288D" w:rsidRPr="00FE75F9" w:rsidRDefault="00FE75F9"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lang w:val="fr-FR"/>
              </w:rPr>
              <w:t xml:space="preserve">البريد الإلكتروني: </w:t>
            </w:r>
            <w:hyperlink r:id="rId44" w:history="1">
              <w:r w:rsidR="002A288D" w:rsidRPr="00FE75F9">
                <w:rPr>
                  <w:rStyle w:val="Hyperlink"/>
                  <w:sz w:val="20"/>
                  <w:szCs w:val="26"/>
                </w:rPr>
                <w:t>infoHT@hteronet.ba</w:t>
              </w:r>
            </w:hyperlink>
          </w:p>
        </w:tc>
      </w:tr>
      <w:tr w:rsidR="002A288D" w:rsidRPr="002A288D" w14:paraId="54775F82"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3A2BAB2C" w14:textId="77777777" w:rsidR="002A288D" w:rsidRPr="000E15D7" w:rsidRDefault="002A288D" w:rsidP="0087366C">
            <w:pPr>
              <w:spacing w:beforeLines="0" w:before="40" w:afterLines="0" w:after="40" w:line="200" w:lineRule="exact"/>
              <w:ind w:left="0" w:firstLine="0"/>
              <w:jc w:val="left"/>
              <w:rPr>
                <w:sz w:val="20"/>
                <w:szCs w:val="26"/>
                <w:lang w:val="fr-FR"/>
              </w:rPr>
            </w:pPr>
            <w:r w:rsidRPr="000E15D7">
              <w:rPr>
                <w:sz w:val="20"/>
                <w:szCs w:val="26"/>
                <w:lang w:val="fr-FR"/>
              </w:rPr>
              <w:t xml:space="preserve">KAMER COMMERCE </w:t>
            </w:r>
            <w:proofErr w:type="spellStart"/>
            <w:r w:rsidRPr="000E15D7">
              <w:rPr>
                <w:sz w:val="20"/>
                <w:szCs w:val="26"/>
                <w:lang w:val="fr-FR"/>
              </w:rPr>
              <w:t>d.o.o</w:t>
            </w:r>
            <w:proofErr w:type="spellEnd"/>
            <w:r w:rsidRPr="000E15D7">
              <w:rPr>
                <w:sz w:val="20"/>
                <w:szCs w:val="26"/>
                <w:lang w:val="fr-FR"/>
              </w:rPr>
              <w:t>. Sarajevo</w:t>
            </w:r>
          </w:p>
          <w:p w14:paraId="38528D14"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Blažujski</w:t>
            </w:r>
            <w:proofErr w:type="spellEnd"/>
            <w:r w:rsidRPr="00FE75F9">
              <w:rPr>
                <w:b w:val="0"/>
                <w:sz w:val="20"/>
                <w:szCs w:val="26"/>
              </w:rPr>
              <w:t xml:space="preserve"> drum 14</w:t>
            </w:r>
            <w:r w:rsidRPr="00FE75F9">
              <w:rPr>
                <w:b w:val="0"/>
                <w:sz w:val="20"/>
                <w:szCs w:val="26"/>
              </w:rPr>
              <w:br/>
              <w:t xml:space="preserve">71210 </w:t>
            </w:r>
            <w:proofErr w:type="spellStart"/>
            <w:r w:rsidRPr="00FE75F9">
              <w:rPr>
                <w:b w:val="0"/>
                <w:sz w:val="20"/>
                <w:szCs w:val="26"/>
              </w:rPr>
              <w:t>Ilidža</w:t>
            </w:r>
            <w:proofErr w:type="spellEnd"/>
          </w:p>
        </w:tc>
        <w:tc>
          <w:tcPr>
            <w:tcW w:w="1594" w:type="dxa"/>
          </w:tcPr>
          <w:p w14:paraId="51FB06CA"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PLUSBA</w:t>
            </w:r>
          </w:p>
        </w:tc>
        <w:tc>
          <w:tcPr>
            <w:tcW w:w="3963" w:type="dxa"/>
          </w:tcPr>
          <w:p w14:paraId="26405B03" w14:textId="5B6E4D4F"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+387 33 555 062</w:t>
            </w:r>
          </w:p>
          <w:p w14:paraId="0DF03D96" w14:textId="6A8DB6DA"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45" w:history="1">
              <w:r w:rsidR="00FE75F9" w:rsidRPr="00FE75F9">
                <w:rPr>
                  <w:rStyle w:val="Hyperlink"/>
                  <w:sz w:val="20"/>
                  <w:szCs w:val="26"/>
                  <w:lang w:val="fr-FR"/>
                </w:rPr>
                <w:t>prodaja@plus.ba</w:t>
              </w:r>
            </w:hyperlink>
          </w:p>
        </w:tc>
      </w:tr>
      <w:tr w:rsidR="002A288D" w:rsidRPr="002A288D" w14:paraId="3110073C"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297EB07"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t xml:space="preserve">KATARINA </w:t>
            </w:r>
            <w:proofErr w:type="spellStart"/>
            <w:r w:rsidRPr="00FE75F9">
              <w:rPr>
                <w:sz w:val="20"/>
                <w:szCs w:val="26"/>
                <w:lang w:val="es-ES"/>
              </w:rPr>
              <w:t>d.o.o</w:t>
            </w:r>
            <w:proofErr w:type="spellEnd"/>
            <w:r w:rsidRPr="00FE75F9">
              <w:rPr>
                <w:sz w:val="20"/>
                <w:szCs w:val="26"/>
                <w:lang w:val="es-ES"/>
              </w:rPr>
              <w:t>. Mostar</w:t>
            </w:r>
          </w:p>
          <w:p w14:paraId="19201522" w14:textId="77777777" w:rsidR="002A288D" w:rsidRPr="00FE75F9" w:rsidRDefault="002A288D" w:rsidP="0087366C">
            <w:pPr>
              <w:spacing w:beforeLines="0" w:before="40" w:afterLines="0" w:after="40" w:line="200" w:lineRule="exact"/>
              <w:ind w:left="0" w:firstLine="0"/>
              <w:jc w:val="left"/>
              <w:rPr>
                <w:b w:val="0"/>
                <w:sz w:val="20"/>
                <w:szCs w:val="26"/>
                <w:lang w:val="es-ES"/>
              </w:rPr>
            </w:pPr>
            <w:r w:rsidRPr="00FE75F9">
              <w:rPr>
                <w:b w:val="0"/>
                <w:sz w:val="20"/>
                <w:szCs w:val="26"/>
                <w:lang w:val="es-ES"/>
              </w:rPr>
              <w:t xml:space="preserve">Dr. Ante </w:t>
            </w:r>
            <w:proofErr w:type="spellStart"/>
            <w:r w:rsidRPr="00FE75F9">
              <w:rPr>
                <w:b w:val="0"/>
                <w:sz w:val="20"/>
                <w:szCs w:val="26"/>
                <w:lang w:val="es-ES"/>
              </w:rPr>
              <w:t>Starčevića</w:t>
            </w:r>
            <w:proofErr w:type="spellEnd"/>
            <w:r w:rsidRPr="00FE75F9">
              <w:rPr>
                <w:b w:val="0"/>
                <w:sz w:val="20"/>
                <w:szCs w:val="26"/>
                <w:lang w:val="es-ES"/>
              </w:rPr>
              <w:t xml:space="preserve"> br.48</w:t>
            </w:r>
            <w:r w:rsidRPr="00FE75F9">
              <w:rPr>
                <w:b w:val="0"/>
                <w:sz w:val="20"/>
                <w:szCs w:val="26"/>
                <w:lang w:val="es-ES"/>
              </w:rPr>
              <w:br/>
              <w:t>88000 Mostar</w:t>
            </w:r>
          </w:p>
        </w:tc>
        <w:tc>
          <w:tcPr>
            <w:tcW w:w="1594" w:type="dxa"/>
          </w:tcPr>
          <w:p w14:paraId="7ED7658F"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KATISP</w:t>
            </w:r>
          </w:p>
        </w:tc>
        <w:tc>
          <w:tcPr>
            <w:tcW w:w="3963" w:type="dxa"/>
          </w:tcPr>
          <w:p w14:paraId="2860163D" w14:textId="4D1C51B8"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+387 36 326 426</w:t>
            </w:r>
          </w:p>
          <w:p w14:paraId="0941DC3C" w14:textId="5E1A1B63"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+387 36 333 483</w:t>
            </w:r>
          </w:p>
          <w:p w14:paraId="3EAA9482" w14:textId="12B5772E"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البريد الإلكتروني: </w:t>
            </w:r>
            <w:hyperlink r:id="rId46" w:history="1">
              <w:r w:rsidR="00FE75F9" w:rsidRPr="00FE75F9">
                <w:rPr>
                  <w:rStyle w:val="Hyperlink"/>
                  <w:sz w:val="20"/>
                  <w:szCs w:val="26"/>
                </w:rPr>
                <w:t>katarina@katarina.ba</w:t>
              </w:r>
            </w:hyperlink>
          </w:p>
        </w:tc>
      </w:tr>
      <w:tr w:rsidR="002A288D" w:rsidRPr="002A288D" w14:paraId="2F4DA625"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4EF251A0"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KATV HS d.o.o. Sarajevo</w:t>
            </w:r>
          </w:p>
          <w:p w14:paraId="4132563E"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Džemala</w:t>
            </w:r>
            <w:proofErr w:type="spellEnd"/>
            <w:r w:rsidRPr="00FE75F9">
              <w:rPr>
                <w:b w:val="0"/>
                <w:sz w:val="20"/>
                <w:szCs w:val="26"/>
              </w:rPr>
              <w:t xml:space="preserve"> </w:t>
            </w:r>
            <w:proofErr w:type="spellStart"/>
            <w:r w:rsidRPr="00FE75F9">
              <w:rPr>
                <w:b w:val="0"/>
                <w:sz w:val="20"/>
                <w:szCs w:val="26"/>
              </w:rPr>
              <w:t>Bijedića</w:t>
            </w:r>
            <w:proofErr w:type="spellEnd"/>
            <w:r w:rsidRPr="00FE75F9">
              <w:rPr>
                <w:b w:val="0"/>
                <w:sz w:val="20"/>
                <w:szCs w:val="26"/>
              </w:rPr>
              <w:t xml:space="preserve"> 216</w:t>
            </w:r>
            <w:r w:rsidRPr="00FE75F9">
              <w:rPr>
                <w:b w:val="0"/>
                <w:sz w:val="20"/>
                <w:szCs w:val="26"/>
              </w:rPr>
              <w:br/>
              <w:t>71000 Sarajevo</w:t>
            </w:r>
          </w:p>
        </w:tc>
        <w:tc>
          <w:tcPr>
            <w:tcW w:w="1594" w:type="dxa"/>
          </w:tcPr>
          <w:p w14:paraId="432370AD"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KATVHS</w:t>
            </w:r>
          </w:p>
        </w:tc>
        <w:tc>
          <w:tcPr>
            <w:tcW w:w="3963" w:type="dxa"/>
          </w:tcPr>
          <w:p w14:paraId="41A662C2" w14:textId="5FC77DCE"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33 716 505/+387 33 716 377</w:t>
            </w:r>
          </w:p>
          <w:p w14:paraId="27277203" w14:textId="545B05A0"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highlight w:val="yellow"/>
                <w:lang w:val="fr-FR"/>
              </w:rPr>
            </w:pPr>
            <w:r w:rsidRPr="00FE75F9">
              <w:rPr>
                <w:sz w:val="20"/>
                <w:szCs w:val="26"/>
                <w:rtl/>
                <w:lang w:val="fr-FR"/>
              </w:rPr>
              <w:t xml:space="preserve">البريد الإلكتروني: </w:t>
            </w:r>
            <w:hyperlink r:id="rId47" w:history="1">
              <w:r w:rsidR="00FE75F9" w:rsidRPr="00FE75F9">
                <w:rPr>
                  <w:rStyle w:val="Hyperlink"/>
                  <w:sz w:val="20"/>
                  <w:szCs w:val="26"/>
                  <w:lang w:val="fr-FR"/>
                </w:rPr>
                <w:t>hs-hkb@hs-hkb.ba</w:t>
              </w:r>
            </w:hyperlink>
          </w:p>
        </w:tc>
      </w:tr>
      <w:tr w:rsidR="002A288D" w:rsidRPr="002A288D" w14:paraId="6E8922E3"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50EBB71A"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t xml:space="preserve">KG-1 </w:t>
            </w:r>
            <w:proofErr w:type="spellStart"/>
            <w:r w:rsidRPr="00FE75F9">
              <w:rPr>
                <w:sz w:val="20"/>
                <w:szCs w:val="26"/>
                <w:lang w:val="es-ES"/>
              </w:rPr>
              <w:t>d.o.o</w:t>
            </w:r>
            <w:proofErr w:type="spellEnd"/>
            <w:r w:rsidRPr="00FE75F9">
              <w:rPr>
                <w:sz w:val="20"/>
                <w:szCs w:val="26"/>
                <w:lang w:val="es-ES"/>
              </w:rPr>
              <w:t xml:space="preserve">. </w:t>
            </w:r>
            <w:proofErr w:type="spellStart"/>
            <w:r w:rsidRPr="00FE75F9">
              <w:rPr>
                <w:sz w:val="20"/>
                <w:szCs w:val="26"/>
                <w:lang w:val="es-ES"/>
              </w:rPr>
              <w:t>Goražde</w:t>
            </w:r>
            <w:proofErr w:type="spellEnd"/>
          </w:p>
          <w:p w14:paraId="7DDC3C3B" w14:textId="77777777" w:rsidR="002A288D" w:rsidRPr="00FE75F9" w:rsidRDefault="002A288D" w:rsidP="0087366C">
            <w:pPr>
              <w:spacing w:beforeLines="0" w:before="40" w:afterLines="0" w:after="40" w:line="200" w:lineRule="exact"/>
              <w:ind w:left="0" w:firstLine="0"/>
              <w:jc w:val="left"/>
              <w:rPr>
                <w:b w:val="0"/>
                <w:sz w:val="20"/>
                <w:szCs w:val="26"/>
                <w:lang w:val="es-ES"/>
              </w:rPr>
            </w:pPr>
            <w:proofErr w:type="spellStart"/>
            <w:r w:rsidRPr="00FE75F9">
              <w:rPr>
                <w:b w:val="0"/>
                <w:sz w:val="20"/>
                <w:szCs w:val="26"/>
                <w:lang w:val="es-ES"/>
              </w:rPr>
              <w:t>Naselje</w:t>
            </w:r>
            <w:proofErr w:type="spellEnd"/>
            <w:r w:rsidRPr="00FE75F9">
              <w:rPr>
                <w:b w:val="0"/>
                <w:sz w:val="20"/>
                <w:szCs w:val="26"/>
                <w:lang w:val="es-ES"/>
              </w:rPr>
              <w:t xml:space="preserve"> Panorama </w:t>
            </w:r>
            <w:proofErr w:type="spellStart"/>
            <w:r w:rsidRPr="00FE75F9">
              <w:rPr>
                <w:b w:val="0"/>
                <w:sz w:val="20"/>
                <w:szCs w:val="26"/>
                <w:lang w:val="es-ES"/>
              </w:rPr>
              <w:t>bb</w:t>
            </w:r>
            <w:proofErr w:type="spellEnd"/>
            <w:r w:rsidRPr="00FE75F9">
              <w:rPr>
                <w:b w:val="0"/>
                <w:sz w:val="20"/>
                <w:szCs w:val="26"/>
                <w:lang w:val="es-ES"/>
              </w:rPr>
              <w:br/>
              <w:t xml:space="preserve">73000 </w:t>
            </w:r>
            <w:proofErr w:type="spellStart"/>
            <w:r w:rsidRPr="00FE75F9">
              <w:rPr>
                <w:b w:val="0"/>
                <w:sz w:val="20"/>
                <w:szCs w:val="26"/>
                <w:lang w:val="es-ES"/>
              </w:rPr>
              <w:t>Goražde</w:t>
            </w:r>
            <w:proofErr w:type="spellEnd"/>
          </w:p>
        </w:tc>
        <w:tc>
          <w:tcPr>
            <w:tcW w:w="1594" w:type="dxa"/>
          </w:tcPr>
          <w:p w14:paraId="04FF90D5"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C3N6A1</w:t>
            </w:r>
          </w:p>
        </w:tc>
        <w:tc>
          <w:tcPr>
            <w:tcW w:w="3963" w:type="dxa"/>
          </w:tcPr>
          <w:p w14:paraId="5B63F659" w14:textId="033233BD"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38 221 080/+387 38 240 130</w:t>
            </w:r>
          </w:p>
          <w:p w14:paraId="24EE8C4D" w14:textId="719AD020"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48" w:history="1">
              <w:r w:rsidR="00FE75F9" w:rsidRPr="00FE75F9">
                <w:rPr>
                  <w:rStyle w:val="Hyperlink"/>
                  <w:sz w:val="20"/>
                  <w:szCs w:val="26"/>
                  <w:lang w:val="fr-FR"/>
                </w:rPr>
                <w:t>kg1gorazde@gmail.com</w:t>
              </w:r>
            </w:hyperlink>
          </w:p>
        </w:tc>
      </w:tr>
      <w:tr w:rsidR="002A288D" w:rsidRPr="002A288D" w14:paraId="4CD987F0"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1E0C5228" w14:textId="77777777" w:rsidR="002A288D" w:rsidRPr="00FE75F9" w:rsidRDefault="002A288D" w:rsidP="0087366C">
            <w:pPr>
              <w:spacing w:beforeLines="0" w:before="40" w:afterLines="0" w:after="40" w:line="200" w:lineRule="exact"/>
              <w:ind w:left="0" w:firstLine="0"/>
              <w:jc w:val="left"/>
              <w:rPr>
                <w:sz w:val="20"/>
                <w:szCs w:val="26"/>
                <w:lang w:val="fr-FR"/>
              </w:rPr>
            </w:pPr>
            <w:r w:rsidRPr="00FE75F9">
              <w:rPr>
                <w:sz w:val="20"/>
                <w:szCs w:val="26"/>
                <w:lang w:val="fr-FR"/>
              </w:rPr>
              <w:t xml:space="preserve">K-NET </w:t>
            </w:r>
            <w:proofErr w:type="spellStart"/>
            <w:r w:rsidRPr="00FE75F9">
              <w:rPr>
                <w:sz w:val="20"/>
                <w:szCs w:val="26"/>
                <w:lang w:val="fr-FR"/>
              </w:rPr>
              <w:t>d.o.o</w:t>
            </w:r>
            <w:proofErr w:type="spellEnd"/>
            <w:r w:rsidRPr="00FE75F9">
              <w:rPr>
                <w:sz w:val="20"/>
                <w:szCs w:val="26"/>
                <w:lang w:val="fr-FR"/>
              </w:rPr>
              <w:t>. Derventa</w:t>
            </w:r>
          </w:p>
          <w:p w14:paraId="59B88D64"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t>1.maja br.46</w:t>
            </w:r>
            <w:r w:rsidRPr="00FE75F9">
              <w:rPr>
                <w:b w:val="0"/>
                <w:sz w:val="20"/>
                <w:szCs w:val="26"/>
              </w:rPr>
              <w:br/>
              <w:t xml:space="preserve">74400 </w:t>
            </w:r>
            <w:proofErr w:type="spellStart"/>
            <w:r w:rsidRPr="00FE75F9">
              <w:rPr>
                <w:b w:val="0"/>
                <w:sz w:val="20"/>
                <w:szCs w:val="26"/>
              </w:rPr>
              <w:t>Derventa</w:t>
            </w:r>
            <w:proofErr w:type="spellEnd"/>
          </w:p>
        </w:tc>
        <w:tc>
          <w:tcPr>
            <w:tcW w:w="1594" w:type="dxa"/>
          </w:tcPr>
          <w:p w14:paraId="18150C66"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KNETBH</w:t>
            </w:r>
          </w:p>
        </w:tc>
        <w:tc>
          <w:tcPr>
            <w:tcW w:w="3963" w:type="dxa"/>
          </w:tcPr>
          <w:p w14:paraId="7A895B13" w14:textId="37F77C5A"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65 633 926/+387 53 333 815</w:t>
            </w:r>
          </w:p>
          <w:p w14:paraId="0277E6AF" w14:textId="40C2BD32"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49" w:history="1">
              <w:r w:rsidR="00FE75F9" w:rsidRPr="00FE75F9">
                <w:rPr>
                  <w:rStyle w:val="Hyperlink"/>
                  <w:sz w:val="20"/>
                  <w:szCs w:val="26"/>
                  <w:lang w:val="fr-FR"/>
                </w:rPr>
                <w:t>k.netderventa@gmail.com</w:t>
              </w:r>
            </w:hyperlink>
          </w:p>
        </w:tc>
      </w:tr>
      <w:tr w:rsidR="002A288D" w:rsidRPr="002A288D" w14:paraId="4F9F08DD"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5040DD27"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t xml:space="preserve">KTV E-G-E </w:t>
            </w:r>
            <w:proofErr w:type="spellStart"/>
            <w:r w:rsidRPr="00FE75F9">
              <w:rPr>
                <w:sz w:val="20"/>
                <w:szCs w:val="26"/>
                <w:lang w:val="es-ES"/>
              </w:rPr>
              <w:t>d.o.o</w:t>
            </w:r>
            <w:proofErr w:type="spellEnd"/>
            <w:r w:rsidRPr="00FE75F9">
              <w:rPr>
                <w:sz w:val="20"/>
                <w:szCs w:val="26"/>
                <w:lang w:val="es-ES"/>
              </w:rPr>
              <w:t xml:space="preserve">. </w:t>
            </w:r>
            <w:proofErr w:type="spellStart"/>
            <w:r w:rsidRPr="00FE75F9">
              <w:rPr>
                <w:sz w:val="20"/>
                <w:szCs w:val="26"/>
                <w:lang w:val="es-ES"/>
              </w:rPr>
              <w:t>Doboj</w:t>
            </w:r>
            <w:proofErr w:type="spellEnd"/>
            <w:r w:rsidRPr="00FE75F9">
              <w:rPr>
                <w:sz w:val="20"/>
                <w:szCs w:val="26"/>
                <w:lang w:val="es-ES"/>
              </w:rPr>
              <w:t xml:space="preserve"> Jug</w:t>
            </w:r>
          </w:p>
          <w:p w14:paraId="6370FF47"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t xml:space="preserve">203 brigade 305, </w:t>
            </w:r>
            <w:proofErr w:type="spellStart"/>
            <w:r w:rsidRPr="00FE75F9">
              <w:rPr>
                <w:b w:val="0"/>
                <w:sz w:val="20"/>
                <w:szCs w:val="26"/>
              </w:rPr>
              <w:t>Matuzići</w:t>
            </w:r>
            <w:proofErr w:type="spellEnd"/>
            <w:r w:rsidRPr="00FE75F9">
              <w:rPr>
                <w:b w:val="0"/>
                <w:sz w:val="20"/>
                <w:szCs w:val="26"/>
              </w:rPr>
              <w:br/>
              <w:t>74203 Doboj-Jug</w:t>
            </w:r>
          </w:p>
        </w:tc>
        <w:tc>
          <w:tcPr>
            <w:tcW w:w="1594" w:type="dxa"/>
          </w:tcPr>
          <w:p w14:paraId="00FE2608"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EGE123</w:t>
            </w:r>
          </w:p>
        </w:tc>
        <w:tc>
          <w:tcPr>
            <w:tcW w:w="3963" w:type="dxa"/>
          </w:tcPr>
          <w:p w14:paraId="3105AF37" w14:textId="2C6A665C"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63 285 024/+387 32 699 081</w:t>
            </w:r>
          </w:p>
          <w:p w14:paraId="421F8E33" w14:textId="5D281065"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50" w:history="1">
              <w:r w:rsidR="00FE75F9" w:rsidRPr="00FE75F9">
                <w:rPr>
                  <w:rStyle w:val="Hyperlink"/>
                  <w:sz w:val="20"/>
                  <w:szCs w:val="26"/>
                  <w:lang w:val="fr-FR"/>
                </w:rPr>
                <w:t>info@ktv-ege.ba</w:t>
              </w:r>
            </w:hyperlink>
          </w:p>
        </w:tc>
      </w:tr>
      <w:tr w:rsidR="002A288D" w:rsidRPr="002A288D" w14:paraId="251E951B"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2323EFA3" w14:textId="77777777" w:rsidR="002A288D" w:rsidRPr="00FE75F9" w:rsidRDefault="002A288D" w:rsidP="0087366C">
            <w:pPr>
              <w:spacing w:beforeLines="0" w:before="40" w:afterLines="0" w:after="40" w:line="200" w:lineRule="exact"/>
              <w:ind w:left="0" w:firstLine="0"/>
              <w:jc w:val="left"/>
              <w:rPr>
                <w:sz w:val="20"/>
                <w:szCs w:val="26"/>
              </w:rPr>
            </w:pPr>
            <w:proofErr w:type="spellStart"/>
            <w:r w:rsidRPr="00FE75F9">
              <w:rPr>
                <w:sz w:val="20"/>
                <w:szCs w:val="26"/>
              </w:rPr>
              <w:t>Logosoft</w:t>
            </w:r>
            <w:proofErr w:type="spellEnd"/>
            <w:r w:rsidRPr="00FE75F9">
              <w:rPr>
                <w:sz w:val="20"/>
                <w:szCs w:val="26"/>
              </w:rPr>
              <w:t xml:space="preserve"> d.o.o. Sarajevo</w:t>
            </w:r>
          </w:p>
          <w:p w14:paraId="34AD0287"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Grbavička</w:t>
            </w:r>
            <w:proofErr w:type="spellEnd"/>
            <w:r w:rsidRPr="00FE75F9">
              <w:rPr>
                <w:b w:val="0"/>
                <w:sz w:val="20"/>
                <w:szCs w:val="26"/>
              </w:rPr>
              <w:t xml:space="preserve"> 4</w:t>
            </w:r>
            <w:r w:rsidRPr="00FE75F9">
              <w:rPr>
                <w:b w:val="0"/>
                <w:sz w:val="20"/>
                <w:szCs w:val="26"/>
              </w:rPr>
              <w:br/>
              <w:t>71000 Sarajevo</w:t>
            </w:r>
          </w:p>
        </w:tc>
        <w:tc>
          <w:tcPr>
            <w:tcW w:w="1594" w:type="dxa"/>
          </w:tcPr>
          <w:p w14:paraId="6C46C55D"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LGSFT1</w:t>
            </w:r>
          </w:p>
        </w:tc>
        <w:tc>
          <w:tcPr>
            <w:tcW w:w="3963" w:type="dxa"/>
          </w:tcPr>
          <w:p w14:paraId="720E7632" w14:textId="08E5A3DA"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+387 33 931 900</w:t>
            </w:r>
          </w:p>
          <w:p w14:paraId="2FD94E48" w14:textId="6502F5C3"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+387 33 931 901</w:t>
            </w:r>
          </w:p>
          <w:p w14:paraId="3E9CEC35" w14:textId="34183CA8"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البريد الإلكتروني: </w:t>
            </w:r>
            <w:hyperlink r:id="rId51" w:history="1">
              <w:r w:rsidR="00FE75F9" w:rsidRPr="00FE75F9">
                <w:rPr>
                  <w:rStyle w:val="Hyperlink"/>
                  <w:sz w:val="20"/>
                  <w:szCs w:val="26"/>
                </w:rPr>
                <w:t>info@logosoft.ba</w:t>
              </w:r>
            </w:hyperlink>
          </w:p>
        </w:tc>
      </w:tr>
      <w:tr w:rsidR="002A288D" w:rsidRPr="002A288D" w14:paraId="51321679"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214AFD35"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M&amp;H Company d.o.o. Sarajevo</w:t>
            </w:r>
          </w:p>
          <w:p w14:paraId="54E0B045"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Džemala</w:t>
            </w:r>
            <w:proofErr w:type="spellEnd"/>
            <w:r w:rsidRPr="00FE75F9">
              <w:rPr>
                <w:b w:val="0"/>
                <w:sz w:val="20"/>
                <w:szCs w:val="26"/>
              </w:rPr>
              <w:t xml:space="preserve"> </w:t>
            </w:r>
            <w:proofErr w:type="spellStart"/>
            <w:r w:rsidRPr="00FE75F9">
              <w:rPr>
                <w:b w:val="0"/>
                <w:sz w:val="20"/>
                <w:szCs w:val="26"/>
              </w:rPr>
              <w:t>Bijedića</w:t>
            </w:r>
            <w:proofErr w:type="spellEnd"/>
            <w:r w:rsidRPr="00FE75F9">
              <w:rPr>
                <w:b w:val="0"/>
                <w:sz w:val="20"/>
                <w:szCs w:val="26"/>
              </w:rPr>
              <w:t xml:space="preserve"> 216</w:t>
            </w:r>
            <w:r w:rsidRPr="00FE75F9">
              <w:rPr>
                <w:b w:val="0"/>
                <w:sz w:val="20"/>
                <w:szCs w:val="26"/>
              </w:rPr>
              <w:br/>
              <w:t>71000 Sarajevo</w:t>
            </w:r>
          </w:p>
        </w:tc>
        <w:tc>
          <w:tcPr>
            <w:tcW w:w="1594" w:type="dxa"/>
          </w:tcPr>
          <w:p w14:paraId="4AD734FC"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MHCOMP</w:t>
            </w:r>
          </w:p>
        </w:tc>
        <w:tc>
          <w:tcPr>
            <w:tcW w:w="3963" w:type="dxa"/>
          </w:tcPr>
          <w:p w14:paraId="3D18934B" w14:textId="3D9B2417"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33 716 505/+387 33 716 377</w:t>
            </w:r>
          </w:p>
          <w:p w14:paraId="72D785BA" w14:textId="2837E8E6"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52" w:history="1">
              <w:r w:rsidR="00FE75F9" w:rsidRPr="00FE75F9">
                <w:rPr>
                  <w:rStyle w:val="Hyperlink"/>
                  <w:sz w:val="20"/>
                  <w:szCs w:val="26"/>
                  <w:lang w:val="fr-FR"/>
                </w:rPr>
                <w:t>hs-hkb@hs-hkb.ba</w:t>
              </w:r>
            </w:hyperlink>
          </w:p>
        </w:tc>
      </w:tr>
      <w:tr w:rsidR="002A288D" w:rsidRPr="002A288D" w14:paraId="2E9D2FA4"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994FB00"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t xml:space="preserve">Media </w:t>
            </w:r>
            <w:proofErr w:type="spellStart"/>
            <w:r w:rsidRPr="00FE75F9">
              <w:rPr>
                <w:sz w:val="20"/>
                <w:szCs w:val="26"/>
                <w:lang w:val="es-ES"/>
              </w:rPr>
              <w:t>Sky</w:t>
            </w:r>
            <w:proofErr w:type="spellEnd"/>
            <w:r w:rsidRPr="00FE75F9">
              <w:rPr>
                <w:sz w:val="20"/>
                <w:szCs w:val="26"/>
                <w:lang w:val="es-ES"/>
              </w:rPr>
              <w:t xml:space="preserve"> </w:t>
            </w:r>
            <w:proofErr w:type="spellStart"/>
            <w:r w:rsidRPr="00FE75F9">
              <w:rPr>
                <w:sz w:val="20"/>
                <w:szCs w:val="26"/>
                <w:lang w:val="es-ES"/>
              </w:rPr>
              <w:t>d.o.o</w:t>
            </w:r>
            <w:proofErr w:type="spellEnd"/>
            <w:r w:rsidRPr="00FE75F9">
              <w:rPr>
                <w:sz w:val="20"/>
                <w:szCs w:val="26"/>
                <w:lang w:val="es-ES"/>
              </w:rPr>
              <w:t xml:space="preserve">. </w:t>
            </w:r>
            <w:proofErr w:type="spellStart"/>
            <w:r w:rsidRPr="00FE75F9">
              <w:rPr>
                <w:sz w:val="20"/>
                <w:szCs w:val="26"/>
                <w:lang w:val="es-ES"/>
              </w:rPr>
              <w:t>Živinice</w:t>
            </w:r>
            <w:proofErr w:type="spellEnd"/>
          </w:p>
          <w:p w14:paraId="336DD6B7"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t xml:space="preserve">Druga </w:t>
            </w:r>
            <w:proofErr w:type="spellStart"/>
            <w:r w:rsidRPr="00FE75F9">
              <w:rPr>
                <w:b w:val="0"/>
                <w:sz w:val="20"/>
                <w:szCs w:val="26"/>
              </w:rPr>
              <w:t>Ulica</w:t>
            </w:r>
            <w:proofErr w:type="spellEnd"/>
            <w:r w:rsidRPr="00FE75F9">
              <w:rPr>
                <w:b w:val="0"/>
                <w:sz w:val="20"/>
                <w:szCs w:val="26"/>
              </w:rPr>
              <w:t xml:space="preserve"> 48</w:t>
            </w:r>
            <w:r w:rsidRPr="00FE75F9">
              <w:rPr>
                <w:b w:val="0"/>
                <w:sz w:val="20"/>
                <w:szCs w:val="26"/>
              </w:rPr>
              <w:br/>
              <w:t xml:space="preserve">75270 </w:t>
            </w:r>
            <w:proofErr w:type="spellStart"/>
            <w:r w:rsidRPr="00FE75F9">
              <w:rPr>
                <w:b w:val="0"/>
                <w:sz w:val="20"/>
                <w:szCs w:val="26"/>
              </w:rPr>
              <w:t>Živinice</w:t>
            </w:r>
            <w:proofErr w:type="spellEnd"/>
          </w:p>
        </w:tc>
        <w:tc>
          <w:tcPr>
            <w:tcW w:w="1594" w:type="dxa"/>
          </w:tcPr>
          <w:p w14:paraId="17D2E84D"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MSKBIH</w:t>
            </w:r>
          </w:p>
        </w:tc>
        <w:tc>
          <w:tcPr>
            <w:tcW w:w="3963" w:type="dxa"/>
          </w:tcPr>
          <w:p w14:paraId="11267FD5" w14:textId="03C44F90"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+387 35 772 249</w:t>
            </w:r>
          </w:p>
          <w:p w14:paraId="0D02C827" w14:textId="1D2D0C8C"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+387 35 775 406</w:t>
            </w:r>
          </w:p>
          <w:p w14:paraId="3EC5355E" w14:textId="7EC7E28E"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البريد الإلكتروني: </w:t>
            </w:r>
            <w:hyperlink r:id="rId53" w:history="1">
              <w:r w:rsidR="00FE75F9" w:rsidRPr="00FE75F9">
                <w:rPr>
                  <w:rStyle w:val="Hyperlink"/>
                  <w:sz w:val="20"/>
                  <w:szCs w:val="26"/>
                </w:rPr>
                <w:t>mediasky@mediasky.ba</w:t>
              </w:r>
            </w:hyperlink>
          </w:p>
        </w:tc>
      </w:tr>
      <w:tr w:rsidR="002A288D" w:rsidRPr="002A288D" w14:paraId="6B591C8B"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5F396DE9"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 xml:space="preserve">MH ERS MP </w:t>
            </w:r>
            <w:proofErr w:type="spellStart"/>
            <w:r w:rsidRPr="00FE75F9">
              <w:rPr>
                <w:sz w:val="20"/>
                <w:szCs w:val="26"/>
              </w:rPr>
              <w:t>a.d.</w:t>
            </w:r>
            <w:proofErr w:type="spellEnd"/>
            <w:r w:rsidRPr="00FE75F9">
              <w:rPr>
                <w:sz w:val="20"/>
                <w:szCs w:val="26"/>
              </w:rPr>
              <w:t xml:space="preserve"> Trebinje, ZP </w:t>
            </w:r>
            <w:proofErr w:type="spellStart"/>
            <w:r w:rsidRPr="00FE75F9">
              <w:rPr>
                <w:sz w:val="20"/>
                <w:szCs w:val="26"/>
              </w:rPr>
              <w:t>Elektro</w:t>
            </w:r>
            <w:proofErr w:type="spellEnd"/>
            <w:r w:rsidRPr="00FE75F9">
              <w:rPr>
                <w:sz w:val="20"/>
                <w:szCs w:val="26"/>
              </w:rPr>
              <w:t xml:space="preserve"> Doboj </w:t>
            </w:r>
            <w:proofErr w:type="spellStart"/>
            <w:r w:rsidRPr="00FE75F9">
              <w:rPr>
                <w:sz w:val="20"/>
                <w:szCs w:val="26"/>
              </w:rPr>
              <w:t>a.d.</w:t>
            </w:r>
            <w:proofErr w:type="spellEnd"/>
            <w:r w:rsidRPr="00FE75F9">
              <w:rPr>
                <w:sz w:val="20"/>
                <w:szCs w:val="26"/>
              </w:rPr>
              <w:t xml:space="preserve"> Doboj</w:t>
            </w:r>
          </w:p>
          <w:p w14:paraId="393A5A7D"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t xml:space="preserve">Nikole </w:t>
            </w:r>
            <w:proofErr w:type="spellStart"/>
            <w:r w:rsidRPr="00FE75F9">
              <w:rPr>
                <w:b w:val="0"/>
                <w:sz w:val="20"/>
                <w:szCs w:val="26"/>
              </w:rPr>
              <w:t>Pašića</w:t>
            </w:r>
            <w:proofErr w:type="spellEnd"/>
            <w:r w:rsidRPr="00FE75F9">
              <w:rPr>
                <w:b w:val="0"/>
                <w:sz w:val="20"/>
                <w:szCs w:val="26"/>
              </w:rPr>
              <w:t xml:space="preserve"> br.77</w:t>
            </w:r>
            <w:r w:rsidRPr="00FE75F9">
              <w:rPr>
                <w:b w:val="0"/>
                <w:sz w:val="20"/>
                <w:szCs w:val="26"/>
              </w:rPr>
              <w:br/>
              <w:t>74000 Doboj</w:t>
            </w:r>
          </w:p>
        </w:tc>
        <w:tc>
          <w:tcPr>
            <w:tcW w:w="1594" w:type="dxa"/>
          </w:tcPr>
          <w:p w14:paraId="0EAE34E5"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ELEDOB</w:t>
            </w:r>
          </w:p>
        </w:tc>
        <w:tc>
          <w:tcPr>
            <w:tcW w:w="3963" w:type="dxa"/>
          </w:tcPr>
          <w:p w14:paraId="4C2FF39B" w14:textId="2D80E4AC"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+387 53 209 733</w:t>
            </w:r>
          </w:p>
          <w:p w14:paraId="66A166E9" w14:textId="44D1784B"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+387 53 241 344</w:t>
            </w:r>
          </w:p>
          <w:p w14:paraId="58F5DE2C" w14:textId="322540D0"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البريد الإلكتروني: </w:t>
            </w:r>
            <w:hyperlink r:id="rId54" w:history="1">
              <w:r w:rsidR="00FE75F9" w:rsidRPr="00FE75F9">
                <w:rPr>
                  <w:rStyle w:val="Hyperlink"/>
                  <w:sz w:val="20"/>
                  <w:szCs w:val="26"/>
                </w:rPr>
                <w:t>info@elektrodoboj.net</w:t>
              </w:r>
            </w:hyperlink>
          </w:p>
        </w:tc>
      </w:tr>
      <w:tr w:rsidR="002A288D" w:rsidRPr="002A288D" w14:paraId="6C79158A"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54A8E32D"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 xml:space="preserve">MISS.NET d.o.o. </w:t>
            </w:r>
            <w:proofErr w:type="spellStart"/>
            <w:r w:rsidRPr="00FE75F9">
              <w:rPr>
                <w:sz w:val="20"/>
                <w:szCs w:val="26"/>
              </w:rPr>
              <w:t>Bihać</w:t>
            </w:r>
            <w:proofErr w:type="spellEnd"/>
          </w:p>
          <w:p w14:paraId="6E2017BA"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br w:type="page"/>
            </w:r>
            <w:proofErr w:type="spellStart"/>
            <w:r w:rsidRPr="00FE75F9">
              <w:rPr>
                <w:b w:val="0"/>
                <w:sz w:val="20"/>
                <w:szCs w:val="26"/>
              </w:rPr>
              <w:t>Sarajevska</w:t>
            </w:r>
            <w:proofErr w:type="spellEnd"/>
            <w:r w:rsidRPr="00FE75F9">
              <w:rPr>
                <w:b w:val="0"/>
                <w:sz w:val="20"/>
                <w:szCs w:val="26"/>
              </w:rPr>
              <w:t xml:space="preserve"> 24</w:t>
            </w:r>
          </w:p>
          <w:p w14:paraId="603B275D"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br w:type="page"/>
              <w:t xml:space="preserve">77000 </w:t>
            </w:r>
            <w:proofErr w:type="spellStart"/>
            <w:r w:rsidRPr="00FE75F9">
              <w:rPr>
                <w:b w:val="0"/>
                <w:sz w:val="20"/>
                <w:szCs w:val="26"/>
              </w:rPr>
              <w:t>Bihać</w:t>
            </w:r>
            <w:proofErr w:type="spellEnd"/>
          </w:p>
        </w:tc>
        <w:tc>
          <w:tcPr>
            <w:tcW w:w="1594" w:type="dxa"/>
          </w:tcPr>
          <w:p w14:paraId="58621119"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MISNET</w:t>
            </w:r>
          </w:p>
        </w:tc>
        <w:tc>
          <w:tcPr>
            <w:tcW w:w="3963" w:type="dxa"/>
          </w:tcPr>
          <w:p w14:paraId="4536BEA7" w14:textId="3300BEF9"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+387 37 961 000</w:t>
            </w:r>
          </w:p>
          <w:p w14:paraId="603CECF3" w14:textId="3EAB153F"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+387 37 961 503</w:t>
            </w:r>
          </w:p>
          <w:p w14:paraId="1C5B0FC7" w14:textId="5C6F5091"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البريد الإلكتروني: </w:t>
            </w:r>
            <w:hyperlink r:id="rId55" w:history="1">
              <w:r w:rsidR="00FE75F9" w:rsidRPr="00FE75F9">
                <w:rPr>
                  <w:rStyle w:val="Hyperlink"/>
                  <w:sz w:val="20"/>
                  <w:szCs w:val="26"/>
                </w:rPr>
                <w:t>missnet@missnet.ba</w:t>
              </w:r>
            </w:hyperlink>
          </w:p>
        </w:tc>
      </w:tr>
      <w:tr w:rsidR="002A288D" w:rsidRPr="002A288D" w14:paraId="33122038"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7C3C3D93" w14:textId="77777777" w:rsidR="002A288D" w:rsidRPr="00FE75F9" w:rsidRDefault="002A288D" w:rsidP="0087366C">
            <w:pPr>
              <w:spacing w:beforeLines="0" w:before="40" w:afterLines="0" w:after="40" w:line="200" w:lineRule="exact"/>
              <w:ind w:left="0" w:firstLine="0"/>
              <w:jc w:val="left"/>
              <w:rPr>
                <w:sz w:val="20"/>
                <w:szCs w:val="26"/>
                <w:lang w:val="es-ES"/>
              </w:rPr>
            </w:pPr>
            <w:proofErr w:type="spellStart"/>
            <w:r w:rsidRPr="00FE75F9">
              <w:rPr>
                <w:sz w:val="20"/>
                <w:szCs w:val="26"/>
                <w:lang w:val="es-ES"/>
              </w:rPr>
              <w:lastRenderedPageBreak/>
              <w:t>Neon</w:t>
            </w:r>
            <w:proofErr w:type="spellEnd"/>
            <w:r w:rsidRPr="00FE75F9">
              <w:rPr>
                <w:sz w:val="20"/>
                <w:szCs w:val="26"/>
                <w:lang w:val="es-ES"/>
              </w:rPr>
              <w:t xml:space="preserve"> </w:t>
            </w:r>
            <w:proofErr w:type="spellStart"/>
            <w:r w:rsidRPr="00FE75F9">
              <w:rPr>
                <w:sz w:val="20"/>
                <w:szCs w:val="26"/>
                <w:lang w:val="es-ES"/>
              </w:rPr>
              <w:t>Solucije</w:t>
            </w:r>
            <w:proofErr w:type="spellEnd"/>
            <w:r w:rsidRPr="00FE75F9">
              <w:rPr>
                <w:sz w:val="20"/>
                <w:szCs w:val="26"/>
                <w:lang w:val="es-ES"/>
              </w:rPr>
              <w:t xml:space="preserve"> </w:t>
            </w:r>
            <w:proofErr w:type="spellStart"/>
            <w:r w:rsidRPr="00FE75F9">
              <w:rPr>
                <w:sz w:val="20"/>
                <w:szCs w:val="26"/>
                <w:lang w:val="es-ES"/>
              </w:rPr>
              <w:t>d.o.o</w:t>
            </w:r>
            <w:proofErr w:type="spellEnd"/>
            <w:r w:rsidRPr="00FE75F9">
              <w:rPr>
                <w:sz w:val="20"/>
                <w:szCs w:val="26"/>
                <w:lang w:val="es-ES"/>
              </w:rPr>
              <w:t xml:space="preserve">. </w:t>
            </w:r>
            <w:proofErr w:type="spellStart"/>
            <w:r w:rsidRPr="00FE75F9">
              <w:rPr>
                <w:sz w:val="20"/>
                <w:szCs w:val="26"/>
                <w:lang w:val="es-ES"/>
              </w:rPr>
              <w:t>Kalesija</w:t>
            </w:r>
            <w:proofErr w:type="spellEnd"/>
          </w:p>
          <w:p w14:paraId="2E1326B7"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Miljanovci</w:t>
            </w:r>
            <w:proofErr w:type="spellEnd"/>
            <w:r w:rsidRPr="00FE75F9">
              <w:rPr>
                <w:b w:val="0"/>
                <w:sz w:val="20"/>
                <w:szCs w:val="26"/>
              </w:rPr>
              <w:t xml:space="preserve"> bb</w:t>
            </w:r>
            <w:r w:rsidRPr="00FE75F9">
              <w:rPr>
                <w:b w:val="0"/>
                <w:sz w:val="20"/>
                <w:szCs w:val="26"/>
              </w:rPr>
              <w:br/>
              <w:t xml:space="preserve">75260 </w:t>
            </w:r>
            <w:proofErr w:type="spellStart"/>
            <w:r w:rsidRPr="00FE75F9">
              <w:rPr>
                <w:b w:val="0"/>
                <w:sz w:val="20"/>
                <w:szCs w:val="26"/>
              </w:rPr>
              <w:t>Kalesija</w:t>
            </w:r>
            <w:proofErr w:type="spellEnd"/>
          </w:p>
        </w:tc>
        <w:tc>
          <w:tcPr>
            <w:tcW w:w="1594" w:type="dxa"/>
          </w:tcPr>
          <w:p w14:paraId="2FC10D21"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NEONBA</w:t>
            </w:r>
          </w:p>
        </w:tc>
        <w:tc>
          <w:tcPr>
            <w:tcW w:w="3963" w:type="dxa"/>
          </w:tcPr>
          <w:p w14:paraId="1C216BE1" w14:textId="1F257FA4"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+387 35 617 482</w:t>
            </w:r>
          </w:p>
          <w:p w14:paraId="493455C1" w14:textId="658DDECA"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+387 35 617 493</w:t>
            </w:r>
          </w:p>
          <w:p w14:paraId="77CA9DBC" w14:textId="5FDDB48F"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البريد الإلكتروني: </w:t>
            </w:r>
            <w:hyperlink r:id="rId56" w:history="1">
              <w:r w:rsidR="00FE75F9" w:rsidRPr="00FE75F9">
                <w:rPr>
                  <w:rStyle w:val="Hyperlink"/>
                  <w:sz w:val="20"/>
                  <w:szCs w:val="26"/>
                </w:rPr>
                <w:t>info@neon.ba</w:t>
              </w:r>
            </w:hyperlink>
          </w:p>
        </w:tc>
      </w:tr>
      <w:tr w:rsidR="002A288D" w:rsidRPr="002A288D" w14:paraId="6B3CA28C"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596AE5F9"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NET-FLET d.o.o. Bugojno</w:t>
            </w:r>
          </w:p>
          <w:p w14:paraId="7505754B"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Bosanska</w:t>
            </w:r>
            <w:proofErr w:type="spellEnd"/>
            <w:r w:rsidRPr="00FE75F9">
              <w:rPr>
                <w:b w:val="0"/>
                <w:sz w:val="20"/>
                <w:szCs w:val="26"/>
              </w:rPr>
              <w:t xml:space="preserve"> 14</w:t>
            </w:r>
            <w:r w:rsidRPr="00FE75F9">
              <w:rPr>
                <w:b w:val="0"/>
                <w:sz w:val="20"/>
                <w:szCs w:val="26"/>
              </w:rPr>
              <w:br/>
              <w:t>70230 Bugojno</w:t>
            </w:r>
          </w:p>
        </w:tc>
        <w:tc>
          <w:tcPr>
            <w:tcW w:w="1594" w:type="dxa"/>
          </w:tcPr>
          <w:p w14:paraId="6D71B767"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BNTFLT</w:t>
            </w:r>
          </w:p>
        </w:tc>
        <w:tc>
          <w:tcPr>
            <w:tcW w:w="3963" w:type="dxa"/>
          </w:tcPr>
          <w:p w14:paraId="3E95DFAE" w14:textId="0EA8D436"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+387 30 961 150</w:t>
            </w:r>
          </w:p>
          <w:p w14:paraId="16B2FA65" w14:textId="3F3CDCCE"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57" w:history="1">
              <w:r w:rsidR="00FE75F9" w:rsidRPr="00FE75F9">
                <w:rPr>
                  <w:rStyle w:val="Hyperlink"/>
                  <w:sz w:val="20"/>
                  <w:szCs w:val="26"/>
                  <w:lang w:val="fr-FR"/>
                </w:rPr>
                <w:t>info@net-flet.ba</w:t>
              </w:r>
            </w:hyperlink>
          </w:p>
        </w:tc>
      </w:tr>
      <w:tr w:rsidR="002A288D" w:rsidRPr="002A288D" w14:paraId="0748D01B"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1034B4FF" w14:textId="77777777" w:rsidR="002A288D" w:rsidRPr="00FE75F9" w:rsidRDefault="002A288D" w:rsidP="0087366C">
            <w:pPr>
              <w:spacing w:beforeLines="0" w:before="40" w:afterLines="0" w:after="40" w:line="200" w:lineRule="exact"/>
              <w:ind w:left="0" w:firstLine="0"/>
              <w:jc w:val="left"/>
              <w:rPr>
                <w:sz w:val="20"/>
                <w:szCs w:val="26"/>
              </w:rPr>
            </w:pPr>
            <w:proofErr w:type="spellStart"/>
            <w:r w:rsidRPr="00FE75F9">
              <w:rPr>
                <w:sz w:val="20"/>
                <w:szCs w:val="26"/>
              </w:rPr>
              <w:t>novotel</w:t>
            </w:r>
            <w:proofErr w:type="spellEnd"/>
            <w:r w:rsidRPr="00FE75F9">
              <w:rPr>
                <w:sz w:val="20"/>
                <w:szCs w:val="26"/>
              </w:rPr>
              <w:t xml:space="preserve"> d.o.o.</w:t>
            </w:r>
          </w:p>
          <w:p w14:paraId="51104FE9"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Džemala</w:t>
            </w:r>
            <w:proofErr w:type="spellEnd"/>
            <w:r w:rsidRPr="00FE75F9">
              <w:rPr>
                <w:b w:val="0"/>
                <w:sz w:val="20"/>
                <w:szCs w:val="26"/>
              </w:rPr>
              <w:t xml:space="preserve"> </w:t>
            </w:r>
            <w:proofErr w:type="spellStart"/>
            <w:r w:rsidRPr="00FE75F9">
              <w:rPr>
                <w:b w:val="0"/>
                <w:sz w:val="20"/>
                <w:szCs w:val="26"/>
              </w:rPr>
              <w:t>Bijedića</w:t>
            </w:r>
            <w:proofErr w:type="spellEnd"/>
            <w:r w:rsidRPr="00FE75F9">
              <w:rPr>
                <w:b w:val="0"/>
                <w:sz w:val="20"/>
                <w:szCs w:val="26"/>
              </w:rPr>
              <w:t xml:space="preserve"> br. 39</w:t>
            </w:r>
            <w:r w:rsidRPr="00FE75F9">
              <w:rPr>
                <w:b w:val="0"/>
                <w:sz w:val="20"/>
                <w:szCs w:val="26"/>
              </w:rPr>
              <w:br/>
              <w:t>71000 Sarajevo</w:t>
            </w:r>
          </w:p>
        </w:tc>
        <w:tc>
          <w:tcPr>
            <w:tcW w:w="1594" w:type="dxa"/>
          </w:tcPr>
          <w:p w14:paraId="79D67D1A"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NOVOBH</w:t>
            </w:r>
          </w:p>
        </w:tc>
        <w:tc>
          <w:tcPr>
            <w:tcW w:w="3963" w:type="dxa"/>
          </w:tcPr>
          <w:p w14:paraId="348A3805" w14:textId="7DE1D383"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+ 387 33 953 400</w:t>
            </w:r>
          </w:p>
          <w:p w14:paraId="3593EF1C" w14:textId="0AD0EA08"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58" w:history="1">
              <w:r w:rsidR="00FE75F9" w:rsidRPr="00FE75F9">
                <w:rPr>
                  <w:rStyle w:val="Hyperlink"/>
                  <w:sz w:val="20"/>
                  <w:szCs w:val="26"/>
                  <w:lang w:val="fr-FR"/>
                </w:rPr>
                <w:t>info@novotel.ba</w:t>
              </w:r>
            </w:hyperlink>
          </w:p>
        </w:tc>
      </w:tr>
      <w:tr w:rsidR="002A288D" w:rsidRPr="002A288D" w14:paraId="2A90E0CE"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F644180"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 xml:space="preserve">ORTAK d.o.o. </w:t>
            </w:r>
            <w:proofErr w:type="spellStart"/>
            <w:r w:rsidRPr="00FE75F9">
              <w:rPr>
                <w:sz w:val="20"/>
                <w:szCs w:val="26"/>
              </w:rPr>
              <w:t>Šipovo</w:t>
            </w:r>
            <w:proofErr w:type="spellEnd"/>
          </w:p>
          <w:p w14:paraId="14318CFE"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Vojvode</w:t>
            </w:r>
            <w:proofErr w:type="spellEnd"/>
            <w:r w:rsidRPr="00FE75F9">
              <w:rPr>
                <w:b w:val="0"/>
                <w:sz w:val="20"/>
                <w:szCs w:val="26"/>
              </w:rPr>
              <w:t xml:space="preserve"> </w:t>
            </w:r>
            <w:proofErr w:type="spellStart"/>
            <w:r w:rsidRPr="00FE75F9">
              <w:rPr>
                <w:b w:val="0"/>
                <w:sz w:val="20"/>
                <w:szCs w:val="26"/>
              </w:rPr>
              <w:t>Radomira</w:t>
            </w:r>
            <w:proofErr w:type="spellEnd"/>
            <w:r w:rsidRPr="00FE75F9">
              <w:rPr>
                <w:b w:val="0"/>
                <w:sz w:val="20"/>
                <w:szCs w:val="26"/>
              </w:rPr>
              <w:t xml:space="preserve"> </w:t>
            </w:r>
            <w:proofErr w:type="spellStart"/>
            <w:r w:rsidRPr="00FE75F9">
              <w:rPr>
                <w:b w:val="0"/>
                <w:sz w:val="20"/>
                <w:szCs w:val="26"/>
              </w:rPr>
              <w:t>Putnika</w:t>
            </w:r>
            <w:proofErr w:type="spellEnd"/>
            <w:r w:rsidRPr="00FE75F9">
              <w:rPr>
                <w:b w:val="0"/>
                <w:sz w:val="20"/>
                <w:szCs w:val="26"/>
              </w:rPr>
              <w:t xml:space="preserve"> bb</w:t>
            </w:r>
            <w:r w:rsidRPr="00FE75F9">
              <w:rPr>
                <w:b w:val="0"/>
                <w:sz w:val="20"/>
                <w:szCs w:val="26"/>
              </w:rPr>
              <w:br/>
              <w:t xml:space="preserve">78364 </w:t>
            </w:r>
            <w:proofErr w:type="spellStart"/>
            <w:r w:rsidRPr="00FE75F9">
              <w:rPr>
                <w:b w:val="0"/>
                <w:sz w:val="20"/>
                <w:szCs w:val="26"/>
              </w:rPr>
              <w:t>Šipovo</w:t>
            </w:r>
            <w:proofErr w:type="spellEnd"/>
          </w:p>
        </w:tc>
        <w:tc>
          <w:tcPr>
            <w:tcW w:w="1594" w:type="dxa"/>
          </w:tcPr>
          <w:p w14:paraId="4BFA964F"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1ORTAK</w:t>
            </w:r>
          </w:p>
        </w:tc>
        <w:tc>
          <w:tcPr>
            <w:tcW w:w="3963" w:type="dxa"/>
          </w:tcPr>
          <w:p w14:paraId="67652AB7" w14:textId="5B7C35C2"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50 360 410/+387 50 360 411</w:t>
            </w:r>
          </w:p>
          <w:p w14:paraId="2F249C67" w14:textId="792368AD"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59" w:history="1">
              <w:r w:rsidR="00FE75F9" w:rsidRPr="00FE75F9">
                <w:rPr>
                  <w:rStyle w:val="Hyperlink"/>
                  <w:sz w:val="20"/>
                  <w:szCs w:val="26"/>
                  <w:lang w:val="fr-FR"/>
                </w:rPr>
                <w:t>kancelarija@kdsortak.net</w:t>
              </w:r>
            </w:hyperlink>
          </w:p>
        </w:tc>
      </w:tr>
      <w:tr w:rsidR="002A288D" w:rsidRPr="002A288D" w14:paraId="4BB01B6A"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130CF9F5" w14:textId="77777777" w:rsidR="002A288D" w:rsidRPr="00FE75F9" w:rsidRDefault="002A288D" w:rsidP="0087366C">
            <w:pPr>
              <w:spacing w:beforeLines="0" w:before="40" w:afterLines="0" w:after="40" w:line="200" w:lineRule="exact"/>
              <w:ind w:left="0" w:firstLine="0"/>
              <w:jc w:val="left"/>
              <w:rPr>
                <w:sz w:val="20"/>
                <w:szCs w:val="26"/>
                <w:lang w:val="fr-FR"/>
              </w:rPr>
            </w:pPr>
            <w:r w:rsidRPr="00FE75F9">
              <w:rPr>
                <w:sz w:val="20"/>
                <w:szCs w:val="26"/>
                <w:lang w:val="fr-FR"/>
              </w:rPr>
              <w:t xml:space="preserve">PRVI FORTIS PROJEKT </w:t>
            </w:r>
            <w:proofErr w:type="spellStart"/>
            <w:r w:rsidRPr="00FE75F9">
              <w:rPr>
                <w:sz w:val="20"/>
                <w:szCs w:val="26"/>
                <w:lang w:val="fr-FR"/>
              </w:rPr>
              <w:t>d.o.o</w:t>
            </w:r>
            <w:proofErr w:type="spellEnd"/>
            <w:r w:rsidRPr="00FE75F9">
              <w:rPr>
                <w:sz w:val="20"/>
                <w:szCs w:val="26"/>
                <w:lang w:val="fr-FR"/>
              </w:rPr>
              <w:t>.</w:t>
            </w:r>
          </w:p>
          <w:p w14:paraId="73DDEB8A"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Hercegovačkog</w:t>
            </w:r>
            <w:proofErr w:type="spellEnd"/>
            <w:r w:rsidRPr="00FE75F9">
              <w:rPr>
                <w:b w:val="0"/>
                <w:sz w:val="20"/>
                <w:szCs w:val="26"/>
              </w:rPr>
              <w:t xml:space="preserve"> </w:t>
            </w:r>
            <w:proofErr w:type="spellStart"/>
            <w:r w:rsidRPr="00FE75F9">
              <w:rPr>
                <w:b w:val="0"/>
                <w:sz w:val="20"/>
                <w:szCs w:val="26"/>
              </w:rPr>
              <w:t>ustanka</w:t>
            </w:r>
            <w:proofErr w:type="spellEnd"/>
            <w:r w:rsidRPr="00FE75F9">
              <w:rPr>
                <w:b w:val="0"/>
                <w:sz w:val="20"/>
                <w:szCs w:val="26"/>
              </w:rPr>
              <w:t xml:space="preserve"> bb.</w:t>
            </w:r>
            <w:r w:rsidRPr="00FE75F9">
              <w:rPr>
                <w:b w:val="0"/>
                <w:sz w:val="20"/>
                <w:szCs w:val="26"/>
              </w:rPr>
              <w:br/>
              <w:t xml:space="preserve">88390 </w:t>
            </w:r>
            <w:proofErr w:type="spellStart"/>
            <w:r w:rsidRPr="00FE75F9">
              <w:rPr>
                <w:b w:val="0"/>
                <w:sz w:val="20"/>
                <w:szCs w:val="26"/>
              </w:rPr>
              <w:t>Neum</w:t>
            </w:r>
            <w:proofErr w:type="spellEnd"/>
          </w:p>
        </w:tc>
        <w:tc>
          <w:tcPr>
            <w:tcW w:w="1594" w:type="dxa"/>
          </w:tcPr>
          <w:p w14:paraId="23A20E89"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PFPBIH</w:t>
            </w:r>
          </w:p>
        </w:tc>
        <w:tc>
          <w:tcPr>
            <w:tcW w:w="3963" w:type="dxa"/>
          </w:tcPr>
          <w:p w14:paraId="1B146BEC" w14:textId="47274657"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+387 36 807 167</w:t>
            </w:r>
          </w:p>
          <w:p w14:paraId="797D0184" w14:textId="1985776A"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60" w:history="1">
              <w:r w:rsidR="00FE75F9" w:rsidRPr="00FE75F9">
                <w:rPr>
                  <w:rStyle w:val="Hyperlink"/>
                  <w:sz w:val="20"/>
                  <w:szCs w:val="26"/>
                  <w:lang w:val="fr-FR"/>
                </w:rPr>
                <w:t>prvifortisprojekt@gmail.com</w:t>
              </w:r>
            </w:hyperlink>
          </w:p>
        </w:tc>
      </w:tr>
      <w:tr w:rsidR="002A288D" w:rsidRPr="002A288D" w14:paraId="23DBD7FB"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3E189217" w14:textId="77777777" w:rsidR="002A288D" w:rsidRPr="00FE75F9" w:rsidRDefault="002A288D" w:rsidP="0087366C">
            <w:pPr>
              <w:spacing w:beforeLines="0" w:before="40" w:afterLines="0" w:after="40" w:line="200" w:lineRule="exact"/>
              <w:ind w:left="0" w:firstLine="0"/>
              <w:jc w:val="left"/>
              <w:rPr>
                <w:rFonts w:ascii="Calibri bold" w:hAnsi="Calibri bold"/>
                <w:spacing w:val="-4"/>
                <w:sz w:val="20"/>
                <w:szCs w:val="26"/>
              </w:rPr>
            </w:pPr>
            <w:r w:rsidRPr="00FE75F9">
              <w:rPr>
                <w:rFonts w:ascii="Calibri bold" w:hAnsi="Calibri bold"/>
                <w:spacing w:val="-4"/>
                <w:sz w:val="20"/>
                <w:szCs w:val="26"/>
              </w:rPr>
              <w:t xml:space="preserve">SECTOR </w:t>
            </w:r>
            <w:proofErr w:type="gramStart"/>
            <w:r w:rsidRPr="00FE75F9">
              <w:rPr>
                <w:rFonts w:ascii="Calibri bold" w:hAnsi="Calibri bold"/>
                <w:spacing w:val="-4"/>
                <w:sz w:val="20"/>
                <w:szCs w:val="26"/>
              </w:rPr>
              <w:t>TECHNOLOGY  d.o.o.</w:t>
            </w:r>
            <w:proofErr w:type="gramEnd"/>
            <w:r w:rsidRPr="00FE75F9">
              <w:rPr>
                <w:rFonts w:ascii="Calibri bold" w:hAnsi="Calibri bold"/>
                <w:spacing w:val="-4"/>
                <w:sz w:val="20"/>
                <w:szCs w:val="26"/>
              </w:rPr>
              <w:t xml:space="preserve"> Brčko </w:t>
            </w:r>
            <w:proofErr w:type="spellStart"/>
            <w:r w:rsidRPr="00FE75F9">
              <w:rPr>
                <w:rFonts w:ascii="Calibri bold" w:hAnsi="Calibri bold"/>
                <w:spacing w:val="-4"/>
                <w:sz w:val="20"/>
                <w:szCs w:val="26"/>
              </w:rPr>
              <w:t>distrikt</w:t>
            </w:r>
            <w:proofErr w:type="spellEnd"/>
            <w:r w:rsidRPr="00FE75F9">
              <w:rPr>
                <w:rFonts w:ascii="Calibri bold" w:hAnsi="Calibri bold"/>
                <w:spacing w:val="-4"/>
                <w:sz w:val="20"/>
                <w:szCs w:val="26"/>
              </w:rPr>
              <w:t xml:space="preserve"> BiH</w:t>
            </w:r>
          </w:p>
          <w:p w14:paraId="4FA95B5D"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Branislava</w:t>
            </w:r>
            <w:proofErr w:type="spellEnd"/>
            <w:r w:rsidRPr="00FE75F9">
              <w:rPr>
                <w:b w:val="0"/>
                <w:sz w:val="20"/>
                <w:szCs w:val="26"/>
              </w:rPr>
              <w:t xml:space="preserve"> </w:t>
            </w:r>
            <w:proofErr w:type="spellStart"/>
            <w:r w:rsidRPr="00FE75F9">
              <w:rPr>
                <w:b w:val="0"/>
                <w:sz w:val="20"/>
                <w:szCs w:val="26"/>
              </w:rPr>
              <w:t>Nušića</w:t>
            </w:r>
            <w:proofErr w:type="spellEnd"/>
            <w:r w:rsidRPr="00FE75F9">
              <w:rPr>
                <w:b w:val="0"/>
                <w:sz w:val="20"/>
                <w:szCs w:val="26"/>
              </w:rPr>
              <w:t xml:space="preserve"> br.19</w:t>
            </w:r>
            <w:r w:rsidRPr="00FE75F9">
              <w:rPr>
                <w:b w:val="0"/>
                <w:sz w:val="20"/>
                <w:szCs w:val="26"/>
              </w:rPr>
              <w:br/>
              <w:t>76100 Brčko</w:t>
            </w:r>
          </w:p>
        </w:tc>
        <w:tc>
          <w:tcPr>
            <w:tcW w:w="1594" w:type="dxa"/>
          </w:tcPr>
          <w:p w14:paraId="2F22E4EA"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SECTOR</w:t>
            </w:r>
          </w:p>
        </w:tc>
        <w:tc>
          <w:tcPr>
            <w:tcW w:w="3963" w:type="dxa"/>
          </w:tcPr>
          <w:p w14:paraId="68B4AE96" w14:textId="48C262E7"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+387 49 230 770</w:t>
            </w:r>
          </w:p>
          <w:p w14:paraId="769A9891" w14:textId="7BCCFE65"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61" w:history="1">
              <w:r w:rsidR="00FE75F9" w:rsidRPr="00FE75F9">
                <w:rPr>
                  <w:rStyle w:val="Hyperlink"/>
                  <w:sz w:val="20"/>
                  <w:szCs w:val="26"/>
                  <w:lang w:val="fr-FR"/>
                </w:rPr>
                <w:t>office@sector.ba</w:t>
              </w:r>
            </w:hyperlink>
            <w:r w:rsidRPr="00FE75F9">
              <w:rPr>
                <w:sz w:val="20"/>
                <w:szCs w:val="26"/>
                <w:lang w:val="fr-FR"/>
              </w:rPr>
              <w:t xml:space="preserve"> </w:t>
            </w:r>
          </w:p>
        </w:tc>
      </w:tr>
      <w:tr w:rsidR="002A288D" w:rsidRPr="002A288D" w14:paraId="427018D8"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43F981D7" w14:textId="77777777" w:rsidR="002A288D" w:rsidRPr="00FE75F9" w:rsidRDefault="002A288D" w:rsidP="0087366C">
            <w:pPr>
              <w:spacing w:beforeLines="0" w:before="40" w:afterLines="0" w:after="40" w:line="200" w:lineRule="exact"/>
              <w:ind w:left="0" w:firstLine="0"/>
              <w:jc w:val="left"/>
              <w:rPr>
                <w:sz w:val="20"/>
                <w:szCs w:val="26"/>
              </w:rPr>
            </w:pPr>
            <w:proofErr w:type="spellStart"/>
            <w:r w:rsidRPr="00FE75F9">
              <w:rPr>
                <w:sz w:val="20"/>
                <w:szCs w:val="26"/>
              </w:rPr>
              <w:t>SiOL</w:t>
            </w:r>
            <w:proofErr w:type="spellEnd"/>
            <w:r w:rsidRPr="00FE75F9">
              <w:rPr>
                <w:sz w:val="20"/>
                <w:szCs w:val="26"/>
              </w:rPr>
              <w:t xml:space="preserve"> d.o.o. Sarajevo</w:t>
            </w:r>
          </w:p>
          <w:p w14:paraId="55F6DDC9"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t xml:space="preserve">Fra </w:t>
            </w:r>
            <w:proofErr w:type="spellStart"/>
            <w:r w:rsidRPr="00FE75F9">
              <w:rPr>
                <w:b w:val="0"/>
                <w:sz w:val="20"/>
                <w:szCs w:val="26"/>
              </w:rPr>
              <w:t>Anđela</w:t>
            </w:r>
            <w:proofErr w:type="spellEnd"/>
            <w:r w:rsidRPr="00FE75F9">
              <w:rPr>
                <w:b w:val="0"/>
                <w:sz w:val="20"/>
                <w:szCs w:val="26"/>
              </w:rPr>
              <w:t xml:space="preserve"> </w:t>
            </w:r>
            <w:proofErr w:type="spellStart"/>
            <w:r w:rsidRPr="00FE75F9">
              <w:rPr>
                <w:b w:val="0"/>
                <w:sz w:val="20"/>
                <w:szCs w:val="26"/>
              </w:rPr>
              <w:t>Zvizdovića</w:t>
            </w:r>
            <w:proofErr w:type="spellEnd"/>
            <w:r w:rsidRPr="00FE75F9">
              <w:rPr>
                <w:b w:val="0"/>
                <w:sz w:val="20"/>
                <w:szCs w:val="26"/>
              </w:rPr>
              <w:t xml:space="preserve"> 1</w:t>
            </w:r>
            <w:r w:rsidRPr="00FE75F9">
              <w:rPr>
                <w:b w:val="0"/>
                <w:sz w:val="20"/>
                <w:szCs w:val="26"/>
              </w:rPr>
              <w:br/>
              <w:t>71000 Sarajevo</w:t>
            </w:r>
          </w:p>
        </w:tc>
        <w:tc>
          <w:tcPr>
            <w:tcW w:w="1594" w:type="dxa"/>
          </w:tcPr>
          <w:p w14:paraId="7AA74933"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SIOLSA</w:t>
            </w:r>
          </w:p>
        </w:tc>
        <w:tc>
          <w:tcPr>
            <w:tcW w:w="3963" w:type="dxa"/>
          </w:tcPr>
          <w:p w14:paraId="7EB019EB" w14:textId="645915F3"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33 881 118/+387 33 861 010</w:t>
            </w:r>
          </w:p>
          <w:p w14:paraId="44DF37E5" w14:textId="2EF65413"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highlight w:val="yellow"/>
                <w:lang w:val="fr-FR"/>
              </w:rPr>
            </w:pPr>
            <w:r w:rsidRPr="00FE75F9">
              <w:rPr>
                <w:sz w:val="20"/>
                <w:szCs w:val="26"/>
                <w:rtl/>
                <w:lang w:val="fr-FR"/>
              </w:rPr>
              <w:t xml:space="preserve">البريد الإلكتروني: </w:t>
            </w:r>
            <w:hyperlink r:id="rId62" w:history="1">
              <w:r w:rsidRPr="00FE75F9">
                <w:rPr>
                  <w:rStyle w:val="Hyperlink"/>
                  <w:sz w:val="20"/>
                  <w:szCs w:val="26"/>
                  <w:lang w:val="fr-FR"/>
                </w:rPr>
                <w:t>admir.kudic@sgl.ba</w:t>
              </w:r>
            </w:hyperlink>
            <w:r w:rsidR="00367BCF" w:rsidRPr="00367BCF">
              <w:rPr>
                <w:rFonts w:hint="cs"/>
                <w:sz w:val="20"/>
                <w:szCs w:val="26"/>
                <w:rtl/>
              </w:rPr>
              <w:t>؛</w:t>
            </w:r>
            <w:r w:rsidRPr="00FE75F9">
              <w:rPr>
                <w:sz w:val="20"/>
                <w:szCs w:val="26"/>
                <w:lang w:val="fr-FR"/>
              </w:rPr>
              <w:t xml:space="preserve"> </w:t>
            </w:r>
            <w:hyperlink r:id="rId63" w:history="1">
              <w:r w:rsidRPr="00FE75F9">
                <w:rPr>
                  <w:rStyle w:val="Hyperlink"/>
                  <w:sz w:val="20"/>
                  <w:szCs w:val="26"/>
                  <w:lang w:val="fr-FR"/>
                </w:rPr>
                <w:t>sreta.maric@telekom.si</w:t>
              </w:r>
            </w:hyperlink>
          </w:p>
        </w:tc>
      </w:tr>
      <w:tr w:rsidR="002A288D" w:rsidRPr="002A288D" w14:paraId="1A1EA157"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6175E956"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SOFTNET d.o.o. Sarajevo</w:t>
            </w:r>
          </w:p>
          <w:p w14:paraId="03858467"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t xml:space="preserve">Fra </w:t>
            </w:r>
            <w:proofErr w:type="spellStart"/>
            <w:r w:rsidRPr="00FE75F9">
              <w:rPr>
                <w:b w:val="0"/>
                <w:sz w:val="20"/>
                <w:szCs w:val="26"/>
              </w:rPr>
              <w:t>Anđela</w:t>
            </w:r>
            <w:proofErr w:type="spellEnd"/>
            <w:r w:rsidRPr="00FE75F9">
              <w:rPr>
                <w:b w:val="0"/>
                <w:sz w:val="20"/>
                <w:szCs w:val="26"/>
              </w:rPr>
              <w:t xml:space="preserve"> </w:t>
            </w:r>
            <w:proofErr w:type="spellStart"/>
            <w:r w:rsidRPr="00FE75F9">
              <w:rPr>
                <w:b w:val="0"/>
                <w:sz w:val="20"/>
                <w:szCs w:val="26"/>
              </w:rPr>
              <w:t>Zvizdovića</w:t>
            </w:r>
            <w:proofErr w:type="spellEnd"/>
            <w:r w:rsidRPr="00FE75F9">
              <w:rPr>
                <w:b w:val="0"/>
                <w:sz w:val="20"/>
                <w:szCs w:val="26"/>
              </w:rPr>
              <w:t xml:space="preserve"> 1</w:t>
            </w:r>
            <w:r w:rsidRPr="00FE75F9">
              <w:rPr>
                <w:b w:val="0"/>
                <w:sz w:val="20"/>
                <w:szCs w:val="26"/>
              </w:rPr>
              <w:br/>
              <w:t>71000 Sarajevo</w:t>
            </w:r>
          </w:p>
        </w:tc>
        <w:tc>
          <w:tcPr>
            <w:tcW w:w="1594" w:type="dxa"/>
          </w:tcPr>
          <w:p w14:paraId="34351612"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SNBH05</w:t>
            </w:r>
          </w:p>
        </w:tc>
        <w:tc>
          <w:tcPr>
            <w:tcW w:w="3963" w:type="dxa"/>
          </w:tcPr>
          <w:p w14:paraId="739C8248" w14:textId="48AC09E8"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+387 33 551 360</w:t>
            </w:r>
          </w:p>
          <w:p w14:paraId="563F0AE0" w14:textId="0B04E213"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+387 33 551 361</w:t>
            </w:r>
          </w:p>
          <w:p w14:paraId="4B9123FE" w14:textId="5561AFBE"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البريد الإلكتروني: </w:t>
            </w:r>
            <w:r w:rsidRPr="00FE75F9">
              <w:rPr>
                <w:sz w:val="20"/>
                <w:szCs w:val="26"/>
              </w:rPr>
              <w:t>info@softnet.ba</w:t>
            </w:r>
          </w:p>
        </w:tc>
      </w:tr>
      <w:tr w:rsidR="002A288D" w:rsidRPr="002A288D" w14:paraId="5D0D5448"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242046D2" w14:textId="77777777" w:rsidR="002A288D" w:rsidRPr="00FE75F9" w:rsidRDefault="002A288D" w:rsidP="0087366C">
            <w:pPr>
              <w:spacing w:beforeLines="0" w:before="40" w:afterLines="0" w:after="40" w:line="200" w:lineRule="exact"/>
              <w:ind w:left="0" w:firstLine="0"/>
              <w:jc w:val="left"/>
              <w:rPr>
                <w:sz w:val="20"/>
                <w:szCs w:val="26"/>
              </w:rPr>
            </w:pPr>
            <w:proofErr w:type="spellStart"/>
            <w:r w:rsidRPr="00FE75F9">
              <w:rPr>
                <w:sz w:val="20"/>
                <w:szCs w:val="26"/>
              </w:rPr>
              <w:t>Stokić</w:t>
            </w:r>
            <w:proofErr w:type="spellEnd"/>
            <w:r w:rsidRPr="00FE75F9">
              <w:rPr>
                <w:sz w:val="20"/>
                <w:szCs w:val="26"/>
              </w:rPr>
              <w:t xml:space="preserve"> d.o.o. Doboj</w:t>
            </w:r>
          </w:p>
          <w:p w14:paraId="0549B352"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Velika</w:t>
            </w:r>
            <w:proofErr w:type="spellEnd"/>
            <w:r w:rsidRPr="00FE75F9">
              <w:rPr>
                <w:b w:val="0"/>
                <w:sz w:val="20"/>
                <w:szCs w:val="26"/>
              </w:rPr>
              <w:t xml:space="preserve"> </w:t>
            </w:r>
            <w:proofErr w:type="spellStart"/>
            <w:r w:rsidRPr="00FE75F9">
              <w:rPr>
                <w:b w:val="0"/>
                <w:sz w:val="20"/>
                <w:szCs w:val="26"/>
              </w:rPr>
              <w:t>Bukovica</w:t>
            </w:r>
            <w:proofErr w:type="spellEnd"/>
            <w:r w:rsidRPr="00FE75F9">
              <w:rPr>
                <w:b w:val="0"/>
                <w:sz w:val="20"/>
                <w:szCs w:val="26"/>
              </w:rPr>
              <w:t xml:space="preserve"> 34</w:t>
            </w:r>
            <w:r w:rsidRPr="00FE75F9">
              <w:rPr>
                <w:b w:val="0"/>
                <w:sz w:val="20"/>
                <w:szCs w:val="26"/>
              </w:rPr>
              <w:br/>
              <w:t>74213 Doboj</w:t>
            </w:r>
          </w:p>
        </w:tc>
        <w:tc>
          <w:tcPr>
            <w:tcW w:w="1594" w:type="dxa"/>
          </w:tcPr>
          <w:p w14:paraId="7770F9C6"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GOJA65</w:t>
            </w:r>
          </w:p>
        </w:tc>
        <w:tc>
          <w:tcPr>
            <w:tcW w:w="3963" w:type="dxa"/>
          </w:tcPr>
          <w:p w14:paraId="442B087B" w14:textId="1F9FF8BF"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65 680 573/+387 53 286 145</w:t>
            </w:r>
          </w:p>
          <w:p w14:paraId="41F131B9" w14:textId="6CBED09A"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64" w:history="1">
              <w:r w:rsidR="00FE75F9" w:rsidRPr="00FE75F9">
                <w:rPr>
                  <w:rStyle w:val="Hyperlink"/>
                  <w:sz w:val="20"/>
                  <w:szCs w:val="26"/>
                  <w:lang w:val="fr-FR"/>
                </w:rPr>
                <w:t>stokicdoo@hotmail.com</w:t>
              </w:r>
            </w:hyperlink>
          </w:p>
        </w:tc>
      </w:tr>
      <w:tr w:rsidR="002A288D" w:rsidRPr="002A288D" w14:paraId="1AAD512C"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63673255" w14:textId="77777777" w:rsidR="002A288D" w:rsidRPr="00FE75F9" w:rsidRDefault="002A288D" w:rsidP="0087366C">
            <w:pPr>
              <w:spacing w:beforeLines="0" w:before="40" w:afterLines="0" w:after="40" w:line="200" w:lineRule="exact"/>
              <w:ind w:left="0" w:firstLine="0"/>
              <w:jc w:val="left"/>
              <w:rPr>
                <w:sz w:val="20"/>
                <w:szCs w:val="26"/>
                <w:lang w:val="es-ES"/>
              </w:rPr>
            </w:pPr>
            <w:proofErr w:type="gramStart"/>
            <w:r w:rsidRPr="00FE75F9">
              <w:rPr>
                <w:sz w:val="20"/>
                <w:szCs w:val="26"/>
                <w:lang w:val="es-ES"/>
              </w:rPr>
              <w:t>TEAM:MEDIA</w:t>
            </w:r>
            <w:proofErr w:type="gramEnd"/>
            <w:r w:rsidRPr="00FE75F9">
              <w:rPr>
                <w:sz w:val="20"/>
                <w:szCs w:val="26"/>
                <w:lang w:val="es-ES"/>
              </w:rPr>
              <w:t xml:space="preserve"> </w:t>
            </w:r>
            <w:proofErr w:type="spellStart"/>
            <w:r w:rsidRPr="00FE75F9">
              <w:rPr>
                <w:sz w:val="20"/>
                <w:szCs w:val="26"/>
                <w:lang w:val="es-ES"/>
              </w:rPr>
              <w:t>d.o.o</w:t>
            </w:r>
            <w:proofErr w:type="spellEnd"/>
            <w:r w:rsidRPr="00FE75F9">
              <w:rPr>
                <w:sz w:val="20"/>
                <w:szCs w:val="26"/>
                <w:lang w:val="es-ES"/>
              </w:rPr>
              <w:t>. Sarajevo</w:t>
            </w:r>
          </w:p>
          <w:p w14:paraId="0902E177" w14:textId="77777777" w:rsidR="002A288D" w:rsidRPr="00FE75F9" w:rsidRDefault="002A288D" w:rsidP="0087366C">
            <w:pPr>
              <w:spacing w:beforeLines="0" w:before="40" w:afterLines="0" w:after="40" w:line="200" w:lineRule="exact"/>
              <w:ind w:left="0" w:firstLine="0"/>
              <w:jc w:val="left"/>
              <w:rPr>
                <w:b w:val="0"/>
                <w:sz w:val="20"/>
                <w:szCs w:val="26"/>
                <w:lang w:val="fr-FR"/>
              </w:rPr>
            </w:pPr>
            <w:proofErr w:type="spellStart"/>
            <w:r w:rsidRPr="00FE75F9">
              <w:rPr>
                <w:b w:val="0"/>
                <w:sz w:val="20"/>
                <w:szCs w:val="26"/>
                <w:lang w:val="fr-FR"/>
              </w:rPr>
              <w:t>Igmanska</w:t>
            </w:r>
            <w:proofErr w:type="spellEnd"/>
            <w:r w:rsidRPr="00FE75F9">
              <w:rPr>
                <w:b w:val="0"/>
                <w:sz w:val="20"/>
                <w:szCs w:val="26"/>
                <w:lang w:val="fr-FR"/>
              </w:rPr>
              <w:t xml:space="preserve"> </w:t>
            </w:r>
            <w:proofErr w:type="spellStart"/>
            <w:r w:rsidRPr="00FE75F9">
              <w:rPr>
                <w:b w:val="0"/>
                <w:sz w:val="20"/>
                <w:szCs w:val="26"/>
                <w:lang w:val="fr-FR"/>
              </w:rPr>
              <w:t>bb</w:t>
            </w:r>
            <w:proofErr w:type="spellEnd"/>
            <w:r w:rsidRPr="00FE75F9">
              <w:rPr>
                <w:b w:val="0"/>
                <w:sz w:val="20"/>
                <w:szCs w:val="26"/>
                <w:lang w:val="fr-FR"/>
              </w:rPr>
              <w:t>, Krug UNIS-PRETIS</w:t>
            </w:r>
            <w:r w:rsidRPr="00FE75F9">
              <w:rPr>
                <w:b w:val="0"/>
                <w:sz w:val="20"/>
                <w:szCs w:val="26"/>
                <w:lang w:val="fr-FR"/>
              </w:rPr>
              <w:br/>
              <w:t xml:space="preserve">71320 </w:t>
            </w:r>
            <w:proofErr w:type="spellStart"/>
            <w:r w:rsidRPr="00FE75F9">
              <w:rPr>
                <w:b w:val="0"/>
                <w:sz w:val="20"/>
                <w:szCs w:val="26"/>
                <w:lang w:val="fr-FR"/>
              </w:rPr>
              <w:t>Vogošća</w:t>
            </w:r>
            <w:proofErr w:type="spellEnd"/>
          </w:p>
        </w:tc>
        <w:tc>
          <w:tcPr>
            <w:tcW w:w="1594" w:type="dxa"/>
          </w:tcPr>
          <w:p w14:paraId="4E904C00"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TEAMBH</w:t>
            </w:r>
          </w:p>
        </w:tc>
        <w:tc>
          <w:tcPr>
            <w:tcW w:w="3963" w:type="dxa"/>
          </w:tcPr>
          <w:p w14:paraId="10C07791" w14:textId="5716805E"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+387 33 257 241</w:t>
            </w:r>
          </w:p>
          <w:p w14:paraId="42B7A7CE" w14:textId="7E283BA7"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65" w:history="1">
              <w:r w:rsidR="00FE75F9" w:rsidRPr="00FE75F9">
                <w:rPr>
                  <w:rStyle w:val="Hyperlink"/>
                  <w:sz w:val="20"/>
                  <w:szCs w:val="26"/>
                  <w:lang w:val="fr-FR"/>
                </w:rPr>
                <w:t>info@team-media.ba</w:t>
              </w:r>
            </w:hyperlink>
          </w:p>
        </w:tc>
      </w:tr>
      <w:tr w:rsidR="002A288D" w:rsidRPr="002A288D" w14:paraId="2B4BE598"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60FB578"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TEAM CONSULTING d.o.o.</w:t>
            </w:r>
            <w:r w:rsidRPr="00FE75F9">
              <w:rPr>
                <w:bCs w:val="0"/>
                <w:sz w:val="20"/>
                <w:szCs w:val="26"/>
              </w:rPr>
              <w:t xml:space="preserve"> </w:t>
            </w:r>
            <w:r w:rsidRPr="00FE75F9">
              <w:rPr>
                <w:sz w:val="20"/>
                <w:szCs w:val="26"/>
              </w:rPr>
              <w:t>Sarajevo</w:t>
            </w:r>
          </w:p>
          <w:p w14:paraId="23B15DB7"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Tvornička</w:t>
            </w:r>
            <w:proofErr w:type="spellEnd"/>
            <w:r w:rsidRPr="00FE75F9">
              <w:rPr>
                <w:b w:val="0"/>
                <w:sz w:val="20"/>
                <w:szCs w:val="26"/>
              </w:rPr>
              <w:t xml:space="preserve"> 3</w:t>
            </w:r>
          </w:p>
          <w:p w14:paraId="6664F3E5"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t>71000 Sarajevo</w:t>
            </w:r>
          </w:p>
        </w:tc>
        <w:tc>
          <w:tcPr>
            <w:tcW w:w="1594" w:type="dxa"/>
          </w:tcPr>
          <w:p w14:paraId="49ED7DCB"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TEAMAC</w:t>
            </w:r>
          </w:p>
        </w:tc>
        <w:tc>
          <w:tcPr>
            <w:tcW w:w="3963" w:type="dxa"/>
          </w:tcPr>
          <w:p w14:paraId="36FFBA46" w14:textId="15476CD8"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62 348 797/+387 33 922 474</w:t>
            </w:r>
          </w:p>
          <w:p w14:paraId="0B99EDFE" w14:textId="0168BF3C"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66" w:history="1">
              <w:r w:rsidR="00FE75F9" w:rsidRPr="00FE75F9">
                <w:rPr>
                  <w:rStyle w:val="Hyperlink"/>
                  <w:sz w:val="20"/>
                  <w:szCs w:val="26"/>
                  <w:lang w:val="fr-FR"/>
                </w:rPr>
                <w:t>info@team.ba</w:t>
              </w:r>
            </w:hyperlink>
          </w:p>
        </w:tc>
      </w:tr>
      <w:tr w:rsidR="002A288D" w:rsidRPr="002A288D" w14:paraId="74E82938"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19B3B42A"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t xml:space="preserve">TELEKLIK </w:t>
            </w:r>
            <w:proofErr w:type="spellStart"/>
            <w:r w:rsidRPr="00FE75F9">
              <w:rPr>
                <w:sz w:val="20"/>
                <w:szCs w:val="26"/>
                <w:lang w:val="es-ES"/>
              </w:rPr>
              <w:t>d.o.o</w:t>
            </w:r>
            <w:proofErr w:type="spellEnd"/>
            <w:r w:rsidRPr="00FE75F9">
              <w:rPr>
                <w:sz w:val="20"/>
                <w:szCs w:val="26"/>
                <w:lang w:val="es-ES"/>
              </w:rPr>
              <w:t xml:space="preserve">. </w:t>
            </w:r>
            <w:proofErr w:type="spellStart"/>
            <w:r w:rsidRPr="00FE75F9">
              <w:rPr>
                <w:sz w:val="20"/>
                <w:szCs w:val="26"/>
                <w:lang w:val="es-ES"/>
              </w:rPr>
              <w:t>Banja</w:t>
            </w:r>
            <w:proofErr w:type="spellEnd"/>
            <w:r w:rsidRPr="00FE75F9">
              <w:rPr>
                <w:sz w:val="20"/>
                <w:szCs w:val="26"/>
                <w:lang w:val="es-ES"/>
              </w:rPr>
              <w:t xml:space="preserve"> Luka</w:t>
            </w:r>
          </w:p>
          <w:p w14:paraId="1E136EB9" w14:textId="77777777" w:rsidR="002A288D" w:rsidRPr="00FE75F9" w:rsidRDefault="002A288D" w:rsidP="0087366C">
            <w:pPr>
              <w:spacing w:beforeLines="0" w:before="40" w:afterLines="0" w:after="40" w:line="200" w:lineRule="exact"/>
              <w:ind w:left="0" w:firstLine="0"/>
              <w:jc w:val="left"/>
              <w:rPr>
                <w:b w:val="0"/>
                <w:sz w:val="20"/>
                <w:szCs w:val="26"/>
                <w:lang w:val="es-ES"/>
              </w:rPr>
            </w:pPr>
            <w:proofErr w:type="spellStart"/>
            <w:r w:rsidRPr="00FE75F9">
              <w:rPr>
                <w:b w:val="0"/>
                <w:sz w:val="20"/>
                <w:szCs w:val="26"/>
                <w:lang w:val="es-ES"/>
              </w:rPr>
              <w:t>Kralja</w:t>
            </w:r>
            <w:proofErr w:type="spellEnd"/>
            <w:r w:rsidRPr="00FE75F9">
              <w:rPr>
                <w:b w:val="0"/>
                <w:sz w:val="20"/>
                <w:szCs w:val="26"/>
                <w:lang w:val="es-ES"/>
              </w:rPr>
              <w:t xml:space="preserve"> Petra II </w:t>
            </w:r>
            <w:proofErr w:type="spellStart"/>
            <w:r w:rsidRPr="00FE75F9">
              <w:rPr>
                <w:b w:val="0"/>
                <w:sz w:val="20"/>
                <w:szCs w:val="26"/>
                <w:lang w:val="es-ES"/>
              </w:rPr>
              <w:t>Karađorđevića</w:t>
            </w:r>
            <w:proofErr w:type="spellEnd"/>
            <w:r w:rsidRPr="00FE75F9">
              <w:rPr>
                <w:b w:val="0"/>
                <w:sz w:val="20"/>
                <w:szCs w:val="26"/>
                <w:lang w:val="es-ES"/>
              </w:rPr>
              <w:t xml:space="preserve"> 39</w:t>
            </w:r>
            <w:r w:rsidRPr="00FE75F9">
              <w:rPr>
                <w:b w:val="0"/>
                <w:sz w:val="20"/>
                <w:szCs w:val="26"/>
                <w:lang w:val="es-ES"/>
              </w:rPr>
              <w:br/>
              <w:t xml:space="preserve">78000 </w:t>
            </w:r>
            <w:proofErr w:type="spellStart"/>
            <w:r w:rsidRPr="00FE75F9">
              <w:rPr>
                <w:b w:val="0"/>
                <w:sz w:val="20"/>
                <w:szCs w:val="26"/>
                <w:lang w:val="es-ES"/>
              </w:rPr>
              <w:t>Banja</w:t>
            </w:r>
            <w:proofErr w:type="spellEnd"/>
            <w:r w:rsidRPr="00FE75F9">
              <w:rPr>
                <w:b w:val="0"/>
                <w:sz w:val="20"/>
                <w:szCs w:val="26"/>
                <w:lang w:val="es-ES"/>
              </w:rPr>
              <w:t xml:space="preserve"> Luka</w:t>
            </w:r>
          </w:p>
        </w:tc>
        <w:tc>
          <w:tcPr>
            <w:tcW w:w="1594" w:type="dxa"/>
          </w:tcPr>
          <w:p w14:paraId="6A8B8346"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TLKNET</w:t>
            </w:r>
          </w:p>
        </w:tc>
        <w:tc>
          <w:tcPr>
            <w:tcW w:w="3963" w:type="dxa"/>
          </w:tcPr>
          <w:p w14:paraId="05380CFE" w14:textId="70275403"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51 321 013/+387 51 321 008</w:t>
            </w:r>
          </w:p>
          <w:p w14:paraId="525729B7" w14:textId="091EC859"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highlight w:val="yellow"/>
                <w:lang w:val="fr-FR"/>
              </w:rPr>
            </w:pPr>
            <w:r w:rsidRPr="00FE75F9">
              <w:rPr>
                <w:sz w:val="20"/>
                <w:szCs w:val="26"/>
                <w:rtl/>
                <w:lang w:val="fr-FR"/>
              </w:rPr>
              <w:t xml:space="preserve">البريد الإلكتروني: </w:t>
            </w:r>
            <w:hyperlink r:id="rId67" w:history="1">
              <w:r w:rsidR="00FE75F9" w:rsidRPr="00FE75F9">
                <w:rPr>
                  <w:rStyle w:val="Hyperlink"/>
                  <w:sz w:val="20"/>
                  <w:szCs w:val="26"/>
                  <w:lang w:val="fr-FR"/>
                </w:rPr>
                <w:t>info@teleklik.ba</w:t>
              </w:r>
            </w:hyperlink>
          </w:p>
        </w:tc>
      </w:tr>
      <w:tr w:rsidR="002A288D" w:rsidRPr="002A288D" w14:paraId="3C6FA52D"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9823E16"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lastRenderedPageBreak/>
              <w:t xml:space="preserve">Telekom Srpske </w:t>
            </w:r>
            <w:proofErr w:type="spellStart"/>
            <w:r w:rsidRPr="00FE75F9">
              <w:rPr>
                <w:sz w:val="20"/>
                <w:szCs w:val="26"/>
              </w:rPr>
              <w:t>a.d.</w:t>
            </w:r>
            <w:proofErr w:type="spellEnd"/>
            <w:r w:rsidRPr="00FE75F9">
              <w:rPr>
                <w:sz w:val="20"/>
                <w:szCs w:val="26"/>
              </w:rPr>
              <w:t xml:space="preserve"> Banja Luka</w:t>
            </w:r>
          </w:p>
          <w:p w14:paraId="64948577"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t xml:space="preserve">Vuka </w:t>
            </w:r>
            <w:proofErr w:type="spellStart"/>
            <w:r w:rsidRPr="00FE75F9">
              <w:rPr>
                <w:b w:val="0"/>
                <w:sz w:val="20"/>
                <w:szCs w:val="26"/>
              </w:rPr>
              <w:t>Karadžića</w:t>
            </w:r>
            <w:proofErr w:type="spellEnd"/>
            <w:r w:rsidRPr="00FE75F9">
              <w:rPr>
                <w:b w:val="0"/>
                <w:sz w:val="20"/>
                <w:szCs w:val="26"/>
              </w:rPr>
              <w:t xml:space="preserve"> </w:t>
            </w:r>
            <w:proofErr w:type="spellStart"/>
            <w:r w:rsidRPr="00FE75F9">
              <w:rPr>
                <w:b w:val="0"/>
                <w:sz w:val="20"/>
                <w:szCs w:val="26"/>
              </w:rPr>
              <w:t>broj</w:t>
            </w:r>
            <w:proofErr w:type="spellEnd"/>
            <w:r w:rsidRPr="00FE75F9">
              <w:rPr>
                <w:b w:val="0"/>
                <w:sz w:val="20"/>
                <w:szCs w:val="26"/>
              </w:rPr>
              <w:t xml:space="preserve"> 2</w:t>
            </w:r>
            <w:r w:rsidRPr="00FE75F9">
              <w:rPr>
                <w:b w:val="0"/>
                <w:sz w:val="20"/>
                <w:szCs w:val="26"/>
              </w:rPr>
              <w:br/>
              <w:t>78000 Banja Luka</w:t>
            </w:r>
          </w:p>
        </w:tc>
        <w:tc>
          <w:tcPr>
            <w:tcW w:w="1594" w:type="dxa"/>
          </w:tcPr>
          <w:p w14:paraId="30D11E44"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MTELBH</w:t>
            </w:r>
          </w:p>
        </w:tc>
        <w:tc>
          <w:tcPr>
            <w:tcW w:w="3963" w:type="dxa"/>
          </w:tcPr>
          <w:p w14:paraId="6182F017" w14:textId="2FCEE41D"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+387 51 240 100</w:t>
            </w:r>
          </w:p>
          <w:p w14:paraId="774196F1" w14:textId="2F11EB1A"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+387 51 211 150</w:t>
            </w:r>
          </w:p>
          <w:p w14:paraId="2A488DAB" w14:textId="42E8177D"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البريد الإلكتروني: </w:t>
            </w:r>
            <w:hyperlink r:id="rId68" w:history="1">
              <w:r w:rsidRPr="00FE75F9">
                <w:rPr>
                  <w:rStyle w:val="Hyperlink"/>
                  <w:sz w:val="20"/>
                  <w:szCs w:val="26"/>
                </w:rPr>
                <w:t>ts.office@mtel.ba</w:t>
              </w:r>
            </w:hyperlink>
            <w:r w:rsidR="00FE75F9" w:rsidRPr="00FE75F9">
              <w:rPr>
                <w:rFonts w:hint="cs"/>
                <w:sz w:val="20"/>
                <w:szCs w:val="26"/>
                <w:rtl/>
              </w:rPr>
              <w:t>؛</w:t>
            </w:r>
            <w:r w:rsidRPr="00FE75F9">
              <w:rPr>
                <w:sz w:val="20"/>
                <w:szCs w:val="26"/>
              </w:rPr>
              <w:t xml:space="preserve"> </w:t>
            </w:r>
            <w:hyperlink r:id="rId69" w:history="1">
              <w:r w:rsidRPr="00FE75F9">
                <w:rPr>
                  <w:rStyle w:val="Hyperlink"/>
                  <w:sz w:val="20"/>
                  <w:szCs w:val="26"/>
                </w:rPr>
                <w:t>korisnicka.podrska@mtel.ba</w:t>
              </w:r>
            </w:hyperlink>
            <w:r w:rsidRPr="00FE75F9">
              <w:rPr>
                <w:sz w:val="20"/>
                <w:szCs w:val="26"/>
              </w:rPr>
              <w:t xml:space="preserve"> </w:t>
            </w:r>
          </w:p>
        </w:tc>
      </w:tr>
      <w:tr w:rsidR="002A288D" w:rsidRPr="002A288D" w14:paraId="5F0A25B8"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222070D6" w14:textId="77777777" w:rsidR="002A288D" w:rsidRPr="00FE75F9" w:rsidRDefault="002A288D" w:rsidP="0087366C">
            <w:pPr>
              <w:spacing w:beforeLines="0" w:before="40" w:afterLines="0" w:after="40" w:line="200" w:lineRule="exact"/>
              <w:ind w:left="0" w:firstLine="0"/>
              <w:jc w:val="left"/>
              <w:rPr>
                <w:sz w:val="20"/>
                <w:szCs w:val="26"/>
              </w:rPr>
            </w:pPr>
            <w:proofErr w:type="spellStart"/>
            <w:r w:rsidRPr="00FE75F9">
              <w:rPr>
                <w:sz w:val="20"/>
                <w:szCs w:val="26"/>
              </w:rPr>
              <w:t>Telemach</w:t>
            </w:r>
            <w:proofErr w:type="spellEnd"/>
            <w:r w:rsidRPr="00FE75F9">
              <w:rPr>
                <w:sz w:val="20"/>
                <w:szCs w:val="26"/>
              </w:rPr>
              <w:t xml:space="preserve"> BH d.o.o. Sarajevo</w:t>
            </w:r>
          </w:p>
          <w:p w14:paraId="51959224"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Džemala</w:t>
            </w:r>
            <w:proofErr w:type="spellEnd"/>
            <w:r w:rsidRPr="00FE75F9">
              <w:rPr>
                <w:b w:val="0"/>
                <w:sz w:val="20"/>
                <w:szCs w:val="26"/>
              </w:rPr>
              <w:t xml:space="preserve"> </w:t>
            </w:r>
            <w:proofErr w:type="spellStart"/>
            <w:r w:rsidRPr="00FE75F9">
              <w:rPr>
                <w:b w:val="0"/>
                <w:sz w:val="20"/>
                <w:szCs w:val="26"/>
              </w:rPr>
              <w:t>Bijedića</w:t>
            </w:r>
            <w:proofErr w:type="spellEnd"/>
            <w:r w:rsidRPr="00FE75F9">
              <w:rPr>
                <w:b w:val="0"/>
                <w:sz w:val="20"/>
                <w:szCs w:val="26"/>
              </w:rPr>
              <w:t xml:space="preserve"> 216</w:t>
            </w:r>
            <w:r w:rsidRPr="00FE75F9">
              <w:rPr>
                <w:b w:val="0"/>
                <w:sz w:val="20"/>
                <w:szCs w:val="26"/>
              </w:rPr>
              <w:br/>
              <w:t>71000 Sarajevo</w:t>
            </w:r>
          </w:p>
        </w:tc>
        <w:tc>
          <w:tcPr>
            <w:tcW w:w="1594" w:type="dxa"/>
          </w:tcPr>
          <w:p w14:paraId="72144518"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TLMBIH</w:t>
            </w:r>
          </w:p>
        </w:tc>
        <w:tc>
          <w:tcPr>
            <w:tcW w:w="3963" w:type="dxa"/>
          </w:tcPr>
          <w:p w14:paraId="0EAB97A4" w14:textId="5D75119F"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+387 33 466 043</w:t>
            </w:r>
          </w:p>
          <w:p w14:paraId="67E53409" w14:textId="247C8C64"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70" w:history="1">
              <w:r w:rsidR="00FE75F9" w:rsidRPr="00FE75F9">
                <w:rPr>
                  <w:rStyle w:val="Hyperlink"/>
                  <w:sz w:val="20"/>
                  <w:szCs w:val="26"/>
                  <w:lang w:val="fr-FR"/>
                </w:rPr>
                <w:t>info@telemach.co.ba</w:t>
              </w:r>
            </w:hyperlink>
          </w:p>
        </w:tc>
      </w:tr>
      <w:tr w:rsidR="002A288D" w:rsidRPr="002A288D" w14:paraId="5663427D"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2355E5A1"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 xml:space="preserve">TELESKY d.o.o. </w:t>
            </w:r>
            <w:proofErr w:type="spellStart"/>
            <w:r w:rsidRPr="00FE75F9">
              <w:rPr>
                <w:sz w:val="20"/>
                <w:szCs w:val="26"/>
              </w:rPr>
              <w:t>Gradačac</w:t>
            </w:r>
            <w:proofErr w:type="spellEnd"/>
          </w:p>
          <w:p w14:paraId="3157068A"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br w:type="page"/>
              <w:t>1. mart br. 14</w:t>
            </w:r>
            <w:r w:rsidRPr="00FE75F9">
              <w:rPr>
                <w:b w:val="0"/>
                <w:sz w:val="20"/>
                <w:szCs w:val="26"/>
              </w:rPr>
              <w:br w:type="page"/>
            </w:r>
          </w:p>
          <w:p w14:paraId="72A2A6AF" w14:textId="77777777" w:rsidR="002A288D" w:rsidRPr="00FE75F9" w:rsidRDefault="002A288D" w:rsidP="0087366C">
            <w:pPr>
              <w:spacing w:beforeLines="0" w:before="40" w:afterLines="0" w:after="40" w:line="200" w:lineRule="exact"/>
              <w:ind w:left="0" w:firstLine="0"/>
              <w:jc w:val="left"/>
              <w:rPr>
                <w:b w:val="0"/>
                <w:sz w:val="20"/>
                <w:szCs w:val="26"/>
              </w:rPr>
            </w:pPr>
            <w:r w:rsidRPr="00FE75F9">
              <w:rPr>
                <w:b w:val="0"/>
                <w:sz w:val="20"/>
                <w:szCs w:val="26"/>
              </w:rPr>
              <w:t xml:space="preserve">76250 </w:t>
            </w:r>
            <w:proofErr w:type="spellStart"/>
            <w:r w:rsidRPr="00FE75F9">
              <w:rPr>
                <w:b w:val="0"/>
                <w:sz w:val="20"/>
                <w:szCs w:val="26"/>
              </w:rPr>
              <w:t>Gradačac</w:t>
            </w:r>
            <w:proofErr w:type="spellEnd"/>
          </w:p>
        </w:tc>
        <w:tc>
          <w:tcPr>
            <w:tcW w:w="1594" w:type="dxa"/>
          </w:tcPr>
          <w:p w14:paraId="64E17D82"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TELE15</w:t>
            </w:r>
          </w:p>
        </w:tc>
        <w:tc>
          <w:tcPr>
            <w:tcW w:w="3963" w:type="dxa"/>
          </w:tcPr>
          <w:p w14:paraId="3998E0D5" w14:textId="6F31DE0B"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+387 35 560 560</w:t>
            </w:r>
          </w:p>
          <w:p w14:paraId="38F627D7" w14:textId="723106BA"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71" w:history="1">
              <w:r w:rsidR="00FE75F9" w:rsidRPr="00FE75F9">
                <w:rPr>
                  <w:rStyle w:val="Hyperlink"/>
                  <w:sz w:val="20"/>
                  <w:szCs w:val="26"/>
                  <w:lang w:val="fr-FR"/>
                </w:rPr>
                <w:t>kontakt@telesky.ba</w:t>
              </w:r>
            </w:hyperlink>
          </w:p>
        </w:tc>
      </w:tr>
      <w:tr w:rsidR="002A288D" w:rsidRPr="002A288D" w14:paraId="1CA1E5DA"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38FA9804"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 xml:space="preserve">TELINEA d.o.o. </w:t>
            </w:r>
            <w:proofErr w:type="spellStart"/>
            <w:r w:rsidRPr="00FE75F9">
              <w:rPr>
                <w:sz w:val="20"/>
                <w:szCs w:val="26"/>
              </w:rPr>
              <w:t>Bihać</w:t>
            </w:r>
            <w:proofErr w:type="spellEnd"/>
          </w:p>
          <w:p w14:paraId="00A6ACCB"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proofErr w:type="gramStart"/>
            <w:r w:rsidRPr="00FE75F9">
              <w:rPr>
                <w:b w:val="0"/>
                <w:sz w:val="20"/>
                <w:szCs w:val="26"/>
              </w:rPr>
              <w:t>Dr.Irfana</w:t>
            </w:r>
            <w:proofErr w:type="spellEnd"/>
            <w:proofErr w:type="gramEnd"/>
            <w:r w:rsidRPr="00FE75F9">
              <w:rPr>
                <w:b w:val="0"/>
                <w:sz w:val="20"/>
                <w:szCs w:val="26"/>
              </w:rPr>
              <w:t xml:space="preserve"> </w:t>
            </w:r>
            <w:proofErr w:type="spellStart"/>
            <w:r w:rsidRPr="00FE75F9">
              <w:rPr>
                <w:b w:val="0"/>
                <w:sz w:val="20"/>
                <w:szCs w:val="26"/>
              </w:rPr>
              <w:t>Ljubijankića</w:t>
            </w:r>
            <w:proofErr w:type="spellEnd"/>
            <w:r w:rsidRPr="00FE75F9">
              <w:rPr>
                <w:b w:val="0"/>
                <w:sz w:val="20"/>
                <w:szCs w:val="26"/>
              </w:rPr>
              <w:t xml:space="preserve"> 148</w:t>
            </w:r>
            <w:r w:rsidRPr="00FE75F9">
              <w:rPr>
                <w:b w:val="0"/>
                <w:sz w:val="20"/>
                <w:szCs w:val="26"/>
              </w:rPr>
              <w:br/>
              <w:t xml:space="preserve">77000 </w:t>
            </w:r>
            <w:proofErr w:type="spellStart"/>
            <w:r w:rsidRPr="00FE75F9">
              <w:rPr>
                <w:b w:val="0"/>
                <w:sz w:val="20"/>
                <w:szCs w:val="26"/>
              </w:rPr>
              <w:t>Bihać</w:t>
            </w:r>
            <w:proofErr w:type="spellEnd"/>
          </w:p>
        </w:tc>
        <w:tc>
          <w:tcPr>
            <w:tcW w:w="1594" w:type="dxa"/>
          </w:tcPr>
          <w:p w14:paraId="153FAB56"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TELBIH</w:t>
            </w:r>
          </w:p>
        </w:tc>
        <w:tc>
          <w:tcPr>
            <w:tcW w:w="3963" w:type="dxa"/>
          </w:tcPr>
          <w:p w14:paraId="469CAF93" w14:textId="672051AB"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37 901 901/+387 37 689 530</w:t>
            </w:r>
          </w:p>
          <w:p w14:paraId="547B636B" w14:textId="5A36C68F"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72" w:history="1">
              <w:r w:rsidR="00FE75F9" w:rsidRPr="00FE75F9">
                <w:rPr>
                  <w:rStyle w:val="Hyperlink"/>
                  <w:sz w:val="20"/>
                  <w:szCs w:val="26"/>
                  <w:lang w:val="fr-FR"/>
                </w:rPr>
                <w:t>info@telinea.com</w:t>
              </w:r>
            </w:hyperlink>
          </w:p>
        </w:tc>
      </w:tr>
      <w:tr w:rsidR="002A288D" w:rsidRPr="002A288D" w14:paraId="7F34C40A"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9FB97D8" w14:textId="77777777" w:rsidR="002A288D" w:rsidRPr="00FE75F9" w:rsidRDefault="002A288D" w:rsidP="0087366C">
            <w:pPr>
              <w:spacing w:beforeLines="0" w:before="40" w:afterLines="0" w:after="40" w:line="200" w:lineRule="exact"/>
              <w:ind w:left="0" w:firstLine="0"/>
              <w:jc w:val="left"/>
              <w:rPr>
                <w:sz w:val="20"/>
                <w:szCs w:val="26"/>
                <w:lang w:val="fr-FR"/>
              </w:rPr>
            </w:pPr>
            <w:proofErr w:type="spellStart"/>
            <w:r w:rsidRPr="00FE75F9">
              <w:rPr>
                <w:sz w:val="20"/>
                <w:szCs w:val="26"/>
                <w:lang w:val="fr-FR"/>
              </w:rPr>
              <w:t>Tel-Net</w:t>
            </w:r>
            <w:proofErr w:type="spellEnd"/>
            <w:r w:rsidRPr="00FE75F9">
              <w:rPr>
                <w:sz w:val="20"/>
                <w:szCs w:val="26"/>
                <w:lang w:val="fr-FR"/>
              </w:rPr>
              <w:t xml:space="preserve"> </w:t>
            </w:r>
            <w:proofErr w:type="spellStart"/>
            <w:r w:rsidRPr="00FE75F9">
              <w:rPr>
                <w:sz w:val="20"/>
                <w:szCs w:val="26"/>
                <w:lang w:val="fr-FR"/>
              </w:rPr>
              <w:t>d.o.o</w:t>
            </w:r>
            <w:proofErr w:type="spellEnd"/>
            <w:r w:rsidRPr="00FE75F9">
              <w:rPr>
                <w:sz w:val="20"/>
                <w:szCs w:val="26"/>
                <w:lang w:val="fr-FR"/>
              </w:rPr>
              <w:t xml:space="preserve">. </w:t>
            </w:r>
            <w:proofErr w:type="spellStart"/>
            <w:r w:rsidRPr="00FE75F9">
              <w:rPr>
                <w:sz w:val="20"/>
                <w:szCs w:val="26"/>
                <w:lang w:val="fr-FR"/>
              </w:rPr>
              <w:t>Ključ</w:t>
            </w:r>
            <w:proofErr w:type="spellEnd"/>
          </w:p>
          <w:p w14:paraId="13FCDD10"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Branilaca</w:t>
            </w:r>
            <w:proofErr w:type="spellEnd"/>
            <w:r w:rsidRPr="00FE75F9">
              <w:rPr>
                <w:b w:val="0"/>
                <w:sz w:val="20"/>
                <w:szCs w:val="26"/>
              </w:rPr>
              <w:t xml:space="preserve"> BiH bb</w:t>
            </w:r>
            <w:r w:rsidRPr="00FE75F9">
              <w:rPr>
                <w:b w:val="0"/>
                <w:sz w:val="20"/>
                <w:szCs w:val="26"/>
              </w:rPr>
              <w:br/>
              <w:t xml:space="preserve">79280 </w:t>
            </w:r>
            <w:proofErr w:type="spellStart"/>
            <w:r w:rsidRPr="00FE75F9">
              <w:rPr>
                <w:b w:val="0"/>
                <w:sz w:val="20"/>
                <w:szCs w:val="26"/>
              </w:rPr>
              <w:t>Ključ</w:t>
            </w:r>
            <w:proofErr w:type="spellEnd"/>
          </w:p>
        </w:tc>
        <w:tc>
          <w:tcPr>
            <w:tcW w:w="1594" w:type="dxa"/>
          </w:tcPr>
          <w:p w14:paraId="66B96D00"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TLNAD1</w:t>
            </w:r>
          </w:p>
        </w:tc>
        <w:tc>
          <w:tcPr>
            <w:tcW w:w="3963" w:type="dxa"/>
          </w:tcPr>
          <w:p w14:paraId="7297900F" w14:textId="6719F047"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+387 37 662 088</w:t>
            </w:r>
          </w:p>
          <w:p w14:paraId="3B7E8157" w14:textId="7AAEACE6"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73" w:history="1">
              <w:r w:rsidR="00FE75F9" w:rsidRPr="00FE75F9">
                <w:rPr>
                  <w:rStyle w:val="Hyperlink"/>
                  <w:sz w:val="20"/>
                  <w:szCs w:val="26"/>
                  <w:lang w:val="fr-FR"/>
                </w:rPr>
                <w:t>doo.telnet@gmail.com</w:t>
              </w:r>
            </w:hyperlink>
          </w:p>
        </w:tc>
      </w:tr>
      <w:tr w:rsidR="002A288D" w:rsidRPr="002A288D" w14:paraId="68B62987"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2651A0E1"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TEONET d.o.o. Tuzla</w:t>
            </w:r>
          </w:p>
          <w:p w14:paraId="2495AB49"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Armije</w:t>
            </w:r>
            <w:proofErr w:type="spellEnd"/>
            <w:r w:rsidRPr="00FE75F9">
              <w:rPr>
                <w:b w:val="0"/>
                <w:sz w:val="20"/>
                <w:szCs w:val="26"/>
              </w:rPr>
              <w:t xml:space="preserve"> BiH 15</w:t>
            </w:r>
            <w:r w:rsidRPr="00FE75F9">
              <w:rPr>
                <w:b w:val="0"/>
                <w:sz w:val="20"/>
                <w:szCs w:val="26"/>
              </w:rPr>
              <w:br/>
              <w:t>75000 Tuzla</w:t>
            </w:r>
          </w:p>
        </w:tc>
        <w:tc>
          <w:tcPr>
            <w:tcW w:w="1594" w:type="dxa"/>
          </w:tcPr>
          <w:p w14:paraId="1CD8D74E"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T30C4K</w:t>
            </w:r>
          </w:p>
        </w:tc>
        <w:tc>
          <w:tcPr>
            <w:tcW w:w="3963" w:type="dxa"/>
          </w:tcPr>
          <w:p w14:paraId="45C87F43" w14:textId="6923D03F"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+387 65 388 389</w:t>
            </w:r>
          </w:p>
          <w:p w14:paraId="37C70276" w14:textId="5F33E097"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74" w:history="1">
              <w:r w:rsidR="00FE75F9" w:rsidRPr="00FE75F9">
                <w:rPr>
                  <w:rStyle w:val="Hyperlink"/>
                  <w:sz w:val="20"/>
                  <w:szCs w:val="26"/>
                  <w:lang w:val="fr-FR"/>
                </w:rPr>
                <w:t>teonet.doo@gmail.com</w:t>
              </w:r>
            </w:hyperlink>
          </w:p>
        </w:tc>
      </w:tr>
      <w:tr w:rsidR="002A288D" w:rsidRPr="002A288D" w14:paraId="549F6806"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2F6416E1" w14:textId="77777777" w:rsidR="002A288D" w:rsidRPr="00FE75F9" w:rsidRDefault="002A288D" w:rsidP="0087366C">
            <w:pPr>
              <w:spacing w:beforeLines="0" w:before="40" w:afterLines="0" w:after="40" w:line="200" w:lineRule="exact"/>
              <w:ind w:left="0" w:firstLine="0"/>
              <w:jc w:val="left"/>
              <w:rPr>
                <w:sz w:val="20"/>
                <w:szCs w:val="26"/>
              </w:rPr>
            </w:pPr>
            <w:proofErr w:type="spellStart"/>
            <w:r w:rsidRPr="00FE75F9">
              <w:rPr>
                <w:sz w:val="20"/>
                <w:szCs w:val="26"/>
              </w:rPr>
              <w:t>Terc</w:t>
            </w:r>
            <w:proofErr w:type="spellEnd"/>
            <w:r w:rsidRPr="00FE75F9">
              <w:rPr>
                <w:sz w:val="20"/>
                <w:szCs w:val="26"/>
              </w:rPr>
              <w:t xml:space="preserve"> Trade Company d.o.o. </w:t>
            </w:r>
            <w:proofErr w:type="spellStart"/>
            <w:r w:rsidRPr="00FE75F9">
              <w:rPr>
                <w:sz w:val="20"/>
                <w:szCs w:val="26"/>
              </w:rPr>
              <w:t>Prnjavor</w:t>
            </w:r>
            <w:proofErr w:type="spellEnd"/>
          </w:p>
          <w:p w14:paraId="2DCE92BA"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Novaka</w:t>
            </w:r>
            <w:proofErr w:type="spellEnd"/>
            <w:r w:rsidRPr="00FE75F9">
              <w:rPr>
                <w:b w:val="0"/>
                <w:sz w:val="20"/>
                <w:szCs w:val="26"/>
              </w:rPr>
              <w:t xml:space="preserve"> </w:t>
            </w:r>
            <w:proofErr w:type="spellStart"/>
            <w:r w:rsidRPr="00FE75F9">
              <w:rPr>
                <w:b w:val="0"/>
                <w:sz w:val="20"/>
                <w:szCs w:val="26"/>
              </w:rPr>
              <w:t>Pivaševića</w:t>
            </w:r>
            <w:proofErr w:type="spellEnd"/>
            <w:r w:rsidRPr="00FE75F9">
              <w:rPr>
                <w:b w:val="0"/>
                <w:sz w:val="20"/>
                <w:szCs w:val="26"/>
              </w:rPr>
              <w:t xml:space="preserve"> 36</w:t>
            </w:r>
            <w:r w:rsidRPr="00FE75F9">
              <w:rPr>
                <w:b w:val="0"/>
                <w:sz w:val="20"/>
                <w:szCs w:val="26"/>
              </w:rPr>
              <w:br/>
              <w:t xml:space="preserve">78430 </w:t>
            </w:r>
            <w:proofErr w:type="spellStart"/>
            <w:r w:rsidRPr="00FE75F9">
              <w:rPr>
                <w:b w:val="0"/>
                <w:sz w:val="20"/>
                <w:szCs w:val="26"/>
              </w:rPr>
              <w:t>Prnjavor</w:t>
            </w:r>
            <w:proofErr w:type="spellEnd"/>
          </w:p>
        </w:tc>
        <w:tc>
          <w:tcPr>
            <w:tcW w:w="1594" w:type="dxa"/>
          </w:tcPr>
          <w:p w14:paraId="68DFAD01"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TERCTT</w:t>
            </w:r>
          </w:p>
        </w:tc>
        <w:tc>
          <w:tcPr>
            <w:tcW w:w="3963" w:type="dxa"/>
          </w:tcPr>
          <w:p w14:paraId="67FCEB7C" w14:textId="1DF8F5C7"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+387 51 640 040</w:t>
            </w:r>
          </w:p>
          <w:p w14:paraId="6CE2D201" w14:textId="4386317A"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75" w:history="1">
              <w:r w:rsidR="00FE75F9" w:rsidRPr="00FE75F9">
                <w:rPr>
                  <w:rStyle w:val="Hyperlink"/>
                  <w:sz w:val="20"/>
                  <w:szCs w:val="26"/>
                  <w:lang w:val="fr-FR"/>
                </w:rPr>
                <w:t>terc@teol.net</w:t>
              </w:r>
            </w:hyperlink>
          </w:p>
        </w:tc>
      </w:tr>
      <w:tr w:rsidR="002A288D" w:rsidRPr="002A288D" w14:paraId="39C98423"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2668B2B" w14:textId="77777777" w:rsidR="002A288D" w:rsidRPr="00FE75F9" w:rsidRDefault="002A288D" w:rsidP="0087366C">
            <w:pPr>
              <w:spacing w:beforeLines="0" w:before="40" w:afterLines="0" w:after="40" w:line="200" w:lineRule="exact"/>
              <w:ind w:left="0" w:firstLine="0"/>
              <w:jc w:val="left"/>
              <w:rPr>
                <w:sz w:val="20"/>
                <w:szCs w:val="26"/>
                <w:lang w:val="es-ES"/>
              </w:rPr>
            </w:pPr>
            <w:r w:rsidRPr="00FE75F9">
              <w:rPr>
                <w:sz w:val="20"/>
                <w:szCs w:val="26"/>
                <w:lang w:val="es-ES"/>
              </w:rPr>
              <w:t xml:space="preserve">TRION TEL </w:t>
            </w:r>
            <w:proofErr w:type="spellStart"/>
            <w:r w:rsidRPr="00FE75F9">
              <w:rPr>
                <w:sz w:val="20"/>
                <w:szCs w:val="26"/>
                <w:lang w:val="es-ES"/>
              </w:rPr>
              <w:t>d.o.o</w:t>
            </w:r>
            <w:proofErr w:type="spellEnd"/>
            <w:r w:rsidRPr="00FE75F9">
              <w:rPr>
                <w:sz w:val="20"/>
                <w:szCs w:val="26"/>
                <w:lang w:val="es-ES"/>
              </w:rPr>
              <w:t xml:space="preserve">. </w:t>
            </w:r>
            <w:proofErr w:type="spellStart"/>
            <w:r w:rsidRPr="00FE75F9">
              <w:rPr>
                <w:sz w:val="20"/>
                <w:szCs w:val="26"/>
                <w:lang w:val="es-ES"/>
              </w:rPr>
              <w:t>Banja</w:t>
            </w:r>
            <w:proofErr w:type="spellEnd"/>
            <w:r w:rsidRPr="00FE75F9">
              <w:rPr>
                <w:sz w:val="20"/>
                <w:szCs w:val="26"/>
                <w:lang w:val="es-ES"/>
              </w:rPr>
              <w:t xml:space="preserve"> Luka</w:t>
            </w:r>
          </w:p>
          <w:p w14:paraId="32F5B40F"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Vidovdanska</w:t>
            </w:r>
            <w:proofErr w:type="spellEnd"/>
            <w:r w:rsidRPr="00FE75F9">
              <w:rPr>
                <w:b w:val="0"/>
                <w:sz w:val="20"/>
                <w:szCs w:val="26"/>
              </w:rPr>
              <w:t xml:space="preserve"> </w:t>
            </w:r>
            <w:proofErr w:type="spellStart"/>
            <w:r w:rsidRPr="00FE75F9">
              <w:rPr>
                <w:b w:val="0"/>
                <w:sz w:val="20"/>
                <w:szCs w:val="26"/>
              </w:rPr>
              <w:t>broj</w:t>
            </w:r>
            <w:proofErr w:type="spellEnd"/>
            <w:r w:rsidRPr="00FE75F9">
              <w:rPr>
                <w:b w:val="0"/>
                <w:sz w:val="20"/>
                <w:szCs w:val="26"/>
              </w:rPr>
              <w:t xml:space="preserve"> 8</w:t>
            </w:r>
            <w:r w:rsidRPr="00FE75F9">
              <w:rPr>
                <w:b w:val="0"/>
                <w:sz w:val="20"/>
                <w:szCs w:val="26"/>
              </w:rPr>
              <w:br/>
              <w:t>78000 Banja Luka</w:t>
            </w:r>
          </w:p>
        </w:tc>
        <w:tc>
          <w:tcPr>
            <w:tcW w:w="1594" w:type="dxa"/>
          </w:tcPr>
          <w:p w14:paraId="17096936"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3ONBIH</w:t>
            </w:r>
          </w:p>
        </w:tc>
        <w:tc>
          <w:tcPr>
            <w:tcW w:w="3963" w:type="dxa"/>
          </w:tcPr>
          <w:p w14:paraId="5F160B37" w14:textId="72F9948D"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الهاتف: </w:t>
            </w:r>
            <w:r w:rsidRPr="00FE75F9">
              <w:rPr>
                <w:sz w:val="20"/>
                <w:szCs w:val="26"/>
                <w:lang w:val="fr-FR"/>
              </w:rPr>
              <w:t>+387 51 491 700</w:t>
            </w:r>
          </w:p>
          <w:p w14:paraId="6BB92B93" w14:textId="259E33FA"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lang w:val="fr-FR"/>
              </w:rPr>
            </w:pPr>
            <w:r w:rsidRPr="00FE75F9">
              <w:rPr>
                <w:sz w:val="20"/>
                <w:szCs w:val="26"/>
                <w:rtl/>
                <w:lang w:val="fr-FR"/>
              </w:rPr>
              <w:t xml:space="preserve">البريد الإلكتروني: </w:t>
            </w:r>
            <w:hyperlink r:id="rId76" w:history="1">
              <w:r w:rsidRPr="00FE75F9">
                <w:rPr>
                  <w:rStyle w:val="Hyperlink"/>
                  <w:sz w:val="20"/>
                  <w:szCs w:val="26"/>
                  <w:lang w:val="fr-FR"/>
                </w:rPr>
                <w:t>info@triontel.net</w:t>
              </w:r>
            </w:hyperlink>
          </w:p>
        </w:tc>
      </w:tr>
      <w:tr w:rsidR="002A288D" w:rsidRPr="002A288D" w14:paraId="01D2E2FA"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2DF158D"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TX TV d.o.o. Tuzla</w:t>
            </w:r>
          </w:p>
          <w:p w14:paraId="434A65BD"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Fočanska</w:t>
            </w:r>
            <w:proofErr w:type="spellEnd"/>
            <w:r w:rsidRPr="00FE75F9">
              <w:rPr>
                <w:b w:val="0"/>
                <w:sz w:val="20"/>
                <w:szCs w:val="26"/>
              </w:rPr>
              <w:t xml:space="preserve"> 1N</w:t>
            </w:r>
            <w:r w:rsidRPr="00FE75F9">
              <w:rPr>
                <w:b w:val="0"/>
                <w:sz w:val="20"/>
                <w:szCs w:val="26"/>
              </w:rPr>
              <w:br/>
              <w:t>75000 Tuzla</w:t>
            </w:r>
          </w:p>
        </w:tc>
        <w:tc>
          <w:tcPr>
            <w:tcW w:w="1594" w:type="dxa"/>
          </w:tcPr>
          <w:p w14:paraId="182DE140"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TXTVBH</w:t>
            </w:r>
          </w:p>
        </w:tc>
        <w:tc>
          <w:tcPr>
            <w:tcW w:w="3963" w:type="dxa"/>
          </w:tcPr>
          <w:p w14:paraId="332719B6" w14:textId="6BC4ED71"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+387 35 302 333</w:t>
            </w:r>
          </w:p>
          <w:p w14:paraId="7E121D33" w14:textId="6927E2DF" w:rsidR="002A288D" w:rsidRPr="00FE75F9" w:rsidRDefault="00FE75F9"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الفاكس: </w:t>
            </w:r>
            <w:r w:rsidR="002A288D" w:rsidRPr="00FE75F9">
              <w:rPr>
                <w:sz w:val="20"/>
                <w:szCs w:val="26"/>
              </w:rPr>
              <w:t>+387 35 302 330</w:t>
            </w:r>
          </w:p>
          <w:p w14:paraId="17F735AD" w14:textId="5F12998C"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البريد الإلكتروني: </w:t>
            </w:r>
            <w:hyperlink r:id="rId77" w:history="1">
              <w:r w:rsidR="00FE75F9" w:rsidRPr="00FE75F9">
                <w:rPr>
                  <w:rStyle w:val="Hyperlink"/>
                  <w:sz w:val="20"/>
                  <w:szCs w:val="26"/>
                </w:rPr>
                <w:t>internet@txtv.ba</w:t>
              </w:r>
            </w:hyperlink>
          </w:p>
        </w:tc>
      </w:tr>
      <w:tr w:rsidR="002A288D" w:rsidRPr="002A288D" w14:paraId="71F2E119"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125A3BFB" w14:textId="77777777" w:rsidR="002A288D" w:rsidRPr="00FE75F9" w:rsidRDefault="002A288D" w:rsidP="0087366C">
            <w:pPr>
              <w:spacing w:beforeLines="0" w:before="40" w:afterLines="0" w:after="40" w:line="200" w:lineRule="exact"/>
              <w:ind w:left="0" w:firstLine="0"/>
              <w:jc w:val="left"/>
              <w:rPr>
                <w:sz w:val="20"/>
                <w:szCs w:val="26"/>
                <w:lang w:val="es-ES"/>
              </w:rPr>
            </w:pPr>
            <w:proofErr w:type="spellStart"/>
            <w:r w:rsidRPr="00FE75F9">
              <w:rPr>
                <w:sz w:val="20"/>
                <w:szCs w:val="26"/>
                <w:lang w:val="es-ES"/>
              </w:rPr>
              <w:t>Univerzitet</w:t>
            </w:r>
            <w:proofErr w:type="spellEnd"/>
            <w:r w:rsidRPr="00FE75F9">
              <w:rPr>
                <w:sz w:val="20"/>
                <w:szCs w:val="26"/>
                <w:lang w:val="es-ES"/>
              </w:rPr>
              <w:t xml:space="preserve"> u </w:t>
            </w:r>
            <w:proofErr w:type="spellStart"/>
            <w:r w:rsidRPr="00FE75F9">
              <w:rPr>
                <w:sz w:val="20"/>
                <w:szCs w:val="26"/>
                <w:lang w:val="es-ES"/>
              </w:rPr>
              <w:t>Sarajevu</w:t>
            </w:r>
            <w:proofErr w:type="spellEnd"/>
            <w:r w:rsidRPr="00FE75F9">
              <w:rPr>
                <w:sz w:val="20"/>
                <w:szCs w:val="26"/>
                <w:lang w:val="es-ES"/>
              </w:rPr>
              <w:t xml:space="preserve"> (UNSA) </w:t>
            </w:r>
            <w:proofErr w:type="spellStart"/>
            <w:r w:rsidRPr="00FE75F9">
              <w:rPr>
                <w:sz w:val="20"/>
                <w:szCs w:val="26"/>
                <w:lang w:val="es-ES"/>
              </w:rPr>
              <w:t>Univerzitetski</w:t>
            </w:r>
            <w:proofErr w:type="spellEnd"/>
            <w:r w:rsidRPr="00FE75F9">
              <w:rPr>
                <w:sz w:val="20"/>
                <w:szCs w:val="26"/>
                <w:lang w:val="es-ES"/>
              </w:rPr>
              <w:t xml:space="preserve"> Tele-</w:t>
            </w:r>
            <w:proofErr w:type="spellStart"/>
            <w:r w:rsidRPr="00FE75F9">
              <w:rPr>
                <w:sz w:val="20"/>
                <w:szCs w:val="26"/>
                <w:lang w:val="es-ES"/>
              </w:rPr>
              <w:t>Informatički</w:t>
            </w:r>
            <w:proofErr w:type="spellEnd"/>
            <w:r w:rsidRPr="00FE75F9">
              <w:rPr>
                <w:sz w:val="20"/>
                <w:szCs w:val="26"/>
                <w:lang w:val="es-ES"/>
              </w:rPr>
              <w:t xml:space="preserve"> </w:t>
            </w:r>
            <w:proofErr w:type="spellStart"/>
            <w:r w:rsidRPr="00FE75F9">
              <w:rPr>
                <w:sz w:val="20"/>
                <w:szCs w:val="26"/>
                <w:lang w:val="es-ES"/>
              </w:rPr>
              <w:t>Centar</w:t>
            </w:r>
            <w:proofErr w:type="spellEnd"/>
            <w:r w:rsidRPr="00FE75F9">
              <w:rPr>
                <w:sz w:val="20"/>
                <w:szCs w:val="26"/>
                <w:lang w:val="es-ES"/>
              </w:rPr>
              <w:t xml:space="preserve"> (UTIC)</w:t>
            </w:r>
          </w:p>
          <w:p w14:paraId="2ABBD7A4" w14:textId="77777777" w:rsidR="002A288D" w:rsidRPr="00FE75F9" w:rsidRDefault="002A288D" w:rsidP="0087366C">
            <w:pPr>
              <w:spacing w:beforeLines="0" w:before="40" w:afterLines="0" w:after="40" w:line="200" w:lineRule="exact"/>
              <w:ind w:left="0" w:firstLine="0"/>
              <w:jc w:val="left"/>
              <w:rPr>
                <w:b w:val="0"/>
                <w:sz w:val="20"/>
                <w:szCs w:val="26"/>
                <w:lang w:val="es-ES"/>
              </w:rPr>
            </w:pPr>
            <w:proofErr w:type="spellStart"/>
            <w:r w:rsidRPr="00FE75F9">
              <w:rPr>
                <w:b w:val="0"/>
                <w:sz w:val="20"/>
                <w:szCs w:val="26"/>
                <w:lang w:val="es-ES"/>
              </w:rPr>
              <w:t>Obala</w:t>
            </w:r>
            <w:proofErr w:type="spellEnd"/>
            <w:r w:rsidRPr="00FE75F9">
              <w:rPr>
                <w:b w:val="0"/>
                <w:sz w:val="20"/>
                <w:szCs w:val="26"/>
                <w:lang w:val="es-ES"/>
              </w:rPr>
              <w:t xml:space="preserve"> </w:t>
            </w:r>
            <w:proofErr w:type="spellStart"/>
            <w:r w:rsidRPr="00FE75F9">
              <w:rPr>
                <w:b w:val="0"/>
                <w:sz w:val="20"/>
                <w:szCs w:val="26"/>
                <w:lang w:val="es-ES"/>
              </w:rPr>
              <w:t>Kulina</w:t>
            </w:r>
            <w:proofErr w:type="spellEnd"/>
            <w:r w:rsidRPr="00FE75F9">
              <w:rPr>
                <w:b w:val="0"/>
                <w:sz w:val="20"/>
                <w:szCs w:val="26"/>
                <w:lang w:val="es-ES"/>
              </w:rPr>
              <w:t xml:space="preserve"> </w:t>
            </w:r>
            <w:proofErr w:type="spellStart"/>
            <w:r w:rsidRPr="00FE75F9">
              <w:rPr>
                <w:b w:val="0"/>
                <w:sz w:val="20"/>
                <w:szCs w:val="26"/>
                <w:lang w:val="es-ES"/>
              </w:rPr>
              <w:t>bana</w:t>
            </w:r>
            <w:proofErr w:type="spellEnd"/>
            <w:r w:rsidRPr="00FE75F9">
              <w:rPr>
                <w:b w:val="0"/>
                <w:sz w:val="20"/>
                <w:szCs w:val="26"/>
                <w:lang w:val="es-ES"/>
              </w:rPr>
              <w:t xml:space="preserve"> 7/II</w:t>
            </w:r>
            <w:r w:rsidRPr="00FE75F9">
              <w:rPr>
                <w:b w:val="0"/>
                <w:sz w:val="20"/>
                <w:szCs w:val="26"/>
                <w:lang w:val="es-ES"/>
              </w:rPr>
              <w:br/>
              <w:t>71000 Sarajevo</w:t>
            </w:r>
          </w:p>
        </w:tc>
        <w:tc>
          <w:tcPr>
            <w:tcW w:w="1594" w:type="dxa"/>
          </w:tcPr>
          <w:p w14:paraId="034C75B0"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UTIC</w:t>
            </w:r>
          </w:p>
        </w:tc>
        <w:tc>
          <w:tcPr>
            <w:tcW w:w="3963" w:type="dxa"/>
          </w:tcPr>
          <w:p w14:paraId="274BA2E0" w14:textId="7CD5EA94"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+387 33 560 240</w:t>
            </w:r>
          </w:p>
          <w:p w14:paraId="1BB43F3A" w14:textId="35952A93"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+387 33 213 773</w:t>
            </w:r>
          </w:p>
          <w:p w14:paraId="6CEA4200" w14:textId="4B5D2F48"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البريد الإلكتروني: </w:t>
            </w:r>
            <w:hyperlink r:id="rId78" w:history="1">
              <w:r w:rsidR="00FE75F9" w:rsidRPr="00FE75F9">
                <w:rPr>
                  <w:rStyle w:val="Hyperlink"/>
                  <w:sz w:val="20"/>
                  <w:szCs w:val="26"/>
                </w:rPr>
                <w:t>support@utic.net.ba</w:t>
              </w:r>
            </w:hyperlink>
          </w:p>
        </w:tc>
      </w:tr>
      <w:tr w:rsidR="002A288D" w:rsidRPr="002A288D" w14:paraId="2AF7B957" w14:textId="77777777" w:rsidTr="00367BCF">
        <w:trPr>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0DB279E4" w14:textId="77777777" w:rsidR="002A288D" w:rsidRPr="00FE75F9" w:rsidRDefault="002A288D" w:rsidP="0087366C">
            <w:pPr>
              <w:spacing w:beforeLines="0" w:before="40" w:afterLines="0" w:after="40" w:line="200" w:lineRule="exact"/>
              <w:ind w:left="0" w:firstLine="0"/>
              <w:jc w:val="left"/>
              <w:rPr>
                <w:sz w:val="20"/>
                <w:szCs w:val="26"/>
              </w:rPr>
            </w:pPr>
            <w:r w:rsidRPr="00FE75F9">
              <w:rPr>
                <w:sz w:val="20"/>
                <w:szCs w:val="26"/>
              </w:rPr>
              <w:t xml:space="preserve">Wirac.Net d.o.o. </w:t>
            </w:r>
            <w:proofErr w:type="spellStart"/>
            <w:r w:rsidRPr="00FE75F9">
              <w:rPr>
                <w:sz w:val="20"/>
                <w:szCs w:val="26"/>
              </w:rPr>
              <w:t>Gračanica</w:t>
            </w:r>
            <w:proofErr w:type="spellEnd"/>
          </w:p>
          <w:p w14:paraId="12FAD268"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Zlatnih</w:t>
            </w:r>
            <w:proofErr w:type="spellEnd"/>
            <w:r w:rsidRPr="00FE75F9">
              <w:rPr>
                <w:b w:val="0"/>
                <w:sz w:val="20"/>
                <w:szCs w:val="26"/>
              </w:rPr>
              <w:t xml:space="preserve"> </w:t>
            </w:r>
            <w:proofErr w:type="spellStart"/>
            <w:r w:rsidRPr="00FE75F9">
              <w:rPr>
                <w:b w:val="0"/>
                <w:sz w:val="20"/>
                <w:szCs w:val="26"/>
              </w:rPr>
              <w:t>ljiljana</w:t>
            </w:r>
            <w:proofErr w:type="spellEnd"/>
            <w:r w:rsidRPr="00FE75F9">
              <w:rPr>
                <w:b w:val="0"/>
                <w:sz w:val="20"/>
                <w:szCs w:val="26"/>
              </w:rPr>
              <w:t xml:space="preserve"> bb</w:t>
            </w:r>
            <w:r w:rsidRPr="00FE75F9">
              <w:rPr>
                <w:b w:val="0"/>
                <w:sz w:val="20"/>
                <w:szCs w:val="26"/>
              </w:rPr>
              <w:br/>
              <w:t xml:space="preserve">75320 </w:t>
            </w:r>
            <w:proofErr w:type="spellStart"/>
            <w:r w:rsidRPr="00FE75F9">
              <w:rPr>
                <w:b w:val="0"/>
                <w:sz w:val="20"/>
                <w:szCs w:val="26"/>
              </w:rPr>
              <w:t>Gračanica</w:t>
            </w:r>
            <w:proofErr w:type="spellEnd"/>
          </w:p>
        </w:tc>
        <w:tc>
          <w:tcPr>
            <w:tcW w:w="1594" w:type="dxa"/>
          </w:tcPr>
          <w:p w14:paraId="3B66AA8F" w14:textId="77777777" w:rsidR="002A288D" w:rsidRPr="00FE75F9" w:rsidRDefault="002A288D" w:rsidP="0087366C">
            <w:pPr>
              <w:spacing w:beforeLines="0" w:before="40" w:afterLines="0" w:after="40" w:line="200" w:lineRule="exact"/>
              <w:ind w:left="0" w:firstLine="0"/>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Pr>
              <w:t>WNETBH</w:t>
            </w:r>
          </w:p>
        </w:tc>
        <w:tc>
          <w:tcPr>
            <w:tcW w:w="3963" w:type="dxa"/>
          </w:tcPr>
          <w:p w14:paraId="6CAA146D" w14:textId="368F1827"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+387 35 707 035</w:t>
            </w:r>
          </w:p>
          <w:p w14:paraId="53DE89B1" w14:textId="2A9E6656"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+387 35 708 296</w:t>
            </w:r>
          </w:p>
          <w:p w14:paraId="1B551AF4" w14:textId="5A49B1E1" w:rsidR="002A288D" w:rsidRPr="00FE75F9" w:rsidRDefault="002A288D" w:rsidP="0087366C">
            <w:pPr>
              <w:spacing w:beforeLines="0" w:before="40" w:afterLines="0" w:after="40" w:line="200" w:lineRule="exact"/>
              <w:ind w:left="0" w:firstLine="0"/>
              <w:jc w:val="left"/>
              <w:cnfStyle w:val="000000000000" w:firstRow="0" w:lastRow="0" w:firstColumn="0" w:lastColumn="0" w:oddVBand="0" w:evenVBand="0" w:oddHBand="0" w:evenHBand="0" w:firstRowFirstColumn="0" w:firstRowLastColumn="0" w:lastRowFirstColumn="0" w:lastRowLastColumn="0"/>
              <w:rPr>
                <w:sz w:val="20"/>
                <w:szCs w:val="26"/>
              </w:rPr>
            </w:pPr>
            <w:r w:rsidRPr="00FE75F9">
              <w:rPr>
                <w:sz w:val="20"/>
                <w:szCs w:val="26"/>
                <w:rtl/>
              </w:rPr>
              <w:t xml:space="preserve">البريد الإلكتروني: </w:t>
            </w:r>
            <w:hyperlink r:id="rId79" w:history="1">
              <w:r w:rsidR="00FE75F9" w:rsidRPr="00FE75F9">
                <w:rPr>
                  <w:rStyle w:val="Hyperlink"/>
                  <w:sz w:val="20"/>
                  <w:szCs w:val="26"/>
                </w:rPr>
                <w:t>info@wirac.net</w:t>
              </w:r>
            </w:hyperlink>
          </w:p>
        </w:tc>
      </w:tr>
      <w:tr w:rsidR="002A288D" w:rsidRPr="002A288D" w14:paraId="4D63BBC3" w14:textId="77777777" w:rsidTr="00367BCF">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4072" w:type="dxa"/>
          </w:tcPr>
          <w:p w14:paraId="7C8E0902" w14:textId="77777777" w:rsidR="002A288D" w:rsidRPr="00FE75F9" w:rsidRDefault="002A288D" w:rsidP="0087366C">
            <w:pPr>
              <w:spacing w:beforeLines="0" w:before="40" w:afterLines="0" w:after="40" w:line="200" w:lineRule="exact"/>
              <w:ind w:left="0" w:firstLine="0"/>
              <w:jc w:val="left"/>
              <w:rPr>
                <w:sz w:val="20"/>
                <w:szCs w:val="26"/>
              </w:rPr>
            </w:pPr>
            <w:proofErr w:type="spellStart"/>
            <w:r w:rsidRPr="00FE75F9">
              <w:rPr>
                <w:sz w:val="20"/>
                <w:szCs w:val="26"/>
              </w:rPr>
              <w:t>ZipZap</w:t>
            </w:r>
            <w:proofErr w:type="spellEnd"/>
            <w:r w:rsidRPr="00FE75F9">
              <w:rPr>
                <w:sz w:val="20"/>
                <w:szCs w:val="26"/>
              </w:rPr>
              <w:t xml:space="preserve"> d.o.o. </w:t>
            </w:r>
            <w:proofErr w:type="spellStart"/>
            <w:r w:rsidRPr="00FE75F9">
              <w:rPr>
                <w:sz w:val="20"/>
                <w:szCs w:val="26"/>
              </w:rPr>
              <w:t>Zenica</w:t>
            </w:r>
            <w:proofErr w:type="spellEnd"/>
          </w:p>
          <w:p w14:paraId="6FFC79B9" w14:textId="77777777" w:rsidR="002A288D" w:rsidRPr="00FE75F9" w:rsidRDefault="002A288D" w:rsidP="0087366C">
            <w:pPr>
              <w:spacing w:beforeLines="0" w:before="40" w:afterLines="0" w:after="40" w:line="200" w:lineRule="exact"/>
              <w:ind w:left="0" w:firstLine="0"/>
              <w:jc w:val="left"/>
              <w:rPr>
                <w:b w:val="0"/>
                <w:sz w:val="20"/>
                <w:szCs w:val="26"/>
              </w:rPr>
            </w:pPr>
            <w:proofErr w:type="spellStart"/>
            <w:r w:rsidRPr="00FE75F9">
              <w:rPr>
                <w:b w:val="0"/>
                <w:sz w:val="20"/>
                <w:szCs w:val="26"/>
              </w:rPr>
              <w:t>Londža</w:t>
            </w:r>
            <w:proofErr w:type="spellEnd"/>
            <w:r w:rsidRPr="00FE75F9">
              <w:rPr>
                <w:b w:val="0"/>
                <w:sz w:val="20"/>
                <w:szCs w:val="26"/>
              </w:rPr>
              <w:t xml:space="preserve"> 92</w:t>
            </w:r>
            <w:r w:rsidRPr="00FE75F9">
              <w:rPr>
                <w:b w:val="0"/>
                <w:sz w:val="20"/>
                <w:szCs w:val="26"/>
              </w:rPr>
              <w:br/>
              <w:t xml:space="preserve">72000 </w:t>
            </w:r>
            <w:proofErr w:type="spellStart"/>
            <w:r w:rsidRPr="00FE75F9">
              <w:rPr>
                <w:b w:val="0"/>
                <w:sz w:val="20"/>
                <w:szCs w:val="26"/>
              </w:rPr>
              <w:t>Zenica</w:t>
            </w:r>
            <w:proofErr w:type="spellEnd"/>
          </w:p>
        </w:tc>
        <w:tc>
          <w:tcPr>
            <w:tcW w:w="1594" w:type="dxa"/>
          </w:tcPr>
          <w:p w14:paraId="43D6B2E8" w14:textId="77777777" w:rsidR="002A288D" w:rsidRPr="00FE75F9" w:rsidRDefault="002A288D" w:rsidP="0087366C">
            <w:pPr>
              <w:spacing w:beforeLines="0" w:before="40" w:afterLines="0" w:after="40" w:line="200" w:lineRule="exact"/>
              <w:ind w:left="0" w:firstLine="0"/>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Pr>
              <w:t>ZIPZAP</w:t>
            </w:r>
          </w:p>
        </w:tc>
        <w:tc>
          <w:tcPr>
            <w:tcW w:w="3963" w:type="dxa"/>
          </w:tcPr>
          <w:p w14:paraId="1E9A3C22" w14:textId="19C8C6BD"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الهاتف: </w:t>
            </w:r>
            <w:r w:rsidRPr="00FE75F9">
              <w:rPr>
                <w:sz w:val="20"/>
                <w:szCs w:val="26"/>
              </w:rPr>
              <w:t>+387 32 200 860</w:t>
            </w:r>
          </w:p>
          <w:p w14:paraId="1E01B3A1" w14:textId="467CFDCD"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الفاكس: </w:t>
            </w:r>
            <w:r w:rsidRPr="00FE75F9">
              <w:rPr>
                <w:sz w:val="20"/>
                <w:szCs w:val="26"/>
              </w:rPr>
              <w:t>+387 32 200 861</w:t>
            </w:r>
          </w:p>
          <w:p w14:paraId="4254E1B5" w14:textId="6E8103BC" w:rsidR="002A288D" w:rsidRPr="00FE75F9" w:rsidRDefault="002A288D" w:rsidP="0087366C">
            <w:pPr>
              <w:spacing w:beforeLines="0" w:before="40" w:afterLines="0" w:after="40" w:line="200" w:lineRule="exact"/>
              <w:ind w:left="0" w:firstLine="0"/>
              <w:jc w:val="left"/>
              <w:cnfStyle w:val="000000100000" w:firstRow="0" w:lastRow="0" w:firstColumn="0" w:lastColumn="0" w:oddVBand="0" w:evenVBand="0" w:oddHBand="1" w:evenHBand="0" w:firstRowFirstColumn="0" w:firstRowLastColumn="0" w:lastRowFirstColumn="0" w:lastRowLastColumn="0"/>
              <w:rPr>
                <w:sz w:val="20"/>
                <w:szCs w:val="26"/>
              </w:rPr>
            </w:pPr>
            <w:r w:rsidRPr="00FE75F9">
              <w:rPr>
                <w:sz w:val="20"/>
                <w:szCs w:val="26"/>
                <w:rtl/>
              </w:rPr>
              <w:t xml:space="preserve">البريد الإلكتروني: </w:t>
            </w:r>
            <w:hyperlink r:id="rId80" w:history="1">
              <w:r w:rsidR="00FE75F9" w:rsidRPr="00FE75F9">
                <w:rPr>
                  <w:rStyle w:val="Hyperlink"/>
                  <w:sz w:val="20"/>
                  <w:szCs w:val="26"/>
                </w:rPr>
                <w:t>info@zipzap.ba</w:t>
              </w:r>
            </w:hyperlink>
          </w:p>
        </w:tc>
      </w:tr>
    </w:tbl>
    <w:p w14:paraId="3D4F57E4" w14:textId="4239B97C" w:rsidR="00367BCF" w:rsidRDefault="00367BCF" w:rsidP="002A288D">
      <w:pPr>
        <w:rPr>
          <w:rtl/>
        </w:rPr>
      </w:pPr>
      <w:r>
        <w:rPr>
          <w:rtl/>
        </w:rPr>
        <w:br w:type="page"/>
      </w:r>
    </w:p>
    <w:tbl>
      <w:tblPr>
        <w:bidiVisual/>
        <w:tblW w:w="9639" w:type="dxa"/>
        <w:jc w:val="center"/>
        <w:tblLook w:val="04A0" w:firstRow="1" w:lastRow="0" w:firstColumn="1" w:lastColumn="0" w:noHBand="0" w:noVBand="1"/>
      </w:tblPr>
      <w:tblGrid>
        <w:gridCol w:w="3259"/>
        <w:gridCol w:w="1560"/>
        <w:gridCol w:w="4820"/>
      </w:tblGrid>
      <w:tr w:rsidR="002A288D" w14:paraId="7EA6A476" w14:textId="77777777" w:rsidTr="00367BCF">
        <w:trPr>
          <w:cantSplit/>
          <w:tblHeader/>
          <w:jc w:val="center"/>
        </w:trPr>
        <w:tc>
          <w:tcPr>
            <w:tcW w:w="1691" w:type="pct"/>
            <w:hideMark/>
          </w:tcPr>
          <w:p w14:paraId="429FA6F2" w14:textId="77777777" w:rsidR="002A288D" w:rsidRDefault="002A288D" w:rsidP="00951297">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Pr>
                <w:rFonts w:eastAsia="SimSun"/>
                <w:b/>
                <w:bCs/>
                <w:i/>
                <w:iCs/>
                <w:color w:val="000000"/>
                <w:sz w:val="20"/>
                <w:szCs w:val="26"/>
                <w:rtl/>
                <w:lang w:val="en-GB"/>
              </w:rPr>
              <w:t xml:space="preserve">البلد أو المنطقة/رمز </w:t>
            </w:r>
            <w:r>
              <w:rPr>
                <w:rFonts w:eastAsia="SimSun"/>
                <w:b/>
                <w:bCs/>
                <w:i/>
                <w:iCs/>
                <w:color w:val="000000"/>
                <w:sz w:val="20"/>
                <w:szCs w:val="26"/>
              </w:rPr>
              <w:t>ISO</w:t>
            </w:r>
          </w:p>
        </w:tc>
        <w:tc>
          <w:tcPr>
            <w:tcW w:w="809" w:type="pct"/>
            <w:hideMark/>
          </w:tcPr>
          <w:p w14:paraId="01D45B46" w14:textId="77777777" w:rsidR="002A288D" w:rsidRDefault="002A288D" w:rsidP="00951297">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rtl/>
                <w:lang w:val="en-GB"/>
              </w:rPr>
            </w:pPr>
            <w:r>
              <w:rPr>
                <w:rFonts w:eastAsia="SimSun"/>
                <w:b/>
                <w:bCs/>
                <w:i/>
                <w:iCs/>
                <w:color w:val="000000"/>
                <w:sz w:val="20"/>
                <w:szCs w:val="26"/>
                <w:rtl/>
                <w:lang w:val="en-GB"/>
              </w:rPr>
              <w:t>رمز الشركة</w:t>
            </w:r>
          </w:p>
        </w:tc>
        <w:tc>
          <w:tcPr>
            <w:tcW w:w="2500" w:type="pct"/>
            <w:hideMark/>
          </w:tcPr>
          <w:p w14:paraId="4ABE393D" w14:textId="77777777" w:rsidR="002A288D" w:rsidRDefault="002A288D" w:rsidP="00951297">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Pr>
                <w:rFonts w:eastAsia="SimSun"/>
                <w:b/>
                <w:bCs/>
                <w:i/>
                <w:iCs/>
                <w:color w:val="000000"/>
                <w:sz w:val="20"/>
                <w:szCs w:val="26"/>
                <w:rtl/>
                <w:lang w:val="en-GB"/>
              </w:rPr>
              <w:t>الاتصال</w:t>
            </w:r>
          </w:p>
        </w:tc>
      </w:tr>
      <w:tr w:rsidR="002A288D" w14:paraId="5558D440" w14:textId="77777777" w:rsidTr="00367BCF">
        <w:trPr>
          <w:cantSplit/>
          <w:tblHeader/>
          <w:jc w:val="center"/>
        </w:trPr>
        <w:tc>
          <w:tcPr>
            <w:tcW w:w="1691" w:type="pct"/>
            <w:tcBorders>
              <w:top w:val="nil"/>
              <w:left w:val="nil"/>
              <w:bottom w:val="single" w:sz="4" w:space="0" w:color="auto"/>
              <w:right w:val="nil"/>
            </w:tcBorders>
            <w:hideMark/>
          </w:tcPr>
          <w:p w14:paraId="5A0048C3" w14:textId="77777777" w:rsidR="002A288D" w:rsidRDefault="002A288D" w:rsidP="00951297">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Pr>
                <w:rFonts w:eastAsia="SimSun"/>
                <w:b/>
                <w:bCs/>
                <w:i/>
                <w:iCs/>
                <w:color w:val="000000"/>
                <w:sz w:val="20"/>
                <w:szCs w:val="26"/>
                <w:rtl/>
                <w:lang w:val="en-GB"/>
              </w:rPr>
              <w:t>اسم/عنوان الشركة</w:t>
            </w:r>
          </w:p>
        </w:tc>
        <w:tc>
          <w:tcPr>
            <w:tcW w:w="809" w:type="pct"/>
            <w:tcBorders>
              <w:top w:val="nil"/>
              <w:left w:val="nil"/>
              <w:bottom w:val="single" w:sz="4" w:space="0" w:color="auto"/>
              <w:right w:val="nil"/>
            </w:tcBorders>
            <w:tcMar>
              <w:top w:w="0" w:type="dxa"/>
              <w:left w:w="0" w:type="dxa"/>
              <w:bottom w:w="0" w:type="dxa"/>
              <w:right w:w="0" w:type="dxa"/>
            </w:tcMar>
            <w:hideMark/>
          </w:tcPr>
          <w:p w14:paraId="57F45175" w14:textId="77777777" w:rsidR="002A288D" w:rsidRDefault="002A288D" w:rsidP="00951297">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ascii="Calibri bold" w:eastAsia="SimSun" w:hAnsi="Calibri bold" w:hint="eastAsia"/>
                <w:b/>
                <w:bCs/>
                <w:i/>
                <w:iCs/>
                <w:color w:val="000000"/>
                <w:spacing w:val="-6"/>
                <w:sz w:val="20"/>
                <w:szCs w:val="26"/>
                <w:lang w:val="en-GB"/>
              </w:rPr>
            </w:pPr>
            <w:r>
              <w:rPr>
                <w:rFonts w:ascii="Calibri bold" w:eastAsia="SimSun" w:hAnsi="Calibri bold"/>
                <w:b/>
                <w:bCs/>
                <w:i/>
                <w:iCs/>
                <w:color w:val="000000"/>
                <w:spacing w:val="-6"/>
                <w:sz w:val="20"/>
                <w:szCs w:val="26"/>
                <w:rtl/>
                <w:lang w:val="en-GB"/>
              </w:rPr>
              <w:t>(رمز المشغل)</w:t>
            </w:r>
          </w:p>
        </w:tc>
        <w:tc>
          <w:tcPr>
            <w:tcW w:w="2500" w:type="pct"/>
            <w:tcBorders>
              <w:top w:val="nil"/>
              <w:left w:val="nil"/>
              <w:bottom w:val="single" w:sz="4" w:space="0" w:color="auto"/>
              <w:right w:val="nil"/>
            </w:tcBorders>
          </w:tcPr>
          <w:p w14:paraId="52E5CF91" w14:textId="77777777" w:rsidR="002A288D" w:rsidRDefault="002A288D" w:rsidP="00951297">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14:paraId="288DBE15" w14:textId="77777777" w:rsidR="002A288D" w:rsidRDefault="002A288D" w:rsidP="002A288D">
      <w:pPr>
        <w:tabs>
          <w:tab w:val="left" w:pos="3686"/>
        </w:tabs>
        <w:spacing w:before="240" w:after="60"/>
        <w:rPr>
          <w:rFonts w:eastAsia="SimSun"/>
          <w:b/>
          <w:bCs/>
          <w:lang w:bidi="ar-EG"/>
        </w:rPr>
      </w:pPr>
      <w:r>
        <w:rPr>
          <w:rFonts w:eastAsia="SimSun"/>
          <w:b/>
          <w:bCs/>
          <w:i/>
          <w:iCs/>
          <w:sz w:val="14"/>
          <w:szCs w:val="22"/>
          <w:rtl/>
          <w:lang w:bidi="ar-EG"/>
        </w:rPr>
        <w:t> </w:t>
      </w:r>
      <w:r>
        <w:rPr>
          <w:rFonts w:eastAsia="SimSun"/>
          <w:b/>
          <w:bCs/>
          <w:i/>
          <w:iCs/>
          <w:rtl/>
          <w:lang w:bidi="ar-EG"/>
        </w:rPr>
        <w:t xml:space="preserve">ألمانيا (جمهورية ألمانيا الاتحادية) / </w:t>
      </w:r>
      <w:r>
        <w:rPr>
          <w:rFonts w:eastAsia="SimSun"/>
          <w:b/>
          <w:bCs/>
          <w:i/>
          <w:iCs/>
          <w:lang w:bidi="ar-EG"/>
        </w:rPr>
        <w:t>DEU</w:t>
      </w:r>
      <w:r>
        <w:rPr>
          <w:rFonts w:eastAsia="SimSun"/>
          <w:b/>
          <w:bCs/>
          <w:i/>
          <w:iCs/>
          <w:lang w:bidi="ar-EG"/>
        </w:rPr>
        <w:tab/>
      </w:r>
      <w:r>
        <w:rPr>
          <w:rFonts w:eastAsia="SimSun"/>
          <w:b/>
          <w:bCs/>
          <w:lang w:bidi="ar-EG"/>
        </w:rPr>
        <w:t>ADD</w:t>
      </w:r>
    </w:p>
    <w:tbl>
      <w:tblPr>
        <w:tblpPr w:leftFromText="180" w:rightFromText="180" w:vertAnchor="text" w:tblpXSpec="center" w:tblpY="1"/>
        <w:tblOverlap w:val="never"/>
        <w:bidiVisual/>
        <w:tblW w:w="5000" w:type="pct"/>
        <w:jc w:val="center"/>
        <w:tblLayout w:type="fixed"/>
        <w:tblCellMar>
          <w:top w:w="85" w:type="dxa"/>
          <w:bottom w:w="85" w:type="dxa"/>
        </w:tblCellMar>
        <w:tblLook w:val="05A0" w:firstRow="1" w:lastRow="0" w:firstColumn="1" w:lastColumn="1" w:noHBand="0" w:noVBand="1"/>
      </w:tblPr>
      <w:tblGrid>
        <w:gridCol w:w="3272"/>
        <w:gridCol w:w="1547"/>
        <w:gridCol w:w="4820"/>
      </w:tblGrid>
      <w:tr w:rsidR="002A288D" w:rsidRPr="002A288D" w14:paraId="4A8DC748" w14:textId="77777777" w:rsidTr="00367BCF">
        <w:trPr>
          <w:cantSplit/>
          <w:jc w:val="center"/>
        </w:trPr>
        <w:tc>
          <w:tcPr>
            <w:tcW w:w="3272" w:type="dxa"/>
          </w:tcPr>
          <w:p w14:paraId="572D6B17" w14:textId="77777777" w:rsidR="002A288D" w:rsidRPr="002A288D" w:rsidRDefault="002A288D" w:rsidP="00367BCF">
            <w:pPr>
              <w:widowControl w:val="0"/>
              <w:spacing w:before="60" w:after="60" w:line="260" w:lineRule="exact"/>
              <w:rPr>
                <w:rFonts w:eastAsia="SimSun"/>
                <w:sz w:val="20"/>
                <w:szCs w:val="26"/>
                <w:lang w:val="de-DE" w:eastAsia="zh-CN"/>
              </w:rPr>
            </w:pPr>
            <w:r w:rsidRPr="002A288D">
              <w:rPr>
                <w:rFonts w:eastAsia="SimSun"/>
                <w:sz w:val="20"/>
                <w:szCs w:val="26"/>
                <w:lang w:val="de-DE" w:eastAsia="zh-CN"/>
              </w:rPr>
              <w:t>in.sec GmbH</w:t>
            </w:r>
          </w:p>
          <w:p w14:paraId="04723E28" w14:textId="77777777" w:rsidR="002A288D" w:rsidRPr="002A288D" w:rsidRDefault="002A288D" w:rsidP="00367BCF">
            <w:pPr>
              <w:widowControl w:val="0"/>
              <w:spacing w:before="60" w:after="60" w:line="260" w:lineRule="exact"/>
              <w:rPr>
                <w:rFonts w:eastAsia="SimSun"/>
                <w:sz w:val="20"/>
                <w:szCs w:val="26"/>
                <w:lang w:val="de-DE" w:eastAsia="zh-CN"/>
              </w:rPr>
            </w:pPr>
            <w:r w:rsidRPr="002A288D">
              <w:rPr>
                <w:rFonts w:eastAsia="SimSun"/>
                <w:sz w:val="20"/>
                <w:szCs w:val="26"/>
                <w:lang w:val="de-DE" w:eastAsia="zh-CN"/>
              </w:rPr>
              <w:t>Karl-Theodor-Strasse 3</w:t>
            </w:r>
          </w:p>
          <w:p w14:paraId="2DC72E1E" w14:textId="77777777" w:rsidR="002A288D" w:rsidRPr="002A288D" w:rsidRDefault="002A288D" w:rsidP="00367BCF">
            <w:pPr>
              <w:tabs>
                <w:tab w:val="left" w:pos="426"/>
                <w:tab w:val="center" w:pos="2480"/>
              </w:tabs>
              <w:spacing w:before="60" w:after="60" w:line="260" w:lineRule="exact"/>
              <w:rPr>
                <w:rFonts w:eastAsia="SimSun"/>
                <w:sz w:val="20"/>
                <w:szCs w:val="26"/>
                <w:lang w:val="de-DE" w:eastAsia="zh-CN"/>
              </w:rPr>
            </w:pPr>
            <w:r w:rsidRPr="002A288D">
              <w:rPr>
                <w:rFonts w:eastAsia="SimSun"/>
                <w:sz w:val="20"/>
                <w:szCs w:val="26"/>
                <w:lang w:val="de-DE" w:eastAsia="zh-CN"/>
              </w:rPr>
              <w:t>D-82140 OLCHING</w:t>
            </w:r>
          </w:p>
        </w:tc>
        <w:tc>
          <w:tcPr>
            <w:tcW w:w="1547" w:type="dxa"/>
          </w:tcPr>
          <w:p w14:paraId="4D410778" w14:textId="77777777" w:rsidR="002A288D" w:rsidRPr="002A288D" w:rsidRDefault="002A288D" w:rsidP="00367BCF">
            <w:pPr>
              <w:widowControl w:val="0"/>
              <w:spacing w:before="60" w:after="60" w:line="260" w:lineRule="exact"/>
              <w:jc w:val="center"/>
              <w:rPr>
                <w:rFonts w:eastAsia="SimSun"/>
                <w:b/>
                <w:bCs/>
                <w:sz w:val="20"/>
                <w:szCs w:val="26"/>
              </w:rPr>
            </w:pPr>
            <w:r w:rsidRPr="002A288D">
              <w:rPr>
                <w:b/>
                <w:bCs/>
                <w:sz w:val="20"/>
                <w:szCs w:val="26"/>
              </w:rPr>
              <w:t>INSEC</w:t>
            </w:r>
          </w:p>
        </w:tc>
        <w:tc>
          <w:tcPr>
            <w:tcW w:w="4820" w:type="dxa"/>
          </w:tcPr>
          <w:p w14:paraId="52C866E0" w14:textId="77777777" w:rsidR="002A288D" w:rsidRPr="002A288D" w:rsidRDefault="002A288D" w:rsidP="00367BCF">
            <w:pPr>
              <w:tabs>
                <w:tab w:val="left" w:pos="676"/>
              </w:tabs>
              <w:spacing w:before="60" w:after="60" w:line="260" w:lineRule="exact"/>
              <w:rPr>
                <w:sz w:val="20"/>
                <w:szCs w:val="26"/>
              </w:rPr>
            </w:pPr>
            <w:proofErr w:type="spellStart"/>
            <w:r w:rsidRPr="002A288D">
              <w:rPr>
                <w:sz w:val="20"/>
                <w:szCs w:val="26"/>
              </w:rPr>
              <w:t>Mr</w:t>
            </w:r>
            <w:proofErr w:type="spellEnd"/>
            <w:r w:rsidRPr="002A288D">
              <w:rPr>
                <w:sz w:val="20"/>
                <w:szCs w:val="26"/>
              </w:rPr>
              <w:t xml:space="preserve"> Simon </w:t>
            </w:r>
            <w:proofErr w:type="spellStart"/>
            <w:r w:rsidRPr="002A288D">
              <w:rPr>
                <w:sz w:val="20"/>
                <w:szCs w:val="26"/>
              </w:rPr>
              <w:t>Harlacher</w:t>
            </w:r>
            <w:proofErr w:type="spellEnd"/>
          </w:p>
          <w:p w14:paraId="6D1F88DF" w14:textId="54072396" w:rsidR="002A288D" w:rsidRPr="002A288D" w:rsidRDefault="002A288D" w:rsidP="00367BCF">
            <w:pPr>
              <w:tabs>
                <w:tab w:val="left" w:pos="676"/>
              </w:tabs>
              <w:spacing w:before="60" w:after="60" w:line="260" w:lineRule="exact"/>
              <w:rPr>
                <w:sz w:val="20"/>
                <w:szCs w:val="26"/>
              </w:rPr>
            </w:pPr>
            <w:r w:rsidRPr="002A288D">
              <w:rPr>
                <w:sz w:val="20"/>
                <w:szCs w:val="26"/>
                <w:rtl/>
              </w:rPr>
              <w:t xml:space="preserve">الهاتف: </w:t>
            </w:r>
            <w:r w:rsidRPr="002A288D">
              <w:rPr>
                <w:sz w:val="20"/>
                <w:szCs w:val="26"/>
              </w:rPr>
              <w:t>+49 8142 427340</w:t>
            </w:r>
          </w:p>
          <w:p w14:paraId="6DD2C99F" w14:textId="0980C075" w:rsidR="002A288D" w:rsidRPr="002A288D" w:rsidRDefault="002A288D" w:rsidP="00367BCF">
            <w:pPr>
              <w:widowControl w:val="0"/>
              <w:spacing w:before="60" w:after="60" w:line="260" w:lineRule="exact"/>
              <w:rPr>
                <w:rFonts w:eastAsia="SimSun"/>
                <w:sz w:val="20"/>
                <w:szCs w:val="26"/>
              </w:rPr>
            </w:pPr>
            <w:r w:rsidRPr="002A288D">
              <w:rPr>
                <w:sz w:val="20"/>
                <w:szCs w:val="26"/>
                <w:rtl/>
              </w:rPr>
              <w:t xml:space="preserve">البريد الإلكتروني: </w:t>
            </w:r>
            <w:r w:rsidRPr="002A288D">
              <w:rPr>
                <w:sz w:val="20"/>
                <w:szCs w:val="26"/>
              </w:rPr>
              <w:tab/>
            </w:r>
            <w:proofErr w:type="spellStart"/>
            <w:r w:rsidRPr="002A288D">
              <w:rPr>
                <w:sz w:val="20"/>
                <w:szCs w:val="26"/>
              </w:rPr>
              <w:t>carrier@insec.gmbh</w:t>
            </w:r>
            <w:proofErr w:type="spellEnd"/>
          </w:p>
        </w:tc>
      </w:tr>
      <w:tr w:rsidR="002A288D" w:rsidRPr="002A288D" w14:paraId="2C9B7467" w14:textId="77777777" w:rsidTr="00367BCF">
        <w:trPr>
          <w:cantSplit/>
          <w:jc w:val="center"/>
        </w:trPr>
        <w:tc>
          <w:tcPr>
            <w:tcW w:w="3272" w:type="dxa"/>
          </w:tcPr>
          <w:p w14:paraId="3C22EC00" w14:textId="77777777" w:rsidR="002A288D" w:rsidRPr="002A288D" w:rsidRDefault="002A288D" w:rsidP="00367BCF">
            <w:pPr>
              <w:tabs>
                <w:tab w:val="left" w:pos="426"/>
                <w:tab w:val="left" w:pos="4140"/>
                <w:tab w:val="left" w:pos="4230"/>
              </w:tabs>
              <w:spacing w:before="60" w:after="60" w:line="260" w:lineRule="exact"/>
              <w:rPr>
                <w:rFonts w:eastAsia="SimSun"/>
                <w:sz w:val="20"/>
                <w:szCs w:val="26"/>
                <w:lang w:val="de-DE" w:eastAsia="zh-CN"/>
              </w:rPr>
            </w:pPr>
            <w:r w:rsidRPr="002A288D">
              <w:rPr>
                <w:rFonts w:eastAsia="SimSun"/>
                <w:sz w:val="20"/>
                <w:szCs w:val="26"/>
                <w:lang w:val="de-DE" w:eastAsia="zh-CN"/>
              </w:rPr>
              <w:t>Mainzer Breitband GmbH</w:t>
            </w:r>
          </w:p>
          <w:p w14:paraId="22C4837C" w14:textId="77777777" w:rsidR="002A288D" w:rsidRPr="002A288D" w:rsidRDefault="002A288D" w:rsidP="00367BCF">
            <w:pPr>
              <w:tabs>
                <w:tab w:val="left" w:pos="426"/>
                <w:tab w:val="left" w:pos="4140"/>
                <w:tab w:val="left" w:pos="4230"/>
              </w:tabs>
              <w:spacing w:before="60" w:after="60" w:line="260" w:lineRule="exact"/>
              <w:rPr>
                <w:rFonts w:eastAsia="SimSun"/>
                <w:sz w:val="20"/>
                <w:szCs w:val="26"/>
                <w:lang w:val="de-DE" w:eastAsia="zh-CN"/>
              </w:rPr>
            </w:pPr>
            <w:r w:rsidRPr="002A288D">
              <w:rPr>
                <w:rFonts w:eastAsia="SimSun"/>
                <w:sz w:val="20"/>
                <w:szCs w:val="26"/>
                <w:lang w:val="de-DE" w:eastAsia="zh-CN"/>
              </w:rPr>
              <w:t>Rheinallee 41</w:t>
            </w:r>
          </w:p>
          <w:p w14:paraId="67F4EA76" w14:textId="77777777" w:rsidR="002A288D" w:rsidRPr="002A288D" w:rsidRDefault="002A288D" w:rsidP="00367BCF">
            <w:pPr>
              <w:tabs>
                <w:tab w:val="left" w:pos="426"/>
                <w:tab w:val="center" w:pos="2480"/>
              </w:tabs>
              <w:spacing w:before="60" w:after="60" w:line="260" w:lineRule="exact"/>
              <w:rPr>
                <w:rFonts w:eastAsia="SimSun"/>
                <w:sz w:val="20"/>
                <w:szCs w:val="26"/>
                <w:lang w:val="de-DE" w:eastAsia="zh-CN"/>
              </w:rPr>
            </w:pPr>
            <w:r w:rsidRPr="002A288D">
              <w:rPr>
                <w:rFonts w:eastAsia="SimSun"/>
                <w:sz w:val="20"/>
                <w:szCs w:val="26"/>
                <w:lang w:val="de-DE" w:eastAsia="zh-CN"/>
              </w:rPr>
              <w:t>D-55118 MAINZ</w:t>
            </w:r>
          </w:p>
        </w:tc>
        <w:tc>
          <w:tcPr>
            <w:tcW w:w="1547" w:type="dxa"/>
          </w:tcPr>
          <w:p w14:paraId="39D39678" w14:textId="77777777" w:rsidR="002A288D" w:rsidRPr="002A288D" w:rsidRDefault="002A288D" w:rsidP="00367BCF">
            <w:pPr>
              <w:widowControl w:val="0"/>
              <w:spacing w:before="60" w:after="60" w:line="260" w:lineRule="exact"/>
              <w:jc w:val="center"/>
              <w:rPr>
                <w:rFonts w:eastAsia="SimSun"/>
                <w:b/>
                <w:bCs/>
                <w:sz w:val="20"/>
                <w:szCs w:val="26"/>
              </w:rPr>
            </w:pPr>
            <w:r w:rsidRPr="002A288D">
              <w:rPr>
                <w:b/>
                <w:bCs/>
                <w:sz w:val="20"/>
                <w:szCs w:val="26"/>
              </w:rPr>
              <w:t>MZMSW</w:t>
            </w:r>
          </w:p>
        </w:tc>
        <w:tc>
          <w:tcPr>
            <w:tcW w:w="4820" w:type="dxa"/>
          </w:tcPr>
          <w:p w14:paraId="05405F20" w14:textId="77777777" w:rsidR="002A288D" w:rsidRPr="002A288D" w:rsidRDefault="002A288D" w:rsidP="00367BCF">
            <w:pPr>
              <w:tabs>
                <w:tab w:val="left" w:pos="676"/>
              </w:tabs>
              <w:spacing w:before="60" w:after="60" w:line="260" w:lineRule="exact"/>
              <w:rPr>
                <w:sz w:val="20"/>
                <w:szCs w:val="26"/>
              </w:rPr>
            </w:pPr>
            <w:proofErr w:type="spellStart"/>
            <w:r w:rsidRPr="002A288D">
              <w:rPr>
                <w:sz w:val="20"/>
                <w:szCs w:val="26"/>
              </w:rPr>
              <w:t>Mrs</w:t>
            </w:r>
            <w:proofErr w:type="spellEnd"/>
            <w:r w:rsidRPr="002A288D">
              <w:rPr>
                <w:sz w:val="20"/>
                <w:szCs w:val="26"/>
              </w:rPr>
              <w:t xml:space="preserve"> Miriam Volkmann</w:t>
            </w:r>
          </w:p>
          <w:p w14:paraId="118E06D3" w14:textId="30ED245C" w:rsidR="002A288D" w:rsidRPr="002A288D" w:rsidRDefault="002A288D" w:rsidP="00367BCF">
            <w:pPr>
              <w:tabs>
                <w:tab w:val="left" w:pos="676"/>
              </w:tabs>
              <w:spacing w:before="60" w:after="60" w:line="260" w:lineRule="exact"/>
              <w:rPr>
                <w:sz w:val="20"/>
                <w:szCs w:val="26"/>
              </w:rPr>
            </w:pPr>
            <w:r>
              <w:rPr>
                <w:sz w:val="20"/>
                <w:szCs w:val="26"/>
                <w:rtl/>
              </w:rPr>
              <w:t xml:space="preserve">الهاتف: </w:t>
            </w:r>
            <w:r w:rsidRPr="002A288D">
              <w:rPr>
                <w:sz w:val="20"/>
                <w:szCs w:val="26"/>
              </w:rPr>
              <w:t>+49 6131 12 8112</w:t>
            </w:r>
          </w:p>
          <w:p w14:paraId="10A888F9" w14:textId="0A58F2D3" w:rsidR="002A288D" w:rsidRPr="002A288D" w:rsidRDefault="002A288D" w:rsidP="00367BCF">
            <w:pPr>
              <w:widowControl w:val="0"/>
              <w:spacing w:before="60" w:after="60" w:line="260" w:lineRule="exact"/>
              <w:rPr>
                <w:rFonts w:eastAsia="SimSun"/>
                <w:sz w:val="20"/>
                <w:szCs w:val="26"/>
              </w:rPr>
            </w:pPr>
            <w:r>
              <w:rPr>
                <w:sz w:val="20"/>
                <w:szCs w:val="26"/>
                <w:rtl/>
              </w:rPr>
              <w:t xml:space="preserve">البريد الإلكتروني: </w:t>
            </w:r>
            <w:r w:rsidR="00A6277D" w:rsidRPr="00367BCF">
              <w:rPr>
                <w:sz w:val="20"/>
                <w:szCs w:val="26"/>
              </w:rPr>
              <w:t>miriam.volkmann@mainzer-breitband.de</w:t>
            </w:r>
          </w:p>
        </w:tc>
      </w:tr>
      <w:tr w:rsidR="002A288D" w:rsidRPr="002A288D" w14:paraId="28087501" w14:textId="77777777" w:rsidTr="00367BCF">
        <w:trPr>
          <w:cantSplit/>
          <w:jc w:val="center"/>
        </w:trPr>
        <w:tc>
          <w:tcPr>
            <w:tcW w:w="3272" w:type="dxa"/>
          </w:tcPr>
          <w:p w14:paraId="62CD52E1" w14:textId="77777777" w:rsidR="002A288D" w:rsidRPr="002A288D" w:rsidRDefault="002A288D" w:rsidP="00367BCF">
            <w:pPr>
              <w:tabs>
                <w:tab w:val="left" w:pos="426"/>
                <w:tab w:val="left" w:pos="4140"/>
                <w:tab w:val="left" w:pos="4230"/>
              </w:tabs>
              <w:spacing w:before="60" w:after="60" w:line="260" w:lineRule="exact"/>
              <w:rPr>
                <w:rFonts w:eastAsia="SimSun"/>
                <w:sz w:val="20"/>
                <w:szCs w:val="26"/>
                <w:lang w:val="de-DE" w:eastAsia="zh-CN"/>
              </w:rPr>
            </w:pPr>
            <w:r w:rsidRPr="002A288D">
              <w:rPr>
                <w:rFonts w:eastAsia="SimSun"/>
                <w:sz w:val="20"/>
                <w:szCs w:val="26"/>
                <w:lang w:val="de-DE" w:eastAsia="zh-CN"/>
              </w:rPr>
              <w:t xml:space="preserve">Telekommunikationsgesellschaft </w:t>
            </w:r>
            <w:r w:rsidRPr="002A288D">
              <w:rPr>
                <w:rFonts w:eastAsia="SimSun"/>
                <w:sz w:val="20"/>
                <w:szCs w:val="26"/>
                <w:lang w:val="de-DE" w:eastAsia="zh-CN"/>
              </w:rPr>
              <w:br/>
              <w:t>Südwestfalen mbH</w:t>
            </w:r>
          </w:p>
          <w:p w14:paraId="79F17C2B" w14:textId="77777777" w:rsidR="002A288D" w:rsidRPr="002A288D" w:rsidRDefault="002A288D" w:rsidP="00367BCF">
            <w:pPr>
              <w:tabs>
                <w:tab w:val="left" w:pos="426"/>
                <w:tab w:val="left" w:pos="4140"/>
                <w:tab w:val="left" w:pos="4230"/>
              </w:tabs>
              <w:spacing w:before="60" w:after="60" w:line="260" w:lineRule="exact"/>
              <w:rPr>
                <w:rFonts w:eastAsia="SimSun"/>
                <w:sz w:val="20"/>
                <w:szCs w:val="26"/>
                <w:lang w:val="de-DE" w:eastAsia="zh-CN"/>
              </w:rPr>
            </w:pPr>
            <w:r w:rsidRPr="002A288D">
              <w:rPr>
                <w:rFonts w:eastAsia="SimSun"/>
                <w:sz w:val="20"/>
                <w:szCs w:val="26"/>
                <w:lang w:val="de-DE" w:eastAsia="zh-CN"/>
              </w:rPr>
              <w:t>Steinstrasse 27</w:t>
            </w:r>
          </w:p>
          <w:p w14:paraId="4035762E" w14:textId="77777777" w:rsidR="002A288D" w:rsidRPr="002A288D" w:rsidRDefault="002A288D" w:rsidP="00367BCF">
            <w:pPr>
              <w:tabs>
                <w:tab w:val="left" w:pos="426"/>
                <w:tab w:val="left" w:pos="4140"/>
                <w:tab w:val="left" w:pos="4230"/>
              </w:tabs>
              <w:spacing w:before="60" w:after="60" w:line="260" w:lineRule="exact"/>
              <w:rPr>
                <w:rFonts w:eastAsia="SimSun"/>
                <w:sz w:val="20"/>
                <w:szCs w:val="26"/>
                <w:lang w:val="de-DE" w:eastAsia="zh-CN"/>
              </w:rPr>
            </w:pPr>
            <w:r w:rsidRPr="002A288D">
              <w:rPr>
                <w:rFonts w:eastAsia="SimSun"/>
                <w:sz w:val="20"/>
                <w:szCs w:val="26"/>
                <w:lang w:val="de-DE" w:eastAsia="zh-CN"/>
              </w:rPr>
              <w:t>D-59872 MESCHEDE</w:t>
            </w:r>
          </w:p>
        </w:tc>
        <w:tc>
          <w:tcPr>
            <w:tcW w:w="1547" w:type="dxa"/>
          </w:tcPr>
          <w:p w14:paraId="5E03A697" w14:textId="77777777" w:rsidR="002A288D" w:rsidRPr="002A288D" w:rsidRDefault="002A288D" w:rsidP="00367BCF">
            <w:pPr>
              <w:widowControl w:val="0"/>
              <w:spacing w:before="60" w:after="60" w:line="260" w:lineRule="exact"/>
              <w:jc w:val="center"/>
              <w:rPr>
                <w:b/>
                <w:bCs/>
                <w:sz w:val="20"/>
                <w:szCs w:val="26"/>
              </w:rPr>
            </w:pPr>
            <w:r w:rsidRPr="002A288D">
              <w:rPr>
                <w:b/>
                <w:bCs/>
                <w:sz w:val="20"/>
                <w:szCs w:val="26"/>
              </w:rPr>
              <w:t>TKGSWF</w:t>
            </w:r>
          </w:p>
        </w:tc>
        <w:tc>
          <w:tcPr>
            <w:tcW w:w="4820" w:type="dxa"/>
          </w:tcPr>
          <w:p w14:paraId="4D1ACD90" w14:textId="77777777" w:rsidR="002A288D" w:rsidRPr="002A288D" w:rsidRDefault="002A288D" w:rsidP="00367BCF">
            <w:pPr>
              <w:tabs>
                <w:tab w:val="left" w:pos="676"/>
              </w:tabs>
              <w:spacing w:before="60" w:after="60" w:line="260" w:lineRule="exact"/>
              <w:rPr>
                <w:sz w:val="20"/>
                <w:szCs w:val="26"/>
              </w:rPr>
            </w:pPr>
            <w:proofErr w:type="spellStart"/>
            <w:r w:rsidRPr="002A288D">
              <w:rPr>
                <w:sz w:val="20"/>
                <w:szCs w:val="26"/>
              </w:rPr>
              <w:t>Mr</w:t>
            </w:r>
            <w:proofErr w:type="spellEnd"/>
            <w:r w:rsidRPr="002A288D">
              <w:rPr>
                <w:sz w:val="20"/>
                <w:szCs w:val="26"/>
              </w:rPr>
              <w:t xml:space="preserve"> Stefan </w:t>
            </w:r>
            <w:proofErr w:type="spellStart"/>
            <w:r w:rsidRPr="002A288D">
              <w:rPr>
                <w:sz w:val="20"/>
                <w:szCs w:val="26"/>
              </w:rPr>
              <w:t>Glusa</w:t>
            </w:r>
            <w:proofErr w:type="spellEnd"/>
          </w:p>
          <w:p w14:paraId="184CFDEF" w14:textId="0125F761" w:rsidR="002A288D" w:rsidRPr="002A288D" w:rsidRDefault="002A288D" w:rsidP="00367BCF">
            <w:pPr>
              <w:tabs>
                <w:tab w:val="left" w:pos="676"/>
              </w:tabs>
              <w:spacing w:before="60" w:after="60" w:line="260" w:lineRule="exact"/>
              <w:rPr>
                <w:sz w:val="20"/>
                <w:szCs w:val="26"/>
              </w:rPr>
            </w:pPr>
            <w:r>
              <w:rPr>
                <w:sz w:val="20"/>
                <w:szCs w:val="26"/>
                <w:rtl/>
              </w:rPr>
              <w:t xml:space="preserve">الهاتف: </w:t>
            </w:r>
            <w:r w:rsidRPr="002A288D">
              <w:rPr>
                <w:sz w:val="20"/>
                <w:szCs w:val="26"/>
              </w:rPr>
              <w:t>+49 291 94 4411</w:t>
            </w:r>
          </w:p>
          <w:p w14:paraId="5CB66D86" w14:textId="2890061A" w:rsidR="002A288D" w:rsidRPr="002A288D" w:rsidRDefault="002A288D" w:rsidP="00367BCF">
            <w:pPr>
              <w:tabs>
                <w:tab w:val="left" w:pos="676"/>
              </w:tabs>
              <w:spacing w:before="60" w:after="60" w:line="260" w:lineRule="exact"/>
              <w:rPr>
                <w:sz w:val="20"/>
                <w:szCs w:val="26"/>
              </w:rPr>
            </w:pPr>
            <w:r w:rsidRPr="002A288D">
              <w:rPr>
                <w:sz w:val="20"/>
                <w:szCs w:val="26"/>
                <w:rtl/>
              </w:rPr>
              <w:t xml:space="preserve">الفاكس: </w:t>
            </w:r>
            <w:r w:rsidRPr="002A288D">
              <w:rPr>
                <w:sz w:val="20"/>
                <w:szCs w:val="26"/>
              </w:rPr>
              <w:t>+49 291 94 1140</w:t>
            </w:r>
          </w:p>
          <w:p w14:paraId="5D949441" w14:textId="554E6D4A" w:rsidR="002A288D" w:rsidRPr="002A288D" w:rsidRDefault="002A288D" w:rsidP="00367BCF">
            <w:pPr>
              <w:tabs>
                <w:tab w:val="left" w:pos="676"/>
              </w:tabs>
              <w:spacing w:before="60" w:after="60" w:line="260" w:lineRule="exact"/>
              <w:rPr>
                <w:sz w:val="20"/>
                <w:szCs w:val="26"/>
              </w:rPr>
            </w:pPr>
            <w:r>
              <w:rPr>
                <w:sz w:val="20"/>
                <w:szCs w:val="26"/>
                <w:rtl/>
              </w:rPr>
              <w:t xml:space="preserve">البريد الإلكتروني: </w:t>
            </w:r>
            <w:r w:rsidRPr="002A288D">
              <w:rPr>
                <w:sz w:val="20"/>
                <w:szCs w:val="26"/>
              </w:rPr>
              <w:t>info@tkg-swf.de</w:t>
            </w:r>
          </w:p>
        </w:tc>
      </w:tr>
      <w:tr w:rsidR="002A288D" w:rsidRPr="002A288D" w14:paraId="4D433A6F" w14:textId="77777777" w:rsidTr="00367BCF">
        <w:trPr>
          <w:cantSplit/>
          <w:jc w:val="center"/>
        </w:trPr>
        <w:tc>
          <w:tcPr>
            <w:tcW w:w="3272" w:type="dxa"/>
          </w:tcPr>
          <w:p w14:paraId="677D76B6" w14:textId="77777777" w:rsidR="002A288D" w:rsidRPr="002A288D" w:rsidRDefault="002A288D" w:rsidP="00367BCF">
            <w:pPr>
              <w:tabs>
                <w:tab w:val="left" w:pos="426"/>
                <w:tab w:val="left" w:pos="4140"/>
                <w:tab w:val="left" w:pos="4230"/>
              </w:tabs>
              <w:spacing w:before="60" w:after="60" w:line="260" w:lineRule="exact"/>
              <w:rPr>
                <w:rFonts w:eastAsia="SimSun"/>
                <w:sz w:val="20"/>
                <w:szCs w:val="26"/>
                <w:lang w:val="de-DE" w:eastAsia="zh-CN"/>
              </w:rPr>
            </w:pPr>
            <w:r w:rsidRPr="002A288D">
              <w:rPr>
                <w:rFonts w:eastAsia="SimSun"/>
                <w:sz w:val="20"/>
                <w:szCs w:val="26"/>
                <w:lang w:val="de-DE" w:eastAsia="zh-CN"/>
              </w:rPr>
              <w:t>Terrera AG</w:t>
            </w:r>
          </w:p>
          <w:p w14:paraId="53400BAB" w14:textId="77777777" w:rsidR="002A288D" w:rsidRPr="002A288D" w:rsidRDefault="002A288D" w:rsidP="00367BCF">
            <w:pPr>
              <w:tabs>
                <w:tab w:val="left" w:pos="426"/>
                <w:tab w:val="left" w:pos="4140"/>
                <w:tab w:val="left" w:pos="4230"/>
              </w:tabs>
              <w:spacing w:before="60" w:after="60" w:line="260" w:lineRule="exact"/>
              <w:rPr>
                <w:rFonts w:eastAsia="SimSun"/>
                <w:sz w:val="20"/>
                <w:szCs w:val="26"/>
                <w:lang w:val="de-DE" w:eastAsia="zh-CN"/>
              </w:rPr>
            </w:pPr>
            <w:r w:rsidRPr="002A288D">
              <w:rPr>
                <w:rFonts w:eastAsia="SimSun"/>
                <w:sz w:val="20"/>
                <w:szCs w:val="26"/>
                <w:lang w:val="de-DE" w:eastAsia="zh-CN"/>
              </w:rPr>
              <w:t>Ringstrasse 13</w:t>
            </w:r>
          </w:p>
          <w:p w14:paraId="5B0C7A02" w14:textId="77777777" w:rsidR="002A288D" w:rsidRPr="002A288D" w:rsidRDefault="002A288D" w:rsidP="00367BCF">
            <w:pPr>
              <w:tabs>
                <w:tab w:val="left" w:pos="426"/>
                <w:tab w:val="center" w:pos="2480"/>
              </w:tabs>
              <w:spacing w:before="60" w:after="60" w:line="260" w:lineRule="exact"/>
              <w:rPr>
                <w:rFonts w:eastAsia="SimSun"/>
                <w:sz w:val="20"/>
                <w:szCs w:val="26"/>
                <w:lang w:val="de-DE" w:eastAsia="zh-CN"/>
              </w:rPr>
            </w:pPr>
            <w:r w:rsidRPr="002A288D">
              <w:rPr>
                <w:rFonts w:eastAsia="SimSun"/>
                <w:sz w:val="20"/>
                <w:szCs w:val="26"/>
                <w:lang w:val="de-DE" w:eastAsia="zh-CN"/>
              </w:rPr>
              <w:t>D-65606 VILLMAR</w:t>
            </w:r>
          </w:p>
        </w:tc>
        <w:tc>
          <w:tcPr>
            <w:tcW w:w="1547" w:type="dxa"/>
          </w:tcPr>
          <w:p w14:paraId="08B1853B" w14:textId="77777777" w:rsidR="002A288D" w:rsidRPr="002A288D" w:rsidRDefault="002A288D" w:rsidP="00367BCF">
            <w:pPr>
              <w:widowControl w:val="0"/>
              <w:spacing w:before="60" w:after="60" w:line="260" w:lineRule="exact"/>
              <w:jc w:val="center"/>
              <w:rPr>
                <w:rFonts w:eastAsia="SimSun"/>
                <w:b/>
                <w:bCs/>
                <w:sz w:val="20"/>
                <w:szCs w:val="26"/>
              </w:rPr>
            </w:pPr>
            <w:r w:rsidRPr="002A288D">
              <w:rPr>
                <w:b/>
                <w:bCs/>
                <w:sz w:val="20"/>
                <w:szCs w:val="26"/>
              </w:rPr>
              <w:t>TERGER</w:t>
            </w:r>
          </w:p>
        </w:tc>
        <w:tc>
          <w:tcPr>
            <w:tcW w:w="4820" w:type="dxa"/>
          </w:tcPr>
          <w:p w14:paraId="1D50EE7E" w14:textId="77777777" w:rsidR="002A288D" w:rsidRPr="002A288D" w:rsidRDefault="002A288D" w:rsidP="00367BCF">
            <w:pPr>
              <w:tabs>
                <w:tab w:val="left" w:pos="676"/>
              </w:tabs>
              <w:spacing w:before="60" w:after="60" w:line="260" w:lineRule="exact"/>
              <w:rPr>
                <w:sz w:val="20"/>
                <w:szCs w:val="26"/>
              </w:rPr>
            </w:pPr>
            <w:proofErr w:type="spellStart"/>
            <w:r w:rsidRPr="002A288D">
              <w:rPr>
                <w:sz w:val="20"/>
                <w:szCs w:val="26"/>
              </w:rPr>
              <w:t>Mr</w:t>
            </w:r>
            <w:proofErr w:type="spellEnd"/>
            <w:r w:rsidRPr="002A288D">
              <w:rPr>
                <w:sz w:val="20"/>
                <w:szCs w:val="26"/>
              </w:rPr>
              <w:t xml:space="preserve"> Michael Lenz</w:t>
            </w:r>
          </w:p>
          <w:p w14:paraId="44DA2B3E" w14:textId="753BDB5F" w:rsidR="002A288D" w:rsidRPr="002A288D" w:rsidRDefault="002A288D" w:rsidP="00367BCF">
            <w:pPr>
              <w:tabs>
                <w:tab w:val="left" w:pos="676"/>
              </w:tabs>
              <w:spacing w:before="60" w:after="60" w:line="260" w:lineRule="exact"/>
              <w:rPr>
                <w:sz w:val="20"/>
                <w:szCs w:val="26"/>
              </w:rPr>
            </w:pPr>
            <w:r>
              <w:rPr>
                <w:sz w:val="20"/>
                <w:szCs w:val="26"/>
                <w:rtl/>
              </w:rPr>
              <w:t xml:space="preserve">الهاتف: </w:t>
            </w:r>
            <w:r w:rsidRPr="002A288D">
              <w:rPr>
                <w:sz w:val="20"/>
                <w:szCs w:val="26"/>
              </w:rPr>
              <w:t>+49 6474 274416</w:t>
            </w:r>
          </w:p>
          <w:p w14:paraId="00B9D0B4" w14:textId="145BBA7C" w:rsidR="002A288D" w:rsidRPr="002A288D" w:rsidRDefault="002A288D" w:rsidP="00367BCF">
            <w:pPr>
              <w:tabs>
                <w:tab w:val="left" w:pos="676"/>
              </w:tabs>
              <w:spacing w:before="60" w:after="60" w:line="260" w:lineRule="exact"/>
              <w:rPr>
                <w:sz w:val="20"/>
                <w:szCs w:val="26"/>
              </w:rPr>
            </w:pPr>
            <w:r w:rsidRPr="002A288D">
              <w:rPr>
                <w:sz w:val="20"/>
                <w:szCs w:val="26"/>
                <w:rtl/>
              </w:rPr>
              <w:t xml:space="preserve">الفاكس: </w:t>
            </w:r>
            <w:r w:rsidRPr="002A288D">
              <w:rPr>
                <w:sz w:val="20"/>
                <w:szCs w:val="26"/>
              </w:rPr>
              <w:t>+49 6474 274463</w:t>
            </w:r>
          </w:p>
          <w:p w14:paraId="7388416F" w14:textId="101D3DE9" w:rsidR="002A288D" w:rsidRPr="002A288D" w:rsidRDefault="002A288D" w:rsidP="00367BCF">
            <w:pPr>
              <w:widowControl w:val="0"/>
              <w:spacing w:before="60" w:after="60" w:line="260" w:lineRule="exact"/>
              <w:rPr>
                <w:rFonts w:eastAsia="SimSun"/>
                <w:sz w:val="20"/>
                <w:szCs w:val="26"/>
              </w:rPr>
            </w:pPr>
            <w:r>
              <w:rPr>
                <w:sz w:val="20"/>
                <w:szCs w:val="26"/>
                <w:rtl/>
              </w:rPr>
              <w:t xml:space="preserve">البريد الإلكتروني: </w:t>
            </w:r>
            <w:r w:rsidRPr="002A288D">
              <w:rPr>
                <w:sz w:val="20"/>
                <w:szCs w:val="26"/>
              </w:rPr>
              <w:t>michael.lenz@terrera.ag</w:t>
            </w:r>
          </w:p>
        </w:tc>
      </w:tr>
    </w:tbl>
    <w:p w14:paraId="46FB6AD3" w14:textId="090706D9" w:rsidR="002A288D" w:rsidRDefault="002A288D" w:rsidP="002A288D">
      <w:pPr>
        <w:tabs>
          <w:tab w:val="left" w:pos="3686"/>
          <w:tab w:val="center" w:pos="4819"/>
        </w:tabs>
        <w:spacing w:before="240" w:after="60"/>
        <w:rPr>
          <w:rFonts w:eastAsia="SimSun"/>
          <w:b/>
          <w:bCs/>
          <w:rtl/>
          <w:lang w:bidi="ar-SY"/>
        </w:rPr>
      </w:pPr>
      <w:r>
        <w:rPr>
          <w:rFonts w:eastAsia="SimSun"/>
          <w:b/>
          <w:bCs/>
          <w:i/>
          <w:iCs/>
          <w:sz w:val="14"/>
          <w:szCs w:val="22"/>
          <w:rtl/>
          <w:lang w:bidi="ar-EG"/>
        </w:rPr>
        <w:t> </w:t>
      </w:r>
      <w:r>
        <w:rPr>
          <w:rFonts w:eastAsia="SimSun"/>
          <w:b/>
          <w:bCs/>
          <w:i/>
          <w:iCs/>
          <w:rtl/>
          <w:lang w:bidi="ar-EG"/>
        </w:rPr>
        <w:t xml:space="preserve">ألمانيا (جمهورية ألمانيا الاتحادية) / </w:t>
      </w:r>
      <w:r>
        <w:rPr>
          <w:rFonts w:eastAsia="SimSun"/>
          <w:b/>
          <w:bCs/>
          <w:i/>
          <w:iCs/>
          <w:lang w:bidi="ar-EG"/>
        </w:rPr>
        <w:t>DEU</w:t>
      </w:r>
      <w:r>
        <w:rPr>
          <w:rFonts w:eastAsia="SimSun"/>
          <w:b/>
          <w:bCs/>
          <w:lang w:bidi="ar-EG"/>
        </w:rPr>
        <w:tab/>
        <w:t>LIR</w:t>
      </w:r>
    </w:p>
    <w:tbl>
      <w:tblPr>
        <w:tblpPr w:leftFromText="180" w:rightFromText="180" w:vertAnchor="text" w:tblpXSpec="center" w:tblpY="1"/>
        <w:tblOverlap w:val="never"/>
        <w:bidiVisual/>
        <w:tblW w:w="5000" w:type="pct"/>
        <w:jc w:val="center"/>
        <w:tblLayout w:type="fixed"/>
        <w:tblCellMar>
          <w:top w:w="85" w:type="dxa"/>
          <w:bottom w:w="85" w:type="dxa"/>
        </w:tblCellMar>
        <w:tblLook w:val="05A0" w:firstRow="1" w:lastRow="0" w:firstColumn="1" w:lastColumn="1" w:noHBand="0" w:noVBand="1"/>
      </w:tblPr>
      <w:tblGrid>
        <w:gridCol w:w="3272"/>
        <w:gridCol w:w="1547"/>
        <w:gridCol w:w="4820"/>
      </w:tblGrid>
      <w:tr w:rsidR="002A288D" w:rsidRPr="00A6277D" w14:paraId="2C14107E" w14:textId="77777777" w:rsidTr="00367BCF">
        <w:trPr>
          <w:cantSplit/>
          <w:jc w:val="center"/>
        </w:trPr>
        <w:tc>
          <w:tcPr>
            <w:tcW w:w="3272" w:type="dxa"/>
          </w:tcPr>
          <w:p w14:paraId="6D9E5645" w14:textId="77777777" w:rsidR="002A288D" w:rsidRPr="00A6277D" w:rsidRDefault="002A288D" w:rsidP="007802B6">
            <w:pPr>
              <w:tabs>
                <w:tab w:val="left" w:pos="426"/>
                <w:tab w:val="left" w:pos="4140"/>
                <w:tab w:val="left" w:pos="4230"/>
              </w:tabs>
              <w:spacing w:before="60" w:after="60" w:line="280" w:lineRule="exact"/>
              <w:rPr>
                <w:rFonts w:eastAsia="SimSun"/>
                <w:sz w:val="20"/>
                <w:szCs w:val="26"/>
                <w:lang w:val="de-DE" w:eastAsia="zh-CN"/>
              </w:rPr>
            </w:pPr>
            <w:r w:rsidRPr="00A6277D">
              <w:rPr>
                <w:rFonts w:eastAsia="SimSun"/>
                <w:sz w:val="20"/>
                <w:szCs w:val="26"/>
                <w:lang w:val="de-DE" w:eastAsia="zh-CN"/>
              </w:rPr>
              <w:t>CompuNet Systems GmbH</w:t>
            </w:r>
          </w:p>
          <w:p w14:paraId="6E60920B" w14:textId="77777777" w:rsidR="002A288D" w:rsidRPr="00A6277D" w:rsidRDefault="002A288D" w:rsidP="007802B6">
            <w:pPr>
              <w:tabs>
                <w:tab w:val="left" w:pos="426"/>
                <w:tab w:val="left" w:pos="4140"/>
                <w:tab w:val="left" w:pos="4230"/>
              </w:tabs>
              <w:spacing w:before="60" w:after="60" w:line="280" w:lineRule="exact"/>
              <w:rPr>
                <w:rFonts w:eastAsia="SimSun"/>
                <w:sz w:val="20"/>
                <w:szCs w:val="26"/>
                <w:lang w:val="de-DE" w:eastAsia="zh-CN"/>
              </w:rPr>
            </w:pPr>
            <w:r w:rsidRPr="00A6277D">
              <w:rPr>
                <w:rFonts w:eastAsia="SimSun"/>
                <w:sz w:val="20"/>
                <w:szCs w:val="26"/>
                <w:lang w:val="de-DE" w:eastAsia="zh-CN"/>
              </w:rPr>
              <w:t>Moislinger Allee 9 d</w:t>
            </w:r>
          </w:p>
          <w:p w14:paraId="09CFAF4E" w14:textId="77777777" w:rsidR="002A288D" w:rsidRPr="00A6277D" w:rsidRDefault="002A288D" w:rsidP="007802B6">
            <w:pPr>
              <w:tabs>
                <w:tab w:val="left" w:pos="426"/>
                <w:tab w:val="center" w:pos="2480"/>
              </w:tabs>
              <w:spacing w:before="60" w:after="60" w:line="280" w:lineRule="exact"/>
              <w:rPr>
                <w:rFonts w:eastAsia="SimSun"/>
                <w:sz w:val="20"/>
                <w:szCs w:val="26"/>
                <w:lang w:val="de-DE" w:eastAsia="zh-CN"/>
              </w:rPr>
            </w:pPr>
            <w:r w:rsidRPr="00A6277D">
              <w:rPr>
                <w:rFonts w:eastAsia="SimSun"/>
                <w:sz w:val="20"/>
                <w:szCs w:val="26"/>
                <w:lang w:val="de-DE" w:eastAsia="zh-CN"/>
              </w:rPr>
              <w:t>D-23558 LUEBECK</w:t>
            </w:r>
          </w:p>
        </w:tc>
        <w:tc>
          <w:tcPr>
            <w:tcW w:w="1547" w:type="dxa"/>
          </w:tcPr>
          <w:p w14:paraId="7F84E7D3" w14:textId="77777777" w:rsidR="002A288D" w:rsidRPr="00A6277D" w:rsidRDefault="002A288D" w:rsidP="007802B6">
            <w:pPr>
              <w:widowControl w:val="0"/>
              <w:spacing w:before="60" w:after="60" w:line="280" w:lineRule="exact"/>
              <w:jc w:val="center"/>
              <w:rPr>
                <w:rFonts w:eastAsia="SimSun"/>
                <w:b/>
                <w:bCs/>
                <w:sz w:val="20"/>
                <w:szCs w:val="26"/>
                <w:rtl/>
                <w:lang w:bidi="ar-SY"/>
              </w:rPr>
            </w:pPr>
            <w:r w:rsidRPr="00A6277D">
              <w:rPr>
                <w:rFonts w:eastAsia="SimSun"/>
                <w:b/>
                <w:bCs/>
                <w:sz w:val="20"/>
                <w:szCs w:val="26"/>
              </w:rPr>
              <w:t>CPN1</w:t>
            </w:r>
          </w:p>
        </w:tc>
        <w:tc>
          <w:tcPr>
            <w:tcW w:w="4820" w:type="dxa"/>
          </w:tcPr>
          <w:p w14:paraId="28BE751A" w14:textId="77777777" w:rsidR="002A288D" w:rsidRPr="00A6277D" w:rsidRDefault="002A288D" w:rsidP="007802B6">
            <w:pPr>
              <w:tabs>
                <w:tab w:val="left" w:pos="426"/>
                <w:tab w:val="left" w:pos="4140"/>
                <w:tab w:val="left" w:pos="4230"/>
              </w:tabs>
              <w:spacing w:before="60" w:after="60" w:line="280" w:lineRule="exact"/>
              <w:rPr>
                <w:sz w:val="20"/>
                <w:szCs w:val="26"/>
                <w:lang w:val="de-CH"/>
              </w:rPr>
            </w:pPr>
            <w:r w:rsidRPr="00A6277D">
              <w:rPr>
                <w:sz w:val="20"/>
                <w:szCs w:val="26"/>
                <w:lang w:val="de-CH"/>
              </w:rPr>
              <w:t>Mr Boris Hoppe</w:t>
            </w:r>
          </w:p>
          <w:p w14:paraId="2D9F2C34" w14:textId="148845B4" w:rsidR="002A288D" w:rsidRPr="00A6277D" w:rsidRDefault="002A288D" w:rsidP="007802B6">
            <w:pPr>
              <w:tabs>
                <w:tab w:val="left" w:pos="426"/>
                <w:tab w:val="left" w:pos="4140"/>
                <w:tab w:val="left" w:pos="4230"/>
              </w:tabs>
              <w:spacing w:before="60" w:after="60" w:line="280" w:lineRule="exact"/>
              <w:rPr>
                <w:sz w:val="20"/>
                <w:szCs w:val="26"/>
                <w:lang w:val="de-CH"/>
              </w:rPr>
            </w:pPr>
            <w:r w:rsidRPr="00A6277D">
              <w:rPr>
                <w:sz w:val="20"/>
                <w:szCs w:val="26"/>
                <w:rtl/>
                <w:lang w:val="de-CH"/>
              </w:rPr>
              <w:t>الهاتف:</w:t>
            </w:r>
            <w:r w:rsidR="00367BCF">
              <w:rPr>
                <w:rFonts w:hint="cs"/>
                <w:sz w:val="20"/>
                <w:szCs w:val="26"/>
                <w:rtl/>
                <w:lang w:bidi="ar-EG"/>
              </w:rPr>
              <w:t xml:space="preserve"> </w:t>
            </w:r>
            <w:r w:rsidRPr="00A6277D">
              <w:rPr>
                <w:sz w:val="20"/>
                <w:szCs w:val="26"/>
                <w:lang w:val="de-CH"/>
              </w:rPr>
              <w:t>+49 451 3170330</w:t>
            </w:r>
          </w:p>
          <w:p w14:paraId="4E6FA4DA" w14:textId="1EA0CA4B" w:rsidR="002A288D" w:rsidRPr="00A6277D" w:rsidRDefault="002A288D" w:rsidP="007802B6">
            <w:pPr>
              <w:widowControl w:val="0"/>
              <w:spacing w:before="60" w:after="60" w:line="280" w:lineRule="exact"/>
              <w:rPr>
                <w:rFonts w:eastAsia="SimSun"/>
                <w:sz w:val="20"/>
                <w:szCs w:val="26"/>
              </w:rPr>
            </w:pPr>
            <w:r w:rsidRPr="00A6277D">
              <w:rPr>
                <w:sz w:val="20"/>
                <w:szCs w:val="26"/>
                <w:rtl/>
                <w:lang w:val="de-CH"/>
              </w:rPr>
              <w:t>البريد الإلكتروني:</w:t>
            </w:r>
            <w:r w:rsidR="007802B6">
              <w:rPr>
                <w:rFonts w:hint="cs"/>
                <w:sz w:val="20"/>
                <w:szCs w:val="26"/>
                <w:rtl/>
                <w:lang w:val="de-CH"/>
              </w:rPr>
              <w:t xml:space="preserve"> </w:t>
            </w:r>
            <w:r w:rsidRPr="00A6277D">
              <w:rPr>
                <w:sz w:val="20"/>
                <w:szCs w:val="26"/>
                <w:lang w:val="de-CH"/>
              </w:rPr>
              <w:t>b.hoppe@compunet.systems</w:t>
            </w:r>
          </w:p>
        </w:tc>
      </w:tr>
      <w:tr w:rsidR="002A288D" w:rsidRPr="00A6277D" w14:paraId="0CAEAF3F" w14:textId="77777777" w:rsidTr="00367BCF">
        <w:trPr>
          <w:cantSplit/>
          <w:jc w:val="center"/>
        </w:trPr>
        <w:tc>
          <w:tcPr>
            <w:tcW w:w="3272" w:type="dxa"/>
          </w:tcPr>
          <w:p w14:paraId="18C98EB0" w14:textId="77777777" w:rsidR="002A288D" w:rsidRPr="00A6277D" w:rsidRDefault="002A288D" w:rsidP="007802B6">
            <w:pPr>
              <w:tabs>
                <w:tab w:val="left" w:pos="426"/>
                <w:tab w:val="left" w:pos="4140"/>
                <w:tab w:val="left" w:pos="4230"/>
              </w:tabs>
              <w:spacing w:before="60" w:after="60" w:line="280" w:lineRule="exact"/>
              <w:rPr>
                <w:rFonts w:eastAsia="SimSun"/>
                <w:sz w:val="20"/>
                <w:szCs w:val="26"/>
                <w:lang w:val="de-DE" w:eastAsia="zh-CN"/>
              </w:rPr>
            </w:pPr>
            <w:r w:rsidRPr="00A6277D">
              <w:rPr>
                <w:rFonts w:eastAsia="SimSun"/>
                <w:sz w:val="20"/>
                <w:szCs w:val="26"/>
                <w:lang w:val="de-DE" w:eastAsia="zh-CN"/>
              </w:rPr>
              <w:t>COM-IN Telekommunikations GmbH</w:t>
            </w:r>
          </w:p>
          <w:p w14:paraId="0773B269" w14:textId="77777777" w:rsidR="002A288D" w:rsidRPr="00A6277D" w:rsidRDefault="002A288D" w:rsidP="007802B6">
            <w:pPr>
              <w:tabs>
                <w:tab w:val="left" w:pos="426"/>
                <w:tab w:val="left" w:pos="4140"/>
                <w:tab w:val="left" w:pos="4230"/>
              </w:tabs>
              <w:spacing w:before="60" w:after="60" w:line="280" w:lineRule="exact"/>
              <w:rPr>
                <w:rFonts w:eastAsia="SimSun"/>
                <w:sz w:val="20"/>
                <w:szCs w:val="26"/>
                <w:lang w:val="de-DE" w:eastAsia="zh-CN"/>
              </w:rPr>
            </w:pPr>
            <w:r w:rsidRPr="00A6277D">
              <w:rPr>
                <w:rFonts w:eastAsia="SimSun"/>
                <w:sz w:val="20"/>
                <w:szCs w:val="26"/>
                <w:lang w:val="de-DE" w:eastAsia="zh-CN"/>
              </w:rPr>
              <w:t>Erni-Singerl-Strasse 2 b</w:t>
            </w:r>
          </w:p>
          <w:p w14:paraId="7C9009A8" w14:textId="77777777" w:rsidR="002A288D" w:rsidRPr="00A6277D" w:rsidRDefault="002A288D" w:rsidP="007802B6">
            <w:pPr>
              <w:tabs>
                <w:tab w:val="left" w:pos="426"/>
                <w:tab w:val="center" w:pos="2480"/>
              </w:tabs>
              <w:spacing w:before="60" w:after="60" w:line="280" w:lineRule="exact"/>
              <w:rPr>
                <w:rFonts w:eastAsia="SimSun"/>
                <w:sz w:val="20"/>
                <w:szCs w:val="26"/>
                <w:lang w:val="de-DE" w:eastAsia="zh-CN"/>
              </w:rPr>
            </w:pPr>
            <w:r w:rsidRPr="00A6277D">
              <w:rPr>
                <w:rFonts w:eastAsia="SimSun"/>
                <w:sz w:val="20"/>
                <w:szCs w:val="26"/>
                <w:lang w:val="de-DE" w:eastAsia="zh-CN"/>
              </w:rPr>
              <w:t>D-85053 INGOLSTADT</w:t>
            </w:r>
          </w:p>
        </w:tc>
        <w:tc>
          <w:tcPr>
            <w:tcW w:w="1547" w:type="dxa"/>
          </w:tcPr>
          <w:p w14:paraId="3CCF75FB" w14:textId="77777777" w:rsidR="002A288D" w:rsidRPr="00A6277D" w:rsidRDefault="002A288D" w:rsidP="007802B6">
            <w:pPr>
              <w:widowControl w:val="0"/>
              <w:spacing w:before="60" w:after="60" w:line="280" w:lineRule="exact"/>
              <w:jc w:val="center"/>
              <w:rPr>
                <w:rFonts w:eastAsia="SimSun"/>
                <w:b/>
                <w:bCs/>
                <w:sz w:val="20"/>
                <w:szCs w:val="26"/>
              </w:rPr>
            </w:pPr>
            <w:r w:rsidRPr="00A6277D">
              <w:rPr>
                <w:rFonts w:eastAsia="SimSun"/>
                <w:b/>
                <w:bCs/>
                <w:sz w:val="20"/>
                <w:szCs w:val="26"/>
              </w:rPr>
              <w:t>COMIN</w:t>
            </w:r>
          </w:p>
        </w:tc>
        <w:tc>
          <w:tcPr>
            <w:tcW w:w="4820" w:type="dxa"/>
          </w:tcPr>
          <w:p w14:paraId="7DEDF313" w14:textId="77777777" w:rsidR="002A288D" w:rsidRPr="00A6277D" w:rsidRDefault="002A288D" w:rsidP="007802B6">
            <w:pPr>
              <w:tabs>
                <w:tab w:val="left" w:pos="426"/>
                <w:tab w:val="left" w:pos="4140"/>
                <w:tab w:val="left" w:pos="4230"/>
              </w:tabs>
              <w:spacing w:before="60" w:after="60" w:line="280" w:lineRule="exact"/>
              <w:rPr>
                <w:sz w:val="20"/>
                <w:szCs w:val="26"/>
                <w:lang w:val="de-CH"/>
              </w:rPr>
            </w:pPr>
            <w:r w:rsidRPr="00A6277D">
              <w:rPr>
                <w:sz w:val="20"/>
                <w:szCs w:val="26"/>
                <w:lang w:val="de-CH"/>
              </w:rPr>
              <w:t>Mr Stefan Ferstl</w:t>
            </w:r>
          </w:p>
          <w:p w14:paraId="2C931863" w14:textId="1E0DDAF9" w:rsidR="002A288D" w:rsidRPr="00A6277D" w:rsidRDefault="002A288D" w:rsidP="007802B6">
            <w:pPr>
              <w:tabs>
                <w:tab w:val="left" w:pos="426"/>
                <w:tab w:val="left" w:pos="4140"/>
                <w:tab w:val="left" w:pos="4230"/>
              </w:tabs>
              <w:spacing w:before="60" w:after="60" w:line="280" w:lineRule="exact"/>
              <w:rPr>
                <w:sz w:val="20"/>
                <w:szCs w:val="26"/>
                <w:lang w:val="de-CH"/>
              </w:rPr>
            </w:pPr>
            <w:r w:rsidRPr="00A6277D">
              <w:rPr>
                <w:sz w:val="20"/>
                <w:szCs w:val="26"/>
                <w:rtl/>
                <w:lang w:val="de-CH"/>
              </w:rPr>
              <w:t xml:space="preserve">الهاتف: </w:t>
            </w:r>
            <w:r w:rsidRPr="00A6277D">
              <w:rPr>
                <w:sz w:val="20"/>
                <w:szCs w:val="26"/>
                <w:lang w:val="de-CH"/>
              </w:rPr>
              <w:t>+49 841 88511 0</w:t>
            </w:r>
          </w:p>
          <w:p w14:paraId="221B6ACE" w14:textId="14965794" w:rsidR="002A288D" w:rsidRPr="00A6277D" w:rsidRDefault="002A288D" w:rsidP="007802B6">
            <w:pPr>
              <w:tabs>
                <w:tab w:val="left" w:pos="426"/>
                <w:tab w:val="left" w:pos="4140"/>
                <w:tab w:val="left" w:pos="4230"/>
              </w:tabs>
              <w:spacing w:before="60" w:after="60" w:line="280" w:lineRule="exact"/>
              <w:rPr>
                <w:sz w:val="20"/>
                <w:szCs w:val="26"/>
                <w:lang w:val="de-CH"/>
              </w:rPr>
            </w:pPr>
            <w:r w:rsidRPr="00A6277D">
              <w:rPr>
                <w:sz w:val="20"/>
                <w:szCs w:val="26"/>
                <w:rtl/>
                <w:lang w:val="de-CH"/>
              </w:rPr>
              <w:t xml:space="preserve">الفاكس: </w:t>
            </w:r>
            <w:r w:rsidRPr="00A6277D">
              <w:rPr>
                <w:sz w:val="20"/>
                <w:szCs w:val="26"/>
                <w:lang w:val="de-CH"/>
              </w:rPr>
              <w:t>+49 841 88511 1099</w:t>
            </w:r>
          </w:p>
          <w:p w14:paraId="10DD1657" w14:textId="66AA896D" w:rsidR="002A288D" w:rsidRPr="00A6277D" w:rsidRDefault="002A288D" w:rsidP="007802B6">
            <w:pPr>
              <w:widowControl w:val="0"/>
              <w:spacing w:before="60" w:after="60" w:line="280" w:lineRule="exact"/>
              <w:rPr>
                <w:rFonts w:eastAsia="SimSun"/>
                <w:sz w:val="20"/>
                <w:szCs w:val="26"/>
                <w:lang w:val="fr-FR"/>
              </w:rPr>
            </w:pPr>
            <w:r w:rsidRPr="00A6277D">
              <w:rPr>
                <w:sz w:val="20"/>
                <w:szCs w:val="26"/>
                <w:rtl/>
                <w:lang w:val="de-CH"/>
              </w:rPr>
              <w:t xml:space="preserve">البريد الإلكتروني: </w:t>
            </w:r>
            <w:r w:rsidRPr="00A6277D">
              <w:rPr>
                <w:sz w:val="20"/>
                <w:szCs w:val="26"/>
                <w:lang w:val="de-CH"/>
              </w:rPr>
              <w:t>kontakt@comin-glasfaser.de</w:t>
            </w:r>
          </w:p>
        </w:tc>
      </w:tr>
    </w:tbl>
    <w:p w14:paraId="196FE10D" w14:textId="1F519043" w:rsidR="0032685F" w:rsidRDefault="0032685F" w:rsidP="0032685F">
      <w:pPr>
        <w:rPr>
          <w:lang w:bidi="ar-EG"/>
        </w:rPr>
      </w:pPr>
      <w:r>
        <w:rPr>
          <w:rtl/>
          <w:lang w:bidi="ar-EG"/>
        </w:rPr>
        <w:br w:type="page"/>
      </w:r>
    </w:p>
    <w:p w14:paraId="14B61D77" w14:textId="77777777" w:rsidR="00157CF1" w:rsidRPr="00D4454E" w:rsidRDefault="00157CF1" w:rsidP="00157CF1">
      <w:pPr>
        <w:pStyle w:val="Heading20"/>
        <w:rPr>
          <w:rtl/>
        </w:rPr>
      </w:pPr>
      <w:bookmarkStart w:id="302" w:name="_Toc96091655"/>
      <w:bookmarkStart w:id="303" w:name="_Toc98747806"/>
      <w:bookmarkStart w:id="304" w:name="_Toc124254407"/>
      <w:bookmarkStart w:id="305" w:name="_Toc127459857"/>
      <w:r w:rsidRPr="00D4454E">
        <w:rPr>
          <w:rFonts w:hint="cs"/>
          <w:rtl/>
        </w:rPr>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302"/>
      <w:bookmarkEnd w:id="303"/>
      <w:bookmarkEnd w:id="304"/>
      <w:bookmarkEnd w:id="305"/>
    </w:p>
    <w:p w14:paraId="2995202B" w14:textId="01226B18" w:rsidR="00157CF1" w:rsidRDefault="00157CF1" w:rsidP="00157CF1">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2A288D">
        <w:rPr>
          <w:rFonts w:eastAsia="SimSun"/>
          <w:lang w:bidi="ar-EG"/>
        </w:rPr>
        <w:t>50</w:t>
      </w:r>
      <w:r w:rsidRPr="00D4454E">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5"/>
        <w:gridCol w:w="1496"/>
        <w:gridCol w:w="3033"/>
        <w:gridCol w:w="4165"/>
      </w:tblGrid>
      <w:tr w:rsidR="00376F4B" w:rsidRPr="00916C1F" w14:paraId="6EEC5E81" w14:textId="77777777" w:rsidTr="00376F4B">
        <w:trPr>
          <w:cantSplit/>
          <w:trHeight w:val="227"/>
        </w:trPr>
        <w:tc>
          <w:tcPr>
            <w:tcW w:w="2441" w:type="dxa"/>
            <w:gridSpan w:val="2"/>
          </w:tcPr>
          <w:p w14:paraId="170590E5" w14:textId="4D8BD443" w:rsidR="00376F4B" w:rsidRPr="00376F4B" w:rsidRDefault="00376F4B" w:rsidP="00376F4B">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البلد/المنطقة الجغرافية</w:t>
            </w:r>
          </w:p>
        </w:tc>
        <w:tc>
          <w:tcPr>
            <w:tcW w:w="3033" w:type="dxa"/>
            <w:vMerge w:val="restart"/>
            <w:shd w:val="clear" w:color="auto" w:fill="auto"/>
            <w:vAlign w:val="bottom"/>
          </w:tcPr>
          <w:p w14:paraId="4B9468F9" w14:textId="5D7A4EDD" w:rsidR="00376F4B" w:rsidRPr="00376F4B" w:rsidRDefault="00376F4B" w:rsidP="00376F4B">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الاسم الوحيد لنقطة التشوير</w:t>
            </w:r>
          </w:p>
        </w:tc>
        <w:tc>
          <w:tcPr>
            <w:tcW w:w="4165" w:type="dxa"/>
            <w:vMerge w:val="restart"/>
            <w:shd w:val="clear" w:color="auto" w:fill="auto"/>
            <w:vAlign w:val="bottom"/>
          </w:tcPr>
          <w:p w14:paraId="178BF2C0" w14:textId="7E9E88BB" w:rsidR="00376F4B" w:rsidRPr="00DB1FE0" w:rsidRDefault="00376F4B" w:rsidP="00376F4B">
            <w:pPr>
              <w:keepNext/>
              <w:spacing w:before="40" w:after="40" w:line="240" w:lineRule="exact"/>
              <w:jc w:val="left"/>
              <w:rPr>
                <w:lang w:val="en-GB"/>
              </w:rPr>
            </w:pPr>
            <w:r w:rsidRPr="0051301D">
              <w:rPr>
                <w:rFonts w:hint="cs"/>
                <w:i/>
                <w:iCs/>
                <w:position w:val="2"/>
                <w:sz w:val="18"/>
                <w:szCs w:val="24"/>
                <w:rtl/>
                <w:lang w:val="fr-FR"/>
              </w:rPr>
              <w:t>اسم مشغل نقطة التشوير</w:t>
            </w:r>
          </w:p>
        </w:tc>
      </w:tr>
      <w:tr w:rsidR="00376F4B" w:rsidRPr="00B62253" w14:paraId="72E98C8E" w14:textId="77777777" w:rsidTr="00376F4B">
        <w:trPr>
          <w:cantSplit/>
          <w:trHeight w:val="180"/>
        </w:trPr>
        <w:tc>
          <w:tcPr>
            <w:tcW w:w="945" w:type="dxa"/>
            <w:tcBorders>
              <w:bottom w:val="single" w:sz="4" w:space="0" w:color="auto"/>
            </w:tcBorders>
          </w:tcPr>
          <w:p w14:paraId="7CF261E3" w14:textId="77777777" w:rsidR="00376F4B" w:rsidRPr="00DB1FE0" w:rsidRDefault="00376F4B" w:rsidP="00376F4B">
            <w:pPr>
              <w:pStyle w:val="Tablehead2"/>
              <w:spacing w:before="40" w:after="40" w:line="240" w:lineRule="exact"/>
              <w:jc w:val="left"/>
              <w:rPr>
                <w:lang w:val="en-GB"/>
              </w:rPr>
            </w:pPr>
            <w:r w:rsidRPr="00DB1FE0">
              <w:rPr>
                <w:lang w:val="en-GB"/>
              </w:rPr>
              <w:t>ISPC</w:t>
            </w:r>
          </w:p>
        </w:tc>
        <w:tc>
          <w:tcPr>
            <w:tcW w:w="1496" w:type="dxa"/>
            <w:tcBorders>
              <w:bottom w:val="single" w:sz="4" w:space="0" w:color="auto"/>
            </w:tcBorders>
            <w:shd w:val="clear" w:color="auto" w:fill="auto"/>
          </w:tcPr>
          <w:p w14:paraId="79A2385F" w14:textId="77777777" w:rsidR="00376F4B" w:rsidRPr="00DB1FE0" w:rsidRDefault="00376F4B" w:rsidP="00376F4B">
            <w:pPr>
              <w:pStyle w:val="Tablehead2"/>
              <w:spacing w:before="40" w:after="40" w:line="240" w:lineRule="exact"/>
              <w:jc w:val="left"/>
              <w:rPr>
                <w:lang w:val="en-GB"/>
              </w:rPr>
            </w:pPr>
            <w:r w:rsidRPr="00DB1FE0">
              <w:rPr>
                <w:lang w:val="en-GB"/>
              </w:rPr>
              <w:t>DEC</w:t>
            </w:r>
          </w:p>
        </w:tc>
        <w:tc>
          <w:tcPr>
            <w:tcW w:w="3033" w:type="dxa"/>
            <w:vMerge/>
            <w:tcBorders>
              <w:bottom w:val="single" w:sz="4" w:space="0" w:color="auto"/>
            </w:tcBorders>
            <w:shd w:val="clear" w:color="auto" w:fill="auto"/>
          </w:tcPr>
          <w:p w14:paraId="5F599EE7" w14:textId="77777777" w:rsidR="00376F4B" w:rsidRPr="00DB1FE0" w:rsidRDefault="00376F4B" w:rsidP="00376F4B">
            <w:pPr>
              <w:pStyle w:val="Tablehead2"/>
              <w:spacing w:before="40" w:after="40" w:line="240" w:lineRule="exact"/>
              <w:jc w:val="left"/>
              <w:rPr>
                <w:lang w:val="en-GB"/>
              </w:rPr>
            </w:pPr>
          </w:p>
        </w:tc>
        <w:tc>
          <w:tcPr>
            <w:tcW w:w="4165" w:type="dxa"/>
            <w:vMerge/>
            <w:tcBorders>
              <w:bottom w:val="single" w:sz="4" w:space="0" w:color="auto"/>
            </w:tcBorders>
            <w:shd w:val="clear" w:color="auto" w:fill="auto"/>
          </w:tcPr>
          <w:p w14:paraId="0C31F0A4" w14:textId="77777777" w:rsidR="00376F4B" w:rsidRPr="00DB1FE0" w:rsidRDefault="00376F4B" w:rsidP="00376F4B">
            <w:pPr>
              <w:pStyle w:val="Tablehead2"/>
              <w:spacing w:before="40" w:after="40" w:line="240" w:lineRule="exact"/>
              <w:jc w:val="left"/>
              <w:rPr>
                <w:lang w:val="en-GB"/>
              </w:rPr>
            </w:pPr>
          </w:p>
        </w:tc>
      </w:tr>
      <w:tr w:rsidR="00376F4B" w:rsidRPr="002A61D0" w14:paraId="266B1390" w14:textId="77777777" w:rsidTr="00376F4B">
        <w:trPr>
          <w:cantSplit/>
          <w:trHeight w:val="240"/>
        </w:trPr>
        <w:tc>
          <w:tcPr>
            <w:tcW w:w="9639" w:type="dxa"/>
            <w:gridSpan w:val="4"/>
            <w:tcBorders>
              <w:top w:val="single" w:sz="4" w:space="0" w:color="auto"/>
            </w:tcBorders>
            <w:shd w:val="clear" w:color="auto" w:fill="auto"/>
          </w:tcPr>
          <w:p w14:paraId="04C220A5" w14:textId="7A37B1DC" w:rsidR="00376F4B" w:rsidRPr="002A61D0" w:rsidRDefault="002A288D" w:rsidP="00376F4B">
            <w:pPr>
              <w:pStyle w:val="Normalaftertitle0"/>
              <w:keepNext/>
              <w:tabs>
                <w:tab w:val="clear" w:pos="567"/>
                <w:tab w:val="left" w:pos="885"/>
              </w:tabs>
              <w:bidi/>
              <w:spacing w:before="40" w:after="40" w:line="240" w:lineRule="exact"/>
              <w:rPr>
                <w:b/>
                <w:bCs/>
                <w:rtl/>
                <w:lang w:bidi="ar-SY"/>
              </w:rPr>
            </w:pPr>
            <w:r>
              <w:rPr>
                <w:rFonts w:ascii="Traditional Arabic" w:hAnsi="Traditional Arabic" w:cs="Traditional Arabic" w:hint="cs"/>
                <w:b/>
                <w:bCs/>
                <w:sz w:val="24"/>
                <w:szCs w:val="24"/>
                <w:rtl/>
                <w:lang w:bidi="ar-EG"/>
              </w:rPr>
              <w:t>جورجيا</w:t>
            </w:r>
            <w:r w:rsidR="00376F4B">
              <w:rPr>
                <w:b/>
                <w:bCs/>
                <w:rtl/>
                <w:lang w:val="en-US" w:bidi="ar-EG"/>
              </w:rPr>
              <w:tab/>
            </w:r>
            <w:r>
              <w:rPr>
                <w:b/>
                <w:bCs/>
              </w:rPr>
              <w:t>LIR</w:t>
            </w:r>
          </w:p>
        </w:tc>
      </w:tr>
      <w:tr w:rsidR="00376F4B" w:rsidRPr="002A61D0" w14:paraId="7516AD26" w14:textId="77777777" w:rsidTr="00376F4B">
        <w:trPr>
          <w:cantSplit/>
          <w:trHeight w:val="240"/>
        </w:trPr>
        <w:tc>
          <w:tcPr>
            <w:tcW w:w="945" w:type="dxa"/>
            <w:shd w:val="clear" w:color="auto" w:fill="auto"/>
          </w:tcPr>
          <w:p w14:paraId="74DA48EF" w14:textId="328A5A04" w:rsidR="00376F4B" w:rsidRPr="002A61D0" w:rsidRDefault="00376F4B" w:rsidP="00376F4B">
            <w:pPr>
              <w:pStyle w:val="StyleTabletextLeft"/>
              <w:bidi/>
              <w:spacing w:line="240" w:lineRule="exact"/>
              <w:rPr>
                <w:b/>
                <w:bCs/>
                <w:rtl/>
                <w:lang w:bidi="ar-SY"/>
              </w:rPr>
            </w:pPr>
            <w:r w:rsidRPr="002A61D0">
              <w:t>3-</w:t>
            </w:r>
            <w:r w:rsidR="002A288D">
              <w:t>246</w:t>
            </w:r>
            <w:r w:rsidRPr="002A61D0">
              <w:t>-</w:t>
            </w:r>
            <w:r w:rsidR="002A288D">
              <w:t>0</w:t>
            </w:r>
          </w:p>
        </w:tc>
        <w:tc>
          <w:tcPr>
            <w:tcW w:w="1496" w:type="dxa"/>
            <w:shd w:val="clear" w:color="auto" w:fill="auto"/>
          </w:tcPr>
          <w:p w14:paraId="752CFFEB" w14:textId="1BB2440E" w:rsidR="00376F4B" w:rsidRPr="002A61D0" w:rsidRDefault="002A288D" w:rsidP="00376F4B">
            <w:pPr>
              <w:pStyle w:val="StyleTabletextLeft"/>
              <w:bidi/>
              <w:spacing w:line="240" w:lineRule="exact"/>
              <w:rPr>
                <w:b/>
                <w:bCs/>
              </w:rPr>
            </w:pPr>
            <w:r>
              <w:t>8112</w:t>
            </w:r>
          </w:p>
        </w:tc>
        <w:tc>
          <w:tcPr>
            <w:tcW w:w="3033" w:type="dxa"/>
            <w:shd w:val="clear" w:color="auto" w:fill="auto"/>
          </w:tcPr>
          <w:p w14:paraId="5A62C764" w14:textId="0B0DC824" w:rsidR="00376F4B" w:rsidRPr="002A61D0" w:rsidRDefault="002A288D" w:rsidP="00376F4B">
            <w:pPr>
              <w:pStyle w:val="StyleTabletextLeft"/>
              <w:bidi/>
              <w:spacing w:line="240" w:lineRule="exact"/>
              <w:rPr>
                <w:b/>
                <w:bCs/>
              </w:rPr>
            </w:pPr>
            <w:proofErr w:type="spellStart"/>
            <w:r w:rsidRPr="00A41483">
              <w:t>Tbilisi</w:t>
            </w:r>
            <w:proofErr w:type="spellEnd"/>
            <w:r w:rsidRPr="00A41483">
              <w:t>, Bulk SMS server</w:t>
            </w:r>
          </w:p>
        </w:tc>
        <w:tc>
          <w:tcPr>
            <w:tcW w:w="4165" w:type="dxa"/>
          </w:tcPr>
          <w:p w14:paraId="1A882C42" w14:textId="7ED82431" w:rsidR="00376F4B" w:rsidRPr="002A61D0" w:rsidRDefault="002A288D" w:rsidP="00376F4B">
            <w:pPr>
              <w:pStyle w:val="StyleTabletextLeft"/>
              <w:bidi/>
              <w:spacing w:line="240" w:lineRule="exact"/>
              <w:rPr>
                <w:b/>
                <w:bCs/>
                <w:rtl/>
                <w:lang w:bidi="ar-SY"/>
              </w:rPr>
            </w:pPr>
            <w:r w:rsidRPr="00A41483">
              <w:t>FIGENSOFT GEORGIA LTD</w:t>
            </w:r>
          </w:p>
        </w:tc>
      </w:tr>
    </w:tbl>
    <w:p w14:paraId="790F2D1D" w14:textId="52DE159D" w:rsidR="00157CF1" w:rsidRPr="00D4454E" w:rsidRDefault="00157CF1" w:rsidP="00157CF1">
      <w:pPr>
        <w:rPr>
          <w:rFonts w:eastAsia="SimSun"/>
          <w:rtl/>
          <w:lang w:bidi="ar-EG"/>
        </w:rPr>
      </w:pPr>
      <w:r w:rsidRPr="00D4454E">
        <w:rPr>
          <w:rFonts w:eastAsia="SimSun" w:hint="cs"/>
          <w:rtl/>
          <w:lang w:bidi="ar-EG"/>
        </w:rPr>
        <w:t>__________</w:t>
      </w:r>
    </w:p>
    <w:p w14:paraId="56429A82" w14:textId="183E3FEE" w:rsidR="00157CF1" w:rsidRDefault="00157CF1" w:rsidP="00157CF1">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Pr="00D4454E">
        <w:rPr>
          <w:rFonts w:eastAsia="SimSun"/>
          <w:sz w:val="18"/>
          <w:szCs w:val="24"/>
          <w:lang w:val="fr-FR" w:bidi="ar-EG"/>
        </w:rPr>
        <w:t xml:space="preserve">International </w:t>
      </w:r>
      <w:proofErr w:type="spellStart"/>
      <w:r w:rsidRPr="00D4454E">
        <w:rPr>
          <w:rFonts w:eastAsia="SimSun"/>
          <w:sz w:val="18"/>
          <w:szCs w:val="24"/>
          <w:lang w:val="fr-FR" w:bidi="ar-EG"/>
        </w:rPr>
        <w:t>Signalling</w:t>
      </w:r>
      <w:proofErr w:type="spellEnd"/>
      <w:r w:rsidRPr="00D4454E">
        <w:rPr>
          <w:rFonts w:eastAsia="SimSun"/>
          <w:sz w:val="18"/>
          <w:szCs w:val="24"/>
          <w:lang w:val="fr-FR" w:bidi="ar-EG"/>
        </w:rPr>
        <w:t xml:space="preserve"> Point Codes</w:t>
      </w:r>
      <w:r w:rsidRPr="00D4454E">
        <w:rPr>
          <w:rFonts w:eastAsia="SimSun"/>
          <w:sz w:val="18"/>
          <w:szCs w:val="24"/>
          <w:rtl/>
          <w:lang w:val="fr-FR" w:bidi="ar-EG"/>
        </w:rPr>
        <w:br/>
      </w:r>
      <w:r w:rsidRPr="00D4454E">
        <w:rPr>
          <w:rFonts w:eastAsia="SimSun"/>
          <w:sz w:val="18"/>
          <w:szCs w:val="24"/>
          <w:lang w:val="fr-FR" w:bidi="ar-EG"/>
        </w:rPr>
        <w:tab/>
      </w:r>
      <w:proofErr w:type="spellStart"/>
      <w:r w:rsidRPr="00D4454E">
        <w:rPr>
          <w:rFonts w:eastAsia="SimSun"/>
          <w:sz w:val="18"/>
          <w:szCs w:val="24"/>
          <w:lang w:val="fr-FR" w:bidi="ar-EG"/>
        </w:rPr>
        <w:t>Codes</w:t>
      </w:r>
      <w:proofErr w:type="spellEnd"/>
      <w:r w:rsidRPr="00D4454E">
        <w:rPr>
          <w:rFonts w:eastAsia="SimSun"/>
          <w:sz w:val="18"/>
          <w:szCs w:val="24"/>
          <w:lang w:val="fr-FR" w:bidi="ar-EG"/>
        </w:rPr>
        <w:t xml:space="preserve"> de points sémaphores internationaux (CPSI)</w:t>
      </w:r>
      <w:bookmarkEnd w:id="148"/>
      <w:bookmarkEnd w:id="149"/>
      <w:bookmarkEnd w:id="202"/>
      <w:bookmarkEnd w:id="203"/>
      <w:bookmarkEnd w:id="204"/>
      <w:bookmarkEnd w:id="205"/>
      <w:bookmarkEnd w:id="206"/>
      <w:bookmarkEnd w:id="207"/>
      <w:bookmarkEnd w:id="208"/>
      <w:bookmarkEnd w:id="209"/>
    </w:p>
    <w:p w14:paraId="27274369" w14:textId="6D3EF7B6" w:rsidR="00735200" w:rsidRDefault="00735200" w:rsidP="00251373">
      <w:pPr>
        <w:rPr>
          <w:rFonts w:eastAsia="SimSun"/>
          <w:lang w:val="fr-FR" w:bidi="ar-EG"/>
        </w:rPr>
      </w:pPr>
    </w:p>
    <w:p w14:paraId="23B1FC27" w14:textId="77777777" w:rsidR="00251373" w:rsidRDefault="00251373" w:rsidP="00251373">
      <w:pPr>
        <w:rPr>
          <w:rFonts w:eastAsia="SimSun"/>
          <w:rtl/>
          <w:lang w:val="fr-FR" w:bidi="ar-EG"/>
        </w:rPr>
      </w:pPr>
    </w:p>
    <w:p w14:paraId="74B33180" w14:textId="77777777" w:rsidR="00735200" w:rsidRDefault="00735200" w:rsidP="00735200">
      <w:pPr>
        <w:pStyle w:val="Heading20"/>
        <w:rPr>
          <w:lang w:val="fr-FR"/>
        </w:rPr>
      </w:pPr>
      <w:bookmarkStart w:id="306" w:name="_Toc464575560"/>
      <w:bookmarkStart w:id="307" w:name="_Toc10221034"/>
      <w:bookmarkStart w:id="308" w:name="_Toc124254408"/>
      <w:bookmarkStart w:id="309" w:name="_Toc127459858"/>
      <w:bookmarkStart w:id="310" w:name="TOC_15_A"/>
      <w:r>
        <w:rPr>
          <w:rtl/>
        </w:rPr>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06"/>
      <w:bookmarkEnd w:id="307"/>
      <w:bookmarkEnd w:id="308"/>
      <w:bookmarkEnd w:id="309"/>
    </w:p>
    <w:bookmarkEnd w:id="310"/>
    <w:p w14:paraId="197EF99B" w14:textId="7DF271E1" w:rsidR="00735200" w:rsidRDefault="00735200" w:rsidP="00735200">
      <w:pPr>
        <w:jc w:val="center"/>
        <w:rPr>
          <w:rFonts w:eastAsia="SimSun"/>
          <w:lang w:bidi="ar-EG"/>
        </w:rPr>
      </w:pPr>
      <w:r>
        <w:rPr>
          <w:rFonts w:eastAsia="SimSun"/>
          <w:rtl/>
          <w:lang w:bidi="ar-EG"/>
        </w:rPr>
        <w:t xml:space="preserve">الموقع الإلكتروني: </w:t>
      </w:r>
      <w:hyperlink r:id="rId81" w:history="1">
        <w:r w:rsidRPr="00280E43">
          <w:rPr>
            <w:rStyle w:val="Hyperlink"/>
            <w:rFonts w:eastAsia="SimSun"/>
            <w:color w:val="auto"/>
            <w:u w:val="none"/>
            <w:lang w:val="fr-FR" w:bidi="ar-EG"/>
          </w:rPr>
          <w:t>www.itu.int/itu-t/inr/nnp/index.html</w:t>
        </w:r>
      </w:hyperlink>
    </w:p>
    <w:p w14:paraId="373A7DC2" w14:textId="77777777" w:rsidR="00735200" w:rsidRDefault="00735200" w:rsidP="00735200">
      <w:pPr>
        <w:spacing w:before="36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13D136C1" w:rsidR="00735200" w:rsidRDefault="00735200" w:rsidP="00735200">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82" w:history="1">
        <w:r w:rsidRPr="00280E43">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01966A55" w14:textId="0B53B4B2" w:rsidR="00735200" w:rsidRDefault="00735200" w:rsidP="00735200">
      <w:pPr>
        <w:spacing w:after="240"/>
        <w:rPr>
          <w:rFonts w:eastAsia="SimSun"/>
          <w:rtl/>
          <w:lang w:bidi="ar-EG"/>
        </w:rPr>
      </w:pPr>
      <w:r>
        <w:rPr>
          <w:rFonts w:eastAsia="SimSun"/>
          <w:rtl/>
          <w:lang w:bidi="ar-EG"/>
        </w:rPr>
        <w:t xml:space="preserve">اعتباراً من </w:t>
      </w:r>
      <w:r>
        <w:rPr>
          <w:rFonts w:eastAsia="SimSun"/>
          <w:lang w:bidi="ar-EG"/>
        </w:rPr>
        <w:t>202</w:t>
      </w:r>
      <w:r w:rsidR="002A288D">
        <w:rPr>
          <w:rFonts w:eastAsia="SimSun"/>
          <w:lang w:bidi="ar-EG"/>
        </w:rPr>
        <w:t>3</w:t>
      </w:r>
      <w:r>
        <w:rPr>
          <w:rFonts w:eastAsia="SimSun"/>
          <w:lang w:bidi="ar-EG"/>
        </w:rPr>
        <w:t>.I.15</w:t>
      </w:r>
      <w:r w:rsidR="00AE1DA1">
        <w:rPr>
          <w:rFonts w:eastAsia="SimSun" w:hint="cs"/>
          <w:rtl/>
          <w:lang w:bidi="ar-EG"/>
        </w:rPr>
        <w:t xml:space="preserve">، </w:t>
      </w:r>
      <w:r>
        <w:rPr>
          <w:rFonts w:eastAsia="SimSun"/>
          <w:rtl/>
          <w:lang w:bidi="ar-EG"/>
        </w:rPr>
        <w:t>قامت البلدان التالية بتحديث خطة الترقيم الوطنية الخاصة بها في موقعنا الإلكتروني:</w:t>
      </w:r>
    </w:p>
    <w:p w14:paraId="0279FA87" w14:textId="77777777" w:rsidR="00735200" w:rsidRDefault="00735200" w:rsidP="00735200">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35200" w:rsidRPr="007802B6" w14:paraId="161E5AA1"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C8CB0A3" w14:textId="77777777" w:rsidR="00735200" w:rsidRPr="007802B6" w:rsidRDefault="00735200" w:rsidP="007802B6">
            <w:pPr>
              <w:spacing w:before="80" w:after="80" w:line="240" w:lineRule="exact"/>
              <w:jc w:val="center"/>
              <w:rPr>
                <w:rFonts w:eastAsia="SimSun"/>
                <w:i/>
                <w:iCs/>
                <w:sz w:val="20"/>
                <w:szCs w:val="26"/>
                <w:rtl/>
                <w:lang w:bidi="ar-EG"/>
              </w:rPr>
            </w:pPr>
            <w:r w:rsidRPr="007802B6">
              <w:rPr>
                <w:rFonts w:eastAsia="SimSun"/>
                <w:i/>
                <w:iCs/>
                <w:sz w:val="20"/>
                <w:szCs w:val="26"/>
                <w:rtl/>
              </w:rPr>
              <w:t>البلد</w:t>
            </w:r>
          </w:p>
        </w:tc>
        <w:tc>
          <w:tcPr>
            <w:tcW w:w="2916" w:type="dxa"/>
            <w:tcBorders>
              <w:top w:val="single" w:sz="4" w:space="0" w:color="auto"/>
              <w:left w:val="single" w:sz="4" w:space="0" w:color="auto"/>
              <w:bottom w:val="single" w:sz="4" w:space="0" w:color="auto"/>
              <w:right w:val="single" w:sz="4" w:space="0" w:color="auto"/>
            </w:tcBorders>
            <w:hideMark/>
          </w:tcPr>
          <w:p w14:paraId="5C6126E7" w14:textId="77777777" w:rsidR="00735200" w:rsidRPr="007802B6" w:rsidRDefault="00735200" w:rsidP="007802B6">
            <w:pPr>
              <w:spacing w:before="80" w:after="80" w:line="240" w:lineRule="exact"/>
              <w:jc w:val="center"/>
              <w:rPr>
                <w:rFonts w:eastAsia="SimSun"/>
                <w:i/>
                <w:iCs/>
                <w:sz w:val="20"/>
                <w:szCs w:val="26"/>
                <w:rtl/>
                <w:lang w:val="fr-CH"/>
              </w:rPr>
            </w:pPr>
            <w:r w:rsidRPr="007802B6">
              <w:rPr>
                <w:rFonts w:eastAsia="SimSun"/>
                <w:i/>
                <w:iCs/>
                <w:sz w:val="20"/>
                <w:szCs w:val="26"/>
                <w:rtl/>
              </w:rPr>
              <w:t xml:space="preserve">الرمز الدليلي للبلد </w:t>
            </w:r>
            <w:r w:rsidRPr="007802B6">
              <w:rPr>
                <w:rFonts w:eastAsia="SimSun"/>
                <w:i/>
                <w:iCs/>
                <w:sz w:val="20"/>
                <w:szCs w:val="26"/>
              </w:rPr>
              <w:t>(CC)</w:t>
            </w:r>
          </w:p>
        </w:tc>
      </w:tr>
      <w:tr w:rsidR="002A288D" w:rsidRPr="007802B6" w14:paraId="218C33EB"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25878118" w14:textId="0AB7B285" w:rsidR="002A288D" w:rsidRPr="007802B6" w:rsidRDefault="002A288D" w:rsidP="007802B6">
            <w:pPr>
              <w:spacing w:before="80" w:after="80" w:line="240" w:lineRule="exact"/>
              <w:rPr>
                <w:rFonts w:eastAsia="SimSun"/>
                <w:sz w:val="20"/>
                <w:szCs w:val="26"/>
              </w:rPr>
            </w:pPr>
            <w:r w:rsidRPr="007802B6">
              <w:rPr>
                <w:rFonts w:hint="cs"/>
                <w:sz w:val="20"/>
                <w:szCs w:val="26"/>
                <w:rtl/>
              </w:rPr>
              <w:t>جمهورية إيران الإسلامية</w:t>
            </w:r>
          </w:p>
        </w:tc>
        <w:tc>
          <w:tcPr>
            <w:tcW w:w="2916" w:type="dxa"/>
            <w:tcBorders>
              <w:top w:val="single" w:sz="4" w:space="0" w:color="auto"/>
              <w:left w:val="single" w:sz="4" w:space="0" w:color="auto"/>
              <w:bottom w:val="single" w:sz="4" w:space="0" w:color="auto"/>
              <w:right w:val="single" w:sz="4" w:space="0" w:color="auto"/>
            </w:tcBorders>
            <w:hideMark/>
          </w:tcPr>
          <w:p w14:paraId="5A704ECF" w14:textId="06036323" w:rsidR="002A288D" w:rsidRPr="007802B6" w:rsidRDefault="002A288D" w:rsidP="007802B6">
            <w:pPr>
              <w:spacing w:before="80" w:after="80" w:line="240" w:lineRule="exact"/>
              <w:jc w:val="center"/>
              <w:rPr>
                <w:rFonts w:eastAsia="SimSun"/>
                <w:sz w:val="20"/>
                <w:szCs w:val="26"/>
                <w:rtl/>
              </w:rPr>
            </w:pPr>
            <w:r w:rsidRPr="007802B6">
              <w:rPr>
                <w:sz w:val="20"/>
                <w:szCs w:val="26"/>
              </w:rPr>
              <w:t>+98</w:t>
            </w:r>
          </w:p>
        </w:tc>
      </w:tr>
      <w:tr w:rsidR="002A288D" w:rsidRPr="007802B6" w14:paraId="051F61C2"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AB0743F" w14:textId="26C0619E" w:rsidR="002A288D" w:rsidRPr="007802B6" w:rsidRDefault="00CB37A2" w:rsidP="007802B6">
            <w:pPr>
              <w:spacing w:before="80" w:after="80" w:line="240" w:lineRule="exact"/>
              <w:rPr>
                <w:rFonts w:eastAsia="SimSun"/>
                <w:sz w:val="20"/>
                <w:szCs w:val="26"/>
              </w:rPr>
            </w:pPr>
            <w:r w:rsidRPr="007802B6">
              <w:rPr>
                <w:rFonts w:eastAsia="SimSun" w:hint="cs"/>
                <w:sz w:val="20"/>
                <w:szCs w:val="26"/>
                <w:rtl/>
              </w:rPr>
              <w:t>بولندا</w:t>
            </w:r>
          </w:p>
        </w:tc>
        <w:tc>
          <w:tcPr>
            <w:tcW w:w="2916" w:type="dxa"/>
            <w:tcBorders>
              <w:top w:val="single" w:sz="4" w:space="0" w:color="auto"/>
              <w:left w:val="single" w:sz="4" w:space="0" w:color="auto"/>
              <w:bottom w:val="single" w:sz="4" w:space="0" w:color="auto"/>
              <w:right w:val="single" w:sz="4" w:space="0" w:color="auto"/>
            </w:tcBorders>
            <w:hideMark/>
          </w:tcPr>
          <w:p w14:paraId="7E685F5D" w14:textId="30B7C94D" w:rsidR="002A288D" w:rsidRPr="007802B6" w:rsidRDefault="002A288D" w:rsidP="007802B6">
            <w:pPr>
              <w:spacing w:before="80" w:after="80" w:line="240" w:lineRule="exact"/>
              <w:jc w:val="center"/>
              <w:rPr>
                <w:rFonts w:eastAsia="SimSun"/>
                <w:sz w:val="20"/>
                <w:szCs w:val="26"/>
              </w:rPr>
            </w:pPr>
            <w:r w:rsidRPr="007802B6">
              <w:rPr>
                <w:sz w:val="20"/>
                <w:szCs w:val="26"/>
              </w:rPr>
              <w:t>+48</w:t>
            </w:r>
          </w:p>
        </w:tc>
      </w:tr>
      <w:tr w:rsidR="002A288D" w:rsidRPr="007802B6" w14:paraId="25D0B002"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42E7F4DE" w14:textId="74CE6871" w:rsidR="002A288D" w:rsidRPr="007802B6" w:rsidRDefault="00CB37A2" w:rsidP="007802B6">
            <w:pPr>
              <w:spacing w:before="80" w:after="80" w:line="240" w:lineRule="exact"/>
              <w:rPr>
                <w:rFonts w:eastAsia="SimSun"/>
                <w:sz w:val="20"/>
                <w:szCs w:val="26"/>
                <w:rtl/>
              </w:rPr>
            </w:pPr>
            <w:r w:rsidRPr="007802B6">
              <w:rPr>
                <w:rFonts w:eastAsia="SimSun"/>
                <w:sz w:val="20"/>
                <w:szCs w:val="26"/>
                <w:rtl/>
              </w:rPr>
              <w:t>ترينيداد وتوباغو</w:t>
            </w:r>
          </w:p>
        </w:tc>
        <w:tc>
          <w:tcPr>
            <w:tcW w:w="2916" w:type="dxa"/>
            <w:tcBorders>
              <w:top w:val="single" w:sz="4" w:space="0" w:color="auto"/>
              <w:left w:val="single" w:sz="4" w:space="0" w:color="auto"/>
              <w:bottom w:val="single" w:sz="4" w:space="0" w:color="auto"/>
              <w:right w:val="single" w:sz="4" w:space="0" w:color="auto"/>
            </w:tcBorders>
          </w:tcPr>
          <w:p w14:paraId="57A9BD51" w14:textId="15B25CFA" w:rsidR="002A288D" w:rsidRPr="007802B6" w:rsidRDefault="002A288D" w:rsidP="007802B6">
            <w:pPr>
              <w:spacing w:before="80" w:after="80" w:line="240" w:lineRule="exact"/>
              <w:jc w:val="center"/>
              <w:rPr>
                <w:rFonts w:eastAsia="SimSun"/>
                <w:sz w:val="20"/>
                <w:szCs w:val="26"/>
              </w:rPr>
            </w:pPr>
            <w:r w:rsidRPr="007802B6">
              <w:rPr>
                <w:sz w:val="20"/>
                <w:szCs w:val="26"/>
              </w:rPr>
              <w:t>+1 868</w:t>
            </w:r>
          </w:p>
        </w:tc>
      </w:tr>
    </w:tbl>
    <w:p w14:paraId="68BB5FB3" w14:textId="77777777" w:rsidR="00735200" w:rsidRDefault="00735200" w:rsidP="00157CF1">
      <w:pPr>
        <w:tabs>
          <w:tab w:val="left" w:pos="567"/>
        </w:tabs>
        <w:spacing w:before="60" w:line="260" w:lineRule="exact"/>
        <w:jc w:val="left"/>
        <w:rPr>
          <w:rFonts w:eastAsia="SimSun"/>
          <w:sz w:val="18"/>
          <w:szCs w:val="24"/>
          <w:rtl/>
          <w:lang w:val="fr-FR" w:bidi="ar-EG"/>
        </w:rPr>
      </w:pPr>
    </w:p>
    <w:sectPr w:rsidR="00735200" w:rsidSect="006C4272">
      <w:footerReference w:type="even" r:id="rId83"/>
      <w:footerReference w:type="default" r:id="rId84"/>
      <w:footerReference w:type="first" r:id="rId85"/>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FrugalSans">
    <w:altName w:val="Times New Roman"/>
    <w:charset w:val="00"/>
    <w:family w:val="auto"/>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33A165B8"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F655B4">
            <w:rPr>
              <w:color w:val="FFFFFF"/>
              <w:position w:val="4"/>
              <w:sz w:val="20"/>
              <w:szCs w:val="26"/>
            </w:rPr>
            <w:t>1262</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456EB087"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F655B4">
            <w:rPr>
              <w:color w:val="FFFFFF"/>
              <w:position w:val="4"/>
              <w:sz w:val="20"/>
              <w:szCs w:val="26"/>
            </w:rPr>
            <w:t>1262</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9"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abstractNumId w:val="2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33"/>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8"/>
  </w:num>
  <w:num w:numId="22">
    <w:abstractNumId w:val="23"/>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5"/>
  </w:num>
  <w:num w:numId="26">
    <w:abstractNumId w:val="28"/>
  </w:num>
  <w:num w:numId="27">
    <w:abstractNumId w:val="24"/>
  </w:num>
  <w:num w:numId="28">
    <w:abstractNumId w:val="34"/>
  </w:num>
  <w:num w:numId="29">
    <w:abstractNumId w:val="20"/>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21"/>
  </w:num>
  <w:num w:numId="37">
    <w:abstractNumId w:val="12"/>
  </w:num>
  <w:num w:numId="38">
    <w:abstractNumId w:val="10"/>
  </w:num>
  <w:num w:numId="39">
    <w:abstractNumId w:val="17"/>
  </w:num>
  <w:num w:numId="40">
    <w:abstractNumId w:val="29"/>
  </w:num>
  <w:num w:numId="41">
    <w:abstractNumId w:val="15"/>
  </w:num>
  <w:num w:numId="4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58"/>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251"/>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25"/>
    <w:rsid w:val="000240CE"/>
    <w:rsid w:val="000245CF"/>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6D7E"/>
    <w:rsid w:val="000670D3"/>
    <w:rsid w:val="00067ED3"/>
    <w:rsid w:val="000700D0"/>
    <w:rsid w:val="00070862"/>
    <w:rsid w:val="000708F3"/>
    <w:rsid w:val="00070AB4"/>
    <w:rsid w:val="00070BA5"/>
    <w:rsid w:val="000711D7"/>
    <w:rsid w:val="00071EB9"/>
    <w:rsid w:val="00072067"/>
    <w:rsid w:val="000722B8"/>
    <w:rsid w:val="0007244B"/>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4B5"/>
    <w:rsid w:val="000A75DA"/>
    <w:rsid w:val="000A7B86"/>
    <w:rsid w:val="000A7BFD"/>
    <w:rsid w:val="000B052C"/>
    <w:rsid w:val="000B080B"/>
    <w:rsid w:val="000B0A13"/>
    <w:rsid w:val="000B1034"/>
    <w:rsid w:val="000B107A"/>
    <w:rsid w:val="000B1E68"/>
    <w:rsid w:val="000B1F2B"/>
    <w:rsid w:val="000B28E5"/>
    <w:rsid w:val="000B2911"/>
    <w:rsid w:val="000B2D6D"/>
    <w:rsid w:val="000B30F2"/>
    <w:rsid w:val="000B32EF"/>
    <w:rsid w:val="000B45F1"/>
    <w:rsid w:val="000B4C12"/>
    <w:rsid w:val="000B6575"/>
    <w:rsid w:val="000B67EE"/>
    <w:rsid w:val="000B70CA"/>
    <w:rsid w:val="000C0195"/>
    <w:rsid w:val="000C036B"/>
    <w:rsid w:val="000C1116"/>
    <w:rsid w:val="000C18CC"/>
    <w:rsid w:val="000C1B93"/>
    <w:rsid w:val="000C32F6"/>
    <w:rsid w:val="000C43E3"/>
    <w:rsid w:val="000C503C"/>
    <w:rsid w:val="000C5636"/>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25C0"/>
    <w:rsid w:val="000D37AF"/>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5D7"/>
    <w:rsid w:val="000E1697"/>
    <w:rsid w:val="000E1714"/>
    <w:rsid w:val="000E19F7"/>
    <w:rsid w:val="000E1E53"/>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EC9"/>
    <w:rsid w:val="000F2F02"/>
    <w:rsid w:val="000F3446"/>
    <w:rsid w:val="000F34BE"/>
    <w:rsid w:val="000F4CFA"/>
    <w:rsid w:val="000F4D79"/>
    <w:rsid w:val="000F4F47"/>
    <w:rsid w:val="000F518F"/>
    <w:rsid w:val="000F6057"/>
    <w:rsid w:val="000F65B0"/>
    <w:rsid w:val="000F68EE"/>
    <w:rsid w:val="000F6CE0"/>
    <w:rsid w:val="000F788B"/>
    <w:rsid w:val="0010025D"/>
    <w:rsid w:val="00100816"/>
    <w:rsid w:val="0010081C"/>
    <w:rsid w:val="001012C6"/>
    <w:rsid w:val="001013E3"/>
    <w:rsid w:val="00101E3C"/>
    <w:rsid w:val="0010225F"/>
    <w:rsid w:val="001025B3"/>
    <w:rsid w:val="001028AE"/>
    <w:rsid w:val="00102AE2"/>
    <w:rsid w:val="00102F03"/>
    <w:rsid w:val="00104406"/>
    <w:rsid w:val="00104C7D"/>
    <w:rsid w:val="00104CC6"/>
    <w:rsid w:val="00104CC7"/>
    <w:rsid w:val="00104DBB"/>
    <w:rsid w:val="00104EB9"/>
    <w:rsid w:val="00104FE6"/>
    <w:rsid w:val="001055E1"/>
    <w:rsid w:val="00106265"/>
    <w:rsid w:val="001062ED"/>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58"/>
    <w:rsid w:val="001163E6"/>
    <w:rsid w:val="00116583"/>
    <w:rsid w:val="00116D38"/>
    <w:rsid w:val="00117314"/>
    <w:rsid w:val="0011795F"/>
    <w:rsid w:val="00117C98"/>
    <w:rsid w:val="00120371"/>
    <w:rsid w:val="00120C23"/>
    <w:rsid w:val="00120F7A"/>
    <w:rsid w:val="00121C45"/>
    <w:rsid w:val="00121C89"/>
    <w:rsid w:val="00121ED8"/>
    <w:rsid w:val="0012254F"/>
    <w:rsid w:val="001226A7"/>
    <w:rsid w:val="00122705"/>
    <w:rsid w:val="0012272B"/>
    <w:rsid w:val="00122C5A"/>
    <w:rsid w:val="00122D28"/>
    <w:rsid w:val="00122D53"/>
    <w:rsid w:val="00123493"/>
    <w:rsid w:val="00123676"/>
    <w:rsid w:val="001236F3"/>
    <w:rsid w:val="00123CBD"/>
    <w:rsid w:val="00123DB1"/>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D7"/>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1FBA"/>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73"/>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AAE"/>
    <w:rsid w:val="001B6B29"/>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BB0"/>
    <w:rsid w:val="001D5C50"/>
    <w:rsid w:val="001D62ED"/>
    <w:rsid w:val="001D6597"/>
    <w:rsid w:val="001D66F9"/>
    <w:rsid w:val="001D6D2D"/>
    <w:rsid w:val="001D6FF1"/>
    <w:rsid w:val="001E00B9"/>
    <w:rsid w:val="001E082F"/>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289"/>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5C1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27C"/>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DAC"/>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373"/>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E43"/>
    <w:rsid w:val="00280F4D"/>
    <w:rsid w:val="00281059"/>
    <w:rsid w:val="002814F4"/>
    <w:rsid w:val="00281F31"/>
    <w:rsid w:val="00281F5F"/>
    <w:rsid w:val="0028219D"/>
    <w:rsid w:val="002843E4"/>
    <w:rsid w:val="002847C8"/>
    <w:rsid w:val="00284EA4"/>
    <w:rsid w:val="002853F8"/>
    <w:rsid w:val="00285B97"/>
    <w:rsid w:val="0028705B"/>
    <w:rsid w:val="002872DC"/>
    <w:rsid w:val="002876F5"/>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88D"/>
    <w:rsid w:val="002A2CAD"/>
    <w:rsid w:val="002A3673"/>
    <w:rsid w:val="002A37DC"/>
    <w:rsid w:val="002A3F73"/>
    <w:rsid w:val="002A4312"/>
    <w:rsid w:val="002A4572"/>
    <w:rsid w:val="002A4C64"/>
    <w:rsid w:val="002A5246"/>
    <w:rsid w:val="002A5D56"/>
    <w:rsid w:val="002A6A56"/>
    <w:rsid w:val="002A703F"/>
    <w:rsid w:val="002A7462"/>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2BF"/>
    <w:rsid w:val="002E04DD"/>
    <w:rsid w:val="002E050F"/>
    <w:rsid w:val="002E0871"/>
    <w:rsid w:val="002E0953"/>
    <w:rsid w:val="002E0EF5"/>
    <w:rsid w:val="002E15EE"/>
    <w:rsid w:val="002E1670"/>
    <w:rsid w:val="002E1746"/>
    <w:rsid w:val="002E2364"/>
    <w:rsid w:val="002E322F"/>
    <w:rsid w:val="002E3CAD"/>
    <w:rsid w:val="002E44E1"/>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0D7"/>
    <w:rsid w:val="003032F5"/>
    <w:rsid w:val="003041A8"/>
    <w:rsid w:val="0030468C"/>
    <w:rsid w:val="00304BBE"/>
    <w:rsid w:val="003054A9"/>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BCF"/>
    <w:rsid w:val="00367CCA"/>
    <w:rsid w:val="00367CDC"/>
    <w:rsid w:val="00370178"/>
    <w:rsid w:val="0037141C"/>
    <w:rsid w:val="00371477"/>
    <w:rsid w:val="00371CA2"/>
    <w:rsid w:val="0037254E"/>
    <w:rsid w:val="0037297B"/>
    <w:rsid w:val="00372D0F"/>
    <w:rsid w:val="00372DBA"/>
    <w:rsid w:val="00373064"/>
    <w:rsid w:val="003730A5"/>
    <w:rsid w:val="0037343F"/>
    <w:rsid w:val="003734E4"/>
    <w:rsid w:val="003735A8"/>
    <w:rsid w:val="00374FA0"/>
    <w:rsid w:val="003751B7"/>
    <w:rsid w:val="003751F1"/>
    <w:rsid w:val="003754E9"/>
    <w:rsid w:val="003755C8"/>
    <w:rsid w:val="00375A44"/>
    <w:rsid w:val="00375E3B"/>
    <w:rsid w:val="00375F87"/>
    <w:rsid w:val="00376243"/>
    <w:rsid w:val="003762FD"/>
    <w:rsid w:val="00376969"/>
    <w:rsid w:val="00376997"/>
    <w:rsid w:val="00376F4B"/>
    <w:rsid w:val="00377927"/>
    <w:rsid w:val="003779C9"/>
    <w:rsid w:val="00377C02"/>
    <w:rsid w:val="00377F79"/>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83A"/>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92A"/>
    <w:rsid w:val="00450A6D"/>
    <w:rsid w:val="00450D1E"/>
    <w:rsid w:val="0045141A"/>
    <w:rsid w:val="004514C3"/>
    <w:rsid w:val="00451F77"/>
    <w:rsid w:val="00452D17"/>
    <w:rsid w:val="00453299"/>
    <w:rsid w:val="004538A9"/>
    <w:rsid w:val="004539D1"/>
    <w:rsid w:val="00453B8F"/>
    <w:rsid w:val="00453CB0"/>
    <w:rsid w:val="004543EE"/>
    <w:rsid w:val="00455E49"/>
    <w:rsid w:val="004560B5"/>
    <w:rsid w:val="00456213"/>
    <w:rsid w:val="004567FE"/>
    <w:rsid w:val="00456B5F"/>
    <w:rsid w:val="00456C91"/>
    <w:rsid w:val="00457ED3"/>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D7BD4"/>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BE2"/>
    <w:rsid w:val="00530F0B"/>
    <w:rsid w:val="0053109C"/>
    <w:rsid w:val="0053150D"/>
    <w:rsid w:val="005318D3"/>
    <w:rsid w:val="005319E5"/>
    <w:rsid w:val="00531A09"/>
    <w:rsid w:val="00531B49"/>
    <w:rsid w:val="00532C8D"/>
    <w:rsid w:val="005342ED"/>
    <w:rsid w:val="0053431C"/>
    <w:rsid w:val="00534816"/>
    <w:rsid w:val="00534AB7"/>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EBF"/>
    <w:rsid w:val="005623E3"/>
    <w:rsid w:val="00562441"/>
    <w:rsid w:val="00562618"/>
    <w:rsid w:val="00562A05"/>
    <w:rsid w:val="005633DE"/>
    <w:rsid w:val="00563582"/>
    <w:rsid w:val="00563A83"/>
    <w:rsid w:val="00563B7E"/>
    <w:rsid w:val="00563BD6"/>
    <w:rsid w:val="00563C18"/>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0CB8"/>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5F7EB5"/>
    <w:rsid w:val="0060021E"/>
    <w:rsid w:val="00601B1E"/>
    <w:rsid w:val="00601C26"/>
    <w:rsid w:val="006026D8"/>
    <w:rsid w:val="00602C99"/>
    <w:rsid w:val="00602F89"/>
    <w:rsid w:val="006033BD"/>
    <w:rsid w:val="00603DEA"/>
    <w:rsid w:val="0060419F"/>
    <w:rsid w:val="0060421A"/>
    <w:rsid w:val="00604800"/>
    <w:rsid w:val="00604A14"/>
    <w:rsid w:val="006050EB"/>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40FC"/>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2C6"/>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47CEE"/>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99C"/>
    <w:rsid w:val="00690F4D"/>
    <w:rsid w:val="00691955"/>
    <w:rsid w:val="00692077"/>
    <w:rsid w:val="0069209A"/>
    <w:rsid w:val="00692472"/>
    <w:rsid w:val="00692A6C"/>
    <w:rsid w:val="006933BA"/>
    <w:rsid w:val="00693B4F"/>
    <w:rsid w:val="006941DC"/>
    <w:rsid w:val="006946A2"/>
    <w:rsid w:val="00695175"/>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2EEF"/>
    <w:rsid w:val="006A3512"/>
    <w:rsid w:val="006A3CB5"/>
    <w:rsid w:val="006A3DD7"/>
    <w:rsid w:val="006A422C"/>
    <w:rsid w:val="006A4357"/>
    <w:rsid w:val="006A44F3"/>
    <w:rsid w:val="006A49F7"/>
    <w:rsid w:val="006A4A94"/>
    <w:rsid w:val="006A5021"/>
    <w:rsid w:val="006A5F74"/>
    <w:rsid w:val="006A615A"/>
    <w:rsid w:val="006A63C4"/>
    <w:rsid w:val="006A694A"/>
    <w:rsid w:val="006A7324"/>
    <w:rsid w:val="006A769D"/>
    <w:rsid w:val="006A7B18"/>
    <w:rsid w:val="006B054D"/>
    <w:rsid w:val="006B0764"/>
    <w:rsid w:val="006B0981"/>
    <w:rsid w:val="006B0B63"/>
    <w:rsid w:val="006B11F0"/>
    <w:rsid w:val="006B2069"/>
    <w:rsid w:val="006B21A1"/>
    <w:rsid w:val="006B246F"/>
    <w:rsid w:val="006B2533"/>
    <w:rsid w:val="006B259C"/>
    <w:rsid w:val="006B2A49"/>
    <w:rsid w:val="006B2BBC"/>
    <w:rsid w:val="006B2E43"/>
    <w:rsid w:val="006B31DC"/>
    <w:rsid w:val="006B367D"/>
    <w:rsid w:val="006B380E"/>
    <w:rsid w:val="006B3AAB"/>
    <w:rsid w:val="006B439B"/>
    <w:rsid w:val="006B48C1"/>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1D7"/>
    <w:rsid w:val="0070742C"/>
    <w:rsid w:val="00707810"/>
    <w:rsid w:val="00710032"/>
    <w:rsid w:val="007109E8"/>
    <w:rsid w:val="00711199"/>
    <w:rsid w:val="007111B2"/>
    <w:rsid w:val="007111D0"/>
    <w:rsid w:val="00711AE6"/>
    <w:rsid w:val="00711D90"/>
    <w:rsid w:val="00712472"/>
    <w:rsid w:val="00712E2D"/>
    <w:rsid w:val="00713097"/>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5D6"/>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285"/>
    <w:rsid w:val="00745B6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505F"/>
    <w:rsid w:val="00765472"/>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2B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9E2"/>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671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B05"/>
    <w:rsid w:val="007C0B44"/>
    <w:rsid w:val="007C0D7C"/>
    <w:rsid w:val="007C10C7"/>
    <w:rsid w:val="007C2A84"/>
    <w:rsid w:val="007C2C12"/>
    <w:rsid w:val="007C3945"/>
    <w:rsid w:val="007C39E0"/>
    <w:rsid w:val="007C3C3E"/>
    <w:rsid w:val="007C3CFA"/>
    <w:rsid w:val="007C4121"/>
    <w:rsid w:val="007C425E"/>
    <w:rsid w:val="007C471C"/>
    <w:rsid w:val="007C4CBC"/>
    <w:rsid w:val="007C4EBC"/>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554"/>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66C"/>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99F"/>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185A"/>
    <w:rsid w:val="008B2296"/>
    <w:rsid w:val="008B274A"/>
    <w:rsid w:val="008B378C"/>
    <w:rsid w:val="008B4B84"/>
    <w:rsid w:val="008B4E93"/>
    <w:rsid w:val="008B4EFC"/>
    <w:rsid w:val="008B524D"/>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57A"/>
    <w:rsid w:val="008D5F5F"/>
    <w:rsid w:val="008D6A5D"/>
    <w:rsid w:val="008D6FB6"/>
    <w:rsid w:val="008D7003"/>
    <w:rsid w:val="008D7080"/>
    <w:rsid w:val="008D77CD"/>
    <w:rsid w:val="008D7A05"/>
    <w:rsid w:val="008D7AF0"/>
    <w:rsid w:val="008D7D1B"/>
    <w:rsid w:val="008E0006"/>
    <w:rsid w:val="008E0723"/>
    <w:rsid w:val="008E07D1"/>
    <w:rsid w:val="008E084F"/>
    <w:rsid w:val="008E0861"/>
    <w:rsid w:val="008E0CE1"/>
    <w:rsid w:val="008E121A"/>
    <w:rsid w:val="008E1AEF"/>
    <w:rsid w:val="008E1C81"/>
    <w:rsid w:val="008E2006"/>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362"/>
    <w:rsid w:val="008E5DF5"/>
    <w:rsid w:val="008E69D1"/>
    <w:rsid w:val="008E6A4B"/>
    <w:rsid w:val="008E6BB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897"/>
    <w:rsid w:val="00907BEE"/>
    <w:rsid w:val="00907E58"/>
    <w:rsid w:val="00910338"/>
    <w:rsid w:val="009109EE"/>
    <w:rsid w:val="00910CED"/>
    <w:rsid w:val="00910F0D"/>
    <w:rsid w:val="009115C3"/>
    <w:rsid w:val="00913743"/>
    <w:rsid w:val="009137D6"/>
    <w:rsid w:val="00914695"/>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43"/>
    <w:rsid w:val="00942DC3"/>
    <w:rsid w:val="00942F6B"/>
    <w:rsid w:val="009436FB"/>
    <w:rsid w:val="0094423E"/>
    <w:rsid w:val="00945C6C"/>
    <w:rsid w:val="009460EC"/>
    <w:rsid w:val="0094631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918"/>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6A2"/>
    <w:rsid w:val="00981D9E"/>
    <w:rsid w:val="00981FE1"/>
    <w:rsid w:val="00982051"/>
    <w:rsid w:val="00982158"/>
    <w:rsid w:val="0098234E"/>
    <w:rsid w:val="009826FF"/>
    <w:rsid w:val="00982C99"/>
    <w:rsid w:val="0098387B"/>
    <w:rsid w:val="00983BC8"/>
    <w:rsid w:val="00983FE8"/>
    <w:rsid w:val="00983FE9"/>
    <w:rsid w:val="009840BC"/>
    <w:rsid w:val="0098492E"/>
    <w:rsid w:val="00984D8C"/>
    <w:rsid w:val="009853CD"/>
    <w:rsid w:val="00985485"/>
    <w:rsid w:val="00985718"/>
    <w:rsid w:val="00985A66"/>
    <w:rsid w:val="00985BD1"/>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5281"/>
    <w:rsid w:val="009B585B"/>
    <w:rsid w:val="009B5B6A"/>
    <w:rsid w:val="009B5DE2"/>
    <w:rsid w:val="009B5E91"/>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A85"/>
    <w:rsid w:val="009F4B35"/>
    <w:rsid w:val="009F5683"/>
    <w:rsid w:val="009F5C18"/>
    <w:rsid w:val="009F6144"/>
    <w:rsid w:val="009F6632"/>
    <w:rsid w:val="009F6AD5"/>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5D"/>
    <w:rsid w:val="00A202AF"/>
    <w:rsid w:val="00A20C7E"/>
    <w:rsid w:val="00A21308"/>
    <w:rsid w:val="00A214D9"/>
    <w:rsid w:val="00A220F7"/>
    <w:rsid w:val="00A2260A"/>
    <w:rsid w:val="00A22696"/>
    <w:rsid w:val="00A22A2B"/>
    <w:rsid w:val="00A22AE9"/>
    <w:rsid w:val="00A22CC5"/>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E6C"/>
    <w:rsid w:val="00A46E9D"/>
    <w:rsid w:val="00A46EB3"/>
    <w:rsid w:val="00A471A0"/>
    <w:rsid w:val="00A47413"/>
    <w:rsid w:val="00A476BB"/>
    <w:rsid w:val="00A4775B"/>
    <w:rsid w:val="00A47EE1"/>
    <w:rsid w:val="00A47FCE"/>
    <w:rsid w:val="00A50023"/>
    <w:rsid w:val="00A5072E"/>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7D"/>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277"/>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E7FF2"/>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6F1A"/>
    <w:rsid w:val="00B278D1"/>
    <w:rsid w:val="00B2796D"/>
    <w:rsid w:val="00B27CE3"/>
    <w:rsid w:val="00B27D88"/>
    <w:rsid w:val="00B27F25"/>
    <w:rsid w:val="00B300D6"/>
    <w:rsid w:val="00B3093F"/>
    <w:rsid w:val="00B30BA4"/>
    <w:rsid w:val="00B3176F"/>
    <w:rsid w:val="00B31FA9"/>
    <w:rsid w:val="00B3272A"/>
    <w:rsid w:val="00B32BC1"/>
    <w:rsid w:val="00B32C55"/>
    <w:rsid w:val="00B32C7D"/>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4A4"/>
    <w:rsid w:val="00B4571A"/>
    <w:rsid w:val="00B45721"/>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0AA3"/>
    <w:rsid w:val="00B60D2F"/>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6EF2"/>
    <w:rsid w:val="00B67779"/>
    <w:rsid w:val="00B679A4"/>
    <w:rsid w:val="00B7027E"/>
    <w:rsid w:val="00B70498"/>
    <w:rsid w:val="00B7063A"/>
    <w:rsid w:val="00B70739"/>
    <w:rsid w:val="00B7088A"/>
    <w:rsid w:val="00B70942"/>
    <w:rsid w:val="00B70943"/>
    <w:rsid w:val="00B70EC0"/>
    <w:rsid w:val="00B71062"/>
    <w:rsid w:val="00B713FF"/>
    <w:rsid w:val="00B71A9E"/>
    <w:rsid w:val="00B71CFA"/>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77E44"/>
    <w:rsid w:val="00B80137"/>
    <w:rsid w:val="00B80E6D"/>
    <w:rsid w:val="00B810A6"/>
    <w:rsid w:val="00B812C8"/>
    <w:rsid w:val="00B8135C"/>
    <w:rsid w:val="00B81513"/>
    <w:rsid w:val="00B815BF"/>
    <w:rsid w:val="00B8181E"/>
    <w:rsid w:val="00B81CB5"/>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50C"/>
    <w:rsid w:val="00B91F68"/>
    <w:rsid w:val="00B92113"/>
    <w:rsid w:val="00B9255B"/>
    <w:rsid w:val="00B9261B"/>
    <w:rsid w:val="00B9283D"/>
    <w:rsid w:val="00B92CE3"/>
    <w:rsid w:val="00B93E69"/>
    <w:rsid w:val="00B943E2"/>
    <w:rsid w:val="00B945A0"/>
    <w:rsid w:val="00B94BF0"/>
    <w:rsid w:val="00B95482"/>
    <w:rsid w:val="00B9585D"/>
    <w:rsid w:val="00B95B6C"/>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507"/>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48D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D98"/>
    <w:rsid w:val="00C21395"/>
    <w:rsid w:val="00C21885"/>
    <w:rsid w:val="00C21B7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8DC"/>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A0069"/>
    <w:rsid w:val="00CA1BC2"/>
    <w:rsid w:val="00CA1DB9"/>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7A2"/>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C7C"/>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C96"/>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439"/>
    <w:rsid w:val="00CE5BA4"/>
    <w:rsid w:val="00CE606A"/>
    <w:rsid w:val="00CE6174"/>
    <w:rsid w:val="00CE61C9"/>
    <w:rsid w:val="00CE64B4"/>
    <w:rsid w:val="00CE714E"/>
    <w:rsid w:val="00CE7401"/>
    <w:rsid w:val="00CE7651"/>
    <w:rsid w:val="00CE7971"/>
    <w:rsid w:val="00CF050F"/>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1C43"/>
    <w:rsid w:val="00D31D3C"/>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8CB"/>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20F"/>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5E66"/>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D66"/>
    <w:rsid w:val="00E11E01"/>
    <w:rsid w:val="00E124BA"/>
    <w:rsid w:val="00E1256D"/>
    <w:rsid w:val="00E1283D"/>
    <w:rsid w:val="00E129B1"/>
    <w:rsid w:val="00E13031"/>
    <w:rsid w:val="00E13821"/>
    <w:rsid w:val="00E13922"/>
    <w:rsid w:val="00E13923"/>
    <w:rsid w:val="00E13D3D"/>
    <w:rsid w:val="00E14900"/>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371"/>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70077"/>
    <w:rsid w:val="00E70196"/>
    <w:rsid w:val="00E70583"/>
    <w:rsid w:val="00E713F4"/>
    <w:rsid w:val="00E71809"/>
    <w:rsid w:val="00E718E9"/>
    <w:rsid w:val="00E71BEA"/>
    <w:rsid w:val="00E71F45"/>
    <w:rsid w:val="00E71FDC"/>
    <w:rsid w:val="00E720F1"/>
    <w:rsid w:val="00E7252B"/>
    <w:rsid w:val="00E72556"/>
    <w:rsid w:val="00E735AA"/>
    <w:rsid w:val="00E739FE"/>
    <w:rsid w:val="00E7400A"/>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66"/>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3B92"/>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4E6"/>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BFF"/>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4CE8"/>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3B77"/>
    <w:rsid w:val="00F33D6F"/>
    <w:rsid w:val="00F345AE"/>
    <w:rsid w:val="00F34C6D"/>
    <w:rsid w:val="00F350C8"/>
    <w:rsid w:val="00F353EC"/>
    <w:rsid w:val="00F35973"/>
    <w:rsid w:val="00F35BA8"/>
    <w:rsid w:val="00F35DF3"/>
    <w:rsid w:val="00F37512"/>
    <w:rsid w:val="00F37953"/>
    <w:rsid w:val="00F37FC8"/>
    <w:rsid w:val="00F40716"/>
    <w:rsid w:val="00F409D9"/>
    <w:rsid w:val="00F414DD"/>
    <w:rsid w:val="00F415E7"/>
    <w:rsid w:val="00F41B92"/>
    <w:rsid w:val="00F42909"/>
    <w:rsid w:val="00F4290A"/>
    <w:rsid w:val="00F42CAD"/>
    <w:rsid w:val="00F4325A"/>
    <w:rsid w:val="00F43355"/>
    <w:rsid w:val="00F43714"/>
    <w:rsid w:val="00F43DED"/>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717"/>
    <w:rsid w:val="00F64783"/>
    <w:rsid w:val="00F64DEB"/>
    <w:rsid w:val="00F6506C"/>
    <w:rsid w:val="00F651C3"/>
    <w:rsid w:val="00F651F3"/>
    <w:rsid w:val="00F652F6"/>
    <w:rsid w:val="00F6533E"/>
    <w:rsid w:val="00F65512"/>
    <w:rsid w:val="00F655B4"/>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8BA"/>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77AF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014"/>
    <w:rsid w:val="00FA1FF9"/>
    <w:rsid w:val="00FA21A6"/>
    <w:rsid w:val="00FA2217"/>
    <w:rsid w:val="00FA22B4"/>
    <w:rsid w:val="00FA2AC0"/>
    <w:rsid w:val="00FA315C"/>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DAB"/>
    <w:rsid w:val="00FC4F38"/>
    <w:rsid w:val="00FC5070"/>
    <w:rsid w:val="00FC52E7"/>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12C"/>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5F9"/>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8"/>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A77277"/>
    <w:pPr>
      <w:tabs>
        <w:tab w:val="left" w:pos="1134"/>
        <w:tab w:val="left" w:leader="dot" w:pos="9072"/>
        <w:tab w:val="right" w:pos="9639"/>
      </w:tabs>
      <w:spacing w:before="80"/>
      <w:ind w:left="1134" w:right="567" w:hanging="567"/>
      <w:jc w:val="left"/>
    </w:pPr>
    <w:rPr>
      <w:noProof/>
      <w:spacing w:val="-6"/>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uiPriority w:val="1"/>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1"/>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B60AA3"/>
    <w:pPr>
      <w:keepNext/>
      <w:keepLines/>
      <w:tabs>
        <w:tab w:val="left" w:pos="1984"/>
      </w:tabs>
      <w:spacing w:before="240" w:line="300" w:lineRule="exact"/>
      <w:ind w:left="567"/>
      <w:jc w:val="left"/>
    </w:pPr>
    <w:rPr>
      <w:rFonts w:eastAsia="SimSun"/>
      <w:lang w:val="en-GB"/>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2A288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34349585">
      <w:bodyDiv w:val="1"/>
      <w:marLeft w:val="0"/>
      <w:marRight w:val="0"/>
      <w:marTop w:val="0"/>
      <w:marBottom w:val="0"/>
      <w:divBdr>
        <w:top w:val="none" w:sz="0" w:space="0" w:color="auto"/>
        <w:left w:val="none" w:sz="0" w:space="0" w:color="auto"/>
        <w:bottom w:val="none" w:sz="0" w:space="0" w:color="auto"/>
        <w:right w:val="none" w:sz="0" w:space="0" w:color="auto"/>
      </w:divBdr>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99031606">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47275257">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26905510">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40765164">
      <w:bodyDiv w:val="1"/>
      <w:marLeft w:val="0"/>
      <w:marRight w:val="0"/>
      <w:marTop w:val="0"/>
      <w:marBottom w:val="0"/>
      <w:divBdr>
        <w:top w:val="none" w:sz="0" w:space="0" w:color="auto"/>
        <w:left w:val="none" w:sz="0" w:space="0" w:color="auto"/>
        <w:bottom w:val="none" w:sz="0" w:space="0" w:color="auto"/>
        <w:right w:val="none" w:sz="0" w:space="0" w:color="auto"/>
      </w:divBdr>
    </w:div>
    <w:div w:id="66848173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40252154">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8775286">
      <w:bodyDiv w:val="1"/>
      <w:marLeft w:val="0"/>
      <w:marRight w:val="0"/>
      <w:marTop w:val="0"/>
      <w:marBottom w:val="0"/>
      <w:divBdr>
        <w:top w:val="none" w:sz="0" w:space="0" w:color="auto"/>
        <w:left w:val="none" w:sz="0" w:space="0" w:color="auto"/>
        <w:bottom w:val="none" w:sz="0" w:space="0" w:color="auto"/>
        <w:right w:val="none" w:sz="0" w:space="0" w:color="auto"/>
      </w:divBdr>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690335402">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1978682362">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inr/roa/index.html" TargetMode="External"/><Relationship Id="rId18" Type="http://schemas.openxmlformats.org/officeDocument/2006/relationships/hyperlink" Target="mailto:Simlala_Wintermar@smshipping.co.id" TargetMode="External"/><Relationship Id="rId26" Type="http://schemas.openxmlformats.org/officeDocument/2006/relationships/hyperlink" Target="mailto:avaxba@yahoo.com" TargetMode="External"/><Relationship Id="rId39" Type="http://schemas.openxmlformats.org/officeDocument/2006/relationships/hyperlink" Target="mailto:hs-hkb@hs-hkb.ba" TargetMode="External"/><Relationship Id="rId21" Type="http://schemas.openxmlformats.org/officeDocument/2006/relationships/hyperlink" Target="mailto:info@aktonline.ba" TargetMode="External"/><Relationship Id="rId34" Type="http://schemas.openxmlformats.org/officeDocument/2006/relationships/hyperlink" Target="mailto:office@scwlan.com" TargetMode="External"/><Relationship Id="rId42" Type="http://schemas.openxmlformats.org/officeDocument/2006/relationships/hyperlink" Target="mailto:ws.jetstreamsubs@a1telekom.at" TargetMode="External"/><Relationship Id="rId47" Type="http://schemas.openxmlformats.org/officeDocument/2006/relationships/hyperlink" Target="mailto:hs-hkb@hs-hkb.ba" TargetMode="External"/><Relationship Id="rId50" Type="http://schemas.openxmlformats.org/officeDocument/2006/relationships/hyperlink" Target="mailto:info@ktv-ege.ba" TargetMode="External"/><Relationship Id="rId55" Type="http://schemas.openxmlformats.org/officeDocument/2006/relationships/hyperlink" Target="mailto:missnet@missnet.ba" TargetMode="External"/><Relationship Id="rId63" Type="http://schemas.openxmlformats.org/officeDocument/2006/relationships/hyperlink" Target="mailto:sreta.maric@telekom.si" TargetMode="External"/><Relationship Id="rId68" Type="http://schemas.openxmlformats.org/officeDocument/2006/relationships/hyperlink" Target="mailto:ts.office@mtel.ba" TargetMode="External"/><Relationship Id="rId76" Type="http://schemas.openxmlformats.org/officeDocument/2006/relationships/hyperlink" Target="mailto:info@triontel.net"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kontakt@telesky.ba" TargetMode="External"/><Relationship Id="rId2" Type="http://schemas.openxmlformats.org/officeDocument/2006/relationships/numbering" Target="numbering.xml"/><Relationship Id="rId16" Type="http://schemas.openxmlformats.org/officeDocument/2006/relationships/hyperlink" Target="mailto:m.zelenenko@nas.gov.kg" TargetMode="External"/><Relationship Id="rId29" Type="http://schemas.openxmlformats.org/officeDocument/2006/relationships/hyperlink" Target="mailto:info@zona.ba" TargetMode="External"/><Relationship Id="rId11" Type="http://schemas.openxmlformats.org/officeDocument/2006/relationships/hyperlink" Target="http://www.itu.int/ITU-T/inr/icc/index.html" TargetMode="External"/><Relationship Id="rId24" Type="http://schemas.openxmlformats.org/officeDocument/2006/relationships/hyperlink" Target="mailto:ambnetdoo@gmail.com&#1563;" TargetMode="External"/><Relationship Id="rId32" Type="http://schemas.openxmlformats.org/officeDocument/2006/relationships/hyperlink" Target="mailto:info@dslon.ws" TargetMode="External"/><Relationship Id="rId37" Type="http://schemas.openxmlformats.org/officeDocument/2006/relationships/hyperlink" Target="mailto:office@europronet.ba" TargetMode="External"/><Relationship Id="rId40" Type="http://schemas.openxmlformats.org/officeDocument/2006/relationships/hyperlink" Target="mailto:integra@integralgrupa.com" TargetMode="External"/><Relationship Id="rId45" Type="http://schemas.openxmlformats.org/officeDocument/2006/relationships/hyperlink" Target="mailto:prodaja@plus.ba" TargetMode="External"/><Relationship Id="rId53" Type="http://schemas.openxmlformats.org/officeDocument/2006/relationships/hyperlink" Target="mailto:mediasky@mediasky.ba" TargetMode="External"/><Relationship Id="rId58" Type="http://schemas.openxmlformats.org/officeDocument/2006/relationships/hyperlink" Target="mailto:info@novotel.ba" TargetMode="External"/><Relationship Id="rId66" Type="http://schemas.openxmlformats.org/officeDocument/2006/relationships/hyperlink" Target="mailto:info@team.ba" TargetMode="External"/><Relationship Id="rId74" Type="http://schemas.openxmlformats.org/officeDocument/2006/relationships/hyperlink" Target="mailto:teonet.doo@gmail.com" TargetMode="External"/><Relationship Id="rId79" Type="http://schemas.openxmlformats.org/officeDocument/2006/relationships/hyperlink" Target="mailto:info@wirac.net"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office@sector.ba" TargetMode="External"/><Relationship Id="rId82" Type="http://schemas.openxmlformats.org/officeDocument/2006/relationships/hyperlink" Target="file:///\\blue\dfs\pool\ARA\ITU-T\BUREAU\tsbtson@itu.int" TargetMode="External"/><Relationship Id="rId19" Type="http://schemas.openxmlformats.org/officeDocument/2006/relationships/hyperlink" Target="mailto:Dpsae.contact@anf.dz"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hyperlink" Target="mailto:office@alfa-net.com" TargetMode="External"/><Relationship Id="rId27" Type="http://schemas.openxmlformats.org/officeDocument/2006/relationships/hyperlink" Target="mailto:support@bih.net.ba" TargetMode="External"/><Relationship Id="rId30" Type="http://schemas.openxmlformats.org/officeDocument/2006/relationships/hyperlink" Target="mailto:shop@dinnet.net" TargetMode="External"/><Relationship Id="rId35" Type="http://schemas.openxmlformats.org/officeDocument/2006/relationships/hyperlink" Target="mailto:elkatel@txtv.ba" TargetMode="External"/><Relationship Id="rId43" Type="http://schemas.openxmlformats.org/officeDocument/2006/relationships/hyperlink" Target="http://www.elektroprivreda.ba" TargetMode="External"/><Relationship Id="rId48" Type="http://schemas.openxmlformats.org/officeDocument/2006/relationships/hyperlink" Target="mailto:kg1gorazde@gmail.com" TargetMode="External"/><Relationship Id="rId56" Type="http://schemas.openxmlformats.org/officeDocument/2006/relationships/hyperlink" Target="mailto:info@neon.ba" TargetMode="External"/><Relationship Id="rId64" Type="http://schemas.openxmlformats.org/officeDocument/2006/relationships/hyperlink" Target="mailto:stokicdoo@hotmail.com" TargetMode="External"/><Relationship Id="rId69" Type="http://schemas.openxmlformats.org/officeDocument/2006/relationships/hyperlink" Target="mailto:korisnicka.podrska@mtel.ba" TargetMode="External"/><Relationship Id="rId77" Type="http://schemas.openxmlformats.org/officeDocument/2006/relationships/hyperlink" Target="mailto:internet@txtv.ba" TargetMode="External"/><Relationship Id="rId8" Type="http://schemas.openxmlformats.org/officeDocument/2006/relationships/hyperlink" Target="mailto:itumail@itu.int" TargetMode="External"/><Relationship Id="rId51" Type="http://schemas.openxmlformats.org/officeDocument/2006/relationships/hyperlink" Target="mailto:info@logosoft.ba" TargetMode="External"/><Relationship Id="rId72" Type="http://schemas.openxmlformats.org/officeDocument/2006/relationships/hyperlink" Target="mailto:info@telinea.com" TargetMode="External"/><Relationship Id="rId80" Type="http://schemas.openxmlformats.org/officeDocument/2006/relationships/hyperlink" Target="mailto:info@zipzap.ba" TargetMode="Externa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itu.int/ITU-T/inr/bureaufax/index.html" TargetMode="External"/><Relationship Id="rId17" Type="http://schemas.openxmlformats.org/officeDocument/2006/relationships/hyperlink" Target="http://www.itu.int/pub/T.SP.PP.RES.21.2011/" TargetMode="External"/><Relationship Id="rId25" Type="http://schemas.openxmlformats.org/officeDocument/2006/relationships/hyperlink" Target="mailto:ambnetinternet@gmail.com" TargetMode="External"/><Relationship Id="rId33" Type="http://schemas.openxmlformats.org/officeDocument/2006/relationships/hyperlink" Target="mailto:electron@teol.net" TargetMode="External"/><Relationship Id="rId38" Type="http://schemas.openxmlformats.org/officeDocument/2006/relationships/hyperlink" Target="mailto:prodaja@formea.ba" TargetMode="External"/><Relationship Id="rId46" Type="http://schemas.openxmlformats.org/officeDocument/2006/relationships/hyperlink" Target="mailto:katarina@katarina.ba" TargetMode="External"/><Relationship Id="rId59" Type="http://schemas.openxmlformats.org/officeDocument/2006/relationships/hyperlink" Target="mailto:kancelarija@kdsortak.net" TargetMode="External"/><Relationship Id="rId67" Type="http://schemas.openxmlformats.org/officeDocument/2006/relationships/hyperlink" Target="mailto:info@teleklik.ba" TargetMode="External"/><Relationship Id="rId20" Type="http://schemas.openxmlformats.org/officeDocument/2006/relationships/hyperlink" Target="mailto:info@adrianet.eu" TargetMode="External"/><Relationship Id="rId41" Type="http://schemas.openxmlformats.org/officeDocument/2006/relationships/hyperlink" Target="mailto:its@service-its.com" TargetMode="External"/><Relationship Id="rId54" Type="http://schemas.openxmlformats.org/officeDocument/2006/relationships/hyperlink" Target="mailto:info@elektrodoboj.net" TargetMode="External"/><Relationship Id="rId62" Type="http://schemas.openxmlformats.org/officeDocument/2006/relationships/hyperlink" Target="mailto:admir.kudic@sgl.ba" TargetMode="External"/><Relationship Id="rId70" Type="http://schemas.openxmlformats.org/officeDocument/2006/relationships/hyperlink" Target="mailto:info@telemach.co.ba" TargetMode="External"/><Relationship Id="rId75" Type="http://schemas.openxmlformats.org/officeDocument/2006/relationships/hyperlink" Target="mailto:terc@teol.net"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ra.ir" TargetMode="External"/><Relationship Id="rId23" Type="http://schemas.openxmlformats.org/officeDocument/2006/relationships/hyperlink" Target="mailto:info@elektronika.rs.ba" TargetMode="External"/><Relationship Id="rId28" Type="http://schemas.openxmlformats.org/officeDocument/2006/relationships/hyperlink" Target="mailto:office@aneks.com" TargetMode="External"/><Relationship Id="rId36" Type="http://schemas.openxmlformats.org/officeDocument/2006/relationships/hyperlink" Target="mailto:elta-mt@elta-mt.ba" TargetMode="External"/><Relationship Id="rId49" Type="http://schemas.openxmlformats.org/officeDocument/2006/relationships/hyperlink" Target="mailto:k.netderventa@gmail.com" TargetMode="External"/><Relationship Id="rId57" Type="http://schemas.openxmlformats.org/officeDocument/2006/relationships/hyperlink" Target="mailto:info@net-flet.ba" TargetMode="External"/><Relationship Id="rId10" Type="http://schemas.openxmlformats.org/officeDocument/2006/relationships/hyperlink" Target="mailto:brmail@itu.int" TargetMode="External"/><Relationship Id="rId31" Type="http://schemas.openxmlformats.org/officeDocument/2006/relationships/hyperlink" Target="mailto:info@domooptik.ba" TargetMode="External"/><Relationship Id="rId44" Type="http://schemas.openxmlformats.org/officeDocument/2006/relationships/hyperlink" Target="mailto:infoHT@hteronet.ba" TargetMode="External"/><Relationship Id="rId52" Type="http://schemas.openxmlformats.org/officeDocument/2006/relationships/hyperlink" Target="mailto:hs-hkb@hs-hkb.ba" TargetMode="External"/><Relationship Id="rId60" Type="http://schemas.openxmlformats.org/officeDocument/2006/relationships/hyperlink" Target="mailto:prvifortisprojekt@gmail.com" TargetMode="External"/><Relationship Id="rId65" Type="http://schemas.openxmlformats.org/officeDocument/2006/relationships/hyperlink" Target="mailto:info@team-media.ba" TargetMode="External"/><Relationship Id="rId73" Type="http://schemas.openxmlformats.org/officeDocument/2006/relationships/hyperlink" Target="mailto:doo.telnet@gmail.com" TargetMode="External"/><Relationship Id="rId78" Type="http://schemas.openxmlformats.org/officeDocument/2006/relationships/hyperlink" Target="mailto:support@utic.net.ba" TargetMode="External"/><Relationship Id="rId81" Type="http://schemas.openxmlformats.org/officeDocument/2006/relationships/hyperlink" Target="http://www.itu.int/itu-t/inr/nnp/index.html" TargetMode="External"/><Relationship Id="rId86"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32</Pages>
  <Words>6967</Words>
  <Characters>44344</Characters>
  <Application>Microsoft Office Word</Application>
  <DocSecurity>0</DocSecurity>
  <Lines>369</Lines>
  <Paragraphs>102</Paragraphs>
  <ScaleCrop>false</ScaleCrop>
  <HeadingPairs>
    <vt:vector size="2" baseType="variant">
      <vt:variant>
        <vt:lpstr>Title</vt:lpstr>
      </vt:variant>
      <vt:variant>
        <vt:i4>1</vt:i4>
      </vt:variant>
    </vt:vector>
  </HeadingPairs>
  <TitlesOfParts>
    <vt:vector size="1" baseType="lpstr">
      <vt:lpstr>OB 1239A</vt:lpstr>
    </vt:vector>
  </TitlesOfParts>
  <Manager/>
  <Company>ITU</Company>
  <LinksUpToDate>false</LinksUpToDate>
  <CharactersWithSpaces>51209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1239A</dc:title>
  <dc:subject/>
  <dc:creator>ITU-T</dc:creator>
  <cp:keywords/>
  <dc:description>Yammouni, 22/03/2022, ITU51013804</dc:description>
  <cp:lastModifiedBy>Gergis, Mina</cp:lastModifiedBy>
  <cp:revision>24</cp:revision>
  <cp:lastPrinted>2023-02-20T14:19:00Z</cp:lastPrinted>
  <dcterms:created xsi:type="dcterms:W3CDTF">2023-02-20T11:16:00Z</dcterms:created>
  <dcterms:modified xsi:type="dcterms:W3CDTF">2023-02-20T14:32:00Z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