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2"/>
        <w:gridCol w:w="3325"/>
        <w:gridCol w:w="2764"/>
      </w:tblGrid>
      <w:tr w:rsidR="00AE394C" w:rsidRPr="00AE394C"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21144558"/>
            <w:bookmarkStart w:id="1" w:name="_Hlk115797909"/>
            <w:bookmarkStart w:id="2" w:name="lt_pId038"/>
            <w:bookmarkStart w:id="3" w:name="_Toc253407140"/>
            <w:bookmarkStart w:id="4" w:name="_Toc259783103"/>
            <w:bookmarkStart w:id="5" w:name="_Toc266181232"/>
            <w:bookmarkStart w:id="6" w:name="_Toc268773998"/>
            <w:bookmarkStart w:id="7" w:name="_Toc271700475"/>
            <w:bookmarkStart w:id="8" w:name="_Toc273023319"/>
            <w:bookmarkStart w:id="9" w:name="_Toc274223813"/>
            <w:bookmarkStart w:id="10" w:name="_Toc276717161"/>
            <w:bookmarkStart w:id="11" w:name="_Toc279669134"/>
            <w:bookmarkStart w:id="12" w:name="_Toc280349204"/>
            <w:bookmarkStart w:id="13" w:name="_Toc282526036"/>
            <w:bookmarkStart w:id="14" w:name="_Toc283737193"/>
            <w:bookmarkStart w:id="15" w:name="_Toc286218710"/>
            <w:bookmarkStart w:id="16" w:name="_Toc288660267"/>
            <w:bookmarkStart w:id="17" w:name="_Toc291005377"/>
            <w:bookmarkStart w:id="18" w:name="_Toc292704949"/>
            <w:bookmarkStart w:id="19" w:name="_Toc295387894"/>
            <w:bookmarkStart w:id="20" w:name="_Toc296675477"/>
            <w:bookmarkStart w:id="21" w:name="_Toc297804716"/>
            <w:bookmarkStart w:id="22" w:name="_Toc301945288"/>
            <w:bookmarkStart w:id="23" w:name="_Toc303344247"/>
            <w:bookmarkStart w:id="24" w:name="_Toc304892153"/>
            <w:bookmarkStart w:id="25" w:name="_Toc308530335"/>
            <w:bookmarkStart w:id="26" w:name="_Toc311103641"/>
            <w:bookmarkStart w:id="27" w:name="_Toc313973311"/>
            <w:bookmarkStart w:id="28" w:name="_Toc316479951"/>
            <w:bookmarkStart w:id="29" w:name="_Toc318964997"/>
            <w:bookmarkStart w:id="30" w:name="_Toc320536953"/>
            <w:bookmarkStart w:id="31" w:name="_Toc321233388"/>
            <w:bookmarkStart w:id="32" w:name="_Toc321311659"/>
            <w:bookmarkStart w:id="33" w:name="_Toc321820539"/>
            <w:bookmarkStart w:id="34" w:name="_Toc323035705"/>
            <w:bookmarkStart w:id="35" w:name="_Toc323904373"/>
            <w:bookmarkStart w:id="36" w:name="_Toc332272645"/>
            <w:bookmarkStart w:id="37" w:name="_Toc334776191"/>
            <w:bookmarkStart w:id="38" w:name="_Toc335901498"/>
            <w:bookmarkStart w:id="39" w:name="_Toc337110332"/>
            <w:bookmarkStart w:id="40" w:name="_Toc338779372"/>
            <w:bookmarkStart w:id="41" w:name="_Toc340225512"/>
            <w:bookmarkStart w:id="42" w:name="_Toc341451211"/>
            <w:bookmarkStart w:id="43" w:name="_Toc342912838"/>
            <w:bookmarkStart w:id="44" w:name="_Toc343262675"/>
            <w:bookmarkStart w:id="45" w:name="_Toc345579826"/>
            <w:bookmarkStart w:id="46" w:name="_Toc346885931"/>
            <w:bookmarkStart w:id="47" w:name="_Toc347929579"/>
            <w:bookmarkStart w:id="48" w:name="_Toc349288247"/>
            <w:bookmarkStart w:id="49" w:name="_Toc350415577"/>
            <w:bookmarkStart w:id="50" w:name="_Toc351549875"/>
            <w:bookmarkStart w:id="51" w:name="_Toc352940475"/>
            <w:bookmarkStart w:id="52" w:name="_Toc354053820"/>
            <w:bookmarkStart w:id="53" w:name="_Toc355708835"/>
            <w:bookmarkStart w:id="54" w:name="_Toc357001928"/>
            <w:bookmarkStart w:id="55" w:name="_Toc358192559"/>
            <w:bookmarkStart w:id="56" w:name="_Toc359489412"/>
            <w:bookmarkStart w:id="57" w:name="_Toc360696815"/>
            <w:bookmarkStart w:id="58" w:name="_Toc361921548"/>
            <w:bookmarkStart w:id="59" w:name="_Toc363741385"/>
            <w:bookmarkStart w:id="60" w:name="_Toc364672334"/>
            <w:bookmarkStart w:id="61" w:name="_Toc366157674"/>
            <w:bookmarkStart w:id="62" w:name="_Toc367715513"/>
            <w:bookmarkStart w:id="63" w:name="_Toc369007675"/>
            <w:bookmarkStart w:id="64" w:name="_Toc369007855"/>
            <w:bookmarkStart w:id="65" w:name="_Toc370373462"/>
            <w:bookmarkStart w:id="66" w:name="_Toc371588838"/>
            <w:bookmarkStart w:id="67" w:name="_Toc373157811"/>
            <w:bookmarkStart w:id="68" w:name="_Toc374006624"/>
            <w:bookmarkStart w:id="69" w:name="_Toc374692682"/>
            <w:bookmarkStart w:id="70" w:name="_Toc374692759"/>
            <w:bookmarkStart w:id="71" w:name="_Toc377026489"/>
            <w:bookmarkStart w:id="72" w:name="_Toc378322704"/>
            <w:bookmarkStart w:id="73" w:name="_Toc379440362"/>
            <w:bookmarkStart w:id="74" w:name="_Toc380582887"/>
            <w:bookmarkStart w:id="75" w:name="_Toc381784217"/>
            <w:bookmarkStart w:id="76" w:name="_Toc383182296"/>
            <w:bookmarkStart w:id="77" w:name="_Toc384625682"/>
            <w:bookmarkStart w:id="78" w:name="_Toc385496781"/>
            <w:bookmarkStart w:id="79" w:name="_Toc388946305"/>
            <w:bookmarkStart w:id="80" w:name="_Toc388947552"/>
            <w:bookmarkStart w:id="81" w:name="_Toc389730867"/>
            <w:bookmarkStart w:id="82" w:name="_Toc391386064"/>
            <w:bookmarkStart w:id="83" w:name="_Toc392235868"/>
            <w:bookmarkStart w:id="84" w:name="_Toc393713407"/>
            <w:bookmarkStart w:id="85" w:name="_Toc393714455"/>
            <w:bookmarkStart w:id="86" w:name="_Toc393715459"/>
            <w:bookmarkStart w:id="87" w:name="_Toc395100444"/>
            <w:bookmarkStart w:id="88" w:name="_Toc396212800"/>
            <w:bookmarkStart w:id="89" w:name="_Toc397517637"/>
            <w:bookmarkStart w:id="90" w:name="_Toc399160621"/>
            <w:bookmarkStart w:id="91" w:name="_Toc400374865"/>
            <w:bookmarkStart w:id="92" w:name="_Toc401757901"/>
            <w:bookmarkStart w:id="93" w:name="_Toc402967090"/>
            <w:bookmarkStart w:id="94" w:name="_Toc404332303"/>
            <w:bookmarkStart w:id="95" w:name="_Toc405386769"/>
            <w:bookmarkStart w:id="96" w:name="_Toc406508002"/>
            <w:bookmarkStart w:id="97" w:name="_Toc408576622"/>
            <w:bookmarkStart w:id="98" w:name="_Toc409708221"/>
            <w:bookmarkStart w:id="99" w:name="_Toc410904531"/>
            <w:bookmarkStart w:id="100" w:name="_Toc414884936"/>
            <w:bookmarkStart w:id="101" w:name="_Toc416360066"/>
            <w:bookmarkStart w:id="102" w:name="_Toc417984329"/>
            <w:bookmarkStart w:id="103" w:name="_Toc420414816"/>
            <w:bookmarkStart w:id="104" w:name="_Toc421783544"/>
            <w:bookmarkStart w:id="105" w:name="_Toc423078763"/>
            <w:bookmarkStart w:id="106" w:name="_Toc424300234"/>
            <w:bookmarkStart w:id="107" w:name="_Toc426533940"/>
            <w:bookmarkStart w:id="108" w:name="_Toc426534938"/>
            <w:bookmarkStart w:id="109" w:name="_Toc428193348"/>
            <w:bookmarkStart w:id="110" w:name="_Toc428372288"/>
            <w:bookmarkStart w:id="111" w:name="_Toc429469037"/>
            <w:bookmarkStart w:id="112" w:name="_Toc432498824"/>
            <w:bookmarkStart w:id="113" w:name="_Toc433358212"/>
            <w:bookmarkStart w:id="114" w:name="_Toc434843821"/>
            <w:bookmarkStart w:id="115" w:name="_Toc436383049"/>
            <w:bookmarkStart w:id="116" w:name="_Toc437264271"/>
            <w:bookmarkStart w:id="117" w:name="_Toc438219156"/>
            <w:bookmarkStart w:id="118" w:name="_Toc440443779"/>
            <w:bookmarkStart w:id="119" w:name="_Toc441671596"/>
            <w:bookmarkStart w:id="120" w:name="_Toc442711611"/>
            <w:bookmarkStart w:id="121" w:name="_Toc445368574"/>
            <w:bookmarkStart w:id="122" w:name="_Toc446578862"/>
            <w:bookmarkStart w:id="123" w:name="_Toc449442756"/>
            <w:bookmarkStart w:id="124" w:name="_Toc450747460"/>
            <w:bookmarkStart w:id="125" w:name="_Toc451863129"/>
            <w:bookmarkStart w:id="126" w:name="_Toc453320499"/>
            <w:bookmarkStart w:id="127" w:name="_Toc454789143"/>
            <w:bookmarkStart w:id="128" w:name="_Toc456103205"/>
            <w:bookmarkStart w:id="129" w:name="_Toc456103321"/>
            <w:bookmarkStart w:id="130" w:name="_Toc457223980"/>
            <w:bookmarkStart w:id="131" w:name="_Toc457308207"/>
            <w:bookmarkStart w:id="132" w:name="_Toc466367266"/>
            <w:bookmarkStart w:id="133" w:name="_Toc469048935"/>
            <w:bookmarkStart w:id="134" w:name="_Toc469924982"/>
            <w:bookmarkStart w:id="135" w:name="_Toc471824657"/>
            <w:bookmarkStart w:id="136" w:name="_Toc473209526"/>
            <w:bookmarkStart w:id="137" w:name="_Toc474504468"/>
            <w:bookmarkStart w:id="138" w:name="_Toc477169040"/>
            <w:bookmarkStart w:id="139" w:name="_Toc478464745"/>
            <w:bookmarkStart w:id="140" w:name="_Toc479671287"/>
            <w:bookmarkStart w:id="141" w:name="_Toc482280081"/>
            <w:bookmarkStart w:id="142" w:name="_Toc483388276"/>
            <w:bookmarkStart w:id="143" w:name="_Toc485117043"/>
            <w:bookmarkStart w:id="144" w:name="_Toc486323156"/>
            <w:bookmarkStart w:id="145" w:name="_Toc487466254"/>
            <w:bookmarkStart w:id="146" w:name="_Toc488848843"/>
            <w:bookmarkStart w:id="147" w:name="_Toc510775345"/>
            <w:bookmarkStart w:id="148" w:name="_Toc513645638"/>
            <w:bookmarkStart w:id="149" w:name="_Toc514850714"/>
            <w:bookmarkStart w:id="150" w:name="_Toc517792323"/>
            <w:bookmarkStart w:id="151" w:name="_Toc518981879"/>
            <w:bookmarkStart w:id="152" w:name="_Toc520709555"/>
            <w:bookmarkStart w:id="153" w:name="_Toc524430946"/>
            <w:bookmarkStart w:id="154" w:name="_Toc525638279"/>
            <w:bookmarkStart w:id="155" w:name="_Toc526431476"/>
            <w:bookmarkStart w:id="156" w:name="_Toc531094562"/>
            <w:bookmarkStart w:id="157" w:name="_Toc531960773"/>
            <w:bookmarkStart w:id="158" w:name="_Toc536101941"/>
            <w:bookmarkStart w:id="159" w:name="_Toc340528"/>
            <w:bookmarkStart w:id="160" w:name="_Toc341070"/>
            <w:bookmarkStart w:id="161" w:name="_Toc1570034"/>
            <w:bookmarkStart w:id="162" w:name="_Toc4420919"/>
            <w:bookmarkStart w:id="163" w:name="_Toc6215734"/>
            <w:bookmarkStart w:id="164" w:name="_Toc6411899"/>
            <w:bookmarkStart w:id="165" w:name="_Toc8296057"/>
            <w:bookmarkStart w:id="166" w:name="_Toc9580672"/>
            <w:bookmarkStart w:id="167" w:name="_Toc12354357"/>
            <w:bookmarkStart w:id="168" w:name="_Toc13065944"/>
            <w:bookmarkStart w:id="169" w:name="_Toc14769326"/>
            <w:bookmarkStart w:id="170" w:name="_Toc17298844"/>
            <w:bookmarkStart w:id="171" w:name="_Toc18681551"/>
            <w:bookmarkStart w:id="172" w:name="_Toc21528575"/>
            <w:bookmarkStart w:id="173" w:name="_Toc23321863"/>
            <w:bookmarkStart w:id="174" w:name="_Toc24365699"/>
            <w:bookmarkStart w:id="175" w:name="_Toc25746885"/>
            <w:bookmarkStart w:id="176" w:name="_Toc26539907"/>
            <w:bookmarkStart w:id="177" w:name="_Toc27558682"/>
            <w:bookmarkStart w:id="178" w:name="_Toc31986464"/>
            <w:bookmarkStart w:id="179" w:name="_Toc33175447"/>
            <w:bookmarkStart w:id="180" w:name="_Toc38455856"/>
            <w:bookmarkStart w:id="181" w:name="_Toc39653117"/>
            <w:bookmarkStart w:id="182" w:name="_Toc40786484"/>
            <w:bookmarkStart w:id="183" w:name="_Toc40787336"/>
            <w:bookmarkStart w:id="184" w:name="_Toc49438637"/>
            <w:bookmarkStart w:id="185" w:name="_Toc51669576"/>
            <w:bookmarkStart w:id="186" w:name="_Toc52889717"/>
            <w:bookmarkStart w:id="187" w:name="_Toc57030862"/>
            <w:bookmarkStart w:id="188" w:name="_Toc67918812"/>
            <w:bookmarkStart w:id="189" w:name="_Toc70410760"/>
            <w:bookmarkStart w:id="190" w:name="_Toc74064876"/>
            <w:bookmarkStart w:id="191" w:name="_Toc78207939"/>
            <w:bookmarkStart w:id="192" w:name="_Toc97888989"/>
            <w:bookmarkStart w:id="193" w:name="_Toc97889176"/>
            <w:bookmarkStart w:id="194" w:name="_Toc103001291"/>
            <w:bookmarkStart w:id="195" w:name="_Toc108423192"/>
            <w:bookmarkStart w:id="196" w:name="_Hlk126671327"/>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A95DE4">
        <w:tc>
          <w:tcPr>
            <w:tcW w:w="1507" w:type="dxa"/>
            <w:tcBorders>
              <w:top w:val="nil"/>
              <w:left w:val="single" w:sz="8" w:space="0" w:color="333333"/>
              <w:bottom w:val="nil"/>
            </w:tcBorders>
            <w:shd w:val="clear" w:color="auto" w:fill="4C4C4C"/>
            <w:vAlign w:val="center"/>
          </w:tcPr>
          <w:p w14:paraId="5EBF3047" w14:textId="69F9BE5D"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sidR="00003C80">
              <w:rPr>
                <w:rStyle w:val="Foot"/>
                <w:rFonts w:ascii="Arial" w:hAnsi="Arial" w:cs="Arial"/>
                <w:b/>
                <w:bCs/>
                <w:color w:val="FFFFFF" w:themeColor="background1"/>
                <w:sz w:val="28"/>
                <w:szCs w:val="28"/>
                <w:lang w:val="fr-FR"/>
              </w:rPr>
              <w:t>61</w:t>
            </w:r>
            <w:r w:rsidRPr="003A33EA">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444B884E" w:rsidR="00AE394C" w:rsidRPr="00003C80" w:rsidRDefault="00BD53BD" w:rsidP="00AE394C">
            <w:pPr>
              <w:jc w:val="left"/>
              <w:rPr>
                <w:rFonts w:eastAsiaTheme="minorEastAsia"/>
                <w:color w:val="FFFFFF" w:themeColor="background1"/>
                <w:lang w:eastAsia="zh-CN"/>
              </w:rPr>
            </w:pPr>
            <w:r w:rsidRPr="00BD53BD">
              <w:rPr>
                <w:color w:val="FFFFFF" w:themeColor="background1"/>
              </w:rPr>
              <w:t>1.II.</w:t>
            </w:r>
            <w:r w:rsidR="00AE394C" w:rsidRPr="00B2622E">
              <w:rPr>
                <w:color w:val="FFFFFF" w:themeColor="background1"/>
              </w:rPr>
              <w:t>202</w:t>
            </w:r>
            <w:r w:rsidR="00003C8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49BF91E9" w14:textId="748DAA2E"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003C80">
              <w:rPr>
                <w:rFonts w:asciiTheme="minorHAnsi" w:eastAsiaTheme="minorEastAsia" w:hAnsiTheme="minorHAnsi"/>
                <w:color w:val="FFFFFF" w:themeColor="background1"/>
                <w:lang w:eastAsia="zh-CN"/>
              </w:rPr>
              <w:t>3</w:t>
            </w:r>
            <w:r w:rsidRPr="00E55316">
              <w:rPr>
                <w:rFonts w:asciiTheme="minorHAnsi" w:eastAsiaTheme="minorEastAsia" w:hAnsiTheme="minorHAnsi"/>
                <w:color w:val="FFFFFF" w:themeColor="background1"/>
                <w:lang w:eastAsia="zh-CN"/>
              </w:rPr>
              <w:t>年</w:t>
            </w:r>
            <w:r>
              <w:rPr>
                <w:rFonts w:asciiTheme="minorHAnsi" w:eastAsiaTheme="minorEastAsia" w:hAnsiTheme="minorHAnsi"/>
                <w:color w:val="FFFFFF" w:themeColor="background1"/>
                <w:lang w:eastAsia="zh-CN"/>
              </w:rPr>
              <w:t>1</w:t>
            </w:r>
            <w:r w:rsidRPr="00E55316">
              <w:rPr>
                <w:rFonts w:asciiTheme="minorHAnsi" w:eastAsiaTheme="minorEastAsia" w:hAnsiTheme="minorHAnsi"/>
                <w:color w:val="FFFFFF" w:themeColor="background1"/>
                <w:lang w:eastAsia="zh-CN"/>
              </w:rPr>
              <w:t>月</w:t>
            </w:r>
            <w:r w:rsidR="00003C80">
              <w:rPr>
                <w:rFonts w:asciiTheme="minorHAnsi" w:eastAsiaTheme="minorEastAsia" w:hAnsiTheme="minorHAnsi" w:hint="eastAsia"/>
                <w:color w:val="FFFFFF" w:themeColor="background1"/>
                <w:lang w:eastAsia="zh-CN"/>
              </w:rPr>
              <w:t>1</w:t>
            </w:r>
            <w:r w:rsidR="00BD53BD">
              <w:rPr>
                <w:rFonts w:asciiTheme="minorHAnsi" w:eastAsiaTheme="minorEastAsia" w:hAnsiTheme="minorHAnsi"/>
                <w:color w:val="FFFFFF" w:themeColor="background1"/>
                <w:lang w:eastAsia="zh-CN"/>
              </w:rPr>
              <w:t>3</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986EE2">
              <w:rPr>
                <w:color w:val="FFFFFF" w:themeColor="background1"/>
                <w:spacing w:val="-4"/>
              </w:rPr>
              <w:t>2312</w:t>
            </w:r>
            <w:r w:rsidR="00003C80" w:rsidRPr="005C5D03">
              <w:rPr>
                <w:color w:val="FFFFFF" w:themeColor="background1"/>
                <w:spacing w:val="-4"/>
              </w:rPr>
              <w:t>-</w:t>
            </w:r>
            <w:r w:rsidR="00986EE2">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noProof w:val="0"/>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6576003"/>
            <w:r w:rsidRPr="009933E5">
              <w:rPr>
                <w:rFonts w:asciiTheme="minorHAnsi" w:eastAsia="SimHei" w:hAnsiTheme="minorHAnsi"/>
                <w:b/>
                <w:noProof w:val="0"/>
                <w:sz w:val="14"/>
                <w:szCs w:val="14"/>
                <w:lang w:val="fr-FR"/>
              </w:rPr>
              <w:t xml:space="preserve">Place des Nations CH-1211 </w:t>
            </w:r>
            <w:r w:rsidRPr="009933E5">
              <w:rPr>
                <w:rFonts w:asciiTheme="minorHAnsi" w:eastAsia="SimHei" w:hAnsiTheme="minorHAnsi"/>
                <w:b/>
                <w:noProof w:val="0"/>
                <w:sz w:val="14"/>
                <w:szCs w:val="14"/>
                <w:lang w:val="fr-FR"/>
              </w:rPr>
              <w:br/>
              <w:t>Genève 20 (</w:t>
            </w:r>
            <w:proofErr w:type="spellStart"/>
            <w:r w:rsidRPr="009933E5">
              <w:rPr>
                <w:rFonts w:asciiTheme="minorHAnsi" w:eastAsia="SimHei" w:hAnsiTheme="minorHAnsi"/>
                <w:b/>
                <w:noProof w:val="0"/>
                <w:sz w:val="14"/>
                <w:szCs w:val="14"/>
                <w:lang w:val="fr-FR"/>
              </w:rPr>
              <w:t>Switzerland</w:t>
            </w:r>
            <w:proofErr w:type="spellEnd"/>
            <w:r w:rsidRPr="009933E5">
              <w:rPr>
                <w:rFonts w:asciiTheme="minorHAnsi" w:eastAsia="SimHei" w:hAnsiTheme="minorHAnsi"/>
                <w:b/>
                <w:noProof w:val="0"/>
                <w:sz w:val="14"/>
                <w:szCs w:val="14"/>
                <w:lang w:val="fr-FR"/>
              </w:rPr>
              <w:t xml:space="preserve">) </w:t>
            </w:r>
            <w:r w:rsidRPr="009933E5">
              <w:rPr>
                <w:rFonts w:asciiTheme="minorHAnsi" w:eastAsia="SimHei" w:hAnsiTheme="minorHAnsi"/>
                <w:b/>
                <w:noProof w:val="0"/>
                <w:sz w:val="14"/>
                <w:szCs w:val="14"/>
                <w:lang w:val="fr-FR"/>
              </w:rPr>
              <w:br/>
            </w:r>
            <w:proofErr w:type="spellStart"/>
            <w:r w:rsidRPr="009933E5">
              <w:rPr>
                <w:rFonts w:asciiTheme="minorHAnsi" w:eastAsia="SimSun" w:hAnsiTheme="minorHAnsi" w:cs="SimSun"/>
                <w:b/>
                <w:noProof w:val="0"/>
                <w:sz w:val="14"/>
                <w:szCs w:val="14"/>
                <w:lang w:val="fr-FR"/>
              </w:rPr>
              <w:t>电话</w:t>
            </w:r>
            <w:proofErr w:type="spellEnd"/>
            <w:r w:rsidRPr="009933E5">
              <w:rPr>
                <w:rFonts w:asciiTheme="minorHAnsi" w:eastAsia="SimSun" w:hAnsiTheme="minorHAnsi" w:cs="SimSun"/>
                <w:b/>
                <w:noProof w:val="0"/>
                <w:sz w:val="14"/>
                <w:szCs w:val="14"/>
                <w:lang w:val="fr-FR"/>
              </w:rPr>
              <w:t>：</w:t>
            </w:r>
            <w:r w:rsidRPr="009933E5">
              <w:rPr>
                <w:rFonts w:asciiTheme="minorHAnsi" w:eastAsia="SimHei" w:hAnsiTheme="minorHAnsi"/>
                <w:b/>
                <w:noProof w:val="0"/>
                <w:sz w:val="14"/>
                <w:szCs w:val="14"/>
                <w:lang w:val="fr-FR"/>
              </w:rPr>
              <w:tab/>
            </w:r>
            <w:r w:rsidRPr="009933E5">
              <w:rPr>
                <w:rFonts w:asciiTheme="minorHAnsi" w:eastAsiaTheme="minorEastAsia" w:hAnsiTheme="minorHAnsi"/>
                <w:b/>
                <w:noProof w:val="0"/>
                <w:sz w:val="14"/>
                <w:szCs w:val="14"/>
                <w:lang w:val="fr-FR" w:eastAsia="zh-CN"/>
              </w:rPr>
              <w:tab/>
            </w:r>
            <w:r w:rsidRPr="009933E5">
              <w:rPr>
                <w:rFonts w:asciiTheme="minorHAnsi" w:eastAsia="SimHei" w:hAnsiTheme="minorHAnsi" w:cstheme="minorHAnsi"/>
                <w:b/>
                <w:noProof w:val="0"/>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9933E5">
              <w:rPr>
                <w:rFonts w:asciiTheme="minorHAnsi" w:eastAsia="SimHei" w:hAnsiTheme="minorHAnsi" w:cstheme="minorHAnsi"/>
                <w:b/>
                <w:noProof w:val="0"/>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noProof w:val="0"/>
                <w:sz w:val="14"/>
                <w:szCs w:val="14"/>
                <w:lang w:val="fr-FR"/>
              </w:rPr>
              <w:t>电子邮件</w:t>
            </w:r>
            <w:proofErr w:type="spellEnd"/>
            <w:r w:rsidRPr="009933E5">
              <w:rPr>
                <w:rFonts w:asciiTheme="minorHAnsi" w:eastAsia="SimSun" w:hAnsiTheme="minorHAnsi" w:cs="SimSun"/>
                <w:b/>
                <w:noProof w:val="0"/>
                <w:sz w:val="14"/>
                <w:szCs w:val="14"/>
                <w:lang w:val="fr-FR"/>
              </w:rPr>
              <w:t>：</w:t>
            </w:r>
            <w:r w:rsidRPr="009933E5">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66F32343" w14:textId="77777777" w:rsidR="00AE394C" w:rsidRPr="001C4F41" w:rsidRDefault="00AE394C" w:rsidP="00AE394C">
            <w:pPr>
              <w:keepNext/>
              <w:spacing w:before="80" w:after="80"/>
              <w:jc w:val="left"/>
              <w:outlineLvl w:val="0"/>
              <w:rPr>
                <w:lang w:val="fr-FR" w:eastAsia="zh-CN"/>
              </w:rPr>
            </w:pPr>
            <w:bookmarkStart w:id="252" w:name="_Toc273023317"/>
            <w:bookmarkStart w:id="253" w:name="_Toc292704947"/>
            <w:bookmarkStart w:id="254" w:name="_Toc295387892"/>
            <w:bookmarkStart w:id="255" w:name="_Toc296675475"/>
            <w:bookmarkStart w:id="256" w:name="_Toc301945286"/>
            <w:bookmarkStart w:id="257" w:name="_Toc308530333"/>
            <w:bookmarkStart w:id="258" w:name="_Toc321233386"/>
            <w:bookmarkStart w:id="259" w:name="_Toc321311657"/>
            <w:bookmarkStart w:id="260" w:name="_Toc321820537"/>
            <w:bookmarkStart w:id="261" w:name="_Toc323035703"/>
            <w:bookmarkStart w:id="262" w:name="_Toc323904371"/>
            <w:bookmarkStart w:id="263" w:name="_Toc332272643"/>
            <w:bookmarkStart w:id="264" w:name="_Toc334776189"/>
            <w:bookmarkStart w:id="265" w:name="_Toc335901496"/>
            <w:bookmarkStart w:id="266" w:name="_Toc337110330"/>
            <w:bookmarkStart w:id="267" w:name="_Toc338779370"/>
            <w:bookmarkStart w:id="268" w:name="_Toc340225510"/>
            <w:bookmarkStart w:id="269" w:name="_Toc341451209"/>
            <w:bookmarkStart w:id="270" w:name="_Toc342912836"/>
            <w:bookmarkStart w:id="271" w:name="_Toc343262673"/>
            <w:bookmarkStart w:id="272" w:name="_Toc345579824"/>
            <w:bookmarkStart w:id="273" w:name="_Toc346885929"/>
            <w:bookmarkStart w:id="274" w:name="_Toc347929577"/>
            <w:bookmarkStart w:id="275" w:name="_Toc349288245"/>
            <w:bookmarkStart w:id="276" w:name="_Toc350415575"/>
            <w:bookmarkStart w:id="277" w:name="_Toc351549873"/>
            <w:bookmarkStart w:id="278" w:name="_Toc352940473"/>
            <w:bookmarkStart w:id="279" w:name="_Toc354053818"/>
            <w:bookmarkStart w:id="280" w:name="_Toc355708833"/>
            <w:bookmarkStart w:id="281" w:name="_Toc268773996"/>
            <w:bookmarkStart w:id="282" w:name="_Toc69132124"/>
            <w:bookmarkStart w:id="283" w:name="_Toc97141123"/>
            <w:bookmarkStart w:id="284" w:name="_Toc100222565"/>
            <w:bookmarkStart w:id="285" w:name="_Toc100222650"/>
            <w:bookmarkStart w:id="286" w:name="_Toc124256766"/>
            <w:bookmarkStart w:id="287" w:name="_Toc126576004"/>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E55316">
              <w:rPr>
                <w:b/>
                <w:bCs/>
                <w:sz w:val="14"/>
                <w:szCs w:val="14"/>
                <w:lang w:val="fr-FR" w:eastAsia="zh-CN"/>
              </w:rPr>
              <w:t xml:space="preserve">tsbmail@itu.int / </w:t>
            </w:r>
            <w:r w:rsidRPr="00E55316">
              <w:rPr>
                <w:rFonts w:cs="Arial"/>
                <w:b/>
                <w:bCs/>
                <w:sz w:val="14"/>
                <w:szCs w:val="14"/>
                <w:lang w:eastAsia="zh-CN"/>
              </w:rPr>
              <w:t>tsbtson@itu.int</w:t>
            </w:r>
            <w:bookmarkEnd w:id="281"/>
            <w:bookmarkEnd w:id="282"/>
            <w:bookmarkEnd w:id="283"/>
            <w:bookmarkEnd w:id="284"/>
            <w:bookmarkEnd w:id="285"/>
            <w:bookmarkEnd w:id="286"/>
            <w:bookmarkEnd w:id="287"/>
          </w:p>
        </w:tc>
        <w:tc>
          <w:tcPr>
            <w:tcW w:w="2811" w:type="dxa"/>
            <w:tcBorders>
              <w:top w:val="nil"/>
              <w:bottom w:val="single" w:sz="8" w:space="0" w:color="333333"/>
              <w:right w:val="single" w:sz="8" w:space="0" w:color="333333"/>
            </w:tcBorders>
            <w:shd w:val="clear" w:color="auto" w:fill="auto"/>
          </w:tcPr>
          <w:p w14:paraId="189C9C9B" w14:textId="41FAD7A3" w:rsidR="00AE394C" w:rsidRPr="001C4F41" w:rsidRDefault="00AE394C" w:rsidP="00AE394C">
            <w:pPr>
              <w:keepNext/>
              <w:spacing w:before="80"/>
              <w:jc w:val="left"/>
              <w:outlineLvl w:val="0"/>
              <w:rPr>
                <w:b/>
                <w:bCs/>
                <w:sz w:val="14"/>
                <w:szCs w:val="14"/>
                <w:lang w:val="fr-FR" w:eastAsia="zh-CN"/>
              </w:rPr>
            </w:pPr>
            <w:bookmarkStart w:id="288" w:name="_Toc100222566"/>
            <w:bookmarkStart w:id="289" w:name="_Toc100222651"/>
            <w:bookmarkStart w:id="290" w:name="_Toc268773997"/>
            <w:bookmarkStart w:id="291" w:name="_Toc273023318"/>
            <w:bookmarkStart w:id="292" w:name="_Toc292704948"/>
            <w:bookmarkStart w:id="293" w:name="_Toc295387893"/>
            <w:bookmarkStart w:id="294" w:name="_Toc296675476"/>
            <w:bookmarkStart w:id="295" w:name="_Toc301945287"/>
            <w:bookmarkStart w:id="296" w:name="_Toc308530334"/>
            <w:bookmarkStart w:id="297" w:name="_Toc321233387"/>
            <w:bookmarkStart w:id="298" w:name="_Toc321311658"/>
            <w:bookmarkStart w:id="299" w:name="_Toc321820538"/>
            <w:bookmarkStart w:id="300" w:name="_Toc323035704"/>
            <w:bookmarkStart w:id="301" w:name="_Toc323904372"/>
            <w:bookmarkStart w:id="302" w:name="_Toc332272644"/>
            <w:bookmarkStart w:id="303" w:name="_Toc334776190"/>
            <w:bookmarkStart w:id="304" w:name="_Toc335901497"/>
            <w:bookmarkStart w:id="305" w:name="_Toc337110331"/>
            <w:bookmarkStart w:id="306" w:name="_Toc338779371"/>
            <w:bookmarkStart w:id="307" w:name="_Toc340225511"/>
            <w:bookmarkStart w:id="308" w:name="_Toc341451210"/>
            <w:bookmarkStart w:id="309" w:name="_Toc342912837"/>
            <w:bookmarkStart w:id="310" w:name="_Toc343262674"/>
            <w:bookmarkStart w:id="311" w:name="_Toc345579825"/>
            <w:bookmarkStart w:id="312" w:name="_Toc346885930"/>
            <w:bookmarkStart w:id="313" w:name="_Toc347929578"/>
            <w:bookmarkStart w:id="314" w:name="_Toc349288246"/>
            <w:bookmarkStart w:id="315" w:name="_Toc350415576"/>
            <w:bookmarkStart w:id="316" w:name="_Toc351549874"/>
            <w:bookmarkStart w:id="317" w:name="_Toc352940474"/>
            <w:bookmarkStart w:id="318" w:name="_Toc354053819"/>
            <w:bookmarkStart w:id="319" w:name="_Toc355708834"/>
            <w:bookmarkStart w:id="320" w:name="_Toc69132125"/>
            <w:bookmarkStart w:id="321" w:name="_Toc97141124"/>
            <w:bookmarkStart w:id="322" w:name="_Toc124256767"/>
            <w:bookmarkStart w:id="323" w:name="_Toc126576005"/>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8"/>
            <w:bookmarkEnd w:id="289"/>
            <w:r w:rsidRPr="0072761F">
              <w:rPr>
                <w:b/>
                <w:bCs/>
                <w:sz w:val="14"/>
                <w:szCs w:val="14"/>
                <w:lang w:val="fr-FR" w:eastAsia="zh-CN"/>
              </w:rPr>
              <w:t>brmail@itu.int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tc>
      </w:tr>
    </w:tbl>
    <w:p w14:paraId="57C5308B" w14:textId="77777777" w:rsidR="00A25D09" w:rsidRDefault="00A25D09" w:rsidP="00A25D09">
      <w:pPr>
        <w:rPr>
          <w:rFonts w:eastAsia="SimSun"/>
        </w:rPr>
        <w:sectPr w:rsidR="00A25D09" w:rsidSect="00BF061B">
          <w:footerReference w:type="even" r:id="rId8"/>
          <w:footerReference w:type="default" r:id="rId9"/>
          <w:footerReference w:type="first" r:id="rId10"/>
          <w:pgSz w:w="11901" w:h="16840" w:code="9"/>
          <w:pgMar w:top="1021" w:right="1418" w:bottom="1021" w:left="1418" w:header="720" w:footer="720" w:gutter="0"/>
          <w:paperSrc w:first="15" w:other="15"/>
          <w:cols w:space="720"/>
          <w:titlePg/>
          <w:docGrid w:linePitch="360"/>
        </w:sectPr>
      </w:pPr>
      <w:bookmarkStart w:id="325" w:name="_Toc121126475"/>
      <w:bookmarkStart w:id="326" w:name="_Toc124256200"/>
      <w:bookmarkStart w:id="327" w:name="_Toc124256652"/>
      <w:bookmarkStart w:id="328" w:name="_Toc124256768"/>
      <w:bookmarkStart w:id="329" w:name="_Toc126576006"/>
      <w:bookmarkEnd w:id="1"/>
    </w:p>
    <w:p w14:paraId="7BB55E90" w14:textId="2AB76290" w:rsidR="00627928" w:rsidRDefault="00EA1757" w:rsidP="007E283F">
      <w:pPr>
        <w:pStyle w:val="Heading1"/>
        <w:ind w:left="142"/>
        <w:jc w:val="center"/>
        <w:rPr>
          <w:lang w:eastAsia="zh-CN"/>
        </w:rPr>
      </w:pPr>
      <w:r>
        <w:rPr>
          <w:rFonts w:ascii="SimSun" w:eastAsia="SimSun" w:hAnsi="SimSun" w:cs="SimSun" w:hint="eastAsia"/>
          <w:lang w:eastAsia="zh-CN"/>
        </w:rPr>
        <w:t>目录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325"/>
      <w:bookmarkEnd w:id="326"/>
      <w:bookmarkEnd w:id="327"/>
      <w:bookmarkEnd w:id="328"/>
      <w:bookmarkEnd w:id="329"/>
    </w:p>
    <w:p w14:paraId="77F9A468" w14:textId="11C890EF" w:rsidR="007B75CA" w:rsidRPr="00EA1757" w:rsidRDefault="00EA1757" w:rsidP="008777C5">
      <w:pPr>
        <w:spacing w:before="240"/>
        <w:ind w:right="221"/>
        <w:jc w:val="right"/>
        <w:rPr>
          <w:rFonts w:ascii="STKaiti" w:eastAsia="STKaiti" w:hAnsi="STKaiti"/>
          <w:lang w:eastAsia="zh-CN"/>
        </w:rPr>
      </w:pPr>
      <w:bookmarkStart w:id="330" w:name="lt_pId039"/>
      <w:r w:rsidRPr="00EA1757">
        <w:rPr>
          <w:rFonts w:ascii="STKaiti" w:eastAsia="STKaiti" w:hAnsi="STKaiti" w:cs="SimSun" w:hint="eastAsia"/>
          <w:lang w:eastAsia="zh-CN"/>
        </w:rPr>
        <w:t>页码</w:t>
      </w:r>
      <w:bookmarkEnd w:id="330"/>
    </w:p>
    <w:p w14:paraId="150A612C" w14:textId="3CAD52F6" w:rsidR="006727FE" w:rsidRPr="00FC625E" w:rsidRDefault="00E03F95">
      <w:pPr>
        <w:pStyle w:val="TOC1"/>
        <w:rPr>
          <w:rFonts w:asciiTheme="minorHAnsi" w:eastAsiaTheme="minorEastAsia" w:hAnsiTheme="minorHAnsi" w:cstheme="minorHAnsi"/>
          <w:sz w:val="22"/>
          <w:szCs w:val="22"/>
          <w:lang w:val="en-GB" w:eastAsia="zh-CN"/>
        </w:rPr>
      </w:pPr>
      <w:r w:rsidRPr="00FC625E">
        <w:rPr>
          <w:rFonts w:asciiTheme="minorHAnsi" w:eastAsiaTheme="minorEastAsia" w:hAnsiTheme="minorHAnsi" w:cstheme="minorHAnsi"/>
          <w:lang w:val="en-GB" w:eastAsia="zh-CN"/>
        </w:rPr>
        <w:fldChar w:fldCharType="begin"/>
      </w:r>
      <w:r w:rsidRPr="00FC625E">
        <w:rPr>
          <w:rFonts w:asciiTheme="minorHAnsi" w:eastAsiaTheme="minorEastAsia" w:hAnsiTheme="minorHAnsi" w:cstheme="minorHAnsi"/>
          <w:lang w:val="en-GB" w:eastAsia="zh-CN"/>
        </w:rPr>
        <w:instrText xml:space="preserve"> TOC \o "1-3" \h \z \u </w:instrText>
      </w:r>
      <w:r w:rsidRPr="00FC625E">
        <w:rPr>
          <w:rFonts w:asciiTheme="minorHAnsi" w:eastAsiaTheme="minorEastAsia" w:hAnsiTheme="minorHAnsi" w:cstheme="minorHAnsi"/>
          <w:lang w:val="en-GB" w:eastAsia="zh-CN"/>
        </w:rPr>
        <w:fldChar w:fldCharType="separate"/>
      </w:r>
      <w:hyperlink w:anchor="_Toc126576007" w:history="1">
        <w:r w:rsidR="006727FE" w:rsidRPr="00FC625E">
          <w:rPr>
            <w:rStyle w:val="Hyperlink"/>
            <w:rFonts w:asciiTheme="minorHAnsi" w:eastAsiaTheme="minorEastAsia" w:hAnsiTheme="minorHAnsi" w:cstheme="minorHAnsi"/>
            <w:b/>
            <w:bCs/>
            <w:lang w:val="en-GB" w:eastAsia="zh-CN"/>
          </w:rPr>
          <w:t>一般信息</w:t>
        </w:r>
      </w:hyperlink>
    </w:p>
    <w:p w14:paraId="4A3E9C8A" w14:textId="45BD8329" w:rsidR="006727FE" w:rsidRPr="00FC625E" w:rsidRDefault="00FA5591" w:rsidP="00813393">
      <w:pPr>
        <w:pStyle w:val="TOC2"/>
        <w:spacing w:before="120" w:after="60"/>
        <w:ind w:hanging="568"/>
        <w:rPr>
          <w:rFonts w:asciiTheme="minorHAnsi" w:eastAsiaTheme="minorEastAsia" w:hAnsiTheme="minorHAnsi" w:cstheme="minorHAnsi"/>
          <w:sz w:val="22"/>
          <w:szCs w:val="22"/>
          <w:lang w:val="en-GB" w:eastAsia="zh-CN"/>
        </w:rPr>
      </w:pPr>
      <w:hyperlink w:anchor="_Toc126576008" w:history="1">
        <w:r w:rsidR="006727FE" w:rsidRPr="00FC625E">
          <w:rPr>
            <w:rStyle w:val="Hyperlink"/>
            <w:rFonts w:asciiTheme="minorHAnsi" w:eastAsiaTheme="minorEastAsia" w:hAnsiTheme="minorHAnsi" w:cstheme="minorHAnsi"/>
            <w:lang w:eastAsia="zh-CN"/>
          </w:rPr>
          <w:t>国际电联《操作公报》后附的清单</w:t>
        </w:r>
        <w:r w:rsidR="00F8295F" w:rsidRPr="00FC625E">
          <w:rPr>
            <w:rStyle w:val="Hyperlink"/>
            <w:rFonts w:asciiTheme="minorHAnsi" w:eastAsiaTheme="minorEastAsia" w:hAnsiTheme="minorHAnsi" w:cstheme="minorHAnsi"/>
            <w:lang w:eastAsia="zh-CN"/>
          </w:rPr>
          <w:t>：</w:t>
        </w:r>
        <w:r w:rsidR="00F8295F" w:rsidRPr="00FC625E">
          <w:rPr>
            <w:rFonts w:asciiTheme="minorHAnsi" w:eastAsia="STKaiti" w:hAnsiTheme="minorHAnsi" w:cstheme="minorHAnsi"/>
            <w:lang w:val="en-GB" w:eastAsia="zh-CN"/>
          </w:rPr>
          <w:t>电信标准化局的说明</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_Toc126576008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3</w:t>
        </w:r>
        <w:r w:rsidR="006727FE" w:rsidRPr="00FC625E">
          <w:rPr>
            <w:rFonts w:asciiTheme="minorHAnsi" w:eastAsiaTheme="minorEastAsia" w:hAnsiTheme="minorHAnsi" w:cstheme="minorHAnsi"/>
            <w:webHidden/>
          </w:rPr>
          <w:fldChar w:fldCharType="end"/>
        </w:r>
      </w:hyperlink>
    </w:p>
    <w:p w14:paraId="5F0845E1" w14:textId="47EC38DD" w:rsidR="006727FE" w:rsidRPr="00FC625E" w:rsidRDefault="00FA5591" w:rsidP="00813393">
      <w:pPr>
        <w:pStyle w:val="TOC2"/>
        <w:spacing w:before="120" w:after="60"/>
        <w:ind w:hanging="568"/>
        <w:rPr>
          <w:rFonts w:asciiTheme="minorHAnsi" w:eastAsiaTheme="minorEastAsia" w:hAnsiTheme="minorHAnsi" w:cstheme="minorHAnsi"/>
          <w:sz w:val="22"/>
          <w:szCs w:val="22"/>
          <w:lang w:val="en-GB" w:eastAsia="zh-CN"/>
        </w:rPr>
      </w:pPr>
      <w:hyperlink w:anchor="_Toc126576009" w:history="1">
        <w:r w:rsidR="006727FE" w:rsidRPr="00FC625E">
          <w:rPr>
            <w:rStyle w:val="Hyperlink"/>
            <w:rFonts w:asciiTheme="minorHAnsi" w:eastAsiaTheme="minorEastAsia" w:hAnsiTheme="minorHAnsi" w:cstheme="minorHAnsi"/>
            <w:lang w:eastAsia="zh-CN"/>
          </w:rPr>
          <w:t>批准</w:t>
        </w:r>
        <w:r w:rsidR="006727FE" w:rsidRPr="00FC625E">
          <w:rPr>
            <w:rStyle w:val="Hyperlink"/>
            <w:rFonts w:asciiTheme="minorHAnsi" w:eastAsiaTheme="minorEastAsia" w:hAnsiTheme="minorHAnsi" w:cstheme="minorHAnsi"/>
            <w:lang w:eastAsia="zh-CN"/>
          </w:rPr>
          <w:t>ITU-T</w:t>
        </w:r>
        <w:r w:rsidR="006727FE" w:rsidRPr="00FC625E">
          <w:rPr>
            <w:rStyle w:val="Hyperlink"/>
            <w:rFonts w:asciiTheme="minorHAnsi" w:eastAsiaTheme="minorEastAsia" w:hAnsiTheme="minorHAnsi" w:cstheme="minorHAnsi"/>
            <w:lang w:eastAsia="zh-CN"/>
          </w:rPr>
          <w:t>建议书</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_Toc126576009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4</w:t>
        </w:r>
        <w:r w:rsidR="006727FE" w:rsidRPr="00FC625E">
          <w:rPr>
            <w:rFonts w:asciiTheme="minorHAnsi" w:eastAsiaTheme="minorEastAsia" w:hAnsiTheme="minorHAnsi" w:cstheme="minorHAnsi"/>
            <w:webHidden/>
          </w:rPr>
          <w:fldChar w:fldCharType="end"/>
        </w:r>
      </w:hyperlink>
    </w:p>
    <w:p w14:paraId="5B6DAA38" w14:textId="7419C525" w:rsidR="006727FE" w:rsidRPr="00FC625E" w:rsidRDefault="00FA5591" w:rsidP="00813393">
      <w:pPr>
        <w:pStyle w:val="TOC2"/>
        <w:spacing w:before="120" w:after="60"/>
        <w:ind w:hanging="568"/>
        <w:rPr>
          <w:rFonts w:asciiTheme="minorHAnsi" w:eastAsiaTheme="minorEastAsia" w:hAnsiTheme="minorHAnsi" w:cstheme="minorHAnsi"/>
          <w:sz w:val="22"/>
          <w:szCs w:val="22"/>
          <w:lang w:val="en-GB" w:eastAsia="zh-CN"/>
        </w:rPr>
      </w:pPr>
      <w:hyperlink w:anchor="_Toc126576010" w:history="1">
        <w:r w:rsidR="005E2F35" w:rsidRPr="005E2F35">
          <w:rPr>
            <w:rStyle w:val="Hyperlink"/>
            <w:rFonts w:asciiTheme="minorHAnsi" w:eastAsiaTheme="minorEastAsia" w:hAnsiTheme="minorHAnsi" w:cstheme="minorHAnsi" w:hint="eastAsia"/>
            <w:lang w:val="fr-FR" w:eastAsia="zh-CN"/>
          </w:rPr>
          <w:t>电</w:t>
        </w:r>
        <w:r w:rsidR="006727FE" w:rsidRPr="005E2F35">
          <w:rPr>
            <w:rStyle w:val="Hyperlink"/>
            <w:rFonts w:asciiTheme="minorHAnsi" w:eastAsiaTheme="minorEastAsia" w:hAnsiTheme="minorHAnsi" w:cstheme="minorHAnsi"/>
            <w:lang w:val="fr-FR" w:eastAsia="zh-CN"/>
          </w:rPr>
          <w:t>话业务</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_Toc126576010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5</w:t>
        </w:r>
        <w:r w:rsidR="006727FE" w:rsidRPr="00FC625E">
          <w:rPr>
            <w:rFonts w:asciiTheme="minorHAnsi" w:eastAsiaTheme="minorEastAsia" w:hAnsiTheme="minorHAnsi" w:cstheme="minorHAnsi"/>
            <w:webHidden/>
          </w:rPr>
          <w:fldChar w:fldCharType="end"/>
        </w:r>
      </w:hyperlink>
    </w:p>
    <w:p w14:paraId="19280C40" w14:textId="5C7588FF" w:rsidR="006727FE" w:rsidRPr="00FC625E" w:rsidRDefault="00FA5591" w:rsidP="00813393">
      <w:pPr>
        <w:pStyle w:val="TOC1"/>
        <w:spacing w:after="60"/>
        <w:ind w:firstLine="0"/>
        <w:rPr>
          <w:rFonts w:asciiTheme="minorHAnsi" w:eastAsiaTheme="minorEastAsia" w:hAnsiTheme="minorHAnsi" w:cstheme="minorHAnsi"/>
          <w:sz w:val="22"/>
          <w:szCs w:val="22"/>
          <w:lang w:val="en-GB" w:eastAsia="zh-CN"/>
        </w:rPr>
      </w:pPr>
      <w:hyperlink w:anchor="_Toc126576011" w:history="1">
        <w:r w:rsidR="006727FE" w:rsidRPr="00FC625E">
          <w:rPr>
            <w:rStyle w:val="Hyperlink"/>
            <w:rFonts w:asciiTheme="minorHAnsi" w:eastAsiaTheme="minorEastAsia" w:hAnsiTheme="minorHAnsi" w:cstheme="minorHAnsi"/>
            <w:lang w:eastAsia="zh-CN"/>
          </w:rPr>
          <w:t>捷克共和国（</w:t>
        </w:r>
        <w:r w:rsidR="00FC625E" w:rsidRPr="00BF061B">
          <w:rPr>
            <w:rFonts w:ascii="STKaiti" w:eastAsia="STKaiti" w:hAnsi="STKaiti" w:cstheme="minorHAnsi"/>
            <w:lang w:val="en-GB" w:eastAsia="zh-CN"/>
          </w:rPr>
          <w:t>捷克电信局</w:t>
        </w:r>
        <w:r w:rsidR="00BF061B">
          <w:rPr>
            <w:rFonts w:asciiTheme="minorHAnsi" w:eastAsia="KaiTi" w:hAnsiTheme="minorHAnsi" w:cstheme="minorHAnsi" w:hint="eastAsia"/>
            <w:lang w:val="en-GB" w:eastAsia="zh-CN"/>
          </w:rPr>
          <w:t>，</w:t>
        </w:r>
        <w:r w:rsidR="00BF061B" w:rsidRPr="00BF061B">
          <w:rPr>
            <w:rFonts w:asciiTheme="minorEastAsia" w:eastAsiaTheme="minorEastAsia" w:hAnsiTheme="minorEastAsia" w:cstheme="minorHAnsi" w:hint="eastAsia"/>
            <w:lang w:val="en-GB" w:eastAsia="zh-CN"/>
          </w:rPr>
          <w:t>布拉格</w:t>
        </w:r>
        <w:r w:rsidR="006727FE" w:rsidRPr="00FC625E">
          <w:rPr>
            <w:rStyle w:val="Hyperlink"/>
            <w:rFonts w:asciiTheme="minorHAnsi" w:eastAsiaTheme="minorEastAsia" w:hAnsiTheme="minorHAnsi" w:cstheme="minorHAnsi"/>
            <w:lang w:eastAsia="zh-CN"/>
          </w:rPr>
          <w:t>）</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_Toc126576011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5</w:t>
        </w:r>
        <w:r w:rsidR="006727FE" w:rsidRPr="00FC625E">
          <w:rPr>
            <w:rFonts w:asciiTheme="minorHAnsi" w:eastAsiaTheme="minorEastAsia" w:hAnsiTheme="minorHAnsi" w:cstheme="minorHAnsi"/>
            <w:webHidden/>
          </w:rPr>
          <w:fldChar w:fldCharType="end"/>
        </w:r>
      </w:hyperlink>
    </w:p>
    <w:p w14:paraId="306AA7ED" w14:textId="6B9E19BC" w:rsidR="006727FE" w:rsidRPr="00FC625E" w:rsidRDefault="00FA5591" w:rsidP="00813393">
      <w:pPr>
        <w:pStyle w:val="TOC2"/>
        <w:spacing w:before="120" w:after="60"/>
        <w:rPr>
          <w:rStyle w:val="Hyperlink"/>
          <w:rFonts w:asciiTheme="minorHAnsi" w:eastAsiaTheme="minorEastAsia" w:hAnsiTheme="minorHAnsi" w:cstheme="minorHAnsi"/>
          <w:color w:val="auto"/>
        </w:rPr>
      </w:pPr>
      <w:hyperlink w:anchor="_Toc126576012" w:history="1">
        <w:r w:rsidR="006727FE" w:rsidRPr="00FC625E">
          <w:rPr>
            <w:rStyle w:val="Hyperlink"/>
            <w:rFonts w:asciiTheme="minorHAnsi" w:eastAsiaTheme="minorEastAsia" w:hAnsiTheme="minorHAnsi" w:cstheme="minorHAnsi"/>
            <w:lang w:val="en-GB" w:eastAsia="zh-CN"/>
          </w:rPr>
          <w:t>加纳（</w:t>
        </w:r>
        <w:r w:rsidR="00FC625E" w:rsidRPr="00FC625E">
          <w:rPr>
            <w:rFonts w:asciiTheme="minorHAnsi" w:eastAsia="STKaiti" w:hAnsiTheme="minorHAnsi" w:cstheme="minorHAnsi"/>
            <w:color w:val="000000"/>
            <w:lang w:val="en-GB" w:eastAsia="zh-CN"/>
          </w:rPr>
          <w:t>国家通信管理局</w:t>
        </w:r>
        <w:r w:rsidR="00FC625E" w:rsidRPr="00FC625E">
          <w:rPr>
            <w:rFonts w:asciiTheme="minorHAnsi" w:eastAsia="STKaiti" w:hAnsiTheme="minorHAnsi" w:cstheme="minorHAnsi"/>
            <w:color w:val="000000"/>
            <w:lang w:val="pt-BR" w:eastAsia="zh-CN"/>
          </w:rPr>
          <w:t>（</w:t>
        </w:r>
        <w:r w:rsidR="00FC625E" w:rsidRPr="00FC625E">
          <w:rPr>
            <w:rFonts w:asciiTheme="minorHAnsi" w:eastAsia="STKaiti" w:hAnsiTheme="minorHAnsi" w:cstheme="minorHAnsi"/>
            <w:color w:val="000000"/>
            <w:lang w:val="pt-BR" w:eastAsia="zh-CN"/>
          </w:rPr>
          <w:t>NCA</w:t>
        </w:r>
        <w:r w:rsidR="00FC625E" w:rsidRPr="00FC625E">
          <w:rPr>
            <w:rFonts w:asciiTheme="minorHAnsi" w:eastAsia="STKaiti" w:hAnsiTheme="minorHAnsi" w:cstheme="minorHAnsi"/>
            <w:color w:val="000000"/>
            <w:lang w:val="pt-BR" w:eastAsia="zh-CN"/>
          </w:rPr>
          <w:t>）</w:t>
        </w:r>
        <w:r w:rsidR="00BF061B" w:rsidRPr="00BF061B">
          <w:rPr>
            <w:rFonts w:asciiTheme="minorEastAsia" w:eastAsiaTheme="minorEastAsia" w:hAnsiTheme="minorEastAsia" w:cstheme="minorHAnsi" w:hint="eastAsia"/>
            <w:szCs w:val="32"/>
            <w:lang w:val="en-GB" w:eastAsia="zh-CN"/>
          </w:rPr>
          <w:t>，阿克拉</w:t>
        </w:r>
        <w:r w:rsidR="006727FE" w:rsidRPr="00FC625E">
          <w:rPr>
            <w:rStyle w:val="Hyperlink"/>
            <w:rFonts w:asciiTheme="minorHAnsi" w:eastAsiaTheme="minorEastAsia" w:hAnsiTheme="minorHAnsi" w:cstheme="minorHAnsi"/>
            <w:lang w:val="en-GB" w:eastAsia="zh-CN"/>
          </w:rPr>
          <w:t>）</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_Toc126576012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8</w:t>
        </w:r>
        <w:r w:rsidR="006727FE" w:rsidRPr="00FC625E">
          <w:rPr>
            <w:rFonts w:asciiTheme="minorHAnsi" w:eastAsiaTheme="minorEastAsia" w:hAnsiTheme="minorHAnsi" w:cstheme="minorHAnsi"/>
            <w:webHidden/>
          </w:rPr>
          <w:fldChar w:fldCharType="end"/>
        </w:r>
      </w:hyperlink>
    </w:p>
    <w:p w14:paraId="5C1FE485" w14:textId="6FF22E2F" w:rsidR="00FC625E" w:rsidRPr="00FC625E" w:rsidRDefault="00FA5591" w:rsidP="00813393">
      <w:pPr>
        <w:pStyle w:val="TOC1"/>
        <w:spacing w:after="60"/>
        <w:ind w:firstLine="0"/>
        <w:rPr>
          <w:rStyle w:val="Hyperlink"/>
          <w:rFonts w:eastAsiaTheme="minorEastAsia"/>
          <w:color w:val="auto"/>
          <w:lang w:eastAsia="zh-CN"/>
        </w:rPr>
      </w:pPr>
      <w:hyperlink w:anchor="_Toc126576013" w:history="1">
        <w:r w:rsidR="00FC625E">
          <w:rPr>
            <w:rStyle w:val="Hyperlink"/>
            <w:rFonts w:asciiTheme="minorHAnsi" w:eastAsiaTheme="minorEastAsia" w:hAnsiTheme="minorHAnsi" w:cstheme="minorHAnsi" w:hint="eastAsia"/>
            <w:lang w:eastAsia="zh-CN"/>
          </w:rPr>
          <w:t>直布罗陀</w:t>
        </w:r>
        <w:r w:rsidR="00FC625E" w:rsidRPr="00FC625E">
          <w:rPr>
            <w:rStyle w:val="Hyperlink"/>
            <w:rFonts w:asciiTheme="minorHAnsi" w:eastAsiaTheme="minorEastAsia" w:hAnsiTheme="minorHAnsi" w:cstheme="minorHAnsi"/>
            <w:lang w:eastAsia="zh-CN"/>
          </w:rPr>
          <w:t>（</w:t>
        </w:r>
        <w:r w:rsidR="0039638D" w:rsidRPr="00285CF5">
          <w:rPr>
            <w:rFonts w:ascii="KaiTi" w:eastAsia="KaiTi" w:hAnsi="KaiTi" w:cs="SimSun" w:hint="eastAsia"/>
            <w:lang w:eastAsia="zh-CN"/>
          </w:rPr>
          <w:t>直布罗陀管理局</w:t>
        </w:r>
        <w:r w:rsidR="00FC625E" w:rsidRPr="00FC625E">
          <w:rPr>
            <w:rStyle w:val="Hyperlink"/>
            <w:rFonts w:asciiTheme="minorHAnsi" w:eastAsiaTheme="minorEastAsia" w:hAnsiTheme="minorHAnsi" w:cstheme="minorHAnsi"/>
            <w:lang w:eastAsia="zh-CN"/>
          </w:rPr>
          <w:t>）</w:t>
        </w:r>
        <w:r w:rsidR="00FC625E" w:rsidRPr="00FC625E">
          <w:rPr>
            <w:rStyle w:val="Hyperlink"/>
            <w:webHidden/>
            <w:lang w:eastAsia="zh-CN"/>
          </w:rPr>
          <w:tab/>
        </w:r>
        <w:r w:rsidR="00813393">
          <w:rPr>
            <w:rStyle w:val="Hyperlink"/>
            <w:webHidden/>
            <w:lang w:eastAsia="zh-CN"/>
          </w:rPr>
          <w:tab/>
        </w:r>
        <w:r w:rsidR="00FC625E" w:rsidRPr="00FC625E">
          <w:rPr>
            <w:rStyle w:val="Hyperlink"/>
            <w:webHidden/>
            <w:lang w:eastAsia="zh-CN"/>
          </w:rPr>
          <w:fldChar w:fldCharType="begin"/>
        </w:r>
        <w:r w:rsidR="00FC625E" w:rsidRPr="00FC625E">
          <w:rPr>
            <w:rStyle w:val="Hyperlink"/>
            <w:webHidden/>
            <w:lang w:eastAsia="zh-CN"/>
          </w:rPr>
          <w:instrText xml:space="preserve"> PAGEREF _Toc126576013 \h </w:instrText>
        </w:r>
        <w:r w:rsidR="00FC625E" w:rsidRPr="00FC625E">
          <w:rPr>
            <w:rStyle w:val="Hyperlink"/>
            <w:webHidden/>
            <w:lang w:eastAsia="zh-CN"/>
          </w:rPr>
        </w:r>
        <w:r w:rsidR="00FC625E" w:rsidRPr="00FC625E">
          <w:rPr>
            <w:rStyle w:val="Hyperlink"/>
            <w:webHidden/>
            <w:lang w:eastAsia="zh-CN"/>
          </w:rPr>
          <w:fldChar w:fldCharType="separate"/>
        </w:r>
        <w:r w:rsidR="0075413D">
          <w:rPr>
            <w:rStyle w:val="Hyperlink"/>
            <w:webHidden/>
            <w:lang w:eastAsia="zh-CN"/>
          </w:rPr>
          <w:t>10</w:t>
        </w:r>
        <w:r w:rsidR="00FC625E" w:rsidRPr="00FC625E">
          <w:rPr>
            <w:rStyle w:val="Hyperlink"/>
            <w:webHidden/>
            <w:lang w:eastAsia="zh-CN"/>
          </w:rPr>
          <w:fldChar w:fldCharType="end"/>
        </w:r>
      </w:hyperlink>
    </w:p>
    <w:p w14:paraId="06B8FD2D" w14:textId="6C65C666" w:rsidR="006727FE" w:rsidRPr="00FC625E" w:rsidRDefault="00FA5591" w:rsidP="00813393">
      <w:pPr>
        <w:pStyle w:val="TOC1"/>
        <w:spacing w:after="60"/>
        <w:ind w:firstLine="0"/>
        <w:rPr>
          <w:rFonts w:asciiTheme="minorHAnsi" w:eastAsiaTheme="minorEastAsia" w:hAnsiTheme="minorHAnsi" w:cstheme="minorHAnsi"/>
          <w:sz w:val="22"/>
          <w:szCs w:val="22"/>
          <w:lang w:val="en-GB" w:eastAsia="zh-CN"/>
        </w:rPr>
      </w:pPr>
      <w:hyperlink w:anchor="_Toc126576013" w:history="1">
        <w:r w:rsidR="006727FE" w:rsidRPr="00FC625E">
          <w:rPr>
            <w:rStyle w:val="Hyperlink"/>
            <w:rFonts w:asciiTheme="minorHAnsi" w:eastAsiaTheme="minorEastAsia" w:hAnsiTheme="minorHAnsi" w:cstheme="minorHAnsi"/>
            <w:lang w:eastAsia="zh-CN"/>
          </w:rPr>
          <w:t>中国台湾（</w:t>
        </w:r>
        <w:r w:rsidR="00847E9E" w:rsidRPr="00100DA1">
          <w:rPr>
            <w:rFonts w:ascii="STKaiti" w:eastAsia="STKaiti" w:hAnsi="STKaiti" w:hint="eastAsia"/>
            <w:lang w:eastAsia="zh-CN"/>
          </w:rPr>
          <w:t>中华人民共和国</w:t>
        </w:r>
        <w:r w:rsidR="00847E9E" w:rsidRPr="00A62C4C">
          <w:rPr>
            <w:rFonts w:ascii="STKaiti" w:eastAsia="STKaiti" w:hAnsi="STKaiti" w:hint="eastAsia"/>
            <w:lang w:eastAsia="zh-CN"/>
          </w:rPr>
          <w:t>工业和信息化部</w:t>
        </w:r>
        <w:r w:rsidR="00BF061B" w:rsidRPr="00BF061B">
          <w:rPr>
            <w:rFonts w:asciiTheme="minorEastAsia" w:eastAsiaTheme="minorEastAsia" w:hAnsiTheme="minorEastAsia" w:cstheme="minorHAnsi" w:hint="eastAsia"/>
            <w:lang w:val="en-GB" w:eastAsia="zh-CN"/>
          </w:rPr>
          <w:t>，北京</w:t>
        </w:r>
        <w:r w:rsidR="006727FE" w:rsidRPr="00FC625E">
          <w:rPr>
            <w:rStyle w:val="Hyperlink"/>
            <w:rFonts w:asciiTheme="minorHAnsi" w:eastAsiaTheme="minorEastAsia" w:hAnsiTheme="minorHAnsi" w:cstheme="minorHAnsi"/>
            <w:lang w:eastAsia="zh-CN"/>
          </w:rPr>
          <w:t>）</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_Toc126576013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10</w:t>
        </w:r>
        <w:r w:rsidR="006727FE" w:rsidRPr="00FC625E">
          <w:rPr>
            <w:rFonts w:asciiTheme="minorHAnsi" w:eastAsiaTheme="minorEastAsia" w:hAnsiTheme="minorHAnsi" w:cstheme="minorHAnsi"/>
            <w:webHidden/>
          </w:rPr>
          <w:fldChar w:fldCharType="end"/>
        </w:r>
      </w:hyperlink>
    </w:p>
    <w:p w14:paraId="01D5652B" w14:textId="1F105EE6" w:rsidR="006727FE" w:rsidRPr="00FC625E" w:rsidRDefault="00FA5591" w:rsidP="00813393">
      <w:pPr>
        <w:pStyle w:val="TOC2"/>
        <w:spacing w:before="120" w:after="60"/>
        <w:ind w:hanging="568"/>
        <w:rPr>
          <w:rFonts w:asciiTheme="minorHAnsi" w:eastAsiaTheme="minorEastAsia" w:hAnsiTheme="minorHAnsi" w:cstheme="minorHAnsi"/>
          <w:sz w:val="22"/>
          <w:szCs w:val="22"/>
          <w:lang w:val="en-GB" w:eastAsia="zh-CN"/>
        </w:rPr>
      </w:pPr>
      <w:hyperlink w:anchor="_Toc126576014" w:history="1">
        <w:r w:rsidR="006727FE" w:rsidRPr="00FC625E">
          <w:rPr>
            <w:rStyle w:val="Hyperlink"/>
            <w:rFonts w:asciiTheme="minorHAnsi" w:eastAsiaTheme="minorEastAsia" w:hAnsiTheme="minorHAnsi" w:cstheme="minorHAnsi"/>
            <w:lang w:eastAsia="zh-CN"/>
          </w:rPr>
          <w:t>业务限制</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_Toc126576014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11</w:t>
        </w:r>
        <w:r w:rsidR="006727FE" w:rsidRPr="00FC625E">
          <w:rPr>
            <w:rFonts w:asciiTheme="minorHAnsi" w:eastAsiaTheme="minorEastAsia" w:hAnsiTheme="minorHAnsi" w:cstheme="minorHAnsi"/>
            <w:webHidden/>
          </w:rPr>
          <w:fldChar w:fldCharType="end"/>
        </w:r>
      </w:hyperlink>
    </w:p>
    <w:p w14:paraId="7296D079" w14:textId="172B8D92" w:rsidR="006727FE" w:rsidRPr="00FC625E" w:rsidRDefault="00FA5591" w:rsidP="00813393">
      <w:pPr>
        <w:pStyle w:val="TOC2"/>
        <w:spacing w:before="120" w:after="60"/>
        <w:ind w:hanging="568"/>
        <w:rPr>
          <w:rFonts w:asciiTheme="minorHAnsi" w:eastAsiaTheme="minorEastAsia" w:hAnsiTheme="minorHAnsi" w:cstheme="minorHAnsi"/>
          <w:sz w:val="22"/>
          <w:szCs w:val="22"/>
          <w:lang w:val="en-GB" w:eastAsia="zh-CN"/>
        </w:rPr>
      </w:pPr>
      <w:hyperlink w:anchor="_Toc126576015" w:history="1">
        <w:r w:rsidR="006727FE" w:rsidRPr="00FC625E">
          <w:rPr>
            <w:rStyle w:val="Hyperlink"/>
            <w:rFonts w:asciiTheme="minorHAnsi" w:eastAsiaTheme="minorEastAsia" w:hAnsiTheme="minorHAnsi" w:cstheme="minorHAnsi"/>
            <w:lang w:eastAsia="zh-CN"/>
          </w:rPr>
          <w:t>回叫和迂回呼叫程序（</w:t>
        </w:r>
        <w:r w:rsidR="006727FE" w:rsidRPr="00FC625E">
          <w:rPr>
            <w:rStyle w:val="Hyperlink"/>
            <w:rFonts w:asciiTheme="minorHAnsi" w:eastAsiaTheme="minorEastAsia" w:hAnsiTheme="minorHAnsi" w:cstheme="minorHAnsi"/>
            <w:lang w:eastAsia="zh-CN"/>
          </w:rPr>
          <w:t>2006</w:t>
        </w:r>
        <w:r w:rsidR="006727FE" w:rsidRPr="00FC625E">
          <w:rPr>
            <w:rStyle w:val="Hyperlink"/>
            <w:rFonts w:asciiTheme="minorHAnsi" w:eastAsiaTheme="minorEastAsia" w:hAnsiTheme="minorHAnsi" w:cstheme="minorHAnsi"/>
            <w:lang w:eastAsia="zh-CN"/>
          </w:rPr>
          <w:t>年全权代表大会修订的第</w:t>
        </w:r>
        <w:r w:rsidR="006727FE" w:rsidRPr="00FC625E">
          <w:rPr>
            <w:rStyle w:val="Hyperlink"/>
            <w:rFonts w:asciiTheme="minorHAnsi" w:eastAsiaTheme="minorEastAsia" w:hAnsiTheme="minorHAnsi" w:cstheme="minorHAnsi"/>
            <w:lang w:eastAsia="zh-CN"/>
          </w:rPr>
          <w:t>21</w:t>
        </w:r>
        <w:r w:rsidR="006727FE" w:rsidRPr="00FC625E">
          <w:rPr>
            <w:rStyle w:val="Hyperlink"/>
            <w:rFonts w:asciiTheme="minorHAnsi" w:eastAsiaTheme="minorEastAsia" w:hAnsiTheme="minorHAnsi" w:cstheme="minorHAnsi"/>
            <w:lang w:eastAsia="zh-CN"/>
          </w:rPr>
          <w:t>号决议）</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_Toc126576015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11</w:t>
        </w:r>
        <w:r w:rsidR="006727FE" w:rsidRPr="00FC625E">
          <w:rPr>
            <w:rFonts w:asciiTheme="minorHAnsi" w:eastAsiaTheme="minorEastAsia" w:hAnsiTheme="minorHAnsi" w:cstheme="minorHAnsi"/>
            <w:webHidden/>
          </w:rPr>
          <w:fldChar w:fldCharType="end"/>
        </w:r>
      </w:hyperlink>
    </w:p>
    <w:p w14:paraId="1EC8B875" w14:textId="2EAA0748" w:rsidR="006727FE" w:rsidRPr="00FC625E" w:rsidRDefault="00FA5591" w:rsidP="00813393">
      <w:pPr>
        <w:pStyle w:val="TOC1"/>
        <w:spacing w:before="240" w:after="60"/>
        <w:rPr>
          <w:rFonts w:asciiTheme="minorHAnsi" w:eastAsiaTheme="minorEastAsia" w:hAnsiTheme="minorHAnsi" w:cstheme="minorHAnsi"/>
          <w:sz w:val="22"/>
          <w:szCs w:val="22"/>
          <w:lang w:val="en-GB" w:eastAsia="zh-CN"/>
        </w:rPr>
      </w:pPr>
      <w:hyperlink w:anchor="_Toc126576016" w:history="1">
        <w:r w:rsidR="006727FE" w:rsidRPr="00FC625E">
          <w:rPr>
            <w:rStyle w:val="Hyperlink"/>
            <w:rFonts w:asciiTheme="minorHAnsi" w:eastAsiaTheme="minorEastAsia" w:hAnsiTheme="minorHAnsi" w:cstheme="minorHAnsi"/>
            <w:b/>
            <w:bCs/>
            <w:kern w:val="32"/>
            <w:lang w:eastAsia="zh-CN"/>
          </w:rPr>
          <w:t>对业务出版物的修正</w:t>
        </w:r>
      </w:hyperlink>
    </w:p>
    <w:p w14:paraId="15592CB5" w14:textId="27BBC70B" w:rsidR="006727FE" w:rsidRPr="00FC625E" w:rsidRDefault="00FA5591" w:rsidP="00813393">
      <w:pPr>
        <w:pStyle w:val="TOC2"/>
        <w:spacing w:before="120" w:after="60"/>
        <w:ind w:hanging="568"/>
        <w:rPr>
          <w:rFonts w:asciiTheme="minorHAnsi" w:eastAsiaTheme="minorEastAsia" w:hAnsiTheme="minorHAnsi" w:cstheme="minorHAnsi"/>
          <w:sz w:val="22"/>
          <w:szCs w:val="22"/>
          <w:lang w:val="en-GB" w:eastAsia="zh-CN"/>
        </w:rPr>
      </w:pPr>
      <w:hyperlink w:anchor="_Toc126576017" w:history="1">
        <w:r w:rsidR="006727FE" w:rsidRPr="00FC625E">
          <w:rPr>
            <w:rStyle w:val="Hyperlink"/>
            <w:rFonts w:asciiTheme="minorHAnsi" w:eastAsiaTheme="minorEastAsia" w:hAnsiTheme="minorHAnsi" w:cstheme="minorHAnsi"/>
            <w:lang w:eastAsia="zh-CN"/>
          </w:rPr>
          <w:t>国际电信记账卡的颁发者标识号码列表</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_Toc126576017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12</w:t>
        </w:r>
        <w:r w:rsidR="006727FE" w:rsidRPr="00FC625E">
          <w:rPr>
            <w:rFonts w:asciiTheme="minorHAnsi" w:eastAsiaTheme="minorEastAsia" w:hAnsiTheme="minorHAnsi" w:cstheme="minorHAnsi"/>
            <w:webHidden/>
          </w:rPr>
          <w:fldChar w:fldCharType="end"/>
        </w:r>
      </w:hyperlink>
    </w:p>
    <w:p w14:paraId="1914EB2E" w14:textId="626ED361" w:rsidR="006727FE" w:rsidRPr="00FC625E" w:rsidRDefault="00FA5591" w:rsidP="00813393">
      <w:pPr>
        <w:pStyle w:val="TOC2"/>
        <w:spacing w:before="120" w:after="60"/>
        <w:ind w:hanging="568"/>
        <w:rPr>
          <w:rFonts w:asciiTheme="minorHAnsi" w:eastAsiaTheme="minorEastAsia" w:hAnsiTheme="minorHAnsi" w:cstheme="minorHAnsi"/>
          <w:sz w:val="22"/>
          <w:szCs w:val="22"/>
          <w:lang w:val="en-GB" w:eastAsia="zh-CN"/>
        </w:rPr>
      </w:pPr>
      <w:hyperlink w:anchor="_Toc126576018" w:history="1">
        <w:r w:rsidR="006727FE" w:rsidRPr="00FC625E">
          <w:rPr>
            <w:rStyle w:val="Hyperlink"/>
            <w:rFonts w:asciiTheme="minorHAnsi" w:eastAsiaTheme="minorEastAsia" w:hAnsiTheme="minorHAnsi" w:cstheme="minorHAnsi"/>
            <w:lang w:eastAsia="zh-CN"/>
          </w:rPr>
          <w:t>用于公共网络和订户的国际识别规划的移动网络代码（</w:t>
        </w:r>
        <w:r w:rsidR="006727FE" w:rsidRPr="00FC625E">
          <w:rPr>
            <w:rStyle w:val="Hyperlink"/>
            <w:rFonts w:asciiTheme="minorHAnsi" w:eastAsiaTheme="minorEastAsia" w:hAnsiTheme="minorHAnsi" w:cstheme="minorHAnsi"/>
            <w:lang w:eastAsia="zh-CN"/>
          </w:rPr>
          <w:t>MNC</w:t>
        </w:r>
        <w:r w:rsidR="006727FE" w:rsidRPr="00FC625E">
          <w:rPr>
            <w:rStyle w:val="Hyperlink"/>
            <w:rFonts w:asciiTheme="minorHAnsi" w:eastAsiaTheme="minorEastAsia" w:hAnsiTheme="minorHAnsi" w:cstheme="minorHAnsi"/>
            <w:lang w:eastAsia="zh-CN"/>
          </w:rPr>
          <w:t>）</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_Toc126576018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14</w:t>
        </w:r>
        <w:r w:rsidR="006727FE" w:rsidRPr="00FC625E">
          <w:rPr>
            <w:rFonts w:asciiTheme="minorHAnsi" w:eastAsiaTheme="minorEastAsia" w:hAnsiTheme="minorHAnsi" w:cstheme="minorHAnsi"/>
            <w:webHidden/>
          </w:rPr>
          <w:fldChar w:fldCharType="end"/>
        </w:r>
      </w:hyperlink>
    </w:p>
    <w:p w14:paraId="528F0BDE" w14:textId="0FE38BE2" w:rsidR="006727FE" w:rsidRPr="00FC625E" w:rsidRDefault="00FA5591" w:rsidP="00813393">
      <w:pPr>
        <w:pStyle w:val="TOC2"/>
        <w:spacing w:before="120" w:after="60"/>
        <w:ind w:hanging="568"/>
        <w:rPr>
          <w:rFonts w:asciiTheme="minorHAnsi" w:eastAsiaTheme="minorEastAsia" w:hAnsiTheme="minorHAnsi" w:cstheme="minorHAnsi"/>
          <w:sz w:val="22"/>
          <w:szCs w:val="22"/>
          <w:lang w:val="en-GB" w:eastAsia="zh-CN"/>
        </w:rPr>
      </w:pPr>
      <w:hyperlink w:anchor="_Toc126576019" w:history="1">
        <w:r w:rsidR="006727FE" w:rsidRPr="00FC625E">
          <w:rPr>
            <w:rStyle w:val="Hyperlink"/>
            <w:rFonts w:asciiTheme="minorHAnsi" w:eastAsiaTheme="minorEastAsia" w:hAnsiTheme="minorHAnsi" w:cstheme="minorHAnsi"/>
            <w:lang w:eastAsia="zh-CN"/>
          </w:rPr>
          <w:t>国际电联运营商代码列表</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_Toc126576019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14</w:t>
        </w:r>
        <w:r w:rsidR="006727FE" w:rsidRPr="00FC625E">
          <w:rPr>
            <w:rFonts w:asciiTheme="minorHAnsi" w:eastAsiaTheme="minorEastAsia" w:hAnsiTheme="minorHAnsi" w:cstheme="minorHAnsi"/>
            <w:webHidden/>
          </w:rPr>
          <w:fldChar w:fldCharType="end"/>
        </w:r>
      </w:hyperlink>
    </w:p>
    <w:p w14:paraId="54C71A6A" w14:textId="13FFAB3B" w:rsidR="006727FE" w:rsidRPr="00FC625E" w:rsidRDefault="00FA5591" w:rsidP="00813393">
      <w:pPr>
        <w:pStyle w:val="TOC2"/>
        <w:spacing w:before="120" w:after="60"/>
        <w:ind w:hanging="568"/>
        <w:rPr>
          <w:rFonts w:asciiTheme="minorHAnsi" w:eastAsiaTheme="minorEastAsia" w:hAnsiTheme="minorHAnsi" w:cstheme="minorHAnsi"/>
          <w:sz w:val="22"/>
          <w:szCs w:val="22"/>
          <w:lang w:val="en-GB" w:eastAsia="zh-CN"/>
        </w:rPr>
      </w:pPr>
      <w:hyperlink w:anchor="_Toc126576020" w:history="1">
        <w:r w:rsidR="006727FE" w:rsidRPr="00FC625E">
          <w:rPr>
            <w:rStyle w:val="Hyperlink"/>
            <w:rFonts w:asciiTheme="minorHAnsi" w:eastAsiaTheme="minorEastAsia" w:hAnsiTheme="minorHAnsi" w:cstheme="minorHAnsi"/>
            <w:lang w:eastAsia="zh-CN"/>
          </w:rPr>
          <w:t>国际信令点代码（</w:t>
        </w:r>
        <w:r w:rsidR="006727FE" w:rsidRPr="00FC625E">
          <w:rPr>
            <w:rStyle w:val="Hyperlink"/>
            <w:rFonts w:asciiTheme="minorHAnsi" w:eastAsiaTheme="minorEastAsia" w:hAnsiTheme="minorHAnsi" w:cstheme="minorHAnsi"/>
            <w:lang w:eastAsia="zh-CN"/>
          </w:rPr>
          <w:t>ISPC</w:t>
        </w:r>
        <w:r w:rsidR="006727FE" w:rsidRPr="00FC625E">
          <w:rPr>
            <w:rStyle w:val="Hyperlink"/>
            <w:rFonts w:asciiTheme="minorHAnsi" w:eastAsiaTheme="minorEastAsia" w:hAnsiTheme="minorHAnsi" w:cstheme="minorHAnsi"/>
            <w:lang w:eastAsia="zh-CN"/>
          </w:rPr>
          <w:t>）列表</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_Toc126576020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15</w:t>
        </w:r>
        <w:r w:rsidR="006727FE" w:rsidRPr="00FC625E">
          <w:rPr>
            <w:rFonts w:asciiTheme="minorHAnsi" w:eastAsiaTheme="minorEastAsia" w:hAnsiTheme="minorHAnsi" w:cstheme="minorHAnsi"/>
            <w:webHidden/>
          </w:rPr>
          <w:fldChar w:fldCharType="end"/>
        </w:r>
      </w:hyperlink>
    </w:p>
    <w:p w14:paraId="754D3B62" w14:textId="2DF6E744" w:rsidR="006727FE" w:rsidRPr="00FC625E" w:rsidRDefault="00FA5591" w:rsidP="00813393">
      <w:pPr>
        <w:pStyle w:val="TOC2"/>
        <w:spacing w:before="120" w:after="60"/>
        <w:ind w:hanging="568"/>
        <w:rPr>
          <w:rFonts w:asciiTheme="minorHAnsi" w:eastAsiaTheme="minorEastAsia" w:hAnsiTheme="minorHAnsi" w:cstheme="minorHAnsi"/>
          <w:sz w:val="22"/>
          <w:szCs w:val="22"/>
          <w:lang w:val="en-GB" w:eastAsia="zh-CN"/>
        </w:rPr>
      </w:pPr>
      <w:hyperlink w:anchor="_Toc126576021" w:history="1">
        <w:r w:rsidR="00F8295F" w:rsidRPr="00FC625E">
          <w:rPr>
            <w:rStyle w:val="Hyperlink"/>
            <w:rFonts w:asciiTheme="minorHAnsi" w:eastAsiaTheme="minorEastAsia" w:hAnsiTheme="minorHAnsi" w:cstheme="minorHAnsi"/>
            <w:lang w:val="fr-FR" w:eastAsia="zh-CN"/>
          </w:rPr>
          <w:t>国</w:t>
        </w:r>
        <w:r w:rsidR="006727FE" w:rsidRPr="00FC625E">
          <w:rPr>
            <w:rStyle w:val="Hyperlink"/>
            <w:rFonts w:asciiTheme="minorHAnsi" w:eastAsiaTheme="minorEastAsia" w:hAnsiTheme="minorHAnsi" w:cstheme="minorHAnsi"/>
            <w:lang w:val="fr-FR" w:eastAsia="zh-CN"/>
          </w:rPr>
          <w:t>内编号方案</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6727FE" w:rsidRPr="00FC625E">
          <w:rPr>
            <w:rFonts w:asciiTheme="minorHAnsi" w:eastAsiaTheme="minorEastAsia" w:hAnsiTheme="minorHAnsi" w:cstheme="minorHAnsi"/>
            <w:webHidden/>
          </w:rPr>
          <w:fldChar w:fldCharType="begin"/>
        </w:r>
        <w:r w:rsidR="006727FE" w:rsidRPr="00FC625E">
          <w:rPr>
            <w:rFonts w:asciiTheme="minorHAnsi" w:eastAsiaTheme="minorEastAsia" w:hAnsiTheme="minorHAnsi" w:cstheme="minorHAnsi"/>
            <w:webHidden/>
          </w:rPr>
          <w:instrText xml:space="preserve"> PAGEREF _Toc126576021 \h </w:instrText>
        </w:r>
        <w:r w:rsidR="006727FE" w:rsidRPr="00FC625E">
          <w:rPr>
            <w:rFonts w:asciiTheme="minorHAnsi" w:eastAsiaTheme="minorEastAsia" w:hAnsiTheme="minorHAnsi" w:cstheme="minorHAnsi"/>
            <w:webHidden/>
          </w:rPr>
        </w:r>
        <w:r w:rsidR="006727FE" w:rsidRPr="00FC625E">
          <w:rPr>
            <w:rFonts w:asciiTheme="minorHAnsi" w:eastAsiaTheme="minorEastAsia" w:hAnsiTheme="minorHAnsi" w:cstheme="minorHAnsi"/>
            <w:webHidden/>
          </w:rPr>
          <w:fldChar w:fldCharType="separate"/>
        </w:r>
        <w:r w:rsidR="0075413D">
          <w:rPr>
            <w:rFonts w:asciiTheme="minorHAnsi" w:eastAsiaTheme="minorEastAsia" w:hAnsiTheme="minorHAnsi" w:cstheme="minorHAnsi"/>
            <w:webHidden/>
          </w:rPr>
          <w:t>16</w:t>
        </w:r>
        <w:r w:rsidR="006727FE" w:rsidRPr="00FC625E">
          <w:rPr>
            <w:rFonts w:asciiTheme="minorHAnsi" w:eastAsiaTheme="minorEastAsia" w:hAnsiTheme="minorHAnsi" w:cstheme="minorHAnsi"/>
            <w:webHidden/>
          </w:rPr>
          <w:fldChar w:fldCharType="end"/>
        </w:r>
      </w:hyperlink>
    </w:p>
    <w:p w14:paraId="74354E04" w14:textId="2FE89EBB" w:rsidR="006D2955" w:rsidRPr="00317C1F" w:rsidRDefault="00E03F95" w:rsidP="003023EB">
      <w:pPr>
        <w:spacing w:before="240"/>
        <w:jc w:val="left"/>
        <w:rPr>
          <w:rFonts w:eastAsiaTheme="minorEastAsia"/>
          <w:lang w:val="en-GB" w:eastAsia="zh-CN"/>
        </w:rPr>
      </w:pPr>
      <w:r w:rsidRPr="00FC625E">
        <w:rPr>
          <w:rFonts w:asciiTheme="minorHAnsi" w:eastAsiaTheme="minorEastAsia" w:hAnsiTheme="minorHAnsi" w:cstheme="minorHAnsi"/>
          <w:lang w:val="en-GB" w:eastAsia="zh-CN"/>
        </w:rPr>
        <w:fldChar w:fldCharType="end"/>
      </w:r>
      <w:bookmarkEnd w:id="196"/>
      <w:r w:rsidR="00684509" w:rsidRPr="00317C1F">
        <w:rPr>
          <w:rFonts w:eastAsiaTheme="minorEastAsia"/>
          <w:lang w:val="en-GB" w:eastAsia="zh-CN"/>
        </w:rPr>
        <w:br w:type="page"/>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00940" w14:paraId="3CDE3004"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BFED97A" w14:textId="77339F0B"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lastRenderedPageBreak/>
              <w:t>后续《操作公报》的</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出版日期</w:t>
            </w:r>
            <w:r w:rsidR="002A683E"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AE9F80F" w14:textId="358B0FED"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t>包括截至以下日期</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收到的信息</w:t>
            </w:r>
            <w:r w:rsidRPr="009933E5">
              <w:rPr>
                <w:rFonts w:ascii="SimSun" w:eastAsia="SimSun" w:hAnsi="SimSun" w:hint="eastAsia"/>
                <w:iCs/>
                <w:noProof w:val="0"/>
                <w:sz w:val="18"/>
                <w:lang w:eastAsia="zh-CN"/>
              </w:rPr>
              <w:t>：</w:t>
            </w:r>
          </w:p>
        </w:tc>
      </w:tr>
      <w:tr w:rsidR="00683D5C" w14:paraId="762D2C85"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5101112" w14:textId="42A95A6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1262</w:t>
            </w:r>
          </w:p>
        </w:tc>
        <w:tc>
          <w:tcPr>
            <w:tcW w:w="1980" w:type="dxa"/>
            <w:tcBorders>
              <w:top w:val="single" w:sz="4" w:space="0" w:color="auto"/>
              <w:left w:val="single" w:sz="4" w:space="0" w:color="auto"/>
              <w:bottom w:val="single" w:sz="4" w:space="0" w:color="auto"/>
              <w:right w:val="single" w:sz="4" w:space="0" w:color="auto"/>
            </w:tcBorders>
          </w:tcPr>
          <w:p w14:paraId="646BC4B1" w14:textId="75FE0179"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tcPr>
          <w:p w14:paraId="15659C63" w14:textId="2C8B79EA"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31.I.2023</w:t>
            </w:r>
          </w:p>
        </w:tc>
      </w:tr>
      <w:tr w:rsidR="00683D5C" w14:paraId="23DFB3EF"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E11F11D" w14:textId="7DD0E2B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1263</w:t>
            </w:r>
          </w:p>
        </w:tc>
        <w:tc>
          <w:tcPr>
            <w:tcW w:w="1980" w:type="dxa"/>
            <w:tcBorders>
              <w:top w:val="single" w:sz="4" w:space="0" w:color="auto"/>
              <w:left w:val="single" w:sz="4" w:space="0" w:color="auto"/>
              <w:bottom w:val="single" w:sz="4" w:space="0" w:color="auto"/>
              <w:right w:val="single" w:sz="4" w:space="0" w:color="auto"/>
            </w:tcBorders>
          </w:tcPr>
          <w:p w14:paraId="515BB6AF" w14:textId="5195949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tcPr>
          <w:p w14:paraId="467C268C" w14:textId="72723B1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14.II.2023</w:t>
            </w:r>
          </w:p>
        </w:tc>
      </w:tr>
      <w:tr w:rsidR="00683D5C" w14:paraId="50BFA6B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806A0F4" w14:textId="23520A8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1264</w:t>
            </w:r>
          </w:p>
        </w:tc>
        <w:tc>
          <w:tcPr>
            <w:tcW w:w="1980" w:type="dxa"/>
            <w:tcBorders>
              <w:top w:val="single" w:sz="4" w:space="0" w:color="auto"/>
              <w:left w:val="single" w:sz="4" w:space="0" w:color="auto"/>
              <w:bottom w:val="single" w:sz="4" w:space="0" w:color="auto"/>
              <w:right w:val="single" w:sz="4" w:space="0" w:color="auto"/>
            </w:tcBorders>
          </w:tcPr>
          <w:p w14:paraId="11599546" w14:textId="1D6B560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tcPr>
          <w:p w14:paraId="34C04FBC" w14:textId="39D03B1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28.II.</w:t>
            </w:r>
            <w:r w:rsidRPr="000E5218" w:rsidDel="00B4250A">
              <w:rPr>
                <w:rFonts w:eastAsia="SimSun"/>
                <w:noProof w:val="0"/>
                <w:sz w:val="18"/>
                <w:lang w:eastAsia="zh-CN"/>
              </w:rPr>
              <w:t xml:space="preserve"> </w:t>
            </w:r>
            <w:r w:rsidRPr="000E5218">
              <w:rPr>
                <w:rFonts w:eastAsia="SimSun"/>
                <w:noProof w:val="0"/>
                <w:sz w:val="18"/>
                <w:lang w:eastAsia="zh-CN"/>
              </w:rPr>
              <w:t>2023</w:t>
            </w:r>
          </w:p>
        </w:tc>
      </w:tr>
      <w:tr w:rsidR="00683D5C" w:rsidRPr="00416DC1" w14:paraId="4FA8948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36B2533" w14:textId="04778E1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1265</w:t>
            </w:r>
          </w:p>
        </w:tc>
        <w:tc>
          <w:tcPr>
            <w:tcW w:w="1980" w:type="dxa"/>
            <w:tcBorders>
              <w:top w:val="single" w:sz="4" w:space="0" w:color="auto"/>
              <w:left w:val="single" w:sz="4" w:space="0" w:color="auto"/>
              <w:bottom w:val="single" w:sz="4" w:space="0" w:color="auto"/>
              <w:right w:val="single" w:sz="4" w:space="0" w:color="auto"/>
            </w:tcBorders>
          </w:tcPr>
          <w:p w14:paraId="207EFF41" w14:textId="7992CCB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1.IV.2023</w:t>
            </w:r>
          </w:p>
        </w:tc>
        <w:tc>
          <w:tcPr>
            <w:tcW w:w="2520" w:type="dxa"/>
            <w:tcBorders>
              <w:top w:val="single" w:sz="4" w:space="0" w:color="auto"/>
              <w:left w:val="single" w:sz="4" w:space="0" w:color="auto"/>
              <w:bottom w:val="single" w:sz="4" w:space="0" w:color="auto"/>
              <w:right w:val="single" w:sz="4" w:space="0" w:color="auto"/>
            </w:tcBorders>
          </w:tcPr>
          <w:p w14:paraId="43131F67" w14:textId="0FC36EF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r>
      <w:tr w:rsidR="00683D5C" w:rsidRPr="00416DC1" w14:paraId="2BB9E92C"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155C36D" w14:textId="5784599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2236E6AB" w14:textId="0B6DAC4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2F3BFF32" w14:textId="09760E8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683D5C" w:rsidRPr="00416DC1" w14:paraId="763F67B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63305D1" w14:textId="1117635A"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3E72EBAE" w14:textId="494B2A2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tcPr>
          <w:p w14:paraId="59C85A5C" w14:textId="639D8F7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683D5C" w:rsidRPr="00416DC1" w14:paraId="15C8B40B"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979DD32" w14:textId="2E96560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5327B695" w14:textId="586FE79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tcPr>
          <w:p w14:paraId="35944FDD" w14:textId="5813A46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683D5C" w:rsidRPr="00416DC1" w14:paraId="2EC600BC"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FCCE8" w14:textId="0495FD0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2654C1FD" w14:textId="0917A1B9"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tcPr>
          <w:p w14:paraId="1CA2DB5B" w14:textId="6AA3FCF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683D5C" w:rsidRPr="00416DC1" w14:paraId="22F0359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D16FB7E" w14:textId="302B6F0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75BB10BF" w14:textId="0D4E882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247E78E2" w14:textId="18CB082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683D5C" w:rsidRPr="00416DC1" w14:paraId="482A477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443CFBE" w14:textId="4003B56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6885A495" w14:textId="6952FAF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6A07CC02" w14:textId="2F72F20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683D5C" w:rsidRPr="00416DC1" w14:paraId="6D13AD0F"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9035DF2" w14:textId="67BBF2F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3137C09E" w14:textId="3066158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42E52D9D" w14:textId="57549D4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683D5C" w:rsidRPr="00416DC1" w14:paraId="4A0EBC8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6E30E2A" w14:textId="64239B3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6FA32285" w14:textId="4505892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60702A2C" w14:textId="006C968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683D5C" w:rsidRPr="00416DC1" w14:paraId="2D7099C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262E853" w14:textId="60D6C92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17777FDD" w14:textId="2AF095E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5E70EE3E" w14:textId="6AB444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683D5C" w:rsidRPr="00416DC1" w14:paraId="047704AD"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3C7B47E" w14:textId="20A6146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2F6419C5" w14:textId="1E68B32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2E3D65CC" w14:textId="31AD47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683D5C" w:rsidRPr="00416DC1" w14:paraId="2E88228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4FB11D9" w14:textId="5F8E17F9"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0EE8AA18" w14:textId="693A8FA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0ED222A7" w14:textId="06A5347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683D5C" w:rsidRPr="00416DC1" w14:paraId="65492AC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7A18849" w14:textId="0AD9667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4AF619EE" w14:textId="513C721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5E4DAF41" w14:textId="16F0CEA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683D5C" w:rsidRPr="00416DC1" w14:paraId="442800E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2F9F54C" w14:textId="2F353D74"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0A442D85" w14:textId="288361F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7492F0AD" w14:textId="5352C80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683D5C" w:rsidRPr="00416DC1" w14:paraId="0FF43EDA"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DB67E18" w14:textId="29D0995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6D104E0F" w14:textId="4296C464"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258F9282" w14:textId="2CF915D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683D5C" w:rsidRPr="00416DC1" w14:paraId="598C01E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81BD876" w14:textId="6AC851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F4BE13C" w14:textId="21DCCE9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2D0CA7BE" w14:textId="2EEDE62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683D5C" w:rsidRPr="00416DC1" w14:paraId="56D2C8FE"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B3211F9" w14:textId="77A3063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7AE85E7C" w14:textId="4433221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F7DC3F1" w14:textId="78B05ED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683D5C" w:rsidRPr="00416DC1" w14:paraId="54BF57A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F75AD4F" w14:textId="21325F2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1086A544" w14:textId="247A26E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187ED508" w14:textId="7D323DE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683D5C" w:rsidRPr="00416DC1" w14:paraId="31CC92C7"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B921036" w14:textId="0B7EDC8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D84B518" w14:textId="1CDE233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27242C84" w14:textId="10FAEE5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32013A96" w14:textId="62DBAC7E" w:rsidR="002A683E" w:rsidRDefault="002A683E" w:rsidP="002A683E">
      <w:pPr>
        <w:tabs>
          <w:tab w:val="clear" w:pos="1843"/>
          <w:tab w:val="left" w:pos="1985"/>
        </w:tabs>
        <w:ind w:firstLine="1701"/>
        <w:rPr>
          <w:lang w:eastAsia="zh-CN"/>
        </w:rPr>
      </w:pPr>
      <w:r w:rsidRPr="00F5550C">
        <w:rPr>
          <w:lang w:val="fr-CH" w:eastAsia="zh-CN"/>
        </w:rPr>
        <w:t>*</w:t>
      </w:r>
      <w:r w:rsidRPr="00F5550C">
        <w:rPr>
          <w:lang w:val="fr-CH" w:eastAsia="zh-CN"/>
        </w:rPr>
        <w:tab/>
      </w:r>
      <w:r w:rsidRPr="002A683E">
        <w:rPr>
          <w:rFonts w:asciiTheme="minorEastAsia" w:eastAsiaTheme="minorEastAsia" w:hAnsiTheme="minorEastAsia" w:hint="eastAsia"/>
          <w:lang w:val="fr-CH" w:eastAsia="zh-CN"/>
        </w:rPr>
        <w:t>这些日期只涉及英文版本。</w:t>
      </w:r>
    </w:p>
    <w:p w14:paraId="46619E93" w14:textId="16E388BB"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31" w:name="_Toc458506451"/>
      <w:bookmarkStart w:id="332" w:name="_Toc474745984"/>
      <w:bookmarkStart w:id="333" w:name="_Toc481421099"/>
      <w:bookmarkStart w:id="334" w:name="_Toc495330568"/>
      <w:bookmarkStart w:id="335" w:name="_Toc504136563"/>
      <w:bookmarkStart w:id="336" w:name="_Toc60661689"/>
      <w:bookmarkStart w:id="337" w:name="_Toc60664392"/>
      <w:bookmarkStart w:id="338" w:name="_Toc69119918"/>
      <w:bookmarkStart w:id="339" w:name="_Toc69132127"/>
      <w:bookmarkStart w:id="340" w:name="_Toc69133143"/>
      <w:bookmarkStart w:id="341" w:name="_Toc100222568"/>
      <w:bookmarkStart w:id="342" w:name="_Toc115698351"/>
      <w:bookmarkStart w:id="343" w:name="_Toc115699817"/>
      <w:bookmarkStart w:id="344" w:name="_Toc124256653"/>
      <w:bookmarkStart w:id="345" w:name="_Toc124256769"/>
      <w:bookmarkStart w:id="346" w:name="_Toc126576007"/>
      <w:bookmarkStart w:id="347" w:name="_Hlk120804946"/>
      <w:bookmarkStart w:id="348" w:name="_Toc253407143"/>
      <w:bookmarkStart w:id="349" w:name="_Toc262631799"/>
      <w:r w:rsidRPr="009933E5">
        <w:rPr>
          <w:rFonts w:eastAsia="SimHei"/>
          <w:noProof w:val="0"/>
          <w:lang w:val="en-GB" w:eastAsia="zh-CN"/>
        </w:rPr>
        <w:lastRenderedPageBreak/>
        <w:t>一般信息</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850BFC4" w14:textId="705691BD" w:rsidR="00374F70" w:rsidRDefault="00490D4A" w:rsidP="00374F70">
      <w:pPr>
        <w:pStyle w:val="Heading20"/>
        <w:rPr>
          <w:lang w:val="en-US" w:eastAsia="zh-CN"/>
        </w:rPr>
      </w:pPr>
      <w:bookmarkStart w:id="350" w:name="_Toc253407142"/>
      <w:bookmarkStart w:id="351" w:name="_Toc259783105"/>
      <w:bookmarkStart w:id="352" w:name="_Toc262631768"/>
      <w:bookmarkStart w:id="353" w:name="_Toc265056484"/>
      <w:bookmarkStart w:id="354" w:name="_Toc266181234"/>
      <w:bookmarkStart w:id="355" w:name="_Toc268774000"/>
      <w:bookmarkStart w:id="356" w:name="_Toc271700477"/>
      <w:bookmarkStart w:id="357" w:name="_Toc273023321"/>
      <w:bookmarkStart w:id="358" w:name="_Toc274223815"/>
      <w:bookmarkStart w:id="359" w:name="_Toc276717163"/>
      <w:bookmarkStart w:id="360" w:name="_Toc279669136"/>
      <w:bookmarkStart w:id="361" w:name="_Toc280349206"/>
      <w:bookmarkStart w:id="362" w:name="_Toc282526038"/>
      <w:bookmarkStart w:id="363" w:name="_Toc283737195"/>
      <w:bookmarkStart w:id="364" w:name="_Toc286218712"/>
      <w:bookmarkStart w:id="365" w:name="_Toc288660269"/>
      <w:bookmarkStart w:id="366" w:name="_Toc291005379"/>
      <w:bookmarkStart w:id="367" w:name="_Toc292704951"/>
      <w:bookmarkStart w:id="368" w:name="_Toc295387896"/>
      <w:bookmarkStart w:id="369" w:name="_Toc296675479"/>
      <w:bookmarkStart w:id="370" w:name="_Toc297804718"/>
      <w:bookmarkStart w:id="371" w:name="_Toc301945290"/>
      <w:bookmarkStart w:id="372" w:name="_Toc303344249"/>
      <w:bookmarkStart w:id="373" w:name="_Toc304892155"/>
      <w:bookmarkStart w:id="374" w:name="_Toc308530337"/>
      <w:bookmarkStart w:id="375" w:name="_Toc311103643"/>
      <w:bookmarkStart w:id="376" w:name="_Toc313973313"/>
      <w:bookmarkStart w:id="377" w:name="_Toc316479953"/>
      <w:bookmarkStart w:id="378" w:name="_Toc318964999"/>
      <w:bookmarkStart w:id="379" w:name="_Toc320536955"/>
      <w:bookmarkStart w:id="380" w:name="_Toc321233390"/>
      <w:bookmarkStart w:id="381" w:name="_Toc321311661"/>
      <w:bookmarkStart w:id="382" w:name="_Toc321820541"/>
      <w:bookmarkStart w:id="383" w:name="_Toc323035707"/>
      <w:bookmarkStart w:id="384" w:name="_Toc323904375"/>
      <w:bookmarkStart w:id="385" w:name="_Toc332272647"/>
      <w:bookmarkStart w:id="386" w:name="_Toc334776193"/>
      <w:bookmarkStart w:id="387" w:name="_Toc335901500"/>
      <w:bookmarkStart w:id="388" w:name="_Toc337110334"/>
      <w:bookmarkStart w:id="389" w:name="_Toc338779374"/>
      <w:bookmarkStart w:id="390" w:name="_Toc340225514"/>
      <w:bookmarkStart w:id="391" w:name="_Toc341451213"/>
      <w:bookmarkStart w:id="392" w:name="_Toc342912840"/>
      <w:bookmarkStart w:id="393" w:name="_Toc343262677"/>
      <w:bookmarkStart w:id="394" w:name="_Toc345579828"/>
      <w:bookmarkStart w:id="395" w:name="_Toc346885933"/>
      <w:bookmarkStart w:id="396" w:name="_Toc347929581"/>
      <w:bookmarkStart w:id="397" w:name="_Toc349288249"/>
      <w:bookmarkStart w:id="398" w:name="_Toc350415579"/>
      <w:bookmarkStart w:id="399" w:name="_Toc351549877"/>
      <w:bookmarkStart w:id="400" w:name="_Toc352940477"/>
      <w:bookmarkStart w:id="401" w:name="_Toc354053822"/>
      <w:bookmarkStart w:id="402" w:name="_Toc355708837"/>
      <w:bookmarkStart w:id="403" w:name="_Toc458506452"/>
      <w:bookmarkStart w:id="404" w:name="_Toc474745985"/>
      <w:bookmarkStart w:id="405" w:name="_Toc481421100"/>
      <w:bookmarkStart w:id="406" w:name="_Toc504136564"/>
      <w:bookmarkStart w:id="407" w:name="_Toc60661690"/>
      <w:bookmarkStart w:id="408" w:name="_Toc60664393"/>
      <w:bookmarkStart w:id="409" w:name="_Toc69132128"/>
      <w:bookmarkStart w:id="410" w:name="_Toc69133144"/>
      <w:bookmarkStart w:id="411" w:name="_Toc100222569"/>
      <w:bookmarkStart w:id="412" w:name="_Toc115698352"/>
      <w:bookmarkStart w:id="413" w:name="_Toc115699818"/>
      <w:bookmarkStart w:id="414" w:name="_Toc124256654"/>
      <w:bookmarkStart w:id="415" w:name="_Toc124256770"/>
      <w:bookmarkStart w:id="416" w:name="_Toc126576008"/>
      <w:r w:rsidRPr="009933E5">
        <w:rPr>
          <w:rFonts w:ascii="Arial" w:eastAsia="SimHei" w:hAnsi="Arial"/>
          <w:noProof w:val="0"/>
          <w:lang w:eastAsia="zh-CN"/>
        </w:rPr>
        <w:t>国际电联《操作公报》后附的清单</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2FAA02C8" w14:textId="77777777" w:rsidR="00490D4A" w:rsidRPr="009933E5" w:rsidRDefault="00490D4A" w:rsidP="00490D4A">
      <w:pPr>
        <w:spacing w:before="200"/>
        <w:rPr>
          <w:rFonts w:asciiTheme="minorHAnsi" w:eastAsia="SimSun" w:hAnsiTheme="minorHAnsi"/>
          <w:b/>
          <w:bCs/>
          <w:noProof w:val="0"/>
          <w:lang w:val="en-GB" w:eastAsia="zh-CN"/>
        </w:rPr>
      </w:pPr>
      <w:bookmarkStart w:id="417" w:name="_Toc105302119"/>
      <w:bookmarkStart w:id="418" w:name="_Toc106504837"/>
      <w:bookmarkStart w:id="419" w:name="_Toc107798484"/>
      <w:bookmarkStart w:id="420" w:name="_Toc109028728"/>
      <w:bookmarkStart w:id="421" w:name="_Toc109631795"/>
      <w:bookmarkStart w:id="422" w:name="_Toc109631890"/>
      <w:bookmarkStart w:id="423" w:name="_Toc110233107"/>
      <w:bookmarkStart w:id="424" w:name="_Toc110233322"/>
      <w:bookmarkStart w:id="425" w:name="_Toc111607471"/>
      <w:bookmarkStart w:id="426" w:name="_Toc113250000"/>
      <w:bookmarkStart w:id="427" w:name="_Toc114285869"/>
      <w:bookmarkStart w:id="428" w:name="_Toc116117066"/>
      <w:bookmarkStart w:id="429" w:name="_Toc117389514"/>
      <w:bookmarkStart w:id="430" w:name="_Toc119749612"/>
      <w:bookmarkStart w:id="431" w:name="_Toc121281070"/>
      <w:bookmarkStart w:id="432" w:name="_Toc122238432"/>
      <w:bookmarkStart w:id="433" w:name="_Toc122940721"/>
      <w:bookmarkStart w:id="434" w:name="_Toc126481926"/>
      <w:bookmarkStart w:id="435" w:name="_Toc127606592"/>
      <w:bookmarkStart w:id="436" w:name="_Toc128886943"/>
      <w:bookmarkStart w:id="437" w:name="_Toc131917082"/>
      <w:bookmarkStart w:id="438" w:name="_Toc131917356"/>
      <w:bookmarkStart w:id="439" w:name="_Toc135453245"/>
      <w:bookmarkStart w:id="440" w:name="_Toc136762578"/>
      <w:bookmarkStart w:id="441" w:name="_Toc138153363"/>
      <w:bookmarkStart w:id="442" w:name="_Toc139444662"/>
      <w:bookmarkStart w:id="443" w:name="_Toc140656512"/>
      <w:bookmarkStart w:id="444" w:name="_Toc141774304"/>
      <w:bookmarkStart w:id="445" w:name="_Toc143331177"/>
      <w:bookmarkStart w:id="446" w:name="_Toc144780335"/>
      <w:bookmarkStart w:id="447" w:name="_Toc146011631"/>
      <w:bookmarkStart w:id="448" w:name="_Toc147313830"/>
      <w:bookmarkStart w:id="449" w:name="_Toc148518933"/>
      <w:bookmarkStart w:id="450" w:name="_Toc148519277"/>
      <w:bookmarkStart w:id="451" w:name="_Toc150078542"/>
      <w:bookmarkStart w:id="452" w:name="_Toc151281224"/>
      <w:bookmarkStart w:id="453" w:name="_Toc152663483"/>
      <w:bookmarkStart w:id="454" w:name="_Toc153877708"/>
      <w:bookmarkStart w:id="455" w:name="_Toc156378795"/>
      <w:bookmarkStart w:id="456" w:name="_Toc158019338"/>
      <w:bookmarkStart w:id="457" w:name="_Toc159212689"/>
      <w:bookmarkStart w:id="458" w:name="_Toc160456136"/>
      <w:bookmarkStart w:id="459" w:name="_Toc161638205"/>
      <w:bookmarkStart w:id="460" w:name="_Toc162942676"/>
      <w:bookmarkStart w:id="461" w:name="_Toc164586120"/>
      <w:bookmarkStart w:id="462" w:name="_Toc165690490"/>
      <w:bookmarkStart w:id="463" w:name="_Toc166647544"/>
      <w:bookmarkStart w:id="464" w:name="_Toc168388002"/>
      <w:bookmarkStart w:id="465" w:name="_Toc169584443"/>
      <w:bookmarkStart w:id="466" w:name="_Toc170815249"/>
      <w:bookmarkStart w:id="467" w:name="_Toc171936761"/>
      <w:bookmarkStart w:id="468" w:name="_Toc173647010"/>
      <w:bookmarkStart w:id="469" w:name="_Toc174436269"/>
      <w:bookmarkStart w:id="470" w:name="_Toc176340203"/>
      <w:bookmarkStart w:id="471" w:name="_Toc177526404"/>
      <w:bookmarkStart w:id="472" w:name="_Toc178733525"/>
      <w:bookmarkStart w:id="473" w:name="_Toc181591757"/>
      <w:bookmarkStart w:id="474" w:name="_Toc182996109"/>
      <w:bookmarkStart w:id="475" w:name="_Toc184099119"/>
      <w:bookmarkStart w:id="476" w:name="_Toc187491733"/>
      <w:bookmarkStart w:id="477" w:name="_Toc188073917"/>
      <w:bookmarkStart w:id="478" w:name="_Toc191803606"/>
      <w:bookmarkStart w:id="479" w:name="_Toc192925234"/>
      <w:bookmarkStart w:id="480" w:name="_Toc193013099"/>
      <w:bookmarkStart w:id="481" w:name="_Toc196019478"/>
      <w:bookmarkStart w:id="482" w:name="_Toc197223434"/>
      <w:bookmarkStart w:id="483" w:name="_Toc198519367"/>
      <w:bookmarkStart w:id="484" w:name="_Toc200872012"/>
      <w:bookmarkStart w:id="485" w:name="_Toc202750807"/>
      <w:bookmarkStart w:id="486" w:name="_Toc202750917"/>
      <w:bookmarkStart w:id="487" w:name="_Toc202751280"/>
      <w:bookmarkStart w:id="488" w:name="_Toc203553649"/>
      <w:bookmarkStart w:id="489" w:name="_Toc204666529"/>
      <w:bookmarkStart w:id="490" w:name="_Toc205106594"/>
      <w:bookmarkStart w:id="491" w:name="_Toc206389934"/>
      <w:bookmarkStart w:id="492" w:name="_Toc208205449"/>
      <w:bookmarkStart w:id="493" w:name="_Toc211848177"/>
      <w:bookmarkStart w:id="494" w:name="_Toc212964587"/>
      <w:bookmarkStart w:id="495" w:name="_Toc214162711"/>
      <w:bookmarkStart w:id="496" w:name="_Toc215907199"/>
      <w:bookmarkStart w:id="497" w:name="_Toc219001148"/>
      <w:bookmarkStart w:id="498" w:name="_Toc219610057"/>
      <w:bookmarkStart w:id="499" w:name="_Toc222028812"/>
      <w:bookmarkStart w:id="500" w:name="_Toc223252037"/>
      <w:bookmarkStart w:id="501" w:name="_Toc224533682"/>
      <w:bookmarkStart w:id="502" w:name="_Toc226791560"/>
      <w:bookmarkStart w:id="503" w:name="_Toc228766354"/>
      <w:bookmarkStart w:id="504" w:name="_Toc229971353"/>
      <w:bookmarkStart w:id="505" w:name="_Toc232323931"/>
      <w:bookmarkStart w:id="506" w:name="_Toc233609592"/>
      <w:bookmarkStart w:id="507" w:name="_Toc235352384"/>
      <w:bookmarkStart w:id="508" w:name="_Toc236573557"/>
      <w:bookmarkStart w:id="509" w:name="_Toc240790085"/>
      <w:bookmarkStart w:id="510" w:name="_Toc242001425"/>
      <w:bookmarkStart w:id="511" w:name="_Toc243300311"/>
      <w:bookmarkStart w:id="512" w:name="_Toc244506936"/>
      <w:bookmarkStart w:id="513" w:name="_Toc248829258"/>
      <w:r w:rsidRPr="009933E5">
        <w:rPr>
          <w:rFonts w:asciiTheme="minorHAnsi" w:eastAsiaTheme="minorEastAsia" w:hAnsiTheme="minorHAnsi"/>
          <w:b/>
          <w:bCs/>
          <w:noProof w:val="0"/>
          <w:lang w:val="en-GB" w:eastAsia="zh-CN"/>
        </w:rPr>
        <w:t>电信标准化局的说明</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28398D19" w14:textId="77777777" w:rsidR="00490D4A" w:rsidRPr="009933E5" w:rsidRDefault="00490D4A" w:rsidP="00490D4A">
      <w:pPr>
        <w:spacing w:before="80"/>
        <w:rPr>
          <w:rFonts w:asciiTheme="minorHAnsi" w:eastAsia="SimSun" w:hAnsiTheme="minorHAnsi"/>
          <w:noProof w:val="0"/>
          <w:lang w:val="en-GB" w:eastAsia="zh-CN"/>
        </w:rPr>
      </w:pPr>
      <w:r w:rsidRPr="009933E5">
        <w:rPr>
          <w:rFonts w:asciiTheme="minorHAnsi" w:eastAsia="SimSun" w:hAnsiTheme="minorHAnsi"/>
          <w:noProof w:val="0"/>
          <w:lang w:val="en-GB" w:eastAsia="zh-CN"/>
        </w:rPr>
        <w:t>A.</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电信标准化局或无线电通信局公布了以下清单，作为国际电联《操作公报》（</w:t>
      </w:r>
      <w:r w:rsidRPr="009933E5">
        <w:rPr>
          <w:rFonts w:asciiTheme="minorHAnsi" w:eastAsiaTheme="minorEastAsia" w:hAnsiTheme="minorHAnsi"/>
          <w:noProof w:val="0"/>
          <w:lang w:val="en-GB" w:eastAsia="zh-CN"/>
        </w:rPr>
        <w:t>OB</w:t>
      </w:r>
      <w:r w:rsidRPr="009933E5">
        <w:rPr>
          <w:rFonts w:asciiTheme="minorHAnsi" w:eastAsiaTheme="minorEastAsia" w:hAnsiTheme="minorHAnsi"/>
          <w:noProof w:val="0"/>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noProof w:val="0"/>
          <w:lang w:val="en-GB" w:eastAsia="zh-CN"/>
        </w:rPr>
        <w:t>《操作公报》编号</w:t>
      </w:r>
    </w:p>
    <w:p w14:paraId="23D2CD22"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1251</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（根据《无线电规则》第</w:t>
      </w:r>
      <w:r w:rsidRPr="009933E5">
        <w:rPr>
          <w:rFonts w:asciiTheme="minorHAnsi" w:eastAsia="SimSun" w:hAnsiTheme="minorHAnsi" w:hint="eastAsia"/>
          <w:noProof w:val="0"/>
          <w:lang w:val="en-GB" w:eastAsia="zh-CN"/>
        </w:rPr>
        <w:t>25.1</w:t>
      </w:r>
      <w:r w:rsidRPr="009933E5">
        <w:rPr>
          <w:rFonts w:asciiTheme="minorHAnsi" w:eastAsia="SimSun" w:hAnsiTheme="minorHAnsi" w:hint="eastAsia"/>
          <w:noProof w:val="0"/>
          <w:lang w:val="en-GB" w:eastAsia="zh-CN"/>
        </w:rPr>
        <w:t>款可选规定）不同国家业余电台之间的无线电通信状态以及各主管部门为其业余和实验电台分配的呼号的构成（截至</w:t>
      </w:r>
      <w:r w:rsidRPr="009933E5">
        <w:rPr>
          <w:rFonts w:asciiTheme="minorHAnsi" w:eastAsia="SimSun" w:hAnsiTheme="minorHAnsi" w:hint="eastAsia"/>
          <w:noProof w:val="0"/>
          <w:lang w:val="en-GB" w:eastAsia="zh-CN"/>
        </w:rPr>
        <w:t>20</w:t>
      </w:r>
      <w:r w:rsidRPr="009933E5">
        <w:rPr>
          <w:rFonts w:asciiTheme="minorHAnsi" w:eastAsia="SimSun" w:hAnsiTheme="minorHAnsi"/>
          <w:noProof w:val="0"/>
          <w:lang w:val="en-GB" w:eastAsia="zh-CN"/>
        </w:rPr>
        <w:t>22</w:t>
      </w:r>
      <w:r w:rsidRPr="009933E5">
        <w:rPr>
          <w:rFonts w:asciiTheme="minorHAnsi" w:eastAsia="SimSun" w:hAnsiTheme="minorHAnsi" w:hint="eastAsia"/>
          <w:noProof w:val="0"/>
          <w:lang w:val="en-GB" w:eastAsia="zh-CN"/>
        </w:rPr>
        <w:t>年</w:t>
      </w:r>
      <w:r w:rsidRPr="009933E5">
        <w:rPr>
          <w:rFonts w:asciiTheme="minorHAnsi" w:eastAsia="SimSun" w:hAnsiTheme="minorHAnsi"/>
          <w:noProof w:val="0"/>
          <w:lang w:val="en-GB" w:eastAsia="zh-CN"/>
        </w:rPr>
        <w:t>9</w:t>
      </w:r>
      <w:r w:rsidRPr="009933E5">
        <w:rPr>
          <w:rFonts w:asciiTheme="minorHAnsi" w:eastAsia="SimSun" w:hAnsiTheme="minorHAnsi" w:hint="eastAsia"/>
          <w:noProof w:val="0"/>
          <w:lang w:val="en-GB" w:eastAsia="zh-CN"/>
        </w:rPr>
        <w:t>月</w:t>
      </w:r>
      <w:r w:rsidRPr="009933E5">
        <w:rPr>
          <w:rFonts w:asciiTheme="minorHAnsi" w:eastAsia="SimSun" w:hAnsiTheme="minorHAnsi" w:hint="eastAsia"/>
          <w:noProof w:val="0"/>
          <w:lang w:val="en-GB" w:eastAsia="zh-CN"/>
        </w:rPr>
        <w:t>1</w:t>
      </w:r>
      <w:r w:rsidRPr="009933E5">
        <w:rPr>
          <w:rFonts w:asciiTheme="minorHAnsi" w:eastAsia="SimSun" w:hAnsiTheme="minorHAnsi" w:hint="eastAsia"/>
          <w:noProof w:val="0"/>
          <w:lang w:val="en-GB" w:eastAsia="zh-CN"/>
        </w:rPr>
        <w:t>日）</w:t>
      </w:r>
    </w:p>
    <w:p w14:paraId="69144F9D" w14:textId="77777777" w:rsidR="00490D4A" w:rsidRPr="009933E5" w:rsidRDefault="00490D4A" w:rsidP="00490D4A">
      <w:pPr>
        <w:spacing w:before="0"/>
        <w:ind w:left="567" w:hanging="567"/>
        <w:rPr>
          <w:rFonts w:asciiTheme="minorHAnsi" w:eastAsia="SimSun" w:hAnsiTheme="minorHAnsi" w:cs="SimSun"/>
          <w:noProof w:val="0"/>
          <w:lang w:val="en-GB" w:eastAsia="zh-CN"/>
        </w:rPr>
      </w:pPr>
      <w:r w:rsidRPr="009933E5">
        <w:rPr>
          <w:rFonts w:asciiTheme="minorHAnsi" w:eastAsiaTheme="minorEastAsia" w:hAnsiTheme="minorHAnsi"/>
          <w:noProof w:val="0"/>
          <w:lang w:eastAsia="zh-CN"/>
        </w:rPr>
        <w:t>1199</w:t>
      </w:r>
      <w:r w:rsidRPr="009933E5">
        <w:rPr>
          <w:rFonts w:asciiTheme="minorHAnsi" w:eastAsiaTheme="minorEastAsia" w:hAnsiTheme="minorHAnsi"/>
          <w:noProof w:val="0"/>
          <w:lang w:eastAsia="zh-CN"/>
        </w:rPr>
        <w:tab/>
      </w:r>
      <w:r w:rsidRPr="009933E5">
        <w:rPr>
          <w:rFonts w:asciiTheme="minorHAnsi" w:eastAsiaTheme="minorEastAsia" w:hAnsiTheme="minorHAnsi"/>
          <w:noProof w:val="0"/>
          <w:lang w:val="en-GB" w:eastAsia="zh-CN"/>
        </w:rPr>
        <w:t>国际信令点</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ISPC</w:t>
      </w:r>
      <w:r w:rsidRPr="009933E5">
        <w:rPr>
          <w:rFonts w:asciiTheme="minorHAnsi" w:eastAsia="SimSun" w:hAnsiTheme="minorHAnsi" w:cs="SimSun"/>
          <w:noProof w:val="0"/>
          <w:lang w:val="en-GB" w:eastAsia="zh-CN"/>
        </w:rPr>
        <w:t>）列表（</w:t>
      </w:r>
      <w:r w:rsidRPr="009933E5">
        <w:rPr>
          <w:rFonts w:asciiTheme="minorHAnsi" w:eastAsiaTheme="minorEastAsia" w:hAnsiTheme="minorHAnsi" w:hint="eastAsia"/>
          <w:noProof w:val="0"/>
          <w:lang w:val="en-GB" w:eastAsia="zh-CN"/>
        </w:rPr>
        <w:t>根据</w:t>
      </w:r>
      <w:r w:rsidRPr="009933E5">
        <w:rPr>
          <w:rFonts w:asciiTheme="minorHAnsi" w:eastAsia="SimSun" w:hAnsiTheme="minorHAnsi"/>
          <w:noProof w:val="0"/>
          <w:lang w:val="en-GB" w:eastAsia="zh-CN"/>
        </w:rPr>
        <w:t>ITU-T Q.708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03/1999</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w:t>
      </w:r>
      <w:r w:rsidRPr="009933E5">
        <w:rPr>
          <w:rFonts w:asciiTheme="minorHAnsi" w:eastAsiaTheme="minorEastAsia" w:hAnsiTheme="minorHAnsi" w:hint="eastAsia"/>
          <w:noProof w:val="0"/>
          <w:lang w:val="en-GB" w:eastAsia="zh-CN"/>
        </w:rPr>
        <w:t>20</w:t>
      </w:r>
      <w:r w:rsidRPr="009933E5">
        <w:rPr>
          <w:rFonts w:asciiTheme="minorHAnsi" w:eastAsiaTheme="minorEastAsia" w:hAnsiTheme="minorHAnsi"/>
          <w:noProof w:val="0"/>
          <w:lang w:val="en-GB" w:eastAsia="zh-CN"/>
        </w:rPr>
        <w:t>年</w:t>
      </w:r>
      <w:r w:rsidRPr="009933E5">
        <w:rPr>
          <w:rFonts w:asciiTheme="minorHAnsi" w:eastAsiaTheme="minorEastAsia" w:hAnsiTheme="minorHAnsi" w:hint="eastAsia"/>
          <w:noProof w:val="0"/>
          <w:lang w:val="en-GB" w:eastAsia="zh-CN"/>
        </w:rPr>
        <w:t>7</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Pr="009933E5">
        <w:rPr>
          <w:rFonts w:asciiTheme="minorHAnsi" w:eastAsia="SimSun" w:hAnsiTheme="minorHAnsi" w:cs="SimSun"/>
          <w:noProof w:val="0"/>
          <w:lang w:val="en-GB" w:eastAsia="zh-CN"/>
        </w:rPr>
        <w:t>）</w:t>
      </w:r>
    </w:p>
    <w:p w14:paraId="4B3F3810" w14:textId="77777777" w:rsidR="00490D4A" w:rsidRPr="009933E5" w:rsidRDefault="00490D4A" w:rsidP="00490D4A">
      <w:pPr>
        <w:spacing w:before="0"/>
        <w:ind w:left="567" w:hanging="567"/>
        <w:rPr>
          <w:rFonts w:eastAsia="SimSun" w:cs="Microsoft YaHei"/>
          <w:noProof w:val="0"/>
          <w:lang w:val="en-GB" w:eastAsia="zh-CN"/>
        </w:rPr>
      </w:pPr>
      <w:r w:rsidRPr="009933E5">
        <w:rPr>
          <w:rFonts w:asciiTheme="minorHAnsi" w:eastAsia="SimSun" w:hAnsiTheme="minorHAnsi"/>
          <w:noProof w:val="0"/>
          <w:lang w:val="en-GB" w:eastAsia="zh-CN"/>
        </w:rPr>
        <w:t>1162</w:t>
      </w:r>
      <w:r w:rsidRPr="009933E5">
        <w:rPr>
          <w:rFonts w:asciiTheme="minorHAnsi" w:eastAsia="SimSun" w:hAnsiTheme="minorHAnsi"/>
          <w:noProof w:val="0"/>
          <w:lang w:val="en-GB" w:eastAsia="zh-CN"/>
        </w:rPr>
        <w:tab/>
      </w:r>
      <w:r w:rsidRPr="009933E5">
        <w:rPr>
          <w:rFonts w:eastAsia="SimSun" w:cs="Microsoft YaHei" w:hint="eastAsia"/>
          <w:noProof w:val="0"/>
          <w:lang w:val="en-GB" w:eastAsia="zh-CN"/>
        </w:rPr>
        <w:t>用于公共网络和订户的国际识别规划的移动网络代码（</w:t>
      </w:r>
      <w:r w:rsidRPr="009933E5">
        <w:rPr>
          <w:rFonts w:eastAsia="SimSun"/>
          <w:noProof w:val="0"/>
          <w:lang w:val="en-GB" w:eastAsia="zh-CN"/>
        </w:rPr>
        <w:t>MNC</w:t>
      </w:r>
      <w:r w:rsidRPr="009933E5">
        <w:rPr>
          <w:rFonts w:eastAsia="SimSun" w:cs="Microsoft YaHei" w:hint="eastAsia"/>
          <w:noProof w:val="0"/>
          <w:lang w:val="en-GB" w:eastAsia="zh-CN"/>
        </w:rPr>
        <w:t>）（根据</w:t>
      </w:r>
      <w:r w:rsidRPr="009933E5">
        <w:rPr>
          <w:rFonts w:eastAsia="SimSun"/>
          <w:noProof w:val="0"/>
          <w:lang w:val="en-GB" w:eastAsia="zh-CN"/>
        </w:rPr>
        <w:t>ITU-T E.212</w:t>
      </w:r>
      <w:r w:rsidRPr="009933E5">
        <w:rPr>
          <w:rFonts w:eastAsia="SimSun" w:cs="Microsoft YaHei" w:hint="eastAsia"/>
          <w:noProof w:val="0"/>
          <w:lang w:val="en-GB" w:eastAsia="zh-CN"/>
        </w:rPr>
        <w:t>建议书（</w:t>
      </w:r>
      <w:r w:rsidRPr="009933E5">
        <w:rPr>
          <w:rFonts w:eastAsia="SimSun"/>
          <w:noProof w:val="0"/>
          <w:lang w:val="en-GB" w:eastAsia="zh-CN"/>
        </w:rPr>
        <w:t>09/2016</w:t>
      </w:r>
      <w:r w:rsidRPr="009933E5">
        <w:rPr>
          <w:rFonts w:eastAsia="SimSun" w:cs="Microsoft YaHei" w:hint="eastAsia"/>
          <w:noProof w:val="0"/>
          <w:lang w:val="en-GB" w:eastAsia="zh-CN"/>
        </w:rPr>
        <w:t>））（截至</w:t>
      </w:r>
      <w:r w:rsidRPr="009933E5">
        <w:rPr>
          <w:rFonts w:eastAsia="SimSun"/>
          <w:noProof w:val="0"/>
          <w:lang w:val="en-GB" w:eastAsia="zh-CN"/>
        </w:rPr>
        <w:t>2018</w:t>
      </w:r>
      <w:r w:rsidRPr="009933E5">
        <w:rPr>
          <w:rFonts w:eastAsia="SimSun" w:cs="Microsoft YaHei" w:hint="eastAsia"/>
          <w:noProof w:val="0"/>
          <w:lang w:val="en-GB" w:eastAsia="zh-CN"/>
        </w:rPr>
        <w:t>年</w:t>
      </w:r>
      <w:r w:rsidRPr="009933E5">
        <w:rPr>
          <w:rFonts w:eastAsia="SimSun"/>
          <w:noProof w:val="0"/>
          <w:lang w:val="en-GB" w:eastAsia="zh-CN"/>
        </w:rPr>
        <w:t>12</w:t>
      </w:r>
      <w:r w:rsidRPr="009933E5">
        <w:rPr>
          <w:rFonts w:eastAsia="SimSun" w:cs="Microsoft YaHei" w:hint="eastAsia"/>
          <w:noProof w:val="0"/>
          <w:lang w:val="en-GB" w:eastAsia="zh-CN"/>
        </w:rPr>
        <w:t>月</w:t>
      </w:r>
      <w:r w:rsidRPr="009933E5">
        <w:rPr>
          <w:rFonts w:eastAsia="SimSun"/>
          <w:noProof w:val="0"/>
          <w:lang w:val="en-GB" w:eastAsia="zh-CN"/>
        </w:rPr>
        <w:t>15</w:t>
      </w:r>
      <w:r w:rsidRPr="009933E5">
        <w:rPr>
          <w:rFonts w:eastAsia="SimSun" w:cs="Microsoft YaHei" w:hint="eastAsia"/>
          <w:noProof w:val="0"/>
          <w:lang w:val="en-GB" w:eastAsia="zh-CN"/>
        </w:rPr>
        <w:t>日）</w:t>
      </w:r>
    </w:p>
    <w:p w14:paraId="5356AB95"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1161</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国际电信计账卡的颁发者标识号码列表（根据</w:t>
      </w:r>
      <w:r w:rsidRPr="009933E5">
        <w:rPr>
          <w:rFonts w:asciiTheme="minorHAnsi" w:eastAsiaTheme="minorEastAsia" w:hAnsiTheme="minorHAnsi"/>
          <w:noProof w:val="0"/>
          <w:lang w:val="en-GB" w:eastAsia="zh-CN"/>
        </w:rPr>
        <w:t>ITU-T E.118</w:t>
      </w:r>
      <w:r w:rsidRPr="009933E5">
        <w:rPr>
          <w:rFonts w:asciiTheme="minorHAnsi" w:eastAsiaTheme="minorEastAsia" w:hAnsiTheme="minorHAnsi" w:hint="eastAsia"/>
          <w:noProof w:val="0"/>
          <w:lang w:val="en-GB" w:eastAsia="zh-CN"/>
        </w:rPr>
        <w:t>建议书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05/2006</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noProof w:val="0"/>
          <w:lang w:val="en-GB" w:eastAsia="zh-CN"/>
        </w:rPr>
        <w:t>2018</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3F0150F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信</w:t>
      </w:r>
      <w:r w:rsidRPr="009933E5">
        <w:rPr>
          <w:rFonts w:asciiTheme="minorHAnsi" w:eastAsiaTheme="minorEastAsia" w:hAnsiTheme="minorHAnsi"/>
          <w:noProof w:val="0"/>
          <w:lang w:val="en-GB" w:eastAsia="zh-CN"/>
        </w:rPr>
        <w:t>令区</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网络</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hint="eastAsia"/>
          <w:noProof w:val="0"/>
          <w:lang w:val="en-GB" w:eastAsia="zh-CN"/>
        </w:rPr>
        <w:t>SANC</w:t>
      </w:r>
      <w:r w:rsidRPr="009933E5">
        <w:rPr>
          <w:rFonts w:asciiTheme="minorHAnsi" w:eastAsiaTheme="minorEastAsia" w:hAnsiTheme="minorHAnsi" w:hint="eastAsia"/>
          <w:noProof w:val="0"/>
          <w:lang w:val="en-GB" w:eastAsia="zh-CN"/>
        </w:rPr>
        <w:t>）列</w:t>
      </w:r>
      <w:r w:rsidRPr="009933E5">
        <w:rPr>
          <w:rFonts w:asciiTheme="minorHAnsi" w:eastAsiaTheme="minorEastAsia" w:hAnsiTheme="minorHAnsi"/>
          <w:noProof w:val="0"/>
          <w:lang w:val="en-GB" w:eastAsia="zh-CN"/>
        </w:rPr>
        <w:t>表（</w:t>
      </w:r>
      <w:r w:rsidRPr="009933E5">
        <w:rPr>
          <w:rFonts w:asciiTheme="minorHAnsi" w:eastAsia="SimSun" w:hAnsiTheme="minorHAnsi"/>
          <w:noProof w:val="0"/>
          <w:lang w:val="en-GB" w:eastAsia="zh-CN"/>
        </w:rPr>
        <w:t>ITU-T Q.708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HAnsi" w:eastAsiaTheme="minorEastAsia" w:hAnsiTheme="minorHAnsi" w:hint="eastAsia"/>
          <w:noProof w:val="0"/>
          <w:lang w:val="en-GB" w:eastAsia="zh-CN"/>
        </w:rPr>
        <w:t>（</w:t>
      </w:r>
      <w:r w:rsidRPr="009933E5">
        <w:rPr>
          <w:rFonts w:asciiTheme="minorHAnsi" w:eastAsia="SimSun" w:hAnsiTheme="minorHAnsi"/>
          <w:noProof w:val="0"/>
          <w:lang w:val="en-GB" w:eastAsia="zh-CN"/>
        </w:rPr>
        <w:t>03/1999</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308AF0EA"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地</w:t>
      </w:r>
      <w:r w:rsidRPr="009933E5">
        <w:rPr>
          <w:rFonts w:asciiTheme="minorHAnsi" w:eastAsiaTheme="minorEastAsia" w:hAnsiTheme="minorHAnsi"/>
          <w:noProof w:val="0"/>
          <w:lang w:val="en-GB" w:eastAsia="zh-CN"/>
        </w:rPr>
        <w:t>面中继无线电移动国家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E.218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05/2004</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5D48FFCC"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1117</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移动国家和地理区域代码列表（</w:t>
      </w:r>
      <w:r w:rsidRPr="009933E5">
        <w:rPr>
          <w:rFonts w:asciiTheme="minorHAnsi" w:eastAsiaTheme="minorEastAsia" w:hAnsiTheme="minorHAnsi"/>
          <w:noProof w:val="0"/>
          <w:lang w:val="en-GB" w:eastAsia="zh-CN"/>
        </w:rPr>
        <w:t>ITU-T E.212</w:t>
      </w:r>
      <w:r w:rsidRPr="009933E5">
        <w:rPr>
          <w:rFonts w:asciiTheme="minorHAnsi" w:eastAsiaTheme="minorEastAsia" w:hAnsiTheme="minorHAnsi" w:hint="eastAsia"/>
          <w:noProof w:val="0"/>
          <w:lang w:val="en-GB" w:eastAsia="zh-CN"/>
        </w:rPr>
        <w:t>建议书（</w:t>
      </w:r>
      <w:r w:rsidRPr="009933E5">
        <w:rPr>
          <w:rFonts w:asciiTheme="minorHAnsi" w:eastAsia="SimSun" w:hAnsiTheme="minorHAnsi"/>
          <w:noProof w:val="0"/>
          <w:lang w:val="en-GB" w:eastAsia="zh-CN"/>
        </w:rPr>
        <w:t>09/2016</w:t>
      </w:r>
      <w:r w:rsidRPr="009933E5">
        <w:rPr>
          <w:rFonts w:asciiTheme="minorHAnsi" w:eastAsiaTheme="minorEastAsia" w:hAnsiTheme="minorHAnsi" w:hint="eastAsia"/>
          <w:noProof w:val="0"/>
          <w:lang w:val="en-GB" w:eastAsia="zh-CN"/>
        </w:rPr>
        <w:t>）的补充）（截至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548A173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Theme="minorEastAsia" w:hAnsiTheme="minorHAnsi" w:hint="eastAsia"/>
          <w:noProof w:val="0"/>
          <w:lang w:val="en-GB" w:eastAsia="zh-CN"/>
        </w:rPr>
        <w:t>1114</w:t>
      </w:r>
      <w:r w:rsidRPr="009933E5">
        <w:rPr>
          <w:rFonts w:asciiTheme="minorHAnsi" w:eastAsiaTheme="minorEastAsia" w:hAnsiTheme="minorHAnsi"/>
          <w:noProof w:val="0"/>
          <w:lang w:val="en-GB" w:eastAsia="zh-CN"/>
        </w:rPr>
        <w:tab/>
        <w:t>ITU-T E.164</w:t>
      </w:r>
      <w:r w:rsidRPr="009933E5">
        <w:rPr>
          <w:rFonts w:asciiTheme="minorHAnsi" w:eastAsiaTheme="minorEastAsia" w:hAnsiTheme="minorHAnsi"/>
          <w:noProof w:val="0"/>
          <w:lang w:val="en-GB" w:eastAsia="zh-CN"/>
        </w:rPr>
        <w:t>建议书分配的国家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码清单（</w:t>
      </w:r>
      <w:r w:rsidRPr="009933E5">
        <w:rPr>
          <w:rFonts w:asciiTheme="minorHAnsi" w:eastAsiaTheme="minorEastAsia"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11</w:t>
      </w:r>
      <w:r w:rsidRPr="009933E5">
        <w:rPr>
          <w:rFonts w:asciiTheme="minorHAnsi" w:eastAsiaTheme="minorEastAsia" w:hAnsiTheme="minorHAnsi"/>
          <w:noProof w:val="0"/>
          <w:lang w:val="en-GB" w:eastAsia="zh-CN"/>
        </w:rPr>
        <w:t>/2010</w:t>
      </w:r>
      <w:r w:rsidRPr="009933E5">
        <w:rPr>
          <w:rFonts w:asciiTheme="minorHAnsi" w:eastAsiaTheme="minorEastAsia" w:hAnsiTheme="minorHAnsi" w:hint="eastAsia"/>
          <w:noProof w:val="0"/>
          <w:lang w:val="en-GB" w:eastAsia="zh-CN"/>
        </w:rPr>
        <w:t>）的</w:t>
      </w:r>
      <w:r w:rsidRPr="009933E5">
        <w:rPr>
          <w:rFonts w:asciiTheme="minorHAnsi" w:eastAsiaTheme="minorEastAsia" w:hAnsiTheme="minorHAnsi"/>
          <w:noProof w:val="0"/>
          <w:lang w:val="en-GB" w:eastAsia="zh-CN"/>
        </w:rPr>
        <w:t>补充）</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hint="eastAsia"/>
          <w:noProof w:val="0"/>
          <w:lang w:val="en-GB" w:eastAsia="zh-CN"/>
        </w:rPr>
        <w:t>2016</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hint="eastAsia"/>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hint="eastAsia"/>
          <w:noProof w:val="0"/>
          <w:lang w:val="en-GB" w:eastAsia="zh-CN"/>
        </w:rPr>
        <w:t>15</w:t>
      </w:r>
      <w:r w:rsidRPr="009933E5">
        <w:rPr>
          <w:rFonts w:asciiTheme="minorHAnsi" w:eastAsiaTheme="minorEastAsia" w:hAnsiTheme="minorHAnsi" w:hint="eastAsia"/>
          <w:noProof w:val="0"/>
          <w:lang w:val="en-GB" w:eastAsia="zh-CN"/>
        </w:rPr>
        <w:t>日）</w:t>
      </w:r>
    </w:p>
    <w:p w14:paraId="50A883B9"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1096</w:t>
      </w:r>
      <w:r w:rsidRPr="009933E5">
        <w:rPr>
          <w:rFonts w:asciiTheme="minorHAnsi" w:eastAsia="SimSun" w:hAnsiTheme="minorHAnsi"/>
          <w:noProof w:val="0"/>
          <w:lang w:val="en-GB" w:eastAsia="zh-CN"/>
        </w:rPr>
        <w:tab/>
        <w:t>2016</w:t>
      </w:r>
      <w:r w:rsidRPr="009933E5">
        <w:rPr>
          <w:rFonts w:asciiTheme="minorHAnsi" w:eastAsiaTheme="minorEastAsia" w:hAnsiTheme="minorHAnsi"/>
          <w:noProof w:val="0"/>
          <w:lang w:val="en-GB" w:eastAsia="zh-CN"/>
        </w:rPr>
        <w:t>年法定时间</w:t>
      </w:r>
    </w:p>
    <w:p w14:paraId="6BD230A3"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1060</w:t>
      </w:r>
      <w:r w:rsidRPr="009933E5">
        <w:rPr>
          <w:rFonts w:asciiTheme="minorHAnsi" w:eastAsia="SimSun" w:hAnsiTheme="minorHAnsi"/>
          <w:noProof w:val="0"/>
          <w:lang w:val="en-GB" w:eastAsia="zh-CN"/>
        </w:rPr>
        <w:tab/>
      </w:r>
      <w:r w:rsidRPr="009933E5">
        <w:rPr>
          <w:rFonts w:asciiTheme="minorHAnsi" w:eastAsiaTheme="minorEastAsia" w:hAnsiTheme="minorHAnsi"/>
          <w:bCs/>
          <w:noProof w:val="0"/>
          <w:spacing w:val="-2"/>
          <w:lang w:val="en-GB" w:eastAsia="zh-CN"/>
        </w:rPr>
        <w:t>国际电联运营商</w:t>
      </w:r>
      <w:r w:rsidRPr="009933E5">
        <w:rPr>
          <w:rFonts w:asciiTheme="minorHAnsi" w:eastAsiaTheme="minorEastAsia" w:hAnsiTheme="minorHAnsi" w:hint="eastAsia"/>
          <w:bCs/>
          <w:noProof w:val="0"/>
          <w:spacing w:val="-2"/>
          <w:lang w:val="en-GB" w:eastAsia="zh-CN"/>
        </w:rPr>
        <w:t>代</w:t>
      </w:r>
      <w:r w:rsidRPr="009933E5">
        <w:rPr>
          <w:rFonts w:asciiTheme="minorHAnsi" w:eastAsiaTheme="minorEastAsia" w:hAnsiTheme="minorHAnsi"/>
          <w:bCs/>
          <w:noProof w:val="0"/>
          <w:spacing w:val="-2"/>
          <w:lang w:val="en-GB" w:eastAsia="zh-CN"/>
        </w:rPr>
        <w:t>码列表（根据</w:t>
      </w:r>
      <w:r w:rsidRPr="009933E5">
        <w:rPr>
          <w:rFonts w:asciiTheme="minorHAnsi" w:eastAsia="SimSun" w:hAnsiTheme="minorHAnsi"/>
          <w:bCs/>
          <w:noProof w:val="0"/>
          <w:spacing w:val="-2"/>
          <w:lang w:val="en-GB" w:eastAsia="zh-CN"/>
        </w:rPr>
        <w:t>ITU-T M.1400</w:t>
      </w:r>
      <w:r w:rsidRPr="009933E5">
        <w:rPr>
          <w:rFonts w:asciiTheme="minorHAnsi" w:eastAsiaTheme="minorEastAsia" w:hAnsiTheme="minorHAnsi"/>
          <w:bCs/>
          <w:noProof w:val="0"/>
          <w:spacing w:val="-2"/>
          <w:lang w:val="en-GB" w:eastAsia="zh-CN"/>
        </w:rPr>
        <w:t>建议书</w:t>
      </w:r>
      <w:r w:rsidRPr="009933E5">
        <w:rPr>
          <w:rFonts w:asciiTheme="minorHAnsi" w:eastAsia="SimSun" w:hAnsiTheme="minorHAnsi" w:cs="SimSun"/>
          <w:bCs/>
          <w:noProof w:val="0"/>
          <w:spacing w:val="-2"/>
          <w:lang w:val="en-GB" w:eastAsia="zh-CN"/>
        </w:rPr>
        <w:t>（</w:t>
      </w:r>
      <w:r w:rsidRPr="009933E5">
        <w:rPr>
          <w:rFonts w:asciiTheme="minorHAnsi" w:eastAsia="SimSun" w:hAnsiTheme="minorHAnsi"/>
          <w:bCs/>
          <w:noProof w:val="0"/>
          <w:spacing w:val="-2"/>
          <w:lang w:val="en-GB" w:eastAsia="zh-CN"/>
        </w:rPr>
        <w:t>03/2013</w:t>
      </w:r>
      <w:r w:rsidRPr="009933E5">
        <w:rPr>
          <w:rFonts w:asciiTheme="minorHAnsi" w:eastAsia="SimSun" w:hAnsiTheme="minorHAnsi" w:cs="SimSun"/>
          <w:bCs/>
          <w:noProof w:val="0"/>
          <w:spacing w:val="-2"/>
          <w:lang w:val="en-GB" w:eastAsia="zh-CN"/>
        </w:rPr>
        <w:t>）</w:t>
      </w:r>
      <w:r w:rsidRPr="009933E5">
        <w:rPr>
          <w:rFonts w:asciiTheme="minorHAnsi" w:eastAsiaTheme="minorEastAsia" w:hAnsiTheme="minorHAnsi"/>
          <w:bCs/>
          <w:noProof w:val="0"/>
          <w:spacing w:val="-2"/>
          <w:lang w:val="en-GB" w:eastAsia="zh-CN"/>
        </w:rPr>
        <w:t>）（截至</w:t>
      </w:r>
      <w:r w:rsidRPr="009933E5">
        <w:rPr>
          <w:rFonts w:asciiTheme="minorHAnsi" w:eastAsia="SimSun" w:hAnsiTheme="minorHAnsi"/>
          <w:bCs/>
          <w:noProof w:val="0"/>
          <w:spacing w:val="-2"/>
          <w:lang w:val="en-GB" w:eastAsia="zh-CN"/>
        </w:rPr>
        <w:t>2014</w:t>
      </w:r>
      <w:r w:rsidRPr="009933E5">
        <w:rPr>
          <w:rFonts w:asciiTheme="minorHAnsi" w:eastAsiaTheme="minorEastAsia" w:hAnsiTheme="minorHAnsi"/>
          <w:bCs/>
          <w:noProof w:val="0"/>
          <w:spacing w:val="-2"/>
          <w:lang w:val="en-GB" w:eastAsia="zh-CN"/>
        </w:rPr>
        <w:t>年</w:t>
      </w:r>
      <w:r w:rsidRPr="009933E5">
        <w:rPr>
          <w:rFonts w:asciiTheme="minorHAnsi" w:eastAsiaTheme="minorEastAsia" w:hAnsiTheme="minorHAnsi"/>
          <w:bCs/>
          <w:noProof w:val="0"/>
          <w:spacing w:val="-2"/>
          <w:lang w:val="en-GB" w:eastAsia="zh-CN"/>
        </w:rPr>
        <w:t>9</w:t>
      </w:r>
      <w:r w:rsidRPr="009933E5">
        <w:rPr>
          <w:rFonts w:asciiTheme="minorHAnsi" w:eastAsiaTheme="minorEastAsia" w:hAnsiTheme="minorHAnsi"/>
          <w:bCs/>
          <w:noProof w:val="0"/>
          <w:spacing w:val="-2"/>
          <w:lang w:val="en-GB" w:eastAsia="zh-CN"/>
        </w:rPr>
        <w:t>月</w:t>
      </w:r>
      <w:r w:rsidRPr="009933E5">
        <w:rPr>
          <w:rFonts w:asciiTheme="minorHAnsi" w:eastAsiaTheme="minorEastAsia" w:hAnsiTheme="minorHAnsi"/>
          <w:bCs/>
          <w:noProof w:val="0"/>
          <w:spacing w:val="-2"/>
          <w:lang w:val="en-GB" w:eastAsia="zh-CN"/>
        </w:rPr>
        <w:t>15</w:t>
      </w:r>
      <w:r w:rsidRPr="009933E5">
        <w:rPr>
          <w:rFonts w:asciiTheme="minorHAnsi" w:eastAsiaTheme="minorEastAsia" w:hAnsiTheme="minorHAnsi"/>
          <w:bCs/>
          <w:noProof w:val="0"/>
          <w:spacing w:val="-2"/>
          <w:lang w:val="en-GB" w:eastAsia="zh-CN"/>
        </w:rPr>
        <w:t>日）</w:t>
      </w:r>
    </w:p>
    <w:p w14:paraId="79A0D4A6"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Theme="minorEastAsia" w:hAnsiTheme="minorHAnsi"/>
          <w:noProof w:val="0"/>
          <w:lang w:val="en-GB" w:eastAsia="zh-CN"/>
        </w:rPr>
        <w:t>1015</w:t>
      </w:r>
      <w:r w:rsidRPr="009933E5">
        <w:rPr>
          <w:rFonts w:asciiTheme="minorHAnsi" w:eastAsiaTheme="minorEastAsia" w:hAnsiTheme="minorHAnsi"/>
          <w:noProof w:val="0"/>
          <w:lang w:val="en-GB" w:eastAsia="zh-CN"/>
        </w:rPr>
        <w:tab/>
      </w:r>
      <w:r w:rsidRPr="009933E5">
        <w:rPr>
          <w:rFonts w:asciiTheme="minorHAnsi" w:eastAsiaTheme="minorEastAsia" w:hAnsiTheme="minorHAnsi"/>
          <w:noProof w:val="0"/>
          <w:lang w:val="en-GB" w:eastAsia="zh-CN"/>
        </w:rPr>
        <w:t>移动网络的接入码</w:t>
      </w:r>
      <w:r w:rsidRPr="009933E5">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A0AD2D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1002</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远程</w:t>
      </w:r>
      <w:r w:rsidRPr="009933E5">
        <w:rPr>
          <w:rFonts w:asciiTheme="minorHAnsi" w:eastAsiaTheme="minorEastAsia" w:hAnsiTheme="minorHAnsi"/>
          <w:noProof w:val="0"/>
          <w:lang w:val="en-GB" w:eastAsia="zh-CN"/>
        </w:rPr>
        <w:t>信息</w:t>
      </w:r>
      <w:r w:rsidRPr="009933E5">
        <w:rPr>
          <w:rFonts w:asciiTheme="minorHAnsi" w:eastAsiaTheme="minorEastAsia" w:hAnsiTheme="minorHAnsi" w:hint="eastAsia"/>
          <w:noProof w:val="0"/>
          <w:lang w:val="en-GB" w:eastAsia="zh-CN"/>
        </w:rPr>
        <w:t>处理</w:t>
      </w:r>
      <w:r w:rsidRPr="009933E5">
        <w:rPr>
          <w:rFonts w:asciiTheme="minorHAnsi" w:eastAsiaTheme="minorEastAsia" w:hAnsiTheme="minorHAnsi"/>
          <w:noProof w:val="0"/>
          <w:lang w:val="en-GB" w:eastAsia="zh-CN"/>
        </w:rPr>
        <w:t>业务中非标准设施的国家或地理区域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T.35</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02/2000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C46BF7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被指定分配</w:t>
      </w:r>
      <w:r w:rsidRPr="009933E5">
        <w:rPr>
          <w:rFonts w:asciiTheme="minorHAnsi" w:eastAsiaTheme="minorEastAsia" w:hAnsiTheme="minorHAnsi"/>
          <w:noProof w:val="0"/>
          <w:lang w:val="en-GB" w:eastAsia="zh-CN"/>
        </w:rPr>
        <w:t xml:space="preserve">ITU-T </w:t>
      </w:r>
      <w:r w:rsidRPr="009933E5">
        <w:rPr>
          <w:rFonts w:asciiTheme="minorHAnsi" w:eastAsia="SimSun" w:hAnsiTheme="minorHAnsi"/>
          <w:noProof w:val="0"/>
          <w:lang w:val="en-GB" w:eastAsia="zh-CN"/>
        </w:rPr>
        <w:t>T.35</w:t>
      </w:r>
      <w:r w:rsidRPr="009933E5">
        <w:rPr>
          <w:rFonts w:asciiTheme="minorHAnsi" w:eastAsiaTheme="minorEastAsia" w:hAnsiTheme="minorHAnsi"/>
          <w:noProof w:val="0"/>
          <w:lang w:val="en-GB" w:eastAsia="zh-CN"/>
        </w:rPr>
        <w:t>建议书终端提供商</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码的各国管理机构名单（截至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412D329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业务限制（当前有效的电信运营相关业务限制的概括清单）（截至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DFBBC5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994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拨号程序（国际前缀、国内（中继线）前缀和国内（重要）号码）（根据</w:t>
      </w:r>
      <w:r w:rsidRPr="009933E5">
        <w:rPr>
          <w:rFonts w:asciiTheme="minorHAnsi" w:eastAsia="SimSun"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D74AFB1"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991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回叫和迂回呼叫程序（</w:t>
      </w:r>
      <w:r w:rsidRPr="009933E5">
        <w:rPr>
          <w:rFonts w:asciiTheme="minorHAnsi" w:eastAsiaTheme="minorEastAsia" w:hAnsiTheme="minorHAnsi"/>
          <w:noProof w:val="0"/>
          <w:lang w:val="en-GB" w:eastAsia="zh-CN"/>
        </w:rPr>
        <w:t>2006</w:t>
      </w:r>
      <w:r w:rsidRPr="009933E5">
        <w:rPr>
          <w:rFonts w:asciiTheme="minorHAnsi" w:eastAsiaTheme="minorEastAsia" w:hAnsiTheme="minorHAnsi"/>
          <w:noProof w:val="0"/>
          <w:lang w:val="en-GB" w:eastAsia="zh-CN"/>
        </w:rPr>
        <w:t>年全权代表大会第</w:t>
      </w:r>
      <w:r w:rsidRPr="009933E5">
        <w:rPr>
          <w:rFonts w:asciiTheme="minorHAnsi" w:eastAsiaTheme="minorEastAsia" w:hAnsiTheme="minorHAnsi"/>
          <w:noProof w:val="0"/>
          <w:lang w:val="en-GB" w:eastAsia="zh-CN"/>
        </w:rPr>
        <w:t>21</w:t>
      </w:r>
      <w:r w:rsidRPr="009933E5">
        <w:rPr>
          <w:rFonts w:asciiTheme="minorHAnsi" w:eastAsiaTheme="minorEastAsia" w:hAnsiTheme="minorHAnsi"/>
          <w:noProof w:val="0"/>
          <w:lang w:val="en-GB" w:eastAsia="zh-CN"/>
        </w:rPr>
        <w:t>号决议</w:t>
      </w:r>
      <w:r w:rsidRPr="009933E5">
        <w:rPr>
          <w:rFonts w:asciiTheme="minorHAnsi" w:eastAsiaTheme="minorEastAsia" w:hAnsiTheme="minorHAnsi" w:hint="eastAsia"/>
          <w:noProof w:val="0"/>
          <w:lang w:val="en-GB" w:eastAsia="zh-CN"/>
        </w:rPr>
        <w:t>，修订版</w:t>
      </w:r>
      <w:r w:rsidRPr="009933E5">
        <w:rPr>
          <w:rFonts w:asciiTheme="minorHAnsi" w:eastAsiaTheme="minorEastAsia" w:hAnsiTheme="minorHAnsi"/>
          <w:noProof w:val="0"/>
          <w:lang w:val="en-GB" w:eastAsia="zh-CN"/>
        </w:rPr>
        <w:t>）</w:t>
      </w:r>
    </w:p>
    <w:p w14:paraId="4084F6BD"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980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电报目的地标志列表（根据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F.32</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10/1995</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日）</w:t>
      </w:r>
    </w:p>
    <w:p w14:paraId="47FA778B"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978</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电传目的地</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TDC</w:t>
      </w:r>
      <w:r w:rsidRPr="009933E5">
        <w:rPr>
          <w:rFonts w:asciiTheme="minorHAnsi" w:eastAsiaTheme="minorEastAsia" w:hAnsiTheme="minorHAnsi"/>
          <w:noProof w:val="0"/>
          <w:lang w:val="en-GB" w:eastAsia="zh-CN"/>
        </w:rPr>
        <w:t>）和电传网络识别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TNIC</w:t>
      </w:r>
      <w:r w:rsidRPr="009933E5">
        <w:rPr>
          <w:rFonts w:asciiTheme="minorHAnsi" w:eastAsiaTheme="minorEastAsia" w:hAnsiTheme="minorHAnsi"/>
          <w:noProof w:val="0"/>
          <w:lang w:val="en-GB" w:eastAsia="zh-CN"/>
        </w:rPr>
        <w:t>）列表（</w:t>
      </w:r>
      <w:r w:rsidRPr="009933E5">
        <w:rPr>
          <w:rFonts w:asciiTheme="minorHAnsi" w:eastAsia="SimSun" w:hAnsiTheme="minorHAnsi"/>
          <w:noProof w:val="0"/>
          <w:lang w:val="en-GB" w:eastAsia="zh-CN"/>
        </w:rPr>
        <w:t>ITU-T F.69</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06/1994</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F.68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11/1988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6EC8E2E4"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977</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DNIC</w:t>
      </w:r>
      <w:r w:rsidRPr="009933E5">
        <w:rPr>
          <w:rFonts w:asciiTheme="minorHAnsi" w:eastAsiaTheme="minorEastAsia" w:hAnsiTheme="minorHAnsi"/>
          <w:noProof w:val="0"/>
          <w:lang w:val="en-GB" w:eastAsia="zh-CN"/>
        </w:rPr>
        <w:t>）列表（根据</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BB5250A" w14:textId="611F09B0"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976</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00EA1757">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5F5AACCC"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主管部门管理域（</w:t>
      </w:r>
      <w:r w:rsidRPr="009933E5">
        <w:rPr>
          <w:rFonts w:asciiTheme="minorHAnsi" w:eastAsiaTheme="minorEastAsia" w:hAnsiTheme="minorHAnsi"/>
          <w:noProof w:val="0"/>
          <w:lang w:val="en-GB" w:eastAsia="zh-CN"/>
        </w:rPr>
        <w:t>ADMD</w:t>
      </w:r>
      <w:r w:rsidRPr="009933E5">
        <w:rPr>
          <w:rFonts w:asciiTheme="minorHAnsi" w:eastAsiaTheme="minorEastAsia" w:hAnsiTheme="minorHAnsi"/>
          <w:noProof w:val="0"/>
          <w:lang w:val="en-GB" w:eastAsia="zh-CN"/>
        </w:rPr>
        <w:t>）名称列表（根据</w:t>
      </w:r>
      <w:r w:rsidRPr="009933E5">
        <w:rPr>
          <w:rFonts w:asciiTheme="minorHAnsi" w:eastAsia="SimSun" w:hAnsiTheme="minorHAnsi"/>
          <w:noProof w:val="0"/>
          <w:lang w:val="en-GB" w:eastAsia="zh-CN"/>
        </w:rPr>
        <w:t>ITU-T F.400</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X.400</w:t>
      </w:r>
      <w:r w:rsidRPr="009933E5">
        <w:rPr>
          <w:rFonts w:asciiTheme="minorHAnsi" w:eastAsiaTheme="minorEastAsia" w:hAnsiTheme="minorHAnsi"/>
          <w:noProof w:val="0"/>
          <w:lang w:val="en-GB" w:eastAsia="zh-CN"/>
        </w:rPr>
        <w:t>系列建议书）（截至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4A408D8"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955</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国内网络采用的各种信号音（根据</w:t>
      </w:r>
      <w:r w:rsidRPr="009933E5">
        <w:rPr>
          <w:rFonts w:asciiTheme="minorHAnsi" w:eastAsia="SimSun" w:hAnsiTheme="minorHAnsi"/>
          <w:noProof w:val="0"/>
          <w:lang w:val="en-GB" w:eastAsia="zh-CN"/>
        </w:rPr>
        <w:t>ITU-T E.180</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2010</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13F40E2E"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669</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用于国际公共电报业务的五字母</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码组（根据</w:t>
      </w:r>
      <w:r w:rsidRPr="009933E5">
        <w:rPr>
          <w:rFonts w:asciiTheme="minorHAnsi" w:eastAsia="SimSun" w:hAnsiTheme="minorHAnsi"/>
          <w:noProof w:val="0"/>
          <w:lang w:val="en-GB" w:eastAsia="zh-CN"/>
        </w:rPr>
        <w:t>ITU-T F.1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w:t>
      </w:r>
    </w:p>
    <w:p w14:paraId="14D0A7AC" w14:textId="77777777" w:rsidR="00490D4A" w:rsidRPr="009933E5" w:rsidRDefault="00490D4A" w:rsidP="00490D4A">
      <w:pPr>
        <w:rPr>
          <w:rFonts w:asciiTheme="minorHAnsi" w:eastAsia="SimSun" w:hAnsiTheme="minorHAnsi"/>
          <w:noProof w:val="0"/>
          <w:lang w:val="en-GB" w:eastAsia="zh-CN"/>
        </w:rPr>
      </w:pPr>
      <w:r w:rsidRPr="009933E5">
        <w:rPr>
          <w:rFonts w:asciiTheme="minorHAnsi" w:eastAsia="SimSun" w:hAnsiTheme="minorHAnsi"/>
          <w:noProof w:val="0"/>
          <w:lang w:val="en-GB" w:eastAsia="zh-CN"/>
        </w:rPr>
        <w:t>B.</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以下列表可从</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网站在线获取：</w:t>
      </w:r>
    </w:p>
    <w:p w14:paraId="004BDDF9" w14:textId="77777777" w:rsidR="004A2A08" w:rsidRPr="009933E5" w:rsidRDefault="004A2A08" w:rsidP="004A2A08">
      <w:pPr>
        <w:tabs>
          <w:tab w:val="clear" w:pos="5954"/>
        </w:tabs>
        <w:rPr>
          <w:rFonts w:asciiTheme="minorHAnsi" w:eastAsia="SimSun" w:hAnsiTheme="minorHAnsi"/>
          <w:noProof w:val="0"/>
          <w:sz w:val="18"/>
          <w:szCs w:val="18"/>
          <w:lang w:val="en-GB" w:eastAsia="zh-CN"/>
        </w:rPr>
      </w:pPr>
      <w:r w:rsidRPr="009933E5">
        <w:rPr>
          <w:rFonts w:asciiTheme="minorHAnsi" w:eastAsiaTheme="minorEastAsia" w:hAnsiTheme="minorHAnsi"/>
          <w:noProof w:val="0"/>
          <w:spacing w:val="-6"/>
          <w:sz w:val="18"/>
          <w:szCs w:val="18"/>
          <w:lang w:val="fr-CH" w:eastAsia="zh-CN"/>
        </w:rPr>
        <w:t>国际电联运营商</w:t>
      </w:r>
      <w:r w:rsidRPr="009933E5">
        <w:rPr>
          <w:rFonts w:asciiTheme="minorHAnsi" w:eastAsiaTheme="minorEastAsia" w:hAnsiTheme="minorHAnsi" w:hint="eastAsia"/>
          <w:noProof w:val="0"/>
          <w:spacing w:val="-6"/>
          <w:sz w:val="18"/>
          <w:szCs w:val="18"/>
          <w:lang w:val="fr-CH" w:eastAsia="zh-CN"/>
        </w:rPr>
        <w:t>代</w:t>
      </w:r>
      <w:r w:rsidRPr="009933E5">
        <w:rPr>
          <w:rFonts w:asciiTheme="minorHAnsi" w:eastAsiaTheme="minorEastAsia" w:hAnsiTheme="minorHAnsi"/>
          <w:noProof w:val="0"/>
          <w:spacing w:val="-6"/>
          <w:sz w:val="18"/>
          <w:szCs w:val="18"/>
          <w:lang w:val="fr-CH" w:eastAsia="zh-CN"/>
        </w:rPr>
        <w:t>码列表</w:t>
      </w:r>
      <w:r w:rsidRPr="009933E5">
        <w:rPr>
          <w:rFonts w:asciiTheme="minorHAnsi" w:eastAsiaTheme="minorEastAsia" w:hAnsiTheme="minorHAnsi"/>
          <w:noProof w:val="0"/>
          <w:spacing w:val="-6"/>
          <w:sz w:val="18"/>
          <w:szCs w:val="18"/>
          <w:lang w:val="en-GB" w:eastAsia="zh-CN"/>
        </w:rPr>
        <w:t>（</w:t>
      </w:r>
      <w:r w:rsidRPr="009933E5">
        <w:rPr>
          <w:rFonts w:asciiTheme="minorHAnsi" w:eastAsia="SimSun" w:hAnsiTheme="minorHAnsi"/>
          <w:noProof w:val="0"/>
          <w:spacing w:val="-6"/>
          <w:sz w:val="18"/>
          <w:szCs w:val="18"/>
          <w:lang w:val="en-GB" w:eastAsia="zh-CN"/>
        </w:rPr>
        <w:t>ITU-T M.1400</w:t>
      </w:r>
      <w:r w:rsidRPr="009933E5">
        <w:rPr>
          <w:rFonts w:asciiTheme="minorHAnsi" w:eastAsiaTheme="minorEastAsia" w:hAnsiTheme="minorHAnsi"/>
          <w:noProof w:val="0"/>
          <w:spacing w:val="-6"/>
          <w:sz w:val="18"/>
          <w:szCs w:val="18"/>
          <w:lang w:val="en-GB" w:eastAsia="zh-CN"/>
        </w:rPr>
        <w:t>建议书）</w:t>
      </w:r>
      <w:r w:rsidRPr="009933E5">
        <w:rPr>
          <w:rFonts w:asciiTheme="minorHAnsi" w:eastAsiaTheme="minorEastAsia" w:hAnsiTheme="minorHAnsi"/>
          <w:noProof w:val="0"/>
          <w:sz w:val="18"/>
          <w:szCs w:val="18"/>
          <w:lang w:val="en-GB" w:eastAsia="zh-CN"/>
        </w:rPr>
        <w:tab/>
      </w:r>
      <w:hyperlink r:id="rId11" w:history="1">
        <w:r w:rsidRPr="009933E5">
          <w:rPr>
            <w:rFonts w:asciiTheme="minorHAnsi" w:eastAsia="SimHei" w:hAnsiTheme="minorHAnsi"/>
            <w:noProof w:val="0"/>
            <w:sz w:val="18"/>
            <w:szCs w:val="18"/>
            <w:lang w:val="en-GB" w:eastAsia="zh-CN"/>
          </w:rPr>
          <w:t>www.itu.int/ITU-T/inr/icc/index.html</w:t>
        </w:r>
      </w:hyperlink>
    </w:p>
    <w:p w14:paraId="798F52C6" w14:textId="77777777" w:rsidR="004A2A08" w:rsidRPr="009933E5" w:rsidRDefault="004A2A08" w:rsidP="004A2A08">
      <w:pPr>
        <w:tabs>
          <w:tab w:val="clear" w:pos="5954"/>
          <w:tab w:val="left" w:pos="5529"/>
        </w:tabs>
        <w:spacing w:before="0"/>
        <w:jc w:val="left"/>
        <w:rPr>
          <w:rFonts w:asciiTheme="minorHAnsi" w:eastAsia="SimSun" w:hAnsiTheme="minorHAnsi"/>
          <w:noProof w:val="0"/>
          <w:sz w:val="18"/>
          <w:szCs w:val="18"/>
          <w:lang w:val="en-GB" w:eastAsia="zh-CN"/>
        </w:rPr>
      </w:pPr>
      <w:r w:rsidRPr="009933E5">
        <w:rPr>
          <w:rFonts w:asciiTheme="minorHAnsi" w:eastAsiaTheme="minorEastAsia" w:hAnsiTheme="minorHAnsi"/>
          <w:noProof w:val="0"/>
          <w:sz w:val="18"/>
          <w:szCs w:val="18"/>
          <w:lang w:val="fr-CH" w:eastAsia="zh-CN"/>
        </w:rPr>
        <w:t>办公传真表</w:t>
      </w:r>
      <w:r w:rsidRPr="009933E5">
        <w:rPr>
          <w:rFonts w:asciiTheme="minorHAnsi" w:eastAsiaTheme="minorEastAsia" w:hAnsiTheme="minorHAnsi"/>
          <w:noProof w:val="0"/>
          <w:sz w:val="18"/>
          <w:szCs w:val="18"/>
          <w:lang w:val="en-GB" w:eastAsia="zh-CN"/>
        </w:rPr>
        <w:t>（</w:t>
      </w:r>
      <w:r w:rsidRPr="009933E5">
        <w:rPr>
          <w:rFonts w:asciiTheme="minorHAnsi" w:eastAsia="SimSun" w:hAnsiTheme="minorHAnsi"/>
          <w:noProof w:val="0"/>
          <w:sz w:val="18"/>
          <w:szCs w:val="18"/>
          <w:lang w:val="en-GB" w:eastAsia="zh-CN"/>
        </w:rPr>
        <w:t>ITU-T F.170</w:t>
      </w:r>
      <w:r w:rsidRPr="009933E5">
        <w:rPr>
          <w:rFonts w:asciiTheme="minorHAnsi" w:eastAsiaTheme="minorEastAsia" w:hAnsiTheme="minorHAnsi"/>
          <w:noProof w:val="0"/>
          <w:sz w:val="18"/>
          <w:szCs w:val="18"/>
          <w:lang w:val="fr-CH" w:eastAsia="zh-CN"/>
        </w:rPr>
        <w:t>建议书</w:t>
      </w:r>
      <w:r w:rsidRPr="009933E5">
        <w:rPr>
          <w:rFonts w:asciiTheme="minorHAnsi" w:eastAsiaTheme="minorEastAsia" w:hAnsiTheme="minorHAnsi"/>
          <w:noProof w:val="0"/>
          <w:sz w:val="18"/>
          <w:szCs w:val="18"/>
          <w:lang w:val="en-GB" w:eastAsia="zh-CN"/>
        </w:rPr>
        <w:t>）</w:t>
      </w:r>
      <w:r w:rsidRPr="009933E5">
        <w:rPr>
          <w:rFonts w:asciiTheme="minorHAnsi" w:eastAsiaTheme="minorEastAsia" w:hAnsiTheme="minorHAnsi"/>
          <w:noProof w:val="0"/>
          <w:sz w:val="18"/>
          <w:szCs w:val="18"/>
          <w:lang w:val="en-GB" w:eastAsia="zh-CN"/>
        </w:rPr>
        <w:tab/>
      </w:r>
      <w:hyperlink r:id="rId12" w:history="1">
        <w:r w:rsidRPr="009933E5">
          <w:rPr>
            <w:rFonts w:asciiTheme="minorHAnsi" w:eastAsia="SimSun" w:hAnsiTheme="minorHAnsi"/>
            <w:noProof w:val="0"/>
            <w:sz w:val="18"/>
            <w:szCs w:val="18"/>
            <w:lang w:val="en-GB" w:eastAsia="zh-CN"/>
          </w:rPr>
          <w:t>www.itu.int/ITU-T/inr/bureaufax/index.html</w:t>
        </w:r>
      </w:hyperlink>
    </w:p>
    <w:p w14:paraId="109C26AD" w14:textId="0A67746A" w:rsidR="00374F70" w:rsidRDefault="004A2A08" w:rsidP="004A2A08">
      <w:pPr>
        <w:spacing w:before="20" w:after="20"/>
        <w:jc w:val="left"/>
        <w:rPr>
          <w:rFonts w:asciiTheme="minorHAnsi" w:hAnsiTheme="minorHAnsi"/>
          <w:sz w:val="18"/>
          <w:szCs w:val="18"/>
        </w:rPr>
      </w:pPr>
      <w:r w:rsidRPr="009933E5">
        <w:rPr>
          <w:rFonts w:asciiTheme="minorHAnsi" w:eastAsiaTheme="minorEastAsia" w:hAnsiTheme="minorHAnsi"/>
          <w:noProof w:val="0"/>
          <w:sz w:val="18"/>
          <w:szCs w:val="18"/>
          <w:lang w:val="en-GB" w:eastAsia="zh-CN"/>
        </w:rPr>
        <w:t>经认可运营机构（</w:t>
      </w:r>
      <w:r w:rsidRPr="009933E5">
        <w:rPr>
          <w:rFonts w:asciiTheme="minorHAnsi" w:eastAsiaTheme="minorEastAsia" w:hAnsiTheme="minorHAnsi"/>
          <w:noProof w:val="0"/>
          <w:sz w:val="18"/>
          <w:szCs w:val="18"/>
          <w:lang w:val="en-GB" w:eastAsia="zh-CN"/>
        </w:rPr>
        <w:t>ROA</w:t>
      </w:r>
      <w:r w:rsidRPr="009933E5">
        <w:rPr>
          <w:rFonts w:asciiTheme="minorHAnsi" w:eastAsiaTheme="minorEastAsia" w:hAnsiTheme="minorHAnsi"/>
          <w:noProof w:val="0"/>
          <w:sz w:val="18"/>
          <w:szCs w:val="18"/>
          <w:lang w:val="en-GB" w:eastAsia="zh-CN"/>
        </w:rPr>
        <w:t>）名单</w:t>
      </w:r>
      <w:r w:rsidRPr="009933E5">
        <w:rPr>
          <w:rFonts w:asciiTheme="minorHAnsi" w:eastAsia="SimSun" w:hAnsiTheme="minorHAnsi"/>
          <w:noProof w:val="0"/>
          <w:sz w:val="18"/>
          <w:szCs w:val="18"/>
          <w:lang w:val="en-GB"/>
        </w:rPr>
        <w:tab/>
      </w:r>
      <w:hyperlink r:id="rId13" w:history="1">
        <w:r w:rsidRPr="009933E5">
          <w:rPr>
            <w:rFonts w:asciiTheme="minorHAnsi" w:eastAsia="SimHei" w:hAnsiTheme="minorHAnsi"/>
            <w:noProof w:val="0"/>
            <w:sz w:val="18"/>
            <w:szCs w:val="18"/>
            <w:lang w:val="en-GB"/>
          </w:rPr>
          <w:t>www.itu.int/ITU-T/inr/roa/index.html</w:t>
        </w:r>
      </w:hyperlink>
    </w:p>
    <w:bookmarkEnd w:id="347"/>
    <w:p w14:paraId="51848267" w14:textId="77777777" w:rsidR="00AE1B6B" w:rsidRDefault="006845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38B952A" w14:textId="010D4582" w:rsidR="00E01E13" w:rsidRPr="000C72AA" w:rsidRDefault="00700940" w:rsidP="00BC7EC9">
      <w:pPr>
        <w:pStyle w:val="Heading20"/>
        <w:rPr>
          <w:sz w:val="22"/>
          <w:lang w:val="en-GB" w:eastAsia="zh-CN"/>
        </w:rPr>
      </w:pPr>
      <w:bookmarkStart w:id="514" w:name="_Toc409708224"/>
      <w:bookmarkStart w:id="515" w:name="_Toc124256655"/>
      <w:bookmarkStart w:id="516" w:name="_Toc124256771"/>
      <w:bookmarkStart w:id="517" w:name="_Toc126576009"/>
      <w:bookmarkStart w:id="518" w:name="_Toc219001155"/>
      <w:bookmarkStart w:id="519" w:name="_Toc232323934"/>
      <w:r w:rsidRPr="00BC7EC9">
        <w:rPr>
          <w:rFonts w:ascii="Arial" w:eastAsia="SimHei" w:hAnsi="Arial" w:hint="eastAsia"/>
          <w:noProof w:val="0"/>
          <w:lang w:eastAsia="zh-CN"/>
        </w:rPr>
        <w:lastRenderedPageBreak/>
        <w:t>批准</w:t>
      </w:r>
      <w:r w:rsidRPr="00A27CD2">
        <w:rPr>
          <w:rFonts w:ascii="Arial" w:eastAsia="SimHei" w:hAnsi="Arial"/>
          <w:noProof w:val="0"/>
          <w:lang w:val="en-US" w:eastAsia="zh-CN"/>
        </w:rPr>
        <w:t>ITU-T</w:t>
      </w:r>
      <w:r w:rsidRPr="00BC7EC9">
        <w:rPr>
          <w:rFonts w:ascii="Arial" w:eastAsia="SimHei" w:hAnsi="Arial" w:hint="eastAsia"/>
          <w:noProof w:val="0"/>
          <w:lang w:eastAsia="zh-CN"/>
        </w:rPr>
        <w:t>建议书</w:t>
      </w:r>
      <w:bookmarkEnd w:id="514"/>
      <w:bookmarkEnd w:id="515"/>
      <w:bookmarkEnd w:id="516"/>
      <w:bookmarkEnd w:id="517"/>
    </w:p>
    <w:p w14:paraId="090FBEC5" w14:textId="070CF87A" w:rsidR="00700940" w:rsidRPr="00850CD6" w:rsidRDefault="00A27CD2" w:rsidP="00700940">
      <w:pPr>
        <w:spacing w:before="240" w:after="120"/>
        <w:ind w:firstLineChars="200" w:firstLine="400"/>
        <w:rPr>
          <w:rFonts w:eastAsia="SimSun" w:cs="Calibri"/>
          <w:lang w:eastAsia="zh-CN"/>
        </w:rPr>
      </w:pPr>
      <w:r w:rsidRPr="00A27CD2">
        <w:rPr>
          <w:rFonts w:eastAsia="SimSun" w:cs="Calibri" w:hint="eastAsia"/>
          <w:lang w:val="en-GB" w:eastAsia="zh-CN"/>
        </w:rPr>
        <w:t>通过</w:t>
      </w:r>
      <w:r w:rsidRPr="00A27CD2">
        <w:rPr>
          <w:rFonts w:eastAsia="SimSun" w:cs="Calibri"/>
          <w:lang w:val="en-GB" w:eastAsia="zh-CN"/>
        </w:rPr>
        <w:t>AAP-</w:t>
      </w:r>
      <w:r w:rsidR="00003C80">
        <w:rPr>
          <w:rFonts w:eastAsia="SimSun" w:cs="Calibri"/>
          <w:lang w:val="en-GB" w:eastAsia="zh-CN"/>
        </w:rPr>
        <w:t>20</w:t>
      </w:r>
      <w:r w:rsidRPr="00A27CD2">
        <w:rPr>
          <w:rFonts w:eastAsia="SimSun" w:cs="Calibri" w:hint="eastAsia"/>
          <w:lang w:val="en-GB" w:eastAsia="zh-CN"/>
        </w:rPr>
        <w:t>通函宣布，根据</w:t>
      </w:r>
      <w:r w:rsidRPr="00A27CD2">
        <w:rPr>
          <w:rFonts w:eastAsia="SimSun" w:cs="Calibri"/>
          <w:lang w:val="en-GB" w:eastAsia="zh-CN"/>
        </w:rPr>
        <w:t>ITU-T A.8</w:t>
      </w:r>
      <w:r w:rsidRPr="00A27CD2">
        <w:rPr>
          <w:rFonts w:eastAsia="SimSun" w:cs="Calibri" w:hint="eastAsia"/>
          <w:lang w:val="en-GB" w:eastAsia="zh-CN"/>
        </w:rPr>
        <w:t>建议书规定的程序批准了以下</w:t>
      </w:r>
      <w:r w:rsidRPr="00A27CD2">
        <w:rPr>
          <w:rFonts w:eastAsia="SimSun" w:cs="Calibri"/>
          <w:lang w:val="en-GB" w:eastAsia="zh-CN"/>
        </w:rPr>
        <w:t>ITU-T</w:t>
      </w:r>
      <w:r w:rsidRPr="00A27CD2">
        <w:rPr>
          <w:rFonts w:eastAsia="SimSun" w:cs="Calibri" w:hint="eastAsia"/>
          <w:lang w:val="en-GB" w:eastAsia="zh-CN"/>
        </w:rPr>
        <w:t>建议书</w:t>
      </w:r>
      <w:r w:rsidR="00984994">
        <w:rPr>
          <w:rFonts w:eastAsia="SimSun" w:cs="Calibri" w:hint="eastAsia"/>
          <w:lang w:val="en-GB" w:eastAsia="zh-CN"/>
        </w:rPr>
        <w:t>：</w:t>
      </w:r>
    </w:p>
    <w:p w14:paraId="39DBAFBE" w14:textId="332348B7" w:rsidR="00003C80" w:rsidRPr="00003C80" w:rsidRDefault="00003C80" w:rsidP="00003C80">
      <w:pPr>
        <w:tabs>
          <w:tab w:val="clear" w:pos="567"/>
          <w:tab w:val="clear" w:pos="5387"/>
          <w:tab w:val="clear" w:pos="5954"/>
          <w:tab w:val="left" w:pos="992"/>
          <w:tab w:val="left" w:pos="1418"/>
          <w:tab w:val="left" w:pos="2268"/>
        </w:tabs>
        <w:ind w:left="567" w:hanging="567"/>
        <w:rPr>
          <w:lang w:val="en-GB"/>
        </w:rPr>
      </w:pPr>
      <w:r w:rsidRPr="00984994">
        <w:t xml:space="preserve">– </w:t>
      </w:r>
      <w:r w:rsidRPr="00984994">
        <w:tab/>
        <w:t xml:space="preserve">ITU-T G.8052.1/Y.1346.1 (2021) </w:t>
      </w:r>
      <w:r w:rsidR="00984994">
        <w:rPr>
          <w:rFonts w:ascii="SimSun" w:eastAsia="SimSun" w:hAnsi="SimSun" w:cs="SimSun" w:hint="eastAsia"/>
          <w:lang w:val="en-GB" w:eastAsia="zh-CN"/>
        </w:rPr>
        <w:t>修正</w:t>
      </w:r>
      <w:r w:rsidRPr="00003C80">
        <w:rPr>
          <w:lang w:val="en-GB"/>
        </w:rPr>
        <w:t>1 (01/2023)</w:t>
      </w:r>
      <w:r w:rsidR="00984994">
        <w:rPr>
          <w:rFonts w:ascii="SimSun" w:eastAsia="SimSun" w:hAnsi="SimSun" w:cs="SimSun" w:hint="eastAsia"/>
          <w:lang w:val="en-GB" w:eastAsia="zh-CN"/>
        </w:rPr>
        <w:t>：</w:t>
      </w:r>
      <w:r w:rsidR="00984994" w:rsidRPr="00984994">
        <w:rPr>
          <w:rFonts w:eastAsia="SimSun" w:cs="Calibri" w:hint="eastAsia"/>
          <w:lang w:val="en-GB" w:eastAsia="zh-CN"/>
        </w:rPr>
        <w:t>以太网传输网元的操作、管理、维护（</w:t>
      </w:r>
      <w:r w:rsidR="00984994" w:rsidRPr="00984994">
        <w:rPr>
          <w:rFonts w:eastAsia="SimSun" w:cs="Calibri"/>
          <w:lang w:val="en-GB" w:eastAsia="zh-CN"/>
        </w:rPr>
        <w:t>OAM</w:t>
      </w:r>
      <w:r w:rsidR="00984994" w:rsidRPr="00984994">
        <w:rPr>
          <w:rFonts w:eastAsia="SimSun" w:cs="Calibri" w:hint="eastAsia"/>
          <w:lang w:val="en-GB" w:eastAsia="zh-CN"/>
        </w:rPr>
        <w:t>）管理信息和数据模型</w:t>
      </w:r>
      <w:r w:rsidRPr="00003C80">
        <w:rPr>
          <w:lang w:val="en-GB"/>
        </w:rPr>
        <w:t xml:space="preserve"> </w:t>
      </w:r>
      <w:r w:rsidR="00984994">
        <w:rPr>
          <w:lang w:val="en-GB"/>
        </w:rPr>
        <w:t>–</w:t>
      </w:r>
      <w:r w:rsidRPr="00003C80">
        <w:rPr>
          <w:lang w:val="en-GB"/>
        </w:rPr>
        <w:t xml:space="preserve"> </w:t>
      </w:r>
      <w:r w:rsidR="00984994">
        <w:rPr>
          <w:rFonts w:ascii="SimSun" w:eastAsia="SimSun" w:hAnsi="SimSun" w:cs="SimSun" w:hint="eastAsia"/>
          <w:lang w:val="en-GB" w:eastAsia="zh-CN"/>
        </w:rPr>
        <w:t>修正</w:t>
      </w:r>
      <w:r w:rsidRPr="00003C80">
        <w:rPr>
          <w:lang w:val="en-GB"/>
        </w:rPr>
        <w:t>1</w:t>
      </w:r>
    </w:p>
    <w:p w14:paraId="3BF1EF27" w14:textId="69178C6B"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eastAsia="zh-CN"/>
        </w:rPr>
      </w:pPr>
      <w:r w:rsidRPr="0013033B">
        <w:rPr>
          <w:rFonts w:asciiTheme="minorHAnsi" w:eastAsiaTheme="minorEastAsia" w:hAnsiTheme="minorHAnsi" w:cstheme="minorHAnsi"/>
          <w:lang w:val="en-GB" w:eastAsia="zh-CN"/>
        </w:rPr>
        <w:t xml:space="preserve">– </w:t>
      </w:r>
      <w:r w:rsidRPr="0013033B">
        <w:rPr>
          <w:rFonts w:asciiTheme="minorHAnsi" w:eastAsiaTheme="minorEastAsia" w:hAnsiTheme="minorHAnsi" w:cstheme="minorHAnsi"/>
          <w:lang w:val="en-GB" w:eastAsia="zh-CN"/>
        </w:rPr>
        <w:tab/>
        <w:t xml:space="preserve">ITU-T G.9711 (2021) </w:t>
      </w:r>
      <w:r w:rsidR="00984994" w:rsidRPr="0013033B">
        <w:rPr>
          <w:rFonts w:asciiTheme="minorHAnsi" w:eastAsiaTheme="minorEastAsia" w:hAnsiTheme="minorHAnsi" w:cstheme="minorHAnsi"/>
          <w:lang w:val="en-GB" w:eastAsia="zh-CN"/>
        </w:rPr>
        <w:t>勘误</w:t>
      </w:r>
      <w:r w:rsidRPr="0013033B">
        <w:rPr>
          <w:rFonts w:asciiTheme="minorHAnsi" w:eastAsiaTheme="minorEastAsia" w:hAnsiTheme="minorHAnsi" w:cstheme="minorHAnsi"/>
          <w:lang w:val="en-GB" w:eastAsia="zh-CN"/>
        </w:rPr>
        <w:t>1 (12/2022)</w:t>
      </w:r>
      <w:r w:rsidR="00984994" w:rsidRPr="0013033B">
        <w:rPr>
          <w:rFonts w:asciiTheme="minorHAnsi" w:eastAsiaTheme="minorEastAsia" w:hAnsiTheme="minorHAnsi" w:cstheme="minorHAnsi"/>
          <w:lang w:val="en-GB" w:eastAsia="zh-CN"/>
        </w:rPr>
        <w:t>：多千兆比快速接入用户终端（</w:t>
      </w:r>
      <w:r w:rsidR="00984994" w:rsidRPr="0013033B">
        <w:rPr>
          <w:rFonts w:asciiTheme="minorHAnsi" w:eastAsiaTheme="minorEastAsia" w:hAnsiTheme="minorHAnsi" w:cstheme="minorHAnsi"/>
          <w:lang w:val="en-GB" w:eastAsia="zh-CN"/>
        </w:rPr>
        <w:t>MGfast</w:t>
      </w:r>
      <w:r w:rsidR="00984994" w:rsidRPr="0013033B">
        <w:rPr>
          <w:rFonts w:asciiTheme="minorHAnsi" w:eastAsiaTheme="minorEastAsia" w:hAnsiTheme="minorHAnsi" w:cstheme="minorHAnsi"/>
          <w:lang w:val="en-GB" w:eastAsia="zh-CN"/>
        </w:rPr>
        <w:t>）</w:t>
      </w:r>
      <w:r w:rsidR="00984994" w:rsidRPr="0013033B">
        <w:rPr>
          <w:rFonts w:asciiTheme="minorHAnsi" w:eastAsiaTheme="minorEastAsia" w:hAnsiTheme="minorHAnsi" w:cstheme="minorHAnsi"/>
          <w:lang w:val="en-GB" w:eastAsia="zh-CN"/>
        </w:rPr>
        <w:t xml:space="preserve">– </w:t>
      </w:r>
      <w:r w:rsidR="00984994" w:rsidRPr="0013033B">
        <w:rPr>
          <w:rFonts w:asciiTheme="minorHAnsi" w:eastAsiaTheme="minorEastAsia" w:hAnsiTheme="minorHAnsi" w:cstheme="minorHAnsi"/>
          <w:lang w:val="en-GB" w:eastAsia="zh-CN"/>
        </w:rPr>
        <w:t>物理层规范</w:t>
      </w:r>
      <w:r w:rsidR="00984994" w:rsidRPr="0013033B">
        <w:rPr>
          <w:rFonts w:asciiTheme="minorHAnsi" w:eastAsiaTheme="minorEastAsia" w:hAnsiTheme="minorHAnsi" w:cstheme="minorHAnsi"/>
          <w:lang w:val="en-GB" w:eastAsia="zh-CN"/>
        </w:rPr>
        <w:t xml:space="preserve"> –</w:t>
      </w:r>
      <w:r w:rsidR="0013033B">
        <w:rPr>
          <w:rFonts w:asciiTheme="minorHAnsi" w:eastAsiaTheme="minorEastAsia" w:hAnsiTheme="minorHAnsi" w:cstheme="minorHAnsi"/>
          <w:lang w:val="en-GB" w:eastAsia="zh-CN"/>
        </w:rPr>
        <w:t xml:space="preserve"> </w:t>
      </w:r>
      <w:r w:rsidR="00984994" w:rsidRPr="0013033B">
        <w:rPr>
          <w:rFonts w:asciiTheme="minorHAnsi" w:eastAsiaTheme="minorEastAsia" w:hAnsiTheme="minorHAnsi" w:cstheme="minorHAnsi"/>
          <w:lang w:val="en-GB" w:eastAsia="zh-CN"/>
        </w:rPr>
        <w:t>勘误</w:t>
      </w:r>
      <w:r w:rsidR="00984994" w:rsidRPr="0013033B">
        <w:rPr>
          <w:rFonts w:asciiTheme="minorHAnsi" w:eastAsiaTheme="minorEastAsia" w:hAnsiTheme="minorHAnsi" w:cstheme="minorHAnsi"/>
          <w:lang w:val="en-GB" w:eastAsia="zh-CN"/>
        </w:rPr>
        <w:t>1</w:t>
      </w:r>
    </w:p>
    <w:p w14:paraId="4B7090EC" w14:textId="0A1DEE1D"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eastAsia="zh-CN"/>
        </w:rPr>
      </w:pPr>
      <w:r w:rsidRPr="0013033B">
        <w:rPr>
          <w:rFonts w:asciiTheme="minorHAnsi" w:eastAsiaTheme="minorEastAsia" w:hAnsiTheme="minorHAnsi" w:cstheme="minorHAnsi"/>
          <w:lang w:val="en-GB" w:eastAsia="zh-CN"/>
        </w:rPr>
        <w:t xml:space="preserve">– </w:t>
      </w:r>
      <w:r w:rsidRPr="0013033B">
        <w:rPr>
          <w:rFonts w:asciiTheme="minorHAnsi" w:eastAsiaTheme="minorEastAsia" w:hAnsiTheme="minorHAnsi" w:cstheme="minorHAnsi"/>
          <w:lang w:val="en-GB" w:eastAsia="zh-CN"/>
        </w:rPr>
        <w:tab/>
        <w:t>ITU-T L.1630 (01/2023)</w:t>
      </w:r>
      <w:r w:rsidR="00984994" w:rsidRPr="0013033B">
        <w:rPr>
          <w:rFonts w:asciiTheme="minorHAnsi" w:eastAsiaTheme="minorEastAsia" w:hAnsiTheme="minorHAnsi" w:cstheme="minorHAnsi"/>
          <w:lang w:val="en-GB" w:eastAsia="zh-CN"/>
        </w:rPr>
        <w:t>：</w:t>
      </w:r>
      <w:r w:rsidR="00984994" w:rsidRPr="0013033B">
        <w:rPr>
          <w:rFonts w:asciiTheme="minorHAnsi" w:eastAsiaTheme="minorEastAsia" w:hAnsiTheme="minorHAnsi" w:cstheme="minorHAnsi"/>
          <w:color w:val="000000"/>
          <w:lang w:eastAsia="zh-CN"/>
        </w:rPr>
        <w:t>可持续城市建筑基础设施管理系统框架</w:t>
      </w:r>
    </w:p>
    <w:p w14:paraId="38747AD6" w14:textId="3FD1D1EC"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eastAsia="zh-CN"/>
        </w:rPr>
      </w:pPr>
      <w:r w:rsidRPr="0013033B">
        <w:rPr>
          <w:rFonts w:asciiTheme="minorHAnsi" w:eastAsiaTheme="minorEastAsia" w:hAnsiTheme="minorHAnsi" w:cstheme="minorHAnsi"/>
          <w:lang w:val="en-GB" w:eastAsia="zh-CN"/>
        </w:rPr>
        <w:t xml:space="preserve">– </w:t>
      </w:r>
      <w:r w:rsidRPr="0013033B">
        <w:rPr>
          <w:rFonts w:asciiTheme="minorHAnsi" w:eastAsiaTheme="minorEastAsia" w:hAnsiTheme="minorHAnsi" w:cstheme="minorHAnsi"/>
          <w:lang w:val="en-GB" w:eastAsia="zh-CN"/>
        </w:rPr>
        <w:tab/>
        <w:t>ITU-T Y.2247 (01/2023)</w:t>
      </w:r>
      <w:r w:rsidR="00984994" w:rsidRPr="0013033B">
        <w:rPr>
          <w:rFonts w:asciiTheme="minorHAnsi" w:eastAsiaTheme="minorEastAsia" w:hAnsiTheme="minorHAnsi" w:cstheme="minorHAnsi"/>
          <w:lang w:val="en-GB" w:eastAsia="zh-CN"/>
        </w:rPr>
        <w:t>：</w:t>
      </w:r>
      <w:r w:rsidR="00984994" w:rsidRPr="0013033B">
        <w:rPr>
          <w:rFonts w:asciiTheme="minorHAnsi" w:eastAsiaTheme="minorEastAsia" w:hAnsiTheme="minorHAnsi" w:cstheme="minorHAnsi"/>
          <w:color w:val="000000"/>
          <w:lang w:eastAsia="zh-CN"/>
        </w:rPr>
        <w:t>未来网络中基于区块链且面向网络的数据完整性验证服务框架及需求</w:t>
      </w:r>
    </w:p>
    <w:p w14:paraId="67993A0F" w14:textId="4B41C1BF"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eastAsia="zh-CN"/>
        </w:rPr>
      </w:pPr>
      <w:r w:rsidRPr="0013033B">
        <w:rPr>
          <w:rFonts w:asciiTheme="minorHAnsi" w:eastAsiaTheme="minorEastAsia" w:hAnsiTheme="minorHAnsi" w:cstheme="minorHAnsi"/>
          <w:lang w:val="en-GB" w:eastAsia="zh-CN"/>
        </w:rPr>
        <w:t xml:space="preserve">– </w:t>
      </w:r>
      <w:r w:rsidRPr="0013033B">
        <w:rPr>
          <w:rFonts w:asciiTheme="minorHAnsi" w:eastAsiaTheme="minorEastAsia" w:hAnsiTheme="minorHAnsi" w:cstheme="minorHAnsi"/>
          <w:lang w:val="en-GB" w:eastAsia="zh-CN"/>
        </w:rPr>
        <w:tab/>
        <w:t>ITU-T Y.2248 (01/2023)</w:t>
      </w:r>
      <w:r w:rsidR="00984994" w:rsidRPr="0013033B">
        <w:rPr>
          <w:rFonts w:asciiTheme="minorHAnsi" w:eastAsiaTheme="minorEastAsia" w:hAnsiTheme="minorHAnsi" w:cstheme="minorHAnsi"/>
          <w:lang w:val="en-GB" w:eastAsia="zh-CN"/>
        </w:rPr>
        <w:t>：入门级智慧农场的服务模式</w:t>
      </w:r>
    </w:p>
    <w:p w14:paraId="7C5534E0" w14:textId="2335F0DE"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eastAsia="zh-CN"/>
        </w:rPr>
      </w:pPr>
      <w:r w:rsidRPr="0013033B">
        <w:rPr>
          <w:rFonts w:asciiTheme="minorHAnsi" w:eastAsiaTheme="minorEastAsia" w:hAnsiTheme="minorHAnsi" w:cstheme="minorHAnsi"/>
          <w:lang w:val="en-GB" w:eastAsia="zh-CN"/>
        </w:rPr>
        <w:t xml:space="preserve">– </w:t>
      </w:r>
      <w:r w:rsidRPr="0013033B">
        <w:rPr>
          <w:rFonts w:asciiTheme="minorHAnsi" w:eastAsiaTheme="minorEastAsia" w:hAnsiTheme="minorHAnsi" w:cstheme="minorHAnsi"/>
          <w:lang w:val="en-GB" w:eastAsia="zh-CN"/>
        </w:rPr>
        <w:tab/>
        <w:t>ITU-T Y.3119 (01/2023)</w:t>
      </w:r>
      <w:r w:rsidR="00984994" w:rsidRPr="0013033B">
        <w:rPr>
          <w:rFonts w:asciiTheme="minorHAnsi" w:eastAsiaTheme="minorEastAsia" w:hAnsiTheme="minorHAnsi" w:cstheme="minorHAnsi"/>
          <w:lang w:val="en-GB" w:eastAsia="zh-CN"/>
        </w:rPr>
        <w:t>：</w:t>
      </w:r>
      <w:r w:rsidR="00984994" w:rsidRPr="0013033B">
        <w:rPr>
          <w:rFonts w:asciiTheme="minorHAnsi" w:eastAsiaTheme="minorEastAsia" w:hAnsiTheme="minorHAnsi" w:cstheme="minorHAnsi"/>
          <w:color w:val="000000"/>
          <w:lang w:eastAsia="zh-CN"/>
        </w:rPr>
        <w:t>包括</w:t>
      </w:r>
      <w:r w:rsidR="00984994" w:rsidRPr="0013033B">
        <w:rPr>
          <w:rFonts w:asciiTheme="minorHAnsi" w:eastAsiaTheme="minorEastAsia" w:hAnsiTheme="minorHAnsi" w:cstheme="minorHAnsi"/>
          <w:color w:val="000000"/>
          <w:lang w:eastAsia="zh-CN"/>
        </w:rPr>
        <w:t>IMT-2020</w:t>
      </w:r>
      <w:r w:rsidR="00984994" w:rsidRPr="0013033B">
        <w:rPr>
          <w:rFonts w:asciiTheme="minorHAnsi" w:eastAsiaTheme="minorEastAsia" w:hAnsiTheme="minorHAnsi" w:cstheme="minorHAnsi"/>
          <w:color w:val="000000"/>
          <w:lang w:eastAsia="zh-CN"/>
        </w:rPr>
        <w:t>在内的未来网络：专用网络的能力分类框架</w:t>
      </w:r>
    </w:p>
    <w:p w14:paraId="6BDA7700" w14:textId="16FFE987"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rPr>
      </w:pPr>
      <w:r w:rsidRPr="0013033B">
        <w:rPr>
          <w:rFonts w:asciiTheme="minorHAnsi" w:eastAsiaTheme="minorEastAsia" w:hAnsiTheme="minorHAnsi" w:cstheme="minorHAnsi"/>
          <w:lang w:val="en-GB"/>
        </w:rPr>
        <w:t xml:space="preserve">– </w:t>
      </w:r>
      <w:r w:rsidRPr="0013033B">
        <w:rPr>
          <w:rFonts w:asciiTheme="minorHAnsi" w:eastAsiaTheme="minorEastAsia" w:hAnsiTheme="minorHAnsi" w:cstheme="minorHAnsi"/>
          <w:lang w:val="en-GB"/>
        </w:rPr>
        <w:tab/>
        <w:t>ITU-T Y.3120 (01/2023)</w:t>
      </w:r>
      <w:r w:rsidR="00984994" w:rsidRPr="0013033B">
        <w:rPr>
          <w:rFonts w:asciiTheme="minorHAnsi" w:eastAsiaTheme="minorEastAsia" w:hAnsiTheme="minorHAnsi" w:cstheme="minorHAnsi"/>
          <w:lang w:val="en-GB"/>
        </w:rPr>
        <w:t>：</w:t>
      </w:r>
      <w:r w:rsidR="00984994" w:rsidRPr="0013033B">
        <w:rPr>
          <w:rFonts w:asciiTheme="minorHAnsi" w:eastAsiaTheme="minorEastAsia" w:hAnsiTheme="minorHAnsi" w:cstheme="minorHAnsi"/>
          <w:color w:val="000000"/>
          <w:lang w:eastAsia="zh-CN"/>
        </w:rPr>
        <w:t>用于包括</w:t>
      </w:r>
      <w:r w:rsidR="00984994" w:rsidRPr="0013033B">
        <w:rPr>
          <w:rFonts w:asciiTheme="minorHAnsi" w:eastAsiaTheme="minorEastAsia" w:hAnsiTheme="minorHAnsi" w:cstheme="minorHAnsi"/>
          <w:color w:val="000000"/>
          <w:lang w:eastAsia="zh-CN"/>
        </w:rPr>
        <w:t>IMT-2020</w:t>
      </w:r>
      <w:r w:rsidR="00984994" w:rsidRPr="0013033B">
        <w:rPr>
          <w:rFonts w:asciiTheme="minorHAnsi" w:eastAsiaTheme="minorEastAsia" w:hAnsiTheme="minorHAnsi" w:cstheme="minorHAnsi"/>
          <w:color w:val="000000"/>
          <w:lang w:eastAsia="zh-CN"/>
        </w:rPr>
        <w:t>及以后的大规模网络中时延保障的功能架构</w:t>
      </w:r>
    </w:p>
    <w:p w14:paraId="37141E22" w14:textId="78E7BCA0"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rPr>
      </w:pPr>
      <w:r w:rsidRPr="0013033B">
        <w:rPr>
          <w:rFonts w:asciiTheme="minorHAnsi" w:eastAsiaTheme="minorEastAsia" w:hAnsiTheme="minorHAnsi" w:cstheme="minorHAnsi"/>
          <w:lang w:val="en-GB"/>
        </w:rPr>
        <w:t xml:space="preserve">– </w:t>
      </w:r>
      <w:r w:rsidRPr="0013033B">
        <w:rPr>
          <w:rFonts w:asciiTheme="minorHAnsi" w:eastAsiaTheme="minorEastAsia" w:hAnsiTheme="minorHAnsi" w:cstheme="minorHAnsi"/>
          <w:lang w:val="en-GB"/>
        </w:rPr>
        <w:tab/>
        <w:t>ITU-T Y.3121 (01/2023)</w:t>
      </w:r>
      <w:r w:rsidR="00984994" w:rsidRPr="0013033B">
        <w:rPr>
          <w:rFonts w:asciiTheme="minorHAnsi" w:eastAsiaTheme="minorEastAsia" w:hAnsiTheme="minorHAnsi" w:cstheme="minorHAnsi"/>
          <w:lang w:val="en-GB"/>
        </w:rPr>
        <w:t>：</w:t>
      </w:r>
      <w:r w:rsidR="00984994" w:rsidRPr="0013033B">
        <w:rPr>
          <w:rFonts w:asciiTheme="minorHAnsi" w:eastAsiaTheme="minorEastAsia" w:hAnsiTheme="minorHAnsi" w:cstheme="minorHAnsi"/>
          <w:color w:val="000000"/>
          <w:lang w:eastAsia="zh-CN"/>
        </w:rPr>
        <w:t>IMT-2020</w:t>
      </w:r>
      <w:r w:rsidR="00984994" w:rsidRPr="0013033B">
        <w:rPr>
          <w:rFonts w:asciiTheme="minorHAnsi" w:eastAsiaTheme="minorEastAsia" w:hAnsiTheme="minorHAnsi" w:cstheme="minorHAnsi"/>
          <w:color w:val="000000"/>
          <w:lang w:eastAsia="zh-CN"/>
        </w:rPr>
        <w:t>局域网支持确定性通信业务的</w:t>
      </w:r>
      <w:r w:rsidR="00984994" w:rsidRPr="0013033B">
        <w:rPr>
          <w:rFonts w:asciiTheme="minorHAnsi" w:eastAsiaTheme="minorEastAsia" w:hAnsiTheme="minorHAnsi" w:cstheme="minorHAnsi"/>
          <w:color w:val="000000"/>
          <w:lang w:eastAsia="zh-CN"/>
        </w:rPr>
        <w:t>QoS</w:t>
      </w:r>
      <w:r w:rsidR="00984994" w:rsidRPr="0013033B">
        <w:rPr>
          <w:rFonts w:asciiTheme="minorHAnsi" w:eastAsiaTheme="minorEastAsia" w:hAnsiTheme="minorHAnsi" w:cstheme="minorHAnsi"/>
          <w:color w:val="000000"/>
          <w:lang w:eastAsia="zh-CN"/>
        </w:rPr>
        <w:t>要求和框架</w:t>
      </w:r>
    </w:p>
    <w:p w14:paraId="19D4BDD2" w14:textId="4C71B50F"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rPr>
      </w:pPr>
      <w:r w:rsidRPr="0013033B">
        <w:rPr>
          <w:rFonts w:asciiTheme="minorHAnsi" w:eastAsiaTheme="minorEastAsia" w:hAnsiTheme="minorHAnsi" w:cstheme="minorHAnsi"/>
          <w:lang w:val="en-GB"/>
        </w:rPr>
        <w:t xml:space="preserve">– </w:t>
      </w:r>
      <w:r w:rsidRPr="0013033B">
        <w:rPr>
          <w:rFonts w:asciiTheme="minorHAnsi" w:eastAsiaTheme="minorEastAsia" w:hAnsiTheme="minorHAnsi" w:cstheme="minorHAnsi"/>
          <w:lang w:val="en-GB"/>
        </w:rPr>
        <w:tab/>
        <w:t>ITU-T Y.3183 (01/2023)</w:t>
      </w:r>
      <w:r w:rsidR="00984994" w:rsidRPr="0013033B">
        <w:rPr>
          <w:rFonts w:asciiTheme="minorHAnsi" w:eastAsiaTheme="minorEastAsia" w:hAnsiTheme="minorHAnsi" w:cstheme="minorHAnsi"/>
          <w:lang w:val="en-GB"/>
        </w:rPr>
        <w:t>：利用垂直行业的</w:t>
      </w:r>
      <w:r w:rsidR="00984994" w:rsidRPr="0013033B">
        <w:rPr>
          <w:rFonts w:asciiTheme="minorHAnsi" w:eastAsiaTheme="minorEastAsia" w:hAnsiTheme="minorHAnsi" w:cstheme="minorHAnsi"/>
          <w:lang w:val="en-GB"/>
        </w:rPr>
        <w:t>QoE</w:t>
      </w:r>
      <w:r w:rsidR="00984994" w:rsidRPr="0013033B">
        <w:rPr>
          <w:rFonts w:asciiTheme="minorHAnsi" w:eastAsiaTheme="minorEastAsia" w:hAnsiTheme="minorHAnsi" w:cstheme="minorHAnsi"/>
          <w:lang w:val="en-GB"/>
        </w:rPr>
        <w:t>反馈，在机器学习的辅助下进行网络切片管理的框架</w:t>
      </w:r>
    </w:p>
    <w:p w14:paraId="1182CF00" w14:textId="3C37C9C9"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rPr>
      </w:pPr>
      <w:r w:rsidRPr="0013033B">
        <w:rPr>
          <w:rFonts w:asciiTheme="minorHAnsi" w:eastAsiaTheme="minorEastAsia" w:hAnsiTheme="minorHAnsi" w:cstheme="minorHAnsi"/>
          <w:lang w:val="en-GB"/>
        </w:rPr>
        <w:t xml:space="preserve">– </w:t>
      </w:r>
      <w:r w:rsidRPr="0013033B">
        <w:rPr>
          <w:rFonts w:asciiTheme="minorHAnsi" w:eastAsiaTheme="minorEastAsia" w:hAnsiTheme="minorHAnsi" w:cstheme="minorHAnsi"/>
          <w:lang w:val="en-GB"/>
        </w:rPr>
        <w:tab/>
        <w:t>ITU-T Y.3201 (01/2023)</w:t>
      </w:r>
      <w:r w:rsidR="00984994" w:rsidRPr="0013033B">
        <w:rPr>
          <w:rFonts w:asciiTheme="minorHAnsi" w:eastAsiaTheme="minorEastAsia" w:hAnsiTheme="minorHAnsi" w:cstheme="minorHAnsi"/>
          <w:lang w:val="en-GB"/>
        </w:rPr>
        <w:t>：</w:t>
      </w:r>
      <w:r w:rsidR="00984994" w:rsidRPr="0013033B">
        <w:rPr>
          <w:rFonts w:asciiTheme="minorHAnsi" w:eastAsiaTheme="minorEastAsia" w:hAnsiTheme="minorHAnsi" w:cstheme="minorHAnsi"/>
          <w:color w:val="000000"/>
          <w:lang w:eastAsia="zh-CN"/>
        </w:rPr>
        <w:t>IMT-2020</w:t>
      </w:r>
      <w:r w:rsidR="00984994" w:rsidRPr="0013033B">
        <w:rPr>
          <w:rFonts w:asciiTheme="minorHAnsi" w:eastAsiaTheme="minorEastAsia" w:hAnsiTheme="minorHAnsi" w:cstheme="minorHAnsi"/>
          <w:color w:val="000000"/>
          <w:lang w:eastAsia="zh-CN"/>
        </w:rPr>
        <w:t>及以后网络的固定、移动和卫星融合框架</w:t>
      </w:r>
    </w:p>
    <w:p w14:paraId="624BDED5" w14:textId="1C3DAFBA"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rPr>
      </w:pPr>
      <w:r w:rsidRPr="0013033B">
        <w:rPr>
          <w:rFonts w:asciiTheme="minorHAnsi" w:eastAsiaTheme="minorEastAsia" w:hAnsiTheme="minorHAnsi" w:cstheme="minorHAnsi"/>
          <w:lang w:val="en-GB"/>
        </w:rPr>
        <w:t xml:space="preserve">– </w:t>
      </w:r>
      <w:r w:rsidRPr="0013033B">
        <w:rPr>
          <w:rFonts w:asciiTheme="minorHAnsi" w:eastAsiaTheme="minorEastAsia" w:hAnsiTheme="minorHAnsi" w:cstheme="minorHAnsi"/>
          <w:lang w:val="en-GB"/>
        </w:rPr>
        <w:tab/>
        <w:t>ITU-T Y.3325 (01/2023)</w:t>
      </w:r>
      <w:r w:rsidR="00984994" w:rsidRPr="0013033B">
        <w:rPr>
          <w:rFonts w:asciiTheme="minorHAnsi" w:eastAsiaTheme="minorEastAsia" w:hAnsiTheme="minorHAnsi" w:cstheme="minorHAnsi"/>
          <w:lang w:val="en-GB"/>
        </w:rPr>
        <w:t>：</w:t>
      </w:r>
      <w:r w:rsidR="00984994" w:rsidRPr="0013033B">
        <w:rPr>
          <w:rFonts w:asciiTheme="minorHAnsi" w:eastAsiaTheme="minorEastAsia" w:hAnsiTheme="minorHAnsi" w:cstheme="minorHAnsi"/>
          <w:color w:val="000000"/>
          <w:lang w:eastAsia="zh-CN"/>
        </w:rPr>
        <w:t>与外部管理系统通信的高级人工智能管理框架</w:t>
      </w:r>
    </w:p>
    <w:p w14:paraId="13B07530" w14:textId="7DB0C57E"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rPr>
      </w:pPr>
      <w:r w:rsidRPr="0013033B">
        <w:rPr>
          <w:rFonts w:asciiTheme="minorHAnsi" w:eastAsiaTheme="minorEastAsia" w:hAnsiTheme="minorHAnsi" w:cstheme="minorHAnsi"/>
          <w:lang w:val="en-GB"/>
        </w:rPr>
        <w:t xml:space="preserve">– </w:t>
      </w:r>
      <w:r w:rsidRPr="0013033B">
        <w:rPr>
          <w:rFonts w:asciiTheme="minorHAnsi" w:eastAsiaTheme="minorEastAsia" w:hAnsiTheme="minorHAnsi" w:cstheme="minorHAnsi"/>
          <w:lang w:val="en-GB"/>
        </w:rPr>
        <w:tab/>
        <w:t>ITU-T Y.3539 (01/2023)</w:t>
      </w:r>
      <w:r w:rsidR="00984994" w:rsidRPr="0013033B">
        <w:rPr>
          <w:rFonts w:asciiTheme="minorHAnsi" w:eastAsiaTheme="minorEastAsia" w:hAnsiTheme="minorHAnsi" w:cstheme="minorHAnsi"/>
          <w:lang w:val="en-GB"/>
        </w:rPr>
        <w:t>：</w:t>
      </w:r>
      <w:r w:rsidR="00741530" w:rsidRPr="0013033B">
        <w:rPr>
          <w:rFonts w:asciiTheme="minorHAnsi" w:eastAsiaTheme="minorEastAsia" w:hAnsiTheme="minorHAnsi" w:cstheme="minorHAnsi"/>
          <w:lang w:val="en-GB"/>
        </w:rPr>
        <w:t>云计算</w:t>
      </w:r>
      <w:r w:rsidR="00741530" w:rsidRPr="0013033B">
        <w:rPr>
          <w:rFonts w:asciiTheme="minorHAnsi" w:eastAsiaTheme="minorEastAsia" w:hAnsiTheme="minorHAnsi" w:cstheme="minorHAnsi"/>
          <w:lang w:val="en-GB"/>
        </w:rPr>
        <w:t xml:space="preserve"> </w:t>
      </w:r>
      <w:r w:rsidR="0013033B" w:rsidRPr="0013033B">
        <w:rPr>
          <w:rFonts w:asciiTheme="minorHAnsi" w:eastAsiaTheme="minorEastAsia" w:hAnsiTheme="minorHAnsi" w:cstheme="minorHAnsi"/>
          <w:color w:val="000000"/>
          <w:lang w:eastAsia="zh-CN"/>
        </w:rPr>
        <w:t>–</w:t>
      </w:r>
      <w:r w:rsidR="00741530" w:rsidRPr="0013033B">
        <w:rPr>
          <w:rFonts w:asciiTheme="minorHAnsi" w:eastAsiaTheme="minorEastAsia" w:hAnsiTheme="minorHAnsi" w:cstheme="minorHAnsi"/>
          <w:lang w:val="en-GB"/>
        </w:rPr>
        <w:t xml:space="preserve"> </w:t>
      </w:r>
      <w:r w:rsidR="00741530" w:rsidRPr="0013033B">
        <w:rPr>
          <w:rFonts w:asciiTheme="minorHAnsi" w:eastAsiaTheme="minorEastAsia" w:hAnsiTheme="minorHAnsi" w:cstheme="minorHAnsi"/>
          <w:lang w:val="en-GB"/>
        </w:rPr>
        <w:t>风险管理框架</w:t>
      </w:r>
    </w:p>
    <w:p w14:paraId="738C63D0" w14:textId="5F203433"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rPr>
      </w:pPr>
      <w:r w:rsidRPr="0013033B">
        <w:rPr>
          <w:rFonts w:asciiTheme="minorHAnsi" w:eastAsiaTheme="minorEastAsia" w:hAnsiTheme="minorHAnsi" w:cstheme="minorHAnsi"/>
          <w:lang w:val="en-GB"/>
        </w:rPr>
        <w:t xml:space="preserve">– </w:t>
      </w:r>
      <w:r w:rsidRPr="0013033B">
        <w:rPr>
          <w:rFonts w:asciiTheme="minorHAnsi" w:eastAsiaTheme="minorEastAsia" w:hAnsiTheme="minorHAnsi" w:cstheme="minorHAnsi"/>
          <w:lang w:val="en-GB"/>
        </w:rPr>
        <w:tab/>
        <w:t>ITU-T Y.3607 (01/2023)</w:t>
      </w:r>
      <w:r w:rsidR="00984994" w:rsidRPr="0013033B">
        <w:rPr>
          <w:rFonts w:asciiTheme="minorHAnsi" w:eastAsiaTheme="minorEastAsia" w:hAnsiTheme="minorHAnsi" w:cstheme="minorHAnsi"/>
          <w:lang w:val="en-GB"/>
        </w:rPr>
        <w:t>：</w:t>
      </w:r>
      <w:r w:rsidR="00741530" w:rsidRPr="0013033B">
        <w:rPr>
          <w:rFonts w:asciiTheme="minorHAnsi" w:eastAsiaTheme="minorEastAsia" w:hAnsiTheme="minorHAnsi" w:cstheme="minorHAnsi"/>
          <w:color w:val="000000"/>
          <w:lang w:eastAsia="zh-CN"/>
        </w:rPr>
        <w:t>大数据</w:t>
      </w:r>
      <w:r w:rsidR="00741530" w:rsidRPr="0013033B">
        <w:rPr>
          <w:rFonts w:asciiTheme="minorHAnsi" w:eastAsiaTheme="minorEastAsia" w:hAnsiTheme="minorHAnsi" w:cstheme="minorHAnsi"/>
          <w:color w:val="000000"/>
          <w:lang w:eastAsia="zh-CN"/>
        </w:rPr>
        <w:t xml:space="preserve"> – </w:t>
      </w:r>
      <w:r w:rsidR="00741530" w:rsidRPr="0013033B">
        <w:rPr>
          <w:rFonts w:asciiTheme="minorHAnsi" w:eastAsiaTheme="minorEastAsia" w:hAnsiTheme="minorHAnsi" w:cstheme="minorHAnsi"/>
          <w:color w:val="000000"/>
          <w:lang w:eastAsia="zh-CN"/>
        </w:rPr>
        <w:t>数据溯源的功能架构</w:t>
      </w:r>
    </w:p>
    <w:p w14:paraId="6BDE174C" w14:textId="1D21C258" w:rsidR="00003C80" w:rsidRPr="0013033B" w:rsidRDefault="00003C80" w:rsidP="00003C80">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GB" w:eastAsia="zh-CN"/>
        </w:rPr>
      </w:pPr>
      <w:r w:rsidRPr="0013033B">
        <w:rPr>
          <w:rFonts w:asciiTheme="minorHAnsi" w:eastAsiaTheme="minorEastAsia" w:hAnsiTheme="minorHAnsi" w:cstheme="minorHAnsi"/>
          <w:lang w:val="en-GB" w:eastAsia="zh-CN"/>
        </w:rPr>
        <w:t xml:space="preserve">– </w:t>
      </w:r>
      <w:r w:rsidRPr="0013033B">
        <w:rPr>
          <w:rFonts w:asciiTheme="minorHAnsi" w:eastAsiaTheme="minorEastAsia" w:hAnsiTheme="minorHAnsi" w:cstheme="minorHAnsi"/>
          <w:lang w:val="en-GB" w:eastAsia="zh-CN"/>
        </w:rPr>
        <w:tab/>
        <w:t>ITU-T Y.3813 (01/2023)</w:t>
      </w:r>
      <w:r w:rsidR="00984994" w:rsidRPr="0013033B">
        <w:rPr>
          <w:rFonts w:asciiTheme="minorHAnsi" w:eastAsiaTheme="minorEastAsia" w:hAnsiTheme="minorHAnsi" w:cstheme="minorHAnsi"/>
          <w:lang w:val="en-GB" w:eastAsia="zh-CN"/>
        </w:rPr>
        <w:t>：</w:t>
      </w:r>
      <w:r w:rsidR="00741530" w:rsidRPr="0013033B">
        <w:rPr>
          <w:rFonts w:asciiTheme="minorHAnsi" w:eastAsiaTheme="minorEastAsia" w:hAnsiTheme="minorHAnsi" w:cstheme="minorHAnsi"/>
          <w:color w:val="000000"/>
          <w:lang w:eastAsia="zh-CN"/>
        </w:rPr>
        <w:t>量子密钥分发网络互通</w:t>
      </w:r>
      <w:r w:rsidR="00741530" w:rsidRPr="0013033B">
        <w:rPr>
          <w:rFonts w:asciiTheme="minorHAnsi" w:eastAsiaTheme="minorEastAsia" w:hAnsiTheme="minorHAnsi" w:cstheme="minorHAnsi"/>
          <w:color w:val="000000"/>
          <w:lang w:eastAsia="zh-CN"/>
        </w:rPr>
        <w:t xml:space="preserve"> – </w:t>
      </w:r>
      <w:r w:rsidR="00741530" w:rsidRPr="0013033B">
        <w:rPr>
          <w:rFonts w:asciiTheme="minorHAnsi" w:eastAsiaTheme="minorEastAsia" w:hAnsiTheme="minorHAnsi" w:cstheme="minorHAnsi"/>
          <w:color w:val="000000"/>
          <w:lang w:eastAsia="zh-CN"/>
        </w:rPr>
        <w:t>功能要求</w:t>
      </w:r>
    </w:p>
    <w:p w14:paraId="49366BAF" w14:textId="032A200A" w:rsidR="00A27CD2" w:rsidRPr="0013033B" w:rsidRDefault="00003C80" w:rsidP="00003C80">
      <w:pPr>
        <w:ind w:left="567" w:hanging="567"/>
        <w:jc w:val="left"/>
        <w:rPr>
          <w:rFonts w:asciiTheme="minorHAnsi" w:eastAsiaTheme="minorEastAsia" w:hAnsiTheme="minorHAnsi" w:cstheme="minorHAnsi"/>
          <w:noProof w:val="0"/>
          <w:lang w:val="en-GB" w:eastAsia="zh-CN"/>
        </w:rPr>
      </w:pPr>
      <w:r w:rsidRPr="0013033B">
        <w:rPr>
          <w:rFonts w:asciiTheme="minorHAnsi" w:eastAsiaTheme="minorEastAsia" w:hAnsiTheme="minorHAnsi" w:cstheme="minorHAnsi"/>
          <w:noProof w:val="0"/>
          <w:sz w:val="22"/>
          <w:szCs w:val="22"/>
          <w:lang w:val="en-GB" w:eastAsia="zh-CN"/>
        </w:rPr>
        <w:t xml:space="preserve">– </w:t>
      </w:r>
      <w:r w:rsidRPr="0013033B">
        <w:rPr>
          <w:rFonts w:asciiTheme="minorHAnsi" w:eastAsiaTheme="minorEastAsia" w:hAnsiTheme="minorHAnsi" w:cstheme="minorHAnsi"/>
          <w:noProof w:val="0"/>
          <w:sz w:val="22"/>
          <w:szCs w:val="22"/>
          <w:lang w:val="en-GB" w:eastAsia="zh-CN"/>
        </w:rPr>
        <w:tab/>
        <w:t>ITU-T Y.3814 (01/2023)</w:t>
      </w:r>
      <w:r w:rsidR="00984994" w:rsidRPr="0013033B">
        <w:rPr>
          <w:rFonts w:asciiTheme="minorHAnsi" w:eastAsiaTheme="minorEastAsia" w:hAnsiTheme="minorHAnsi" w:cstheme="minorHAnsi"/>
          <w:noProof w:val="0"/>
          <w:sz w:val="22"/>
          <w:szCs w:val="22"/>
          <w:lang w:val="en-GB" w:eastAsia="zh-CN"/>
        </w:rPr>
        <w:t>：</w:t>
      </w:r>
      <w:r w:rsidR="00741530" w:rsidRPr="0013033B">
        <w:rPr>
          <w:rFonts w:asciiTheme="minorHAnsi" w:eastAsiaTheme="minorEastAsia" w:hAnsiTheme="minorHAnsi" w:cstheme="minorHAnsi"/>
          <w:color w:val="000000"/>
          <w:lang w:eastAsia="zh-CN"/>
        </w:rPr>
        <w:t>量子密钥分发网络</w:t>
      </w:r>
      <w:r w:rsidR="00741530" w:rsidRPr="0013033B">
        <w:rPr>
          <w:rFonts w:asciiTheme="minorHAnsi" w:eastAsiaTheme="minorEastAsia" w:hAnsiTheme="minorHAnsi" w:cstheme="minorHAnsi"/>
          <w:color w:val="000000"/>
          <w:lang w:eastAsia="zh-CN"/>
        </w:rPr>
        <w:t xml:space="preserve"> </w:t>
      </w:r>
      <w:r w:rsidR="0013033B" w:rsidRPr="0013033B">
        <w:rPr>
          <w:rFonts w:asciiTheme="minorHAnsi" w:eastAsiaTheme="minorEastAsia" w:hAnsiTheme="minorHAnsi" w:cstheme="minorHAnsi"/>
          <w:color w:val="000000"/>
          <w:lang w:eastAsia="zh-CN"/>
        </w:rPr>
        <w:t>–</w:t>
      </w:r>
      <w:r w:rsidR="00741530" w:rsidRPr="0013033B">
        <w:rPr>
          <w:rFonts w:asciiTheme="minorHAnsi" w:eastAsiaTheme="minorEastAsia" w:hAnsiTheme="minorHAnsi" w:cstheme="minorHAnsi"/>
          <w:color w:val="000000"/>
          <w:lang w:eastAsia="zh-CN"/>
        </w:rPr>
        <w:t xml:space="preserve"> </w:t>
      </w:r>
      <w:r w:rsidR="00741530" w:rsidRPr="0013033B">
        <w:rPr>
          <w:rFonts w:asciiTheme="minorHAnsi" w:eastAsiaTheme="minorEastAsia" w:hAnsiTheme="minorHAnsi" w:cstheme="minorHAnsi"/>
          <w:color w:val="000000"/>
          <w:lang w:eastAsia="zh-CN"/>
        </w:rPr>
        <w:t>基于机器学习的服务质量保证要求</w:t>
      </w:r>
    </w:p>
    <w:p w14:paraId="6CE315AC" w14:textId="16DA819D" w:rsidR="005963EB" w:rsidRDefault="00BC7EC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Pr>
          <w:rFonts w:eastAsia="SimSun" w:cs="Calibri"/>
          <w:lang w:eastAsia="zh-CN"/>
        </w:rPr>
        <w:br w:type="page"/>
      </w:r>
    </w:p>
    <w:p w14:paraId="63EC371E" w14:textId="77777777" w:rsidR="005963EB" w:rsidRPr="005963EB" w:rsidRDefault="005963EB" w:rsidP="00A25D09">
      <w:pPr>
        <w:pStyle w:val="Heading20"/>
        <w:rPr>
          <w:rFonts w:ascii="Arial" w:eastAsia="SimHei" w:hAnsi="Arial"/>
          <w:b w:val="0"/>
          <w:bCs w:val="0"/>
          <w:lang w:val="en-GB" w:eastAsia="zh-CN"/>
        </w:rPr>
      </w:pPr>
      <w:bookmarkStart w:id="520" w:name="_Toc74922165"/>
      <w:bookmarkStart w:id="521" w:name="_Toc126576010"/>
      <w:r w:rsidRPr="005963EB">
        <w:rPr>
          <w:rFonts w:ascii="Arial" w:eastAsia="SimHei" w:hAnsi="Arial" w:hint="eastAsia"/>
          <w:noProof w:val="0"/>
          <w:lang w:eastAsia="zh-CN"/>
        </w:rPr>
        <w:lastRenderedPageBreak/>
        <w:t>电话业务</w:t>
      </w:r>
      <w:r w:rsidRPr="005963EB">
        <w:rPr>
          <w:rFonts w:ascii="Arial" w:eastAsia="SimHei" w:hAnsi="Arial"/>
          <w:noProof w:val="0"/>
          <w:lang w:val="en-GB" w:eastAsia="zh-CN"/>
        </w:rPr>
        <w:br/>
      </w:r>
      <w:r w:rsidRPr="005963EB">
        <w:rPr>
          <w:rFonts w:ascii="Arial" w:eastAsia="SimHei" w:hAnsi="Arial" w:hint="eastAsia"/>
          <w:noProof w:val="0"/>
          <w:lang w:val="en-GB" w:eastAsia="zh-CN"/>
        </w:rPr>
        <w:t>（</w:t>
      </w:r>
      <w:r w:rsidRPr="005963EB">
        <w:rPr>
          <w:rFonts w:ascii="Arial" w:eastAsia="SimHei" w:hAnsi="Arial"/>
          <w:noProof w:val="0"/>
          <w:lang w:val="en-GB" w:eastAsia="zh-CN"/>
        </w:rPr>
        <w:t>ITU-T E.164</w:t>
      </w:r>
      <w:r w:rsidRPr="005963EB">
        <w:rPr>
          <w:rFonts w:ascii="Arial" w:eastAsia="SimHei" w:hAnsi="Arial" w:hint="eastAsia"/>
          <w:noProof w:val="0"/>
          <w:lang w:eastAsia="zh-CN"/>
        </w:rPr>
        <w:t>建议书</w:t>
      </w:r>
      <w:r w:rsidRPr="005963EB">
        <w:rPr>
          <w:rFonts w:ascii="Arial" w:eastAsia="SimHei" w:hAnsi="Arial" w:hint="eastAsia"/>
          <w:noProof w:val="0"/>
          <w:lang w:val="en-GB" w:eastAsia="zh-CN"/>
        </w:rPr>
        <w:t>）</w:t>
      </w:r>
      <w:bookmarkEnd w:id="520"/>
      <w:bookmarkEnd w:id="521"/>
    </w:p>
    <w:p w14:paraId="780B76A7" w14:textId="77777777" w:rsidR="005963EB" w:rsidRPr="005963EB" w:rsidRDefault="005963EB" w:rsidP="005963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lang w:val="en-GB"/>
        </w:rPr>
      </w:pPr>
      <w:r w:rsidRPr="005963EB">
        <w:rPr>
          <w:rFonts w:asciiTheme="minorEastAsia" w:eastAsiaTheme="minorEastAsia" w:hAnsiTheme="minorEastAsia" w:cs="Calibri" w:hint="eastAsia"/>
          <w:noProof w:val="0"/>
          <w:lang w:val="en-GB" w:eastAsia="zh-CN"/>
        </w:rPr>
        <w:t>网址</w:t>
      </w:r>
      <w:r w:rsidRPr="005963EB">
        <w:rPr>
          <w:rFonts w:eastAsiaTheme="minorEastAsia" w:cs="Calibri" w:hint="eastAsia"/>
          <w:noProof w:val="0"/>
          <w:lang w:val="en-GB" w:eastAsia="zh-CN"/>
        </w:rPr>
        <w:t>：</w:t>
      </w:r>
      <w:r w:rsidRPr="005963EB">
        <w:rPr>
          <w:rFonts w:cs="Calibri"/>
          <w:noProof w:val="0"/>
          <w:lang w:val="en-GB"/>
        </w:rPr>
        <w:t>www.itu.int/itu-t/inr/nnp</w:t>
      </w:r>
    </w:p>
    <w:p w14:paraId="2C972046" w14:textId="76E55731" w:rsidR="005963EB" w:rsidRPr="00A25D09" w:rsidRDefault="00306FAC" w:rsidP="00A25D09">
      <w:pPr>
        <w:tabs>
          <w:tab w:val="clear" w:pos="567"/>
          <w:tab w:val="clear" w:pos="1276"/>
          <w:tab w:val="clear" w:pos="1843"/>
          <w:tab w:val="clear" w:pos="5387"/>
          <w:tab w:val="clear" w:pos="5954"/>
          <w:tab w:val="left" w:pos="1560"/>
          <w:tab w:val="left" w:pos="2127"/>
        </w:tabs>
        <w:overflowPunct/>
        <w:autoSpaceDE/>
        <w:autoSpaceDN/>
        <w:adjustRightInd/>
        <w:spacing w:line="256" w:lineRule="auto"/>
        <w:jc w:val="left"/>
        <w:textAlignment w:val="auto"/>
        <w:outlineLvl w:val="3"/>
        <w:rPr>
          <w:rFonts w:cs="Arial"/>
          <w:b/>
          <w:lang w:eastAsia="zh-CN"/>
        </w:rPr>
      </w:pPr>
      <w:bookmarkStart w:id="522" w:name="_Toc126576011"/>
      <w:r w:rsidRPr="00A25D09">
        <w:rPr>
          <w:rFonts w:eastAsiaTheme="minorEastAsia" w:cs="Arial" w:hint="eastAsia"/>
          <w:b/>
          <w:lang w:eastAsia="zh-CN"/>
        </w:rPr>
        <w:t>捷克共和国（国家代码</w:t>
      </w:r>
      <w:r w:rsidR="00A25D09" w:rsidRPr="00A25D09">
        <w:rPr>
          <w:rFonts w:eastAsiaTheme="minorEastAsia" w:cs="Arial" w:hint="eastAsia"/>
          <w:b/>
          <w:lang w:eastAsia="zh-CN"/>
        </w:rPr>
        <w:t xml:space="preserve"> </w:t>
      </w:r>
      <w:r w:rsidR="005963EB" w:rsidRPr="00A25D09">
        <w:rPr>
          <w:rFonts w:cs="Arial"/>
          <w:b/>
          <w:lang w:eastAsia="zh-CN"/>
        </w:rPr>
        <w:t>+420</w:t>
      </w:r>
      <w:r w:rsidRPr="00A25D09">
        <w:rPr>
          <w:rFonts w:ascii="SimSun" w:eastAsia="SimSun" w:hAnsi="SimSun" w:cs="SimSun" w:hint="eastAsia"/>
          <w:b/>
          <w:lang w:eastAsia="zh-CN"/>
        </w:rPr>
        <w:t>）</w:t>
      </w:r>
      <w:bookmarkEnd w:id="522"/>
    </w:p>
    <w:p w14:paraId="3CBDD6D3" w14:textId="0F92E7B5" w:rsidR="005963EB" w:rsidRPr="00A25D09" w:rsidRDefault="005963EB" w:rsidP="00A25D09">
      <w:pPr>
        <w:tabs>
          <w:tab w:val="left" w:pos="1560"/>
          <w:tab w:val="left" w:pos="2127"/>
        </w:tabs>
        <w:outlineLvl w:val="4"/>
        <w:rPr>
          <w:rFonts w:asciiTheme="minorEastAsia" w:eastAsiaTheme="minorEastAsia" w:hAnsiTheme="minorEastAsia" w:cs="Microsoft YaHei"/>
          <w:noProof w:val="0"/>
          <w:color w:val="000000"/>
          <w:sz w:val="22"/>
          <w:szCs w:val="22"/>
          <w:lang w:val="en-GB" w:eastAsia="zh-CN"/>
        </w:rPr>
      </w:pPr>
      <w:r w:rsidRPr="00A25D09">
        <w:rPr>
          <w:rFonts w:eastAsia="Calibri" w:cs="Arial"/>
          <w:noProof w:val="0"/>
          <w:sz w:val="22"/>
          <w:szCs w:val="22"/>
          <w:lang w:val="en-GB" w:eastAsia="zh-CN"/>
        </w:rPr>
        <w:t>5</w:t>
      </w:r>
      <w:r w:rsidRPr="00A25D09">
        <w:rPr>
          <w:rFonts w:eastAsia="Calibri" w:cs="Arial"/>
          <w:noProof w:val="0"/>
          <w:color w:val="000000"/>
          <w:sz w:val="22"/>
          <w:szCs w:val="22"/>
          <w:lang w:val="en-GB" w:eastAsia="zh-CN"/>
        </w:rPr>
        <w:t>.I.2023</w:t>
      </w:r>
      <w:r w:rsidR="00306FAC" w:rsidRPr="00A25D09">
        <w:rPr>
          <w:rFonts w:asciiTheme="minorEastAsia" w:eastAsiaTheme="minorEastAsia" w:hAnsiTheme="minorEastAsia" w:cs="Microsoft YaHei" w:hint="eastAsia"/>
          <w:noProof w:val="0"/>
          <w:color w:val="000000"/>
          <w:sz w:val="22"/>
          <w:szCs w:val="22"/>
          <w:lang w:val="en-GB" w:eastAsia="zh-CN"/>
        </w:rPr>
        <w:t>来函：</w:t>
      </w:r>
    </w:p>
    <w:p w14:paraId="59E73BBC" w14:textId="1462B7A9" w:rsidR="005963EB" w:rsidRPr="005963EB" w:rsidRDefault="00306FAC" w:rsidP="00A25D09">
      <w:pPr>
        <w:tabs>
          <w:tab w:val="clear" w:pos="567"/>
          <w:tab w:val="clear" w:pos="1276"/>
          <w:tab w:val="clear" w:pos="1843"/>
          <w:tab w:val="clear" w:pos="5387"/>
          <w:tab w:val="clear" w:pos="5954"/>
        </w:tabs>
        <w:overflowPunct/>
        <w:autoSpaceDE/>
        <w:autoSpaceDN/>
        <w:adjustRightInd/>
        <w:spacing w:after="160" w:line="259" w:lineRule="auto"/>
        <w:ind w:firstLineChars="200" w:firstLine="400"/>
        <w:jc w:val="left"/>
        <w:textAlignment w:val="auto"/>
        <w:rPr>
          <w:rFonts w:eastAsia="Calibri" w:cs="Calibri"/>
          <w:noProof w:val="0"/>
          <w:sz w:val="22"/>
          <w:szCs w:val="22"/>
          <w:lang w:val="en-GB" w:eastAsia="zh-CN"/>
        </w:rPr>
      </w:pPr>
      <w:r w:rsidRPr="00A25D09">
        <w:rPr>
          <w:rFonts w:eastAsia="SimSun" w:cs="Calibri" w:hint="eastAsia"/>
          <w:lang w:val="en-GB" w:eastAsia="zh-CN"/>
        </w:rPr>
        <w:t>位于布拉格的</w:t>
      </w:r>
      <w:r w:rsidRPr="00A25D09">
        <w:rPr>
          <w:rFonts w:ascii="KaiTi" w:eastAsia="KaiTi" w:hAnsi="KaiTi" w:cs="Calibri" w:hint="eastAsia"/>
          <w:lang w:val="en-GB" w:eastAsia="zh-CN"/>
        </w:rPr>
        <w:t>捷克电信局</w:t>
      </w:r>
      <w:r w:rsidRPr="00A25D09">
        <w:rPr>
          <w:rFonts w:eastAsia="SimSun" w:cs="Calibri" w:hint="eastAsia"/>
          <w:lang w:val="en-GB" w:eastAsia="zh-CN"/>
        </w:rPr>
        <w:t>宣布了以下更新之后的捷克共和国国内编号方案</w:t>
      </w:r>
      <w:r w:rsidRPr="00306FAC">
        <w:rPr>
          <w:rFonts w:eastAsia="SimSun" w:cs="Calibri" w:hint="eastAsia"/>
          <w:lang w:val="en-GB" w:eastAsia="zh-CN"/>
        </w:rPr>
        <w:t>。</w:t>
      </w:r>
    </w:p>
    <w:p w14:paraId="16EB8865" w14:textId="0F6C20DC" w:rsidR="005963EB" w:rsidRPr="00306FAC" w:rsidRDefault="00306FAC" w:rsidP="00BB068C">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SimSun" w:cs="Calibri"/>
          <w:lang w:val="en-GB" w:eastAsia="zh-CN"/>
        </w:rPr>
      </w:pPr>
      <w:r w:rsidRPr="00306FAC">
        <w:rPr>
          <w:rFonts w:eastAsia="SimSun" w:cs="Calibri" w:hint="eastAsia"/>
          <w:lang w:val="en-GB" w:eastAsia="zh-CN"/>
        </w:rPr>
        <w:t>编号方案</w:t>
      </w:r>
      <w:r>
        <w:rPr>
          <w:rFonts w:eastAsia="SimSun" w:cs="Calibri" w:hint="eastAsia"/>
          <w:lang w:val="en-GB" w:eastAsia="zh-CN"/>
        </w:rPr>
        <w:t>采用</w:t>
      </w:r>
      <w:r w:rsidRPr="00306FAC">
        <w:rPr>
          <w:rFonts w:eastAsia="SimSun" w:cs="Calibri" w:hint="eastAsia"/>
          <w:lang w:val="en-GB" w:eastAsia="zh-CN"/>
        </w:rPr>
        <w:t>封闭编号原则。用户使用的所有国内号码</w:t>
      </w:r>
      <w:r w:rsidR="00285CF5">
        <w:rPr>
          <w:rFonts w:eastAsia="SimSun" w:cs="Calibri" w:hint="eastAsia"/>
          <w:lang w:val="en-GB" w:eastAsia="zh-CN"/>
        </w:rPr>
        <w:t>均包含</w:t>
      </w:r>
      <w:r w:rsidRPr="00306FAC">
        <w:rPr>
          <w:rFonts w:eastAsia="SimSun" w:cs="Calibri" w:hint="eastAsia"/>
          <w:lang w:val="en-GB" w:eastAsia="zh-CN"/>
        </w:rPr>
        <w:t>九</w:t>
      </w:r>
      <w:r>
        <w:rPr>
          <w:rFonts w:eastAsia="SimSun" w:cs="Calibri" w:hint="eastAsia"/>
          <w:lang w:val="en-GB" w:eastAsia="zh-CN"/>
        </w:rPr>
        <w:t>（</w:t>
      </w:r>
      <w:r w:rsidRPr="00306FAC">
        <w:rPr>
          <w:rFonts w:eastAsia="SimSun" w:cs="Calibri"/>
          <w:lang w:val="en-GB" w:eastAsia="zh-CN"/>
        </w:rPr>
        <w:t>9</w:t>
      </w:r>
      <w:r>
        <w:rPr>
          <w:rFonts w:eastAsia="SimSun" w:cs="Calibri" w:hint="eastAsia"/>
          <w:lang w:val="en-GB" w:eastAsia="zh-CN"/>
        </w:rPr>
        <w:t>）</w:t>
      </w:r>
      <w:r w:rsidRPr="00306FAC">
        <w:rPr>
          <w:rFonts w:eastAsia="SimSun" w:cs="Calibri" w:hint="eastAsia"/>
          <w:lang w:val="en-GB" w:eastAsia="zh-CN"/>
        </w:rPr>
        <w:t>位数字（短号码和特定号码（如语音邮件服务）除外）。</w:t>
      </w:r>
    </w:p>
    <w:p w14:paraId="64DC5026" w14:textId="4B7763E0" w:rsidR="005963EB" w:rsidRPr="005963EB" w:rsidRDefault="00306FAC" w:rsidP="00EB7877">
      <w:pPr>
        <w:tabs>
          <w:tab w:val="clear" w:pos="567"/>
          <w:tab w:val="clear" w:pos="1276"/>
          <w:tab w:val="clear" w:pos="1843"/>
          <w:tab w:val="clear" w:pos="5387"/>
          <w:tab w:val="clear" w:pos="5954"/>
        </w:tabs>
        <w:overflowPunct/>
        <w:autoSpaceDE/>
        <w:autoSpaceDN/>
        <w:adjustRightInd/>
        <w:spacing w:before="0" w:line="259" w:lineRule="auto"/>
        <w:ind w:firstLineChars="200" w:firstLine="400"/>
        <w:jc w:val="left"/>
        <w:textAlignment w:val="auto"/>
        <w:rPr>
          <w:rFonts w:eastAsia="Calibri" w:cs="Calibri"/>
          <w:noProof w:val="0"/>
          <w:sz w:val="22"/>
          <w:szCs w:val="22"/>
          <w:lang w:val="en-GB" w:eastAsia="zh-CN"/>
        </w:rPr>
      </w:pPr>
      <w:r w:rsidRPr="00306FAC">
        <w:rPr>
          <w:rFonts w:eastAsia="SimSun" w:cs="Calibri" w:hint="eastAsia"/>
          <w:lang w:val="en-GB" w:eastAsia="zh-CN"/>
        </w:rPr>
        <w:t>从国外拨打捷克共和国时，在国际接入代码（国际前缀）和捷克共和国国家代码（</w:t>
      </w:r>
      <w:r w:rsidRPr="00306FAC">
        <w:rPr>
          <w:rFonts w:eastAsia="SimSun" w:cs="Calibri"/>
          <w:lang w:val="en-GB" w:eastAsia="zh-CN"/>
        </w:rPr>
        <w:t>+420</w:t>
      </w:r>
      <w:r w:rsidRPr="00306FAC">
        <w:rPr>
          <w:rFonts w:eastAsia="SimSun" w:cs="Calibri" w:hint="eastAsia"/>
          <w:lang w:val="en-GB" w:eastAsia="zh-CN"/>
        </w:rPr>
        <w:t>）之后，</w:t>
      </w:r>
      <w:r>
        <w:rPr>
          <w:rFonts w:eastAsia="SimSun" w:cs="Calibri" w:hint="eastAsia"/>
          <w:lang w:val="en-GB" w:eastAsia="zh-CN"/>
        </w:rPr>
        <w:t>为</w:t>
      </w:r>
      <w:r w:rsidRPr="00306FAC">
        <w:rPr>
          <w:rFonts w:eastAsia="SimSun" w:cs="Calibri" w:hint="eastAsia"/>
          <w:lang w:val="en-GB" w:eastAsia="zh-CN"/>
        </w:rPr>
        <w:t>国内（有效）号码（</w:t>
      </w:r>
      <w:r w:rsidRPr="005963EB">
        <w:rPr>
          <w:rFonts w:eastAsia="Calibri" w:cs="Calibri"/>
          <w:noProof w:val="0"/>
          <w:sz w:val="22"/>
          <w:szCs w:val="22"/>
          <w:lang w:val="en-GB" w:eastAsia="zh-CN"/>
        </w:rPr>
        <w:t>N(S)N</w:t>
      </w:r>
      <w:r w:rsidRPr="00306FAC">
        <w:rPr>
          <w:rFonts w:eastAsia="SimSun" w:cs="Calibri" w:hint="eastAsia"/>
          <w:lang w:val="en-GB" w:eastAsia="zh-CN"/>
        </w:rPr>
        <w:t>）。</w:t>
      </w:r>
    </w:p>
    <w:p w14:paraId="72FBAA40" w14:textId="77777777" w:rsidR="005963EB" w:rsidRPr="005963EB" w:rsidRDefault="005963EB" w:rsidP="00EB7877">
      <w:pPr>
        <w:tabs>
          <w:tab w:val="clear" w:pos="567"/>
          <w:tab w:val="clear" w:pos="1276"/>
          <w:tab w:val="clear" w:pos="1843"/>
          <w:tab w:val="clear" w:pos="5387"/>
          <w:tab w:val="clear" w:pos="5954"/>
          <w:tab w:val="left" w:pos="1134"/>
        </w:tabs>
        <w:overflowPunct/>
        <w:autoSpaceDE/>
        <w:autoSpaceDN/>
        <w:adjustRightInd/>
        <w:spacing w:before="0" w:line="259" w:lineRule="auto"/>
        <w:jc w:val="left"/>
        <w:textAlignment w:val="auto"/>
        <w:rPr>
          <w:rFonts w:eastAsia="Calibri" w:cs="Calibri"/>
          <w:noProof w:val="0"/>
          <w:sz w:val="22"/>
          <w:szCs w:val="22"/>
          <w:lang w:val="en-GB" w:eastAsia="zh-CN"/>
        </w:rPr>
      </w:pP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6"/>
        <w:gridCol w:w="934"/>
        <w:gridCol w:w="959"/>
        <w:gridCol w:w="2511"/>
        <w:gridCol w:w="1907"/>
      </w:tblGrid>
      <w:tr w:rsidR="00FF21E6" w:rsidRPr="005963EB" w14:paraId="6EEF7FB7" w14:textId="77777777" w:rsidTr="00712F88">
        <w:trPr>
          <w:tblHeader/>
          <w:jc w:val="center"/>
        </w:trPr>
        <w:tc>
          <w:tcPr>
            <w:tcW w:w="3486" w:type="dxa"/>
            <w:vMerge w:val="restart"/>
            <w:tcBorders>
              <w:top w:val="outset" w:sz="6" w:space="0" w:color="auto"/>
              <w:left w:val="outset" w:sz="6" w:space="0" w:color="auto"/>
              <w:bottom w:val="outset" w:sz="6" w:space="0" w:color="auto"/>
              <w:right w:val="outset" w:sz="6" w:space="0" w:color="auto"/>
            </w:tcBorders>
            <w:vAlign w:val="center"/>
            <w:hideMark/>
          </w:tcPr>
          <w:p w14:paraId="3BBF6165" w14:textId="1CC0E51D" w:rsidR="00FF21E6" w:rsidRPr="005963EB" w:rsidRDefault="00FF21E6" w:rsidP="00EB7877">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line="259" w:lineRule="auto"/>
              <w:ind w:left="-57" w:right="-57"/>
              <w:jc w:val="center"/>
              <w:textAlignment w:val="auto"/>
              <w:rPr>
                <w:rFonts w:eastAsia="Calibri" w:cs="Calibri"/>
                <w:bCs/>
                <w:i/>
                <w:noProof w:val="0"/>
                <w:sz w:val="22"/>
                <w:szCs w:val="22"/>
                <w:highlight w:val="yellow"/>
                <w:lang w:val="en-GB" w:eastAsia="zh-CN"/>
              </w:rPr>
            </w:pPr>
            <w:r w:rsidRPr="00301B41">
              <w:rPr>
                <w:rFonts w:eastAsia="STKaiti" w:cs="Calibri"/>
                <w:bCs/>
                <w:lang w:eastAsia="zh-CN"/>
              </w:rPr>
              <w:t>NDC</w:t>
            </w:r>
            <w:r w:rsidRPr="00301B41">
              <w:rPr>
                <w:rFonts w:eastAsia="STKaiti" w:cs="Calibri" w:hint="eastAsia"/>
                <w:bCs/>
                <w:lang w:eastAsia="zh-CN"/>
              </w:rPr>
              <w:t>（国内目的地代码</w:t>
            </w:r>
            <w:r>
              <w:rPr>
                <w:rFonts w:eastAsia="STKaiti" w:cs="Calibri"/>
                <w:bCs/>
                <w:lang w:eastAsia="zh-CN"/>
              </w:rPr>
              <w:br/>
            </w:r>
            <w:r w:rsidRPr="00301B41">
              <w:rPr>
                <w:rFonts w:eastAsia="STKaiti" w:cs="Calibri" w:hint="eastAsia"/>
                <w:bCs/>
                <w:lang w:eastAsia="zh-CN"/>
              </w:rPr>
              <w:t>或国内（有效）</w:t>
            </w:r>
            <w:r w:rsidRPr="00301B41">
              <w:rPr>
                <w:rFonts w:eastAsia="STKaiti" w:cs="Calibri"/>
                <w:bCs/>
                <w:lang w:eastAsia="zh-CN"/>
              </w:rPr>
              <w:br/>
            </w:r>
            <w:r w:rsidRPr="00301B41">
              <w:rPr>
                <w:rFonts w:eastAsia="STKaiti" w:cs="Calibri" w:hint="eastAsia"/>
                <w:bCs/>
                <w:lang w:eastAsia="zh-CN"/>
              </w:rPr>
              <w:t>号码的前置数字）</w:t>
            </w:r>
          </w:p>
        </w:tc>
        <w:tc>
          <w:tcPr>
            <w:tcW w:w="1893" w:type="dxa"/>
            <w:gridSpan w:val="2"/>
            <w:tcBorders>
              <w:top w:val="outset" w:sz="6" w:space="0" w:color="auto"/>
              <w:left w:val="outset" w:sz="6" w:space="0" w:color="auto"/>
              <w:bottom w:val="outset" w:sz="6" w:space="0" w:color="auto"/>
              <w:right w:val="outset" w:sz="6" w:space="0" w:color="auto"/>
            </w:tcBorders>
            <w:vAlign w:val="center"/>
            <w:hideMark/>
          </w:tcPr>
          <w:p w14:paraId="38083B2E" w14:textId="144BED1C" w:rsidR="00FF21E6" w:rsidRPr="005963EB" w:rsidRDefault="00FF21E6" w:rsidP="00EB7877">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line="259" w:lineRule="auto"/>
              <w:jc w:val="center"/>
              <w:textAlignment w:val="auto"/>
              <w:rPr>
                <w:rFonts w:eastAsia="Calibri" w:cs="Calibri"/>
                <w:bCs/>
                <w:i/>
                <w:noProof w:val="0"/>
                <w:sz w:val="22"/>
                <w:szCs w:val="22"/>
                <w:highlight w:val="yellow"/>
                <w:lang w:val="en-GB" w:eastAsia="zh-CN"/>
              </w:rPr>
            </w:pPr>
            <w:r w:rsidRPr="00301B41">
              <w:rPr>
                <w:rFonts w:eastAsia="STKaiti" w:cs="Calibri" w:hint="eastAsia"/>
                <w:bCs/>
                <w:lang w:eastAsia="zh-CN"/>
              </w:rPr>
              <w:t>国内（有效）</w:t>
            </w:r>
            <w:r>
              <w:rPr>
                <w:rFonts w:eastAsia="STKaiti" w:cs="Calibri"/>
                <w:bCs/>
                <w:lang w:eastAsia="zh-CN"/>
              </w:rPr>
              <w:br/>
            </w:r>
            <w:r w:rsidRPr="00301B41">
              <w:rPr>
                <w:rFonts w:eastAsia="STKaiti" w:cs="Calibri" w:hint="eastAsia"/>
                <w:bCs/>
                <w:lang w:eastAsia="zh-CN"/>
              </w:rPr>
              <w:t>号码长度</w:t>
            </w:r>
          </w:p>
        </w:tc>
        <w:tc>
          <w:tcPr>
            <w:tcW w:w="2511" w:type="dxa"/>
            <w:vMerge w:val="restart"/>
            <w:tcBorders>
              <w:top w:val="single" w:sz="4" w:space="0" w:color="auto"/>
              <w:left w:val="single" w:sz="4" w:space="0" w:color="auto"/>
              <w:bottom w:val="single" w:sz="4" w:space="0" w:color="auto"/>
              <w:right w:val="single" w:sz="4" w:space="0" w:color="auto"/>
            </w:tcBorders>
            <w:vAlign w:val="center"/>
            <w:hideMark/>
          </w:tcPr>
          <w:p w14:paraId="2ED3253C" w14:textId="735F3572" w:rsidR="00FF21E6" w:rsidRPr="005963EB" w:rsidRDefault="00FF21E6" w:rsidP="00EB7877">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line="259" w:lineRule="auto"/>
              <w:ind w:left="-57" w:right="-57"/>
              <w:jc w:val="center"/>
              <w:textAlignment w:val="auto"/>
              <w:rPr>
                <w:rFonts w:eastAsia="Calibri" w:cs="Calibri"/>
                <w:bCs/>
                <w:i/>
                <w:noProof w:val="0"/>
                <w:sz w:val="22"/>
                <w:szCs w:val="22"/>
                <w:highlight w:val="yellow"/>
                <w:lang w:val="en-GB"/>
              </w:rPr>
            </w:pPr>
            <w:r w:rsidRPr="00301B41">
              <w:rPr>
                <w:rFonts w:eastAsia="STKaiti" w:cs="Calibri"/>
                <w:bCs/>
              </w:rPr>
              <w:t>E.164</w:t>
            </w:r>
            <w:r w:rsidRPr="00301B41">
              <w:rPr>
                <w:rFonts w:eastAsia="STKaiti" w:cs="Calibri" w:hint="eastAsia"/>
                <w:bCs/>
                <w:lang w:eastAsia="zh-CN"/>
              </w:rPr>
              <w:t>号码的使用</w:t>
            </w:r>
          </w:p>
        </w:tc>
        <w:tc>
          <w:tcPr>
            <w:tcW w:w="1907" w:type="dxa"/>
            <w:vMerge w:val="restart"/>
            <w:tcBorders>
              <w:top w:val="single" w:sz="4" w:space="0" w:color="auto"/>
              <w:left w:val="single" w:sz="4" w:space="0" w:color="auto"/>
              <w:right w:val="single" w:sz="4" w:space="0" w:color="auto"/>
            </w:tcBorders>
            <w:vAlign w:val="center"/>
            <w:hideMark/>
          </w:tcPr>
          <w:p w14:paraId="75483A3F" w14:textId="57AFD61B" w:rsidR="00FF21E6" w:rsidRPr="005963EB" w:rsidRDefault="00FF21E6" w:rsidP="00EB7877">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line="259" w:lineRule="auto"/>
              <w:jc w:val="center"/>
              <w:textAlignment w:val="auto"/>
              <w:rPr>
                <w:rFonts w:eastAsia="Calibri" w:cs="Calibri"/>
                <w:b/>
                <w:bCs/>
                <w:i/>
                <w:noProof w:val="0"/>
                <w:color w:val="800000"/>
                <w:sz w:val="22"/>
                <w:szCs w:val="22"/>
                <w:highlight w:val="yellow"/>
                <w:lang w:val="en-GB"/>
              </w:rPr>
            </w:pPr>
            <w:r w:rsidRPr="00693C6F">
              <w:rPr>
                <w:rFonts w:ascii="STKaiti" w:eastAsia="STKaiti" w:hAnsi="STKaiti" w:hint="eastAsia"/>
                <w:bCs/>
                <w:iCs/>
                <w:lang w:eastAsia="zh-CN"/>
              </w:rPr>
              <w:t>补充信息</w:t>
            </w:r>
          </w:p>
        </w:tc>
      </w:tr>
      <w:tr w:rsidR="005963EB" w:rsidRPr="005963EB" w14:paraId="02C06C01" w14:textId="77777777" w:rsidTr="00713C13">
        <w:trPr>
          <w:tblHeader/>
          <w:jc w:val="center"/>
        </w:trPr>
        <w:tc>
          <w:tcPr>
            <w:tcW w:w="3486" w:type="dxa"/>
            <w:vMerge/>
            <w:tcBorders>
              <w:top w:val="outset" w:sz="6" w:space="0" w:color="auto"/>
              <w:left w:val="outset" w:sz="6" w:space="0" w:color="auto"/>
              <w:bottom w:val="outset" w:sz="6" w:space="0" w:color="auto"/>
              <w:right w:val="outset" w:sz="6" w:space="0" w:color="auto"/>
            </w:tcBorders>
            <w:vAlign w:val="center"/>
            <w:hideMark/>
          </w:tcPr>
          <w:p w14:paraId="750380FE" w14:textId="77777777" w:rsidR="005963EB" w:rsidRPr="005963EB"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bCs/>
                <w:i/>
                <w:noProof w:val="0"/>
                <w:sz w:val="22"/>
                <w:szCs w:val="22"/>
                <w:lang w:val="en-GB"/>
              </w:rPr>
            </w:pPr>
          </w:p>
        </w:tc>
        <w:tc>
          <w:tcPr>
            <w:tcW w:w="934" w:type="dxa"/>
            <w:tcBorders>
              <w:top w:val="outset" w:sz="6" w:space="0" w:color="auto"/>
              <w:left w:val="outset" w:sz="6" w:space="0" w:color="auto"/>
              <w:bottom w:val="outset" w:sz="6" w:space="0" w:color="auto"/>
              <w:right w:val="outset" w:sz="6" w:space="0" w:color="auto"/>
            </w:tcBorders>
            <w:vAlign w:val="center"/>
            <w:hideMark/>
          </w:tcPr>
          <w:p w14:paraId="227897AC" w14:textId="013A6066" w:rsidR="005963EB" w:rsidRPr="005963EB" w:rsidRDefault="00FF21E6" w:rsidP="00EB7877">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line="259" w:lineRule="auto"/>
              <w:ind w:left="-57" w:right="-57"/>
              <w:jc w:val="center"/>
              <w:textAlignment w:val="auto"/>
              <w:rPr>
                <w:rFonts w:eastAsia="Calibri" w:cs="Calibri"/>
                <w:bCs/>
                <w:i/>
                <w:noProof w:val="0"/>
                <w:sz w:val="22"/>
                <w:szCs w:val="22"/>
                <w:highlight w:val="yellow"/>
                <w:lang w:val="en-GB"/>
              </w:rPr>
            </w:pPr>
            <w:r w:rsidRPr="00693C6F">
              <w:rPr>
                <w:rFonts w:ascii="STKaiti" w:hAnsi="STKaiti" w:cs="Calibri" w:hint="eastAsia"/>
                <w:iCs/>
                <w:lang w:eastAsia="zh-CN"/>
              </w:rPr>
              <w:t>最大</w:t>
            </w:r>
            <w:r w:rsidRPr="00693C6F">
              <w:rPr>
                <w:rFonts w:ascii="STKaiti" w:hAnsi="STKaiti" w:cs="SimSun" w:hint="eastAsia"/>
                <w:iCs/>
                <w:lang w:eastAsia="zh-CN"/>
              </w:rPr>
              <w:t>长</w:t>
            </w:r>
            <w:r w:rsidRPr="00693C6F">
              <w:rPr>
                <w:rFonts w:ascii="STKaiti" w:hAnsi="STKaiti" w:cs="MS Mincho" w:hint="eastAsia"/>
                <w:iCs/>
                <w:lang w:eastAsia="zh-CN"/>
              </w:rPr>
              <w:t>度</w:t>
            </w:r>
          </w:p>
        </w:tc>
        <w:tc>
          <w:tcPr>
            <w:tcW w:w="959" w:type="dxa"/>
            <w:tcBorders>
              <w:top w:val="outset" w:sz="6" w:space="0" w:color="auto"/>
              <w:left w:val="outset" w:sz="6" w:space="0" w:color="auto"/>
              <w:bottom w:val="outset" w:sz="6" w:space="0" w:color="auto"/>
              <w:right w:val="outset" w:sz="6" w:space="0" w:color="auto"/>
            </w:tcBorders>
            <w:vAlign w:val="center"/>
            <w:hideMark/>
          </w:tcPr>
          <w:p w14:paraId="075F5DA8" w14:textId="41787DE0" w:rsidR="005963EB" w:rsidRPr="005963EB" w:rsidRDefault="00FF21E6" w:rsidP="00EB7877">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line="259" w:lineRule="auto"/>
              <w:ind w:left="-57" w:right="-57"/>
              <w:jc w:val="center"/>
              <w:textAlignment w:val="auto"/>
              <w:rPr>
                <w:rFonts w:ascii="STKaiti" w:hAnsi="STKaiti" w:cs="Calibri"/>
                <w:iCs/>
                <w:lang w:eastAsia="zh-CN"/>
              </w:rPr>
            </w:pPr>
            <w:r w:rsidRPr="00FF21E6">
              <w:rPr>
                <w:rFonts w:ascii="STKaiti" w:hAnsi="STKaiti" w:cs="Calibri" w:hint="eastAsia"/>
                <w:iCs/>
                <w:lang w:eastAsia="zh-CN"/>
              </w:rPr>
              <w:t>最小长度</w:t>
            </w:r>
          </w:p>
        </w:tc>
        <w:tc>
          <w:tcPr>
            <w:tcW w:w="2511" w:type="dxa"/>
            <w:vMerge/>
            <w:tcBorders>
              <w:top w:val="outset" w:sz="6" w:space="0" w:color="auto"/>
              <w:left w:val="outset" w:sz="6" w:space="0" w:color="auto"/>
              <w:bottom w:val="outset" w:sz="6" w:space="0" w:color="auto"/>
              <w:right w:val="outset" w:sz="6" w:space="0" w:color="auto"/>
            </w:tcBorders>
            <w:vAlign w:val="center"/>
            <w:hideMark/>
          </w:tcPr>
          <w:p w14:paraId="7098A409" w14:textId="77777777" w:rsidR="005963EB" w:rsidRPr="005963EB"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bCs/>
                <w:i/>
                <w:noProof w:val="0"/>
                <w:sz w:val="22"/>
                <w:szCs w:val="22"/>
                <w:lang w:val="en-GB"/>
              </w:rPr>
            </w:pPr>
          </w:p>
        </w:tc>
        <w:tc>
          <w:tcPr>
            <w:tcW w:w="1907" w:type="dxa"/>
            <w:vMerge/>
            <w:tcBorders>
              <w:top w:val="outset" w:sz="6" w:space="0" w:color="auto"/>
              <w:left w:val="outset" w:sz="6" w:space="0" w:color="auto"/>
              <w:bottom w:val="outset" w:sz="6" w:space="0" w:color="auto"/>
              <w:right w:val="outset" w:sz="6" w:space="0" w:color="auto"/>
            </w:tcBorders>
            <w:vAlign w:val="center"/>
            <w:hideMark/>
          </w:tcPr>
          <w:p w14:paraId="2AD9DB57" w14:textId="77777777" w:rsidR="005963EB" w:rsidRPr="005963EB"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bCs/>
                <w:i/>
                <w:noProof w:val="0"/>
                <w:sz w:val="22"/>
                <w:szCs w:val="22"/>
                <w:lang w:val="en-GB"/>
              </w:rPr>
            </w:pPr>
          </w:p>
        </w:tc>
      </w:tr>
      <w:tr w:rsidR="005963EB" w:rsidRPr="00BB068C" w14:paraId="36607658"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2AFC1C36"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1000 - 1059</w:t>
            </w:r>
          </w:p>
        </w:tc>
        <w:tc>
          <w:tcPr>
            <w:tcW w:w="934" w:type="dxa"/>
            <w:tcBorders>
              <w:top w:val="outset" w:sz="6" w:space="0" w:color="auto"/>
              <w:left w:val="outset" w:sz="6" w:space="0" w:color="auto"/>
              <w:bottom w:val="outset" w:sz="6" w:space="0" w:color="auto"/>
              <w:right w:val="outset" w:sz="6" w:space="0" w:color="auto"/>
            </w:tcBorders>
            <w:hideMark/>
          </w:tcPr>
          <w:p w14:paraId="24D2FFCA"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4</w:t>
            </w:r>
          </w:p>
        </w:tc>
        <w:tc>
          <w:tcPr>
            <w:tcW w:w="959" w:type="dxa"/>
            <w:tcBorders>
              <w:top w:val="outset" w:sz="6" w:space="0" w:color="auto"/>
              <w:left w:val="outset" w:sz="6" w:space="0" w:color="auto"/>
              <w:bottom w:val="outset" w:sz="6" w:space="0" w:color="auto"/>
              <w:right w:val="outset" w:sz="6" w:space="0" w:color="auto"/>
            </w:tcBorders>
            <w:hideMark/>
          </w:tcPr>
          <w:p w14:paraId="4DABAD64"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5</w:t>
            </w:r>
          </w:p>
        </w:tc>
        <w:tc>
          <w:tcPr>
            <w:tcW w:w="2511" w:type="dxa"/>
            <w:tcBorders>
              <w:top w:val="outset" w:sz="6" w:space="0" w:color="auto"/>
              <w:left w:val="outset" w:sz="6" w:space="0" w:color="auto"/>
              <w:bottom w:val="outset" w:sz="6" w:space="0" w:color="auto"/>
              <w:right w:val="outset" w:sz="6" w:space="0" w:color="auto"/>
            </w:tcBorders>
            <w:vAlign w:val="center"/>
            <w:hideMark/>
          </w:tcPr>
          <w:p w14:paraId="4E27BA55" w14:textId="43AE7E9E"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运营商网络选择</w:t>
            </w:r>
            <w:proofErr w:type="spellEnd"/>
          </w:p>
        </w:tc>
        <w:tc>
          <w:tcPr>
            <w:tcW w:w="1907" w:type="dxa"/>
            <w:tcBorders>
              <w:top w:val="outset" w:sz="6" w:space="0" w:color="auto"/>
              <w:left w:val="outset" w:sz="6" w:space="0" w:color="auto"/>
              <w:bottom w:val="outset" w:sz="6" w:space="0" w:color="auto"/>
              <w:right w:val="outset" w:sz="6" w:space="0" w:color="auto"/>
            </w:tcBorders>
          </w:tcPr>
          <w:p w14:paraId="65242305"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59D6B629"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tcPr>
          <w:p w14:paraId="2DA8EDA7"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10600 - 10999</w:t>
            </w:r>
          </w:p>
        </w:tc>
        <w:tc>
          <w:tcPr>
            <w:tcW w:w="934" w:type="dxa"/>
            <w:tcBorders>
              <w:top w:val="outset" w:sz="6" w:space="0" w:color="auto"/>
              <w:left w:val="outset" w:sz="6" w:space="0" w:color="auto"/>
              <w:bottom w:val="outset" w:sz="6" w:space="0" w:color="auto"/>
              <w:right w:val="outset" w:sz="6" w:space="0" w:color="auto"/>
            </w:tcBorders>
          </w:tcPr>
          <w:p w14:paraId="44B1F7C9"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959" w:type="dxa"/>
            <w:tcBorders>
              <w:top w:val="outset" w:sz="6" w:space="0" w:color="auto"/>
              <w:left w:val="outset" w:sz="6" w:space="0" w:color="auto"/>
              <w:bottom w:val="outset" w:sz="6" w:space="0" w:color="auto"/>
              <w:right w:val="outset" w:sz="6" w:space="0" w:color="auto"/>
            </w:tcBorders>
          </w:tcPr>
          <w:p w14:paraId="7A7BA4DF"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2511" w:type="dxa"/>
            <w:tcBorders>
              <w:top w:val="outset" w:sz="6" w:space="0" w:color="auto"/>
              <w:left w:val="outset" w:sz="6" w:space="0" w:color="auto"/>
              <w:bottom w:val="outset" w:sz="6" w:space="0" w:color="auto"/>
              <w:right w:val="outset" w:sz="6" w:space="0" w:color="auto"/>
            </w:tcBorders>
            <w:vAlign w:val="center"/>
          </w:tcPr>
          <w:p w14:paraId="7470EA75" w14:textId="083977DD"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预留</w:t>
            </w:r>
            <w:proofErr w:type="spellEnd"/>
          </w:p>
        </w:tc>
        <w:tc>
          <w:tcPr>
            <w:tcW w:w="1907" w:type="dxa"/>
            <w:tcBorders>
              <w:top w:val="outset" w:sz="6" w:space="0" w:color="auto"/>
              <w:left w:val="outset" w:sz="6" w:space="0" w:color="auto"/>
              <w:bottom w:val="outset" w:sz="6" w:space="0" w:color="auto"/>
              <w:right w:val="outset" w:sz="6" w:space="0" w:color="auto"/>
            </w:tcBorders>
          </w:tcPr>
          <w:p w14:paraId="2ADF76A1"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18402205"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1D171B2A"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1110 – 111</w:t>
            </w:r>
          </w:p>
        </w:tc>
        <w:tc>
          <w:tcPr>
            <w:tcW w:w="934" w:type="dxa"/>
            <w:tcBorders>
              <w:top w:val="outset" w:sz="6" w:space="0" w:color="auto"/>
              <w:left w:val="outset" w:sz="6" w:space="0" w:color="auto"/>
              <w:bottom w:val="outset" w:sz="6" w:space="0" w:color="auto"/>
              <w:right w:val="outset" w:sz="6" w:space="0" w:color="auto"/>
            </w:tcBorders>
          </w:tcPr>
          <w:p w14:paraId="1A79CCB0"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959" w:type="dxa"/>
            <w:tcBorders>
              <w:top w:val="outset" w:sz="6" w:space="0" w:color="auto"/>
              <w:left w:val="outset" w:sz="6" w:space="0" w:color="auto"/>
              <w:bottom w:val="outset" w:sz="6" w:space="0" w:color="auto"/>
              <w:right w:val="outset" w:sz="6" w:space="0" w:color="auto"/>
            </w:tcBorders>
          </w:tcPr>
          <w:p w14:paraId="4DAE38C7"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2511" w:type="dxa"/>
            <w:tcBorders>
              <w:top w:val="outset" w:sz="6" w:space="0" w:color="auto"/>
              <w:left w:val="outset" w:sz="6" w:space="0" w:color="auto"/>
              <w:bottom w:val="outset" w:sz="6" w:space="0" w:color="auto"/>
              <w:right w:val="outset" w:sz="6" w:space="0" w:color="auto"/>
            </w:tcBorders>
            <w:vAlign w:val="center"/>
            <w:hideMark/>
          </w:tcPr>
          <w:p w14:paraId="2FC51704" w14:textId="5517F64B"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预留</w:t>
            </w:r>
            <w:proofErr w:type="spellEnd"/>
          </w:p>
        </w:tc>
        <w:tc>
          <w:tcPr>
            <w:tcW w:w="1907" w:type="dxa"/>
            <w:tcBorders>
              <w:top w:val="outset" w:sz="6" w:space="0" w:color="auto"/>
              <w:left w:val="outset" w:sz="6" w:space="0" w:color="auto"/>
              <w:bottom w:val="outset" w:sz="6" w:space="0" w:color="auto"/>
              <w:right w:val="outset" w:sz="6" w:space="0" w:color="auto"/>
            </w:tcBorders>
          </w:tcPr>
          <w:p w14:paraId="3710BD6F"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410552CE"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6F65D35C"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112</w:t>
            </w:r>
          </w:p>
        </w:tc>
        <w:tc>
          <w:tcPr>
            <w:tcW w:w="934" w:type="dxa"/>
            <w:tcBorders>
              <w:top w:val="outset" w:sz="6" w:space="0" w:color="auto"/>
              <w:left w:val="outset" w:sz="6" w:space="0" w:color="auto"/>
              <w:bottom w:val="outset" w:sz="6" w:space="0" w:color="auto"/>
              <w:right w:val="outset" w:sz="6" w:space="0" w:color="auto"/>
            </w:tcBorders>
            <w:hideMark/>
          </w:tcPr>
          <w:p w14:paraId="306A5D72"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3</w:t>
            </w:r>
          </w:p>
        </w:tc>
        <w:tc>
          <w:tcPr>
            <w:tcW w:w="959" w:type="dxa"/>
            <w:tcBorders>
              <w:top w:val="outset" w:sz="6" w:space="0" w:color="auto"/>
              <w:left w:val="outset" w:sz="6" w:space="0" w:color="auto"/>
              <w:bottom w:val="outset" w:sz="6" w:space="0" w:color="auto"/>
              <w:right w:val="outset" w:sz="6" w:space="0" w:color="auto"/>
            </w:tcBorders>
            <w:hideMark/>
          </w:tcPr>
          <w:p w14:paraId="7B8F9CFA"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3</w:t>
            </w:r>
          </w:p>
        </w:tc>
        <w:tc>
          <w:tcPr>
            <w:tcW w:w="2511" w:type="dxa"/>
            <w:tcBorders>
              <w:top w:val="outset" w:sz="6" w:space="0" w:color="auto"/>
              <w:left w:val="outset" w:sz="6" w:space="0" w:color="auto"/>
              <w:bottom w:val="outset" w:sz="6" w:space="0" w:color="auto"/>
              <w:right w:val="outset" w:sz="6" w:space="0" w:color="auto"/>
            </w:tcBorders>
            <w:vAlign w:val="center"/>
            <w:hideMark/>
          </w:tcPr>
          <w:p w14:paraId="4F86165C" w14:textId="76170675"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164FFA">
              <w:rPr>
                <w:rFonts w:asciiTheme="minorHAnsi" w:eastAsiaTheme="minorEastAsia" w:hAnsiTheme="minorHAnsi" w:cstheme="minorHAnsi"/>
                <w:noProof w:val="0"/>
                <w:lang w:val="en-GB" w:eastAsia="cs-CZ"/>
              </w:rPr>
              <w:t>单一欧洲紧急呼叫号码</w:t>
            </w:r>
          </w:p>
        </w:tc>
        <w:tc>
          <w:tcPr>
            <w:tcW w:w="1907" w:type="dxa"/>
            <w:tcBorders>
              <w:top w:val="outset" w:sz="6" w:space="0" w:color="auto"/>
              <w:left w:val="outset" w:sz="6" w:space="0" w:color="auto"/>
              <w:bottom w:val="outset" w:sz="6" w:space="0" w:color="auto"/>
              <w:right w:val="outset" w:sz="6" w:space="0" w:color="auto"/>
            </w:tcBorders>
          </w:tcPr>
          <w:p w14:paraId="6614A4DB"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eastAsia="zh-CN"/>
              </w:rPr>
            </w:pPr>
          </w:p>
        </w:tc>
      </w:tr>
      <w:tr w:rsidR="005963EB" w:rsidRPr="00BB068C" w14:paraId="06D58137"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04467C3C"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113 – 115</w:t>
            </w:r>
          </w:p>
        </w:tc>
        <w:tc>
          <w:tcPr>
            <w:tcW w:w="934" w:type="dxa"/>
            <w:tcBorders>
              <w:top w:val="outset" w:sz="6" w:space="0" w:color="auto"/>
              <w:left w:val="outset" w:sz="6" w:space="0" w:color="auto"/>
              <w:bottom w:val="outset" w:sz="6" w:space="0" w:color="auto"/>
              <w:right w:val="outset" w:sz="6" w:space="0" w:color="auto"/>
            </w:tcBorders>
          </w:tcPr>
          <w:p w14:paraId="1F18C3A5"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959" w:type="dxa"/>
            <w:tcBorders>
              <w:top w:val="outset" w:sz="6" w:space="0" w:color="auto"/>
              <w:left w:val="outset" w:sz="6" w:space="0" w:color="auto"/>
              <w:bottom w:val="outset" w:sz="6" w:space="0" w:color="auto"/>
              <w:right w:val="outset" w:sz="6" w:space="0" w:color="auto"/>
            </w:tcBorders>
          </w:tcPr>
          <w:p w14:paraId="14164D1D"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2511" w:type="dxa"/>
            <w:tcBorders>
              <w:top w:val="outset" w:sz="6" w:space="0" w:color="auto"/>
              <w:left w:val="outset" w:sz="6" w:space="0" w:color="auto"/>
              <w:bottom w:val="outset" w:sz="6" w:space="0" w:color="auto"/>
              <w:right w:val="outset" w:sz="6" w:space="0" w:color="auto"/>
            </w:tcBorders>
            <w:vAlign w:val="center"/>
            <w:hideMark/>
          </w:tcPr>
          <w:p w14:paraId="3698FF8B" w14:textId="115516E8"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预留</w:t>
            </w:r>
            <w:proofErr w:type="spellEnd"/>
          </w:p>
        </w:tc>
        <w:tc>
          <w:tcPr>
            <w:tcW w:w="1907" w:type="dxa"/>
            <w:tcBorders>
              <w:top w:val="outset" w:sz="6" w:space="0" w:color="auto"/>
              <w:left w:val="outset" w:sz="6" w:space="0" w:color="auto"/>
              <w:bottom w:val="outset" w:sz="6" w:space="0" w:color="auto"/>
              <w:right w:val="outset" w:sz="6" w:space="0" w:color="auto"/>
            </w:tcBorders>
          </w:tcPr>
          <w:p w14:paraId="26903F34"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090EEC13"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47CACDDB"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116000 - 116111</w:t>
            </w:r>
          </w:p>
        </w:tc>
        <w:tc>
          <w:tcPr>
            <w:tcW w:w="934" w:type="dxa"/>
            <w:tcBorders>
              <w:top w:val="outset" w:sz="6" w:space="0" w:color="auto"/>
              <w:left w:val="outset" w:sz="6" w:space="0" w:color="auto"/>
              <w:bottom w:val="outset" w:sz="6" w:space="0" w:color="auto"/>
              <w:right w:val="outset" w:sz="6" w:space="0" w:color="auto"/>
            </w:tcBorders>
            <w:hideMark/>
          </w:tcPr>
          <w:p w14:paraId="4A483136"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6</w:t>
            </w:r>
          </w:p>
        </w:tc>
        <w:tc>
          <w:tcPr>
            <w:tcW w:w="959" w:type="dxa"/>
            <w:tcBorders>
              <w:top w:val="outset" w:sz="6" w:space="0" w:color="auto"/>
              <w:left w:val="outset" w:sz="6" w:space="0" w:color="auto"/>
              <w:bottom w:val="outset" w:sz="6" w:space="0" w:color="auto"/>
              <w:right w:val="outset" w:sz="6" w:space="0" w:color="auto"/>
            </w:tcBorders>
            <w:hideMark/>
          </w:tcPr>
          <w:p w14:paraId="4E94B89C"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6</w:t>
            </w:r>
          </w:p>
        </w:tc>
        <w:tc>
          <w:tcPr>
            <w:tcW w:w="2511" w:type="dxa"/>
            <w:tcBorders>
              <w:top w:val="outset" w:sz="6" w:space="0" w:color="auto"/>
              <w:left w:val="outset" w:sz="6" w:space="0" w:color="auto"/>
              <w:bottom w:val="outset" w:sz="6" w:space="0" w:color="auto"/>
              <w:right w:val="outset" w:sz="6" w:space="0" w:color="auto"/>
            </w:tcBorders>
            <w:vAlign w:val="center"/>
            <w:hideMark/>
          </w:tcPr>
          <w:p w14:paraId="3A7B2A44" w14:textId="504E2AAD"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欧洲统一号码</w:t>
            </w:r>
            <w:proofErr w:type="spellEnd"/>
          </w:p>
        </w:tc>
        <w:tc>
          <w:tcPr>
            <w:tcW w:w="1907" w:type="dxa"/>
            <w:tcBorders>
              <w:top w:val="outset" w:sz="6" w:space="0" w:color="auto"/>
              <w:left w:val="outset" w:sz="6" w:space="0" w:color="auto"/>
              <w:bottom w:val="outset" w:sz="6" w:space="0" w:color="auto"/>
              <w:right w:val="outset" w:sz="6" w:space="0" w:color="auto"/>
            </w:tcBorders>
          </w:tcPr>
          <w:p w14:paraId="22113444"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72E9E89C"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tcPr>
          <w:p w14:paraId="1C834070"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116112</w:t>
            </w:r>
          </w:p>
        </w:tc>
        <w:tc>
          <w:tcPr>
            <w:tcW w:w="934" w:type="dxa"/>
            <w:tcBorders>
              <w:top w:val="outset" w:sz="6" w:space="0" w:color="auto"/>
              <w:left w:val="outset" w:sz="6" w:space="0" w:color="auto"/>
              <w:bottom w:val="outset" w:sz="6" w:space="0" w:color="auto"/>
              <w:right w:val="outset" w:sz="6" w:space="0" w:color="auto"/>
            </w:tcBorders>
          </w:tcPr>
          <w:p w14:paraId="724BD09E"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6</w:t>
            </w:r>
          </w:p>
        </w:tc>
        <w:tc>
          <w:tcPr>
            <w:tcW w:w="959" w:type="dxa"/>
            <w:tcBorders>
              <w:top w:val="outset" w:sz="6" w:space="0" w:color="auto"/>
              <w:left w:val="outset" w:sz="6" w:space="0" w:color="auto"/>
              <w:bottom w:val="outset" w:sz="6" w:space="0" w:color="auto"/>
              <w:right w:val="outset" w:sz="6" w:space="0" w:color="auto"/>
            </w:tcBorders>
          </w:tcPr>
          <w:p w14:paraId="618F259F"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6</w:t>
            </w:r>
          </w:p>
        </w:tc>
        <w:tc>
          <w:tcPr>
            <w:tcW w:w="2511" w:type="dxa"/>
            <w:tcBorders>
              <w:top w:val="outset" w:sz="6" w:space="0" w:color="auto"/>
              <w:left w:val="outset" w:sz="6" w:space="0" w:color="auto"/>
              <w:bottom w:val="outset" w:sz="6" w:space="0" w:color="auto"/>
              <w:right w:val="outset" w:sz="6" w:space="0" w:color="auto"/>
            </w:tcBorders>
            <w:vAlign w:val="center"/>
          </w:tcPr>
          <w:p w14:paraId="4BA33813" w14:textId="613D8132"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预留</w:t>
            </w:r>
            <w:proofErr w:type="spellEnd"/>
          </w:p>
        </w:tc>
        <w:tc>
          <w:tcPr>
            <w:tcW w:w="1907" w:type="dxa"/>
            <w:tcBorders>
              <w:top w:val="outset" w:sz="6" w:space="0" w:color="auto"/>
              <w:left w:val="outset" w:sz="6" w:space="0" w:color="auto"/>
              <w:bottom w:val="outset" w:sz="6" w:space="0" w:color="auto"/>
              <w:right w:val="outset" w:sz="6" w:space="0" w:color="auto"/>
            </w:tcBorders>
          </w:tcPr>
          <w:p w14:paraId="4FAB1FA5"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465E268A"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tcPr>
          <w:p w14:paraId="128DA98D"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116113 - 116999</w:t>
            </w:r>
          </w:p>
        </w:tc>
        <w:tc>
          <w:tcPr>
            <w:tcW w:w="934" w:type="dxa"/>
            <w:tcBorders>
              <w:top w:val="outset" w:sz="6" w:space="0" w:color="auto"/>
              <w:left w:val="outset" w:sz="6" w:space="0" w:color="auto"/>
              <w:bottom w:val="outset" w:sz="6" w:space="0" w:color="auto"/>
              <w:right w:val="outset" w:sz="6" w:space="0" w:color="auto"/>
            </w:tcBorders>
          </w:tcPr>
          <w:p w14:paraId="5FAE49E2"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6</w:t>
            </w:r>
          </w:p>
        </w:tc>
        <w:tc>
          <w:tcPr>
            <w:tcW w:w="959" w:type="dxa"/>
            <w:tcBorders>
              <w:top w:val="outset" w:sz="6" w:space="0" w:color="auto"/>
              <w:left w:val="outset" w:sz="6" w:space="0" w:color="auto"/>
              <w:bottom w:val="outset" w:sz="6" w:space="0" w:color="auto"/>
              <w:right w:val="outset" w:sz="6" w:space="0" w:color="auto"/>
            </w:tcBorders>
          </w:tcPr>
          <w:p w14:paraId="3C553DC4"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6</w:t>
            </w:r>
          </w:p>
        </w:tc>
        <w:tc>
          <w:tcPr>
            <w:tcW w:w="2511" w:type="dxa"/>
            <w:tcBorders>
              <w:top w:val="outset" w:sz="6" w:space="0" w:color="auto"/>
              <w:left w:val="outset" w:sz="6" w:space="0" w:color="auto"/>
              <w:bottom w:val="outset" w:sz="6" w:space="0" w:color="auto"/>
              <w:right w:val="outset" w:sz="6" w:space="0" w:color="auto"/>
            </w:tcBorders>
            <w:vAlign w:val="center"/>
          </w:tcPr>
          <w:p w14:paraId="2D2F59CD" w14:textId="5A280239"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欧洲统一服务号码</w:t>
            </w:r>
            <w:proofErr w:type="spellEnd"/>
          </w:p>
        </w:tc>
        <w:tc>
          <w:tcPr>
            <w:tcW w:w="1907" w:type="dxa"/>
            <w:tcBorders>
              <w:top w:val="outset" w:sz="6" w:space="0" w:color="auto"/>
              <w:left w:val="outset" w:sz="6" w:space="0" w:color="auto"/>
              <w:bottom w:val="outset" w:sz="6" w:space="0" w:color="auto"/>
              <w:right w:val="outset" w:sz="6" w:space="0" w:color="auto"/>
            </w:tcBorders>
          </w:tcPr>
          <w:p w14:paraId="0C94DFE6"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4678F795"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24F94783"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117</w:t>
            </w:r>
          </w:p>
        </w:tc>
        <w:tc>
          <w:tcPr>
            <w:tcW w:w="934" w:type="dxa"/>
            <w:tcBorders>
              <w:top w:val="outset" w:sz="6" w:space="0" w:color="auto"/>
              <w:left w:val="outset" w:sz="6" w:space="0" w:color="auto"/>
              <w:bottom w:val="outset" w:sz="6" w:space="0" w:color="auto"/>
              <w:right w:val="outset" w:sz="6" w:space="0" w:color="auto"/>
            </w:tcBorders>
          </w:tcPr>
          <w:p w14:paraId="0A393C18"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959" w:type="dxa"/>
            <w:tcBorders>
              <w:top w:val="outset" w:sz="6" w:space="0" w:color="auto"/>
              <w:left w:val="outset" w:sz="6" w:space="0" w:color="auto"/>
              <w:bottom w:val="outset" w:sz="6" w:space="0" w:color="auto"/>
              <w:right w:val="outset" w:sz="6" w:space="0" w:color="auto"/>
            </w:tcBorders>
          </w:tcPr>
          <w:p w14:paraId="50C30D7B"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2511" w:type="dxa"/>
            <w:tcBorders>
              <w:top w:val="outset" w:sz="6" w:space="0" w:color="auto"/>
              <w:left w:val="outset" w:sz="6" w:space="0" w:color="auto"/>
              <w:bottom w:val="outset" w:sz="6" w:space="0" w:color="auto"/>
              <w:right w:val="outset" w:sz="6" w:space="0" w:color="auto"/>
            </w:tcBorders>
            <w:vAlign w:val="center"/>
            <w:hideMark/>
          </w:tcPr>
          <w:p w14:paraId="65E8FA54" w14:textId="77C030C1"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预留</w:t>
            </w:r>
            <w:proofErr w:type="spellEnd"/>
          </w:p>
        </w:tc>
        <w:tc>
          <w:tcPr>
            <w:tcW w:w="1907" w:type="dxa"/>
            <w:tcBorders>
              <w:top w:val="outset" w:sz="6" w:space="0" w:color="auto"/>
              <w:left w:val="outset" w:sz="6" w:space="0" w:color="auto"/>
              <w:bottom w:val="outset" w:sz="6" w:space="0" w:color="auto"/>
              <w:right w:val="outset" w:sz="6" w:space="0" w:color="auto"/>
            </w:tcBorders>
          </w:tcPr>
          <w:p w14:paraId="35D84FC5"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3D9D9D1B"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29BEDFC1"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1180 – 1189</w:t>
            </w:r>
          </w:p>
        </w:tc>
        <w:tc>
          <w:tcPr>
            <w:tcW w:w="934" w:type="dxa"/>
            <w:tcBorders>
              <w:top w:val="outset" w:sz="6" w:space="0" w:color="auto"/>
              <w:left w:val="outset" w:sz="6" w:space="0" w:color="auto"/>
              <w:bottom w:val="outset" w:sz="6" w:space="0" w:color="auto"/>
              <w:right w:val="outset" w:sz="6" w:space="0" w:color="auto"/>
            </w:tcBorders>
            <w:hideMark/>
          </w:tcPr>
          <w:p w14:paraId="1A9AB3AD"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4</w:t>
            </w:r>
          </w:p>
        </w:tc>
        <w:tc>
          <w:tcPr>
            <w:tcW w:w="959" w:type="dxa"/>
            <w:tcBorders>
              <w:top w:val="outset" w:sz="6" w:space="0" w:color="auto"/>
              <w:left w:val="outset" w:sz="6" w:space="0" w:color="auto"/>
              <w:bottom w:val="outset" w:sz="6" w:space="0" w:color="auto"/>
              <w:right w:val="outset" w:sz="6" w:space="0" w:color="auto"/>
            </w:tcBorders>
            <w:hideMark/>
          </w:tcPr>
          <w:p w14:paraId="3BEBAF0B"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4</w:t>
            </w:r>
          </w:p>
        </w:tc>
        <w:tc>
          <w:tcPr>
            <w:tcW w:w="2511" w:type="dxa"/>
            <w:tcBorders>
              <w:top w:val="outset" w:sz="6" w:space="0" w:color="auto"/>
              <w:left w:val="outset" w:sz="6" w:space="0" w:color="auto"/>
              <w:bottom w:val="outset" w:sz="6" w:space="0" w:color="auto"/>
              <w:right w:val="outset" w:sz="6" w:space="0" w:color="auto"/>
            </w:tcBorders>
            <w:vAlign w:val="center"/>
            <w:hideMark/>
          </w:tcPr>
          <w:p w14:paraId="5BA6FF81" w14:textId="254F7D37"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查号业务</w:t>
            </w:r>
            <w:proofErr w:type="spellEnd"/>
          </w:p>
        </w:tc>
        <w:tc>
          <w:tcPr>
            <w:tcW w:w="1907" w:type="dxa"/>
            <w:tcBorders>
              <w:top w:val="outset" w:sz="6" w:space="0" w:color="auto"/>
              <w:left w:val="outset" w:sz="6" w:space="0" w:color="auto"/>
              <w:bottom w:val="outset" w:sz="6" w:space="0" w:color="auto"/>
              <w:right w:val="outset" w:sz="6" w:space="0" w:color="auto"/>
            </w:tcBorders>
          </w:tcPr>
          <w:p w14:paraId="30A4CEC8"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72C8952B"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62A0F577"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119</w:t>
            </w:r>
          </w:p>
        </w:tc>
        <w:tc>
          <w:tcPr>
            <w:tcW w:w="934" w:type="dxa"/>
            <w:tcBorders>
              <w:top w:val="outset" w:sz="6" w:space="0" w:color="auto"/>
              <w:left w:val="outset" w:sz="6" w:space="0" w:color="auto"/>
              <w:bottom w:val="outset" w:sz="6" w:space="0" w:color="auto"/>
              <w:right w:val="outset" w:sz="6" w:space="0" w:color="auto"/>
            </w:tcBorders>
          </w:tcPr>
          <w:p w14:paraId="53F5BC35"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959" w:type="dxa"/>
            <w:tcBorders>
              <w:top w:val="outset" w:sz="6" w:space="0" w:color="auto"/>
              <w:left w:val="outset" w:sz="6" w:space="0" w:color="auto"/>
              <w:bottom w:val="outset" w:sz="6" w:space="0" w:color="auto"/>
              <w:right w:val="outset" w:sz="6" w:space="0" w:color="auto"/>
            </w:tcBorders>
          </w:tcPr>
          <w:p w14:paraId="15421F43"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2511" w:type="dxa"/>
            <w:tcBorders>
              <w:top w:val="outset" w:sz="6" w:space="0" w:color="auto"/>
              <w:left w:val="outset" w:sz="6" w:space="0" w:color="auto"/>
              <w:bottom w:val="outset" w:sz="6" w:space="0" w:color="auto"/>
              <w:right w:val="outset" w:sz="6" w:space="0" w:color="auto"/>
            </w:tcBorders>
            <w:vAlign w:val="center"/>
            <w:hideMark/>
          </w:tcPr>
          <w:p w14:paraId="24B6174C" w14:textId="6C5819AB"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预留</w:t>
            </w:r>
            <w:proofErr w:type="spellEnd"/>
          </w:p>
        </w:tc>
        <w:tc>
          <w:tcPr>
            <w:tcW w:w="1907" w:type="dxa"/>
            <w:tcBorders>
              <w:top w:val="outset" w:sz="6" w:space="0" w:color="auto"/>
              <w:left w:val="outset" w:sz="6" w:space="0" w:color="auto"/>
              <w:bottom w:val="outset" w:sz="6" w:space="0" w:color="auto"/>
              <w:right w:val="outset" w:sz="6" w:space="0" w:color="auto"/>
            </w:tcBorders>
          </w:tcPr>
          <w:p w14:paraId="78A87CCC"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08BF057E"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140F8497"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1200 - 1240</w:t>
            </w:r>
          </w:p>
        </w:tc>
        <w:tc>
          <w:tcPr>
            <w:tcW w:w="934" w:type="dxa"/>
            <w:tcBorders>
              <w:top w:val="outset" w:sz="6" w:space="0" w:color="auto"/>
              <w:left w:val="outset" w:sz="6" w:space="0" w:color="auto"/>
              <w:bottom w:val="outset" w:sz="6" w:space="0" w:color="auto"/>
              <w:right w:val="outset" w:sz="6" w:space="0" w:color="auto"/>
            </w:tcBorders>
            <w:hideMark/>
          </w:tcPr>
          <w:p w14:paraId="325E52F9"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4</w:t>
            </w:r>
          </w:p>
        </w:tc>
        <w:tc>
          <w:tcPr>
            <w:tcW w:w="959" w:type="dxa"/>
            <w:tcBorders>
              <w:top w:val="outset" w:sz="6" w:space="0" w:color="auto"/>
              <w:left w:val="outset" w:sz="6" w:space="0" w:color="auto"/>
              <w:bottom w:val="outset" w:sz="6" w:space="0" w:color="auto"/>
              <w:right w:val="outset" w:sz="6" w:space="0" w:color="auto"/>
            </w:tcBorders>
            <w:hideMark/>
          </w:tcPr>
          <w:p w14:paraId="67A1E42F"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5</w:t>
            </w:r>
          </w:p>
        </w:tc>
        <w:tc>
          <w:tcPr>
            <w:tcW w:w="2511" w:type="dxa"/>
            <w:tcBorders>
              <w:top w:val="outset" w:sz="6" w:space="0" w:color="auto"/>
              <w:left w:val="outset" w:sz="6" w:space="0" w:color="auto"/>
              <w:bottom w:val="outset" w:sz="6" w:space="0" w:color="auto"/>
              <w:right w:val="outset" w:sz="6" w:space="0" w:color="auto"/>
            </w:tcBorders>
            <w:vAlign w:val="center"/>
            <w:hideMark/>
          </w:tcPr>
          <w:p w14:paraId="48BBD516" w14:textId="31569B5B"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164FFA">
              <w:rPr>
                <w:rFonts w:asciiTheme="minorHAnsi" w:eastAsiaTheme="minorEastAsia" w:hAnsiTheme="minorHAnsi" w:cstheme="minorHAnsi"/>
                <w:noProof w:val="0"/>
                <w:lang w:val="en-GB" w:eastAsia="zh-CN"/>
              </w:rPr>
              <w:t>残疾人服务、社会和卫生服务、后备应急服务</w:t>
            </w:r>
          </w:p>
        </w:tc>
        <w:tc>
          <w:tcPr>
            <w:tcW w:w="1907" w:type="dxa"/>
            <w:tcBorders>
              <w:top w:val="outset" w:sz="6" w:space="0" w:color="auto"/>
              <w:left w:val="outset" w:sz="6" w:space="0" w:color="auto"/>
              <w:bottom w:val="outset" w:sz="6" w:space="0" w:color="auto"/>
              <w:right w:val="outset" w:sz="6" w:space="0" w:color="auto"/>
            </w:tcBorders>
          </w:tcPr>
          <w:p w14:paraId="68EA8A0D"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eastAsia="zh-CN"/>
              </w:rPr>
            </w:pPr>
          </w:p>
        </w:tc>
      </w:tr>
      <w:tr w:rsidR="005963EB" w:rsidRPr="00BB068C" w14:paraId="77EDE371"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tcPr>
          <w:p w14:paraId="2342746A"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12410 - 12999</w:t>
            </w:r>
          </w:p>
        </w:tc>
        <w:tc>
          <w:tcPr>
            <w:tcW w:w="934" w:type="dxa"/>
            <w:tcBorders>
              <w:top w:val="outset" w:sz="6" w:space="0" w:color="auto"/>
              <w:left w:val="outset" w:sz="6" w:space="0" w:color="auto"/>
              <w:bottom w:val="outset" w:sz="6" w:space="0" w:color="auto"/>
              <w:right w:val="outset" w:sz="6" w:space="0" w:color="auto"/>
            </w:tcBorders>
          </w:tcPr>
          <w:p w14:paraId="4778BE7B"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5</w:t>
            </w:r>
          </w:p>
        </w:tc>
        <w:tc>
          <w:tcPr>
            <w:tcW w:w="959" w:type="dxa"/>
            <w:tcBorders>
              <w:top w:val="outset" w:sz="6" w:space="0" w:color="auto"/>
              <w:left w:val="outset" w:sz="6" w:space="0" w:color="auto"/>
              <w:bottom w:val="outset" w:sz="6" w:space="0" w:color="auto"/>
              <w:right w:val="outset" w:sz="6" w:space="0" w:color="auto"/>
            </w:tcBorders>
          </w:tcPr>
          <w:p w14:paraId="7E304275"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2511" w:type="dxa"/>
            <w:tcBorders>
              <w:top w:val="outset" w:sz="6" w:space="0" w:color="auto"/>
              <w:left w:val="outset" w:sz="6" w:space="0" w:color="auto"/>
              <w:bottom w:val="outset" w:sz="6" w:space="0" w:color="auto"/>
              <w:right w:val="outset" w:sz="6" w:space="0" w:color="auto"/>
            </w:tcBorders>
            <w:vAlign w:val="center"/>
          </w:tcPr>
          <w:p w14:paraId="1C72712D" w14:textId="277DA3B7"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164FFA">
              <w:rPr>
                <w:rFonts w:asciiTheme="minorHAnsi" w:eastAsiaTheme="minorEastAsia" w:hAnsiTheme="minorHAnsi" w:cstheme="minorHAnsi"/>
                <w:noProof w:val="0"/>
                <w:lang w:val="en-GB" w:eastAsia="zh-CN"/>
              </w:rPr>
              <w:t>残疾人服务、社会和卫生服务、后备应急服务、信息服务</w:t>
            </w:r>
          </w:p>
        </w:tc>
        <w:tc>
          <w:tcPr>
            <w:tcW w:w="1907" w:type="dxa"/>
            <w:tcBorders>
              <w:top w:val="outset" w:sz="6" w:space="0" w:color="auto"/>
              <w:left w:val="outset" w:sz="6" w:space="0" w:color="auto"/>
              <w:bottom w:val="outset" w:sz="6" w:space="0" w:color="auto"/>
              <w:right w:val="outset" w:sz="6" w:space="0" w:color="auto"/>
            </w:tcBorders>
          </w:tcPr>
          <w:p w14:paraId="6D6C89C3"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eastAsia="zh-CN"/>
              </w:rPr>
            </w:pPr>
          </w:p>
        </w:tc>
      </w:tr>
      <w:tr w:rsidR="005963EB" w:rsidRPr="00BB068C" w14:paraId="5C5D37CD"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7C3B4B93"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13</w:t>
            </w:r>
          </w:p>
        </w:tc>
        <w:tc>
          <w:tcPr>
            <w:tcW w:w="934" w:type="dxa"/>
            <w:tcBorders>
              <w:top w:val="outset" w:sz="6" w:space="0" w:color="auto"/>
              <w:left w:val="outset" w:sz="6" w:space="0" w:color="auto"/>
              <w:bottom w:val="outset" w:sz="6" w:space="0" w:color="auto"/>
              <w:right w:val="outset" w:sz="6" w:space="0" w:color="auto"/>
            </w:tcBorders>
            <w:hideMark/>
          </w:tcPr>
          <w:p w14:paraId="09CF4B67"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5</w:t>
            </w:r>
          </w:p>
        </w:tc>
        <w:tc>
          <w:tcPr>
            <w:tcW w:w="959" w:type="dxa"/>
            <w:tcBorders>
              <w:top w:val="outset" w:sz="6" w:space="0" w:color="auto"/>
              <w:left w:val="outset" w:sz="6" w:space="0" w:color="auto"/>
              <w:bottom w:val="outset" w:sz="6" w:space="0" w:color="auto"/>
              <w:right w:val="outset" w:sz="6" w:space="0" w:color="auto"/>
            </w:tcBorders>
            <w:hideMark/>
          </w:tcPr>
          <w:p w14:paraId="708C71C7"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6</w:t>
            </w:r>
          </w:p>
        </w:tc>
        <w:tc>
          <w:tcPr>
            <w:tcW w:w="2511" w:type="dxa"/>
            <w:tcBorders>
              <w:top w:val="outset" w:sz="6" w:space="0" w:color="auto"/>
              <w:left w:val="outset" w:sz="6" w:space="0" w:color="auto"/>
              <w:bottom w:val="outset" w:sz="6" w:space="0" w:color="auto"/>
              <w:right w:val="outset" w:sz="6" w:space="0" w:color="auto"/>
            </w:tcBorders>
            <w:vAlign w:val="center"/>
            <w:hideMark/>
          </w:tcPr>
          <w:p w14:paraId="56F5C472" w14:textId="74D7E051" w:rsidR="005963EB" w:rsidRPr="00164FFA" w:rsidRDefault="00BA2A9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164FFA">
              <w:rPr>
                <w:rFonts w:asciiTheme="minorHAnsi" w:eastAsiaTheme="minorEastAsia" w:hAnsiTheme="minorHAnsi" w:cstheme="minorHAnsi"/>
                <w:noProof w:val="0"/>
                <w:lang w:val="en-GB" w:eastAsia="zh-CN"/>
              </w:rPr>
              <w:t>网络提供商公共服务号码</w:t>
            </w:r>
          </w:p>
        </w:tc>
        <w:tc>
          <w:tcPr>
            <w:tcW w:w="1907" w:type="dxa"/>
            <w:tcBorders>
              <w:top w:val="outset" w:sz="6" w:space="0" w:color="auto"/>
              <w:left w:val="outset" w:sz="6" w:space="0" w:color="auto"/>
              <w:bottom w:val="outset" w:sz="6" w:space="0" w:color="auto"/>
              <w:right w:val="outset" w:sz="6" w:space="0" w:color="auto"/>
            </w:tcBorders>
          </w:tcPr>
          <w:p w14:paraId="2D7E2BA6"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eastAsia="zh-CN"/>
              </w:rPr>
            </w:pPr>
          </w:p>
        </w:tc>
      </w:tr>
      <w:tr w:rsidR="005963EB" w:rsidRPr="00BB068C" w14:paraId="6285C820"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7F328BA9"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14000 - 14500</w:t>
            </w:r>
          </w:p>
        </w:tc>
        <w:tc>
          <w:tcPr>
            <w:tcW w:w="934" w:type="dxa"/>
            <w:tcBorders>
              <w:top w:val="outset" w:sz="6" w:space="0" w:color="auto"/>
              <w:left w:val="outset" w:sz="6" w:space="0" w:color="auto"/>
              <w:bottom w:val="outset" w:sz="6" w:space="0" w:color="auto"/>
              <w:right w:val="outset" w:sz="6" w:space="0" w:color="auto"/>
            </w:tcBorders>
            <w:hideMark/>
          </w:tcPr>
          <w:p w14:paraId="5124CA94"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5</w:t>
            </w:r>
          </w:p>
        </w:tc>
        <w:tc>
          <w:tcPr>
            <w:tcW w:w="959" w:type="dxa"/>
            <w:tcBorders>
              <w:top w:val="outset" w:sz="6" w:space="0" w:color="auto"/>
              <w:left w:val="outset" w:sz="6" w:space="0" w:color="auto"/>
              <w:bottom w:val="outset" w:sz="6" w:space="0" w:color="auto"/>
              <w:right w:val="outset" w:sz="6" w:space="0" w:color="auto"/>
            </w:tcBorders>
            <w:hideMark/>
          </w:tcPr>
          <w:p w14:paraId="0B7C7718"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5</w:t>
            </w:r>
          </w:p>
        </w:tc>
        <w:tc>
          <w:tcPr>
            <w:tcW w:w="2511" w:type="dxa"/>
            <w:tcBorders>
              <w:top w:val="outset" w:sz="6" w:space="0" w:color="auto"/>
              <w:left w:val="outset" w:sz="6" w:space="0" w:color="auto"/>
              <w:bottom w:val="outset" w:sz="6" w:space="0" w:color="auto"/>
              <w:right w:val="outset" w:sz="6" w:space="0" w:color="auto"/>
            </w:tcBorders>
            <w:vAlign w:val="center"/>
            <w:hideMark/>
          </w:tcPr>
          <w:p w14:paraId="40F199B4" w14:textId="171BFFA4" w:rsidR="005963EB" w:rsidRPr="00164FFA" w:rsidRDefault="00BA2A9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164FFA">
              <w:rPr>
                <w:rFonts w:asciiTheme="minorHAnsi" w:eastAsiaTheme="minorEastAsia" w:hAnsiTheme="minorHAnsi" w:cstheme="minorHAnsi"/>
                <w:noProof w:val="0"/>
                <w:lang w:val="en-GB" w:eastAsia="zh-CN"/>
              </w:rPr>
              <w:t>残疾人服务、社会、健康、援助和安全服务</w:t>
            </w:r>
          </w:p>
        </w:tc>
        <w:tc>
          <w:tcPr>
            <w:tcW w:w="1907" w:type="dxa"/>
            <w:tcBorders>
              <w:top w:val="outset" w:sz="6" w:space="0" w:color="auto"/>
              <w:left w:val="outset" w:sz="6" w:space="0" w:color="auto"/>
              <w:bottom w:val="outset" w:sz="6" w:space="0" w:color="auto"/>
              <w:right w:val="outset" w:sz="6" w:space="0" w:color="auto"/>
            </w:tcBorders>
          </w:tcPr>
          <w:p w14:paraId="0FA25AE5"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eastAsia="zh-CN"/>
              </w:rPr>
            </w:pPr>
          </w:p>
        </w:tc>
      </w:tr>
      <w:tr w:rsidR="005963EB" w:rsidRPr="00BB068C" w14:paraId="2006B2F0"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tcPr>
          <w:p w14:paraId="415B51A9"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14501 - 14999</w:t>
            </w:r>
          </w:p>
        </w:tc>
        <w:tc>
          <w:tcPr>
            <w:tcW w:w="934" w:type="dxa"/>
            <w:tcBorders>
              <w:top w:val="outset" w:sz="6" w:space="0" w:color="auto"/>
              <w:left w:val="outset" w:sz="6" w:space="0" w:color="auto"/>
              <w:bottom w:val="outset" w:sz="6" w:space="0" w:color="auto"/>
              <w:right w:val="outset" w:sz="6" w:space="0" w:color="auto"/>
            </w:tcBorders>
          </w:tcPr>
          <w:p w14:paraId="675898A8"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959" w:type="dxa"/>
            <w:tcBorders>
              <w:top w:val="outset" w:sz="6" w:space="0" w:color="auto"/>
              <w:left w:val="outset" w:sz="6" w:space="0" w:color="auto"/>
              <w:bottom w:val="outset" w:sz="6" w:space="0" w:color="auto"/>
              <w:right w:val="outset" w:sz="6" w:space="0" w:color="auto"/>
            </w:tcBorders>
          </w:tcPr>
          <w:p w14:paraId="4CE5642F"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2511" w:type="dxa"/>
            <w:tcBorders>
              <w:top w:val="outset" w:sz="6" w:space="0" w:color="auto"/>
              <w:left w:val="outset" w:sz="6" w:space="0" w:color="auto"/>
              <w:bottom w:val="outset" w:sz="6" w:space="0" w:color="auto"/>
              <w:right w:val="outset" w:sz="6" w:space="0" w:color="auto"/>
            </w:tcBorders>
            <w:vAlign w:val="center"/>
          </w:tcPr>
          <w:p w14:paraId="17414248" w14:textId="7628E6D5"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预留</w:t>
            </w:r>
            <w:proofErr w:type="spellEnd"/>
          </w:p>
        </w:tc>
        <w:tc>
          <w:tcPr>
            <w:tcW w:w="1907" w:type="dxa"/>
            <w:tcBorders>
              <w:top w:val="outset" w:sz="6" w:space="0" w:color="auto"/>
              <w:left w:val="outset" w:sz="6" w:space="0" w:color="auto"/>
              <w:bottom w:val="outset" w:sz="6" w:space="0" w:color="auto"/>
              <w:right w:val="outset" w:sz="6" w:space="0" w:color="auto"/>
            </w:tcBorders>
          </w:tcPr>
          <w:p w14:paraId="3D988A84"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1ACB3452"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3C0B5184"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15</w:t>
            </w:r>
          </w:p>
        </w:tc>
        <w:tc>
          <w:tcPr>
            <w:tcW w:w="934" w:type="dxa"/>
            <w:tcBorders>
              <w:top w:val="outset" w:sz="6" w:space="0" w:color="auto"/>
              <w:left w:val="outset" w:sz="6" w:space="0" w:color="auto"/>
              <w:bottom w:val="outset" w:sz="6" w:space="0" w:color="auto"/>
              <w:right w:val="outset" w:sz="6" w:space="0" w:color="auto"/>
            </w:tcBorders>
            <w:hideMark/>
          </w:tcPr>
          <w:p w14:paraId="194314DD"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3</w:t>
            </w:r>
          </w:p>
        </w:tc>
        <w:tc>
          <w:tcPr>
            <w:tcW w:w="959" w:type="dxa"/>
            <w:tcBorders>
              <w:top w:val="outset" w:sz="6" w:space="0" w:color="auto"/>
              <w:left w:val="outset" w:sz="6" w:space="0" w:color="auto"/>
              <w:bottom w:val="outset" w:sz="6" w:space="0" w:color="auto"/>
              <w:right w:val="outset" w:sz="6" w:space="0" w:color="auto"/>
            </w:tcBorders>
            <w:hideMark/>
          </w:tcPr>
          <w:p w14:paraId="3D8428F1"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3</w:t>
            </w:r>
          </w:p>
        </w:tc>
        <w:tc>
          <w:tcPr>
            <w:tcW w:w="2511" w:type="dxa"/>
            <w:tcBorders>
              <w:top w:val="outset" w:sz="6" w:space="0" w:color="auto"/>
              <w:left w:val="outset" w:sz="6" w:space="0" w:color="auto"/>
              <w:bottom w:val="outset" w:sz="6" w:space="0" w:color="auto"/>
              <w:right w:val="outset" w:sz="6" w:space="0" w:color="auto"/>
            </w:tcBorders>
            <w:vAlign w:val="center"/>
            <w:hideMark/>
          </w:tcPr>
          <w:p w14:paraId="12238A68" w14:textId="33BF976E" w:rsidR="005963EB" w:rsidRPr="00164FFA" w:rsidRDefault="008D5CD5"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国内应急号码</w:t>
            </w:r>
            <w:proofErr w:type="spellEnd"/>
          </w:p>
        </w:tc>
        <w:tc>
          <w:tcPr>
            <w:tcW w:w="1907" w:type="dxa"/>
            <w:tcBorders>
              <w:top w:val="outset" w:sz="6" w:space="0" w:color="auto"/>
              <w:left w:val="outset" w:sz="6" w:space="0" w:color="auto"/>
              <w:bottom w:val="outset" w:sz="6" w:space="0" w:color="auto"/>
              <w:right w:val="outset" w:sz="6" w:space="0" w:color="auto"/>
            </w:tcBorders>
          </w:tcPr>
          <w:p w14:paraId="78817DFC"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454B3427"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00A2E65D"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1600 - 1699</w:t>
            </w:r>
          </w:p>
        </w:tc>
        <w:tc>
          <w:tcPr>
            <w:tcW w:w="934" w:type="dxa"/>
            <w:tcBorders>
              <w:top w:val="outset" w:sz="6" w:space="0" w:color="auto"/>
              <w:left w:val="outset" w:sz="6" w:space="0" w:color="auto"/>
              <w:bottom w:val="outset" w:sz="6" w:space="0" w:color="auto"/>
              <w:right w:val="outset" w:sz="6" w:space="0" w:color="auto"/>
            </w:tcBorders>
            <w:hideMark/>
          </w:tcPr>
          <w:p w14:paraId="046C3696"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4</w:t>
            </w:r>
          </w:p>
        </w:tc>
        <w:tc>
          <w:tcPr>
            <w:tcW w:w="959" w:type="dxa"/>
            <w:tcBorders>
              <w:top w:val="outset" w:sz="6" w:space="0" w:color="auto"/>
              <w:left w:val="outset" w:sz="6" w:space="0" w:color="auto"/>
              <w:bottom w:val="outset" w:sz="6" w:space="0" w:color="auto"/>
              <w:right w:val="outset" w:sz="6" w:space="0" w:color="auto"/>
            </w:tcBorders>
            <w:hideMark/>
          </w:tcPr>
          <w:p w14:paraId="4676BFD5"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4</w:t>
            </w:r>
          </w:p>
        </w:tc>
        <w:tc>
          <w:tcPr>
            <w:tcW w:w="2511" w:type="dxa"/>
            <w:tcBorders>
              <w:top w:val="outset" w:sz="6" w:space="0" w:color="auto"/>
              <w:left w:val="outset" w:sz="6" w:space="0" w:color="auto"/>
              <w:bottom w:val="outset" w:sz="6" w:space="0" w:color="auto"/>
              <w:right w:val="outset" w:sz="6" w:space="0" w:color="auto"/>
            </w:tcBorders>
            <w:vAlign w:val="center"/>
            <w:hideMark/>
          </w:tcPr>
          <w:p w14:paraId="54AA1B36" w14:textId="61E270FF" w:rsidR="005963EB" w:rsidRPr="00164FFA" w:rsidRDefault="00BA2A9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r w:rsidRPr="00164FFA">
              <w:rPr>
                <w:rFonts w:asciiTheme="minorHAnsi" w:eastAsiaTheme="minorEastAsia" w:hAnsiTheme="minorHAnsi" w:cstheme="minorHAnsi"/>
                <w:noProof w:val="0"/>
                <w:lang w:val="en-GB" w:eastAsia="zh-CN"/>
              </w:rPr>
              <w:t>全球业务路由</w:t>
            </w:r>
          </w:p>
        </w:tc>
        <w:tc>
          <w:tcPr>
            <w:tcW w:w="1907" w:type="dxa"/>
            <w:tcBorders>
              <w:top w:val="outset" w:sz="6" w:space="0" w:color="auto"/>
              <w:left w:val="outset" w:sz="6" w:space="0" w:color="auto"/>
              <w:bottom w:val="outset" w:sz="6" w:space="0" w:color="auto"/>
              <w:right w:val="outset" w:sz="6" w:space="0" w:color="auto"/>
            </w:tcBorders>
          </w:tcPr>
          <w:p w14:paraId="1CE2D67D"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524DB3B1"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711CA597"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17 – 18</w:t>
            </w:r>
          </w:p>
        </w:tc>
        <w:tc>
          <w:tcPr>
            <w:tcW w:w="934" w:type="dxa"/>
            <w:tcBorders>
              <w:top w:val="outset" w:sz="6" w:space="0" w:color="auto"/>
              <w:left w:val="outset" w:sz="6" w:space="0" w:color="auto"/>
              <w:bottom w:val="outset" w:sz="6" w:space="0" w:color="auto"/>
              <w:right w:val="outset" w:sz="6" w:space="0" w:color="auto"/>
            </w:tcBorders>
          </w:tcPr>
          <w:p w14:paraId="7309817F"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959" w:type="dxa"/>
            <w:tcBorders>
              <w:top w:val="outset" w:sz="6" w:space="0" w:color="auto"/>
              <w:left w:val="outset" w:sz="6" w:space="0" w:color="auto"/>
              <w:bottom w:val="outset" w:sz="6" w:space="0" w:color="auto"/>
              <w:right w:val="outset" w:sz="6" w:space="0" w:color="auto"/>
            </w:tcBorders>
          </w:tcPr>
          <w:p w14:paraId="4EB9D7DA"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2511" w:type="dxa"/>
            <w:tcBorders>
              <w:top w:val="outset" w:sz="6" w:space="0" w:color="auto"/>
              <w:left w:val="outset" w:sz="6" w:space="0" w:color="auto"/>
              <w:bottom w:val="outset" w:sz="6" w:space="0" w:color="auto"/>
              <w:right w:val="outset" w:sz="6" w:space="0" w:color="auto"/>
            </w:tcBorders>
            <w:vAlign w:val="center"/>
            <w:hideMark/>
          </w:tcPr>
          <w:p w14:paraId="4A9AA3A1" w14:textId="6178E085"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预留</w:t>
            </w:r>
            <w:proofErr w:type="spellEnd"/>
          </w:p>
        </w:tc>
        <w:tc>
          <w:tcPr>
            <w:tcW w:w="1907" w:type="dxa"/>
            <w:tcBorders>
              <w:top w:val="outset" w:sz="6" w:space="0" w:color="auto"/>
              <w:left w:val="outset" w:sz="6" w:space="0" w:color="auto"/>
              <w:bottom w:val="outset" w:sz="6" w:space="0" w:color="auto"/>
              <w:right w:val="outset" w:sz="6" w:space="0" w:color="auto"/>
            </w:tcBorders>
          </w:tcPr>
          <w:p w14:paraId="298444BC"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1BDD1862"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09F36D83"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190 – 198</w:t>
            </w:r>
          </w:p>
        </w:tc>
        <w:tc>
          <w:tcPr>
            <w:tcW w:w="934" w:type="dxa"/>
            <w:tcBorders>
              <w:top w:val="outset" w:sz="6" w:space="0" w:color="auto"/>
              <w:left w:val="outset" w:sz="6" w:space="0" w:color="auto"/>
              <w:bottom w:val="outset" w:sz="6" w:space="0" w:color="auto"/>
              <w:right w:val="outset" w:sz="6" w:space="0" w:color="auto"/>
            </w:tcBorders>
          </w:tcPr>
          <w:p w14:paraId="5ABCF6C2"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959" w:type="dxa"/>
            <w:tcBorders>
              <w:top w:val="outset" w:sz="6" w:space="0" w:color="auto"/>
              <w:left w:val="outset" w:sz="6" w:space="0" w:color="auto"/>
              <w:bottom w:val="outset" w:sz="6" w:space="0" w:color="auto"/>
              <w:right w:val="outset" w:sz="6" w:space="0" w:color="auto"/>
            </w:tcBorders>
          </w:tcPr>
          <w:p w14:paraId="1E5344D9"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p>
        </w:tc>
        <w:tc>
          <w:tcPr>
            <w:tcW w:w="2511" w:type="dxa"/>
            <w:tcBorders>
              <w:top w:val="outset" w:sz="6" w:space="0" w:color="auto"/>
              <w:left w:val="outset" w:sz="6" w:space="0" w:color="auto"/>
              <w:bottom w:val="outset" w:sz="6" w:space="0" w:color="auto"/>
              <w:right w:val="outset" w:sz="6" w:space="0" w:color="auto"/>
            </w:tcBorders>
            <w:vAlign w:val="center"/>
            <w:hideMark/>
          </w:tcPr>
          <w:p w14:paraId="7B850089" w14:textId="775D7EBA" w:rsidR="005963EB" w:rsidRPr="00164FFA"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164FFA">
              <w:rPr>
                <w:rFonts w:asciiTheme="minorHAnsi" w:eastAsiaTheme="minorEastAsia" w:hAnsiTheme="minorHAnsi" w:cstheme="minorHAnsi"/>
                <w:noProof w:val="0"/>
                <w:lang w:val="en-GB"/>
              </w:rPr>
              <w:t>预留</w:t>
            </w:r>
            <w:proofErr w:type="spellEnd"/>
          </w:p>
        </w:tc>
        <w:tc>
          <w:tcPr>
            <w:tcW w:w="1907" w:type="dxa"/>
            <w:tcBorders>
              <w:top w:val="outset" w:sz="6" w:space="0" w:color="auto"/>
              <w:left w:val="outset" w:sz="6" w:space="0" w:color="auto"/>
              <w:bottom w:val="outset" w:sz="6" w:space="0" w:color="auto"/>
              <w:right w:val="outset" w:sz="6" w:space="0" w:color="auto"/>
            </w:tcBorders>
          </w:tcPr>
          <w:p w14:paraId="38728174"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2E776786" w14:textId="77777777" w:rsidTr="00713C13">
        <w:trPr>
          <w:jc w:val="center"/>
        </w:trPr>
        <w:tc>
          <w:tcPr>
            <w:tcW w:w="3486" w:type="dxa"/>
            <w:tcBorders>
              <w:top w:val="outset" w:sz="6" w:space="0" w:color="auto"/>
              <w:left w:val="outset" w:sz="6" w:space="0" w:color="auto"/>
              <w:bottom w:val="outset" w:sz="6" w:space="0" w:color="auto"/>
              <w:right w:val="outset" w:sz="6" w:space="0" w:color="auto"/>
            </w:tcBorders>
            <w:hideMark/>
          </w:tcPr>
          <w:p w14:paraId="0BFD27E5" w14:textId="77777777" w:rsidR="005963EB" w:rsidRPr="00BB068C"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199</w:t>
            </w:r>
          </w:p>
        </w:tc>
        <w:tc>
          <w:tcPr>
            <w:tcW w:w="934" w:type="dxa"/>
            <w:tcBorders>
              <w:top w:val="outset" w:sz="6" w:space="0" w:color="auto"/>
              <w:left w:val="outset" w:sz="6" w:space="0" w:color="auto"/>
              <w:bottom w:val="outset" w:sz="6" w:space="0" w:color="auto"/>
              <w:right w:val="outset" w:sz="6" w:space="0" w:color="auto"/>
            </w:tcBorders>
            <w:hideMark/>
          </w:tcPr>
          <w:p w14:paraId="09F029D4"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3</w:t>
            </w:r>
          </w:p>
        </w:tc>
        <w:tc>
          <w:tcPr>
            <w:tcW w:w="959" w:type="dxa"/>
            <w:tcBorders>
              <w:top w:val="outset" w:sz="6" w:space="0" w:color="auto"/>
              <w:left w:val="outset" w:sz="6" w:space="0" w:color="auto"/>
              <w:bottom w:val="outset" w:sz="6" w:space="0" w:color="auto"/>
              <w:right w:val="outset" w:sz="6" w:space="0" w:color="auto"/>
            </w:tcBorders>
            <w:hideMark/>
          </w:tcPr>
          <w:p w14:paraId="5D814EE1"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sz w:val="22"/>
                <w:szCs w:val="22"/>
                <w:lang w:val="en-GB"/>
              </w:rPr>
            </w:pPr>
            <w:r w:rsidRPr="00BB068C">
              <w:rPr>
                <w:rFonts w:asciiTheme="minorHAnsi" w:eastAsiaTheme="minorEastAsia" w:hAnsiTheme="minorHAnsi" w:cstheme="minorHAnsi"/>
                <w:noProof w:val="0"/>
                <w:sz w:val="22"/>
                <w:szCs w:val="22"/>
                <w:lang w:val="en-GB"/>
              </w:rPr>
              <w:t>3</w:t>
            </w:r>
          </w:p>
        </w:tc>
        <w:tc>
          <w:tcPr>
            <w:tcW w:w="2511" w:type="dxa"/>
            <w:tcBorders>
              <w:top w:val="outset" w:sz="6" w:space="0" w:color="auto"/>
              <w:left w:val="outset" w:sz="6" w:space="0" w:color="auto"/>
              <w:bottom w:val="outset" w:sz="6" w:space="0" w:color="auto"/>
              <w:right w:val="outset" w:sz="6" w:space="0" w:color="auto"/>
            </w:tcBorders>
            <w:vAlign w:val="center"/>
            <w:hideMark/>
          </w:tcPr>
          <w:p w14:paraId="44BBF5AA" w14:textId="3CC98408" w:rsidR="005963EB" w:rsidRPr="00164FFA" w:rsidRDefault="00BA2A9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r w:rsidRPr="00164FFA">
              <w:rPr>
                <w:rFonts w:asciiTheme="minorHAnsi" w:eastAsiaTheme="minorEastAsia" w:hAnsiTheme="minorHAnsi" w:cstheme="minorHAnsi"/>
                <w:noProof w:val="0"/>
                <w:lang w:val="en-GB" w:eastAsia="zh-CN"/>
              </w:rPr>
              <w:t>反腐热线</w:t>
            </w:r>
          </w:p>
        </w:tc>
        <w:tc>
          <w:tcPr>
            <w:tcW w:w="1907" w:type="dxa"/>
            <w:tcBorders>
              <w:top w:val="outset" w:sz="6" w:space="0" w:color="auto"/>
              <w:left w:val="outset" w:sz="6" w:space="0" w:color="auto"/>
              <w:bottom w:val="outset" w:sz="6" w:space="0" w:color="auto"/>
              <w:right w:val="outset" w:sz="6" w:space="0" w:color="auto"/>
            </w:tcBorders>
          </w:tcPr>
          <w:p w14:paraId="79CC521F" w14:textId="77777777" w:rsidR="005963EB" w:rsidRPr="00BB068C"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
        </w:tc>
      </w:tr>
      <w:tr w:rsidR="005963EB" w:rsidRPr="00BB068C" w14:paraId="4EAF4D66" w14:textId="77777777" w:rsidTr="00713C13">
        <w:trPr>
          <w:jc w:val="center"/>
        </w:trPr>
        <w:tc>
          <w:tcPr>
            <w:tcW w:w="3486" w:type="dxa"/>
            <w:tcBorders>
              <w:top w:val="outset" w:sz="6" w:space="0" w:color="auto"/>
              <w:left w:val="single" w:sz="6" w:space="0" w:color="auto"/>
              <w:bottom w:val="single" w:sz="6" w:space="0" w:color="auto"/>
              <w:right w:val="outset" w:sz="6" w:space="0" w:color="auto"/>
            </w:tcBorders>
            <w:shd w:val="clear" w:color="auto" w:fill="FFFFFF"/>
            <w:hideMark/>
          </w:tcPr>
          <w:p w14:paraId="35CB47B0"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2</w:t>
            </w:r>
          </w:p>
        </w:tc>
        <w:tc>
          <w:tcPr>
            <w:tcW w:w="934" w:type="dxa"/>
            <w:tcBorders>
              <w:top w:val="outset" w:sz="6" w:space="0" w:color="auto"/>
              <w:left w:val="outset" w:sz="6" w:space="0" w:color="auto"/>
              <w:bottom w:val="single" w:sz="6" w:space="0" w:color="auto"/>
              <w:right w:val="outset" w:sz="6" w:space="0" w:color="auto"/>
            </w:tcBorders>
            <w:shd w:val="clear" w:color="auto" w:fill="FFFFFF"/>
            <w:hideMark/>
          </w:tcPr>
          <w:p w14:paraId="5289F3C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outset" w:sz="6" w:space="0" w:color="auto"/>
              <w:left w:val="outset" w:sz="6" w:space="0" w:color="auto"/>
              <w:bottom w:val="single" w:sz="6" w:space="0" w:color="auto"/>
              <w:right w:val="outset" w:sz="6" w:space="0" w:color="auto"/>
            </w:tcBorders>
            <w:shd w:val="clear" w:color="auto" w:fill="FFFFFF"/>
            <w:hideMark/>
          </w:tcPr>
          <w:p w14:paraId="1159955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val="restart"/>
            <w:tcBorders>
              <w:top w:val="outset" w:sz="6" w:space="0" w:color="auto"/>
              <w:left w:val="outset" w:sz="6" w:space="0" w:color="auto"/>
              <w:bottom w:val="single" w:sz="6" w:space="0" w:color="auto"/>
              <w:right w:val="outset" w:sz="6" w:space="0" w:color="auto"/>
            </w:tcBorders>
            <w:shd w:val="clear" w:color="auto" w:fill="FFFFFF"/>
            <w:hideMark/>
          </w:tcPr>
          <w:p w14:paraId="34C252F1" w14:textId="12EAE6A0" w:rsidR="005963EB" w:rsidRPr="002C03FF" w:rsidRDefault="008D5CD5"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公众固定网络</w:t>
            </w:r>
            <w:proofErr w:type="spellEnd"/>
          </w:p>
        </w:tc>
        <w:tc>
          <w:tcPr>
            <w:tcW w:w="1907" w:type="dxa"/>
            <w:tcBorders>
              <w:top w:val="outset" w:sz="6" w:space="0" w:color="auto"/>
              <w:left w:val="outset" w:sz="6" w:space="0" w:color="auto"/>
              <w:bottom w:val="single" w:sz="6" w:space="0" w:color="auto"/>
              <w:right w:val="single" w:sz="6" w:space="0" w:color="auto"/>
            </w:tcBorders>
            <w:shd w:val="clear" w:color="auto" w:fill="FFFFFF"/>
            <w:hideMark/>
          </w:tcPr>
          <w:p w14:paraId="1DF4AD76" w14:textId="70B6530C" w:rsidR="005963EB" w:rsidRPr="002C03FF" w:rsidRDefault="00100DA1"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首都布拉格和</w:t>
            </w:r>
            <w:proofErr w:type="spellEnd"/>
            <w:r w:rsidR="005963EB" w:rsidRPr="002C03FF">
              <w:rPr>
                <w:rFonts w:asciiTheme="minorHAnsi" w:eastAsiaTheme="minorEastAsia" w:hAnsiTheme="minorHAnsi" w:cstheme="minorHAnsi"/>
                <w:noProof w:val="0"/>
                <w:lang w:val="en-GB"/>
              </w:rPr>
              <w:br/>
            </w:r>
            <w:proofErr w:type="spellStart"/>
            <w:r w:rsidR="005963EB" w:rsidRPr="002C03FF">
              <w:rPr>
                <w:rFonts w:asciiTheme="minorHAnsi" w:eastAsiaTheme="minorEastAsia" w:hAnsiTheme="minorHAnsi" w:cstheme="minorHAnsi"/>
                <w:noProof w:val="0"/>
                <w:lang w:val="en-GB"/>
              </w:rPr>
              <w:t>Stredocesky</w:t>
            </w:r>
            <w:proofErr w:type="spellEnd"/>
            <w:r w:rsidRPr="002C03FF">
              <w:rPr>
                <w:rFonts w:asciiTheme="minorHAnsi" w:eastAsiaTheme="minorEastAsia" w:hAnsiTheme="minorHAnsi" w:cstheme="minorHAnsi"/>
                <w:noProof w:val="0"/>
                <w:lang w:val="en-GB" w:eastAsia="zh-CN"/>
              </w:rPr>
              <w:t>地区</w:t>
            </w:r>
          </w:p>
        </w:tc>
      </w:tr>
      <w:tr w:rsidR="005963EB" w:rsidRPr="00BB068C" w14:paraId="0E683924"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shd w:val="clear" w:color="auto" w:fill="FFFFFF"/>
            <w:hideMark/>
          </w:tcPr>
          <w:p w14:paraId="36393179"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31</w:t>
            </w:r>
          </w:p>
        </w:tc>
        <w:tc>
          <w:tcPr>
            <w:tcW w:w="934" w:type="dxa"/>
            <w:tcBorders>
              <w:top w:val="single" w:sz="6" w:space="0" w:color="auto"/>
              <w:left w:val="outset" w:sz="6" w:space="0" w:color="auto"/>
              <w:bottom w:val="single" w:sz="6" w:space="0" w:color="auto"/>
              <w:right w:val="outset" w:sz="6" w:space="0" w:color="auto"/>
            </w:tcBorders>
            <w:shd w:val="clear" w:color="auto" w:fill="FFFFFF"/>
            <w:hideMark/>
          </w:tcPr>
          <w:p w14:paraId="4B2BCC9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shd w:val="clear" w:color="auto" w:fill="FFFFFF"/>
            <w:hideMark/>
          </w:tcPr>
          <w:p w14:paraId="6A55A52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shd w:val="clear" w:color="auto" w:fill="FFFFFF"/>
            <w:vAlign w:val="center"/>
            <w:hideMark/>
          </w:tcPr>
          <w:p w14:paraId="72AEE977"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c>
          <w:tcPr>
            <w:tcW w:w="1907" w:type="dxa"/>
            <w:tcBorders>
              <w:top w:val="single" w:sz="6" w:space="0" w:color="auto"/>
              <w:left w:val="outset" w:sz="6" w:space="0" w:color="auto"/>
              <w:bottom w:val="single" w:sz="6" w:space="0" w:color="auto"/>
              <w:right w:val="single" w:sz="6" w:space="0" w:color="auto"/>
            </w:tcBorders>
            <w:shd w:val="clear" w:color="auto" w:fill="FFFFFF"/>
            <w:hideMark/>
          </w:tcPr>
          <w:p w14:paraId="3B3F81ED" w14:textId="36B299F9" w:rsidR="005963EB" w:rsidRPr="002C03FF" w:rsidRDefault="00100DA1"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首都布拉格和</w:t>
            </w:r>
            <w:proofErr w:type="spellEnd"/>
            <w:r w:rsidR="005963EB" w:rsidRPr="002C03FF">
              <w:rPr>
                <w:rFonts w:asciiTheme="minorHAnsi" w:eastAsiaTheme="minorEastAsia" w:hAnsiTheme="minorHAnsi" w:cstheme="minorHAnsi"/>
                <w:noProof w:val="0"/>
                <w:lang w:val="en-GB"/>
              </w:rPr>
              <w:br/>
            </w:r>
            <w:proofErr w:type="spellStart"/>
            <w:r w:rsidR="005963EB" w:rsidRPr="002C03FF">
              <w:rPr>
                <w:rFonts w:asciiTheme="minorHAnsi" w:eastAsiaTheme="minorEastAsia" w:hAnsiTheme="minorHAnsi" w:cstheme="minorHAnsi"/>
                <w:noProof w:val="0"/>
                <w:lang w:val="en-GB"/>
              </w:rPr>
              <w:t>Stredocesky</w:t>
            </w:r>
            <w:proofErr w:type="spellEnd"/>
            <w:r w:rsidRPr="002C03FF">
              <w:rPr>
                <w:rFonts w:asciiTheme="minorHAnsi" w:eastAsiaTheme="minorEastAsia" w:hAnsiTheme="minorHAnsi" w:cstheme="minorHAnsi"/>
                <w:noProof w:val="0"/>
                <w:lang w:val="en-GB" w:eastAsia="zh-CN"/>
              </w:rPr>
              <w:t>地区</w:t>
            </w:r>
          </w:p>
        </w:tc>
      </w:tr>
      <w:tr w:rsidR="005963EB" w:rsidRPr="00BB068C" w14:paraId="18A1C5FB"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shd w:val="clear" w:color="auto" w:fill="FFFFFF"/>
            <w:hideMark/>
          </w:tcPr>
          <w:p w14:paraId="4F64DDF6"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32</w:t>
            </w:r>
          </w:p>
        </w:tc>
        <w:tc>
          <w:tcPr>
            <w:tcW w:w="934" w:type="dxa"/>
            <w:tcBorders>
              <w:top w:val="single" w:sz="6" w:space="0" w:color="auto"/>
              <w:left w:val="outset" w:sz="6" w:space="0" w:color="auto"/>
              <w:bottom w:val="single" w:sz="6" w:space="0" w:color="auto"/>
              <w:right w:val="outset" w:sz="6" w:space="0" w:color="auto"/>
            </w:tcBorders>
            <w:shd w:val="clear" w:color="auto" w:fill="FFFFFF"/>
            <w:hideMark/>
          </w:tcPr>
          <w:p w14:paraId="6BA415E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shd w:val="clear" w:color="auto" w:fill="FFFFFF"/>
            <w:hideMark/>
          </w:tcPr>
          <w:p w14:paraId="10EA5D6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shd w:val="clear" w:color="auto" w:fill="FFFFFF"/>
            <w:vAlign w:val="center"/>
            <w:hideMark/>
          </w:tcPr>
          <w:p w14:paraId="0A0ECBC8"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c>
          <w:tcPr>
            <w:tcW w:w="1907" w:type="dxa"/>
            <w:tcBorders>
              <w:top w:val="single" w:sz="6" w:space="0" w:color="auto"/>
              <w:left w:val="outset" w:sz="6" w:space="0" w:color="auto"/>
              <w:bottom w:val="single" w:sz="6" w:space="0" w:color="auto"/>
              <w:right w:val="single" w:sz="6" w:space="0" w:color="auto"/>
            </w:tcBorders>
            <w:shd w:val="clear" w:color="auto" w:fill="FFFFFF"/>
            <w:hideMark/>
          </w:tcPr>
          <w:p w14:paraId="74AC7F6F" w14:textId="0ED621FA" w:rsidR="005963EB" w:rsidRPr="002C03FF" w:rsidRDefault="00100DA1"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首都布拉格和</w:t>
            </w:r>
            <w:proofErr w:type="spellEnd"/>
            <w:r w:rsidR="005963EB" w:rsidRPr="002C03FF">
              <w:rPr>
                <w:rFonts w:asciiTheme="minorHAnsi" w:eastAsiaTheme="minorEastAsia" w:hAnsiTheme="minorHAnsi" w:cstheme="minorHAnsi"/>
                <w:noProof w:val="0"/>
                <w:lang w:val="en-GB"/>
              </w:rPr>
              <w:br/>
            </w:r>
            <w:proofErr w:type="spellStart"/>
            <w:r w:rsidR="005963EB" w:rsidRPr="002C03FF">
              <w:rPr>
                <w:rFonts w:asciiTheme="minorHAnsi" w:eastAsiaTheme="minorEastAsia" w:hAnsiTheme="minorHAnsi" w:cstheme="minorHAnsi"/>
                <w:noProof w:val="0"/>
                <w:lang w:val="en-GB"/>
              </w:rPr>
              <w:t>Stredocesky</w:t>
            </w:r>
            <w:proofErr w:type="spellEnd"/>
            <w:r w:rsidRPr="002C03FF">
              <w:rPr>
                <w:rFonts w:asciiTheme="minorHAnsi" w:eastAsiaTheme="minorEastAsia" w:hAnsiTheme="minorHAnsi" w:cstheme="minorHAnsi"/>
                <w:noProof w:val="0"/>
                <w:lang w:val="en-GB" w:eastAsia="zh-CN"/>
              </w:rPr>
              <w:t>地区</w:t>
            </w:r>
          </w:p>
        </w:tc>
      </w:tr>
      <w:tr w:rsidR="005963EB" w:rsidRPr="00BB068C" w14:paraId="6222C643"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1134DD04"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lastRenderedPageBreak/>
              <w:tab/>
              <w:t>35</w:t>
            </w:r>
          </w:p>
        </w:tc>
        <w:tc>
          <w:tcPr>
            <w:tcW w:w="934" w:type="dxa"/>
            <w:tcBorders>
              <w:top w:val="single" w:sz="6" w:space="0" w:color="auto"/>
              <w:left w:val="outset" w:sz="6" w:space="0" w:color="auto"/>
              <w:bottom w:val="single" w:sz="6" w:space="0" w:color="auto"/>
              <w:right w:val="outset" w:sz="6" w:space="0" w:color="auto"/>
            </w:tcBorders>
            <w:hideMark/>
          </w:tcPr>
          <w:p w14:paraId="340FAA1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57FCDA58"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1A513F55"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39F75FCB" w14:textId="2EEFEF31"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Karlovarsky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6135DA82"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6B1CD82C"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37</w:t>
            </w:r>
          </w:p>
        </w:tc>
        <w:tc>
          <w:tcPr>
            <w:tcW w:w="934" w:type="dxa"/>
            <w:tcBorders>
              <w:top w:val="single" w:sz="6" w:space="0" w:color="auto"/>
              <w:left w:val="outset" w:sz="6" w:space="0" w:color="auto"/>
              <w:bottom w:val="single" w:sz="6" w:space="0" w:color="auto"/>
              <w:right w:val="outset" w:sz="6" w:space="0" w:color="auto"/>
            </w:tcBorders>
            <w:hideMark/>
          </w:tcPr>
          <w:p w14:paraId="4C9DF60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62F4A06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5DBA1676"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46FC898E" w14:textId="5F85BBB2"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Plzensky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197F38A2"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6A0CA9D4"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38</w:t>
            </w:r>
          </w:p>
        </w:tc>
        <w:tc>
          <w:tcPr>
            <w:tcW w:w="934" w:type="dxa"/>
            <w:tcBorders>
              <w:top w:val="single" w:sz="6" w:space="0" w:color="auto"/>
              <w:left w:val="outset" w:sz="6" w:space="0" w:color="auto"/>
              <w:bottom w:val="single" w:sz="6" w:space="0" w:color="auto"/>
              <w:right w:val="outset" w:sz="6" w:space="0" w:color="auto"/>
            </w:tcBorders>
            <w:hideMark/>
          </w:tcPr>
          <w:p w14:paraId="02DC2CD8"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53B1137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4B458505"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450CDCCB" w14:textId="6F98C5B3"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Jihocesky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7E154E69"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40AC4D02"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39</w:t>
            </w:r>
          </w:p>
        </w:tc>
        <w:tc>
          <w:tcPr>
            <w:tcW w:w="934" w:type="dxa"/>
            <w:tcBorders>
              <w:top w:val="single" w:sz="6" w:space="0" w:color="auto"/>
              <w:left w:val="outset" w:sz="6" w:space="0" w:color="auto"/>
              <w:bottom w:val="single" w:sz="6" w:space="0" w:color="auto"/>
              <w:right w:val="outset" w:sz="6" w:space="0" w:color="auto"/>
            </w:tcBorders>
            <w:hideMark/>
          </w:tcPr>
          <w:p w14:paraId="2D131B5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510DD69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1AEE38D9"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40079614" w14:textId="2CE5AEC0"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Jihocesky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5F9016B4"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126E077C"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41</w:t>
            </w:r>
          </w:p>
        </w:tc>
        <w:tc>
          <w:tcPr>
            <w:tcW w:w="934" w:type="dxa"/>
            <w:tcBorders>
              <w:top w:val="single" w:sz="6" w:space="0" w:color="auto"/>
              <w:left w:val="outset" w:sz="6" w:space="0" w:color="auto"/>
              <w:bottom w:val="single" w:sz="6" w:space="0" w:color="auto"/>
              <w:right w:val="outset" w:sz="6" w:space="0" w:color="auto"/>
            </w:tcBorders>
            <w:hideMark/>
          </w:tcPr>
          <w:p w14:paraId="2221E4E8"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09576F5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7A5785B7"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0AB1BC43" w14:textId="30538EE3"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Ustecky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6063E838"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35C3D25B"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46</w:t>
            </w:r>
          </w:p>
        </w:tc>
        <w:tc>
          <w:tcPr>
            <w:tcW w:w="934" w:type="dxa"/>
            <w:tcBorders>
              <w:top w:val="single" w:sz="6" w:space="0" w:color="auto"/>
              <w:left w:val="outset" w:sz="6" w:space="0" w:color="auto"/>
              <w:bottom w:val="single" w:sz="6" w:space="0" w:color="auto"/>
              <w:right w:val="outset" w:sz="6" w:space="0" w:color="auto"/>
            </w:tcBorders>
            <w:hideMark/>
          </w:tcPr>
          <w:p w14:paraId="3469B42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5631978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47901CCB"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7EAD7B66" w14:textId="2E87446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Pardubicky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46A3888B"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3D0A965"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47</w:t>
            </w:r>
          </w:p>
        </w:tc>
        <w:tc>
          <w:tcPr>
            <w:tcW w:w="934" w:type="dxa"/>
            <w:tcBorders>
              <w:top w:val="single" w:sz="6" w:space="0" w:color="auto"/>
              <w:left w:val="outset" w:sz="6" w:space="0" w:color="auto"/>
              <w:bottom w:val="single" w:sz="6" w:space="0" w:color="auto"/>
              <w:right w:val="outset" w:sz="6" w:space="0" w:color="auto"/>
            </w:tcBorders>
            <w:hideMark/>
          </w:tcPr>
          <w:p w14:paraId="26FF8DF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34F6036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5CECD1D1"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043A2B80" w14:textId="6DC7D6E5"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Ustecky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33A79043"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0ABA1B6F"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48</w:t>
            </w:r>
          </w:p>
        </w:tc>
        <w:tc>
          <w:tcPr>
            <w:tcW w:w="934" w:type="dxa"/>
            <w:tcBorders>
              <w:top w:val="single" w:sz="6" w:space="0" w:color="auto"/>
              <w:left w:val="outset" w:sz="6" w:space="0" w:color="auto"/>
              <w:bottom w:val="single" w:sz="6" w:space="0" w:color="auto"/>
              <w:right w:val="outset" w:sz="6" w:space="0" w:color="auto"/>
            </w:tcBorders>
            <w:hideMark/>
          </w:tcPr>
          <w:p w14:paraId="20BB2A1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474BB4F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3E6A2912"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09B65A01" w14:textId="0FDF528A"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Liberecky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3149A95B"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3E562126"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49</w:t>
            </w:r>
          </w:p>
        </w:tc>
        <w:tc>
          <w:tcPr>
            <w:tcW w:w="934" w:type="dxa"/>
            <w:tcBorders>
              <w:top w:val="single" w:sz="6" w:space="0" w:color="auto"/>
              <w:left w:val="outset" w:sz="6" w:space="0" w:color="auto"/>
              <w:bottom w:val="single" w:sz="6" w:space="0" w:color="auto"/>
              <w:right w:val="outset" w:sz="6" w:space="0" w:color="auto"/>
            </w:tcBorders>
            <w:hideMark/>
          </w:tcPr>
          <w:p w14:paraId="09427B3C"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567E6AC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4AD29CFF"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0CDDBA88" w14:textId="039231C8"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b/>
                <w:bCs/>
                <w:noProof w:val="0"/>
                <w:lang w:val="en-GB"/>
              </w:rPr>
            </w:pPr>
            <w:proofErr w:type="spellStart"/>
            <w:r w:rsidRPr="002C03FF">
              <w:rPr>
                <w:rFonts w:asciiTheme="minorHAnsi" w:eastAsiaTheme="minorEastAsia" w:hAnsiTheme="minorHAnsi" w:cstheme="minorHAnsi"/>
                <w:noProof w:val="0"/>
                <w:lang w:val="en-GB"/>
              </w:rPr>
              <w:t>Kralovehradecky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034B59D3"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1F2D981"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51</w:t>
            </w:r>
          </w:p>
        </w:tc>
        <w:tc>
          <w:tcPr>
            <w:tcW w:w="934" w:type="dxa"/>
            <w:tcBorders>
              <w:top w:val="single" w:sz="6" w:space="0" w:color="auto"/>
              <w:left w:val="outset" w:sz="6" w:space="0" w:color="auto"/>
              <w:bottom w:val="single" w:sz="6" w:space="0" w:color="auto"/>
              <w:right w:val="outset" w:sz="6" w:space="0" w:color="auto"/>
            </w:tcBorders>
            <w:hideMark/>
          </w:tcPr>
          <w:p w14:paraId="0C8F14B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681A64D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579BFE1F"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1670DFE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 xml:space="preserve">Region </w:t>
            </w:r>
            <w:proofErr w:type="spellStart"/>
            <w:r w:rsidRPr="002C03FF">
              <w:rPr>
                <w:rFonts w:asciiTheme="minorHAnsi" w:eastAsiaTheme="minorEastAsia" w:hAnsiTheme="minorHAnsi" w:cstheme="minorHAnsi"/>
                <w:noProof w:val="0"/>
                <w:lang w:val="en-GB"/>
              </w:rPr>
              <w:t>Jihomoravsky</w:t>
            </w:r>
            <w:proofErr w:type="spellEnd"/>
          </w:p>
        </w:tc>
      </w:tr>
      <w:tr w:rsidR="005963EB" w:rsidRPr="00BB068C" w14:paraId="24BFAF77"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CC19524"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53</w:t>
            </w:r>
          </w:p>
        </w:tc>
        <w:tc>
          <w:tcPr>
            <w:tcW w:w="934" w:type="dxa"/>
            <w:tcBorders>
              <w:top w:val="single" w:sz="6" w:space="0" w:color="auto"/>
              <w:left w:val="outset" w:sz="6" w:space="0" w:color="auto"/>
              <w:bottom w:val="single" w:sz="6" w:space="0" w:color="auto"/>
              <w:right w:val="outset" w:sz="6" w:space="0" w:color="auto"/>
            </w:tcBorders>
            <w:hideMark/>
          </w:tcPr>
          <w:p w14:paraId="29838DB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36DFF41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48A46EC0"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67398567" w14:textId="5B638D9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Jihomoravsky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2A5F8E4B"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68BB230C"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54</w:t>
            </w:r>
          </w:p>
        </w:tc>
        <w:tc>
          <w:tcPr>
            <w:tcW w:w="934" w:type="dxa"/>
            <w:tcBorders>
              <w:top w:val="single" w:sz="6" w:space="0" w:color="auto"/>
              <w:left w:val="outset" w:sz="6" w:space="0" w:color="auto"/>
              <w:bottom w:val="single" w:sz="6" w:space="0" w:color="auto"/>
              <w:right w:val="outset" w:sz="6" w:space="0" w:color="auto"/>
            </w:tcBorders>
            <w:hideMark/>
          </w:tcPr>
          <w:p w14:paraId="6E3C73C0"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2031784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24DFE215"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3BF11280" w14:textId="76C06B18"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Jihomoravsky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5AE17A66"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2EE2AC43"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55</w:t>
            </w:r>
          </w:p>
        </w:tc>
        <w:tc>
          <w:tcPr>
            <w:tcW w:w="934" w:type="dxa"/>
            <w:tcBorders>
              <w:top w:val="single" w:sz="6" w:space="0" w:color="auto"/>
              <w:left w:val="outset" w:sz="6" w:space="0" w:color="auto"/>
              <w:bottom w:val="single" w:sz="6" w:space="0" w:color="auto"/>
              <w:right w:val="outset" w:sz="6" w:space="0" w:color="auto"/>
            </w:tcBorders>
            <w:hideMark/>
          </w:tcPr>
          <w:p w14:paraId="48F7581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53FB245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64AE5ACC"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0FDE369A" w14:textId="6A60FB68"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Moravskoslezsky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0E0EBAEA"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17218DB3"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56</w:t>
            </w:r>
          </w:p>
        </w:tc>
        <w:tc>
          <w:tcPr>
            <w:tcW w:w="934" w:type="dxa"/>
            <w:tcBorders>
              <w:top w:val="single" w:sz="6" w:space="0" w:color="auto"/>
              <w:left w:val="outset" w:sz="6" w:space="0" w:color="auto"/>
              <w:bottom w:val="single" w:sz="6" w:space="0" w:color="auto"/>
              <w:right w:val="outset" w:sz="6" w:space="0" w:color="auto"/>
            </w:tcBorders>
            <w:hideMark/>
          </w:tcPr>
          <w:p w14:paraId="7D45BC0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774C4F7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45921F30"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11C357DF" w14:textId="3E616B74"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Vysocina</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1E73F864"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66255F9F"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57</w:t>
            </w:r>
          </w:p>
        </w:tc>
        <w:tc>
          <w:tcPr>
            <w:tcW w:w="934" w:type="dxa"/>
            <w:tcBorders>
              <w:top w:val="single" w:sz="6" w:space="0" w:color="auto"/>
              <w:left w:val="outset" w:sz="6" w:space="0" w:color="auto"/>
              <w:bottom w:val="single" w:sz="6" w:space="0" w:color="auto"/>
              <w:right w:val="outset" w:sz="6" w:space="0" w:color="auto"/>
            </w:tcBorders>
            <w:hideMark/>
          </w:tcPr>
          <w:p w14:paraId="42D254F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1A1176E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2B0B04C3"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60C270F3" w14:textId="4CAD8DE1"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Zlinsky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7EB307FA"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620CCD32"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58</w:t>
            </w:r>
          </w:p>
        </w:tc>
        <w:tc>
          <w:tcPr>
            <w:tcW w:w="934" w:type="dxa"/>
            <w:tcBorders>
              <w:top w:val="single" w:sz="6" w:space="0" w:color="auto"/>
              <w:left w:val="outset" w:sz="6" w:space="0" w:color="auto"/>
              <w:bottom w:val="single" w:sz="6" w:space="0" w:color="auto"/>
              <w:right w:val="outset" w:sz="6" w:space="0" w:color="auto"/>
            </w:tcBorders>
            <w:hideMark/>
          </w:tcPr>
          <w:p w14:paraId="2028F23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5DE04BB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00C6A13A"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5F23E272" w14:textId="76AA4A5A"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Olomoucky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4397A864"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354601F3"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59</w:t>
            </w:r>
          </w:p>
        </w:tc>
        <w:tc>
          <w:tcPr>
            <w:tcW w:w="934" w:type="dxa"/>
            <w:tcBorders>
              <w:top w:val="single" w:sz="6" w:space="0" w:color="auto"/>
              <w:left w:val="outset" w:sz="6" w:space="0" w:color="auto"/>
              <w:bottom w:val="single" w:sz="6" w:space="0" w:color="auto"/>
              <w:right w:val="outset" w:sz="6" w:space="0" w:color="auto"/>
            </w:tcBorders>
            <w:hideMark/>
          </w:tcPr>
          <w:p w14:paraId="59C5922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0B83E770"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vMerge/>
            <w:tcBorders>
              <w:top w:val="single" w:sz="6" w:space="0" w:color="auto"/>
              <w:left w:val="outset" w:sz="6" w:space="0" w:color="auto"/>
              <w:bottom w:val="single" w:sz="6" w:space="0" w:color="auto"/>
              <w:right w:val="outset" w:sz="6" w:space="0" w:color="auto"/>
            </w:tcBorders>
            <w:vAlign w:val="center"/>
            <w:hideMark/>
          </w:tcPr>
          <w:p w14:paraId="5E52794B" w14:textId="77777777" w:rsidR="005963EB" w:rsidRPr="002C03FF" w:rsidRDefault="005963EB" w:rsidP="00EB78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highlight w:val="yellow"/>
                <w:lang w:val="en-GB"/>
              </w:rPr>
            </w:pPr>
          </w:p>
        </w:tc>
        <w:tc>
          <w:tcPr>
            <w:tcW w:w="1907" w:type="dxa"/>
            <w:tcBorders>
              <w:top w:val="single" w:sz="6" w:space="0" w:color="auto"/>
              <w:left w:val="outset" w:sz="6" w:space="0" w:color="auto"/>
              <w:bottom w:val="single" w:sz="6" w:space="0" w:color="auto"/>
              <w:right w:val="single" w:sz="6" w:space="0" w:color="auto"/>
            </w:tcBorders>
            <w:hideMark/>
          </w:tcPr>
          <w:p w14:paraId="1D0428A3" w14:textId="489139D2"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Moravskoslezsky</w:t>
            </w:r>
            <w:proofErr w:type="spellEnd"/>
            <w:r w:rsidR="00100DA1" w:rsidRPr="002C03FF">
              <w:rPr>
                <w:rFonts w:asciiTheme="minorHAnsi" w:eastAsiaTheme="minorEastAsia" w:hAnsiTheme="minorHAnsi" w:cstheme="minorHAnsi"/>
                <w:noProof w:val="0"/>
                <w:lang w:val="en-GB" w:eastAsia="zh-CN"/>
              </w:rPr>
              <w:t>地区</w:t>
            </w:r>
          </w:p>
        </w:tc>
      </w:tr>
      <w:tr w:rsidR="005963EB" w:rsidRPr="00BB068C" w14:paraId="425730C9"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tcPr>
          <w:p w14:paraId="2C23E07E"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 xml:space="preserve">01 – 09, </w:t>
            </w:r>
            <w:r w:rsidRPr="002C03FF">
              <w:rPr>
                <w:rFonts w:asciiTheme="minorHAnsi" w:eastAsiaTheme="minorEastAsia" w:hAnsiTheme="minorHAnsi" w:cstheme="minorHAnsi"/>
                <w:noProof w:val="0"/>
                <w:lang w:val="en-GB"/>
              </w:rPr>
              <w:tab/>
              <w:t>20,30,33,34,36,40,42,43,44,45,50,52</w:t>
            </w:r>
          </w:p>
        </w:tc>
        <w:tc>
          <w:tcPr>
            <w:tcW w:w="934" w:type="dxa"/>
            <w:tcBorders>
              <w:top w:val="single" w:sz="6" w:space="0" w:color="auto"/>
              <w:left w:val="outset" w:sz="6" w:space="0" w:color="auto"/>
              <w:bottom w:val="single" w:sz="6" w:space="0" w:color="auto"/>
              <w:right w:val="outset" w:sz="6" w:space="0" w:color="auto"/>
            </w:tcBorders>
          </w:tcPr>
          <w:p w14:paraId="77680548"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tcPr>
          <w:p w14:paraId="6C9F8E3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tcPr>
          <w:p w14:paraId="4020E0BA" w14:textId="13F07F58"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485A115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720EB652"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25F75920"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600</w:t>
            </w:r>
          </w:p>
        </w:tc>
        <w:tc>
          <w:tcPr>
            <w:tcW w:w="934" w:type="dxa"/>
            <w:tcBorders>
              <w:top w:val="single" w:sz="6" w:space="0" w:color="auto"/>
              <w:left w:val="outset" w:sz="6" w:space="0" w:color="auto"/>
              <w:bottom w:val="single" w:sz="6" w:space="0" w:color="auto"/>
              <w:right w:val="outset" w:sz="6" w:space="0" w:color="auto"/>
            </w:tcBorders>
          </w:tcPr>
          <w:p w14:paraId="1D22ECC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5FE1709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66A85D50" w14:textId="23BE43A3"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2C03FF">
              <w:rPr>
                <w:rFonts w:asciiTheme="minorHAnsi" w:eastAsiaTheme="minorEastAsia" w:hAnsiTheme="minorHAnsi" w:cstheme="minorHAnsi"/>
                <w:noProof w:val="0"/>
                <w:lang w:val="en-GB" w:eastAsia="zh-CN"/>
              </w:rPr>
              <w:t>预留</w:t>
            </w:r>
            <w:r w:rsidR="009E61B0" w:rsidRPr="002C03FF">
              <w:rPr>
                <w:rFonts w:asciiTheme="minorHAnsi" w:eastAsiaTheme="minorEastAsia" w:hAnsiTheme="minorHAnsi" w:cstheme="minorHAnsi"/>
                <w:noProof w:val="0"/>
                <w:lang w:val="en-GB" w:eastAsia="zh-CN"/>
              </w:rPr>
              <w:t>用于公众移动网络</w:t>
            </w:r>
            <w:r w:rsidR="005963EB" w:rsidRPr="002C03FF">
              <w:rPr>
                <w:rFonts w:asciiTheme="minorHAnsi" w:eastAsiaTheme="minorEastAsia" w:hAnsiTheme="minorHAnsi" w:cstheme="minorHAnsi"/>
                <w:noProof w:val="0"/>
                <w:lang w:val="en-GB" w:eastAsia="zh-CN"/>
              </w:rPr>
              <w:t xml:space="preserve"> </w:t>
            </w:r>
          </w:p>
        </w:tc>
        <w:tc>
          <w:tcPr>
            <w:tcW w:w="1907" w:type="dxa"/>
            <w:tcBorders>
              <w:top w:val="single" w:sz="6" w:space="0" w:color="auto"/>
              <w:left w:val="outset" w:sz="6" w:space="0" w:color="auto"/>
              <w:bottom w:val="single" w:sz="6" w:space="0" w:color="auto"/>
              <w:right w:val="single" w:sz="6" w:space="0" w:color="auto"/>
            </w:tcBorders>
          </w:tcPr>
          <w:p w14:paraId="6410C2D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p>
        </w:tc>
      </w:tr>
      <w:tr w:rsidR="005963EB" w:rsidRPr="00BB068C" w14:paraId="4C4F31E4"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3975654B"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eastAsia="zh-CN"/>
              </w:rPr>
              <w:tab/>
            </w:r>
            <w:r w:rsidRPr="002C03FF">
              <w:rPr>
                <w:rFonts w:asciiTheme="minorHAnsi" w:eastAsiaTheme="minorEastAsia" w:hAnsiTheme="minorHAnsi" w:cstheme="minorHAnsi"/>
                <w:noProof w:val="0"/>
                <w:lang w:val="en-GB"/>
              </w:rPr>
              <w:t>601 – 608</w:t>
            </w:r>
          </w:p>
        </w:tc>
        <w:tc>
          <w:tcPr>
            <w:tcW w:w="934" w:type="dxa"/>
            <w:tcBorders>
              <w:top w:val="single" w:sz="6" w:space="0" w:color="auto"/>
              <w:left w:val="outset" w:sz="6" w:space="0" w:color="auto"/>
              <w:bottom w:val="single" w:sz="6" w:space="0" w:color="auto"/>
              <w:right w:val="outset" w:sz="6" w:space="0" w:color="auto"/>
            </w:tcBorders>
            <w:hideMark/>
          </w:tcPr>
          <w:p w14:paraId="67BBD1A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2B67B51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449BD627" w14:textId="20D074C3"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eastAsia="zh-CN"/>
              </w:rPr>
              <w:t>公众移动网络</w:t>
            </w:r>
          </w:p>
        </w:tc>
        <w:tc>
          <w:tcPr>
            <w:tcW w:w="1907" w:type="dxa"/>
            <w:tcBorders>
              <w:top w:val="single" w:sz="6" w:space="0" w:color="auto"/>
              <w:left w:val="outset" w:sz="6" w:space="0" w:color="auto"/>
              <w:bottom w:val="single" w:sz="6" w:space="0" w:color="auto"/>
              <w:right w:val="single" w:sz="6" w:space="0" w:color="auto"/>
            </w:tcBorders>
          </w:tcPr>
          <w:p w14:paraId="29736DFC"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4851BEA5"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1539CD66"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609, , 620 – 699</w:t>
            </w:r>
          </w:p>
        </w:tc>
        <w:tc>
          <w:tcPr>
            <w:tcW w:w="934" w:type="dxa"/>
            <w:tcBorders>
              <w:top w:val="single" w:sz="6" w:space="0" w:color="auto"/>
              <w:left w:val="outset" w:sz="6" w:space="0" w:color="auto"/>
              <w:bottom w:val="single" w:sz="6" w:space="0" w:color="auto"/>
              <w:right w:val="outset" w:sz="6" w:space="0" w:color="auto"/>
            </w:tcBorders>
          </w:tcPr>
          <w:p w14:paraId="6589862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67ECD75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040F1063" w14:textId="549CE8F3"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2C03FF">
              <w:rPr>
                <w:rFonts w:asciiTheme="minorHAnsi" w:eastAsiaTheme="minorEastAsia" w:hAnsiTheme="minorHAnsi" w:cstheme="minorHAnsi"/>
                <w:noProof w:val="0"/>
                <w:lang w:val="en-GB" w:eastAsia="zh-CN"/>
              </w:rPr>
              <w:t>预留</w:t>
            </w:r>
            <w:r w:rsidR="009E61B0" w:rsidRPr="002C03FF">
              <w:rPr>
                <w:rFonts w:asciiTheme="minorHAnsi" w:eastAsiaTheme="minorEastAsia" w:hAnsiTheme="minorHAnsi" w:cstheme="minorHAnsi"/>
                <w:noProof w:val="0"/>
                <w:lang w:val="en-GB" w:eastAsia="zh-CN"/>
              </w:rPr>
              <w:t>用于公众移动网络</w:t>
            </w:r>
          </w:p>
        </w:tc>
        <w:tc>
          <w:tcPr>
            <w:tcW w:w="1907" w:type="dxa"/>
            <w:tcBorders>
              <w:top w:val="single" w:sz="6" w:space="0" w:color="auto"/>
              <w:left w:val="outset" w:sz="6" w:space="0" w:color="auto"/>
              <w:bottom w:val="single" w:sz="6" w:space="0" w:color="auto"/>
              <w:right w:val="single" w:sz="6" w:space="0" w:color="auto"/>
            </w:tcBorders>
          </w:tcPr>
          <w:p w14:paraId="50F45445"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p>
        </w:tc>
      </w:tr>
      <w:tr w:rsidR="005963EB" w:rsidRPr="00BB068C" w14:paraId="28932D4F"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tcPr>
          <w:p w14:paraId="030BA925"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eastAsia="zh-CN"/>
              </w:rPr>
              <w:tab/>
            </w:r>
            <w:r w:rsidRPr="002C03FF">
              <w:rPr>
                <w:rFonts w:asciiTheme="minorHAnsi" w:eastAsiaTheme="minorEastAsia" w:hAnsiTheme="minorHAnsi" w:cstheme="minorHAnsi"/>
                <w:noProof w:val="0"/>
                <w:lang w:val="en-GB"/>
              </w:rPr>
              <w:t>610 - 614</w:t>
            </w:r>
          </w:p>
        </w:tc>
        <w:tc>
          <w:tcPr>
            <w:tcW w:w="934" w:type="dxa"/>
            <w:tcBorders>
              <w:top w:val="single" w:sz="6" w:space="0" w:color="auto"/>
              <w:left w:val="outset" w:sz="6" w:space="0" w:color="auto"/>
              <w:bottom w:val="single" w:sz="6" w:space="0" w:color="auto"/>
              <w:right w:val="outset" w:sz="6" w:space="0" w:color="auto"/>
            </w:tcBorders>
          </w:tcPr>
          <w:p w14:paraId="7164A4D0"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tcPr>
          <w:p w14:paraId="3D13BE7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tcPr>
          <w:p w14:paraId="397FCD27" w14:textId="4CEAD8B7"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eastAsia="zh-CN"/>
              </w:rPr>
              <w:t>公众移动网络</w:t>
            </w:r>
          </w:p>
        </w:tc>
        <w:tc>
          <w:tcPr>
            <w:tcW w:w="1907" w:type="dxa"/>
            <w:tcBorders>
              <w:top w:val="single" w:sz="6" w:space="0" w:color="auto"/>
              <w:left w:val="outset" w:sz="6" w:space="0" w:color="auto"/>
              <w:bottom w:val="single" w:sz="6" w:space="0" w:color="auto"/>
              <w:right w:val="single" w:sz="6" w:space="0" w:color="auto"/>
            </w:tcBorders>
          </w:tcPr>
          <w:p w14:paraId="76EE21C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259D7FF0"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tcPr>
          <w:p w14:paraId="313DEAF8"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615 - 619</w:t>
            </w:r>
          </w:p>
        </w:tc>
        <w:tc>
          <w:tcPr>
            <w:tcW w:w="934" w:type="dxa"/>
            <w:tcBorders>
              <w:top w:val="single" w:sz="6" w:space="0" w:color="auto"/>
              <w:left w:val="outset" w:sz="6" w:space="0" w:color="auto"/>
              <w:bottom w:val="single" w:sz="6" w:space="0" w:color="auto"/>
              <w:right w:val="outset" w:sz="6" w:space="0" w:color="auto"/>
            </w:tcBorders>
          </w:tcPr>
          <w:p w14:paraId="2F6BF992"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tcPr>
          <w:p w14:paraId="5C5228D5"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tcPr>
          <w:p w14:paraId="56F56891" w14:textId="655962C6"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1FB95FD0"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7468F897"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2641D7B5"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 xml:space="preserve">700 </w:t>
            </w:r>
          </w:p>
        </w:tc>
        <w:tc>
          <w:tcPr>
            <w:tcW w:w="934" w:type="dxa"/>
            <w:tcBorders>
              <w:top w:val="single" w:sz="6" w:space="0" w:color="auto"/>
              <w:left w:val="outset" w:sz="6" w:space="0" w:color="auto"/>
              <w:bottom w:val="single" w:sz="6" w:space="0" w:color="auto"/>
              <w:right w:val="outset" w:sz="6" w:space="0" w:color="auto"/>
            </w:tcBorders>
            <w:hideMark/>
          </w:tcPr>
          <w:p w14:paraId="46FCF31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7106F6B2"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33330B18" w14:textId="51D394BB"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国际通用个人通信</w:t>
            </w:r>
            <w:proofErr w:type="spellEnd"/>
            <w:r w:rsidR="00BB068C" w:rsidRPr="002C03FF">
              <w:rPr>
                <w:rFonts w:asciiTheme="minorHAnsi" w:eastAsiaTheme="minorEastAsia" w:hAnsiTheme="minorHAnsi" w:cstheme="minorHAnsi" w:hint="eastAsia"/>
                <w:noProof w:val="0"/>
                <w:lang w:val="en-GB" w:eastAsia="zh-CN"/>
              </w:rPr>
              <w:t xml:space="preserve"> </w:t>
            </w:r>
            <w:r w:rsidR="005963EB" w:rsidRPr="002C03FF">
              <w:rPr>
                <w:rFonts w:asciiTheme="minorHAnsi" w:eastAsiaTheme="minorEastAsia" w:hAnsiTheme="minorHAnsi" w:cstheme="minorHAnsi"/>
                <w:noProof w:val="0"/>
                <w:lang w:val="en-GB"/>
              </w:rPr>
              <w:t>– UPT, UPTAN</w:t>
            </w:r>
          </w:p>
        </w:tc>
        <w:tc>
          <w:tcPr>
            <w:tcW w:w="1907" w:type="dxa"/>
            <w:tcBorders>
              <w:top w:val="single" w:sz="6" w:space="0" w:color="auto"/>
              <w:left w:val="outset" w:sz="6" w:space="0" w:color="auto"/>
              <w:bottom w:val="single" w:sz="6" w:space="0" w:color="auto"/>
              <w:right w:val="single" w:sz="6" w:space="0" w:color="auto"/>
            </w:tcBorders>
          </w:tcPr>
          <w:p w14:paraId="483D5815"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44A11CDA"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A15A653"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702 – 719</w:t>
            </w:r>
          </w:p>
        </w:tc>
        <w:tc>
          <w:tcPr>
            <w:tcW w:w="934" w:type="dxa"/>
            <w:tcBorders>
              <w:top w:val="single" w:sz="6" w:space="0" w:color="auto"/>
              <w:left w:val="outset" w:sz="6" w:space="0" w:color="auto"/>
              <w:bottom w:val="single" w:sz="6" w:space="0" w:color="auto"/>
              <w:right w:val="outset" w:sz="6" w:space="0" w:color="auto"/>
            </w:tcBorders>
            <w:hideMark/>
          </w:tcPr>
          <w:p w14:paraId="2B9AA68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66F363E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224D87F7" w14:textId="48AAF8C3"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公众移动网络</w:t>
            </w:r>
            <w:proofErr w:type="spellEnd"/>
          </w:p>
        </w:tc>
        <w:tc>
          <w:tcPr>
            <w:tcW w:w="1907" w:type="dxa"/>
            <w:tcBorders>
              <w:top w:val="single" w:sz="6" w:space="0" w:color="auto"/>
              <w:left w:val="outset" w:sz="6" w:space="0" w:color="auto"/>
              <w:bottom w:val="single" w:sz="6" w:space="0" w:color="auto"/>
              <w:right w:val="single" w:sz="6" w:space="0" w:color="auto"/>
            </w:tcBorders>
          </w:tcPr>
          <w:p w14:paraId="1365D4C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152D6594"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3DCBE5E"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72 – 73</w:t>
            </w:r>
          </w:p>
        </w:tc>
        <w:tc>
          <w:tcPr>
            <w:tcW w:w="934" w:type="dxa"/>
            <w:tcBorders>
              <w:top w:val="single" w:sz="6" w:space="0" w:color="auto"/>
              <w:left w:val="outset" w:sz="6" w:space="0" w:color="auto"/>
              <w:bottom w:val="single" w:sz="6" w:space="0" w:color="auto"/>
              <w:right w:val="outset" w:sz="6" w:space="0" w:color="auto"/>
            </w:tcBorders>
            <w:hideMark/>
          </w:tcPr>
          <w:p w14:paraId="768020E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2C7BD27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25467CF2" w14:textId="537AEFCA"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公众移动网络</w:t>
            </w:r>
            <w:proofErr w:type="spellEnd"/>
          </w:p>
        </w:tc>
        <w:tc>
          <w:tcPr>
            <w:tcW w:w="1907" w:type="dxa"/>
            <w:tcBorders>
              <w:top w:val="single" w:sz="6" w:space="0" w:color="auto"/>
              <w:left w:val="outset" w:sz="6" w:space="0" w:color="auto"/>
              <w:bottom w:val="single" w:sz="6" w:space="0" w:color="auto"/>
              <w:right w:val="single" w:sz="6" w:space="0" w:color="auto"/>
            </w:tcBorders>
          </w:tcPr>
          <w:p w14:paraId="1C34159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2D2174ED"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099E8DD3"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74 – 76</w:t>
            </w:r>
          </w:p>
        </w:tc>
        <w:tc>
          <w:tcPr>
            <w:tcW w:w="934" w:type="dxa"/>
            <w:tcBorders>
              <w:top w:val="single" w:sz="6" w:space="0" w:color="auto"/>
              <w:left w:val="outset" w:sz="6" w:space="0" w:color="auto"/>
              <w:bottom w:val="single" w:sz="6" w:space="0" w:color="auto"/>
              <w:right w:val="outset" w:sz="6" w:space="0" w:color="auto"/>
            </w:tcBorders>
          </w:tcPr>
          <w:p w14:paraId="22B38DD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5D54BE0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170A0ADA" w14:textId="71FA4BD4"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774F028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0A2CD5A6"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78F6742"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77</w:t>
            </w:r>
          </w:p>
        </w:tc>
        <w:tc>
          <w:tcPr>
            <w:tcW w:w="934" w:type="dxa"/>
            <w:tcBorders>
              <w:top w:val="single" w:sz="6" w:space="0" w:color="auto"/>
              <w:left w:val="outset" w:sz="6" w:space="0" w:color="auto"/>
              <w:bottom w:val="single" w:sz="6" w:space="0" w:color="auto"/>
              <w:right w:val="outset" w:sz="6" w:space="0" w:color="auto"/>
            </w:tcBorders>
            <w:hideMark/>
          </w:tcPr>
          <w:p w14:paraId="537953E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70948162"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0C347CD9" w14:textId="68C9A97A"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公众移动网络</w:t>
            </w:r>
            <w:proofErr w:type="spellEnd"/>
            <w:r w:rsidR="005963EB" w:rsidRPr="002C03FF">
              <w:rPr>
                <w:rFonts w:asciiTheme="minorHAnsi" w:eastAsiaTheme="minorEastAsia" w:hAnsiTheme="minorHAnsi" w:cstheme="minorHAnsi"/>
                <w:noProof w:val="0"/>
                <w:lang w:val="en-GB"/>
              </w:rPr>
              <w:t xml:space="preserve"> </w:t>
            </w:r>
          </w:p>
        </w:tc>
        <w:tc>
          <w:tcPr>
            <w:tcW w:w="1907" w:type="dxa"/>
            <w:tcBorders>
              <w:top w:val="single" w:sz="6" w:space="0" w:color="auto"/>
              <w:left w:val="outset" w:sz="6" w:space="0" w:color="auto"/>
              <w:bottom w:val="single" w:sz="6" w:space="0" w:color="auto"/>
              <w:right w:val="single" w:sz="6" w:space="0" w:color="auto"/>
            </w:tcBorders>
          </w:tcPr>
          <w:p w14:paraId="54A6483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285748E4"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50D0436"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78</w:t>
            </w:r>
          </w:p>
        </w:tc>
        <w:tc>
          <w:tcPr>
            <w:tcW w:w="934" w:type="dxa"/>
            <w:tcBorders>
              <w:top w:val="single" w:sz="6" w:space="0" w:color="auto"/>
              <w:left w:val="outset" w:sz="6" w:space="0" w:color="auto"/>
              <w:bottom w:val="single" w:sz="6" w:space="0" w:color="auto"/>
              <w:right w:val="outset" w:sz="6" w:space="0" w:color="auto"/>
            </w:tcBorders>
          </w:tcPr>
          <w:p w14:paraId="0F6793B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13999B62"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06EACD48" w14:textId="644E973E"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78D1EBF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2E937B9E"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37940F99"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7900 - 7999</w:t>
            </w:r>
          </w:p>
        </w:tc>
        <w:tc>
          <w:tcPr>
            <w:tcW w:w="934" w:type="dxa"/>
            <w:tcBorders>
              <w:top w:val="single" w:sz="6" w:space="0" w:color="auto"/>
              <w:left w:val="outset" w:sz="6" w:space="0" w:color="auto"/>
              <w:bottom w:val="single" w:sz="6" w:space="0" w:color="auto"/>
              <w:right w:val="outset" w:sz="6" w:space="0" w:color="auto"/>
            </w:tcBorders>
            <w:hideMark/>
          </w:tcPr>
          <w:p w14:paraId="46271FF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6602608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043F2445" w14:textId="5166DE42"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公众移动网络</w:t>
            </w:r>
            <w:proofErr w:type="spellEnd"/>
          </w:p>
        </w:tc>
        <w:tc>
          <w:tcPr>
            <w:tcW w:w="1907" w:type="dxa"/>
            <w:tcBorders>
              <w:top w:val="single" w:sz="6" w:space="0" w:color="auto"/>
              <w:left w:val="outset" w:sz="6" w:space="0" w:color="auto"/>
              <w:bottom w:val="single" w:sz="6" w:space="0" w:color="auto"/>
              <w:right w:val="single" w:sz="6" w:space="0" w:color="auto"/>
            </w:tcBorders>
          </w:tcPr>
          <w:p w14:paraId="055F282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35810A0B"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6AFA1903"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800</w:t>
            </w:r>
          </w:p>
        </w:tc>
        <w:tc>
          <w:tcPr>
            <w:tcW w:w="934" w:type="dxa"/>
            <w:tcBorders>
              <w:top w:val="single" w:sz="6" w:space="0" w:color="auto"/>
              <w:left w:val="outset" w:sz="6" w:space="0" w:color="auto"/>
              <w:bottom w:val="single" w:sz="6" w:space="0" w:color="auto"/>
              <w:right w:val="outset" w:sz="6" w:space="0" w:color="auto"/>
            </w:tcBorders>
            <w:hideMark/>
          </w:tcPr>
          <w:p w14:paraId="179E864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3791DA6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7174C3B6" w14:textId="2290BB2F"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免费业务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27850798"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6A3D9F88"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326B07D6"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 xml:space="preserve">800 </w:t>
            </w:r>
          </w:p>
        </w:tc>
        <w:tc>
          <w:tcPr>
            <w:tcW w:w="934" w:type="dxa"/>
            <w:tcBorders>
              <w:top w:val="single" w:sz="6" w:space="0" w:color="auto"/>
              <w:left w:val="outset" w:sz="6" w:space="0" w:color="auto"/>
              <w:bottom w:val="single" w:sz="6" w:space="0" w:color="auto"/>
              <w:right w:val="outset" w:sz="6" w:space="0" w:color="auto"/>
            </w:tcBorders>
            <w:hideMark/>
          </w:tcPr>
          <w:p w14:paraId="4F186D4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772593D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77A55E6B" w14:textId="623E29C8"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2C03FF">
              <w:rPr>
                <w:rFonts w:asciiTheme="minorHAnsi" w:eastAsiaTheme="minorEastAsia" w:hAnsiTheme="minorHAnsi" w:cstheme="minorHAnsi"/>
                <w:noProof w:val="0"/>
                <w:lang w:val="en-GB" w:eastAsia="zh-CN"/>
              </w:rPr>
              <w:t>免费业务</w:t>
            </w:r>
            <w:r w:rsidR="00BB068C" w:rsidRPr="002C03FF">
              <w:rPr>
                <w:rFonts w:asciiTheme="minorHAnsi" w:eastAsiaTheme="minorEastAsia" w:hAnsiTheme="minorHAnsi" w:cstheme="minorHAnsi" w:hint="eastAsia"/>
                <w:noProof w:val="0"/>
                <w:lang w:val="en-GB" w:eastAsia="zh-CN"/>
              </w:rPr>
              <w:t xml:space="preserve"> </w:t>
            </w:r>
            <w:r w:rsidR="005963EB" w:rsidRPr="002C03FF">
              <w:rPr>
                <w:rFonts w:asciiTheme="minorHAnsi" w:eastAsiaTheme="minorEastAsia" w:hAnsiTheme="minorHAnsi" w:cstheme="minorHAnsi"/>
                <w:noProof w:val="0"/>
                <w:lang w:val="en-GB" w:eastAsia="zh-CN"/>
              </w:rPr>
              <w:t>–</w:t>
            </w:r>
            <w:r w:rsidR="00BB068C" w:rsidRPr="002C03FF">
              <w:rPr>
                <w:rFonts w:asciiTheme="minorHAnsi" w:eastAsiaTheme="minorEastAsia" w:hAnsiTheme="minorHAnsi" w:cstheme="minorHAnsi"/>
                <w:noProof w:val="0"/>
                <w:lang w:val="en-GB" w:eastAsia="zh-CN"/>
              </w:rPr>
              <w:t xml:space="preserve"> </w:t>
            </w:r>
            <w:r w:rsidRPr="002C03FF">
              <w:rPr>
                <w:rFonts w:asciiTheme="minorHAnsi" w:eastAsiaTheme="minorEastAsia" w:hAnsiTheme="minorHAnsi" w:cstheme="minorHAnsi"/>
                <w:noProof w:val="0"/>
                <w:lang w:val="en-GB" w:eastAsia="zh-CN"/>
              </w:rPr>
              <w:t>国际直通业务</w:t>
            </w:r>
          </w:p>
        </w:tc>
        <w:tc>
          <w:tcPr>
            <w:tcW w:w="1907" w:type="dxa"/>
            <w:tcBorders>
              <w:top w:val="single" w:sz="6" w:space="0" w:color="auto"/>
              <w:left w:val="outset" w:sz="6" w:space="0" w:color="auto"/>
              <w:bottom w:val="single" w:sz="6" w:space="0" w:color="auto"/>
              <w:right w:val="single" w:sz="6" w:space="0" w:color="auto"/>
            </w:tcBorders>
          </w:tcPr>
          <w:p w14:paraId="1E241B72"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p>
        </w:tc>
      </w:tr>
      <w:tr w:rsidR="005963EB" w:rsidRPr="00BB068C" w14:paraId="1785810D"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591E0A4F"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eastAsia="zh-CN"/>
              </w:rPr>
              <w:tab/>
            </w:r>
            <w:r w:rsidRPr="002C03FF">
              <w:rPr>
                <w:rFonts w:asciiTheme="minorHAnsi" w:eastAsiaTheme="minorEastAsia" w:hAnsiTheme="minorHAnsi" w:cstheme="minorHAnsi"/>
                <w:noProof w:val="0"/>
                <w:lang w:val="en-GB"/>
              </w:rPr>
              <w:t>801 – 809</w:t>
            </w:r>
          </w:p>
        </w:tc>
        <w:tc>
          <w:tcPr>
            <w:tcW w:w="934" w:type="dxa"/>
            <w:tcBorders>
              <w:top w:val="single" w:sz="6" w:space="0" w:color="auto"/>
              <w:left w:val="outset" w:sz="6" w:space="0" w:color="auto"/>
              <w:bottom w:val="single" w:sz="6" w:space="0" w:color="auto"/>
              <w:right w:val="outset" w:sz="6" w:space="0" w:color="auto"/>
            </w:tcBorders>
          </w:tcPr>
          <w:p w14:paraId="707E53BC"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395F47BC"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174FDBA1" w14:textId="050F57B9"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6DA96B4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7D11C209"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7B485BE"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810 - 819</w:t>
            </w:r>
          </w:p>
        </w:tc>
        <w:tc>
          <w:tcPr>
            <w:tcW w:w="934" w:type="dxa"/>
            <w:tcBorders>
              <w:top w:val="single" w:sz="6" w:space="0" w:color="auto"/>
              <w:left w:val="outset" w:sz="6" w:space="0" w:color="auto"/>
              <w:bottom w:val="single" w:sz="6" w:space="0" w:color="auto"/>
              <w:right w:val="outset" w:sz="6" w:space="0" w:color="auto"/>
            </w:tcBorders>
            <w:hideMark/>
          </w:tcPr>
          <w:p w14:paraId="637BC8C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1ED3473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2A5F4A7E" w14:textId="6A99E796"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费用分摊业务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24B98AE2"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519F86E1"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2D4DCD7B"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820- 829</w:t>
            </w:r>
          </w:p>
        </w:tc>
        <w:tc>
          <w:tcPr>
            <w:tcW w:w="934" w:type="dxa"/>
            <w:tcBorders>
              <w:top w:val="single" w:sz="6" w:space="0" w:color="auto"/>
              <w:left w:val="outset" w:sz="6" w:space="0" w:color="auto"/>
              <w:bottom w:val="single" w:sz="6" w:space="0" w:color="auto"/>
              <w:right w:val="outset" w:sz="6" w:space="0" w:color="auto"/>
            </w:tcBorders>
            <w:hideMark/>
          </w:tcPr>
          <w:p w14:paraId="1CD0A50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0B58B480"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65113EA1" w14:textId="5B40B6F3"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eastAsia="zh-CN"/>
              </w:rPr>
              <w:t>虚拟电话卡业务</w:t>
            </w:r>
          </w:p>
        </w:tc>
        <w:tc>
          <w:tcPr>
            <w:tcW w:w="1907" w:type="dxa"/>
            <w:tcBorders>
              <w:top w:val="single" w:sz="6" w:space="0" w:color="auto"/>
              <w:left w:val="outset" w:sz="6" w:space="0" w:color="auto"/>
              <w:bottom w:val="single" w:sz="6" w:space="0" w:color="auto"/>
              <w:right w:val="single" w:sz="6" w:space="0" w:color="auto"/>
            </w:tcBorders>
          </w:tcPr>
          <w:p w14:paraId="619CA62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5A990EAA"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006359C"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830 - 839</w:t>
            </w:r>
          </w:p>
        </w:tc>
        <w:tc>
          <w:tcPr>
            <w:tcW w:w="934" w:type="dxa"/>
            <w:tcBorders>
              <w:top w:val="single" w:sz="6" w:space="0" w:color="auto"/>
              <w:left w:val="outset" w:sz="6" w:space="0" w:color="auto"/>
              <w:bottom w:val="single" w:sz="6" w:space="0" w:color="auto"/>
              <w:right w:val="outset" w:sz="6" w:space="0" w:color="auto"/>
            </w:tcBorders>
            <w:hideMark/>
          </w:tcPr>
          <w:p w14:paraId="394393A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7083B8B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08514E66" w14:textId="79DA738F"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费用分摊业务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3239485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54C81885"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3CD48087"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840 – 842, 847 - 849</w:t>
            </w:r>
          </w:p>
        </w:tc>
        <w:tc>
          <w:tcPr>
            <w:tcW w:w="934" w:type="dxa"/>
            <w:tcBorders>
              <w:top w:val="single" w:sz="6" w:space="0" w:color="auto"/>
              <w:left w:val="outset" w:sz="6" w:space="0" w:color="auto"/>
              <w:bottom w:val="single" w:sz="6" w:space="0" w:color="auto"/>
              <w:right w:val="outset" w:sz="6" w:space="0" w:color="auto"/>
            </w:tcBorders>
            <w:hideMark/>
          </w:tcPr>
          <w:p w14:paraId="3F537CA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00E2FD8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1F25B1A3" w14:textId="7C69F810"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普遍接入号码业务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041C828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7AEBF7AE"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tcPr>
          <w:p w14:paraId="1B61939A"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 xml:space="preserve">843 – 846 </w:t>
            </w:r>
          </w:p>
        </w:tc>
        <w:tc>
          <w:tcPr>
            <w:tcW w:w="934" w:type="dxa"/>
            <w:tcBorders>
              <w:top w:val="single" w:sz="6" w:space="0" w:color="auto"/>
              <w:left w:val="outset" w:sz="6" w:space="0" w:color="auto"/>
              <w:bottom w:val="single" w:sz="6" w:space="0" w:color="auto"/>
              <w:right w:val="outset" w:sz="6" w:space="0" w:color="auto"/>
            </w:tcBorders>
          </w:tcPr>
          <w:p w14:paraId="09683EA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7F397AD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tcPr>
          <w:p w14:paraId="5B2A7DF1" w14:textId="189F73A4"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费用分摊业务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082E7FD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37D85C8E"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4989C978"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850 – 899</w:t>
            </w:r>
          </w:p>
        </w:tc>
        <w:tc>
          <w:tcPr>
            <w:tcW w:w="934" w:type="dxa"/>
            <w:tcBorders>
              <w:top w:val="single" w:sz="6" w:space="0" w:color="auto"/>
              <w:left w:val="outset" w:sz="6" w:space="0" w:color="auto"/>
              <w:bottom w:val="single" w:sz="6" w:space="0" w:color="auto"/>
              <w:right w:val="outset" w:sz="6" w:space="0" w:color="auto"/>
            </w:tcBorders>
          </w:tcPr>
          <w:p w14:paraId="4602D2C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755D732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1D18D02E" w14:textId="4C46D47A"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5BF7432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3F197218"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02637334"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900</w:t>
            </w:r>
          </w:p>
        </w:tc>
        <w:tc>
          <w:tcPr>
            <w:tcW w:w="934" w:type="dxa"/>
            <w:tcBorders>
              <w:top w:val="single" w:sz="6" w:space="0" w:color="auto"/>
              <w:left w:val="outset" w:sz="6" w:space="0" w:color="auto"/>
              <w:bottom w:val="single" w:sz="6" w:space="0" w:color="auto"/>
              <w:right w:val="outset" w:sz="6" w:space="0" w:color="auto"/>
            </w:tcBorders>
            <w:hideMark/>
          </w:tcPr>
          <w:p w14:paraId="3C474D8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16764AB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531D96C3" w14:textId="1263BD16"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附加资费业务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312DA4D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06CB7226"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4E3AE014"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lastRenderedPageBreak/>
              <w:tab/>
              <w:t>901 – 904</w:t>
            </w:r>
          </w:p>
        </w:tc>
        <w:tc>
          <w:tcPr>
            <w:tcW w:w="934" w:type="dxa"/>
            <w:tcBorders>
              <w:top w:val="single" w:sz="6" w:space="0" w:color="auto"/>
              <w:left w:val="outset" w:sz="6" w:space="0" w:color="auto"/>
              <w:bottom w:val="single" w:sz="6" w:space="0" w:color="auto"/>
              <w:right w:val="outset" w:sz="6" w:space="0" w:color="auto"/>
            </w:tcBorders>
          </w:tcPr>
          <w:p w14:paraId="43B3458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4F7FBD0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7282FBEC" w14:textId="6105A2A5"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260772C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56D78F3D"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45E6C936"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905</w:t>
            </w:r>
          </w:p>
        </w:tc>
        <w:tc>
          <w:tcPr>
            <w:tcW w:w="934" w:type="dxa"/>
            <w:tcBorders>
              <w:top w:val="single" w:sz="6" w:space="0" w:color="auto"/>
              <w:left w:val="outset" w:sz="6" w:space="0" w:color="auto"/>
              <w:bottom w:val="single" w:sz="6" w:space="0" w:color="auto"/>
              <w:right w:val="outset" w:sz="6" w:space="0" w:color="auto"/>
            </w:tcBorders>
            <w:hideMark/>
          </w:tcPr>
          <w:p w14:paraId="41C1F94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4985F34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32D22795" w14:textId="42A345F4"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附加资费业务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43455B9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3C39A60F"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269EF9C5"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906</w:t>
            </w:r>
          </w:p>
        </w:tc>
        <w:tc>
          <w:tcPr>
            <w:tcW w:w="934" w:type="dxa"/>
            <w:tcBorders>
              <w:top w:val="single" w:sz="6" w:space="0" w:color="auto"/>
              <w:left w:val="outset" w:sz="6" w:space="0" w:color="auto"/>
              <w:bottom w:val="single" w:sz="6" w:space="0" w:color="auto"/>
              <w:right w:val="outset" w:sz="6" w:space="0" w:color="auto"/>
            </w:tcBorders>
            <w:hideMark/>
          </w:tcPr>
          <w:p w14:paraId="3BE0AF8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35BB2B15"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68709852" w14:textId="658F960A"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附加资费业务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42907DD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748A1278"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0AA46352"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907</w:t>
            </w:r>
          </w:p>
        </w:tc>
        <w:tc>
          <w:tcPr>
            <w:tcW w:w="934" w:type="dxa"/>
            <w:tcBorders>
              <w:top w:val="single" w:sz="6" w:space="0" w:color="auto"/>
              <w:left w:val="outset" w:sz="6" w:space="0" w:color="auto"/>
              <w:bottom w:val="single" w:sz="6" w:space="0" w:color="auto"/>
              <w:right w:val="outset" w:sz="6" w:space="0" w:color="auto"/>
            </w:tcBorders>
          </w:tcPr>
          <w:p w14:paraId="5F82FA68"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3ECD5BC5"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6746754C" w14:textId="418E135C"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150ED18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0D54D983"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6FF37649"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908</w:t>
            </w:r>
          </w:p>
        </w:tc>
        <w:tc>
          <w:tcPr>
            <w:tcW w:w="934" w:type="dxa"/>
            <w:tcBorders>
              <w:top w:val="single" w:sz="6" w:space="0" w:color="auto"/>
              <w:left w:val="outset" w:sz="6" w:space="0" w:color="auto"/>
              <w:bottom w:val="single" w:sz="6" w:space="0" w:color="auto"/>
              <w:right w:val="outset" w:sz="6" w:space="0" w:color="auto"/>
            </w:tcBorders>
            <w:hideMark/>
          </w:tcPr>
          <w:p w14:paraId="6A0DAF8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2A1496C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72E83E7B" w14:textId="3DA964BA"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附加资费业务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52B1E2C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5FDE99CA"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0B293070"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909</w:t>
            </w:r>
          </w:p>
        </w:tc>
        <w:tc>
          <w:tcPr>
            <w:tcW w:w="934" w:type="dxa"/>
            <w:tcBorders>
              <w:top w:val="single" w:sz="6" w:space="0" w:color="auto"/>
              <w:left w:val="outset" w:sz="6" w:space="0" w:color="auto"/>
              <w:bottom w:val="single" w:sz="6" w:space="0" w:color="auto"/>
              <w:right w:val="outset" w:sz="6" w:space="0" w:color="auto"/>
            </w:tcBorders>
            <w:hideMark/>
          </w:tcPr>
          <w:p w14:paraId="4633F4D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524549E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4731F72B" w14:textId="1A3F7AAA"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附加资费业务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62E3FFF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769BAAFA"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9BEC108"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910</w:t>
            </w:r>
          </w:p>
        </w:tc>
        <w:tc>
          <w:tcPr>
            <w:tcW w:w="934" w:type="dxa"/>
            <w:tcBorders>
              <w:top w:val="single" w:sz="6" w:space="0" w:color="auto"/>
              <w:left w:val="outset" w:sz="6" w:space="0" w:color="auto"/>
              <w:bottom w:val="single" w:sz="6" w:space="0" w:color="auto"/>
              <w:right w:val="outset" w:sz="6" w:space="0" w:color="auto"/>
            </w:tcBorders>
            <w:hideMark/>
          </w:tcPr>
          <w:p w14:paraId="26004A4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742DDE0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1EAABB42" w14:textId="1FFA0436"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2C03FF">
              <w:rPr>
                <w:rFonts w:asciiTheme="minorHAnsi" w:eastAsiaTheme="minorEastAsia" w:hAnsiTheme="minorHAnsi" w:cstheme="minorHAnsi"/>
                <w:noProof w:val="0"/>
                <w:lang w:val="en-GB" w:eastAsia="zh-CN"/>
              </w:rPr>
              <w:t>公众通信网络</w:t>
            </w:r>
            <w:r w:rsidR="005963EB" w:rsidRPr="002C03FF">
              <w:rPr>
                <w:rFonts w:asciiTheme="minorHAnsi" w:eastAsiaTheme="minorEastAsia" w:hAnsiTheme="minorHAnsi" w:cstheme="minorHAnsi"/>
                <w:noProof w:val="0"/>
                <w:lang w:val="en-GB" w:eastAsia="zh-CN"/>
              </w:rPr>
              <w:t xml:space="preserve"> – </w:t>
            </w:r>
            <w:r w:rsidRPr="002C03FF">
              <w:rPr>
                <w:rFonts w:asciiTheme="minorHAnsi" w:eastAsiaTheme="minorEastAsia" w:hAnsiTheme="minorHAnsi" w:cstheme="minorHAnsi"/>
                <w:noProof w:val="0"/>
                <w:lang w:val="en-GB" w:eastAsia="zh-CN"/>
              </w:rPr>
              <w:t>网络电话</w:t>
            </w:r>
          </w:p>
        </w:tc>
        <w:tc>
          <w:tcPr>
            <w:tcW w:w="1907" w:type="dxa"/>
            <w:tcBorders>
              <w:top w:val="single" w:sz="6" w:space="0" w:color="auto"/>
              <w:left w:val="outset" w:sz="6" w:space="0" w:color="auto"/>
              <w:bottom w:val="single" w:sz="6" w:space="0" w:color="auto"/>
              <w:right w:val="single" w:sz="6" w:space="0" w:color="auto"/>
            </w:tcBorders>
          </w:tcPr>
          <w:p w14:paraId="16DEA63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p>
        </w:tc>
      </w:tr>
      <w:tr w:rsidR="005963EB" w:rsidRPr="00BB068C" w14:paraId="0C463FB1"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4CFB2398"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eastAsia="zh-CN"/>
              </w:rPr>
              <w:tab/>
            </w:r>
            <w:r w:rsidRPr="002C03FF">
              <w:rPr>
                <w:rFonts w:asciiTheme="minorHAnsi" w:eastAsiaTheme="minorEastAsia" w:hAnsiTheme="minorHAnsi" w:cstheme="minorHAnsi"/>
                <w:noProof w:val="0"/>
                <w:lang w:val="en-GB"/>
              </w:rPr>
              <w:t>911 – 919</w:t>
            </w:r>
          </w:p>
        </w:tc>
        <w:tc>
          <w:tcPr>
            <w:tcW w:w="934" w:type="dxa"/>
            <w:tcBorders>
              <w:top w:val="single" w:sz="6" w:space="0" w:color="auto"/>
              <w:left w:val="outset" w:sz="6" w:space="0" w:color="auto"/>
              <w:bottom w:val="single" w:sz="6" w:space="0" w:color="auto"/>
              <w:right w:val="outset" w:sz="6" w:space="0" w:color="auto"/>
            </w:tcBorders>
          </w:tcPr>
          <w:p w14:paraId="599151E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370053B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2298D89E" w14:textId="287C8C98"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5CBAFB4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069E336F"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E06108F"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92</w:t>
            </w:r>
          </w:p>
        </w:tc>
        <w:tc>
          <w:tcPr>
            <w:tcW w:w="934" w:type="dxa"/>
            <w:tcBorders>
              <w:top w:val="single" w:sz="6" w:space="0" w:color="auto"/>
              <w:left w:val="outset" w:sz="6" w:space="0" w:color="auto"/>
              <w:bottom w:val="single" w:sz="6" w:space="0" w:color="auto"/>
              <w:right w:val="outset" w:sz="6" w:space="0" w:color="auto"/>
            </w:tcBorders>
          </w:tcPr>
          <w:p w14:paraId="49B6450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7083A40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0538124F" w14:textId="60E98AC1"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5323270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2DFEB089"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E27D9A6"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93</w:t>
            </w:r>
          </w:p>
        </w:tc>
        <w:tc>
          <w:tcPr>
            <w:tcW w:w="934" w:type="dxa"/>
            <w:tcBorders>
              <w:top w:val="single" w:sz="6" w:space="0" w:color="auto"/>
              <w:left w:val="outset" w:sz="6" w:space="0" w:color="auto"/>
              <w:bottom w:val="single" w:sz="6" w:space="0" w:color="auto"/>
              <w:right w:val="outset" w:sz="6" w:space="0" w:color="auto"/>
            </w:tcBorders>
            <w:hideMark/>
          </w:tcPr>
          <w:p w14:paraId="59D5BB9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11</w:t>
            </w:r>
          </w:p>
        </w:tc>
        <w:tc>
          <w:tcPr>
            <w:tcW w:w="959" w:type="dxa"/>
            <w:tcBorders>
              <w:top w:val="single" w:sz="6" w:space="0" w:color="auto"/>
              <w:left w:val="outset" w:sz="6" w:space="0" w:color="auto"/>
              <w:bottom w:val="single" w:sz="6" w:space="0" w:color="auto"/>
              <w:right w:val="outset" w:sz="6" w:space="0" w:color="auto"/>
            </w:tcBorders>
            <w:hideMark/>
          </w:tcPr>
          <w:p w14:paraId="7789E36C"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11</w:t>
            </w:r>
          </w:p>
        </w:tc>
        <w:tc>
          <w:tcPr>
            <w:tcW w:w="2511" w:type="dxa"/>
            <w:tcBorders>
              <w:top w:val="single" w:sz="6" w:space="0" w:color="auto"/>
              <w:left w:val="outset" w:sz="6" w:space="0" w:color="auto"/>
              <w:bottom w:val="single" w:sz="6" w:space="0" w:color="auto"/>
              <w:right w:val="outset" w:sz="6" w:space="0" w:color="auto"/>
            </w:tcBorders>
            <w:vAlign w:val="center"/>
            <w:hideMark/>
          </w:tcPr>
          <w:p w14:paraId="7FE68B16" w14:textId="71A9C769"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语音信箱业务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4A72B7B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3C3866A8"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tcPr>
          <w:p w14:paraId="1EC7556F"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940 - 949</w:t>
            </w:r>
          </w:p>
        </w:tc>
        <w:tc>
          <w:tcPr>
            <w:tcW w:w="934" w:type="dxa"/>
            <w:tcBorders>
              <w:top w:val="single" w:sz="6" w:space="0" w:color="auto"/>
              <w:left w:val="outset" w:sz="6" w:space="0" w:color="auto"/>
              <w:bottom w:val="single" w:sz="6" w:space="0" w:color="auto"/>
              <w:right w:val="outset" w:sz="6" w:space="0" w:color="auto"/>
            </w:tcBorders>
          </w:tcPr>
          <w:p w14:paraId="602538B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tcPr>
          <w:p w14:paraId="0EFEE4C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tcPr>
          <w:p w14:paraId="639BADFC" w14:textId="276C9BFD"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666E9AE0"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2EDA6614"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5AC7085B"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95000 - 95999</w:t>
            </w:r>
          </w:p>
        </w:tc>
        <w:tc>
          <w:tcPr>
            <w:tcW w:w="934" w:type="dxa"/>
            <w:tcBorders>
              <w:top w:val="single" w:sz="6" w:space="0" w:color="auto"/>
              <w:left w:val="outset" w:sz="6" w:space="0" w:color="auto"/>
              <w:bottom w:val="single" w:sz="6" w:space="0" w:color="auto"/>
              <w:right w:val="outset" w:sz="6" w:space="0" w:color="auto"/>
            </w:tcBorders>
            <w:hideMark/>
          </w:tcPr>
          <w:p w14:paraId="2098764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13FE7F3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25638A18" w14:textId="3C349284"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专用通信网络</w:t>
            </w:r>
            <w:proofErr w:type="spellEnd"/>
          </w:p>
        </w:tc>
        <w:tc>
          <w:tcPr>
            <w:tcW w:w="1907" w:type="dxa"/>
            <w:tcBorders>
              <w:top w:val="single" w:sz="6" w:space="0" w:color="auto"/>
              <w:left w:val="outset" w:sz="6" w:space="0" w:color="auto"/>
              <w:bottom w:val="single" w:sz="6" w:space="0" w:color="auto"/>
              <w:right w:val="single" w:sz="6" w:space="0" w:color="auto"/>
            </w:tcBorders>
          </w:tcPr>
          <w:p w14:paraId="76B59322"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72B05564"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0B8AE84F"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960 – 969</w:t>
            </w:r>
          </w:p>
        </w:tc>
        <w:tc>
          <w:tcPr>
            <w:tcW w:w="934" w:type="dxa"/>
            <w:tcBorders>
              <w:top w:val="single" w:sz="6" w:space="0" w:color="auto"/>
              <w:left w:val="outset" w:sz="6" w:space="0" w:color="auto"/>
              <w:bottom w:val="single" w:sz="6" w:space="0" w:color="auto"/>
              <w:right w:val="outset" w:sz="6" w:space="0" w:color="auto"/>
            </w:tcBorders>
            <w:hideMark/>
          </w:tcPr>
          <w:p w14:paraId="6AFEC66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4B0E8E5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12</w:t>
            </w:r>
          </w:p>
        </w:tc>
        <w:tc>
          <w:tcPr>
            <w:tcW w:w="2511" w:type="dxa"/>
            <w:tcBorders>
              <w:top w:val="single" w:sz="6" w:space="0" w:color="auto"/>
              <w:left w:val="outset" w:sz="6" w:space="0" w:color="auto"/>
              <w:bottom w:val="single" w:sz="6" w:space="0" w:color="auto"/>
              <w:right w:val="outset" w:sz="6" w:space="0" w:color="auto"/>
            </w:tcBorders>
            <w:vAlign w:val="center"/>
            <w:hideMark/>
          </w:tcPr>
          <w:p w14:paraId="0876DA73" w14:textId="47C491D7"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语音信箱业务</w:t>
            </w:r>
            <w:proofErr w:type="spellEnd"/>
          </w:p>
        </w:tc>
        <w:tc>
          <w:tcPr>
            <w:tcW w:w="1907" w:type="dxa"/>
            <w:tcBorders>
              <w:top w:val="single" w:sz="6" w:space="0" w:color="auto"/>
              <w:left w:val="outset" w:sz="6" w:space="0" w:color="auto"/>
              <w:bottom w:val="single" w:sz="6" w:space="0" w:color="auto"/>
              <w:right w:val="single" w:sz="6" w:space="0" w:color="auto"/>
            </w:tcBorders>
          </w:tcPr>
          <w:p w14:paraId="52A72E8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34CD8512"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71C8DC8E"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970</w:t>
            </w:r>
          </w:p>
        </w:tc>
        <w:tc>
          <w:tcPr>
            <w:tcW w:w="934" w:type="dxa"/>
            <w:tcBorders>
              <w:top w:val="single" w:sz="6" w:space="0" w:color="auto"/>
              <w:left w:val="outset" w:sz="6" w:space="0" w:color="auto"/>
              <w:bottom w:val="single" w:sz="6" w:space="0" w:color="auto"/>
              <w:right w:val="outset" w:sz="6" w:space="0" w:color="auto"/>
            </w:tcBorders>
            <w:hideMark/>
          </w:tcPr>
          <w:p w14:paraId="41C21DE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3</w:t>
            </w:r>
          </w:p>
        </w:tc>
        <w:tc>
          <w:tcPr>
            <w:tcW w:w="959" w:type="dxa"/>
            <w:tcBorders>
              <w:top w:val="single" w:sz="6" w:space="0" w:color="auto"/>
              <w:left w:val="outset" w:sz="6" w:space="0" w:color="auto"/>
              <w:bottom w:val="single" w:sz="6" w:space="0" w:color="auto"/>
              <w:right w:val="outset" w:sz="6" w:space="0" w:color="auto"/>
            </w:tcBorders>
            <w:hideMark/>
          </w:tcPr>
          <w:p w14:paraId="4F0243E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3</w:t>
            </w:r>
          </w:p>
        </w:tc>
        <w:tc>
          <w:tcPr>
            <w:tcW w:w="2511" w:type="dxa"/>
            <w:tcBorders>
              <w:top w:val="single" w:sz="6" w:space="0" w:color="auto"/>
              <w:left w:val="outset" w:sz="6" w:space="0" w:color="auto"/>
              <w:bottom w:val="single" w:sz="6" w:space="0" w:color="auto"/>
              <w:right w:val="outset" w:sz="6" w:space="0" w:color="auto"/>
            </w:tcBorders>
            <w:vAlign w:val="center"/>
            <w:hideMark/>
          </w:tcPr>
          <w:p w14:paraId="24F37046" w14:textId="26D4D3BA"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2C03FF">
              <w:rPr>
                <w:rFonts w:asciiTheme="minorHAnsi" w:eastAsiaTheme="minorEastAsia" w:hAnsiTheme="minorHAnsi" w:cstheme="minorHAnsi"/>
                <w:noProof w:val="0"/>
                <w:lang w:val="en-GB" w:eastAsia="zh-CN"/>
              </w:rPr>
              <w:t>公众通信网络</w:t>
            </w:r>
            <w:r w:rsidR="005963EB" w:rsidRPr="002C03FF">
              <w:rPr>
                <w:rFonts w:asciiTheme="minorHAnsi" w:eastAsiaTheme="minorEastAsia" w:hAnsiTheme="minorHAnsi" w:cstheme="minorHAnsi"/>
                <w:noProof w:val="0"/>
                <w:lang w:val="en-GB" w:eastAsia="zh-CN"/>
              </w:rPr>
              <w:t xml:space="preserve"> – </w:t>
            </w:r>
            <w:proofErr w:type="spellStart"/>
            <w:r w:rsidR="005963EB" w:rsidRPr="002C03FF">
              <w:rPr>
                <w:rFonts w:asciiTheme="minorHAnsi" w:eastAsiaTheme="minorEastAsia" w:hAnsiTheme="minorHAnsi" w:cstheme="minorHAnsi"/>
                <w:noProof w:val="0"/>
                <w:lang w:val="en-GB" w:eastAsia="zh-CN"/>
              </w:rPr>
              <w:t>VolP</w:t>
            </w:r>
            <w:proofErr w:type="spellEnd"/>
            <w:r w:rsidR="005963EB" w:rsidRPr="002C03FF">
              <w:rPr>
                <w:rFonts w:asciiTheme="minorHAnsi" w:eastAsiaTheme="minorEastAsia" w:hAnsiTheme="minorHAnsi" w:cstheme="minorHAnsi"/>
                <w:noProof w:val="0"/>
                <w:lang w:val="en-GB" w:eastAsia="zh-CN"/>
              </w:rPr>
              <w:t xml:space="preserve"> – </w:t>
            </w:r>
            <w:r w:rsidRPr="002C03FF">
              <w:rPr>
                <w:rFonts w:asciiTheme="minorHAnsi" w:eastAsiaTheme="minorEastAsia" w:hAnsiTheme="minorHAnsi" w:cstheme="minorHAnsi"/>
                <w:noProof w:val="0"/>
                <w:lang w:val="en-GB" w:eastAsia="zh-CN"/>
              </w:rPr>
              <w:t>接入码</w:t>
            </w:r>
            <w:r w:rsidR="005963EB" w:rsidRPr="002C03FF">
              <w:rPr>
                <w:rFonts w:asciiTheme="minorHAnsi" w:eastAsiaTheme="minorEastAsia" w:hAnsiTheme="minorHAnsi" w:cstheme="minorHAnsi"/>
                <w:noProof w:val="0"/>
                <w:lang w:val="en-GB" w:eastAsia="zh-CN"/>
              </w:rPr>
              <w:t xml:space="preserve"> </w:t>
            </w:r>
          </w:p>
        </w:tc>
        <w:tc>
          <w:tcPr>
            <w:tcW w:w="1907" w:type="dxa"/>
            <w:tcBorders>
              <w:top w:val="single" w:sz="6" w:space="0" w:color="auto"/>
              <w:left w:val="outset" w:sz="6" w:space="0" w:color="auto"/>
              <w:bottom w:val="single" w:sz="6" w:space="0" w:color="auto"/>
              <w:right w:val="single" w:sz="6" w:space="0" w:color="auto"/>
            </w:tcBorders>
          </w:tcPr>
          <w:p w14:paraId="2A26FD3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p>
        </w:tc>
      </w:tr>
      <w:tr w:rsidR="005963EB" w:rsidRPr="00BB068C" w14:paraId="3FAD8D5F"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4B76C5B3"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eastAsia="zh-CN"/>
              </w:rPr>
              <w:tab/>
            </w:r>
            <w:r w:rsidRPr="002C03FF">
              <w:rPr>
                <w:rFonts w:asciiTheme="minorHAnsi" w:eastAsiaTheme="minorEastAsia" w:hAnsiTheme="minorHAnsi" w:cstheme="minorHAnsi"/>
                <w:noProof w:val="0"/>
                <w:lang w:val="en-GB"/>
              </w:rPr>
              <w:t>971</w:t>
            </w:r>
          </w:p>
        </w:tc>
        <w:tc>
          <w:tcPr>
            <w:tcW w:w="934" w:type="dxa"/>
            <w:tcBorders>
              <w:top w:val="single" w:sz="6" w:space="0" w:color="auto"/>
              <w:left w:val="outset" w:sz="6" w:space="0" w:color="auto"/>
              <w:bottom w:val="single" w:sz="6" w:space="0" w:color="auto"/>
              <w:right w:val="outset" w:sz="6" w:space="0" w:color="auto"/>
            </w:tcBorders>
            <w:hideMark/>
          </w:tcPr>
          <w:p w14:paraId="268B4CC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490D459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1D33566C" w14:textId="458D5486"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互联网拨号接入</w:t>
            </w:r>
            <w:proofErr w:type="spellEnd"/>
          </w:p>
        </w:tc>
        <w:tc>
          <w:tcPr>
            <w:tcW w:w="1907" w:type="dxa"/>
            <w:tcBorders>
              <w:top w:val="single" w:sz="6" w:space="0" w:color="auto"/>
              <w:left w:val="outset" w:sz="6" w:space="0" w:color="auto"/>
              <w:bottom w:val="single" w:sz="6" w:space="0" w:color="auto"/>
              <w:right w:val="single" w:sz="6" w:space="0" w:color="auto"/>
            </w:tcBorders>
          </w:tcPr>
          <w:p w14:paraId="5587394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2442DD4B"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001545EA"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972 – 974</w:t>
            </w:r>
          </w:p>
        </w:tc>
        <w:tc>
          <w:tcPr>
            <w:tcW w:w="934" w:type="dxa"/>
            <w:tcBorders>
              <w:top w:val="single" w:sz="6" w:space="0" w:color="auto"/>
              <w:left w:val="outset" w:sz="6" w:space="0" w:color="auto"/>
              <w:bottom w:val="single" w:sz="6" w:space="0" w:color="auto"/>
              <w:right w:val="outset" w:sz="6" w:space="0" w:color="auto"/>
            </w:tcBorders>
            <w:hideMark/>
          </w:tcPr>
          <w:p w14:paraId="4B27D1A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51A32E5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7C34AC71" w14:textId="52DF46B1"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专用通信网络</w:t>
            </w:r>
            <w:proofErr w:type="spellEnd"/>
          </w:p>
        </w:tc>
        <w:tc>
          <w:tcPr>
            <w:tcW w:w="1907" w:type="dxa"/>
            <w:tcBorders>
              <w:top w:val="single" w:sz="6" w:space="0" w:color="auto"/>
              <w:left w:val="outset" w:sz="6" w:space="0" w:color="auto"/>
              <w:bottom w:val="single" w:sz="6" w:space="0" w:color="auto"/>
              <w:right w:val="single" w:sz="6" w:space="0" w:color="auto"/>
            </w:tcBorders>
          </w:tcPr>
          <w:p w14:paraId="0BC8752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6326D29C"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34303959"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975</w:t>
            </w:r>
          </w:p>
        </w:tc>
        <w:tc>
          <w:tcPr>
            <w:tcW w:w="934" w:type="dxa"/>
            <w:tcBorders>
              <w:top w:val="single" w:sz="6" w:space="0" w:color="auto"/>
              <w:left w:val="outset" w:sz="6" w:space="0" w:color="auto"/>
              <w:bottom w:val="single" w:sz="6" w:space="0" w:color="auto"/>
              <w:right w:val="outset" w:sz="6" w:space="0" w:color="auto"/>
            </w:tcBorders>
          </w:tcPr>
          <w:p w14:paraId="3914E08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70F662AC"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37345333" w14:textId="3D3C2019"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6D68A8F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7F4AB23C"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636AA494"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976</w:t>
            </w:r>
          </w:p>
        </w:tc>
        <w:tc>
          <w:tcPr>
            <w:tcW w:w="934" w:type="dxa"/>
            <w:tcBorders>
              <w:top w:val="single" w:sz="6" w:space="0" w:color="auto"/>
              <w:left w:val="outset" w:sz="6" w:space="0" w:color="auto"/>
              <w:bottom w:val="single" w:sz="6" w:space="0" w:color="auto"/>
              <w:right w:val="outset" w:sz="6" w:space="0" w:color="auto"/>
            </w:tcBorders>
            <w:hideMark/>
          </w:tcPr>
          <w:p w14:paraId="0D38AFEA"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52C157E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5E5740F1" w14:textId="18E27963" w:rsidR="005963EB" w:rsidRPr="002C03FF" w:rsidRDefault="009E61B0"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2C03FF">
              <w:rPr>
                <w:rFonts w:asciiTheme="minorHAnsi" w:eastAsiaTheme="minorEastAsia" w:hAnsiTheme="minorHAnsi" w:cstheme="minorHAnsi"/>
                <w:noProof w:val="0"/>
                <w:lang w:val="en-GB" w:eastAsia="zh-CN"/>
              </w:rPr>
              <w:t>互联网拨号接入</w:t>
            </w:r>
            <w:r w:rsidR="00BB068C" w:rsidRPr="002C03FF">
              <w:rPr>
                <w:rFonts w:asciiTheme="minorHAnsi" w:eastAsiaTheme="minorEastAsia" w:hAnsiTheme="minorHAnsi" w:cstheme="minorHAnsi" w:hint="eastAsia"/>
                <w:noProof w:val="0"/>
                <w:lang w:val="en-GB" w:eastAsia="zh-CN"/>
              </w:rPr>
              <w:t xml:space="preserve"> </w:t>
            </w:r>
            <w:r w:rsidR="005963EB" w:rsidRPr="002C03FF">
              <w:rPr>
                <w:rFonts w:asciiTheme="minorHAnsi" w:eastAsiaTheme="minorEastAsia" w:hAnsiTheme="minorHAnsi" w:cstheme="minorHAnsi"/>
                <w:noProof w:val="0"/>
                <w:lang w:val="en-GB" w:eastAsia="zh-CN"/>
              </w:rPr>
              <w:t xml:space="preserve">– </w:t>
            </w:r>
            <w:r w:rsidRPr="002C03FF">
              <w:rPr>
                <w:rFonts w:asciiTheme="minorHAnsi" w:eastAsiaTheme="minorEastAsia" w:hAnsiTheme="minorHAnsi" w:cstheme="minorHAnsi"/>
                <w:noProof w:val="0"/>
                <w:lang w:val="en-GB" w:eastAsia="zh-CN"/>
              </w:rPr>
              <w:t>附加资费业务</w:t>
            </w:r>
          </w:p>
        </w:tc>
        <w:tc>
          <w:tcPr>
            <w:tcW w:w="1907" w:type="dxa"/>
            <w:tcBorders>
              <w:top w:val="single" w:sz="6" w:space="0" w:color="auto"/>
              <w:left w:val="outset" w:sz="6" w:space="0" w:color="auto"/>
              <w:bottom w:val="single" w:sz="6" w:space="0" w:color="auto"/>
              <w:right w:val="single" w:sz="6" w:space="0" w:color="auto"/>
            </w:tcBorders>
          </w:tcPr>
          <w:p w14:paraId="5463449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p>
        </w:tc>
      </w:tr>
      <w:tr w:rsidR="005963EB" w:rsidRPr="00BB068C" w14:paraId="3EDF9EA6"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6FA4AB25"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eastAsia="zh-CN"/>
              </w:rPr>
              <w:tab/>
            </w:r>
            <w:r w:rsidRPr="002C03FF">
              <w:rPr>
                <w:rFonts w:asciiTheme="minorHAnsi" w:eastAsiaTheme="minorEastAsia" w:hAnsiTheme="minorHAnsi" w:cstheme="minorHAnsi"/>
                <w:noProof w:val="0"/>
                <w:lang w:val="en-GB"/>
              </w:rPr>
              <w:t>977</w:t>
            </w:r>
          </w:p>
        </w:tc>
        <w:tc>
          <w:tcPr>
            <w:tcW w:w="934" w:type="dxa"/>
            <w:tcBorders>
              <w:top w:val="single" w:sz="6" w:space="0" w:color="auto"/>
              <w:left w:val="outset" w:sz="6" w:space="0" w:color="auto"/>
              <w:bottom w:val="single" w:sz="6" w:space="0" w:color="auto"/>
              <w:right w:val="outset" w:sz="6" w:space="0" w:color="auto"/>
            </w:tcBorders>
            <w:hideMark/>
          </w:tcPr>
          <w:p w14:paraId="1B46945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7DB4B43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1872F5E1" w14:textId="281DE5F6" w:rsidR="005963EB" w:rsidRPr="002C03FF" w:rsidRDefault="00244965"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eastAsia="zh-CN"/>
              </w:rPr>
            </w:pPr>
            <w:r w:rsidRPr="002C03FF">
              <w:rPr>
                <w:rFonts w:asciiTheme="minorHAnsi" w:eastAsiaTheme="minorEastAsia" w:hAnsiTheme="minorHAnsi" w:cstheme="minorHAnsi"/>
                <w:noProof w:val="0"/>
                <w:lang w:val="en-GB" w:eastAsia="zh-CN"/>
              </w:rPr>
              <w:t>公众数据网和互动业务</w:t>
            </w:r>
          </w:p>
        </w:tc>
        <w:tc>
          <w:tcPr>
            <w:tcW w:w="1907" w:type="dxa"/>
            <w:tcBorders>
              <w:top w:val="single" w:sz="6" w:space="0" w:color="auto"/>
              <w:left w:val="outset" w:sz="6" w:space="0" w:color="auto"/>
              <w:bottom w:val="single" w:sz="6" w:space="0" w:color="auto"/>
              <w:right w:val="single" w:sz="6" w:space="0" w:color="auto"/>
            </w:tcBorders>
          </w:tcPr>
          <w:p w14:paraId="0D4F864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p>
        </w:tc>
      </w:tr>
      <w:tr w:rsidR="005963EB" w:rsidRPr="00BB068C" w14:paraId="67A8183B"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23D61103"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eastAsia="zh-CN"/>
              </w:rPr>
              <w:tab/>
            </w:r>
            <w:r w:rsidRPr="002C03FF">
              <w:rPr>
                <w:rFonts w:asciiTheme="minorHAnsi" w:eastAsiaTheme="minorEastAsia" w:hAnsiTheme="minorHAnsi" w:cstheme="minorHAnsi"/>
                <w:noProof w:val="0"/>
                <w:lang w:val="en-GB"/>
              </w:rPr>
              <w:t>978 – 979</w:t>
            </w:r>
          </w:p>
        </w:tc>
        <w:tc>
          <w:tcPr>
            <w:tcW w:w="934" w:type="dxa"/>
            <w:tcBorders>
              <w:top w:val="single" w:sz="6" w:space="0" w:color="auto"/>
              <w:left w:val="outset" w:sz="6" w:space="0" w:color="auto"/>
              <w:bottom w:val="single" w:sz="6" w:space="0" w:color="auto"/>
              <w:right w:val="outset" w:sz="6" w:space="0" w:color="auto"/>
            </w:tcBorders>
          </w:tcPr>
          <w:p w14:paraId="6657573C"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3FBA8D0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72C07B5C" w14:textId="5DB576CA"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5D497F5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7BC7FDC3"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36B67C88"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980</w:t>
            </w:r>
          </w:p>
        </w:tc>
        <w:tc>
          <w:tcPr>
            <w:tcW w:w="934" w:type="dxa"/>
            <w:tcBorders>
              <w:top w:val="single" w:sz="6" w:space="0" w:color="auto"/>
              <w:left w:val="outset" w:sz="6" w:space="0" w:color="auto"/>
              <w:bottom w:val="single" w:sz="6" w:space="0" w:color="auto"/>
              <w:right w:val="outset" w:sz="6" w:space="0" w:color="auto"/>
            </w:tcBorders>
            <w:hideMark/>
          </w:tcPr>
          <w:p w14:paraId="11D432D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14B030BD"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12</w:t>
            </w:r>
          </w:p>
        </w:tc>
        <w:tc>
          <w:tcPr>
            <w:tcW w:w="2511" w:type="dxa"/>
            <w:tcBorders>
              <w:top w:val="single" w:sz="6" w:space="0" w:color="auto"/>
              <w:left w:val="outset" w:sz="6" w:space="0" w:color="auto"/>
              <w:bottom w:val="single" w:sz="6" w:space="0" w:color="auto"/>
              <w:right w:val="outset" w:sz="6" w:space="0" w:color="auto"/>
            </w:tcBorders>
            <w:vAlign w:val="center"/>
            <w:hideMark/>
          </w:tcPr>
          <w:p w14:paraId="464A7E14" w14:textId="628CD63D" w:rsidR="005963EB" w:rsidRPr="002C03FF" w:rsidRDefault="00244965"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虚拟专网</w:t>
            </w:r>
            <w:proofErr w:type="spellEnd"/>
            <w:r w:rsidR="00BB068C" w:rsidRPr="002C03FF">
              <w:rPr>
                <w:rFonts w:asciiTheme="minorHAnsi" w:eastAsiaTheme="minorEastAsia" w:hAnsiTheme="minorHAnsi" w:cstheme="minorHAnsi" w:hint="eastAsia"/>
                <w:noProof w:val="0"/>
                <w:lang w:val="en-GB" w:eastAsia="zh-CN"/>
              </w:rPr>
              <w:t xml:space="preserve"> </w:t>
            </w:r>
            <w:r w:rsidR="005963EB" w:rsidRPr="002C03FF">
              <w:rPr>
                <w:rFonts w:asciiTheme="minorHAnsi" w:eastAsiaTheme="minorEastAsia" w:hAnsiTheme="minorHAnsi" w:cstheme="minorHAnsi"/>
                <w:noProof w:val="0"/>
                <w:lang w:val="en-GB"/>
              </w:rPr>
              <w:t>– VPN</w:t>
            </w:r>
          </w:p>
        </w:tc>
        <w:tc>
          <w:tcPr>
            <w:tcW w:w="1907" w:type="dxa"/>
            <w:tcBorders>
              <w:top w:val="single" w:sz="6" w:space="0" w:color="auto"/>
              <w:left w:val="outset" w:sz="6" w:space="0" w:color="auto"/>
              <w:bottom w:val="single" w:sz="6" w:space="0" w:color="auto"/>
              <w:right w:val="single" w:sz="6" w:space="0" w:color="auto"/>
            </w:tcBorders>
          </w:tcPr>
          <w:p w14:paraId="32D3A0A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69706DBE"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425F17C7"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981 – 982</w:t>
            </w:r>
          </w:p>
        </w:tc>
        <w:tc>
          <w:tcPr>
            <w:tcW w:w="934" w:type="dxa"/>
            <w:tcBorders>
              <w:top w:val="single" w:sz="6" w:space="0" w:color="auto"/>
              <w:left w:val="outset" w:sz="6" w:space="0" w:color="auto"/>
              <w:bottom w:val="single" w:sz="6" w:space="0" w:color="auto"/>
              <w:right w:val="outset" w:sz="6" w:space="0" w:color="auto"/>
            </w:tcBorders>
          </w:tcPr>
          <w:p w14:paraId="55200389"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48347B3B"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206865D2" w14:textId="2CFFABD4"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6016E588"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5E1ACD7C"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192EFBFA"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983</w:t>
            </w:r>
          </w:p>
        </w:tc>
        <w:tc>
          <w:tcPr>
            <w:tcW w:w="934" w:type="dxa"/>
            <w:tcBorders>
              <w:top w:val="single" w:sz="6" w:space="0" w:color="auto"/>
              <w:left w:val="outset" w:sz="6" w:space="0" w:color="auto"/>
              <w:bottom w:val="single" w:sz="6" w:space="0" w:color="auto"/>
              <w:right w:val="outset" w:sz="6" w:space="0" w:color="auto"/>
            </w:tcBorders>
            <w:hideMark/>
          </w:tcPr>
          <w:p w14:paraId="3A855327"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7</w:t>
            </w:r>
          </w:p>
        </w:tc>
        <w:tc>
          <w:tcPr>
            <w:tcW w:w="959" w:type="dxa"/>
            <w:tcBorders>
              <w:top w:val="single" w:sz="6" w:space="0" w:color="auto"/>
              <w:left w:val="outset" w:sz="6" w:space="0" w:color="auto"/>
              <w:bottom w:val="single" w:sz="6" w:space="0" w:color="auto"/>
              <w:right w:val="outset" w:sz="6" w:space="0" w:color="auto"/>
            </w:tcBorders>
            <w:hideMark/>
          </w:tcPr>
          <w:p w14:paraId="27D3D4E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7</w:t>
            </w:r>
          </w:p>
        </w:tc>
        <w:tc>
          <w:tcPr>
            <w:tcW w:w="2511" w:type="dxa"/>
            <w:tcBorders>
              <w:top w:val="single" w:sz="6" w:space="0" w:color="auto"/>
              <w:left w:val="outset" w:sz="6" w:space="0" w:color="auto"/>
              <w:bottom w:val="single" w:sz="6" w:space="0" w:color="auto"/>
              <w:right w:val="outset" w:sz="6" w:space="0" w:color="auto"/>
            </w:tcBorders>
            <w:vAlign w:val="center"/>
            <w:hideMark/>
          </w:tcPr>
          <w:p w14:paraId="049ADA84" w14:textId="07FDE48D" w:rsidR="005963EB" w:rsidRPr="002C03FF" w:rsidRDefault="00244965"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虚拟专网</w:t>
            </w:r>
            <w:proofErr w:type="spellEnd"/>
            <w:r w:rsidR="00BB068C" w:rsidRPr="002C03FF">
              <w:rPr>
                <w:rFonts w:asciiTheme="minorHAnsi" w:eastAsiaTheme="minorEastAsia" w:hAnsiTheme="minorHAnsi" w:cstheme="minorHAnsi" w:hint="eastAsia"/>
                <w:noProof w:val="0"/>
                <w:lang w:val="en-GB" w:eastAsia="zh-CN"/>
              </w:rPr>
              <w:t xml:space="preserve"> </w:t>
            </w:r>
            <w:r w:rsidR="005963EB" w:rsidRPr="002C03FF">
              <w:rPr>
                <w:rFonts w:asciiTheme="minorHAnsi" w:eastAsiaTheme="minorEastAsia" w:hAnsiTheme="minorHAnsi" w:cstheme="minorHAnsi"/>
                <w:noProof w:val="0"/>
                <w:lang w:val="en-GB"/>
              </w:rPr>
              <w:t>– VPN</w:t>
            </w:r>
          </w:p>
        </w:tc>
        <w:tc>
          <w:tcPr>
            <w:tcW w:w="1907" w:type="dxa"/>
            <w:tcBorders>
              <w:top w:val="single" w:sz="6" w:space="0" w:color="auto"/>
              <w:left w:val="outset" w:sz="6" w:space="0" w:color="auto"/>
              <w:bottom w:val="single" w:sz="6" w:space="0" w:color="auto"/>
              <w:right w:val="single" w:sz="6" w:space="0" w:color="auto"/>
            </w:tcBorders>
          </w:tcPr>
          <w:p w14:paraId="43BDA975"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3BC58C81"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454A0209"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984 – 988</w:t>
            </w:r>
          </w:p>
        </w:tc>
        <w:tc>
          <w:tcPr>
            <w:tcW w:w="934" w:type="dxa"/>
            <w:tcBorders>
              <w:top w:val="single" w:sz="6" w:space="0" w:color="auto"/>
              <w:left w:val="outset" w:sz="6" w:space="0" w:color="auto"/>
              <w:bottom w:val="single" w:sz="6" w:space="0" w:color="auto"/>
              <w:right w:val="outset" w:sz="6" w:space="0" w:color="auto"/>
            </w:tcBorders>
          </w:tcPr>
          <w:p w14:paraId="433CF40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146990F3"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vAlign w:val="center"/>
            <w:hideMark/>
          </w:tcPr>
          <w:p w14:paraId="30EA71CD" w14:textId="65BA3F5B"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2D1C8FCE"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28C61BE3"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24AC1352"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98900 - 98999</w:t>
            </w:r>
          </w:p>
        </w:tc>
        <w:tc>
          <w:tcPr>
            <w:tcW w:w="934" w:type="dxa"/>
            <w:tcBorders>
              <w:top w:val="single" w:sz="6" w:space="0" w:color="auto"/>
              <w:left w:val="outset" w:sz="6" w:space="0" w:color="auto"/>
              <w:bottom w:val="single" w:sz="6" w:space="0" w:color="auto"/>
              <w:right w:val="outset" w:sz="6" w:space="0" w:color="auto"/>
            </w:tcBorders>
            <w:hideMark/>
          </w:tcPr>
          <w:p w14:paraId="786DFE30"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959" w:type="dxa"/>
            <w:tcBorders>
              <w:top w:val="single" w:sz="6" w:space="0" w:color="auto"/>
              <w:left w:val="outset" w:sz="6" w:space="0" w:color="auto"/>
              <w:bottom w:val="single" w:sz="6" w:space="0" w:color="auto"/>
              <w:right w:val="outset" w:sz="6" w:space="0" w:color="auto"/>
            </w:tcBorders>
            <w:hideMark/>
          </w:tcPr>
          <w:p w14:paraId="2EBD69A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9</w:t>
            </w:r>
          </w:p>
        </w:tc>
        <w:tc>
          <w:tcPr>
            <w:tcW w:w="2511" w:type="dxa"/>
            <w:tcBorders>
              <w:top w:val="single" w:sz="6" w:space="0" w:color="auto"/>
              <w:left w:val="outset" w:sz="6" w:space="0" w:color="auto"/>
              <w:bottom w:val="single" w:sz="6" w:space="0" w:color="auto"/>
              <w:right w:val="outset" w:sz="6" w:space="0" w:color="auto"/>
            </w:tcBorders>
            <w:vAlign w:val="center"/>
            <w:hideMark/>
          </w:tcPr>
          <w:p w14:paraId="338A186F" w14:textId="3ADA4C8D" w:rsidR="005963EB" w:rsidRPr="002C03FF" w:rsidRDefault="00244965"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虚拟专网</w:t>
            </w:r>
            <w:proofErr w:type="spellEnd"/>
            <w:r w:rsidR="00BB068C" w:rsidRPr="002C03FF">
              <w:rPr>
                <w:rFonts w:asciiTheme="minorHAnsi" w:eastAsiaTheme="minorEastAsia" w:hAnsiTheme="minorHAnsi" w:cstheme="minorHAnsi" w:hint="eastAsia"/>
                <w:noProof w:val="0"/>
                <w:lang w:val="en-GB" w:eastAsia="zh-CN"/>
              </w:rPr>
              <w:t xml:space="preserve"> </w:t>
            </w:r>
            <w:r w:rsidR="005963EB" w:rsidRPr="002C03FF">
              <w:rPr>
                <w:rFonts w:asciiTheme="minorHAnsi" w:eastAsiaTheme="minorEastAsia" w:hAnsiTheme="minorHAnsi" w:cstheme="minorHAnsi"/>
                <w:noProof w:val="0"/>
                <w:lang w:val="en-GB"/>
              </w:rPr>
              <w:t>– VPN</w:t>
            </w:r>
          </w:p>
        </w:tc>
        <w:tc>
          <w:tcPr>
            <w:tcW w:w="1907" w:type="dxa"/>
            <w:tcBorders>
              <w:top w:val="single" w:sz="6" w:space="0" w:color="auto"/>
              <w:left w:val="outset" w:sz="6" w:space="0" w:color="auto"/>
              <w:bottom w:val="single" w:sz="6" w:space="0" w:color="auto"/>
              <w:right w:val="single" w:sz="6" w:space="0" w:color="auto"/>
            </w:tcBorders>
          </w:tcPr>
          <w:p w14:paraId="53D83716"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r w:rsidR="005963EB" w:rsidRPr="00BB068C" w14:paraId="3128C2DA" w14:textId="77777777" w:rsidTr="00713C13">
        <w:trPr>
          <w:jc w:val="center"/>
        </w:trPr>
        <w:tc>
          <w:tcPr>
            <w:tcW w:w="3486" w:type="dxa"/>
            <w:tcBorders>
              <w:top w:val="single" w:sz="6" w:space="0" w:color="auto"/>
              <w:left w:val="single" w:sz="6" w:space="0" w:color="auto"/>
              <w:bottom w:val="single" w:sz="6" w:space="0" w:color="auto"/>
              <w:right w:val="outset" w:sz="6" w:space="0" w:color="auto"/>
            </w:tcBorders>
            <w:hideMark/>
          </w:tcPr>
          <w:p w14:paraId="5328A596" w14:textId="77777777" w:rsidR="005963EB" w:rsidRPr="002C03FF" w:rsidRDefault="005963EB" w:rsidP="00EB7877">
            <w:pPr>
              <w:tabs>
                <w:tab w:val="clear" w:pos="567"/>
                <w:tab w:val="clear" w:pos="1276"/>
                <w:tab w:val="clear" w:pos="1843"/>
                <w:tab w:val="clear" w:pos="5387"/>
                <w:tab w:val="clear" w:pos="5954"/>
                <w:tab w:val="left" w:pos="284"/>
                <w:tab w:val="left" w:pos="50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2C03FF">
              <w:rPr>
                <w:rFonts w:asciiTheme="minorHAnsi" w:eastAsiaTheme="minorEastAsia" w:hAnsiTheme="minorHAnsi" w:cstheme="minorHAnsi"/>
                <w:noProof w:val="0"/>
                <w:lang w:val="en-GB"/>
              </w:rPr>
              <w:tab/>
              <w:t>990 – 999</w:t>
            </w:r>
          </w:p>
        </w:tc>
        <w:tc>
          <w:tcPr>
            <w:tcW w:w="934" w:type="dxa"/>
            <w:tcBorders>
              <w:top w:val="single" w:sz="6" w:space="0" w:color="auto"/>
              <w:left w:val="outset" w:sz="6" w:space="0" w:color="auto"/>
              <w:bottom w:val="single" w:sz="6" w:space="0" w:color="auto"/>
              <w:right w:val="outset" w:sz="6" w:space="0" w:color="auto"/>
            </w:tcBorders>
          </w:tcPr>
          <w:p w14:paraId="59654854"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959" w:type="dxa"/>
            <w:tcBorders>
              <w:top w:val="single" w:sz="6" w:space="0" w:color="auto"/>
              <w:left w:val="outset" w:sz="6" w:space="0" w:color="auto"/>
              <w:bottom w:val="single" w:sz="6" w:space="0" w:color="auto"/>
              <w:right w:val="outset" w:sz="6" w:space="0" w:color="auto"/>
            </w:tcBorders>
          </w:tcPr>
          <w:p w14:paraId="1D949A61"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center"/>
              <w:textAlignment w:val="auto"/>
              <w:rPr>
                <w:rFonts w:asciiTheme="minorHAnsi" w:eastAsiaTheme="minorEastAsia" w:hAnsiTheme="minorHAnsi" w:cstheme="minorHAnsi"/>
                <w:noProof w:val="0"/>
                <w:lang w:val="en-GB"/>
              </w:rPr>
            </w:pPr>
          </w:p>
        </w:tc>
        <w:tc>
          <w:tcPr>
            <w:tcW w:w="2511" w:type="dxa"/>
            <w:tcBorders>
              <w:top w:val="single" w:sz="6" w:space="0" w:color="auto"/>
              <w:left w:val="outset" w:sz="6" w:space="0" w:color="auto"/>
              <w:bottom w:val="single" w:sz="6" w:space="0" w:color="auto"/>
              <w:right w:val="outset" w:sz="6" w:space="0" w:color="auto"/>
            </w:tcBorders>
            <w:hideMark/>
          </w:tcPr>
          <w:p w14:paraId="68F3493D" w14:textId="43004BB6" w:rsidR="005963EB" w:rsidRPr="002C03FF" w:rsidRDefault="00306FAC"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ind w:left="-57" w:right="-57"/>
              <w:jc w:val="left"/>
              <w:textAlignment w:val="auto"/>
              <w:rPr>
                <w:rFonts w:asciiTheme="minorHAnsi" w:eastAsiaTheme="minorEastAsia" w:hAnsiTheme="minorHAnsi" w:cstheme="minorHAnsi"/>
                <w:noProof w:val="0"/>
                <w:lang w:val="en-GB"/>
              </w:rPr>
            </w:pPr>
            <w:proofErr w:type="spellStart"/>
            <w:r w:rsidRPr="002C03FF">
              <w:rPr>
                <w:rFonts w:asciiTheme="minorHAnsi" w:eastAsiaTheme="minorEastAsia" w:hAnsiTheme="minorHAnsi" w:cstheme="minorHAnsi"/>
                <w:noProof w:val="0"/>
                <w:lang w:val="en-GB"/>
              </w:rPr>
              <w:t>预留</w:t>
            </w:r>
            <w:proofErr w:type="spellEnd"/>
          </w:p>
        </w:tc>
        <w:tc>
          <w:tcPr>
            <w:tcW w:w="1907" w:type="dxa"/>
            <w:tcBorders>
              <w:top w:val="single" w:sz="6" w:space="0" w:color="auto"/>
              <w:left w:val="outset" w:sz="6" w:space="0" w:color="auto"/>
              <w:bottom w:val="single" w:sz="6" w:space="0" w:color="auto"/>
              <w:right w:val="single" w:sz="6" w:space="0" w:color="auto"/>
            </w:tcBorders>
          </w:tcPr>
          <w:p w14:paraId="584D865F" w14:textId="77777777" w:rsidR="005963EB" w:rsidRPr="002C03FF" w:rsidRDefault="005963EB" w:rsidP="00EB7877">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
        </w:tc>
      </w:tr>
    </w:tbl>
    <w:p w14:paraId="60B1EF07" w14:textId="1BEEC853" w:rsidR="00A16014" w:rsidRDefault="00A16014">
      <w:pPr>
        <w:tabs>
          <w:tab w:val="clear" w:pos="567"/>
          <w:tab w:val="clear" w:pos="1276"/>
          <w:tab w:val="clear" w:pos="1843"/>
          <w:tab w:val="clear" w:pos="5387"/>
          <w:tab w:val="clear" w:pos="5954"/>
        </w:tabs>
        <w:overflowPunct/>
        <w:autoSpaceDE/>
        <w:autoSpaceDN/>
        <w:adjustRightInd/>
        <w:spacing w:before="0"/>
        <w:jc w:val="left"/>
        <w:textAlignment w:val="auto"/>
        <w:rPr>
          <w:rFonts w:asciiTheme="minorEastAsia" w:eastAsiaTheme="minorEastAsia" w:hAnsiTheme="minorEastAsia" w:cs="Microsoft YaHei"/>
          <w:noProof w:val="0"/>
          <w:sz w:val="22"/>
          <w:szCs w:val="22"/>
          <w:lang w:val="en-GB" w:eastAsia="zh-CN"/>
        </w:rPr>
      </w:pPr>
    </w:p>
    <w:p w14:paraId="2B72E3BA" w14:textId="5E9DA438" w:rsidR="005963EB" w:rsidRPr="00B659A6" w:rsidRDefault="00100DA1" w:rsidP="005963E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EastAsia" w:eastAsiaTheme="minorEastAsia" w:hAnsiTheme="minorEastAsia" w:cs="Calibri"/>
          <w:noProof w:val="0"/>
          <w:lang w:val="en-GB"/>
        </w:rPr>
      </w:pPr>
      <w:r w:rsidRPr="00B659A6">
        <w:rPr>
          <w:rFonts w:asciiTheme="minorEastAsia" w:eastAsiaTheme="minorEastAsia" w:hAnsiTheme="minorEastAsia" w:cs="Microsoft YaHei" w:hint="eastAsia"/>
          <w:noProof w:val="0"/>
          <w:lang w:val="en-GB" w:eastAsia="zh-CN"/>
        </w:rPr>
        <w:t>联系方式：</w:t>
      </w:r>
    </w:p>
    <w:p w14:paraId="62AB8D88" w14:textId="2D855B8D" w:rsidR="00FF21E6" w:rsidRPr="00B659A6" w:rsidRDefault="005963EB" w:rsidP="00A16014">
      <w:pPr>
        <w:tabs>
          <w:tab w:val="clear" w:pos="567"/>
          <w:tab w:val="clear" w:pos="1276"/>
          <w:tab w:val="clear" w:pos="1843"/>
          <w:tab w:val="clear" w:pos="5387"/>
          <w:tab w:val="clear" w:pos="5954"/>
          <w:tab w:val="left" w:pos="1246"/>
        </w:tabs>
        <w:overflowPunct/>
        <w:autoSpaceDE/>
        <w:autoSpaceDN/>
        <w:adjustRightInd/>
        <w:spacing w:before="0" w:after="160" w:line="259" w:lineRule="auto"/>
        <w:ind w:left="567" w:hanging="567"/>
        <w:jc w:val="left"/>
        <w:textAlignment w:val="auto"/>
        <w:rPr>
          <w:rFonts w:eastAsia="SimSun" w:cs="Calibri"/>
          <w:noProof w:val="0"/>
          <w:lang w:val="en-GB"/>
        </w:rPr>
      </w:pPr>
      <w:r w:rsidRPr="00B659A6">
        <w:rPr>
          <w:rFonts w:eastAsia="SimSun" w:cs="Calibri"/>
          <w:noProof w:val="0"/>
          <w:lang w:val="en-GB" w:bidi="ar-JO"/>
        </w:rPr>
        <w:tab/>
        <w:t xml:space="preserve">Czech Telecommunication Office </w:t>
      </w:r>
      <w:r w:rsidRPr="00B659A6">
        <w:rPr>
          <w:rFonts w:eastAsia="SimSun" w:cs="Calibri"/>
          <w:noProof w:val="0"/>
          <w:lang w:val="en-GB" w:bidi="ar-JO"/>
        </w:rPr>
        <w:br/>
        <w:t xml:space="preserve">P. O. Box 02 </w:t>
      </w:r>
      <w:r w:rsidRPr="00B659A6">
        <w:rPr>
          <w:rFonts w:eastAsia="SimSun" w:cs="Calibri"/>
          <w:noProof w:val="0"/>
          <w:lang w:val="en-GB" w:bidi="ar-JO"/>
        </w:rPr>
        <w:br/>
        <w:t xml:space="preserve">225 02 PRAHA 025 </w:t>
      </w:r>
      <w:r w:rsidRPr="00B659A6">
        <w:rPr>
          <w:rFonts w:eastAsia="SimSun" w:cs="Calibri"/>
          <w:noProof w:val="0"/>
          <w:lang w:val="en-GB" w:bidi="ar-JO"/>
        </w:rPr>
        <w:br/>
        <w:t xml:space="preserve">Czech Republic </w:t>
      </w:r>
      <w:r w:rsidRPr="00B659A6">
        <w:rPr>
          <w:rFonts w:eastAsia="SimSun" w:cs="Calibri"/>
          <w:noProof w:val="0"/>
          <w:lang w:val="en-GB" w:bidi="ar-JO"/>
        </w:rPr>
        <w:br/>
      </w:r>
      <w:r w:rsidR="00100DA1" w:rsidRPr="00B659A6">
        <w:rPr>
          <w:rFonts w:eastAsia="SimSun" w:cs="Calibri" w:hint="eastAsia"/>
          <w:noProof w:val="0"/>
          <w:lang w:val="en-GB" w:eastAsia="zh-CN"/>
        </w:rPr>
        <w:t>电话：</w:t>
      </w:r>
      <w:r w:rsidRPr="00B659A6">
        <w:rPr>
          <w:rFonts w:eastAsia="SimSun" w:cs="Calibri"/>
          <w:noProof w:val="0"/>
          <w:lang w:val="en-GB"/>
        </w:rPr>
        <w:tab/>
        <w:t>+420 224 004 111</w:t>
      </w:r>
      <w:r w:rsidRPr="00B659A6">
        <w:rPr>
          <w:rFonts w:eastAsia="SimSun" w:cs="Calibri"/>
          <w:noProof w:val="0"/>
          <w:lang w:val="en-GB"/>
        </w:rPr>
        <w:br/>
      </w:r>
      <w:r w:rsidR="00100DA1" w:rsidRPr="00BF061B">
        <w:rPr>
          <w:rFonts w:eastAsia="SimSun" w:cs="Calibri" w:hint="eastAsia"/>
          <w:noProof w:val="0"/>
          <w:lang w:val="en-GB" w:eastAsia="zh-CN" w:bidi="ar-JO"/>
        </w:rPr>
        <w:t>电子邮件：</w:t>
      </w:r>
      <w:r w:rsidR="00FA5591" w:rsidRPr="00BF061B">
        <w:fldChar w:fldCharType="begin"/>
      </w:r>
      <w:r w:rsidR="00FA5591" w:rsidRPr="00BF061B">
        <w:instrText xml:space="preserve"> HYPERLINK "mailto:international@ctu.cz" </w:instrText>
      </w:r>
      <w:r w:rsidR="00FA5591" w:rsidRPr="00BF061B">
        <w:fldChar w:fldCharType="separate"/>
      </w:r>
      <w:r w:rsidR="00A16014" w:rsidRPr="00BF061B">
        <w:rPr>
          <w:rStyle w:val="Hyperlink"/>
          <w:rFonts w:eastAsia="SimSun" w:cs="Calibri"/>
          <w:noProof w:val="0"/>
          <w:color w:val="auto"/>
          <w:u w:val="none"/>
          <w:lang w:val="en-GB" w:bidi="ar-JO"/>
        </w:rPr>
        <w:t>international@ctu.cz</w:t>
      </w:r>
      <w:r w:rsidR="00FA5591" w:rsidRPr="00BF061B">
        <w:rPr>
          <w:rStyle w:val="Hyperlink"/>
          <w:rFonts w:eastAsia="SimSun" w:cs="Calibri"/>
          <w:noProof w:val="0"/>
          <w:color w:val="auto"/>
          <w:u w:val="none"/>
          <w:lang w:val="en-GB" w:bidi="ar-JO"/>
        </w:rPr>
        <w:fldChar w:fldCharType="end"/>
      </w:r>
      <w:r w:rsidR="00A16014" w:rsidRPr="00BF061B">
        <w:rPr>
          <w:rFonts w:eastAsia="SimSun" w:cs="Calibri"/>
          <w:noProof w:val="0"/>
          <w:lang w:val="en-GB" w:bidi="ar-JO"/>
        </w:rPr>
        <w:br/>
      </w:r>
      <w:r w:rsidR="00100DA1" w:rsidRPr="00BF061B">
        <w:rPr>
          <w:rFonts w:eastAsia="SimSun" w:cs="Calibri" w:hint="eastAsia"/>
          <w:noProof w:val="0"/>
          <w:lang w:val="en-GB" w:eastAsia="zh-CN"/>
        </w:rPr>
        <w:t>网站：</w:t>
      </w:r>
      <w:r w:rsidR="00FA5591" w:rsidRPr="00BF061B">
        <w:fldChar w:fldCharType="begin"/>
      </w:r>
      <w:r w:rsidR="00FA5591" w:rsidRPr="00BF061B">
        <w:instrText xml:space="preserve"> HYPERLINK "http://www.ctu.cz" </w:instrText>
      </w:r>
      <w:r w:rsidR="00FA5591" w:rsidRPr="00BF061B">
        <w:fldChar w:fldCharType="separate"/>
      </w:r>
      <w:r w:rsidR="00100DA1" w:rsidRPr="00BF061B">
        <w:rPr>
          <w:rStyle w:val="Hyperlink"/>
          <w:rFonts w:eastAsia="SimSun" w:cs="Calibri"/>
          <w:noProof w:val="0"/>
          <w:color w:val="auto"/>
          <w:u w:val="none"/>
          <w:lang w:val="en-GB"/>
        </w:rPr>
        <w:t>www.ctu.cz</w:t>
      </w:r>
      <w:r w:rsidR="00FA5591" w:rsidRPr="00BF061B">
        <w:rPr>
          <w:rStyle w:val="Hyperlink"/>
          <w:rFonts w:eastAsia="SimSun" w:cs="Calibri"/>
          <w:noProof w:val="0"/>
          <w:color w:val="auto"/>
          <w:u w:val="none"/>
          <w:lang w:val="en-GB"/>
        </w:rPr>
        <w:fldChar w:fldCharType="end"/>
      </w:r>
    </w:p>
    <w:p w14:paraId="16CE8973" w14:textId="2F2A25B3" w:rsidR="00FF21E6" w:rsidRDefault="00FF21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n-GB" w:eastAsia="zh-CN"/>
        </w:rPr>
      </w:pPr>
      <w:r>
        <w:rPr>
          <w:rFonts w:eastAsia="SimSun" w:cs="Calibri"/>
          <w:lang w:val="en-GB" w:eastAsia="zh-CN"/>
        </w:rPr>
        <w:br w:type="page"/>
      </w:r>
    </w:p>
    <w:p w14:paraId="550CA45B" w14:textId="77777777" w:rsidR="00A54445" w:rsidRPr="00A54445" w:rsidRDefault="00A54445" w:rsidP="00A25D09">
      <w:pPr>
        <w:tabs>
          <w:tab w:val="clear" w:pos="567"/>
          <w:tab w:val="clear" w:pos="1276"/>
          <w:tab w:val="clear" w:pos="1843"/>
          <w:tab w:val="clear" w:pos="5387"/>
          <w:tab w:val="clear" w:pos="5954"/>
          <w:tab w:val="left" w:pos="1560"/>
          <w:tab w:val="left" w:pos="2127"/>
        </w:tabs>
        <w:overflowPunct/>
        <w:autoSpaceDE/>
        <w:autoSpaceDN/>
        <w:adjustRightInd/>
        <w:spacing w:line="256" w:lineRule="auto"/>
        <w:jc w:val="left"/>
        <w:textAlignment w:val="auto"/>
        <w:outlineLvl w:val="3"/>
        <w:rPr>
          <w:rFonts w:asciiTheme="minorHAnsi" w:eastAsiaTheme="minorEastAsia" w:hAnsiTheme="minorHAnsi" w:cstheme="minorHAnsi"/>
          <w:b/>
          <w:bCs/>
          <w:noProof w:val="0"/>
          <w:lang w:val="en-GB" w:eastAsia="zh-CN"/>
        </w:rPr>
      </w:pPr>
      <w:bookmarkStart w:id="523" w:name="_Toc74922166"/>
      <w:bookmarkStart w:id="524" w:name="_Toc126576012"/>
      <w:r w:rsidRPr="00A54445">
        <w:rPr>
          <w:rFonts w:asciiTheme="minorHAnsi" w:eastAsiaTheme="minorEastAsia" w:hAnsiTheme="minorHAnsi" w:cstheme="minorHAnsi" w:hint="eastAsia"/>
          <w:b/>
          <w:bCs/>
          <w:noProof w:val="0"/>
          <w:lang w:val="en-GB" w:eastAsia="zh-CN"/>
        </w:rPr>
        <w:lastRenderedPageBreak/>
        <w:t>加纳（国家代码</w:t>
      </w:r>
      <w:r w:rsidRPr="00A54445">
        <w:rPr>
          <w:rFonts w:asciiTheme="minorHAnsi" w:eastAsiaTheme="minorEastAsia" w:hAnsiTheme="minorHAnsi" w:cstheme="minorHAnsi" w:hint="eastAsia"/>
          <w:b/>
          <w:bCs/>
          <w:noProof w:val="0"/>
          <w:lang w:val="en-GB" w:eastAsia="zh-CN"/>
        </w:rPr>
        <w:t xml:space="preserve"> </w:t>
      </w:r>
      <w:r w:rsidRPr="00A54445">
        <w:rPr>
          <w:rFonts w:asciiTheme="minorHAnsi" w:eastAsiaTheme="minorEastAsia" w:hAnsiTheme="minorHAnsi" w:cstheme="minorHAnsi"/>
          <w:b/>
          <w:bCs/>
          <w:noProof w:val="0"/>
          <w:lang w:val="en-GB" w:eastAsia="zh-CN"/>
        </w:rPr>
        <w:t>+233</w:t>
      </w:r>
      <w:r w:rsidRPr="00A54445">
        <w:rPr>
          <w:rFonts w:asciiTheme="minorHAnsi" w:eastAsiaTheme="minorEastAsia" w:hAnsiTheme="minorHAnsi" w:cstheme="minorHAnsi" w:hint="eastAsia"/>
          <w:b/>
          <w:bCs/>
          <w:noProof w:val="0"/>
          <w:lang w:val="en-GB" w:eastAsia="zh-CN"/>
        </w:rPr>
        <w:t>）</w:t>
      </w:r>
      <w:bookmarkEnd w:id="523"/>
      <w:bookmarkEnd w:id="524"/>
    </w:p>
    <w:p w14:paraId="610A1564" w14:textId="4D0297D4" w:rsidR="00A54445" w:rsidRPr="00A54445" w:rsidRDefault="00F8488B" w:rsidP="00A25D09">
      <w:pPr>
        <w:tabs>
          <w:tab w:val="left" w:pos="1560"/>
          <w:tab w:val="left" w:pos="2127"/>
        </w:tabs>
        <w:outlineLvl w:val="4"/>
        <w:rPr>
          <w:rFonts w:eastAsia="SimSun" w:cs="Arial"/>
          <w:noProof w:val="0"/>
          <w:lang w:val="pt-BR" w:eastAsia="zh-CN"/>
        </w:rPr>
      </w:pPr>
      <w:r>
        <w:rPr>
          <w:rFonts w:eastAsia="SimSun" w:cs="Arial"/>
          <w:bCs/>
          <w:iCs/>
          <w:noProof w:val="0"/>
          <w:lang w:val="en-GB" w:eastAsia="zh-CN"/>
        </w:rPr>
        <w:t>20</w:t>
      </w:r>
      <w:r w:rsidR="00A54445" w:rsidRPr="00A54445">
        <w:rPr>
          <w:rFonts w:eastAsia="SimSun" w:cs="Arial"/>
          <w:bCs/>
          <w:iCs/>
          <w:noProof w:val="0"/>
          <w:lang w:val="en-GB" w:eastAsia="zh-CN"/>
        </w:rPr>
        <w:t>.</w:t>
      </w:r>
      <w:r>
        <w:rPr>
          <w:rFonts w:eastAsia="SimSun" w:cs="Arial"/>
          <w:bCs/>
          <w:iCs/>
          <w:noProof w:val="0"/>
          <w:lang w:val="en-GB" w:eastAsia="zh-CN"/>
        </w:rPr>
        <w:t>XII</w:t>
      </w:r>
      <w:r w:rsidR="00A54445" w:rsidRPr="00A54445">
        <w:rPr>
          <w:rFonts w:eastAsia="SimSun" w:cs="Arial"/>
          <w:bCs/>
          <w:iCs/>
          <w:noProof w:val="0"/>
          <w:lang w:val="en-GB" w:eastAsia="zh-CN"/>
        </w:rPr>
        <w:t>.202</w:t>
      </w:r>
      <w:r>
        <w:rPr>
          <w:rFonts w:eastAsia="SimSun" w:cs="Arial"/>
          <w:bCs/>
          <w:iCs/>
          <w:noProof w:val="0"/>
          <w:lang w:val="en-GB" w:eastAsia="zh-CN"/>
        </w:rPr>
        <w:t>2</w:t>
      </w:r>
      <w:r w:rsidR="00A54445" w:rsidRPr="00A54445">
        <w:rPr>
          <w:rFonts w:eastAsia="SimSun" w:cs="Microsoft YaHei" w:hint="eastAsia"/>
          <w:noProof w:val="0"/>
          <w:lang w:val="en-GB" w:eastAsia="zh-CN"/>
        </w:rPr>
        <w:t>来函</w:t>
      </w:r>
      <w:r w:rsidR="00A54445" w:rsidRPr="00A54445">
        <w:rPr>
          <w:rFonts w:eastAsia="SimSun" w:cs="Microsoft YaHei" w:hint="eastAsia"/>
          <w:noProof w:val="0"/>
          <w:lang w:val="pt-BR" w:eastAsia="zh-CN"/>
        </w:rPr>
        <w:t>：</w:t>
      </w:r>
    </w:p>
    <w:p w14:paraId="5AE39177" w14:textId="54E5CADB" w:rsidR="00A54445" w:rsidRPr="00A54445" w:rsidRDefault="00A54445" w:rsidP="00A54445">
      <w:pPr>
        <w:spacing w:after="120"/>
        <w:ind w:firstLineChars="200" w:firstLine="400"/>
        <w:rPr>
          <w:rFonts w:eastAsia="SimSun" w:cs="Microsoft YaHei"/>
          <w:bCs/>
          <w:noProof w:val="0"/>
          <w:color w:val="000000"/>
          <w:lang w:val="pt-BR" w:eastAsia="zh-CN"/>
        </w:rPr>
      </w:pPr>
      <w:r w:rsidRPr="00A54445">
        <w:rPr>
          <w:rFonts w:ascii="SimSun" w:eastAsia="SimSun" w:hAnsi="SimSun" w:cs="Microsoft YaHei" w:hint="eastAsia"/>
          <w:noProof w:val="0"/>
          <w:color w:val="000000"/>
          <w:lang w:val="en-GB" w:eastAsia="zh-CN"/>
        </w:rPr>
        <w:t>位于阿克拉的</w:t>
      </w:r>
      <w:r w:rsidRPr="00A54445">
        <w:rPr>
          <w:rFonts w:asciiTheme="minorHAnsi" w:eastAsia="STKaiti" w:hAnsiTheme="minorHAnsi" w:cs="Microsoft YaHei"/>
          <w:noProof w:val="0"/>
          <w:color w:val="000000"/>
          <w:lang w:val="en-GB" w:eastAsia="zh-CN"/>
        </w:rPr>
        <w:t>国家通信管理局</w:t>
      </w:r>
      <w:r w:rsidRPr="00A54445">
        <w:rPr>
          <w:rFonts w:asciiTheme="minorHAnsi" w:eastAsia="STKaiti" w:hAnsiTheme="minorHAnsi" w:cs="Microsoft YaHei"/>
          <w:noProof w:val="0"/>
          <w:color w:val="000000"/>
          <w:lang w:val="pt-BR" w:eastAsia="zh-CN"/>
        </w:rPr>
        <w:t>（</w:t>
      </w:r>
      <w:r w:rsidRPr="00A54445">
        <w:rPr>
          <w:rFonts w:asciiTheme="minorHAnsi" w:eastAsia="STKaiti" w:hAnsiTheme="minorHAnsi" w:cs="Microsoft YaHei"/>
          <w:noProof w:val="0"/>
          <w:color w:val="000000"/>
          <w:lang w:val="pt-BR" w:eastAsia="zh-CN"/>
        </w:rPr>
        <w:t>NCA</w:t>
      </w:r>
      <w:r w:rsidRPr="00A54445">
        <w:rPr>
          <w:rFonts w:asciiTheme="minorHAnsi" w:eastAsia="STKaiti" w:hAnsiTheme="minorHAnsi" w:cs="Microsoft YaHei"/>
          <w:noProof w:val="0"/>
          <w:color w:val="000000"/>
          <w:lang w:val="pt-BR" w:eastAsia="zh-CN"/>
        </w:rPr>
        <w:t>）</w:t>
      </w:r>
      <w:r w:rsidRPr="00A54445">
        <w:rPr>
          <w:rFonts w:ascii="SimSun" w:eastAsia="SimSun" w:hAnsi="SimSun" w:cs="Microsoft YaHei" w:hint="eastAsia"/>
          <w:noProof w:val="0"/>
          <w:color w:val="000000"/>
          <w:lang w:val="en-GB" w:eastAsia="zh-CN"/>
        </w:rPr>
        <w:t>宣布</w:t>
      </w:r>
      <w:r w:rsidRPr="00A54445">
        <w:rPr>
          <w:rFonts w:ascii="SimSun" w:eastAsia="SimSun" w:hAnsi="SimSun" w:cs="Microsoft YaHei" w:hint="eastAsia"/>
          <w:noProof w:val="0"/>
          <w:color w:val="000000"/>
          <w:lang w:val="pt-BR" w:eastAsia="zh-CN"/>
        </w:rPr>
        <w:t>，为现有</w:t>
      </w:r>
      <w:r w:rsidRPr="00A54445">
        <w:rPr>
          <w:rFonts w:asciiTheme="minorHAnsi" w:eastAsia="SimSun" w:hAnsiTheme="minorHAnsi" w:cs="Microsoft YaHei"/>
          <w:noProof w:val="0"/>
          <w:color w:val="000000"/>
          <w:lang w:val="pt-BR" w:eastAsia="zh-CN"/>
        </w:rPr>
        <w:t>GSM/UMTS</w:t>
      </w:r>
      <w:r w:rsidRPr="00A54445">
        <w:rPr>
          <w:rFonts w:ascii="SimSun" w:eastAsia="SimSun" w:hAnsi="SimSun" w:cs="Microsoft YaHei" w:hint="eastAsia"/>
          <w:noProof w:val="0"/>
          <w:color w:val="000000"/>
          <w:lang w:val="pt-BR" w:eastAsia="zh-CN"/>
        </w:rPr>
        <w:t>运营商</w:t>
      </w:r>
      <w:r w:rsidRPr="00A54445">
        <w:rPr>
          <w:rFonts w:eastAsia="SimSun" w:cs="Microsoft YaHei"/>
          <w:bCs/>
          <w:noProof w:val="0"/>
          <w:color w:val="000000"/>
          <w:lang w:val="pt-BR" w:eastAsia="zh-CN"/>
        </w:rPr>
        <w:t>Scancom PLC</w:t>
      </w:r>
      <w:r w:rsidRPr="00A54445">
        <w:rPr>
          <w:rFonts w:eastAsia="SimSun" w:cs="Microsoft YaHei" w:hint="eastAsia"/>
          <w:bCs/>
          <w:noProof w:val="0"/>
          <w:color w:val="000000"/>
          <w:lang w:val="pt-BR" w:eastAsia="zh-CN"/>
        </w:rPr>
        <w:t>（加纳</w:t>
      </w:r>
      <w:r w:rsidRPr="00A54445">
        <w:rPr>
          <w:rFonts w:eastAsia="SimSun" w:cs="Microsoft YaHei"/>
          <w:bCs/>
          <w:noProof w:val="0"/>
          <w:color w:val="000000"/>
          <w:lang w:val="pt-BR" w:eastAsia="zh-CN"/>
        </w:rPr>
        <w:t>MTN</w:t>
      </w:r>
      <w:r w:rsidRPr="00A54445">
        <w:rPr>
          <w:rFonts w:eastAsia="SimSun" w:cs="Microsoft YaHei" w:hint="eastAsia"/>
          <w:bCs/>
          <w:noProof w:val="0"/>
          <w:color w:val="000000"/>
          <w:lang w:val="pt-BR" w:eastAsia="zh-CN"/>
        </w:rPr>
        <w:t>）分配新的号</w:t>
      </w:r>
      <w:r w:rsidR="00100DA1">
        <w:rPr>
          <w:rFonts w:eastAsia="SimSun" w:cs="Microsoft YaHei" w:hint="eastAsia"/>
          <w:bCs/>
          <w:noProof w:val="0"/>
          <w:color w:val="000000"/>
          <w:lang w:val="pt-BR" w:eastAsia="zh-CN"/>
        </w:rPr>
        <w:t>段</w:t>
      </w:r>
      <w:r w:rsidRPr="00A54445">
        <w:rPr>
          <w:rFonts w:eastAsia="SimSun" w:cs="Microsoft YaHei" w:hint="eastAsia"/>
          <w:bCs/>
          <w:noProof w:val="0"/>
          <w:color w:val="000000"/>
          <w:lang w:val="pt-BR" w:eastAsia="zh-CN"/>
        </w:rPr>
        <w:t>。</w:t>
      </w:r>
    </w:p>
    <w:p w14:paraId="675070E6" w14:textId="77777777" w:rsidR="00A54445" w:rsidRPr="00A54445" w:rsidRDefault="00A54445" w:rsidP="00A54445">
      <w:pPr>
        <w:rPr>
          <w:rFonts w:eastAsia="SimSun"/>
          <w:noProof w:val="0"/>
          <w:lang w:val="en-GB" w:eastAsia="zh-CN"/>
        </w:rPr>
      </w:pPr>
      <w:r w:rsidRPr="00A54445">
        <w:rPr>
          <w:rFonts w:eastAsia="SimSun"/>
          <w:noProof w:val="0"/>
          <w:lang w:val="en-GB" w:eastAsia="zh-CN"/>
        </w:rPr>
        <w:t>a)</w:t>
      </w:r>
      <w:r w:rsidRPr="00A54445">
        <w:rPr>
          <w:rFonts w:eastAsia="SimSun"/>
          <w:noProof w:val="0"/>
          <w:lang w:val="en-GB" w:eastAsia="zh-CN"/>
        </w:rPr>
        <w:tab/>
      </w:r>
      <w:r w:rsidRPr="00A54445">
        <w:rPr>
          <w:rFonts w:eastAsia="SimSun" w:hint="eastAsia"/>
          <w:noProof w:val="0"/>
          <w:lang w:val="en-GB" w:eastAsia="zh-CN"/>
        </w:rPr>
        <w:t>概述：</w:t>
      </w:r>
    </w:p>
    <w:p w14:paraId="14080C43" w14:textId="77777777" w:rsidR="00A54445" w:rsidRPr="00A54445" w:rsidRDefault="00A54445" w:rsidP="00A54445">
      <w:pPr>
        <w:tabs>
          <w:tab w:val="clear" w:pos="5387"/>
          <w:tab w:val="clear" w:pos="5954"/>
          <w:tab w:val="left" w:pos="3969"/>
        </w:tabs>
        <w:spacing w:before="0"/>
        <w:ind w:firstLine="567"/>
        <w:rPr>
          <w:rFonts w:eastAsia="SimSun"/>
          <w:noProof w:val="0"/>
          <w:lang w:val="en-GB" w:eastAsia="zh-CN"/>
        </w:rPr>
      </w:pPr>
      <w:r w:rsidRPr="00A54445">
        <w:rPr>
          <w:rFonts w:eastAsia="SimSun" w:hint="eastAsia"/>
          <w:noProof w:val="0"/>
          <w:lang w:val="en-GB" w:eastAsia="zh-CN"/>
        </w:rPr>
        <w:t>最小号码长度（不含国家代码）：</w:t>
      </w:r>
      <w:r w:rsidRPr="00A54445">
        <w:rPr>
          <w:rFonts w:eastAsia="SimSun"/>
          <w:noProof w:val="0"/>
          <w:lang w:val="en-GB" w:eastAsia="zh-CN"/>
        </w:rPr>
        <w:tab/>
      </w:r>
      <w:r w:rsidRPr="00A54445">
        <w:rPr>
          <w:rFonts w:eastAsia="SimSun" w:hint="eastAsia"/>
          <w:noProof w:val="0"/>
          <w:lang w:val="en-GB" w:eastAsia="zh-CN"/>
        </w:rPr>
        <w:t>9</w:t>
      </w:r>
      <w:r w:rsidRPr="00A54445">
        <w:rPr>
          <w:rFonts w:eastAsia="SimSun" w:hint="eastAsia"/>
          <w:noProof w:val="0"/>
          <w:lang w:val="en-GB" w:eastAsia="zh-CN"/>
        </w:rPr>
        <w:t>位</w:t>
      </w:r>
    </w:p>
    <w:p w14:paraId="13CB1E9D" w14:textId="77777777" w:rsidR="00A54445" w:rsidRPr="00A54445" w:rsidRDefault="00A54445" w:rsidP="00A54445">
      <w:pPr>
        <w:tabs>
          <w:tab w:val="clear" w:pos="5387"/>
          <w:tab w:val="clear" w:pos="5954"/>
          <w:tab w:val="left" w:pos="3969"/>
        </w:tabs>
        <w:spacing w:before="0"/>
        <w:ind w:firstLine="567"/>
        <w:rPr>
          <w:rFonts w:eastAsia="SimSun"/>
          <w:noProof w:val="0"/>
          <w:lang w:val="en-GB" w:eastAsia="zh-CN"/>
        </w:rPr>
      </w:pPr>
      <w:r w:rsidRPr="00A54445">
        <w:rPr>
          <w:rFonts w:eastAsia="SimSun" w:hint="eastAsia"/>
          <w:noProof w:val="0"/>
          <w:lang w:val="en-GB" w:eastAsia="zh-CN"/>
        </w:rPr>
        <w:t>最大号码长度（不含国家代码）：</w:t>
      </w:r>
      <w:r w:rsidRPr="00A54445">
        <w:rPr>
          <w:rFonts w:eastAsia="SimSun"/>
          <w:noProof w:val="0"/>
          <w:lang w:val="en-GB" w:eastAsia="zh-CN"/>
        </w:rPr>
        <w:tab/>
      </w:r>
      <w:r w:rsidRPr="00A54445">
        <w:rPr>
          <w:rFonts w:eastAsia="SimSun" w:hint="eastAsia"/>
          <w:noProof w:val="0"/>
          <w:lang w:val="en-GB" w:eastAsia="zh-CN"/>
        </w:rPr>
        <w:t>9</w:t>
      </w:r>
      <w:r w:rsidRPr="00A54445">
        <w:rPr>
          <w:rFonts w:eastAsia="SimSun" w:hint="eastAsia"/>
          <w:noProof w:val="0"/>
          <w:lang w:val="en-GB" w:eastAsia="zh-CN"/>
        </w:rPr>
        <w:t>位</w:t>
      </w:r>
    </w:p>
    <w:p w14:paraId="72623051" w14:textId="39777B96" w:rsidR="00A54445" w:rsidRDefault="00A54445" w:rsidP="00BF061B">
      <w:pPr>
        <w:rPr>
          <w:rFonts w:eastAsia="SimSun"/>
          <w:noProof w:val="0"/>
          <w:lang w:val="en-GB"/>
        </w:rPr>
      </w:pPr>
      <w:r w:rsidRPr="00A54445">
        <w:rPr>
          <w:rFonts w:eastAsia="SimSun"/>
          <w:noProof w:val="0"/>
          <w:lang w:val="en-GB"/>
        </w:rPr>
        <w:t>b)</w:t>
      </w:r>
      <w:r w:rsidRPr="00A54445">
        <w:rPr>
          <w:rFonts w:eastAsia="SimSun"/>
          <w:noProof w:val="0"/>
          <w:lang w:val="en-GB"/>
        </w:rPr>
        <w:tab/>
      </w:r>
      <w:proofErr w:type="spellStart"/>
      <w:r w:rsidRPr="00A54445">
        <w:rPr>
          <w:rFonts w:eastAsia="SimSun" w:hint="eastAsia"/>
          <w:noProof w:val="0"/>
          <w:lang w:val="en-GB"/>
        </w:rPr>
        <w:t>编号方案详情</w:t>
      </w:r>
      <w:proofErr w:type="spellEnd"/>
    </w:p>
    <w:p w14:paraId="37CD062E" w14:textId="77777777" w:rsidR="00BF061B" w:rsidRPr="00A54445" w:rsidRDefault="00BF061B" w:rsidP="00BF061B">
      <w:pPr>
        <w:spacing w:before="0"/>
        <w:rPr>
          <w:rFonts w:eastAsia="SimSun"/>
          <w:noProof w:val="0"/>
          <w:lang w:val="en-G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134"/>
        <w:gridCol w:w="2835"/>
        <w:gridCol w:w="1701"/>
      </w:tblGrid>
      <w:tr w:rsidR="004E24BD" w:rsidRPr="004E24BD" w14:paraId="111960A1" w14:textId="77777777" w:rsidTr="00713C13">
        <w:trPr>
          <w:cantSplit/>
          <w:trHeight w:val="20"/>
          <w:tblHeade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2A9A6FC" w14:textId="5A5A6441" w:rsidR="004E24BD" w:rsidRPr="004E24BD" w:rsidRDefault="004E24BD" w:rsidP="004E24BD">
            <w:pPr>
              <w:keepNext/>
              <w:tabs>
                <w:tab w:val="clear" w:pos="567"/>
                <w:tab w:val="clear" w:pos="5387"/>
                <w:tab w:val="clear" w:pos="5954"/>
              </w:tabs>
              <w:spacing w:before="0"/>
              <w:jc w:val="center"/>
              <w:rPr>
                <w:rFonts w:cs="Arial"/>
                <w:bCs/>
                <w:i/>
                <w:highlight w:val="yellow"/>
                <w:lang w:val="en-GB" w:eastAsia="zh-CN"/>
              </w:rPr>
            </w:pPr>
            <w:r w:rsidRPr="00301B41">
              <w:rPr>
                <w:rFonts w:eastAsia="STKaiti" w:cs="Calibri"/>
                <w:bCs/>
                <w:lang w:eastAsia="zh-CN"/>
              </w:rPr>
              <w:t>NDC</w:t>
            </w:r>
            <w:r w:rsidRPr="00301B41">
              <w:rPr>
                <w:rFonts w:eastAsia="STKaiti" w:cs="Calibri" w:hint="eastAsia"/>
                <w:bCs/>
                <w:lang w:eastAsia="zh-CN"/>
              </w:rPr>
              <w:t>（国内目的地代码</w:t>
            </w:r>
            <w:r>
              <w:rPr>
                <w:rFonts w:eastAsia="STKaiti" w:cs="Calibri"/>
                <w:bCs/>
                <w:lang w:eastAsia="zh-CN"/>
              </w:rPr>
              <w:br/>
            </w:r>
            <w:r w:rsidRPr="00301B41">
              <w:rPr>
                <w:rFonts w:eastAsia="STKaiti" w:cs="Calibri" w:hint="eastAsia"/>
                <w:bCs/>
                <w:lang w:eastAsia="zh-CN"/>
              </w:rPr>
              <w:t>或国内（有效）</w:t>
            </w:r>
            <w:r w:rsidRPr="00301B41">
              <w:rPr>
                <w:rFonts w:eastAsia="STKaiti" w:cs="Calibri"/>
                <w:bCs/>
                <w:lang w:eastAsia="zh-CN"/>
              </w:rPr>
              <w:br/>
            </w:r>
            <w:r w:rsidRPr="00301B41">
              <w:rPr>
                <w:rFonts w:eastAsia="STKaiti" w:cs="Calibri" w:hint="eastAsia"/>
                <w:bCs/>
                <w:lang w:eastAsia="zh-CN"/>
              </w:rPr>
              <w:t>号码的前置数字）</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177BA88" w14:textId="133F5D96" w:rsidR="004E24BD" w:rsidRPr="004E24BD" w:rsidRDefault="004E24BD" w:rsidP="004E24BD">
            <w:pPr>
              <w:keepNext/>
              <w:tabs>
                <w:tab w:val="clear" w:pos="567"/>
                <w:tab w:val="clear" w:pos="5387"/>
                <w:tab w:val="clear" w:pos="5954"/>
              </w:tabs>
              <w:spacing w:before="0"/>
              <w:jc w:val="center"/>
              <w:rPr>
                <w:rFonts w:cs="Arial"/>
                <w:bCs/>
                <w:i/>
                <w:highlight w:val="yellow"/>
                <w:lang w:val="en-GB" w:eastAsia="zh-CN"/>
              </w:rPr>
            </w:pPr>
            <w:r w:rsidRPr="00301B41">
              <w:rPr>
                <w:rFonts w:eastAsia="STKaiti" w:cs="Calibri" w:hint="eastAsia"/>
                <w:bCs/>
                <w:lang w:eastAsia="zh-CN"/>
              </w:rPr>
              <w:t>国内（有效）号码长度</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93BDAF6" w14:textId="170B2A34" w:rsidR="004E24BD" w:rsidRPr="004E24BD" w:rsidRDefault="004E24BD" w:rsidP="004E24BD">
            <w:pPr>
              <w:keepNext/>
              <w:tabs>
                <w:tab w:val="clear" w:pos="567"/>
                <w:tab w:val="clear" w:pos="5387"/>
                <w:tab w:val="clear" w:pos="5954"/>
              </w:tabs>
              <w:spacing w:before="0"/>
              <w:jc w:val="center"/>
              <w:rPr>
                <w:rFonts w:cs="Arial"/>
                <w:bCs/>
                <w:i/>
                <w:highlight w:val="yellow"/>
                <w:lang w:val="en-GB"/>
              </w:rPr>
            </w:pPr>
            <w:r w:rsidRPr="00301B41">
              <w:rPr>
                <w:rFonts w:eastAsia="STKaiti" w:cs="Calibri"/>
                <w:bCs/>
              </w:rPr>
              <w:t>E.164</w:t>
            </w:r>
            <w:r w:rsidRPr="00301B41">
              <w:rPr>
                <w:rFonts w:eastAsia="STKaiti" w:cs="Calibri" w:hint="eastAsia"/>
                <w:bCs/>
                <w:lang w:eastAsia="zh-CN"/>
              </w:rPr>
              <w:t>号码的使用</w:t>
            </w:r>
          </w:p>
        </w:tc>
        <w:tc>
          <w:tcPr>
            <w:tcW w:w="1701" w:type="dxa"/>
            <w:vMerge w:val="restart"/>
            <w:tcBorders>
              <w:top w:val="single" w:sz="4" w:space="0" w:color="auto"/>
              <w:left w:val="single" w:sz="4" w:space="0" w:color="auto"/>
              <w:right w:val="single" w:sz="4" w:space="0" w:color="auto"/>
            </w:tcBorders>
            <w:vAlign w:val="center"/>
            <w:hideMark/>
          </w:tcPr>
          <w:p w14:paraId="784BDAE4" w14:textId="747BEDE1" w:rsidR="004E24BD" w:rsidRPr="004E24BD" w:rsidRDefault="004E24BD" w:rsidP="004E24BD">
            <w:pPr>
              <w:keepNext/>
              <w:tabs>
                <w:tab w:val="clear" w:pos="567"/>
                <w:tab w:val="clear" w:pos="5387"/>
                <w:tab w:val="clear" w:pos="5954"/>
              </w:tabs>
              <w:spacing w:before="0"/>
              <w:jc w:val="center"/>
              <w:rPr>
                <w:rFonts w:cs="Arial"/>
                <w:bCs/>
                <w:i/>
                <w:highlight w:val="yellow"/>
                <w:lang w:val="en-GB"/>
              </w:rPr>
            </w:pPr>
            <w:r w:rsidRPr="00693C6F">
              <w:rPr>
                <w:rFonts w:ascii="STKaiti" w:eastAsia="STKaiti" w:hAnsi="STKaiti" w:hint="eastAsia"/>
                <w:bCs/>
                <w:iCs/>
                <w:lang w:eastAsia="zh-CN"/>
              </w:rPr>
              <w:t>补充信息</w:t>
            </w:r>
          </w:p>
        </w:tc>
      </w:tr>
      <w:tr w:rsidR="004E24BD" w:rsidRPr="004E24BD" w14:paraId="0455E86D" w14:textId="77777777" w:rsidTr="00713C13">
        <w:trPr>
          <w:cantSplit/>
          <w:trHeight w:val="20"/>
          <w:tblHeader/>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59CC773" w14:textId="77777777" w:rsidR="004E24BD" w:rsidRPr="004E24BD" w:rsidRDefault="004E24BD" w:rsidP="004E24B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bCs/>
                <w:i/>
                <w:noProof w:val="0"/>
                <w:sz w:val="22"/>
                <w:szCs w:val="22"/>
                <w:highlight w:val="yellow"/>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9C3AC7" w14:textId="08FB4E06" w:rsidR="004E24BD" w:rsidRPr="004E24BD" w:rsidRDefault="004E24BD" w:rsidP="004E24BD">
            <w:pPr>
              <w:keepNext/>
              <w:tabs>
                <w:tab w:val="clear" w:pos="567"/>
                <w:tab w:val="clear" w:pos="5387"/>
                <w:tab w:val="clear" w:pos="5954"/>
              </w:tabs>
              <w:spacing w:before="0"/>
              <w:jc w:val="center"/>
              <w:rPr>
                <w:rFonts w:cs="Arial"/>
                <w:bCs/>
                <w:i/>
                <w:highlight w:val="yellow"/>
                <w:lang w:val="en-GB"/>
              </w:rPr>
            </w:pPr>
            <w:r w:rsidRPr="00693C6F">
              <w:rPr>
                <w:rFonts w:ascii="STKaiti" w:hAnsi="STKaiti" w:cs="Calibri" w:hint="eastAsia"/>
                <w:iCs/>
                <w:lang w:eastAsia="zh-CN"/>
              </w:rPr>
              <w:t>最大</w:t>
            </w:r>
            <w:r w:rsidRPr="00693C6F">
              <w:rPr>
                <w:rFonts w:ascii="STKaiti" w:hAnsi="STKaiti" w:cs="SimSun" w:hint="eastAsia"/>
                <w:iCs/>
                <w:lang w:eastAsia="zh-CN"/>
              </w:rPr>
              <w:t>长</w:t>
            </w:r>
            <w:r w:rsidRPr="00693C6F">
              <w:rPr>
                <w:rFonts w:ascii="STKaiti" w:hAnsi="STKaiti" w:cs="MS Mincho" w:hint="eastAsia"/>
                <w:iCs/>
                <w:lang w:eastAsia="zh-CN"/>
              </w:rPr>
              <w:t>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87C062" w14:textId="3D3F7FDB" w:rsidR="004E24BD" w:rsidRPr="004E24BD" w:rsidRDefault="004E24BD" w:rsidP="004E24BD">
            <w:pPr>
              <w:keepNext/>
              <w:tabs>
                <w:tab w:val="clear" w:pos="567"/>
                <w:tab w:val="clear" w:pos="5387"/>
                <w:tab w:val="clear" w:pos="5954"/>
              </w:tabs>
              <w:spacing w:before="0"/>
              <w:jc w:val="center"/>
              <w:rPr>
                <w:rFonts w:cs="Arial"/>
                <w:bCs/>
                <w:i/>
                <w:lang w:val="en-GB"/>
              </w:rPr>
            </w:pPr>
            <w:r w:rsidRPr="004E24BD">
              <w:rPr>
                <w:rFonts w:ascii="STKaiti" w:hAnsi="STKaiti" w:cs="Calibri" w:hint="eastAsia"/>
                <w:iCs/>
                <w:lang w:eastAsia="zh-CN"/>
              </w:rPr>
              <w:t>最小长度</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0EC2C24" w14:textId="77777777" w:rsidR="004E24BD" w:rsidRPr="004E24BD" w:rsidRDefault="004E24BD" w:rsidP="004E24B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bCs/>
                <w:i/>
                <w:noProof w:val="0"/>
                <w:sz w:val="22"/>
                <w:szCs w:val="22"/>
                <w:lang w:val="en-GB"/>
              </w:rPr>
            </w:pPr>
          </w:p>
        </w:tc>
        <w:tc>
          <w:tcPr>
            <w:tcW w:w="1701" w:type="dxa"/>
            <w:vMerge/>
            <w:tcBorders>
              <w:left w:val="single" w:sz="4" w:space="0" w:color="auto"/>
              <w:bottom w:val="single" w:sz="4" w:space="0" w:color="auto"/>
              <w:right w:val="single" w:sz="4" w:space="0" w:color="auto"/>
            </w:tcBorders>
            <w:vAlign w:val="center"/>
            <w:hideMark/>
          </w:tcPr>
          <w:p w14:paraId="2F66584A" w14:textId="77777777" w:rsidR="004E24BD" w:rsidRPr="004E24BD" w:rsidRDefault="004E24BD" w:rsidP="004E24B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bCs/>
                <w:i/>
                <w:noProof w:val="0"/>
                <w:sz w:val="22"/>
                <w:szCs w:val="22"/>
                <w:lang w:val="en-GB"/>
              </w:rPr>
            </w:pPr>
          </w:p>
        </w:tc>
      </w:tr>
      <w:tr w:rsidR="004E24BD" w:rsidRPr="004E24BD" w14:paraId="0FB25F35" w14:textId="77777777" w:rsidTr="00713C13">
        <w:trPr>
          <w:cantSplit/>
          <w:trHeight w:val="1142"/>
          <w:jc w:val="center"/>
        </w:trPr>
        <w:tc>
          <w:tcPr>
            <w:tcW w:w="2689" w:type="dxa"/>
            <w:tcBorders>
              <w:top w:val="single" w:sz="4" w:space="0" w:color="auto"/>
              <w:left w:val="single" w:sz="4" w:space="0" w:color="auto"/>
              <w:bottom w:val="single" w:sz="4" w:space="0" w:color="auto"/>
              <w:right w:val="single" w:sz="4" w:space="0" w:color="auto"/>
            </w:tcBorders>
          </w:tcPr>
          <w:p w14:paraId="6EC25365" w14:textId="77777777" w:rsidR="004E24BD" w:rsidRPr="004E24BD" w:rsidRDefault="004E24BD" w:rsidP="004E24BD">
            <w:pPr>
              <w:tabs>
                <w:tab w:val="clear" w:pos="567"/>
                <w:tab w:val="clear" w:pos="5387"/>
                <w:tab w:val="clear" w:pos="5954"/>
              </w:tabs>
              <w:spacing w:before="20"/>
              <w:jc w:val="left"/>
              <w:rPr>
                <w:b/>
                <w:szCs w:val="22"/>
                <w:lang w:val="en-GB"/>
              </w:rPr>
            </w:pPr>
            <w:r w:rsidRPr="004E24BD">
              <w:rPr>
                <w:szCs w:val="22"/>
                <w:lang w:val="en-GB"/>
              </w:rPr>
              <w:t xml:space="preserve">53Y (NDC) </w:t>
            </w:r>
            <w:r w:rsidRPr="004E24BD">
              <w:rPr>
                <w:szCs w:val="22"/>
                <w:lang w:val="en-GB"/>
              </w:rPr>
              <w:br/>
              <w:t>Y = 0-9</w:t>
            </w:r>
          </w:p>
          <w:p w14:paraId="30063391" w14:textId="77777777" w:rsidR="004E24BD" w:rsidRPr="004E24BD" w:rsidRDefault="004E24BD" w:rsidP="004E24BD">
            <w:pPr>
              <w:tabs>
                <w:tab w:val="clear" w:pos="567"/>
                <w:tab w:val="clear" w:pos="5387"/>
                <w:tab w:val="clear" w:pos="5954"/>
              </w:tabs>
              <w:spacing w:before="20"/>
              <w:jc w:val="left"/>
              <w:rPr>
                <w:b/>
                <w:szCs w:val="22"/>
                <w:lang w:val="en-GB"/>
              </w:rPr>
            </w:pPr>
            <w:r w:rsidRPr="004E24BD">
              <w:rPr>
                <w:szCs w:val="22"/>
                <w:lang w:val="en-GB"/>
              </w:rPr>
              <w:t>(53 0000000 - 53 9999999)</w:t>
            </w:r>
          </w:p>
        </w:tc>
        <w:tc>
          <w:tcPr>
            <w:tcW w:w="1134" w:type="dxa"/>
            <w:tcBorders>
              <w:top w:val="single" w:sz="4" w:space="0" w:color="auto"/>
              <w:left w:val="single" w:sz="4" w:space="0" w:color="auto"/>
              <w:bottom w:val="single" w:sz="4" w:space="0" w:color="auto"/>
              <w:right w:val="single" w:sz="4" w:space="0" w:color="auto"/>
            </w:tcBorders>
          </w:tcPr>
          <w:p w14:paraId="78F50E79" w14:textId="77777777" w:rsidR="004E24BD" w:rsidRPr="004E24BD" w:rsidRDefault="004E24BD" w:rsidP="004E24BD">
            <w:pPr>
              <w:tabs>
                <w:tab w:val="clear" w:pos="567"/>
                <w:tab w:val="clear" w:pos="5387"/>
                <w:tab w:val="clear" w:pos="5954"/>
              </w:tabs>
              <w:spacing w:before="20"/>
              <w:jc w:val="center"/>
              <w:rPr>
                <w:b/>
                <w:szCs w:val="22"/>
                <w:lang w:val="en-GB"/>
              </w:rPr>
            </w:pPr>
            <w:r w:rsidRPr="004E24BD">
              <w:rPr>
                <w:szCs w:val="22"/>
                <w:lang w:val="en-GB"/>
              </w:rPr>
              <w:t>9</w:t>
            </w:r>
          </w:p>
        </w:tc>
        <w:tc>
          <w:tcPr>
            <w:tcW w:w="1134" w:type="dxa"/>
            <w:tcBorders>
              <w:top w:val="single" w:sz="4" w:space="0" w:color="auto"/>
              <w:left w:val="single" w:sz="4" w:space="0" w:color="auto"/>
              <w:bottom w:val="single" w:sz="4" w:space="0" w:color="auto"/>
              <w:right w:val="single" w:sz="4" w:space="0" w:color="auto"/>
            </w:tcBorders>
          </w:tcPr>
          <w:p w14:paraId="6C393F20" w14:textId="77777777" w:rsidR="004E24BD" w:rsidRPr="004E24BD" w:rsidRDefault="004E24BD" w:rsidP="004E24BD">
            <w:pPr>
              <w:tabs>
                <w:tab w:val="clear" w:pos="567"/>
                <w:tab w:val="clear" w:pos="5387"/>
                <w:tab w:val="clear" w:pos="5954"/>
              </w:tabs>
              <w:spacing w:before="20"/>
              <w:jc w:val="center"/>
              <w:rPr>
                <w:b/>
                <w:szCs w:val="22"/>
                <w:lang w:val="en-GB"/>
              </w:rPr>
            </w:pPr>
            <w:r w:rsidRPr="004E24BD">
              <w:rPr>
                <w:szCs w:val="22"/>
                <w:lang w:val="en-GB"/>
              </w:rPr>
              <w:t>9</w:t>
            </w:r>
          </w:p>
        </w:tc>
        <w:tc>
          <w:tcPr>
            <w:tcW w:w="2835" w:type="dxa"/>
            <w:tcBorders>
              <w:top w:val="single" w:sz="4" w:space="0" w:color="auto"/>
              <w:left w:val="single" w:sz="4" w:space="0" w:color="auto"/>
              <w:bottom w:val="single" w:sz="4" w:space="0" w:color="auto"/>
              <w:right w:val="single" w:sz="4" w:space="0" w:color="auto"/>
            </w:tcBorders>
          </w:tcPr>
          <w:p w14:paraId="6B37A289" w14:textId="75C65AD4" w:rsidR="004E24BD" w:rsidRPr="004E24BD" w:rsidRDefault="004E24BD" w:rsidP="004E24BD">
            <w:pPr>
              <w:tabs>
                <w:tab w:val="clear" w:pos="567"/>
                <w:tab w:val="clear" w:pos="5387"/>
                <w:tab w:val="clear" w:pos="5954"/>
              </w:tabs>
              <w:spacing w:before="20"/>
              <w:jc w:val="left"/>
              <w:rPr>
                <w:b/>
                <w:szCs w:val="22"/>
                <w:highlight w:val="yellow"/>
                <w:lang w:val="en-GB" w:eastAsia="zh-CN"/>
              </w:rPr>
            </w:pPr>
            <w:r w:rsidRPr="009648C5">
              <w:rPr>
                <w:rFonts w:asciiTheme="minorEastAsia" w:eastAsiaTheme="minorEastAsia" w:hAnsiTheme="minorEastAsia" w:cs="Microsoft YaHei" w:hint="eastAsia"/>
                <w:lang w:eastAsia="zh-CN"/>
              </w:rPr>
              <w:t>移动业务的非地理编号</w:t>
            </w:r>
          </w:p>
        </w:tc>
        <w:tc>
          <w:tcPr>
            <w:tcW w:w="1701" w:type="dxa"/>
            <w:tcBorders>
              <w:top w:val="single" w:sz="4" w:space="0" w:color="auto"/>
              <w:left w:val="single" w:sz="4" w:space="0" w:color="auto"/>
              <w:bottom w:val="single" w:sz="4" w:space="0" w:color="auto"/>
              <w:right w:val="single" w:sz="4" w:space="0" w:color="auto"/>
            </w:tcBorders>
          </w:tcPr>
          <w:p w14:paraId="506361F9" w14:textId="2F6C2997" w:rsidR="004E24BD" w:rsidRPr="004E24BD" w:rsidRDefault="004E24BD" w:rsidP="004E24BD">
            <w:pPr>
              <w:tabs>
                <w:tab w:val="clear" w:pos="567"/>
                <w:tab w:val="clear" w:pos="5387"/>
                <w:tab w:val="clear" w:pos="5954"/>
              </w:tabs>
              <w:spacing w:before="20"/>
              <w:jc w:val="left"/>
              <w:rPr>
                <w:b/>
                <w:szCs w:val="22"/>
                <w:highlight w:val="yellow"/>
                <w:lang w:val="en-GB"/>
              </w:rPr>
            </w:pPr>
            <w:r w:rsidRPr="00301B41">
              <w:rPr>
                <w:rFonts w:asciiTheme="minorHAnsi" w:hAnsiTheme="minorHAnsi"/>
              </w:rPr>
              <w:t xml:space="preserve">Scancom PLC </w:t>
            </w:r>
            <w:r w:rsidRPr="00301B41">
              <w:rPr>
                <w:rFonts w:asciiTheme="minorHAnsi" w:hAnsiTheme="minorHAnsi"/>
              </w:rPr>
              <w:br/>
            </w:r>
            <w:r>
              <w:rPr>
                <w:rFonts w:asciiTheme="minorEastAsia" w:eastAsiaTheme="minorEastAsia" w:hAnsiTheme="minorEastAsia" w:hint="eastAsia"/>
                <w:lang w:eastAsia="zh-CN"/>
              </w:rPr>
              <w:t>（</w:t>
            </w:r>
            <w:r w:rsidRPr="00301B41">
              <w:rPr>
                <w:rFonts w:asciiTheme="minorHAnsi" w:hAnsiTheme="minorHAnsi"/>
              </w:rPr>
              <w:t>MTN</w:t>
            </w:r>
            <w:r>
              <w:rPr>
                <w:rFonts w:ascii="SimSun" w:eastAsia="SimSun" w:hAnsi="SimSun" w:cs="SimSun" w:hint="eastAsia"/>
                <w:lang w:eastAsia="zh-CN"/>
              </w:rPr>
              <w:t>加纳</w:t>
            </w:r>
            <w:r w:rsidRPr="00DD2C6C">
              <w:rPr>
                <w:rFonts w:asciiTheme="minorEastAsia" w:eastAsiaTheme="minorEastAsia" w:hAnsiTheme="minorEastAsia" w:cs="Microsoft YaHei" w:hint="eastAsia"/>
              </w:rPr>
              <w:t>）</w:t>
            </w:r>
          </w:p>
        </w:tc>
      </w:tr>
    </w:tbl>
    <w:p w14:paraId="2B7A162B" w14:textId="77777777" w:rsidR="00274455" w:rsidRPr="00274455" w:rsidRDefault="00274455" w:rsidP="00274455">
      <w:pPr>
        <w:spacing w:before="240"/>
        <w:jc w:val="left"/>
        <w:rPr>
          <w:rFonts w:eastAsia="SimSun" w:cs="Calibri"/>
          <w:noProof w:val="0"/>
          <w:lang w:val="en-GB"/>
        </w:rPr>
      </w:pPr>
      <w:proofErr w:type="spellStart"/>
      <w:r w:rsidRPr="00274455">
        <w:rPr>
          <w:rFonts w:eastAsia="SimSun" w:cs="Calibri" w:hint="eastAsia"/>
          <w:noProof w:val="0"/>
          <w:lang w:val="en-GB"/>
        </w:rPr>
        <w:t>联系方式</w:t>
      </w:r>
      <w:proofErr w:type="spellEnd"/>
      <w:r w:rsidRPr="00274455">
        <w:rPr>
          <w:rFonts w:eastAsia="SimSun" w:cs="Calibri" w:hint="eastAsia"/>
          <w:noProof w:val="0"/>
          <w:lang w:val="en-GB"/>
        </w:rPr>
        <w:t>：</w:t>
      </w:r>
    </w:p>
    <w:p w14:paraId="7EF51685" w14:textId="1CCD683F" w:rsidR="00AC2CAB" w:rsidRDefault="00274455" w:rsidP="00274455">
      <w:pPr>
        <w:ind w:left="567" w:hanging="567"/>
        <w:jc w:val="left"/>
        <w:rPr>
          <w:rFonts w:cs="Arial"/>
          <w:noProof w:val="0"/>
          <w:lang w:val="en-GB"/>
        </w:rPr>
      </w:pPr>
      <w:r w:rsidRPr="00274455">
        <w:rPr>
          <w:rFonts w:eastAsia="SimSun" w:cs="Calibri"/>
          <w:noProof w:val="0"/>
          <w:lang w:val="en-GB"/>
        </w:rPr>
        <w:tab/>
        <w:t>National Communications Authority (NCA)</w:t>
      </w:r>
      <w:r w:rsidRPr="00274455">
        <w:rPr>
          <w:rFonts w:eastAsia="SimSun" w:cs="Calibri"/>
          <w:noProof w:val="0"/>
          <w:lang w:val="en-GB"/>
        </w:rPr>
        <w:br/>
        <w:t xml:space="preserve">Mr Paul Kofi </w:t>
      </w:r>
      <w:proofErr w:type="spellStart"/>
      <w:r w:rsidRPr="00274455">
        <w:rPr>
          <w:rFonts w:eastAsia="SimSun" w:cs="Calibri"/>
          <w:noProof w:val="0"/>
          <w:lang w:val="en-GB"/>
        </w:rPr>
        <w:t>Datsa</w:t>
      </w:r>
      <w:proofErr w:type="spellEnd"/>
      <w:r w:rsidRPr="00274455">
        <w:rPr>
          <w:rFonts w:eastAsia="SimSun" w:cs="Calibri"/>
          <w:noProof w:val="0"/>
          <w:lang w:val="en-GB"/>
        </w:rPr>
        <w:br/>
        <w:t>NCA Tower, No. 6 Airport City</w:t>
      </w:r>
      <w:r w:rsidRPr="00274455">
        <w:rPr>
          <w:rFonts w:eastAsia="SimSun" w:cs="Calibri"/>
          <w:noProof w:val="0"/>
          <w:lang w:val="en-GB"/>
        </w:rPr>
        <w:br/>
        <w:t>Kotoka International Airport</w:t>
      </w:r>
      <w:r w:rsidRPr="00274455">
        <w:rPr>
          <w:rFonts w:eastAsia="SimSun" w:cs="Calibri"/>
          <w:noProof w:val="0"/>
          <w:lang w:val="en-GB"/>
        </w:rPr>
        <w:br/>
        <w:t>P.O. Box CT 1568, Cantonments</w:t>
      </w:r>
      <w:r w:rsidRPr="00274455">
        <w:rPr>
          <w:rFonts w:eastAsia="SimSun" w:cs="Calibri"/>
          <w:noProof w:val="0"/>
          <w:lang w:val="en-GB"/>
        </w:rPr>
        <w:br/>
        <w:t>ACCRA</w:t>
      </w:r>
      <w:r w:rsidRPr="00274455">
        <w:rPr>
          <w:rFonts w:eastAsia="SimSun" w:cs="Calibri"/>
          <w:noProof w:val="0"/>
          <w:lang w:val="en-GB"/>
        </w:rPr>
        <w:br/>
        <w:t>Ghana</w:t>
      </w:r>
      <w:r w:rsidRPr="00274455">
        <w:rPr>
          <w:rFonts w:eastAsia="SimSun" w:cs="Calibri"/>
          <w:noProof w:val="0"/>
          <w:lang w:val="en-GB"/>
        </w:rPr>
        <w:br/>
      </w:r>
      <w:proofErr w:type="spellStart"/>
      <w:r w:rsidRPr="00274455">
        <w:rPr>
          <w:rFonts w:eastAsia="SimSun" w:cs="Calibri" w:hint="eastAsia"/>
          <w:noProof w:val="0"/>
          <w:lang w:val="en-GB"/>
        </w:rPr>
        <w:t>电话</w:t>
      </w:r>
      <w:proofErr w:type="spellEnd"/>
      <w:r w:rsidRPr="00274455">
        <w:rPr>
          <w:rFonts w:eastAsia="SimSun" w:cs="Calibri" w:hint="eastAsia"/>
          <w:noProof w:val="0"/>
          <w:lang w:val="en-GB"/>
        </w:rPr>
        <w:t>：</w:t>
      </w:r>
      <w:r w:rsidRPr="00274455">
        <w:rPr>
          <w:rFonts w:eastAsia="SimSun" w:cs="Calibri"/>
          <w:noProof w:val="0"/>
          <w:lang w:val="en-GB"/>
        </w:rPr>
        <w:tab/>
        <w:t>+233 302 776 621</w:t>
      </w:r>
      <w:r w:rsidRPr="00274455">
        <w:rPr>
          <w:rFonts w:eastAsia="SimSun" w:cs="Calibri"/>
          <w:noProof w:val="0"/>
          <w:lang w:val="en-GB"/>
        </w:rPr>
        <w:br/>
      </w:r>
      <w:proofErr w:type="spellStart"/>
      <w:r w:rsidRPr="00274455">
        <w:rPr>
          <w:rFonts w:eastAsia="SimSun" w:cs="Calibri" w:hint="eastAsia"/>
          <w:noProof w:val="0"/>
          <w:lang w:val="en-GB"/>
        </w:rPr>
        <w:t>传真</w:t>
      </w:r>
      <w:proofErr w:type="spellEnd"/>
      <w:r w:rsidRPr="00274455">
        <w:rPr>
          <w:rFonts w:eastAsia="SimSun" w:cs="Calibri" w:hint="eastAsia"/>
          <w:noProof w:val="0"/>
          <w:lang w:val="en-GB"/>
        </w:rPr>
        <w:t>：</w:t>
      </w:r>
      <w:r w:rsidRPr="00274455">
        <w:rPr>
          <w:rFonts w:eastAsia="SimSun" w:cs="Calibri"/>
          <w:noProof w:val="0"/>
          <w:lang w:val="en-GB"/>
        </w:rPr>
        <w:tab/>
        <w:t>+233 302 763 449</w:t>
      </w:r>
      <w:r w:rsidRPr="00274455">
        <w:rPr>
          <w:rFonts w:eastAsia="SimSun" w:cs="Calibri"/>
          <w:noProof w:val="0"/>
          <w:lang w:val="en-GB"/>
        </w:rPr>
        <w:br/>
      </w:r>
      <w:proofErr w:type="spellStart"/>
      <w:r w:rsidRPr="00274455">
        <w:rPr>
          <w:rFonts w:eastAsia="SimSun" w:cs="Calibri" w:hint="eastAsia"/>
          <w:noProof w:val="0"/>
          <w:lang w:val="en-GB"/>
        </w:rPr>
        <w:t>电子邮件</w:t>
      </w:r>
      <w:proofErr w:type="spellEnd"/>
      <w:r w:rsidRPr="00274455">
        <w:rPr>
          <w:rFonts w:eastAsia="SimSun" w:cs="Calibri" w:hint="eastAsia"/>
          <w:noProof w:val="0"/>
          <w:lang w:val="en-GB"/>
        </w:rPr>
        <w:t>：</w:t>
      </w:r>
      <w:r w:rsidRPr="00274455">
        <w:rPr>
          <w:rFonts w:eastAsia="SimSun" w:cs="Calibri"/>
          <w:noProof w:val="0"/>
          <w:lang w:val="en-GB"/>
        </w:rPr>
        <w:t>info@nca.org.gh</w:t>
      </w:r>
      <w:r w:rsidRPr="00274455">
        <w:rPr>
          <w:rFonts w:eastAsia="SimSun" w:cs="Calibri"/>
          <w:noProof w:val="0"/>
          <w:lang w:val="en-GB"/>
        </w:rPr>
        <w:br/>
      </w:r>
      <w:proofErr w:type="spellStart"/>
      <w:r w:rsidRPr="00274455">
        <w:rPr>
          <w:rFonts w:eastAsia="SimSun" w:cs="Calibri" w:hint="eastAsia"/>
          <w:noProof w:val="0"/>
          <w:lang w:val="en-GB"/>
        </w:rPr>
        <w:t>网站</w:t>
      </w:r>
      <w:proofErr w:type="spellEnd"/>
      <w:r w:rsidRPr="00274455">
        <w:rPr>
          <w:rFonts w:eastAsia="SimSun" w:cs="Calibri" w:hint="eastAsia"/>
          <w:noProof w:val="0"/>
          <w:lang w:val="en-GB"/>
        </w:rPr>
        <w:t>：</w:t>
      </w:r>
      <w:r w:rsidRPr="00274455">
        <w:rPr>
          <w:rFonts w:eastAsia="SimSun" w:cs="Calibri"/>
          <w:noProof w:val="0"/>
          <w:lang w:val="en-GB"/>
        </w:rPr>
        <w:tab/>
      </w:r>
      <w:r w:rsidRPr="00274455">
        <w:rPr>
          <w:rFonts w:cs="Arial"/>
          <w:noProof w:val="0"/>
          <w:lang w:val="en-GB"/>
        </w:rPr>
        <w:t>www.nca.org.gh</w:t>
      </w:r>
    </w:p>
    <w:p w14:paraId="1C9BB723" w14:textId="104E47DD" w:rsidR="00AC2CAB" w:rsidRDefault="00AC2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n-GB" w:eastAsia="zh-CN"/>
        </w:rPr>
      </w:pPr>
      <w:r>
        <w:rPr>
          <w:rFonts w:eastAsia="SimSun" w:cs="Calibri"/>
          <w:lang w:val="en-GB" w:eastAsia="zh-CN"/>
        </w:rPr>
        <w:br w:type="page"/>
      </w:r>
    </w:p>
    <w:p w14:paraId="2BAF3D1F" w14:textId="5B59EC1E" w:rsidR="00AC2CAB" w:rsidRPr="00596E83" w:rsidRDefault="00AC2CAB" w:rsidP="00A25D09">
      <w:pPr>
        <w:tabs>
          <w:tab w:val="clear" w:pos="567"/>
          <w:tab w:val="clear" w:pos="1276"/>
          <w:tab w:val="clear" w:pos="1843"/>
          <w:tab w:val="clear" w:pos="5387"/>
          <w:tab w:val="clear" w:pos="5954"/>
          <w:tab w:val="left" w:pos="1560"/>
          <w:tab w:val="left" w:pos="2127"/>
        </w:tabs>
        <w:overflowPunct/>
        <w:autoSpaceDE/>
        <w:autoSpaceDN/>
        <w:adjustRightInd/>
        <w:spacing w:line="256" w:lineRule="auto"/>
        <w:jc w:val="left"/>
        <w:textAlignment w:val="auto"/>
        <w:outlineLvl w:val="3"/>
        <w:rPr>
          <w:rFonts w:ascii="SimSun" w:eastAsia="SimSun" w:hAnsi="SimSun" w:cs="SimSun"/>
          <w:b/>
          <w:lang w:eastAsia="zh-CN"/>
        </w:rPr>
      </w:pPr>
      <w:r>
        <w:rPr>
          <w:rFonts w:ascii="SimSun" w:eastAsia="SimSun" w:hAnsi="SimSun" w:cs="SimSun" w:hint="eastAsia"/>
          <w:b/>
          <w:lang w:eastAsia="zh-CN"/>
        </w:rPr>
        <w:lastRenderedPageBreak/>
        <w:t>直布罗陀（</w:t>
      </w:r>
      <w:r w:rsidRPr="00EB7877">
        <w:rPr>
          <w:rFonts w:asciiTheme="minorHAnsi" w:eastAsia="SimSun" w:hAnsiTheme="minorHAnsi" w:cstheme="minorHAnsi"/>
          <w:b/>
          <w:lang w:eastAsia="zh-CN"/>
        </w:rPr>
        <w:t>国家代码</w:t>
      </w:r>
      <w:r w:rsidR="00EB7877" w:rsidRPr="00EB7877">
        <w:rPr>
          <w:rFonts w:asciiTheme="minorHAnsi" w:eastAsia="SimSun" w:hAnsiTheme="minorHAnsi" w:cstheme="minorHAnsi"/>
          <w:b/>
          <w:lang w:eastAsia="zh-CN"/>
        </w:rPr>
        <w:t xml:space="preserve"> </w:t>
      </w:r>
      <w:r w:rsidRPr="00EB7877">
        <w:rPr>
          <w:rFonts w:asciiTheme="minorHAnsi" w:hAnsiTheme="minorHAnsi" w:cstheme="minorHAnsi"/>
          <w:b/>
          <w:lang w:eastAsia="zh-CN"/>
        </w:rPr>
        <w:t>+350</w:t>
      </w:r>
      <w:r w:rsidRPr="00EB7877">
        <w:rPr>
          <w:rFonts w:asciiTheme="minorHAnsi" w:eastAsia="SimSun" w:hAnsiTheme="minorHAnsi" w:cstheme="minorHAnsi"/>
          <w:b/>
          <w:lang w:eastAsia="zh-CN"/>
        </w:rPr>
        <w:t>）</w:t>
      </w:r>
    </w:p>
    <w:p w14:paraId="7CC88AF3" w14:textId="1EE4B44C" w:rsidR="00AC2CAB" w:rsidRPr="00874BAF" w:rsidRDefault="00A2365B" w:rsidP="00A25D09">
      <w:pPr>
        <w:tabs>
          <w:tab w:val="left" w:pos="1560"/>
          <w:tab w:val="left" w:pos="2127"/>
        </w:tabs>
        <w:outlineLvl w:val="4"/>
        <w:rPr>
          <w:rFonts w:cs="Calibri"/>
          <w:b/>
          <w:bCs/>
          <w:i/>
          <w:iCs/>
          <w:color w:val="000000" w:themeColor="text1"/>
          <w:lang w:eastAsia="zh-CN"/>
        </w:rPr>
      </w:pPr>
      <w:r>
        <w:rPr>
          <w:rFonts w:cs="Calibri"/>
          <w:color w:val="000000" w:themeColor="text1"/>
          <w:lang w:eastAsia="zh-CN"/>
        </w:rPr>
        <w:t>20</w:t>
      </w:r>
      <w:r w:rsidR="00AC2CAB" w:rsidRPr="00874BAF">
        <w:rPr>
          <w:rFonts w:cs="Calibri"/>
          <w:color w:val="000000" w:themeColor="text1"/>
          <w:lang w:eastAsia="zh-CN"/>
        </w:rPr>
        <w:t>.X</w:t>
      </w:r>
      <w:r w:rsidRPr="00874BAF">
        <w:rPr>
          <w:rFonts w:cs="Calibri"/>
          <w:color w:val="000000" w:themeColor="text1"/>
          <w:lang w:eastAsia="zh-CN"/>
        </w:rPr>
        <w:t>I</w:t>
      </w:r>
      <w:r>
        <w:rPr>
          <w:rFonts w:cs="Calibri"/>
          <w:color w:val="000000" w:themeColor="text1"/>
          <w:lang w:eastAsia="zh-CN"/>
        </w:rPr>
        <w:t>I</w:t>
      </w:r>
      <w:r w:rsidR="00AC2CAB" w:rsidRPr="00874BAF">
        <w:rPr>
          <w:rFonts w:cs="Calibri"/>
          <w:color w:val="000000" w:themeColor="text1"/>
          <w:lang w:eastAsia="zh-CN"/>
        </w:rPr>
        <w:t>.2022</w:t>
      </w:r>
      <w:r w:rsidR="00AC2CAB" w:rsidRPr="00557718">
        <w:rPr>
          <w:rFonts w:ascii="SimSun" w:eastAsia="SimSun" w:hAnsi="SimSun" w:cs="Microsoft YaHei" w:hint="eastAsia"/>
          <w:color w:val="000000" w:themeColor="text1"/>
          <w:lang w:val="en-GB" w:eastAsia="zh-CN"/>
        </w:rPr>
        <w:t>来函</w:t>
      </w:r>
      <w:r w:rsidR="00AC2CAB" w:rsidRPr="00557718">
        <w:rPr>
          <w:rFonts w:ascii="SimSun" w:eastAsia="SimSun" w:hAnsi="SimSun" w:cs="SimSun" w:hint="eastAsia"/>
          <w:color w:val="000000" w:themeColor="text1"/>
          <w:lang w:eastAsia="zh-CN"/>
        </w:rPr>
        <w:t>：</w:t>
      </w:r>
    </w:p>
    <w:p w14:paraId="3487916D" w14:textId="77777777" w:rsidR="00AC2CAB" w:rsidRPr="004E17A4" w:rsidRDefault="00AC2CAB" w:rsidP="00A25D09">
      <w:pPr>
        <w:ind w:firstLineChars="200" w:firstLine="400"/>
        <w:rPr>
          <w:rFonts w:cs="Arial"/>
          <w:lang w:eastAsia="zh-CN"/>
        </w:rPr>
      </w:pPr>
      <w:r w:rsidRPr="00285CF5">
        <w:rPr>
          <w:rFonts w:ascii="KaiTi" w:eastAsia="KaiTi" w:hAnsi="KaiTi" w:cs="SimSun" w:hint="eastAsia"/>
          <w:lang w:eastAsia="zh-CN"/>
        </w:rPr>
        <w:t>直布罗陀管理局</w:t>
      </w:r>
      <w:r>
        <w:rPr>
          <w:rFonts w:ascii="SimSun" w:eastAsia="SimSun" w:hAnsi="SimSun" w:cs="SimSun" w:hint="eastAsia"/>
          <w:lang w:eastAsia="zh-CN"/>
        </w:rPr>
        <w:t>宣布了如下的直布罗陀国内编号方案。</w:t>
      </w:r>
    </w:p>
    <w:p w14:paraId="4FE2D3E5" w14:textId="77777777" w:rsidR="00AC2CAB" w:rsidRPr="009A4701" w:rsidRDefault="00AC2CAB" w:rsidP="00AC2CAB">
      <w:pPr>
        <w:keepNext/>
        <w:keepLines/>
        <w:spacing w:after="120"/>
        <w:jc w:val="center"/>
        <w:rPr>
          <w:rFonts w:asciiTheme="minorHAnsi" w:eastAsiaTheme="minorEastAsia" w:hAnsiTheme="minorHAnsi" w:cstheme="minorHAnsi"/>
          <w:b/>
          <w:highlight w:val="green"/>
          <w:lang w:val="en-GB" w:eastAsia="zh-CN"/>
        </w:rPr>
      </w:pPr>
      <w:bookmarkStart w:id="525" w:name="lt_pId1412"/>
      <w:r w:rsidRPr="009A4701">
        <w:rPr>
          <w:rFonts w:asciiTheme="minorHAnsi" w:eastAsiaTheme="minorEastAsia" w:hAnsiTheme="minorHAnsi" w:cstheme="minorHAnsi"/>
          <w:b/>
          <w:bCs/>
          <w:noProof w:val="0"/>
          <w:color w:val="000000"/>
          <w:lang w:val="en-GB" w:eastAsia="zh-CN"/>
        </w:rPr>
        <w:t>国家代码</w:t>
      </w:r>
      <w:r w:rsidRPr="009A4701">
        <w:rPr>
          <w:rFonts w:asciiTheme="minorHAnsi" w:eastAsiaTheme="minorEastAsia" w:hAnsiTheme="minorHAnsi" w:cstheme="minorHAnsi"/>
          <w:b/>
          <w:bCs/>
          <w:noProof w:val="0"/>
          <w:color w:val="000000"/>
          <w:lang w:val="en-GB" w:eastAsia="zh-CN"/>
        </w:rPr>
        <w:t>3</w:t>
      </w:r>
      <w:r w:rsidRPr="009A4701">
        <w:rPr>
          <w:rFonts w:asciiTheme="minorHAnsi" w:eastAsiaTheme="minorEastAsia" w:hAnsiTheme="minorHAnsi" w:cstheme="minorHAnsi"/>
          <w:b/>
          <w:bCs/>
          <w:noProof w:val="0"/>
          <w:color w:val="000000"/>
          <w:lang w:eastAsia="zh-CN"/>
        </w:rPr>
        <w:t>50</w:t>
      </w:r>
      <w:r w:rsidRPr="009A4701">
        <w:rPr>
          <w:rFonts w:asciiTheme="minorHAnsi" w:eastAsiaTheme="minorEastAsia" w:hAnsiTheme="minorHAnsi" w:cstheme="minorHAnsi"/>
          <w:b/>
          <w:bCs/>
          <w:noProof w:val="0"/>
          <w:color w:val="000000"/>
          <w:lang w:val="en-GB" w:eastAsia="zh-CN"/>
        </w:rPr>
        <w:t>的</w:t>
      </w:r>
      <w:r w:rsidRPr="009A4701">
        <w:rPr>
          <w:rFonts w:asciiTheme="minorHAnsi" w:eastAsiaTheme="minorEastAsia" w:hAnsiTheme="minorHAnsi" w:cstheme="minorHAnsi"/>
          <w:b/>
          <w:bCs/>
          <w:noProof w:val="0"/>
          <w:lang w:val="en-GB" w:eastAsia="zh-CN"/>
        </w:rPr>
        <w:t>国内</w:t>
      </w:r>
      <w:r w:rsidRPr="009A4701">
        <w:rPr>
          <w:rFonts w:asciiTheme="minorHAnsi" w:eastAsiaTheme="minorEastAsia" w:hAnsiTheme="minorHAnsi" w:cstheme="minorHAnsi"/>
          <w:b/>
          <w:bCs/>
          <w:noProof w:val="0"/>
          <w:lang w:eastAsia="zh-CN"/>
        </w:rPr>
        <w:t>ITU-T E.164</w:t>
      </w:r>
      <w:r w:rsidRPr="009A4701">
        <w:rPr>
          <w:rFonts w:asciiTheme="minorHAnsi" w:eastAsiaTheme="minorEastAsia" w:hAnsiTheme="minorHAnsi" w:cstheme="minorHAnsi"/>
          <w:b/>
          <w:bCs/>
          <w:noProof w:val="0"/>
          <w:lang w:val="en-GB" w:eastAsia="zh-CN"/>
        </w:rPr>
        <w:t>编号方案</w:t>
      </w:r>
      <w:r w:rsidRPr="009A4701">
        <w:rPr>
          <w:rFonts w:asciiTheme="minorHAnsi" w:eastAsiaTheme="minorEastAsia" w:hAnsiTheme="minorHAnsi" w:cstheme="minorHAnsi"/>
          <w:b/>
          <w:bCs/>
          <w:noProof w:val="0"/>
          <w:lang w:val="fr-CH" w:eastAsia="zh-CN"/>
        </w:rPr>
        <w:t>介绍</w:t>
      </w:r>
      <w:bookmarkEnd w:id="525"/>
    </w:p>
    <w:p w14:paraId="4BE7D51A" w14:textId="77777777" w:rsidR="00AC2CAB" w:rsidRPr="00CF55D8" w:rsidRDefault="00AC2CAB" w:rsidP="00AC2CAB">
      <w:pPr>
        <w:spacing w:after="120"/>
        <w:ind w:left="567" w:hanging="567"/>
        <w:jc w:val="left"/>
        <w:rPr>
          <w:rFonts w:asciiTheme="minorHAnsi" w:eastAsia="SimSun" w:hAnsiTheme="minorHAnsi" w:cstheme="minorHAnsi"/>
          <w:noProof w:val="0"/>
          <w:lang w:val="fr-CH" w:eastAsia="zh-CN"/>
        </w:rPr>
      </w:pPr>
      <w:r w:rsidRPr="00CF55D8">
        <w:rPr>
          <w:rFonts w:asciiTheme="minorHAnsi" w:eastAsia="SimSun" w:hAnsiTheme="minorHAnsi" w:cstheme="minorHAnsi"/>
          <w:noProof w:val="0"/>
          <w:lang w:val="fr-CH" w:eastAsia="zh-CN"/>
        </w:rPr>
        <w:t>a)</w:t>
      </w:r>
      <w:r w:rsidRPr="00CF55D8">
        <w:rPr>
          <w:rFonts w:asciiTheme="minorHAnsi" w:eastAsia="SimSun" w:hAnsiTheme="minorHAnsi" w:cstheme="minorHAnsi"/>
          <w:noProof w:val="0"/>
          <w:lang w:val="fr-CH" w:eastAsia="zh-CN"/>
        </w:rPr>
        <w:tab/>
      </w:r>
      <w:r w:rsidRPr="00CF55D8">
        <w:rPr>
          <w:rFonts w:asciiTheme="minorHAnsi" w:eastAsia="SimSun" w:hAnsiTheme="minorHAnsi" w:cstheme="minorHAnsi" w:hint="eastAsia"/>
          <w:noProof w:val="0"/>
          <w:lang w:val="en-GB" w:eastAsia="zh-CN"/>
        </w:rPr>
        <w:t>概览</w:t>
      </w:r>
      <w:r w:rsidRPr="00CF55D8">
        <w:rPr>
          <w:rFonts w:asciiTheme="minorHAnsi" w:eastAsia="SimSun" w:hAnsiTheme="minorHAnsi" w:cstheme="minorHAnsi" w:hint="eastAsia"/>
          <w:noProof w:val="0"/>
          <w:lang w:val="fr-CH" w:eastAsia="zh-CN"/>
        </w:rPr>
        <w:t>：</w:t>
      </w:r>
    </w:p>
    <w:p w14:paraId="17E72947" w14:textId="77777777" w:rsidR="00AC2CAB" w:rsidRPr="00CF55D8" w:rsidRDefault="00AC2CAB" w:rsidP="00AC2CAB">
      <w:pPr>
        <w:tabs>
          <w:tab w:val="clear" w:pos="567"/>
        </w:tabs>
        <w:spacing w:after="120"/>
        <w:ind w:left="567" w:hanging="425"/>
        <w:jc w:val="left"/>
        <w:rPr>
          <w:rFonts w:asciiTheme="minorHAnsi" w:eastAsia="SimSun" w:hAnsiTheme="minorHAnsi" w:cstheme="minorHAnsi"/>
          <w:noProof w:val="0"/>
          <w:lang w:val="fr-CH" w:eastAsia="zh-CN"/>
        </w:rPr>
      </w:pPr>
      <w:r w:rsidRPr="00CF55D8">
        <w:rPr>
          <w:rFonts w:asciiTheme="minorHAnsi" w:eastAsia="SimSun" w:hAnsiTheme="minorHAnsi" w:cstheme="minorHAnsi"/>
          <w:noProof w:val="0"/>
          <w:lang w:val="fr-CH" w:eastAsia="zh-CN"/>
        </w:rPr>
        <w:tab/>
      </w:r>
      <w:r w:rsidRPr="00CF55D8">
        <w:rPr>
          <w:rFonts w:asciiTheme="minorHAnsi" w:eastAsia="SimSun" w:hAnsiTheme="minorHAnsi" w:cstheme="minorHAnsi" w:hint="eastAsia"/>
          <w:noProof w:val="0"/>
          <w:lang w:val="en-GB" w:eastAsia="zh-CN"/>
        </w:rPr>
        <w:t>最小号码长度</w:t>
      </w:r>
      <w:r w:rsidRPr="00CF55D8">
        <w:rPr>
          <w:rFonts w:asciiTheme="minorHAnsi" w:eastAsia="SimSun" w:hAnsiTheme="minorHAnsi" w:cstheme="minorHAnsi" w:hint="eastAsia"/>
          <w:noProof w:val="0"/>
          <w:lang w:val="fr-CH" w:eastAsia="zh-CN"/>
        </w:rPr>
        <w:t>（</w:t>
      </w:r>
      <w:r w:rsidRPr="00CF55D8">
        <w:rPr>
          <w:rFonts w:asciiTheme="minorHAnsi" w:eastAsia="SimSun" w:hAnsiTheme="minorHAnsi" w:cstheme="minorHAnsi" w:hint="eastAsia"/>
          <w:noProof w:val="0"/>
          <w:lang w:val="en-GB" w:eastAsia="zh-CN"/>
        </w:rPr>
        <w:t>不包括国家代码</w:t>
      </w:r>
      <w:r w:rsidRPr="00CF55D8">
        <w:rPr>
          <w:rFonts w:asciiTheme="minorHAnsi" w:eastAsia="SimSun" w:hAnsiTheme="minorHAnsi" w:cstheme="minorHAnsi" w:hint="eastAsia"/>
          <w:noProof w:val="0"/>
          <w:lang w:val="fr-CH" w:eastAsia="zh-CN"/>
        </w:rPr>
        <w:t>）：</w:t>
      </w:r>
      <w:r>
        <w:rPr>
          <w:rFonts w:asciiTheme="minorHAnsi" w:eastAsia="SimSun" w:hAnsiTheme="minorHAnsi" w:cstheme="minorHAnsi"/>
          <w:noProof w:val="0"/>
          <w:u w:val="single"/>
          <w:lang w:val="fr-CH" w:eastAsia="zh-CN"/>
        </w:rPr>
        <w:t>8</w:t>
      </w:r>
      <w:r w:rsidRPr="00CF55D8">
        <w:rPr>
          <w:rFonts w:asciiTheme="minorHAnsi" w:eastAsia="SimSun" w:hAnsiTheme="minorHAnsi" w:cstheme="minorHAnsi" w:hint="eastAsia"/>
          <w:noProof w:val="0"/>
          <w:lang w:val="en-GB" w:eastAsia="zh-CN"/>
        </w:rPr>
        <w:t>位</w:t>
      </w:r>
    </w:p>
    <w:p w14:paraId="1A2752AD" w14:textId="77777777" w:rsidR="00AC2CAB" w:rsidRPr="00CF55D8" w:rsidRDefault="00AC2CAB" w:rsidP="00AC2CAB">
      <w:pPr>
        <w:tabs>
          <w:tab w:val="clear" w:pos="567"/>
        </w:tabs>
        <w:spacing w:after="120"/>
        <w:ind w:left="567" w:hanging="425"/>
        <w:jc w:val="left"/>
        <w:rPr>
          <w:rFonts w:asciiTheme="minorHAnsi" w:eastAsia="SimSun" w:hAnsiTheme="minorHAnsi" w:cstheme="minorHAnsi"/>
          <w:noProof w:val="0"/>
          <w:lang w:val="fr-CH" w:eastAsia="zh-CN"/>
        </w:rPr>
      </w:pPr>
      <w:r w:rsidRPr="00CF55D8">
        <w:rPr>
          <w:rFonts w:asciiTheme="minorHAnsi" w:eastAsia="SimSun" w:hAnsiTheme="minorHAnsi" w:cstheme="minorHAnsi"/>
          <w:noProof w:val="0"/>
          <w:lang w:val="fr-CH" w:eastAsia="zh-CN"/>
        </w:rPr>
        <w:tab/>
      </w:r>
      <w:r w:rsidRPr="00CF55D8">
        <w:rPr>
          <w:rFonts w:asciiTheme="minorHAnsi" w:eastAsia="SimSun" w:hAnsiTheme="minorHAnsi" w:cstheme="minorHAnsi" w:hint="eastAsia"/>
          <w:noProof w:val="0"/>
          <w:lang w:val="en-GB" w:eastAsia="zh-CN"/>
        </w:rPr>
        <w:t>最大号码长度</w:t>
      </w:r>
      <w:r w:rsidRPr="00CF55D8">
        <w:rPr>
          <w:rFonts w:asciiTheme="minorHAnsi" w:eastAsia="SimSun" w:hAnsiTheme="minorHAnsi" w:cstheme="minorHAnsi" w:hint="eastAsia"/>
          <w:noProof w:val="0"/>
          <w:lang w:val="fr-CH" w:eastAsia="zh-CN"/>
        </w:rPr>
        <w:t>（</w:t>
      </w:r>
      <w:r w:rsidRPr="00CF55D8">
        <w:rPr>
          <w:rFonts w:asciiTheme="minorHAnsi" w:eastAsia="SimSun" w:hAnsiTheme="minorHAnsi" w:cstheme="minorHAnsi" w:hint="eastAsia"/>
          <w:noProof w:val="0"/>
          <w:lang w:val="en-GB" w:eastAsia="zh-CN"/>
        </w:rPr>
        <w:t>不包括国家代码</w:t>
      </w:r>
      <w:r w:rsidRPr="00CF55D8">
        <w:rPr>
          <w:rFonts w:asciiTheme="minorHAnsi" w:eastAsia="SimSun" w:hAnsiTheme="minorHAnsi" w:cstheme="minorHAnsi" w:hint="eastAsia"/>
          <w:noProof w:val="0"/>
          <w:lang w:val="fr-CH" w:eastAsia="zh-CN"/>
        </w:rPr>
        <w:t>）：</w:t>
      </w:r>
      <w:r>
        <w:rPr>
          <w:rFonts w:asciiTheme="minorHAnsi" w:eastAsia="SimSun" w:hAnsiTheme="minorHAnsi" w:cstheme="minorHAnsi"/>
          <w:noProof w:val="0"/>
          <w:u w:val="single"/>
          <w:lang w:val="fr-CH" w:eastAsia="zh-CN"/>
        </w:rPr>
        <w:t>8</w:t>
      </w:r>
      <w:r w:rsidRPr="00CF55D8">
        <w:rPr>
          <w:rFonts w:asciiTheme="minorHAnsi" w:eastAsia="SimSun" w:hAnsiTheme="minorHAnsi" w:cstheme="minorHAnsi" w:hint="eastAsia"/>
          <w:noProof w:val="0"/>
          <w:lang w:val="en-GB" w:eastAsia="zh-CN"/>
        </w:rPr>
        <w:t>位</w:t>
      </w:r>
    </w:p>
    <w:p w14:paraId="719B6E11" w14:textId="77777777" w:rsidR="00AC2CAB" w:rsidRDefault="00AC2CAB" w:rsidP="00AC2CAB">
      <w:pPr>
        <w:ind w:left="794" w:hanging="794"/>
        <w:rPr>
          <w:rFonts w:asciiTheme="minorHAnsi" w:eastAsia="SimSun" w:hAnsiTheme="minorHAnsi" w:cstheme="minorHAnsi"/>
          <w:noProof w:val="0"/>
          <w:lang w:val="fr-CH" w:eastAsia="zh-CN"/>
        </w:rPr>
      </w:pPr>
      <w:r w:rsidRPr="00CF55D8">
        <w:rPr>
          <w:rFonts w:asciiTheme="minorHAnsi" w:eastAsia="SimSun" w:hAnsiTheme="minorHAnsi" w:cstheme="minorHAnsi"/>
          <w:noProof w:val="0"/>
          <w:lang w:val="fr-CH" w:eastAsia="zh-CN"/>
        </w:rPr>
        <w:t>b)</w:t>
      </w:r>
      <w:r w:rsidRPr="00CF55D8">
        <w:rPr>
          <w:rFonts w:asciiTheme="minorHAnsi" w:eastAsia="SimSun" w:hAnsiTheme="minorHAnsi" w:cstheme="minorHAnsi"/>
          <w:noProof w:val="0"/>
          <w:lang w:val="fr-CH" w:eastAsia="zh-CN"/>
        </w:rPr>
        <w:tab/>
      </w:r>
      <w:r w:rsidRPr="00CF55D8">
        <w:rPr>
          <w:rFonts w:asciiTheme="minorHAnsi" w:eastAsia="SimSun" w:hAnsiTheme="minorHAnsi" w:cstheme="minorHAnsi" w:hint="eastAsia"/>
          <w:noProof w:val="0"/>
          <w:lang w:val="en-GB" w:eastAsia="zh-CN"/>
        </w:rPr>
        <w:t>使用国内编号方案</w:t>
      </w:r>
      <w:r>
        <w:rPr>
          <w:rFonts w:asciiTheme="minorHAnsi" w:eastAsia="SimSun" w:hAnsiTheme="minorHAnsi" w:cstheme="minorHAnsi" w:hint="eastAsia"/>
          <w:noProof w:val="0"/>
          <w:lang w:val="en-GB" w:eastAsia="zh-CN"/>
        </w:rPr>
        <w:t>（如有）</w:t>
      </w:r>
      <w:r w:rsidRPr="00CF55D8">
        <w:rPr>
          <w:rFonts w:asciiTheme="minorHAnsi" w:eastAsia="SimSun" w:hAnsiTheme="minorHAnsi" w:cstheme="minorHAnsi" w:hint="eastAsia"/>
          <w:noProof w:val="0"/>
          <w:lang w:val="en-GB" w:eastAsia="zh-CN"/>
        </w:rPr>
        <w:t>中分配的</w:t>
      </w:r>
      <w:r w:rsidRPr="00CF55D8">
        <w:rPr>
          <w:rFonts w:asciiTheme="minorHAnsi" w:eastAsia="SimSun" w:hAnsiTheme="minorHAnsi" w:cstheme="minorHAnsi"/>
          <w:noProof w:val="0"/>
          <w:lang w:val="fr-CH" w:eastAsia="zh-CN"/>
        </w:rPr>
        <w:t>ITU-</w:t>
      </w:r>
      <w:r w:rsidRPr="00CF55D8">
        <w:rPr>
          <w:rFonts w:asciiTheme="minorHAnsi" w:eastAsia="SimSun" w:hAnsiTheme="minorHAnsi" w:cstheme="minorHAnsi" w:hint="eastAsia"/>
          <w:noProof w:val="0"/>
          <w:lang w:val="fr-CH" w:eastAsia="zh-CN"/>
        </w:rPr>
        <w:t>T</w:t>
      </w:r>
      <w:r w:rsidRPr="00CF55D8">
        <w:rPr>
          <w:rFonts w:asciiTheme="minorHAnsi" w:eastAsia="SimSun" w:hAnsiTheme="minorHAnsi" w:cstheme="minorHAnsi"/>
          <w:noProof w:val="0"/>
          <w:lang w:val="fr-CH" w:eastAsia="zh-CN"/>
        </w:rPr>
        <w:t xml:space="preserve"> E.164</w:t>
      </w:r>
      <w:r w:rsidRPr="00CF55D8">
        <w:rPr>
          <w:rFonts w:asciiTheme="minorHAnsi" w:eastAsia="SimSun" w:hAnsiTheme="minorHAnsi" w:cstheme="minorHAnsi" w:hint="eastAsia"/>
          <w:noProof w:val="0"/>
          <w:lang w:val="en-GB" w:eastAsia="zh-CN"/>
        </w:rPr>
        <w:t>号码链接至国家数据库</w:t>
      </w:r>
      <w:r w:rsidRPr="00CF55D8">
        <w:rPr>
          <w:rFonts w:asciiTheme="minorHAnsi" w:eastAsia="SimSun" w:hAnsiTheme="minorHAnsi" w:cstheme="minorHAnsi" w:hint="eastAsia"/>
          <w:noProof w:val="0"/>
          <w:lang w:val="fr-CH" w:eastAsia="zh-CN"/>
        </w:rPr>
        <w:t>（</w:t>
      </w:r>
      <w:r w:rsidRPr="00CF55D8">
        <w:rPr>
          <w:rFonts w:asciiTheme="minorHAnsi" w:eastAsia="SimSun" w:hAnsiTheme="minorHAnsi" w:cstheme="minorHAnsi" w:hint="eastAsia"/>
          <w:noProof w:val="0"/>
          <w:lang w:val="en-GB" w:eastAsia="zh-CN"/>
        </w:rPr>
        <w:t>或任何可适用名录</w:t>
      </w:r>
      <w:r w:rsidRPr="00CF55D8">
        <w:rPr>
          <w:rFonts w:asciiTheme="minorHAnsi" w:eastAsia="SimSun" w:hAnsiTheme="minorHAnsi" w:cstheme="minorHAnsi" w:hint="eastAsia"/>
          <w:noProof w:val="0"/>
          <w:lang w:val="fr-CH" w:eastAsia="zh-CN"/>
        </w:rPr>
        <w:t>）：</w:t>
      </w:r>
    </w:p>
    <w:p w14:paraId="72DA7D5B" w14:textId="77777777" w:rsidR="00AC2CAB" w:rsidRPr="00A17642" w:rsidRDefault="00AC2CAB" w:rsidP="00AC2CAB">
      <w:pPr>
        <w:spacing w:before="0"/>
        <w:ind w:left="794" w:hanging="794"/>
        <w:rPr>
          <w:rStyle w:val="Hyperlink"/>
          <w:rFonts w:asciiTheme="minorHAnsi" w:hAnsiTheme="minorHAnsi" w:cstheme="minorHAnsi"/>
        </w:rPr>
      </w:pPr>
      <w:r>
        <w:rPr>
          <w:lang w:eastAsia="zh-CN"/>
        </w:rPr>
        <w:tab/>
      </w:r>
      <w:hyperlink r:id="rId14" w:history="1">
        <w:r w:rsidRPr="00A17642">
          <w:rPr>
            <w:rStyle w:val="Hyperlink"/>
            <w:rFonts w:asciiTheme="minorHAnsi" w:hAnsiTheme="minorHAnsi" w:cstheme="minorHAnsi"/>
          </w:rPr>
          <w:t>https://www.gra.gi/communications/numbering-plan</w:t>
        </w:r>
      </w:hyperlink>
    </w:p>
    <w:p w14:paraId="4307FD93" w14:textId="77777777" w:rsidR="00AC2CAB" w:rsidRPr="00E11702" w:rsidRDefault="00AC2CAB" w:rsidP="00AC2CAB">
      <w:pPr>
        <w:spacing w:after="120"/>
        <w:ind w:left="567" w:hanging="567"/>
        <w:jc w:val="left"/>
        <w:rPr>
          <w:rFonts w:asciiTheme="minorHAnsi" w:eastAsia="SimSun" w:hAnsiTheme="minorHAnsi" w:cstheme="minorHAnsi"/>
          <w:noProof w:val="0"/>
          <w:lang w:val="en-GB" w:eastAsia="zh-CN"/>
        </w:rPr>
      </w:pPr>
      <w:r w:rsidRPr="00E11702">
        <w:rPr>
          <w:rFonts w:asciiTheme="minorHAnsi" w:eastAsia="SimSun" w:hAnsiTheme="minorHAnsi" w:cstheme="minorHAnsi"/>
          <w:noProof w:val="0"/>
          <w:lang w:val="en-GB" w:eastAsia="zh-CN"/>
        </w:rPr>
        <w:t>c)</w:t>
      </w:r>
      <w:r w:rsidRPr="00E11702">
        <w:rPr>
          <w:rFonts w:asciiTheme="minorHAnsi" w:eastAsia="SimSun" w:hAnsiTheme="minorHAnsi" w:cstheme="minorHAnsi"/>
          <w:noProof w:val="0"/>
          <w:lang w:val="en-GB" w:eastAsia="zh-CN"/>
        </w:rPr>
        <w:tab/>
      </w:r>
      <w:r w:rsidRPr="00E11702">
        <w:rPr>
          <w:rFonts w:asciiTheme="minorHAnsi" w:eastAsia="SimSun" w:hAnsiTheme="minorHAnsi" w:cstheme="minorHAnsi" w:hint="eastAsia"/>
          <w:noProof w:val="0"/>
          <w:lang w:val="en-GB" w:eastAsia="zh-CN"/>
        </w:rPr>
        <w:t>显示植入</w:t>
      </w:r>
      <w:r w:rsidRPr="00E11702">
        <w:rPr>
          <w:rFonts w:asciiTheme="minorHAnsi" w:eastAsia="SimSun" w:hAnsiTheme="minorHAnsi" w:cstheme="minorHAnsi"/>
          <w:noProof w:val="0"/>
          <w:lang w:val="en-GB" w:eastAsia="zh-CN"/>
        </w:rPr>
        <w:t>ITU-T E.164</w:t>
      </w:r>
      <w:r w:rsidRPr="00E11702">
        <w:rPr>
          <w:rFonts w:asciiTheme="minorHAnsi" w:eastAsia="SimSun" w:hAnsiTheme="minorHAnsi" w:cstheme="minorHAnsi" w:hint="eastAsia"/>
          <w:noProof w:val="0"/>
          <w:lang w:val="en-GB" w:eastAsia="zh-CN"/>
        </w:rPr>
        <w:t>号码的、与实时数据库的链接</w:t>
      </w:r>
      <w:r>
        <w:rPr>
          <w:rFonts w:asciiTheme="minorHAnsi" w:eastAsia="SimSun" w:hAnsiTheme="minorHAnsi" w:cstheme="minorHAnsi" w:hint="eastAsia"/>
          <w:noProof w:val="0"/>
          <w:lang w:val="en-GB" w:eastAsia="zh-CN"/>
        </w:rPr>
        <w:t>（如有）</w:t>
      </w:r>
      <w:r w:rsidRPr="00E11702">
        <w:rPr>
          <w:rFonts w:asciiTheme="minorHAnsi" w:eastAsia="SimSun" w:hAnsiTheme="minorHAnsi" w:cstheme="minorHAnsi" w:hint="eastAsia"/>
          <w:noProof w:val="0"/>
          <w:lang w:val="en-GB" w:eastAsia="zh-CN"/>
        </w:rPr>
        <w:t>：不适用</w:t>
      </w:r>
    </w:p>
    <w:p w14:paraId="2497D170" w14:textId="1E7AFF56" w:rsidR="00AC2CAB" w:rsidRDefault="00AC2CAB" w:rsidP="00AC2CAB">
      <w:pPr>
        <w:spacing w:after="120"/>
        <w:ind w:left="794" w:hanging="794"/>
        <w:rPr>
          <w:rFonts w:asciiTheme="minorHAnsi" w:eastAsia="SimSun" w:hAnsiTheme="minorHAnsi" w:cstheme="minorHAnsi"/>
          <w:noProof w:val="0"/>
          <w:lang w:val="en-GB" w:eastAsia="zh-CN"/>
        </w:rPr>
      </w:pPr>
      <w:r w:rsidRPr="00E11702">
        <w:rPr>
          <w:rFonts w:asciiTheme="minorHAnsi" w:eastAsia="SimSun" w:hAnsiTheme="minorHAnsi" w:cstheme="minorHAnsi"/>
          <w:noProof w:val="0"/>
          <w:lang w:val="en-GB" w:eastAsia="zh-CN"/>
        </w:rPr>
        <w:t>d)</w:t>
      </w:r>
      <w:r w:rsidRPr="00E11702">
        <w:rPr>
          <w:rFonts w:asciiTheme="minorHAnsi" w:eastAsia="SimSun" w:hAnsiTheme="minorHAnsi" w:cstheme="minorHAnsi"/>
          <w:noProof w:val="0"/>
          <w:lang w:val="en-GB" w:eastAsia="zh-CN"/>
        </w:rPr>
        <w:tab/>
      </w:r>
      <w:r w:rsidRPr="00E11702">
        <w:rPr>
          <w:rFonts w:asciiTheme="minorHAnsi" w:eastAsia="SimSun" w:hAnsiTheme="minorHAnsi" w:cstheme="minorHAnsi" w:hint="eastAsia"/>
          <w:noProof w:val="0"/>
          <w:lang w:val="en-GB" w:eastAsia="zh-CN"/>
        </w:rPr>
        <w:t>编号方案详情：</w:t>
      </w:r>
    </w:p>
    <w:p w14:paraId="6FA2390A" w14:textId="77777777" w:rsidR="00EB7877" w:rsidRPr="001B121C" w:rsidRDefault="00EB7877" w:rsidP="00AC2CAB">
      <w:pPr>
        <w:spacing w:after="120"/>
        <w:ind w:left="794" w:hanging="794"/>
        <w:rPr>
          <w:rFonts w:asciiTheme="minorHAnsi" w:hAnsiTheme="minorHAnsi" w:cstheme="minorHAnsi" w:hint="eastAsia"/>
          <w:lang w:val="en-GB"/>
        </w:rPr>
      </w:pPr>
    </w:p>
    <w:tbl>
      <w:tblPr>
        <w:tblStyle w:val="TableGrid"/>
        <w:tblW w:w="0" w:type="auto"/>
        <w:jc w:val="center"/>
        <w:tblLook w:val="04A0" w:firstRow="1" w:lastRow="0" w:firstColumn="1" w:lastColumn="0" w:noHBand="0" w:noVBand="1"/>
      </w:tblPr>
      <w:tblGrid>
        <w:gridCol w:w="3261"/>
        <w:gridCol w:w="2977"/>
        <w:gridCol w:w="2693"/>
      </w:tblGrid>
      <w:tr w:rsidR="00AC2CAB" w:rsidRPr="00C34F75" w14:paraId="45B3009C" w14:textId="77777777" w:rsidTr="00BF061B">
        <w:trPr>
          <w:trHeight w:val="495"/>
          <w:jc w:val="center"/>
        </w:trPr>
        <w:tc>
          <w:tcPr>
            <w:tcW w:w="3261" w:type="dxa"/>
            <w:vAlign w:val="center"/>
          </w:tcPr>
          <w:p w14:paraId="6F4A71C7" w14:textId="77777777" w:rsidR="00AC2CAB" w:rsidRPr="00C34F75" w:rsidRDefault="00AC2CAB" w:rsidP="00713C13">
            <w:pPr>
              <w:spacing w:before="40" w:after="40"/>
              <w:jc w:val="center"/>
              <w:rPr>
                <w:rFonts w:ascii="STKaiti" w:eastAsia="STKaiti" w:hAnsi="STKaiti"/>
                <w:b/>
                <w:bCs/>
                <w:lang w:eastAsia="zh-CN"/>
              </w:rPr>
            </w:pPr>
            <w:r w:rsidRPr="00C34F75">
              <w:rPr>
                <w:rFonts w:ascii="STKaiti" w:eastAsia="STKaiti" w:hAnsi="STKaiti" w:hint="eastAsia"/>
                <w:b/>
                <w:bCs/>
                <w:lang w:eastAsia="zh-CN"/>
              </w:rPr>
              <w:t>服务</w:t>
            </w:r>
          </w:p>
        </w:tc>
        <w:tc>
          <w:tcPr>
            <w:tcW w:w="2977" w:type="dxa"/>
            <w:vAlign w:val="center"/>
          </w:tcPr>
          <w:p w14:paraId="15FBD30F" w14:textId="77777777" w:rsidR="00AC2CAB" w:rsidRPr="00C34F75" w:rsidRDefault="00AC2CAB" w:rsidP="00713C13">
            <w:pPr>
              <w:spacing w:before="40" w:after="40"/>
              <w:jc w:val="center"/>
              <w:rPr>
                <w:rFonts w:ascii="STKaiti" w:eastAsia="STKaiti" w:hAnsi="STKaiti"/>
                <w:b/>
                <w:bCs/>
                <w:lang w:eastAsia="zh-CN"/>
              </w:rPr>
            </w:pPr>
            <w:r w:rsidRPr="00C34F75">
              <w:rPr>
                <w:rFonts w:ascii="STKaiti" w:eastAsia="STKaiti" w:hAnsi="STKaiti" w:hint="eastAsia"/>
                <w:b/>
                <w:bCs/>
                <w:lang w:eastAsia="zh-CN"/>
              </w:rPr>
              <w:t>运营商</w:t>
            </w:r>
          </w:p>
        </w:tc>
        <w:tc>
          <w:tcPr>
            <w:tcW w:w="2693" w:type="dxa"/>
            <w:vAlign w:val="center"/>
          </w:tcPr>
          <w:p w14:paraId="78DCB259" w14:textId="77777777" w:rsidR="00AC2CAB" w:rsidRPr="00C34F75" w:rsidRDefault="00AC2CAB" w:rsidP="00713C13">
            <w:pPr>
              <w:spacing w:before="40" w:after="40"/>
              <w:jc w:val="center"/>
              <w:rPr>
                <w:rFonts w:ascii="STKaiti" w:eastAsia="STKaiti" w:hAnsi="STKaiti"/>
                <w:b/>
                <w:bCs/>
                <w:lang w:eastAsia="zh-CN"/>
              </w:rPr>
            </w:pPr>
            <w:r w:rsidRPr="00C34F75">
              <w:rPr>
                <w:rFonts w:ascii="STKaiti" w:eastAsia="STKaiti" w:hAnsi="STKaiti" w:hint="eastAsia"/>
                <w:b/>
                <w:bCs/>
                <w:lang w:eastAsia="zh-CN"/>
              </w:rPr>
              <w:t>号段</w:t>
            </w:r>
          </w:p>
        </w:tc>
      </w:tr>
      <w:tr w:rsidR="00AC2CAB" w14:paraId="40F574A8" w14:textId="77777777" w:rsidTr="00BF061B">
        <w:trPr>
          <w:trHeight w:val="454"/>
          <w:jc w:val="center"/>
        </w:trPr>
        <w:tc>
          <w:tcPr>
            <w:tcW w:w="3261" w:type="dxa"/>
            <w:vMerge w:val="restart"/>
            <w:vAlign w:val="center"/>
          </w:tcPr>
          <w:p w14:paraId="7F2B394F" w14:textId="77777777" w:rsidR="00AC2CAB" w:rsidRPr="00FB6110" w:rsidRDefault="00AC2CAB" w:rsidP="00713C13">
            <w:pPr>
              <w:spacing w:before="40" w:after="40"/>
              <w:jc w:val="center"/>
              <w:rPr>
                <w:rFonts w:eastAsiaTheme="minorEastAsia"/>
                <w:lang w:eastAsia="zh-CN"/>
              </w:rPr>
            </w:pPr>
            <w:r>
              <w:rPr>
                <w:rFonts w:eastAsiaTheme="minorEastAsia" w:hint="eastAsia"/>
                <w:lang w:eastAsia="zh-CN"/>
              </w:rPr>
              <w:t>固定</w:t>
            </w:r>
          </w:p>
        </w:tc>
        <w:tc>
          <w:tcPr>
            <w:tcW w:w="2977" w:type="dxa"/>
            <w:vAlign w:val="center"/>
          </w:tcPr>
          <w:p w14:paraId="38428755" w14:textId="77777777" w:rsidR="00AC2CAB" w:rsidRPr="00FB6110" w:rsidRDefault="00AC2CAB" w:rsidP="00713C13">
            <w:pPr>
              <w:spacing w:before="40" w:after="40"/>
              <w:jc w:val="center"/>
              <w:rPr>
                <w:rFonts w:eastAsiaTheme="minorEastAsia"/>
                <w:lang w:eastAsia="zh-CN"/>
              </w:rPr>
            </w:pPr>
            <w:r w:rsidRPr="00FB6110">
              <w:rPr>
                <w:rFonts w:eastAsiaTheme="minorEastAsia"/>
                <w:lang w:eastAsia="zh-CN"/>
              </w:rPr>
              <w:t>Gibtelecom</w:t>
            </w:r>
          </w:p>
        </w:tc>
        <w:tc>
          <w:tcPr>
            <w:tcW w:w="2693" w:type="dxa"/>
            <w:vAlign w:val="center"/>
          </w:tcPr>
          <w:p w14:paraId="7FC648CA" w14:textId="77777777" w:rsidR="00AC2CAB" w:rsidRDefault="00AC2CAB" w:rsidP="00713C13">
            <w:pPr>
              <w:spacing w:before="40" w:after="40"/>
              <w:jc w:val="right"/>
              <w:rPr>
                <w:rFonts w:eastAsiaTheme="minorEastAsia"/>
                <w:lang w:eastAsia="zh-CN"/>
              </w:rPr>
            </w:pPr>
            <w:r w:rsidRPr="00FB6110">
              <w:rPr>
                <w:rFonts w:eastAsiaTheme="minorEastAsia"/>
                <w:lang w:eastAsia="zh-CN"/>
              </w:rPr>
              <w:t>200 0 0000 – 200 9 9999</w:t>
            </w:r>
          </w:p>
          <w:p w14:paraId="6B4E96A0" w14:textId="086D3779" w:rsidR="00A2365B" w:rsidRPr="00FB6110" w:rsidRDefault="00A2365B" w:rsidP="00713C13">
            <w:pPr>
              <w:spacing w:before="40" w:after="40"/>
              <w:jc w:val="right"/>
              <w:rPr>
                <w:rFonts w:eastAsiaTheme="minorEastAsia"/>
                <w:lang w:eastAsia="zh-CN"/>
              </w:rPr>
            </w:pPr>
            <w:r w:rsidRPr="00FB6110">
              <w:rPr>
                <w:rFonts w:eastAsiaTheme="minorEastAsia"/>
                <w:lang w:eastAsia="zh-CN"/>
              </w:rPr>
              <w:t>20</w:t>
            </w:r>
            <w:r w:rsidR="00285CF5">
              <w:rPr>
                <w:rFonts w:eastAsiaTheme="minorEastAsia"/>
                <w:lang w:eastAsia="zh-CN"/>
              </w:rPr>
              <w:t>2</w:t>
            </w:r>
            <w:r w:rsidRPr="00FB6110">
              <w:rPr>
                <w:rFonts w:eastAsiaTheme="minorEastAsia"/>
                <w:lang w:eastAsia="zh-CN"/>
              </w:rPr>
              <w:t xml:space="preserve"> 0 0000 – 20</w:t>
            </w:r>
            <w:r w:rsidR="00285CF5">
              <w:rPr>
                <w:rFonts w:eastAsiaTheme="minorEastAsia"/>
                <w:lang w:eastAsia="zh-CN"/>
              </w:rPr>
              <w:t>2</w:t>
            </w:r>
            <w:r w:rsidRPr="00FB6110">
              <w:rPr>
                <w:rFonts w:eastAsiaTheme="minorEastAsia"/>
                <w:lang w:eastAsia="zh-CN"/>
              </w:rPr>
              <w:t xml:space="preserve"> 9 9999</w:t>
            </w:r>
          </w:p>
        </w:tc>
      </w:tr>
      <w:tr w:rsidR="00AC2CAB" w14:paraId="245E5F60" w14:textId="77777777" w:rsidTr="00BF061B">
        <w:trPr>
          <w:jc w:val="center"/>
        </w:trPr>
        <w:tc>
          <w:tcPr>
            <w:tcW w:w="3261" w:type="dxa"/>
            <w:vMerge/>
          </w:tcPr>
          <w:p w14:paraId="238926AD" w14:textId="77777777" w:rsidR="00AC2CAB" w:rsidRPr="00FB6110" w:rsidRDefault="00AC2CAB" w:rsidP="00713C13">
            <w:pPr>
              <w:spacing w:before="40" w:after="40"/>
              <w:rPr>
                <w:rFonts w:eastAsiaTheme="minorEastAsia"/>
                <w:lang w:eastAsia="zh-CN"/>
              </w:rPr>
            </w:pPr>
          </w:p>
        </w:tc>
        <w:tc>
          <w:tcPr>
            <w:tcW w:w="2977" w:type="dxa"/>
            <w:vAlign w:val="center"/>
          </w:tcPr>
          <w:p w14:paraId="5F9D85ED" w14:textId="77777777" w:rsidR="00AC2CAB" w:rsidRPr="00FB6110" w:rsidRDefault="00AC2CAB" w:rsidP="00713C13">
            <w:pPr>
              <w:spacing w:before="40" w:after="40"/>
              <w:jc w:val="center"/>
              <w:rPr>
                <w:rFonts w:eastAsiaTheme="minorEastAsia"/>
                <w:lang w:eastAsia="zh-CN"/>
              </w:rPr>
            </w:pPr>
            <w:r w:rsidRPr="00FB6110">
              <w:rPr>
                <w:rFonts w:eastAsiaTheme="minorEastAsia"/>
                <w:lang w:eastAsia="zh-CN"/>
              </w:rPr>
              <w:t>u-mee</w:t>
            </w:r>
          </w:p>
        </w:tc>
        <w:tc>
          <w:tcPr>
            <w:tcW w:w="2693" w:type="dxa"/>
          </w:tcPr>
          <w:p w14:paraId="3927AF16" w14:textId="77777777" w:rsidR="00AC2CAB" w:rsidRPr="00FB6110" w:rsidRDefault="00AC2CAB" w:rsidP="00713C13">
            <w:pPr>
              <w:spacing w:before="40" w:after="40"/>
              <w:jc w:val="right"/>
              <w:rPr>
                <w:rFonts w:eastAsiaTheme="minorEastAsia"/>
                <w:lang w:eastAsia="zh-CN"/>
              </w:rPr>
            </w:pPr>
            <w:r w:rsidRPr="00FB6110">
              <w:rPr>
                <w:rFonts w:eastAsiaTheme="minorEastAsia"/>
                <w:lang w:eastAsia="zh-CN"/>
              </w:rPr>
              <w:t>222 2 0000 – 222 2 9999</w:t>
            </w:r>
          </w:p>
          <w:p w14:paraId="4274BE9A" w14:textId="77777777" w:rsidR="00AC2CAB" w:rsidRPr="00FB6110" w:rsidRDefault="00AC2CAB" w:rsidP="00713C13">
            <w:pPr>
              <w:spacing w:before="40" w:after="40"/>
              <w:jc w:val="right"/>
              <w:rPr>
                <w:rFonts w:eastAsiaTheme="minorEastAsia"/>
                <w:lang w:eastAsia="zh-CN"/>
              </w:rPr>
            </w:pPr>
            <w:r w:rsidRPr="00FB6110">
              <w:rPr>
                <w:rFonts w:eastAsiaTheme="minorEastAsia"/>
                <w:lang w:eastAsia="zh-CN"/>
              </w:rPr>
              <w:t>222 4 0000 – 222 4 9999</w:t>
            </w:r>
          </w:p>
          <w:p w14:paraId="13C0EB18" w14:textId="77777777" w:rsidR="00AC2CAB" w:rsidRPr="00FB6110" w:rsidRDefault="00AC2CAB" w:rsidP="00713C13">
            <w:pPr>
              <w:spacing w:before="40" w:after="40"/>
              <w:jc w:val="right"/>
              <w:rPr>
                <w:rFonts w:eastAsiaTheme="minorEastAsia"/>
                <w:lang w:eastAsia="zh-CN"/>
              </w:rPr>
            </w:pPr>
            <w:r w:rsidRPr="00FB6110">
              <w:rPr>
                <w:rFonts w:eastAsiaTheme="minorEastAsia"/>
                <w:lang w:eastAsia="zh-CN"/>
              </w:rPr>
              <w:t>222 5 0000 – 225 5 9999</w:t>
            </w:r>
          </w:p>
          <w:p w14:paraId="6B07C6B1" w14:textId="77777777" w:rsidR="00AC2CAB" w:rsidRPr="00FB6110" w:rsidRDefault="00AC2CAB" w:rsidP="00713C13">
            <w:pPr>
              <w:spacing w:before="40" w:after="40"/>
              <w:jc w:val="right"/>
              <w:rPr>
                <w:rFonts w:eastAsiaTheme="minorEastAsia"/>
                <w:lang w:eastAsia="zh-CN"/>
              </w:rPr>
            </w:pPr>
            <w:r w:rsidRPr="00FB6110">
              <w:rPr>
                <w:rFonts w:eastAsiaTheme="minorEastAsia"/>
                <w:lang w:eastAsia="zh-CN"/>
              </w:rPr>
              <w:t>222 7 0000 – 222 7 9999</w:t>
            </w:r>
          </w:p>
        </w:tc>
      </w:tr>
      <w:tr w:rsidR="00AC2CAB" w14:paraId="0298D562" w14:textId="77777777" w:rsidTr="00BF061B">
        <w:trPr>
          <w:jc w:val="center"/>
        </w:trPr>
        <w:tc>
          <w:tcPr>
            <w:tcW w:w="3261" w:type="dxa"/>
            <w:vMerge/>
          </w:tcPr>
          <w:p w14:paraId="537DAF14" w14:textId="77777777" w:rsidR="00AC2CAB" w:rsidRPr="00FB6110" w:rsidRDefault="00AC2CAB" w:rsidP="00713C13">
            <w:pPr>
              <w:spacing w:before="40" w:after="40"/>
              <w:rPr>
                <w:rFonts w:eastAsiaTheme="minorEastAsia"/>
                <w:lang w:eastAsia="zh-CN"/>
              </w:rPr>
            </w:pPr>
          </w:p>
        </w:tc>
        <w:tc>
          <w:tcPr>
            <w:tcW w:w="2977" w:type="dxa"/>
            <w:vAlign w:val="center"/>
          </w:tcPr>
          <w:p w14:paraId="17B27DDE" w14:textId="77777777" w:rsidR="00AC2CAB" w:rsidRPr="00FB6110" w:rsidRDefault="00AC2CAB" w:rsidP="00713C13">
            <w:pPr>
              <w:spacing w:before="40" w:after="40"/>
              <w:jc w:val="center"/>
              <w:rPr>
                <w:rFonts w:eastAsiaTheme="minorEastAsia"/>
                <w:lang w:eastAsia="zh-CN"/>
              </w:rPr>
            </w:pPr>
            <w:r w:rsidRPr="00FB6110">
              <w:rPr>
                <w:rFonts w:eastAsiaTheme="minorEastAsia"/>
                <w:lang w:eastAsia="zh-CN"/>
              </w:rPr>
              <w:t>GibFibre</w:t>
            </w:r>
          </w:p>
        </w:tc>
        <w:tc>
          <w:tcPr>
            <w:tcW w:w="2693" w:type="dxa"/>
          </w:tcPr>
          <w:p w14:paraId="35935AD5" w14:textId="77777777" w:rsidR="00AC2CAB" w:rsidRPr="00FB6110" w:rsidRDefault="00AC2CAB" w:rsidP="00713C13">
            <w:pPr>
              <w:spacing w:before="40" w:after="40"/>
              <w:jc w:val="right"/>
              <w:rPr>
                <w:rFonts w:eastAsiaTheme="minorEastAsia"/>
                <w:lang w:eastAsia="zh-CN"/>
              </w:rPr>
            </w:pPr>
            <w:r w:rsidRPr="00FB6110">
              <w:rPr>
                <w:rFonts w:eastAsiaTheme="minorEastAsia"/>
                <w:lang w:eastAsia="zh-CN"/>
              </w:rPr>
              <w:t>216 8 0000 – 216 8 4999</w:t>
            </w:r>
          </w:p>
          <w:p w14:paraId="71106528" w14:textId="77777777" w:rsidR="00AC2CAB" w:rsidRPr="00FB6110" w:rsidRDefault="00AC2CAB" w:rsidP="00713C13">
            <w:pPr>
              <w:spacing w:before="40" w:after="40"/>
              <w:jc w:val="right"/>
              <w:rPr>
                <w:rFonts w:eastAsiaTheme="minorEastAsia"/>
                <w:lang w:eastAsia="zh-CN"/>
              </w:rPr>
            </w:pPr>
            <w:r w:rsidRPr="00FB6110">
              <w:rPr>
                <w:rFonts w:eastAsiaTheme="minorEastAsia"/>
                <w:lang w:eastAsia="zh-CN"/>
              </w:rPr>
              <w:t>216 9 0000 – 216 9 4999</w:t>
            </w:r>
          </w:p>
          <w:p w14:paraId="1D05B030" w14:textId="77777777" w:rsidR="00AC2CAB" w:rsidRPr="00FB6110" w:rsidRDefault="00AC2CAB" w:rsidP="00713C13">
            <w:pPr>
              <w:spacing w:before="40" w:after="40"/>
              <w:jc w:val="right"/>
              <w:rPr>
                <w:rFonts w:eastAsiaTheme="minorEastAsia"/>
                <w:lang w:eastAsia="zh-CN"/>
              </w:rPr>
            </w:pPr>
            <w:r w:rsidRPr="00FB6110">
              <w:rPr>
                <w:rFonts w:eastAsiaTheme="minorEastAsia"/>
                <w:lang w:eastAsia="zh-CN"/>
              </w:rPr>
              <w:t>225 0 0000 – 225 0 9999</w:t>
            </w:r>
          </w:p>
          <w:p w14:paraId="7E44D044" w14:textId="77777777" w:rsidR="00AC2CAB" w:rsidRPr="00FB6110" w:rsidRDefault="00AC2CAB" w:rsidP="00713C13">
            <w:pPr>
              <w:spacing w:before="40" w:after="40"/>
              <w:jc w:val="right"/>
              <w:rPr>
                <w:rFonts w:eastAsiaTheme="minorEastAsia"/>
                <w:lang w:eastAsia="zh-CN"/>
              </w:rPr>
            </w:pPr>
            <w:r w:rsidRPr="00FB6110">
              <w:rPr>
                <w:rFonts w:eastAsiaTheme="minorEastAsia"/>
                <w:lang w:eastAsia="zh-CN"/>
              </w:rPr>
              <w:t>225 1 0000 – 225 1 4999</w:t>
            </w:r>
          </w:p>
          <w:p w14:paraId="30F6AEB3" w14:textId="77777777" w:rsidR="00AC2CAB" w:rsidRPr="00FB6110" w:rsidRDefault="00AC2CAB" w:rsidP="00713C13">
            <w:pPr>
              <w:spacing w:before="40" w:after="40"/>
              <w:jc w:val="right"/>
              <w:rPr>
                <w:rFonts w:eastAsiaTheme="minorEastAsia"/>
                <w:lang w:eastAsia="zh-CN"/>
              </w:rPr>
            </w:pPr>
            <w:r w:rsidRPr="00FB6110">
              <w:rPr>
                <w:rFonts w:eastAsiaTheme="minorEastAsia"/>
                <w:lang w:eastAsia="zh-CN"/>
              </w:rPr>
              <w:t>225 5 0000 – 225 5 4999</w:t>
            </w:r>
          </w:p>
        </w:tc>
      </w:tr>
      <w:tr w:rsidR="00AC2CAB" w:rsidRPr="00FB6110" w14:paraId="6759FBBD" w14:textId="77777777" w:rsidTr="00BF061B">
        <w:tblPrEx>
          <w:jc w:val="left"/>
        </w:tblPrEx>
        <w:tc>
          <w:tcPr>
            <w:tcW w:w="3261" w:type="dxa"/>
            <w:vMerge w:val="restart"/>
            <w:vAlign w:val="center"/>
          </w:tcPr>
          <w:p w14:paraId="3C3EC799" w14:textId="77777777" w:rsidR="00AC2CAB" w:rsidRPr="00FB6110" w:rsidRDefault="00AC2CAB" w:rsidP="00713C13">
            <w:pPr>
              <w:spacing w:before="40" w:after="40"/>
              <w:jc w:val="center"/>
              <w:rPr>
                <w:rFonts w:eastAsiaTheme="minorEastAsia"/>
                <w:lang w:eastAsia="zh-CN"/>
              </w:rPr>
            </w:pPr>
            <w:r>
              <w:rPr>
                <w:rFonts w:eastAsiaTheme="minorEastAsia" w:hint="eastAsia"/>
                <w:lang w:eastAsia="zh-CN"/>
              </w:rPr>
              <w:t>移动</w:t>
            </w:r>
          </w:p>
        </w:tc>
        <w:tc>
          <w:tcPr>
            <w:tcW w:w="2977" w:type="dxa"/>
            <w:vAlign w:val="center"/>
          </w:tcPr>
          <w:p w14:paraId="4F7C1EDC" w14:textId="77777777" w:rsidR="00AC2CAB" w:rsidRPr="00FB6110" w:rsidRDefault="00AC2CAB" w:rsidP="00713C13">
            <w:pPr>
              <w:spacing w:before="40" w:after="40"/>
              <w:jc w:val="center"/>
              <w:rPr>
                <w:rFonts w:eastAsiaTheme="minorEastAsia"/>
                <w:lang w:eastAsia="zh-CN"/>
              </w:rPr>
            </w:pPr>
            <w:r w:rsidRPr="00FB6110">
              <w:rPr>
                <w:rFonts w:eastAsiaTheme="minorEastAsia"/>
                <w:lang w:eastAsia="zh-CN"/>
              </w:rPr>
              <w:t>Gibtelecom</w:t>
            </w:r>
          </w:p>
        </w:tc>
        <w:tc>
          <w:tcPr>
            <w:tcW w:w="2693" w:type="dxa"/>
          </w:tcPr>
          <w:p w14:paraId="67B8CC70" w14:textId="77777777" w:rsidR="00AC2CAB" w:rsidRPr="00DD7527" w:rsidRDefault="00AC2CAB" w:rsidP="00713C13">
            <w:pPr>
              <w:spacing w:before="40" w:after="40"/>
              <w:jc w:val="right"/>
              <w:rPr>
                <w:rFonts w:eastAsiaTheme="minorEastAsia"/>
                <w:lang w:eastAsia="zh-CN"/>
              </w:rPr>
            </w:pPr>
            <w:r w:rsidRPr="00DD7527">
              <w:rPr>
                <w:rFonts w:eastAsiaTheme="minorEastAsia"/>
                <w:lang w:eastAsia="zh-CN"/>
              </w:rPr>
              <w:t>540 0 0000 – 549 9 9999</w:t>
            </w:r>
          </w:p>
          <w:p w14:paraId="3787E1D2" w14:textId="77777777" w:rsidR="00AC2CAB" w:rsidRPr="00DD7527" w:rsidRDefault="00AC2CAB" w:rsidP="00713C13">
            <w:pPr>
              <w:spacing w:before="40" w:after="40"/>
              <w:jc w:val="right"/>
              <w:rPr>
                <w:rFonts w:eastAsiaTheme="minorEastAsia"/>
                <w:lang w:eastAsia="zh-CN"/>
              </w:rPr>
            </w:pPr>
            <w:r w:rsidRPr="00DD7527">
              <w:rPr>
                <w:rFonts w:eastAsiaTheme="minorEastAsia"/>
                <w:lang w:eastAsia="zh-CN"/>
              </w:rPr>
              <w:t>560 0 0000 – 569 9 9999</w:t>
            </w:r>
          </w:p>
          <w:p w14:paraId="72EEF5CD" w14:textId="77777777" w:rsidR="00AC2CAB" w:rsidRPr="00DD7527" w:rsidRDefault="00AC2CAB" w:rsidP="00713C13">
            <w:pPr>
              <w:spacing w:before="40" w:after="40"/>
              <w:jc w:val="right"/>
              <w:rPr>
                <w:rFonts w:eastAsiaTheme="minorEastAsia"/>
                <w:lang w:eastAsia="zh-CN"/>
              </w:rPr>
            </w:pPr>
            <w:r w:rsidRPr="00DD7527">
              <w:rPr>
                <w:rFonts w:eastAsiaTheme="minorEastAsia"/>
                <w:lang w:eastAsia="zh-CN"/>
              </w:rPr>
              <w:t>570 0 0000 – 579 9 9999</w:t>
            </w:r>
          </w:p>
          <w:p w14:paraId="5458A25F" w14:textId="77777777" w:rsidR="00AC2CAB" w:rsidRPr="00FB6110" w:rsidRDefault="00AC2CAB" w:rsidP="00713C13">
            <w:pPr>
              <w:spacing w:before="40" w:after="40"/>
              <w:jc w:val="right"/>
              <w:rPr>
                <w:rFonts w:eastAsiaTheme="minorEastAsia"/>
                <w:lang w:eastAsia="zh-CN"/>
              </w:rPr>
            </w:pPr>
            <w:r w:rsidRPr="00DD7527">
              <w:rPr>
                <w:rFonts w:eastAsiaTheme="minorEastAsia"/>
                <w:lang w:eastAsia="zh-CN"/>
              </w:rPr>
              <w:t>580 0 0000 – 589 9 9999</w:t>
            </w:r>
          </w:p>
        </w:tc>
      </w:tr>
      <w:tr w:rsidR="00AC2CAB" w:rsidRPr="00FB6110" w14:paraId="2EB01ED6" w14:textId="77777777" w:rsidTr="00BF061B">
        <w:tblPrEx>
          <w:jc w:val="left"/>
        </w:tblPrEx>
        <w:tc>
          <w:tcPr>
            <w:tcW w:w="3261" w:type="dxa"/>
            <w:vMerge/>
          </w:tcPr>
          <w:p w14:paraId="021B6AB7" w14:textId="77777777" w:rsidR="00AC2CAB" w:rsidRPr="00FB6110" w:rsidRDefault="00AC2CAB" w:rsidP="00713C13">
            <w:pPr>
              <w:spacing w:before="40" w:after="40"/>
              <w:rPr>
                <w:rFonts w:eastAsiaTheme="minorEastAsia"/>
                <w:lang w:eastAsia="zh-CN"/>
              </w:rPr>
            </w:pPr>
          </w:p>
        </w:tc>
        <w:tc>
          <w:tcPr>
            <w:tcW w:w="2977" w:type="dxa"/>
            <w:vAlign w:val="center"/>
          </w:tcPr>
          <w:p w14:paraId="70D994EB" w14:textId="77777777" w:rsidR="00AC2CAB" w:rsidRPr="00FB6110" w:rsidRDefault="00AC2CAB" w:rsidP="00713C13">
            <w:pPr>
              <w:spacing w:before="40" w:after="40"/>
              <w:jc w:val="center"/>
              <w:rPr>
                <w:rFonts w:eastAsiaTheme="minorEastAsia"/>
                <w:lang w:eastAsia="zh-CN"/>
              </w:rPr>
            </w:pPr>
            <w:r w:rsidRPr="00DD7527">
              <w:rPr>
                <w:rFonts w:eastAsiaTheme="minorEastAsia"/>
                <w:lang w:eastAsia="zh-CN"/>
              </w:rPr>
              <w:t>GibFibre</w:t>
            </w:r>
          </w:p>
        </w:tc>
        <w:tc>
          <w:tcPr>
            <w:tcW w:w="2693" w:type="dxa"/>
          </w:tcPr>
          <w:p w14:paraId="6632DC2E" w14:textId="77777777" w:rsidR="00AC2CAB" w:rsidRPr="00DD7527" w:rsidRDefault="00AC2CAB" w:rsidP="00713C13">
            <w:pPr>
              <w:spacing w:before="40" w:after="40"/>
              <w:jc w:val="right"/>
              <w:rPr>
                <w:rFonts w:eastAsiaTheme="minorEastAsia"/>
                <w:lang w:eastAsia="zh-CN"/>
              </w:rPr>
            </w:pPr>
            <w:r w:rsidRPr="00DD7527">
              <w:rPr>
                <w:rFonts w:eastAsiaTheme="minorEastAsia"/>
                <w:lang w:eastAsia="zh-CN"/>
              </w:rPr>
              <w:t>510 0 0000 – 510 9 9999</w:t>
            </w:r>
          </w:p>
          <w:p w14:paraId="4835B557" w14:textId="77777777" w:rsidR="00AC2CAB" w:rsidRPr="00DD7527" w:rsidRDefault="00AC2CAB" w:rsidP="00713C13">
            <w:pPr>
              <w:spacing w:before="40" w:after="40"/>
              <w:jc w:val="right"/>
              <w:rPr>
                <w:rFonts w:eastAsiaTheme="minorEastAsia"/>
                <w:lang w:eastAsia="zh-CN"/>
              </w:rPr>
            </w:pPr>
            <w:r w:rsidRPr="00DD7527">
              <w:rPr>
                <w:rFonts w:eastAsiaTheme="minorEastAsia"/>
                <w:lang w:eastAsia="zh-CN"/>
              </w:rPr>
              <w:t>525 0 0000 – 525 0 9999</w:t>
            </w:r>
          </w:p>
          <w:p w14:paraId="4F7AA245" w14:textId="77777777" w:rsidR="00AC2CAB" w:rsidRPr="00FB6110" w:rsidRDefault="00AC2CAB" w:rsidP="00713C13">
            <w:pPr>
              <w:spacing w:before="40" w:after="40"/>
              <w:jc w:val="right"/>
              <w:rPr>
                <w:rFonts w:eastAsiaTheme="minorEastAsia"/>
                <w:lang w:eastAsia="zh-CN"/>
              </w:rPr>
            </w:pPr>
            <w:r w:rsidRPr="00DD7527">
              <w:rPr>
                <w:rFonts w:eastAsiaTheme="minorEastAsia"/>
                <w:lang w:eastAsia="zh-CN"/>
              </w:rPr>
              <w:t>525 1 0000 – 525 1 4999</w:t>
            </w:r>
          </w:p>
        </w:tc>
      </w:tr>
    </w:tbl>
    <w:p w14:paraId="359BD58E" w14:textId="77777777" w:rsidR="00AC2CAB" w:rsidRDefault="00AC2CAB" w:rsidP="00AC2CAB">
      <w:pPr>
        <w:tabs>
          <w:tab w:val="left" w:pos="1800"/>
        </w:tabs>
        <w:spacing w:before="0"/>
        <w:rPr>
          <w:rFonts w:cs="Arial"/>
        </w:rPr>
      </w:pPr>
    </w:p>
    <w:p w14:paraId="365C6BF3" w14:textId="77777777" w:rsidR="00AC2CAB" w:rsidRPr="00E11702" w:rsidRDefault="00AC2CAB" w:rsidP="00AC2CAB">
      <w:pPr>
        <w:tabs>
          <w:tab w:val="left" w:pos="1800"/>
        </w:tabs>
        <w:spacing w:before="0"/>
        <w:ind w:left="1080" w:hanging="1080"/>
        <w:rPr>
          <w:rFonts w:asciiTheme="minorEastAsia" w:eastAsiaTheme="minorEastAsia" w:hAnsiTheme="minorEastAsia" w:cs="Arial"/>
        </w:rPr>
      </w:pPr>
      <w:bookmarkStart w:id="526" w:name="lt_pId776"/>
      <w:r w:rsidRPr="00E11702">
        <w:rPr>
          <w:rFonts w:asciiTheme="minorEastAsia" w:eastAsiaTheme="minorEastAsia" w:hAnsiTheme="minorEastAsia" w:hint="eastAsia"/>
          <w:lang w:eastAsia="zh-CN"/>
        </w:rPr>
        <w:t>联系方式</w:t>
      </w:r>
      <w:bookmarkEnd w:id="526"/>
      <w:r w:rsidRPr="00E11702">
        <w:rPr>
          <w:rFonts w:asciiTheme="minorEastAsia" w:eastAsiaTheme="minorEastAsia" w:hAnsiTheme="minorEastAsia" w:hint="eastAsia"/>
          <w:lang w:val="fr-FR" w:eastAsia="zh-CN"/>
        </w:rPr>
        <w:t>：</w:t>
      </w:r>
    </w:p>
    <w:p w14:paraId="12A60812" w14:textId="77777777" w:rsidR="00AC2CAB" w:rsidRPr="00092027" w:rsidRDefault="00AC2CAB" w:rsidP="00AC2CAB">
      <w:pPr>
        <w:tabs>
          <w:tab w:val="left" w:pos="1800"/>
        </w:tabs>
        <w:ind w:left="1800" w:hanging="1080"/>
        <w:rPr>
          <w:rFonts w:cs="Arial"/>
        </w:rPr>
      </w:pPr>
      <w:r>
        <w:rPr>
          <w:rFonts w:cs="Arial"/>
        </w:rPr>
        <w:t>Gibraltar Regulatory Authority</w:t>
      </w:r>
    </w:p>
    <w:p w14:paraId="06905643" w14:textId="77777777" w:rsidR="00AC2CAB" w:rsidRPr="00092027" w:rsidRDefault="00AC2CAB" w:rsidP="00AC2CAB">
      <w:pPr>
        <w:tabs>
          <w:tab w:val="left" w:pos="1800"/>
        </w:tabs>
        <w:spacing w:before="0"/>
        <w:ind w:left="1800" w:hanging="1080"/>
        <w:rPr>
          <w:rFonts w:cs="Arial"/>
        </w:rPr>
      </w:pPr>
      <w:r w:rsidRPr="00092027">
        <w:rPr>
          <w:rFonts w:cs="Arial"/>
        </w:rPr>
        <w:t>Mr Gavin Santos – Communications Regulatory Manager</w:t>
      </w:r>
    </w:p>
    <w:p w14:paraId="6A49F2E6" w14:textId="77777777" w:rsidR="00AC2CAB" w:rsidRDefault="00AC2CAB" w:rsidP="00AC2CAB">
      <w:pPr>
        <w:tabs>
          <w:tab w:val="left" w:pos="1800"/>
        </w:tabs>
        <w:spacing w:before="0"/>
        <w:ind w:left="1800" w:hanging="1080"/>
        <w:rPr>
          <w:rFonts w:cs="Arial"/>
        </w:rPr>
      </w:pPr>
      <w:r w:rsidRPr="00092027">
        <w:rPr>
          <w:rFonts w:cs="Arial"/>
        </w:rPr>
        <w:t xml:space="preserve">2nd Floor, Eurotowers 4, </w:t>
      </w:r>
    </w:p>
    <w:p w14:paraId="31F841FD" w14:textId="77777777" w:rsidR="00AC2CAB" w:rsidRDefault="00AC2CAB" w:rsidP="00AC2CAB">
      <w:pPr>
        <w:tabs>
          <w:tab w:val="left" w:pos="1800"/>
        </w:tabs>
        <w:spacing w:before="0"/>
        <w:ind w:left="1800" w:hanging="1080"/>
        <w:rPr>
          <w:rFonts w:cs="Arial"/>
        </w:rPr>
      </w:pPr>
      <w:r w:rsidRPr="00092027">
        <w:rPr>
          <w:rFonts w:cs="Arial"/>
        </w:rPr>
        <w:t xml:space="preserve">1 Europort Road, </w:t>
      </w:r>
    </w:p>
    <w:p w14:paraId="1C0857FC" w14:textId="77777777" w:rsidR="00AC2CAB" w:rsidRPr="00C500F4" w:rsidRDefault="00AC2CAB" w:rsidP="00AC2CAB">
      <w:pPr>
        <w:tabs>
          <w:tab w:val="left" w:pos="1800"/>
        </w:tabs>
        <w:spacing w:before="0"/>
        <w:ind w:left="1800" w:hanging="1080"/>
        <w:rPr>
          <w:rFonts w:cs="Arial"/>
        </w:rPr>
      </w:pPr>
      <w:r w:rsidRPr="00C500F4">
        <w:rPr>
          <w:rFonts w:cs="Arial"/>
        </w:rPr>
        <w:t>Gibraltar, GX11 1AA</w:t>
      </w:r>
    </w:p>
    <w:p w14:paraId="0724268F" w14:textId="77777777" w:rsidR="00AC2CAB" w:rsidRPr="00C500F4" w:rsidRDefault="00AC2CAB" w:rsidP="00AC2CAB">
      <w:pPr>
        <w:tabs>
          <w:tab w:val="clear" w:pos="1276"/>
          <w:tab w:val="left" w:pos="1418"/>
          <w:tab w:val="left" w:pos="1800"/>
        </w:tabs>
        <w:spacing w:before="0"/>
        <w:ind w:left="1843" w:hanging="1123"/>
        <w:rPr>
          <w:rFonts w:cs="Arial"/>
          <w:lang w:eastAsia="zh-CN"/>
        </w:rPr>
      </w:pPr>
      <w:r w:rsidRPr="00E11702">
        <w:rPr>
          <w:rFonts w:asciiTheme="minorEastAsia" w:eastAsiaTheme="minorEastAsia" w:hAnsiTheme="minorEastAsia" w:cs="Arial" w:hint="eastAsia"/>
          <w:lang w:val="fr-FR" w:eastAsia="zh-CN"/>
        </w:rPr>
        <w:t>电话</w:t>
      </w:r>
      <w:r w:rsidRPr="00A17642">
        <w:rPr>
          <w:rFonts w:asciiTheme="minorEastAsia" w:eastAsiaTheme="minorEastAsia" w:hAnsiTheme="minorEastAsia" w:cs="Arial" w:hint="eastAsia"/>
          <w:lang w:eastAsia="zh-CN"/>
        </w:rPr>
        <w:t>：</w:t>
      </w:r>
      <w:r w:rsidRPr="00C500F4">
        <w:rPr>
          <w:rFonts w:cs="Arial"/>
          <w:lang w:eastAsia="zh-CN"/>
        </w:rPr>
        <w:tab/>
      </w:r>
      <w:r w:rsidRPr="00C500F4">
        <w:rPr>
          <w:rFonts w:cs="Arial"/>
          <w:lang w:eastAsia="zh-CN"/>
        </w:rPr>
        <w:tab/>
        <w:t>+350 20074636</w:t>
      </w:r>
    </w:p>
    <w:p w14:paraId="10E7DE6B" w14:textId="77777777" w:rsidR="00AC2CAB" w:rsidRPr="00C500F4" w:rsidRDefault="00AC2CAB" w:rsidP="00AC2CAB">
      <w:pPr>
        <w:tabs>
          <w:tab w:val="clear" w:pos="1276"/>
          <w:tab w:val="left" w:pos="1418"/>
          <w:tab w:val="left" w:pos="1800"/>
        </w:tabs>
        <w:spacing w:before="0"/>
        <w:ind w:left="1843" w:hanging="1123"/>
        <w:rPr>
          <w:rFonts w:cs="Arial"/>
          <w:lang w:eastAsia="zh-CN"/>
        </w:rPr>
      </w:pPr>
      <w:r w:rsidRPr="00E11702">
        <w:rPr>
          <w:rFonts w:asciiTheme="minorEastAsia" w:eastAsiaTheme="minorEastAsia" w:hAnsiTheme="minorEastAsia" w:cs="Arial" w:hint="eastAsia"/>
          <w:lang w:val="fr-FR" w:eastAsia="zh-CN"/>
        </w:rPr>
        <w:t>传真</w:t>
      </w:r>
      <w:r w:rsidRPr="00A17642">
        <w:rPr>
          <w:rFonts w:asciiTheme="minorEastAsia" w:eastAsiaTheme="minorEastAsia" w:hAnsiTheme="minorEastAsia" w:cs="Arial" w:hint="eastAsia"/>
          <w:lang w:eastAsia="zh-CN"/>
        </w:rPr>
        <w:t>：</w:t>
      </w:r>
      <w:r w:rsidRPr="00C500F4">
        <w:rPr>
          <w:rFonts w:cs="Arial"/>
          <w:lang w:eastAsia="zh-CN"/>
        </w:rPr>
        <w:tab/>
      </w:r>
      <w:r w:rsidRPr="00C500F4">
        <w:rPr>
          <w:rFonts w:cs="Arial"/>
          <w:lang w:eastAsia="zh-CN"/>
        </w:rPr>
        <w:tab/>
        <w:t>+350 20072166</w:t>
      </w:r>
    </w:p>
    <w:p w14:paraId="2A4C77A1" w14:textId="77777777" w:rsidR="00AC2CAB" w:rsidRPr="00C500F4" w:rsidRDefault="00AC2CAB" w:rsidP="00AC2CAB">
      <w:pPr>
        <w:tabs>
          <w:tab w:val="clear" w:pos="1276"/>
          <w:tab w:val="left" w:pos="1418"/>
          <w:tab w:val="left" w:pos="1800"/>
        </w:tabs>
        <w:spacing w:before="0"/>
        <w:ind w:left="1843" w:hanging="1123"/>
        <w:rPr>
          <w:rFonts w:cs="Arial"/>
          <w:lang w:eastAsia="zh-CN"/>
        </w:rPr>
      </w:pPr>
      <w:r w:rsidRPr="00E11702">
        <w:rPr>
          <w:rFonts w:asciiTheme="minorEastAsia" w:eastAsiaTheme="minorEastAsia" w:hAnsiTheme="minorEastAsia" w:cs="Arial" w:hint="eastAsia"/>
          <w:lang w:val="fr-FR" w:eastAsia="zh-CN"/>
        </w:rPr>
        <w:t>电子邮件</w:t>
      </w:r>
      <w:r w:rsidRPr="00A17642">
        <w:rPr>
          <w:rFonts w:asciiTheme="minorEastAsia" w:eastAsiaTheme="minorEastAsia" w:hAnsiTheme="minorEastAsia" w:cs="Arial" w:hint="eastAsia"/>
          <w:lang w:eastAsia="zh-CN"/>
        </w:rPr>
        <w:t>：</w:t>
      </w:r>
      <w:r w:rsidRPr="00C500F4">
        <w:rPr>
          <w:rFonts w:cs="Arial"/>
          <w:lang w:eastAsia="zh-CN"/>
        </w:rPr>
        <w:tab/>
        <w:t>communications@gra.gi</w:t>
      </w:r>
    </w:p>
    <w:p w14:paraId="26279F9C" w14:textId="6C68F23E" w:rsidR="00A1329F" w:rsidRDefault="00AC2CAB" w:rsidP="00A16014">
      <w:pPr>
        <w:spacing w:before="0"/>
        <w:ind w:left="567" w:firstLine="142"/>
        <w:jc w:val="left"/>
        <w:rPr>
          <w:rFonts w:cs="Arial"/>
        </w:rPr>
      </w:pPr>
      <w:r w:rsidRPr="00E11702">
        <w:rPr>
          <w:rFonts w:asciiTheme="minorEastAsia" w:eastAsiaTheme="minorEastAsia" w:hAnsiTheme="minorEastAsia" w:cs="Arial" w:hint="eastAsia"/>
          <w:lang w:val="fr-FR" w:eastAsia="zh-CN"/>
        </w:rPr>
        <w:t>网址</w:t>
      </w:r>
      <w:r w:rsidRPr="00A17642">
        <w:rPr>
          <w:rFonts w:asciiTheme="minorEastAsia" w:eastAsiaTheme="minorEastAsia" w:hAnsiTheme="minorEastAsia" w:cs="Arial" w:hint="eastAsia"/>
          <w:lang w:eastAsia="zh-CN"/>
        </w:rPr>
        <w:t>：</w:t>
      </w:r>
      <w:r>
        <w:rPr>
          <w:rFonts w:asciiTheme="minorEastAsia" w:eastAsiaTheme="minorEastAsia" w:hAnsiTheme="minorEastAsia" w:cs="Arial"/>
          <w:lang w:eastAsia="zh-CN"/>
        </w:rPr>
        <w:tab/>
      </w:r>
      <w:r w:rsidRPr="00C500F4">
        <w:rPr>
          <w:rFonts w:cs="Arial"/>
        </w:rPr>
        <w:t>www.gra.gi</w:t>
      </w:r>
    </w:p>
    <w:p w14:paraId="707C5229" w14:textId="1CE78EF0" w:rsidR="00A1329F" w:rsidRDefault="00A1329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n-GB" w:eastAsia="zh-CN"/>
        </w:rPr>
      </w:pPr>
      <w:r>
        <w:rPr>
          <w:rFonts w:eastAsia="SimSun" w:cs="Calibri"/>
          <w:lang w:val="en-GB" w:eastAsia="zh-CN"/>
        </w:rPr>
        <w:br w:type="page"/>
      </w:r>
    </w:p>
    <w:p w14:paraId="1990C4BE" w14:textId="11F4CDFF" w:rsidR="00A1329F" w:rsidRPr="00A1329F" w:rsidRDefault="00A1329F" w:rsidP="00EB7877">
      <w:pPr>
        <w:tabs>
          <w:tab w:val="clear" w:pos="567"/>
          <w:tab w:val="clear" w:pos="1276"/>
          <w:tab w:val="clear" w:pos="1843"/>
          <w:tab w:val="clear" w:pos="5387"/>
          <w:tab w:val="clear" w:pos="5954"/>
          <w:tab w:val="left" w:pos="1560"/>
          <w:tab w:val="left" w:pos="2127"/>
        </w:tabs>
        <w:overflowPunct/>
        <w:autoSpaceDE/>
        <w:autoSpaceDN/>
        <w:adjustRightInd/>
        <w:spacing w:line="256" w:lineRule="auto"/>
        <w:jc w:val="left"/>
        <w:textAlignment w:val="auto"/>
        <w:outlineLvl w:val="3"/>
        <w:rPr>
          <w:rFonts w:eastAsia="SimSun" w:cs="Arial"/>
          <w:b/>
          <w:highlight w:val="cyan"/>
          <w:lang w:eastAsia="zh-CN"/>
        </w:rPr>
      </w:pPr>
      <w:bookmarkStart w:id="527" w:name="_Toc126576013"/>
      <w:r>
        <w:rPr>
          <w:rFonts w:eastAsia="SimSun" w:cs="Arial" w:hint="eastAsia"/>
          <w:b/>
          <w:bCs/>
          <w:lang w:eastAsia="zh-CN"/>
        </w:rPr>
        <w:lastRenderedPageBreak/>
        <w:t>中国台湾（国家代码</w:t>
      </w:r>
      <w:r w:rsidR="00BF061B">
        <w:rPr>
          <w:rFonts w:eastAsia="SimSun" w:cs="Arial" w:hint="eastAsia"/>
          <w:b/>
          <w:bCs/>
          <w:lang w:eastAsia="zh-CN"/>
        </w:rPr>
        <w:t xml:space="preserve"> </w:t>
      </w:r>
      <w:r w:rsidRPr="009338C8">
        <w:rPr>
          <w:rFonts w:eastAsia="SimSun" w:cs="Arial"/>
          <w:b/>
          <w:bCs/>
          <w:lang w:eastAsia="zh-CN"/>
        </w:rPr>
        <w:t>+8</w:t>
      </w:r>
      <w:r>
        <w:rPr>
          <w:rFonts w:eastAsia="SimSun" w:cs="Arial"/>
          <w:b/>
          <w:bCs/>
          <w:lang w:eastAsia="zh-CN"/>
        </w:rPr>
        <w:t>8</w:t>
      </w:r>
      <w:r w:rsidRPr="009338C8">
        <w:rPr>
          <w:rFonts w:eastAsia="SimSun" w:cs="Arial"/>
          <w:b/>
          <w:bCs/>
          <w:lang w:eastAsia="zh-CN"/>
        </w:rPr>
        <w:t>6</w:t>
      </w:r>
      <w:r>
        <w:rPr>
          <w:rFonts w:eastAsia="SimSun" w:cs="Arial" w:hint="eastAsia"/>
          <w:b/>
          <w:bCs/>
          <w:lang w:eastAsia="zh-CN"/>
        </w:rPr>
        <w:t>）</w:t>
      </w:r>
      <w:bookmarkEnd w:id="527"/>
    </w:p>
    <w:p w14:paraId="61D86CA3" w14:textId="15C322AE" w:rsidR="00A1329F" w:rsidRPr="00A1329F" w:rsidRDefault="00A1329F" w:rsidP="00A1329F">
      <w:pPr>
        <w:tabs>
          <w:tab w:val="clear" w:pos="567"/>
          <w:tab w:val="clear" w:pos="1276"/>
          <w:tab w:val="clear" w:pos="1843"/>
          <w:tab w:val="clear" w:pos="5387"/>
          <w:tab w:val="clear" w:pos="5954"/>
          <w:tab w:val="left" w:pos="1134"/>
          <w:tab w:val="left" w:pos="1560"/>
          <w:tab w:val="left" w:pos="2127"/>
        </w:tabs>
        <w:overflowPunct/>
        <w:autoSpaceDE/>
        <w:autoSpaceDN/>
        <w:adjustRightInd/>
        <w:spacing w:before="0" w:after="160" w:line="259" w:lineRule="auto"/>
        <w:jc w:val="left"/>
        <w:textAlignment w:val="auto"/>
        <w:outlineLvl w:val="4"/>
        <w:rPr>
          <w:rFonts w:eastAsia="SimSun" w:cs="Arial"/>
          <w:noProof w:val="0"/>
          <w:sz w:val="22"/>
          <w:szCs w:val="22"/>
          <w:highlight w:val="cyan"/>
          <w:lang w:val="en-GB" w:eastAsia="zh-CN"/>
        </w:rPr>
      </w:pPr>
      <w:r>
        <w:rPr>
          <w:rFonts w:eastAsia="SimSun" w:cs="Arial"/>
          <w:szCs w:val="18"/>
          <w:lang w:eastAsia="zh-CN"/>
        </w:rPr>
        <w:t>1</w:t>
      </w:r>
      <w:r w:rsidRPr="009338C8">
        <w:rPr>
          <w:rFonts w:eastAsia="SimSun" w:cs="Arial"/>
          <w:szCs w:val="18"/>
          <w:lang w:eastAsia="zh-CN"/>
        </w:rPr>
        <w:t>0.I.20</w:t>
      </w:r>
      <w:r>
        <w:rPr>
          <w:rFonts w:eastAsia="SimSun" w:cs="Arial"/>
          <w:szCs w:val="18"/>
          <w:lang w:eastAsia="zh-CN"/>
        </w:rPr>
        <w:t>23</w:t>
      </w:r>
      <w:r>
        <w:rPr>
          <w:rFonts w:eastAsia="SimSun" w:cs="Arial" w:hint="eastAsia"/>
          <w:szCs w:val="18"/>
          <w:lang w:eastAsia="zh-CN"/>
        </w:rPr>
        <w:t>来函：</w:t>
      </w:r>
    </w:p>
    <w:p w14:paraId="46CC8B39" w14:textId="0E9EAEC6" w:rsidR="00A1329F" w:rsidRPr="00A1329F" w:rsidRDefault="008466AB" w:rsidP="00A16014">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Calibri" w:cs="Arial"/>
          <w:noProof w:val="0"/>
          <w:sz w:val="22"/>
          <w:szCs w:val="22"/>
          <w:highlight w:val="cyan"/>
          <w:lang w:val="en-GB" w:eastAsia="zh-CN"/>
        </w:rPr>
      </w:pPr>
      <w:r>
        <w:rPr>
          <w:rFonts w:eastAsiaTheme="minorEastAsia" w:hint="eastAsia"/>
          <w:iCs/>
          <w:lang w:eastAsia="zh-CN"/>
        </w:rPr>
        <w:t>位于北京的</w:t>
      </w:r>
      <w:r w:rsidR="00100DA1" w:rsidRPr="00100DA1">
        <w:rPr>
          <w:rFonts w:ascii="STKaiti" w:eastAsia="STKaiti" w:hAnsi="STKaiti" w:hint="eastAsia"/>
          <w:lang w:eastAsia="zh-CN"/>
        </w:rPr>
        <w:t>中华人民共和国</w:t>
      </w:r>
      <w:r w:rsidRPr="00A62C4C">
        <w:rPr>
          <w:rFonts w:ascii="STKaiti" w:eastAsia="STKaiti" w:hAnsi="STKaiti" w:hint="eastAsia"/>
          <w:lang w:eastAsia="zh-CN"/>
        </w:rPr>
        <w:t>工业和信息化部</w:t>
      </w:r>
      <w:r w:rsidRPr="00436D78">
        <w:rPr>
          <w:rFonts w:eastAsiaTheme="minorEastAsia" w:hint="eastAsia"/>
          <w:iCs/>
          <w:lang w:eastAsia="zh-CN"/>
        </w:rPr>
        <w:t>宣布</w:t>
      </w:r>
      <w:r>
        <w:rPr>
          <w:rFonts w:eastAsiaTheme="minorEastAsia" w:hint="eastAsia"/>
          <w:iCs/>
          <w:lang w:eastAsia="zh-CN"/>
        </w:rPr>
        <w:t>了</w:t>
      </w:r>
      <w:r w:rsidR="00100DA1">
        <w:rPr>
          <w:rFonts w:eastAsiaTheme="minorEastAsia" w:hint="eastAsia"/>
          <w:iCs/>
          <w:lang w:eastAsia="zh-CN"/>
        </w:rPr>
        <w:t>国家代码</w:t>
      </w:r>
      <w:r w:rsidR="00100DA1" w:rsidRPr="00A16014">
        <w:rPr>
          <w:rFonts w:eastAsia="Calibri" w:cs="Arial"/>
          <w:noProof w:val="0"/>
          <w:sz w:val="22"/>
          <w:szCs w:val="22"/>
          <w:lang w:val="en-GB" w:eastAsia="zh-CN"/>
        </w:rPr>
        <w:t>+886</w:t>
      </w:r>
      <w:r w:rsidR="00100DA1" w:rsidRPr="00100DA1">
        <w:rPr>
          <w:rFonts w:eastAsiaTheme="minorEastAsia" w:hint="eastAsia"/>
          <w:iCs/>
          <w:lang w:eastAsia="zh-CN"/>
        </w:rPr>
        <w:t>的</w:t>
      </w:r>
      <w:r w:rsidR="00100DA1">
        <w:rPr>
          <w:rFonts w:eastAsiaTheme="minorEastAsia" w:hint="eastAsia"/>
          <w:iCs/>
          <w:lang w:eastAsia="zh-CN"/>
        </w:rPr>
        <w:t>以下</w:t>
      </w:r>
      <w:r>
        <w:rPr>
          <w:rFonts w:eastAsiaTheme="minorEastAsia" w:hint="eastAsia"/>
          <w:iCs/>
          <w:lang w:eastAsia="zh-CN"/>
        </w:rPr>
        <w:t>编号方案更新。</w:t>
      </w:r>
    </w:p>
    <w:p w14:paraId="3005D3AA" w14:textId="4A49D92C" w:rsidR="00A1329F" w:rsidRPr="00A16014" w:rsidRDefault="00100DA1" w:rsidP="00A1329F">
      <w:pPr>
        <w:tabs>
          <w:tab w:val="clear" w:pos="567"/>
          <w:tab w:val="clear" w:pos="1276"/>
          <w:tab w:val="clear" w:pos="1843"/>
          <w:tab w:val="clear" w:pos="5387"/>
          <w:tab w:val="clear" w:pos="5954"/>
        </w:tabs>
        <w:overflowPunct/>
        <w:autoSpaceDE/>
        <w:autoSpaceDN/>
        <w:adjustRightInd/>
        <w:spacing w:before="240" w:after="120" w:line="259" w:lineRule="auto"/>
        <w:jc w:val="center"/>
        <w:textAlignment w:val="auto"/>
        <w:rPr>
          <w:rFonts w:asciiTheme="minorHAnsi" w:eastAsiaTheme="minorEastAsia" w:hAnsiTheme="minorHAnsi" w:cstheme="minorHAnsi"/>
          <w:b/>
          <w:iCs/>
          <w:noProof w:val="0"/>
          <w:sz w:val="22"/>
          <w:szCs w:val="22"/>
          <w:lang w:val="en-GB" w:eastAsia="zh-CN"/>
        </w:rPr>
      </w:pPr>
      <w:r w:rsidRPr="00A16014">
        <w:rPr>
          <w:rFonts w:asciiTheme="minorHAnsi" w:eastAsiaTheme="minorEastAsia" w:hAnsiTheme="minorHAnsi" w:cstheme="minorHAnsi"/>
          <w:b/>
          <w:iCs/>
          <w:noProof w:val="0"/>
          <w:sz w:val="22"/>
          <w:szCs w:val="22"/>
          <w:lang w:val="en-GB" w:eastAsia="zh-CN"/>
        </w:rPr>
        <w:t>国家代码</w:t>
      </w:r>
      <w:r w:rsidR="00A1329F" w:rsidRPr="00A16014">
        <w:rPr>
          <w:rFonts w:asciiTheme="minorHAnsi" w:eastAsiaTheme="minorEastAsia" w:hAnsiTheme="minorHAnsi" w:cstheme="minorHAnsi"/>
          <w:b/>
          <w:iCs/>
          <w:noProof w:val="0"/>
          <w:sz w:val="22"/>
          <w:szCs w:val="22"/>
          <w:lang w:val="en-GB" w:eastAsia="zh-CN"/>
        </w:rPr>
        <w:t>+886</w:t>
      </w:r>
      <w:r w:rsidRPr="00A16014">
        <w:rPr>
          <w:rFonts w:asciiTheme="minorHAnsi" w:eastAsiaTheme="minorEastAsia" w:hAnsiTheme="minorHAnsi" w:cstheme="minorHAnsi"/>
          <w:b/>
          <w:iCs/>
          <w:noProof w:val="0"/>
          <w:sz w:val="22"/>
          <w:szCs w:val="22"/>
          <w:lang w:val="en-GB" w:eastAsia="zh-CN"/>
        </w:rPr>
        <w:t>的编号方案说明</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054"/>
        <w:gridCol w:w="1027"/>
        <w:gridCol w:w="3883"/>
        <w:gridCol w:w="1210"/>
      </w:tblGrid>
      <w:tr w:rsidR="00A1329F" w:rsidRPr="00A1329F" w14:paraId="7FD4E02B" w14:textId="77777777" w:rsidTr="00713C13">
        <w:trPr>
          <w:cantSplit/>
          <w:trHeight w:val="615"/>
          <w:tblHeader/>
        </w:trPr>
        <w:tc>
          <w:tcPr>
            <w:tcW w:w="1997" w:type="dxa"/>
            <w:vMerge w:val="restart"/>
            <w:vAlign w:val="center"/>
          </w:tcPr>
          <w:p w14:paraId="1296E0FA" w14:textId="6C0CE3B4" w:rsidR="00A1329F" w:rsidRPr="00A1329F" w:rsidRDefault="00200EAB" w:rsidP="00A1329F">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napToGrid w:val="0"/>
              <w:spacing w:before="0" w:after="160" w:line="260" w:lineRule="exact"/>
              <w:jc w:val="center"/>
              <w:textAlignment w:val="auto"/>
              <w:rPr>
                <w:rFonts w:eastAsia="Calibri" w:cs="Arial"/>
                <w:b/>
                <w:bCs/>
                <w:i/>
                <w:iCs/>
                <w:noProof w:val="0"/>
                <w:sz w:val="22"/>
                <w:szCs w:val="22"/>
                <w:highlight w:val="cyan"/>
                <w:lang w:val="en-GB" w:eastAsia="zh-CN"/>
              </w:rPr>
            </w:pPr>
            <w:r w:rsidRPr="0013109C">
              <w:rPr>
                <w:rFonts w:asciiTheme="minorHAnsi" w:eastAsiaTheme="minorEastAsia" w:hAnsiTheme="minorHAnsi" w:cs="Arial"/>
                <w:b/>
                <w:bCs/>
                <w:lang w:eastAsia="zh-CN"/>
              </w:rPr>
              <w:t>国内目的地代码</w:t>
            </w:r>
            <w:r>
              <w:rPr>
                <w:rFonts w:asciiTheme="minorHAnsi" w:eastAsiaTheme="minorEastAsia" w:hAnsiTheme="minorHAnsi" w:cs="Arial"/>
                <w:b/>
                <w:bCs/>
                <w:lang w:eastAsia="zh-CN"/>
              </w:rPr>
              <w:br/>
            </w:r>
            <w:r w:rsidRPr="0013109C">
              <w:rPr>
                <w:rFonts w:asciiTheme="minorHAnsi" w:eastAsiaTheme="minorEastAsia" w:hAnsiTheme="minorHAnsi" w:cs="Arial"/>
                <w:b/>
                <w:bCs/>
                <w:lang w:eastAsia="zh-CN"/>
              </w:rPr>
              <w:t>（</w:t>
            </w:r>
            <w:r w:rsidRPr="0013109C">
              <w:rPr>
                <w:rFonts w:asciiTheme="minorHAnsi" w:eastAsiaTheme="minorEastAsia" w:hAnsiTheme="minorHAnsi" w:cs="Arial"/>
                <w:b/>
                <w:bCs/>
                <w:lang w:eastAsia="zh-CN"/>
              </w:rPr>
              <w:t>NDC</w:t>
            </w:r>
            <w:r w:rsidRPr="0013109C">
              <w:rPr>
                <w:rFonts w:asciiTheme="minorHAnsi" w:eastAsiaTheme="minorEastAsia" w:hAnsiTheme="minorHAnsi" w:cs="Arial"/>
                <w:b/>
                <w:bCs/>
                <w:lang w:eastAsia="zh-CN"/>
              </w:rPr>
              <w:t>）或国</w:t>
            </w:r>
            <w:r w:rsidR="00232B09">
              <w:rPr>
                <w:rFonts w:asciiTheme="minorHAnsi" w:eastAsiaTheme="minorEastAsia" w:hAnsiTheme="minorHAnsi" w:cs="Arial" w:hint="eastAsia"/>
                <w:b/>
                <w:bCs/>
                <w:lang w:eastAsia="zh-CN"/>
              </w:rPr>
              <w:t>内</w:t>
            </w:r>
            <w:r w:rsidRPr="0013109C">
              <w:rPr>
                <w:rFonts w:asciiTheme="minorHAnsi" w:eastAsiaTheme="minorEastAsia" w:hAnsiTheme="minorHAnsi" w:cs="Arial"/>
                <w:b/>
                <w:bCs/>
                <w:lang w:eastAsia="zh-CN"/>
              </w:rPr>
              <w:br/>
            </w:r>
            <w:r w:rsidRPr="0013109C">
              <w:rPr>
                <w:rFonts w:asciiTheme="minorHAnsi" w:eastAsiaTheme="minorEastAsia" w:hAnsiTheme="minorHAnsi" w:cs="Arial"/>
                <w:b/>
                <w:bCs/>
                <w:lang w:eastAsia="zh-CN"/>
              </w:rPr>
              <w:t>有效号码</w:t>
            </w:r>
            <w:r w:rsidRPr="0013109C">
              <w:rPr>
                <w:rFonts w:asciiTheme="minorHAnsi" w:eastAsiaTheme="minorEastAsia" w:hAnsiTheme="minorHAnsi" w:cs="Arial"/>
                <w:b/>
                <w:bCs/>
                <w:lang w:eastAsia="zh-CN"/>
              </w:rPr>
              <w:br/>
            </w:r>
            <w:r w:rsidRPr="0013109C">
              <w:rPr>
                <w:rFonts w:asciiTheme="minorHAnsi" w:eastAsiaTheme="minorEastAsia" w:hAnsiTheme="minorHAnsi" w:cs="Arial"/>
                <w:b/>
                <w:bCs/>
                <w:lang w:eastAsia="zh-CN"/>
              </w:rPr>
              <w:t>（</w:t>
            </w:r>
            <w:r w:rsidRPr="0013109C">
              <w:rPr>
                <w:rFonts w:asciiTheme="minorHAnsi" w:eastAsiaTheme="minorEastAsia" w:hAnsiTheme="minorHAnsi" w:cs="Arial"/>
                <w:b/>
                <w:bCs/>
                <w:lang w:eastAsia="zh-CN"/>
              </w:rPr>
              <w:t>N(S)N</w:t>
            </w:r>
            <w:r w:rsidRPr="0013109C">
              <w:rPr>
                <w:rFonts w:asciiTheme="minorHAnsi" w:eastAsiaTheme="minorEastAsia" w:hAnsiTheme="minorHAnsi" w:cs="Arial"/>
                <w:b/>
                <w:bCs/>
                <w:lang w:eastAsia="zh-CN"/>
              </w:rPr>
              <w:t>）</w:t>
            </w:r>
            <w:r w:rsidR="00232B09">
              <w:rPr>
                <w:rFonts w:asciiTheme="minorHAnsi" w:eastAsiaTheme="minorEastAsia" w:hAnsiTheme="minorHAnsi" w:cs="Arial" w:hint="eastAsia"/>
                <w:b/>
                <w:bCs/>
                <w:lang w:eastAsia="zh-CN"/>
              </w:rPr>
              <w:t>的前置</w:t>
            </w:r>
            <w:r w:rsidR="00A16014">
              <w:rPr>
                <w:rFonts w:asciiTheme="minorHAnsi" w:eastAsiaTheme="minorEastAsia" w:hAnsiTheme="minorHAnsi" w:cs="Arial"/>
                <w:b/>
                <w:bCs/>
                <w:lang w:eastAsia="zh-CN"/>
              </w:rPr>
              <w:br/>
            </w:r>
            <w:r w:rsidR="00232B09">
              <w:rPr>
                <w:rFonts w:asciiTheme="minorHAnsi" w:eastAsiaTheme="minorEastAsia" w:hAnsiTheme="minorHAnsi" w:cs="Arial" w:hint="eastAsia"/>
                <w:b/>
                <w:bCs/>
                <w:lang w:eastAsia="zh-CN"/>
              </w:rPr>
              <w:t>数字</w:t>
            </w:r>
          </w:p>
        </w:tc>
        <w:tc>
          <w:tcPr>
            <w:tcW w:w="2128" w:type="dxa"/>
            <w:gridSpan w:val="2"/>
            <w:vAlign w:val="center"/>
          </w:tcPr>
          <w:p w14:paraId="4141A259" w14:textId="0AF94BD2" w:rsidR="00A1329F" w:rsidRPr="00A1329F" w:rsidRDefault="00200EAB" w:rsidP="00A1329F">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napToGrid w:val="0"/>
              <w:spacing w:before="0" w:after="160" w:line="260" w:lineRule="exact"/>
              <w:jc w:val="center"/>
              <w:textAlignment w:val="auto"/>
              <w:rPr>
                <w:rFonts w:eastAsia="Calibri" w:cs="Arial"/>
                <w:b/>
                <w:bCs/>
                <w:i/>
                <w:iCs/>
                <w:noProof w:val="0"/>
                <w:sz w:val="22"/>
                <w:szCs w:val="22"/>
                <w:highlight w:val="cyan"/>
                <w:lang w:val="en-GB"/>
              </w:rPr>
            </w:pPr>
            <w:r w:rsidRPr="009338C8">
              <w:rPr>
                <w:rFonts w:asciiTheme="minorHAnsi" w:eastAsiaTheme="minorEastAsia" w:hAnsiTheme="minorHAnsi" w:cs="Arial"/>
                <w:b/>
              </w:rPr>
              <w:t>N(S)N</w:t>
            </w:r>
            <w:r w:rsidRPr="008D0707">
              <w:rPr>
                <w:rFonts w:asciiTheme="minorHAnsi" w:eastAsiaTheme="minorEastAsia" w:hAnsiTheme="minorHAnsi" w:cs="Arial"/>
                <w:b/>
              </w:rPr>
              <w:t>号码长度</w:t>
            </w:r>
          </w:p>
        </w:tc>
        <w:tc>
          <w:tcPr>
            <w:tcW w:w="3989" w:type="dxa"/>
            <w:vMerge w:val="restart"/>
            <w:vAlign w:val="center"/>
          </w:tcPr>
          <w:p w14:paraId="0DFE0DC5" w14:textId="2CEE0BEE" w:rsidR="00A1329F" w:rsidRPr="00A1329F" w:rsidRDefault="00200EAB" w:rsidP="00A1329F">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napToGrid w:val="0"/>
              <w:spacing w:before="0" w:after="160" w:line="260" w:lineRule="exact"/>
              <w:jc w:val="center"/>
              <w:textAlignment w:val="auto"/>
              <w:rPr>
                <w:rFonts w:eastAsia="Calibri" w:cs="Arial"/>
                <w:b/>
                <w:bCs/>
                <w:i/>
                <w:iCs/>
                <w:noProof w:val="0"/>
                <w:sz w:val="22"/>
                <w:szCs w:val="22"/>
                <w:highlight w:val="cyan"/>
                <w:lang w:val="en-GB"/>
              </w:rPr>
            </w:pPr>
            <w:r w:rsidRPr="009338C8">
              <w:rPr>
                <w:rFonts w:asciiTheme="minorHAnsi" w:eastAsiaTheme="minorEastAsia" w:hAnsiTheme="minorHAnsi"/>
                <w:b/>
                <w:color w:val="000000"/>
              </w:rPr>
              <w:t xml:space="preserve">ITU-T </w:t>
            </w:r>
            <w:r w:rsidRPr="00D065CE">
              <w:rPr>
                <w:rFonts w:asciiTheme="minorHAnsi" w:eastAsiaTheme="minorEastAsia" w:hAnsiTheme="minorHAnsi" w:cs="Arial"/>
                <w:b/>
              </w:rPr>
              <w:t>E.164</w:t>
            </w:r>
            <w:r w:rsidRPr="00D065CE">
              <w:rPr>
                <w:rFonts w:asciiTheme="minorHAnsi" w:eastAsiaTheme="minorEastAsia" w:hAnsiTheme="minorHAnsi" w:cs="Arial"/>
                <w:b/>
              </w:rPr>
              <w:t>号码的使用</w:t>
            </w:r>
          </w:p>
        </w:tc>
        <w:tc>
          <w:tcPr>
            <w:tcW w:w="1238" w:type="dxa"/>
            <w:vMerge w:val="restart"/>
            <w:vAlign w:val="center"/>
          </w:tcPr>
          <w:p w14:paraId="66630572" w14:textId="3D7C9823" w:rsidR="00A1329F" w:rsidRPr="00A1329F" w:rsidRDefault="00200EAB" w:rsidP="00A1329F">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napToGrid w:val="0"/>
              <w:spacing w:before="0" w:after="160" w:line="260" w:lineRule="exact"/>
              <w:jc w:val="center"/>
              <w:textAlignment w:val="auto"/>
              <w:rPr>
                <w:rFonts w:eastAsia="Calibri" w:cs="Arial"/>
                <w:b/>
                <w:bCs/>
                <w:i/>
                <w:iCs/>
                <w:noProof w:val="0"/>
                <w:color w:val="000000"/>
                <w:sz w:val="22"/>
                <w:szCs w:val="22"/>
                <w:highlight w:val="cyan"/>
                <w:lang w:val="en-GB"/>
              </w:rPr>
            </w:pPr>
            <w:r w:rsidRPr="008D0707">
              <w:rPr>
                <w:rFonts w:asciiTheme="minorHAnsi" w:eastAsiaTheme="minorEastAsia" w:hAnsiTheme="minorHAnsi" w:cs="Arial"/>
                <w:b/>
              </w:rPr>
              <w:t>附加信息</w:t>
            </w:r>
          </w:p>
        </w:tc>
      </w:tr>
      <w:tr w:rsidR="00A1329F" w:rsidRPr="00A1329F" w14:paraId="5EA8342C" w14:textId="77777777" w:rsidTr="00713C13">
        <w:trPr>
          <w:cantSplit/>
          <w:trHeight w:val="836"/>
          <w:tblHeader/>
        </w:trPr>
        <w:tc>
          <w:tcPr>
            <w:tcW w:w="1997" w:type="dxa"/>
            <w:vMerge/>
            <w:vAlign w:val="center"/>
          </w:tcPr>
          <w:p w14:paraId="24A8D832" w14:textId="77777777" w:rsidR="00A1329F" w:rsidRPr="00A1329F" w:rsidRDefault="00A1329F" w:rsidP="00A1329F">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60" w:line="259" w:lineRule="auto"/>
              <w:jc w:val="center"/>
              <w:textAlignment w:val="auto"/>
              <w:rPr>
                <w:rFonts w:eastAsia="Calibri" w:cs="Arial"/>
                <w:b/>
                <w:i/>
                <w:noProof w:val="0"/>
                <w:color w:val="000000"/>
                <w:sz w:val="22"/>
                <w:szCs w:val="22"/>
                <w:lang w:val="en-GB"/>
              </w:rPr>
            </w:pPr>
          </w:p>
        </w:tc>
        <w:tc>
          <w:tcPr>
            <w:tcW w:w="1078" w:type="dxa"/>
            <w:vAlign w:val="center"/>
          </w:tcPr>
          <w:p w14:paraId="7C7AB254" w14:textId="71D6328E" w:rsidR="00A1329F" w:rsidRPr="00A1329F" w:rsidRDefault="00200EAB" w:rsidP="00A1329F">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60" w:line="259" w:lineRule="auto"/>
              <w:jc w:val="center"/>
              <w:textAlignment w:val="auto"/>
              <w:rPr>
                <w:rFonts w:eastAsia="Calibri" w:cs="Arial"/>
                <w:b/>
                <w:bCs/>
                <w:i/>
                <w:iCs/>
                <w:noProof w:val="0"/>
                <w:sz w:val="22"/>
                <w:szCs w:val="22"/>
                <w:lang w:val="en-GB"/>
              </w:rPr>
            </w:pPr>
            <w:r w:rsidRPr="008D0707">
              <w:rPr>
                <w:rFonts w:asciiTheme="minorHAnsi" w:eastAsiaTheme="minorEastAsia" w:hAnsiTheme="minorHAnsi" w:cs="Arial"/>
                <w:b/>
              </w:rPr>
              <w:t>最大</w:t>
            </w:r>
            <w:r w:rsidRPr="008D0707">
              <w:rPr>
                <w:rFonts w:asciiTheme="minorHAnsi" w:eastAsiaTheme="minorEastAsia" w:hAnsiTheme="minorHAnsi" w:cs="Arial"/>
                <w:b/>
              </w:rPr>
              <w:br/>
            </w:r>
            <w:r w:rsidRPr="008D0707">
              <w:rPr>
                <w:rFonts w:asciiTheme="minorHAnsi" w:eastAsiaTheme="minorEastAsia" w:hAnsiTheme="minorHAnsi" w:cs="Arial"/>
                <w:b/>
              </w:rPr>
              <w:t>长度</w:t>
            </w:r>
          </w:p>
        </w:tc>
        <w:tc>
          <w:tcPr>
            <w:tcW w:w="1050" w:type="dxa"/>
            <w:vAlign w:val="center"/>
          </w:tcPr>
          <w:p w14:paraId="0A183B40" w14:textId="04973B31" w:rsidR="00A1329F" w:rsidRPr="00A1329F" w:rsidRDefault="00200EAB" w:rsidP="00A1329F">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60" w:line="259" w:lineRule="auto"/>
              <w:jc w:val="center"/>
              <w:textAlignment w:val="auto"/>
              <w:rPr>
                <w:rFonts w:eastAsia="Calibri" w:cs="Arial"/>
                <w:b/>
                <w:bCs/>
                <w:i/>
                <w:iCs/>
                <w:noProof w:val="0"/>
                <w:sz w:val="22"/>
                <w:szCs w:val="22"/>
                <w:lang w:val="en-GB"/>
              </w:rPr>
            </w:pPr>
            <w:r w:rsidRPr="008D0707">
              <w:rPr>
                <w:rFonts w:asciiTheme="minorHAnsi" w:eastAsiaTheme="minorEastAsia" w:hAnsiTheme="minorHAnsi" w:cs="Arial"/>
                <w:b/>
              </w:rPr>
              <w:t>最</w:t>
            </w:r>
            <w:r>
              <w:rPr>
                <w:rFonts w:asciiTheme="minorHAnsi" w:eastAsiaTheme="minorEastAsia" w:hAnsiTheme="minorHAnsi" w:cs="Arial" w:hint="eastAsia"/>
                <w:b/>
                <w:lang w:eastAsia="zh-CN"/>
              </w:rPr>
              <w:t>小</w:t>
            </w:r>
            <w:r w:rsidRPr="008D0707">
              <w:rPr>
                <w:rFonts w:asciiTheme="minorHAnsi" w:eastAsiaTheme="minorEastAsia" w:hAnsiTheme="minorHAnsi" w:cs="Arial"/>
                <w:b/>
              </w:rPr>
              <w:br/>
            </w:r>
            <w:r w:rsidRPr="008D0707">
              <w:rPr>
                <w:rFonts w:asciiTheme="minorHAnsi" w:eastAsiaTheme="minorEastAsia" w:hAnsiTheme="minorHAnsi" w:cs="Arial"/>
                <w:b/>
              </w:rPr>
              <w:t>长度</w:t>
            </w:r>
          </w:p>
        </w:tc>
        <w:tc>
          <w:tcPr>
            <w:tcW w:w="3989" w:type="dxa"/>
            <w:vMerge/>
            <w:vAlign w:val="center"/>
          </w:tcPr>
          <w:p w14:paraId="5EA5CE1B" w14:textId="77777777" w:rsidR="00A1329F" w:rsidRPr="00A1329F" w:rsidRDefault="00A1329F" w:rsidP="00A1329F">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60" w:line="259" w:lineRule="auto"/>
              <w:jc w:val="center"/>
              <w:textAlignment w:val="auto"/>
              <w:rPr>
                <w:rFonts w:eastAsia="Calibri" w:cs="Arial"/>
                <w:b/>
                <w:bCs/>
                <w:i/>
                <w:noProof w:val="0"/>
                <w:color w:val="000000"/>
                <w:sz w:val="22"/>
                <w:szCs w:val="22"/>
                <w:lang w:val="en-GB"/>
              </w:rPr>
            </w:pPr>
          </w:p>
        </w:tc>
        <w:tc>
          <w:tcPr>
            <w:tcW w:w="1238" w:type="dxa"/>
            <w:vMerge/>
          </w:tcPr>
          <w:p w14:paraId="19E0C311" w14:textId="77777777" w:rsidR="00A1329F" w:rsidRPr="00A1329F" w:rsidRDefault="00A1329F" w:rsidP="00A1329F">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60" w:line="259" w:lineRule="auto"/>
              <w:jc w:val="center"/>
              <w:textAlignment w:val="auto"/>
              <w:rPr>
                <w:rFonts w:eastAsia="Calibri" w:cs="Arial"/>
                <w:b/>
                <w:i/>
                <w:noProof w:val="0"/>
                <w:color w:val="000000"/>
                <w:sz w:val="22"/>
                <w:szCs w:val="22"/>
                <w:lang w:val="en-GB"/>
              </w:rPr>
            </w:pPr>
          </w:p>
        </w:tc>
      </w:tr>
      <w:tr w:rsidR="00A1329F" w:rsidRPr="009A4701" w14:paraId="46A3FB9D" w14:textId="77777777" w:rsidTr="00713C13">
        <w:trPr>
          <w:cantSplit/>
          <w:trHeight w:val="20"/>
          <w:tblHeader/>
        </w:trPr>
        <w:tc>
          <w:tcPr>
            <w:tcW w:w="1997" w:type="dxa"/>
          </w:tcPr>
          <w:p w14:paraId="75E66362"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Calibri" w:cs="Arial"/>
                <w:noProof w:val="0"/>
                <w:lang w:val="en-GB"/>
              </w:rPr>
            </w:pPr>
            <w:r w:rsidRPr="009A4701">
              <w:rPr>
                <w:rFonts w:eastAsia="DengXian" w:cs="Arial"/>
                <w:noProof w:val="0"/>
                <w:lang w:val="en-GB" w:eastAsia="zh-CN"/>
              </w:rPr>
              <w:t>2</w:t>
            </w:r>
          </w:p>
        </w:tc>
        <w:tc>
          <w:tcPr>
            <w:tcW w:w="1078" w:type="dxa"/>
          </w:tcPr>
          <w:p w14:paraId="227F99EB"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Calibri" w:cs="Arial"/>
                <w:noProof w:val="0"/>
                <w:lang w:val="en-GB"/>
              </w:rPr>
            </w:pPr>
            <w:r w:rsidRPr="009A4701">
              <w:rPr>
                <w:rFonts w:eastAsia="Calibri" w:cs="Arial"/>
                <w:noProof w:val="0"/>
                <w:lang w:val="en-GB"/>
              </w:rPr>
              <w:t>9</w:t>
            </w:r>
          </w:p>
        </w:tc>
        <w:tc>
          <w:tcPr>
            <w:tcW w:w="1050" w:type="dxa"/>
          </w:tcPr>
          <w:p w14:paraId="144094D4"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Calibri" w:cs="Arial"/>
                <w:noProof w:val="0"/>
                <w:lang w:val="en-GB"/>
              </w:rPr>
            </w:pPr>
            <w:r w:rsidRPr="009A4701">
              <w:rPr>
                <w:rFonts w:eastAsia="Calibri" w:cs="Arial"/>
                <w:noProof w:val="0"/>
                <w:lang w:val="en-GB"/>
              </w:rPr>
              <w:t>9</w:t>
            </w:r>
          </w:p>
        </w:tc>
        <w:tc>
          <w:tcPr>
            <w:tcW w:w="3989" w:type="dxa"/>
          </w:tcPr>
          <w:p w14:paraId="0C9A554C" w14:textId="3C715EE7"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w:t>
            </w:r>
            <w:r w:rsidRPr="009A4701">
              <w:rPr>
                <w:rFonts w:asciiTheme="minorHAnsi" w:eastAsiaTheme="minorEastAsia" w:hAnsiTheme="minorHAnsi" w:cstheme="minorHAnsi"/>
                <w:noProof w:val="0"/>
                <w:lang w:val="en-GB" w:eastAsia="zh-CN"/>
              </w:rPr>
              <w:t xml:space="preserve"> </w:t>
            </w:r>
            <w:r w:rsidRPr="009A4701">
              <w:rPr>
                <w:rFonts w:asciiTheme="minorHAnsi" w:eastAsiaTheme="minorEastAsia" w:hAnsiTheme="minorHAnsi" w:cstheme="minorHAnsi"/>
                <w:noProof w:val="0"/>
                <w:lang w:val="en-GB" w:eastAsia="zh-CN"/>
              </w:rPr>
              <w:t>台北区号</w:t>
            </w:r>
          </w:p>
        </w:tc>
        <w:tc>
          <w:tcPr>
            <w:tcW w:w="1238" w:type="dxa"/>
          </w:tcPr>
          <w:p w14:paraId="17C6F4A4"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Calibri" w:cs="Arial"/>
                <w:noProof w:val="0"/>
                <w:lang w:val="en-GB"/>
              </w:rPr>
            </w:pPr>
          </w:p>
        </w:tc>
      </w:tr>
      <w:tr w:rsidR="00A1329F" w:rsidRPr="009A4701" w14:paraId="48003EBF" w14:textId="77777777" w:rsidTr="00713C13">
        <w:trPr>
          <w:cantSplit/>
          <w:trHeight w:val="20"/>
          <w:tblHeader/>
        </w:trPr>
        <w:tc>
          <w:tcPr>
            <w:tcW w:w="1997" w:type="dxa"/>
          </w:tcPr>
          <w:p w14:paraId="1BF88D2E"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rPr>
              <w:t>2</w:t>
            </w:r>
          </w:p>
        </w:tc>
        <w:tc>
          <w:tcPr>
            <w:tcW w:w="1078" w:type="dxa"/>
          </w:tcPr>
          <w:p w14:paraId="294CDAB4"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Calibri" w:cs="Arial"/>
                <w:noProof w:val="0"/>
                <w:lang w:val="en-GB"/>
              </w:rPr>
            </w:pPr>
            <w:r w:rsidRPr="009A4701">
              <w:rPr>
                <w:rFonts w:eastAsia="Calibri" w:cs="Arial"/>
                <w:noProof w:val="0"/>
                <w:lang w:val="en-GB"/>
              </w:rPr>
              <w:t>9</w:t>
            </w:r>
          </w:p>
        </w:tc>
        <w:tc>
          <w:tcPr>
            <w:tcW w:w="1050" w:type="dxa"/>
          </w:tcPr>
          <w:p w14:paraId="046EFFB0"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Calibri" w:cs="Arial"/>
                <w:noProof w:val="0"/>
                <w:lang w:val="en-GB"/>
              </w:rPr>
            </w:pPr>
            <w:r w:rsidRPr="009A4701">
              <w:rPr>
                <w:rFonts w:eastAsia="Calibri" w:cs="Arial"/>
                <w:noProof w:val="0"/>
                <w:lang w:val="en-GB"/>
              </w:rPr>
              <w:t>9</w:t>
            </w:r>
          </w:p>
        </w:tc>
        <w:tc>
          <w:tcPr>
            <w:tcW w:w="3989" w:type="dxa"/>
          </w:tcPr>
          <w:p w14:paraId="3153C3AD" w14:textId="7120EE25"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新北区号</w:t>
            </w:r>
          </w:p>
        </w:tc>
        <w:tc>
          <w:tcPr>
            <w:tcW w:w="1238" w:type="dxa"/>
          </w:tcPr>
          <w:p w14:paraId="75869B49"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Calibri" w:cs="Arial"/>
                <w:noProof w:val="0"/>
                <w:lang w:val="en-GB"/>
              </w:rPr>
            </w:pPr>
          </w:p>
        </w:tc>
      </w:tr>
      <w:tr w:rsidR="00A1329F" w:rsidRPr="009A4701" w14:paraId="3F7B551E"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4C740FB6"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rPr>
            </w:pPr>
            <w:r w:rsidRPr="009A4701">
              <w:rPr>
                <w:rFonts w:eastAsia="DengXian" w:cs="Arial"/>
                <w:noProof w:val="0"/>
                <w:lang w:val="en-GB"/>
              </w:rPr>
              <w:t>2</w:t>
            </w:r>
          </w:p>
        </w:tc>
        <w:tc>
          <w:tcPr>
            <w:tcW w:w="1078" w:type="dxa"/>
            <w:tcBorders>
              <w:top w:val="single" w:sz="4" w:space="0" w:color="auto"/>
              <w:left w:val="single" w:sz="4" w:space="0" w:color="auto"/>
              <w:bottom w:val="single" w:sz="4" w:space="0" w:color="auto"/>
              <w:right w:val="single" w:sz="4" w:space="0" w:color="auto"/>
            </w:tcBorders>
          </w:tcPr>
          <w:p w14:paraId="1B8B894B"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Calibri" w:cs="Arial"/>
                <w:noProof w:val="0"/>
                <w:lang w:val="en-GB"/>
              </w:rPr>
            </w:pPr>
            <w:r w:rsidRPr="009A4701">
              <w:rPr>
                <w:rFonts w:eastAsia="Calibri" w:cs="Arial"/>
                <w:noProof w:val="0"/>
                <w:lang w:val="en-GB"/>
              </w:rPr>
              <w:t>9</w:t>
            </w:r>
          </w:p>
        </w:tc>
        <w:tc>
          <w:tcPr>
            <w:tcW w:w="1050" w:type="dxa"/>
            <w:tcBorders>
              <w:top w:val="single" w:sz="4" w:space="0" w:color="auto"/>
              <w:left w:val="single" w:sz="4" w:space="0" w:color="auto"/>
              <w:bottom w:val="single" w:sz="4" w:space="0" w:color="auto"/>
              <w:right w:val="single" w:sz="4" w:space="0" w:color="auto"/>
            </w:tcBorders>
          </w:tcPr>
          <w:p w14:paraId="531EC35C"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Calibri" w:cs="Arial"/>
                <w:noProof w:val="0"/>
                <w:lang w:val="en-GB"/>
              </w:rPr>
            </w:pPr>
            <w:r w:rsidRPr="009A4701">
              <w:rPr>
                <w:rFonts w:eastAsia="Calibri" w:cs="Arial"/>
                <w:noProof w:val="0"/>
                <w:lang w:val="en-GB"/>
              </w:rPr>
              <w:t>9</w:t>
            </w:r>
          </w:p>
        </w:tc>
        <w:tc>
          <w:tcPr>
            <w:tcW w:w="3989" w:type="dxa"/>
            <w:tcBorders>
              <w:top w:val="single" w:sz="4" w:space="0" w:color="auto"/>
              <w:left w:val="single" w:sz="4" w:space="0" w:color="auto"/>
              <w:bottom w:val="single" w:sz="4" w:space="0" w:color="auto"/>
              <w:right w:val="single" w:sz="4" w:space="0" w:color="auto"/>
            </w:tcBorders>
          </w:tcPr>
          <w:p w14:paraId="5E397457" w14:textId="5081832A"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基隆区号</w:t>
            </w:r>
          </w:p>
        </w:tc>
        <w:tc>
          <w:tcPr>
            <w:tcW w:w="1238" w:type="dxa"/>
            <w:tcBorders>
              <w:top w:val="single" w:sz="4" w:space="0" w:color="auto"/>
              <w:left w:val="single" w:sz="4" w:space="0" w:color="auto"/>
              <w:bottom w:val="single" w:sz="4" w:space="0" w:color="auto"/>
              <w:right w:val="single" w:sz="4" w:space="0" w:color="auto"/>
            </w:tcBorders>
          </w:tcPr>
          <w:p w14:paraId="5D31183A"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Calibri" w:cs="Arial"/>
                <w:noProof w:val="0"/>
                <w:lang w:val="en-GB"/>
              </w:rPr>
            </w:pPr>
          </w:p>
        </w:tc>
      </w:tr>
      <w:tr w:rsidR="00A1329F" w:rsidRPr="009A4701" w14:paraId="48F94689"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797D36E3"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3</w:t>
            </w:r>
          </w:p>
        </w:tc>
        <w:tc>
          <w:tcPr>
            <w:tcW w:w="1078" w:type="dxa"/>
            <w:tcBorders>
              <w:top w:val="single" w:sz="4" w:space="0" w:color="auto"/>
              <w:left w:val="single" w:sz="4" w:space="0" w:color="auto"/>
              <w:bottom w:val="single" w:sz="4" w:space="0" w:color="auto"/>
              <w:right w:val="single" w:sz="4" w:space="0" w:color="auto"/>
            </w:tcBorders>
          </w:tcPr>
          <w:p w14:paraId="53AF9E3F"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1356B36D"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002E1C97" w14:textId="0DC1C394"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桃园区号</w:t>
            </w:r>
          </w:p>
        </w:tc>
        <w:tc>
          <w:tcPr>
            <w:tcW w:w="1238" w:type="dxa"/>
            <w:tcBorders>
              <w:top w:val="single" w:sz="4" w:space="0" w:color="auto"/>
              <w:left w:val="single" w:sz="4" w:space="0" w:color="auto"/>
              <w:bottom w:val="single" w:sz="4" w:space="0" w:color="auto"/>
              <w:right w:val="single" w:sz="4" w:space="0" w:color="auto"/>
            </w:tcBorders>
          </w:tcPr>
          <w:p w14:paraId="040B84FB"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52D01032"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1E13C435"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3</w:t>
            </w:r>
          </w:p>
        </w:tc>
        <w:tc>
          <w:tcPr>
            <w:tcW w:w="1078" w:type="dxa"/>
            <w:tcBorders>
              <w:top w:val="single" w:sz="4" w:space="0" w:color="auto"/>
              <w:left w:val="single" w:sz="4" w:space="0" w:color="auto"/>
              <w:bottom w:val="single" w:sz="4" w:space="0" w:color="auto"/>
              <w:right w:val="single" w:sz="4" w:space="0" w:color="auto"/>
            </w:tcBorders>
          </w:tcPr>
          <w:p w14:paraId="775AEF0E"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7691E910"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56A70A1D" w14:textId="0513CEE8"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新竹区号</w:t>
            </w:r>
          </w:p>
        </w:tc>
        <w:tc>
          <w:tcPr>
            <w:tcW w:w="1238" w:type="dxa"/>
            <w:tcBorders>
              <w:top w:val="single" w:sz="4" w:space="0" w:color="auto"/>
              <w:left w:val="single" w:sz="4" w:space="0" w:color="auto"/>
              <w:bottom w:val="single" w:sz="4" w:space="0" w:color="auto"/>
              <w:right w:val="single" w:sz="4" w:space="0" w:color="auto"/>
            </w:tcBorders>
          </w:tcPr>
          <w:p w14:paraId="613BEBC0"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557CF94A"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130A3A24"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3</w:t>
            </w:r>
          </w:p>
        </w:tc>
        <w:tc>
          <w:tcPr>
            <w:tcW w:w="1078" w:type="dxa"/>
            <w:tcBorders>
              <w:top w:val="single" w:sz="4" w:space="0" w:color="auto"/>
              <w:left w:val="single" w:sz="4" w:space="0" w:color="auto"/>
              <w:bottom w:val="single" w:sz="4" w:space="0" w:color="auto"/>
              <w:right w:val="single" w:sz="4" w:space="0" w:color="auto"/>
            </w:tcBorders>
          </w:tcPr>
          <w:p w14:paraId="0A6520BE"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64A5CC33"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47979CB0" w14:textId="0785A735"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花莲区号</w:t>
            </w:r>
          </w:p>
        </w:tc>
        <w:tc>
          <w:tcPr>
            <w:tcW w:w="1238" w:type="dxa"/>
            <w:tcBorders>
              <w:top w:val="single" w:sz="4" w:space="0" w:color="auto"/>
              <w:left w:val="single" w:sz="4" w:space="0" w:color="auto"/>
              <w:bottom w:val="single" w:sz="4" w:space="0" w:color="auto"/>
              <w:right w:val="single" w:sz="4" w:space="0" w:color="auto"/>
            </w:tcBorders>
          </w:tcPr>
          <w:p w14:paraId="1E62F5D0"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5E8FFD46"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367465B9"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3</w:t>
            </w:r>
          </w:p>
        </w:tc>
        <w:tc>
          <w:tcPr>
            <w:tcW w:w="1078" w:type="dxa"/>
            <w:tcBorders>
              <w:top w:val="single" w:sz="4" w:space="0" w:color="auto"/>
              <w:left w:val="single" w:sz="4" w:space="0" w:color="auto"/>
              <w:bottom w:val="single" w:sz="4" w:space="0" w:color="auto"/>
              <w:right w:val="single" w:sz="4" w:space="0" w:color="auto"/>
            </w:tcBorders>
          </w:tcPr>
          <w:p w14:paraId="2A6F3BE1"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08590022"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5966C036" w14:textId="647A348D"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宜兰区号</w:t>
            </w:r>
          </w:p>
        </w:tc>
        <w:tc>
          <w:tcPr>
            <w:tcW w:w="1238" w:type="dxa"/>
            <w:tcBorders>
              <w:top w:val="single" w:sz="4" w:space="0" w:color="auto"/>
              <w:left w:val="single" w:sz="4" w:space="0" w:color="auto"/>
              <w:bottom w:val="single" w:sz="4" w:space="0" w:color="auto"/>
              <w:right w:val="single" w:sz="4" w:space="0" w:color="auto"/>
            </w:tcBorders>
          </w:tcPr>
          <w:p w14:paraId="55E8C9BB"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2C20B217"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54F44750"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37</w:t>
            </w:r>
          </w:p>
        </w:tc>
        <w:tc>
          <w:tcPr>
            <w:tcW w:w="1078" w:type="dxa"/>
            <w:tcBorders>
              <w:top w:val="single" w:sz="4" w:space="0" w:color="auto"/>
              <w:left w:val="single" w:sz="4" w:space="0" w:color="auto"/>
              <w:bottom w:val="single" w:sz="4" w:space="0" w:color="auto"/>
              <w:right w:val="single" w:sz="4" w:space="0" w:color="auto"/>
            </w:tcBorders>
          </w:tcPr>
          <w:p w14:paraId="3A609C95"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2763D5C6"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3C0CD802" w14:textId="3921FBCA"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苗栗区号</w:t>
            </w:r>
          </w:p>
        </w:tc>
        <w:tc>
          <w:tcPr>
            <w:tcW w:w="1238" w:type="dxa"/>
            <w:tcBorders>
              <w:top w:val="single" w:sz="4" w:space="0" w:color="auto"/>
              <w:left w:val="single" w:sz="4" w:space="0" w:color="auto"/>
              <w:bottom w:val="single" w:sz="4" w:space="0" w:color="auto"/>
              <w:right w:val="single" w:sz="4" w:space="0" w:color="auto"/>
            </w:tcBorders>
          </w:tcPr>
          <w:p w14:paraId="53C79EB7"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5FBD5271"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7D5CED80"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4</w:t>
            </w:r>
          </w:p>
        </w:tc>
        <w:tc>
          <w:tcPr>
            <w:tcW w:w="1078" w:type="dxa"/>
            <w:tcBorders>
              <w:top w:val="single" w:sz="4" w:space="0" w:color="auto"/>
              <w:left w:val="single" w:sz="4" w:space="0" w:color="auto"/>
              <w:bottom w:val="single" w:sz="4" w:space="0" w:color="auto"/>
              <w:right w:val="single" w:sz="4" w:space="0" w:color="auto"/>
            </w:tcBorders>
          </w:tcPr>
          <w:p w14:paraId="71103CD6"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9</w:t>
            </w:r>
          </w:p>
        </w:tc>
        <w:tc>
          <w:tcPr>
            <w:tcW w:w="1050" w:type="dxa"/>
            <w:tcBorders>
              <w:top w:val="single" w:sz="4" w:space="0" w:color="auto"/>
              <w:left w:val="single" w:sz="4" w:space="0" w:color="auto"/>
              <w:bottom w:val="single" w:sz="4" w:space="0" w:color="auto"/>
              <w:right w:val="single" w:sz="4" w:space="0" w:color="auto"/>
            </w:tcBorders>
          </w:tcPr>
          <w:p w14:paraId="16FAC8F8"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9</w:t>
            </w:r>
          </w:p>
        </w:tc>
        <w:tc>
          <w:tcPr>
            <w:tcW w:w="3989" w:type="dxa"/>
            <w:tcBorders>
              <w:top w:val="single" w:sz="4" w:space="0" w:color="auto"/>
              <w:left w:val="single" w:sz="4" w:space="0" w:color="auto"/>
              <w:bottom w:val="single" w:sz="4" w:space="0" w:color="auto"/>
              <w:right w:val="single" w:sz="4" w:space="0" w:color="auto"/>
            </w:tcBorders>
          </w:tcPr>
          <w:p w14:paraId="2DFC82E0" w14:textId="3477B7E2"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台中区号</w:t>
            </w:r>
          </w:p>
        </w:tc>
        <w:tc>
          <w:tcPr>
            <w:tcW w:w="1238" w:type="dxa"/>
            <w:tcBorders>
              <w:top w:val="single" w:sz="4" w:space="0" w:color="auto"/>
              <w:left w:val="single" w:sz="4" w:space="0" w:color="auto"/>
              <w:bottom w:val="single" w:sz="4" w:space="0" w:color="auto"/>
              <w:right w:val="single" w:sz="4" w:space="0" w:color="auto"/>
            </w:tcBorders>
          </w:tcPr>
          <w:p w14:paraId="4B35885E"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21FE6D06"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7D10A026"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4</w:t>
            </w:r>
          </w:p>
        </w:tc>
        <w:tc>
          <w:tcPr>
            <w:tcW w:w="1078" w:type="dxa"/>
            <w:tcBorders>
              <w:top w:val="single" w:sz="4" w:space="0" w:color="auto"/>
              <w:left w:val="single" w:sz="4" w:space="0" w:color="auto"/>
              <w:bottom w:val="single" w:sz="4" w:space="0" w:color="auto"/>
              <w:right w:val="single" w:sz="4" w:space="0" w:color="auto"/>
            </w:tcBorders>
          </w:tcPr>
          <w:p w14:paraId="01DCCF9D"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0F156C9D"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43F48DD1" w14:textId="78863C06"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彰化区号</w:t>
            </w:r>
          </w:p>
        </w:tc>
        <w:tc>
          <w:tcPr>
            <w:tcW w:w="1238" w:type="dxa"/>
            <w:tcBorders>
              <w:top w:val="single" w:sz="4" w:space="0" w:color="auto"/>
              <w:left w:val="single" w:sz="4" w:space="0" w:color="auto"/>
              <w:bottom w:val="single" w:sz="4" w:space="0" w:color="auto"/>
              <w:right w:val="single" w:sz="4" w:space="0" w:color="auto"/>
            </w:tcBorders>
          </w:tcPr>
          <w:p w14:paraId="17F1600C"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1BFA5F55"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38A94FA7"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49</w:t>
            </w:r>
          </w:p>
        </w:tc>
        <w:tc>
          <w:tcPr>
            <w:tcW w:w="1078" w:type="dxa"/>
            <w:tcBorders>
              <w:top w:val="single" w:sz="4" w:space="0" w:color="auto"/>
              <w:left w:val="single" w:sz="4" w:space="0" w:color="auto"/>
              <w:bottom w:val="single" w:sz="4" w:space="0" w:color="auto"/>
              <w:right w:val="single" w:sz="4" w:space="0" w:color="auto"/>
            </w:tcBorders>
          </w:tcPr>
          <w:p w14:paraId="526196A7"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9</w:t>
            </w:r>
          </w:p>
        </w:tc>
        <w:tc>
          <w:tcPr>
            <w:tcW w:w="1050" w:type="dxa"/>
            <w:tcBorders>
              <w:top w:val="single" w:sz="4" w:space="0" w:color="auto"/>
              <w:left w:val="single" w:sz="4" w:space="0" w:color="auto"/>
              <w:bottom w:val="single" w:sz="4" w:space="0" w:color="auto"/>
              <w:right w:val="single" w:sz="4" w:space="0" w:color="auto"/>
            </w:tcBorders>
          </w:tcPr>
          <w:p w14:paraId="04DD6E78"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9</w:t>
            </w:r>
          </w:p>
        </w:tc>
        <w:tc>
          <w:tcPr>
            <w:tcW w:w="3989" w:type="dxa"/>
            <w:tcBorders>
              <w:top w:val="single" w:sz="4" w:space="0" w:color="auto"/>
              <w:left w:val="single" w:sz="4" w:space="0" w:color="auto"/>
              <w:bottom w:val="single" w:sz="4" w:space="0" w:color="auto"/>
              <w:right w:val="single" w:sz="4" w:space="0" w:color="auto"/>
            </w:tcBorders>
          </w:tcPr>
          <w:p w14:paraId="3DE3B75A" w14:textId="402AAD1F"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南投区号</w:t>
            </w:r>
          </w:p>
        </w:tc>
        <w:tc>
          <w:tcPr>
            <w:tcW w:w="1238" w:type="dxa"/>
            <w:tcBorders>
              <w:top w:val="single" w:sz="4" w:space="0" w:color="auto"/>
              <w:left w:val="single" w:sz="4" w:space="0" w:color="auto"/>
              <w:bottom w:val="single" w:sz="4" w:space="0" w:color="auto"/>
              <w:right w:val="single" w:sz="4" w:space="0" w:color="auto"/>
            </w:tcBorders>
          </w:tcPr>
          <w:p w14:paraId="63FDD5A7"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28DC8583"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6F27F66D"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5</w:t>
            </w:r>
          </w:p>
        </w:tc>
        <w:tc>
          <w:tcPr>
            <w:tcW w:w="1078" w:type="dxa"/>
            <w:tcBorders>
              <w:top w:val="single" w:sz="4" w:space="0" w:color="auto"/>
              <w:left w:val="single" w:sz="4" w:space="0" w:color="auto"/>
              <w:bottom w:val="single" w:sz="4" w:space="0" w:color="auto"/>
              <w:right w:val="single" w:sz="4" w:space="0" w:color="auto"/>
            </w:tcBorders>
          </w:tcPr>
          <w:p w14:paraId="6B25966D"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1C08C3EB"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1750CCA4" w14:textId="39680CD0"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嘉义区号</w:t>
            </w:r>
          </w:p>
        </w:tc>
        <w:tc>
          <w:tcPr>
            <w:tcW w:w="1238" w:type="dxa"/>
            <w:tcBorders>
              <w:top w:val="single" w:sz="4" w:space="0" w:color="auto"/>
              <w:left w:val="single" w:sz="4" w:space="0" w:color="auto"/>
              <w:bottom w:val="single" w:sz="4" w:space="0" w:color="auto"/>
              <w:right w:val="single" w:sz="4" w:space="0" w:color="auto"/>
            </w:tcBorders>
          </w:tcPr>
          <w:p w14:paraId="11C760E2"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1B1608C9"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2EFAAA0A"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5</w:t>
            </w:r>
          </w:p>
        </w:tc>
        <w:tc>
          <w:tcPr>
            <w:tcW w:w="1078" w:type="dxa"/>
            <w:tcBorders>
              <w:top w:val="single" w:sz="4" w:space="0" w:color="auto"/>
              <w:left w:val="single" w:sz="4" w:space="0" w:color="auto"/>
              <w:bottom w:val="single" w:sz="4" w:space="0" w:color="auto"/>
              <w:right w:val="single" w:sz="4" w:space="0" w:color="auto"/>
            </w:tcBorders>
          </w:tcPr>
          <w:p w14:paraId="615A04FE"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557E696D"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6D9F5CAD" w14:textId="759CDA4D"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云林区号</w:t>
            </w:r>
          </w:p>
        </w:tc>
        <w:tc>
          <w:tcPr>
            <w:tcW w:w="1238" w:type="dxa"/>
            <w:tcBorders>
              <w:top w:val="single" w:sz="4" w:space="0" w:color="auto"/>
              <w:left w:val="single" w:sz="4" w:space="0" w:color="auto"/>
              <w:bottom w:val="single" w:sz="4" w:space="0" w:color="auto"/>
              <w:right w:val="single" w:sz="4" w:space="0" w:color="auto"/>
            </w:tcBorders>
          </w:tcPr>
          <w:p w14:paraId="15B35023"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31581CA0"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375BD818"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6</w:t>
            </w:r>
          </w:p>
        </w:tc>
        <w:tc>
          <w:tcPr>
            <w:tcW w:w="1078" w:type="dxa"/>
            <w:tcBorders>
              <w:top w:val="single" w:sz="4" w:space="0" w:color="auto"/>
              <w:left w:val="single" w:sz="4" w:space="0" w:color="auto"/>
              <w:bottom w:val="single" w:sz="4" w:space="0" w:color="auto"/>
              <w:right w:val="single" w:sz="4" w:space="0" w:color="auto"/>
            </w:tcBorders>
          </w:tcPr>
          <w:p w14:paraId="597DD8B9"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4BF02066"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5617D82C" w14:textId="3A4981F4"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台南区号</w:t>
            </w:r>
          </w:p>
        </w:tc>
        <w:tc>
          <w:tcPr>
            <w:tcW w:w="1238" w:type="dxa"/>
            <w:tcBorders>
              <w:top w:val="single" w:sz="4" w:space="0" w:color="auto"/>
              <w:left w:val="single" w:sz="4" w:space="0" w:color="auto"/>
              <w:bottom w:val="single" w:sz="4" w:space="0" w:color="auto"/>
              <w:right w:val="single" w:sz="4" w:space="0" w:color="auto"/>
            </w:tcBorders>
          </w:tcPr>
          <w:p w14:paraId="6BCCF822"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6B7FBFEE"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1C4EEBBC"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6</w:t>
            </w:r>
          </w:p>
        </w:tc>
        <w:tc>
          <w:tcPr>
            <w:tcW w:w="1078" w:type="dxa"/>
            <w:tcBorders>
              <w:top w:val="single" w:sz="4" w:space="0" w:color="auto"/>
              <w:left w:val="single" w:sz="4" w:space="0" w:color="auto"/>
              <w:bottom w:val="single" w:sz="4" w:space="0" w:color="auto"/>
              <w:right w:val="single" w:sz="4" w:space="0" w:color="auto"/>
            </w:tcBorders>
          </w:tcPr>
          <w:p w14:paraId="1AB65B53"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60DA3254"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2DC99CAE" w14:textId="27DE46EA"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澎湖区号</w:t>
            </w:r>
          </w:p>
        </w:tc>
        <w:tc>
          <w:tcPr>
            <w:tcW w:w="1238" w:type="dxa"/>
            <w:tcBorders>
              <w:top w:val="single" w:sz="4" w:space="0" w:color="auto"/>
              <w:left w:val="single" w:sz="4" w:space="0" w:color="auto"/>
              <w:bottom w:val="single" w:sz="4" w:space="0" w:color="auto"/>
              <w:right w:val="single" w:sz="4" w:space="0" w:color="auto"/>
            </w:tcBorders>
          </w:tcPr>
          <w:p w14:paraId="2A8C82B9"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59221EB0"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1EF30DAA"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7</w:t>
            </w:r>
          </w:p>
        </w:tc>
        <w:tc>
          <w:tcPr>
            <w:tcW w:w="1078" w:type="dxa"/>
            <w:tcBorders>
              <w:top w:val="single" w:sz="4" w:space="0" w:color="auto"/>
              <w:left w:val="single" w:sz="4" w:space="0" w:color="auto"/>
              <w:bottom w:val="single" w:sz="4" w:space="0" w:color="auto"/>
              <w:right w:val="single" w:sz="4" w:space="0" w:color="auto"/>
            </w:tcBorders>
          </w:tcPr>
          <w:p w14:paraId="6D600481"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1799A939"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7CFDB9F5" w14:textId="54FB6FAB"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高雄区号</w:t>
            </w:r>
          </w:p>
        </w:tc>
        <w:tc>
          <w:tcPr>
            <w:tcW w:w="1238" w:type="dxa"/>
            <w:tcBorders>
              <w:top w:val="single" w:sz="4" w:space="0" w:color="auto"/>
              <w:left w:val="single" w:sz="4" w:space="0" w:color="auto"/>
              <w:bottom w:val="single" w:sz="4" w:space="0" w:color="auto"/>
              <w:right w:val="single" w:sz="4" w:space="0" w:color="auto"/>
            </w:tcBorders>
          </w:tcPr>
          <w:p w14:paraId="2CD3EC6F"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5C0F6FD5"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0D0020E7"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78" w:type="dxa"/>
            <w:tcBorders>
              <w:top w:val="single" w:sz="4" w:space="0" w:color="auto"/>
              <w:left w:val="single" w:sz="4" w:space="0" w:color="auto"/>
              <w:bottom w:val="single" w:sz="4" w:space="0" w:color="auto"/>
              <w:right w:val="single" w:sz="4" w:space="0" w:color="auto"/>
            </w:tcBorders>
          </w:tcPr>
          <w:p w14:paraId="58FB0506"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30FC9F7B"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667F0587" w14:textId="378BBF6B"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屏东区号</w:t>
            </w:r>
          </w:p>
        </w:tc>
        <w:tc>
          <w:tcPr>
            <w:tcW w:w="1238" w:type="dxa"/>
            <w:tcBorders>
              <w:top w:val="single" w:sz="4" w:space="0" w:color="auto"/>
              <w:left w:val="single" w:sz="4" w:space="0" w:color="auto"/>
              <w:bottom w:val="single" w:sz="4" w:space="0" w:color="auto"/>
              <w:right w:val="single" w:sz="4" w:space="0" w:color="auto"/>
            </w:tcBorders>
          </w:tcPr>
          <w:p w14:paraId="3203EFB3"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343843DF"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574214FF"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82</w:t>
            </w:r>
          </w:p>
        </w:tc>
        <w:tc>
          <w:tcPr>
            <w:tcW w:w="1078" w:type="dxa"/>
            <w:tcBorders>
              <w:top w:val="single" w:sz="4" w:space="0" w:color="auto"/>
              <w:left w:val="single" w:sz="4" w:space="0" w:color="auto"/>
              <w:bottom w:val="single" w:sz="4" w:space="0" w:color="auto"/>
              <w:right w:val="single" w:sz="4" w:space="0" w:color="auto"/>
            </w:tcBorders>
          </w:tcPr>
          <w:p w14:paraId="1D2C5394"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488F1F8B"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35B9FBFA" w14:textId="265CBE31"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金门区号</w:t>
            </w:r>
          </w:p>
        </w:tc>
        <w:tc>
          <w:tcPr>
            <w:tcW w:w="1238" w:type="dxa"/>
            <w:tcBorders>
              <w:top w:val="single" w:sz="4" w:space="0" w:color="auto"/>
              <w:left w:val="single" w:sz="4" w:space="0" w:color="auto"/>
              <w:bottom w:val="single" w:sz="4" w:space="0" w:color="auto"/>
              <w:right w:val="single" w:sz="4" w:space="0" w:color="auto"/>
            </w:tcBorders>
          </w:tcPr>
          <w:p w14:paraId="3B046F8D"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7355E300"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6D909F12"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826</w:t>
            </w:r>
          </w:p>
        </w:tc>
        <w:tc>
          <w:tcPr>
            <w:tcW w:w="1078" w:type="dxa"/>
            <w:tcBorders>
              <w:top w:val="single" w:sz="4" w:space="0" w:color="auto"/>
              <w:left w:val="single" w:sz="4" w:space="0" w:color="auto"/>
              <w:bottom w:val="single" w:sz="4" w:space="0" w:color="auto"/>
              <w:right w:val="single" w:sz="4" w:space="0" w:color="auto"/>
            </w:tcBorders>
          </w:tcPr>
          <w:p w14:paraId="6033664E"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2EE8A66A"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2E44EF73" w14:textId="55F71227"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w:t>
            </w:r>
            <w:r w:rsidRPr="009A4701">
              <w:rPr>
                <w:rFonts w:asciiTheme="minorHAnsi" w:eastAsiaTheme="minorEastAsia" w:hAnsiTheme="minorHAnsi" w:cstheme="minorHAnsi"/>
                <w:noProof w:val="0"/>
                <w:lang w:val="en-GB" w:eastAsia="zh-CN"/>
              </w:rPr>
              <w:t>乌坵区号</w:t>
            </w:r>
          </w:p>
        </w:tc>
        <w:tc>
          <w:tcPr>
            <w:tcW w:w="1238" w:type="dxa"/>
            <w:tcBorders>
              <w:top w:val="single" w:sz="4" w:space="0" w:color="auto"/>
              <w:left w:val="single" w:sz="4" w:space="0" w:color="auto"/>
              <w:bottom w:val="single" w:sz="4" w:space="0" w:color="auto"/>
              <w:right w:val="single" w:sz="4" w:space="0" w:color="auto"/>
            </w:tcBorders>
          </w:tcPr>
          <w:p w14:paraId="25A2D86F"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047CFFD0"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40F27E8C"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836</w:t>
            </w:r>
          </w:p>
        </w:tc>
        <w:tc>
          <w:tcPr>
            <w:tcW w:w="1078" w:type="dxa"/>
            <w:tcBorders>
              <w:top w:val="single" w:sz="4" w:space="0" w:color="auto"/>
              <w:left w:val="single" w:sz="4" w:space="0" w:color="auto"/>
              <w:bottom w:val="single" w:sz="4" w:space="0" w:color="auto"/>
              <w:right w:val="single" w:sz="4" w:space="0" w:color="auto"/>
            </w:tcBorders>
          </w:tcPr>
          <w:p w14:paraId="31ED8AF7"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00F8F1DD"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69634D60" w14:textId="5C6EAE5C"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Pr="009A4701">
              <w:rPr>
                <w:rFonts w:asciiTheme="minorHAnsi" w:eastAsiaTheme="minorEastAsia" w:hAnsiTheme="minorHAnsi" w:cstheme="minorHAnsi"/>
                <w:noProof w:val="0"/>
                <w:lang w:val="en-GB" w:eastAsia="zh-CN"/>
              </w:rPr>
              <w:t>马祖区号</w:t>
            </w:r>
          </w:p>
        </w:tc>
        <w:tc>
          <w:tcPr>
            <w:tcW w:w="1238" w:type="dxa"/>
            <w:tcBorders>
              <w:top w:val="single" w:sz="4" w:space="0" w:color="auto"/>
              <w:left w:val="single" w:sz="4" w:space="0" w:color="auto"/>
              <w:bottom w:val="single" w:sz="4" w:space="0" w:color="auto"/>
              <w:right w:val="single" w:sz="4" w:space="0" w:color="auto"/>
            </w:tcBorders>
          </w:tcPr>
          <w:p w14:paraId="219C4E85"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r w:rsidR="00A1329F" w:rsidRPr="009A4701" w14:paraId="177F7B99" w14:textId="77777777" w:rsidTr="00713C13">
        <w:trPr>
          <w:cantSplit/>
          <w:trHeight w:val="20"/>
          <w:tblHeader/>
        </w:trPr>
        <w:tc>
          <w:tcPr>
            <w:tcW w:w="1997" w:type="dxa"/>
            <w:tcBorders>
              <w:top w:val="single" w:sz="4" w:space="0" w:color="auto"/>
              <w:left w:val="single" w:sz="4" w:space="0" w:color="auto"/>
              <w:bottom w:val="single" w:sz="4" w:space="0" w:color="auto"/>
              <w:right w:val="single" w:sz="4" w:space="0" w:color="auto"/>
            </w:tcBorders>
          </w:tcPr>
          <w:p w14:paraId="4A6E8A94"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89</w:t>
            </w:r>
          </w:p>
        </w:tc>
        <w:tc>
          <w:tcPr>
            <w:tcW w:w="1078" w:type="dxa"/>
            <w:tcBorders>
              <w:top w:val="single" w:sz="4" w:space="0" w:color="auto"/>
              <w:left w:val="single" w:sz="4" w:space="0" w:color="auto"/>
              <w:bottom w:val="single" w:sz="4" w:space="0" w:color="auto"/>
              <w:right w:val="single" w:sz="4" w:space="0" w:color="auto"/>
            </w:tcBorders>
          </w:tcPr>
          <w:p w14:paraId="0DC73C91"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1050" w:type="dxa"/>
            <w:tcBorders>
              <w:top w:val="single" w:sz="4" w:space="0" w:color="auto"/>
              <w:left w:val="single" w:sz="4" w:space="0" w:color="auto"/>
              <w:bottom w:val="single" w:sz="4" w:space="0" w:color="auto"/>
              <w:right w:val="single" w:sz="4" w:space="0" w:color="auto"/>
            </w:tcBorders>
          </w:tcPr>
          <w:p w14:paraId="2F6B3043"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r w:rsidRPr="009A4701">
              <w:rPr>
                <w:rFonts w:eastAsia="DengXian" w:cs="Arial"/>
                <w:noProof w:val="0"/>
                <w:lang w:val="en-GB" w:eastAsia="zh-CN"/>
              </w:rPr>
              <w:t>8</w:t>
            </w:r>
          </w:p>
        </w:tc>
        <w:tc>
          <w:tcPr>
            <w:tcW w:w="3989" w:type="dxa"/>
            <w:tcBorders>
              <w:top w:val="single" w:sz="4" w:space="0" w:color="auto"/>
              <w:left w:val="single" w:sz="4" w:space="0" w:color="auto"/>
              <w:bottom w:val="single" w:sz="4" w:space="0" w:color="auto"/>
              <w:right w:val="single" w:sz="4" w:space="0" w:color="auto"/>
            </w:tcBorders>
          </w:tcPr>
          <w:p w14:paraId="3E274CE9" w14:textId="1DDC6A1C" w:rsidR="00A1329F" w:rsidRPr="009A4701" w:rsidRDefault="00232B09" w:rsidP="00A1329F">
            <w:pPr>
              <w:widowControl w:val="0"/>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asciiTheme="minorHAnsi" w:eastAsiaTheme="minorEastAsia" w:hAnsiTheme="minorHAnsi" w:cstheme="minorHAnsi"/>
                <w:noProof w:val="0"/>
                <w:lang w:val="en-GB" w:eastAsia="zh-CN"/>
              </w:rPr>
            </w:pPr>
            <w:r w:rsidRPr="009A4701">
              <w:rPr>
                <w:rFonts w:asciiTheme="minorHAnsi" w:eastAsiaTheme="minorEastAsia" w:hAnsiTheme="minorHAnsi" w:cstheme="minorHAnsi"/>
                <w:noProof w:val="0"/>
                <w:lang w:val="en-GB" w:eastAsia="zh-CN"/>
              </w:rPr>
              <w:t>地理编号</w:t>
            </w:r>
            <w:r w:rsidR="00A1329F" w:rsidRPr="009A4701">
              <w:rPr>
                <w:rFonts w:asciiTheme="minorHAnsi" w:eastAsiaTheme="minorEastAsia" w:hAnsiTheme="minorHAnsi" w:cstheme="minorHAnsi"/>
                <w:noProof w:val="0"/>
                <w:lang w:val="en-GB" w:eastAsia="zh-CN"/>
              </w:rPr>
              <w:t xml:space="preserve"> – </w:t>
            </w:r>
            <w:r w:rsidR="008C61A3" w:rsidRPr="009A4701">
              <w:rPr>
                <w:rFonts w:asciiTheme="minorHAnsi" w:eastAsiaTheme="minorEastAsia" w:hAnsiTheme="minorHAnsi" w:cstheme="minorHAnsi"/>
                <w:noProof w:val="0"/>
                <w:lang w:val="en-GB" w:eastAsia="zh-CN"/>
              </w:rPr>
              <w:t>台东区号</w:t>
            </w:r>
          </w:p>
        </w:tc>
        <w:tc>
          <w:tcPr>
            <w:tcW w:w="1238" w:type="dxa"/>
            <w:tcBorders>
              <w:top w:val="single" w:sz="4" w:space="0" w:color="auto"/>
              <w:left w:val="single" w:sz="4" w:space="0" w:color="auto"/>
              <w:bottom w:val="single" w:sz="4" w:space="0" w:color="auto"/>
              <w:right w:val="single" w:sz="4" w:space="0" w:color="auto"/>
            </w:tcBorders>
          </w:tcPr>
          <w:p w14:paraId="04BE66EE" w14:textId="77777777" w:rsidR="00A1329F" w:rsidRPr="009A4701" w:rsidRDefault="00A1329F" w:rsidP="00A1329F">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line="259" w:lineRule="auto"/>
              <w:jc w:val="center"/>
              <w:textAlignment w:val="auto"/>
              <w:rPr>
                <w:rFonts w:eastAsia="DengXian" w:cs="Arial"/>
                <w:noProof w:val="0"/>
                <w:lang w:val="en-GB" w:eastAsia="zh-CN"/>
              </w:rPr>
            </w:pPr>
          </w:p>
        </w:tc>
      </w:tr>
    </w:tbl>
    <w:p w14:paraId="10B56CD5" w14:textId="41E4D73E" w:rsidR="00A1329F" w:rsidRPr="009A4701" w:rsidRDefault="008C61A3" w:rsidP="00EB7877">
      <w:pPr>
        <w:tabs>
          <w:tab w:val="clear" w:pos="567"/>
          <w:tab w:val="clear" w:pos="1276"/>
          <w:tab w:val="clear" w:pos="1843"/>
          <w:tab w:val="clear" w:pos="5387"/>
          <w:tab w:val="clear" w:pos="5954"/>
        </w:tabs>
        <w:overflowPunct/>
        <w:autoSpaceDE/>
        <w:autoSpaceDN/>
        <w:adjustRightInd/>
        <w:spacing w:after="160" w:line="259" w:lineRule="auto"/>
        <w:jc w:val="left"/>
        <w:textAlignment w:val="auto"/>
        <w:rPr>
          <w:rFonts w:asciiTheme="minorHAnsi" w:eastAsia="SimSun" w:hAnsiTheme="minorHAnsi" w:cstheme="minorHAnsi"/>
          <w:noProof w:val="0"/>
          <w:lang w:val="en-GB"/>
        </w:rPr>
      </w:pPr>
      <w:r w:rsidRPr="009A4701">
        <w:rPr>
          <w:rFonts w:asciiTheme="minorHAnsi" w:eastAsia="SimSun" w:hAnsiTheme="minorHAnsi" w:cstheme="minorHAnsi"/>
          <w:noProof w:val="0"/>
          <w:lang w:eastAsia="zh-CN"/>
        </w:rPr>
        <w:t>联系方式：</w:t>
      </w:r>
    </w:p>
    <w:p w14:paraId="401B51AB" w14:textId="316DD375" w:rsidR="00A1329F" w:rsidRPr="009A4701" w:rsidRDefault="008C61A3" w:rsidP="00A1329F">
      <w:pPr>
        <w:tabs>
          <w:tab w:val="clear" w:pos="567"/>
          <w:tab w:val="clear" w:pos="1276"/>
          <w:tab w:val="clear" w:pos="1843"/>
          <w:tab w:val="clear" w:pos="5387"/>
          <w:tab w:val="clear" w:pos="5954"/>
          <w:tab w:val="left" w:pos="1134"/>
          <w:tab w:val="left" w:pos="1814"/>
        </w:tabs>
        <w:spacing w:before="0" w:line="280" w:lineRule="exact"/>
        <w:ind w:left="1134"/>
        <w:jc w:val="left"/>
        <w:rPr>
          <w:rFonts w:asciiTheme="minorHAnsi" w:eastAsia="SimSun" w:hAnsiTheme="minorHAnsi" w:cstheme="minorHAnsi"/>
          <w:lang w:eastAsia="zh-CN"/>
        </w:rPr>
      </w:pPr>
      <w:r w:rsidRPr="009A4701">
        <w:rPr>
          <w:rFonts w:asciiTheme="minorHAnsi" w:eastAsia="SimSun" w:hAnsiTheme="minorHAnsi" w:cstheme="minorHAnsi"/>
          <w:lang w:eastAsia="zh-CN"/>
        </w:rPr>
        <w:t>工业和信息化部</w:t>
      </w:r>
      <w:r w:rsidR="00A1329F" w:rsidRPr="009A4701">
        <w:rPr>
          <w:rFonts w:asciiTheme="minorHAnsi" w:eastAsia="SimSun" w:hAnsiTheme="minorHAnsi" w:cstheme="minorHAnsi"/>
          <w:lang w:eastAsia="zh-CN"/>
        </w:rPr>
        <w:br/>
      </w:r>
      <w:r w:rsidRPr="009A4701">
        <w:rPr>
          <w:rFonts w:asciiTheme="minorHAnsi" w:eastAsia="SimSun" w:hAnsiTheme="minorHAnsi" w:cstheme="minorHAnsi"/>
          <w:lang w:eastAsia="zh-CN"/>
        </w:rPr>
        <w:t>国际合作司</w:t>
      </w:r>
      <w:r w:rsidR="00A1329F" w:rsidRPr="009A4701">
        <w:rPr>
          <w:rFonts w:asciiTheme="minorHAnsi" w:eastAsia="SimSun" w:hAnsiTheme="minorHAnsi" w:cstheme="minorHAnsi"/>
          <w:lang w:eastAsia="zh-CN"/>
        </w:rPr>
        <w:br/>
      </w:r>
      <w:r w:rsidRPr="009A4701">
        <w:rPr>
          <w:rFonts w:asciiTheme="minorHAnsi" w:eastAsia="SimSun" w:hAnsiTheme="minorHAnsi" w:cstheme="minorHAnsi"/>
          <w:lang w:eastAsia="zh-CN"/>
        </w:rPr>
        <w:t>国际组织处处长</w:t>
      </w:r>
    </w:p>
    <w:p w14:paraId="5D560B4A" w14:textId="6F0F891A" w:rsidR="005656BD" w:rsidRPr="009A4701" w:rsidRDefault="005656BD" w:rsidP="00A1329F">
      <w:pPr>
        <w:tabs>
          <w:tab w:val="clear" w:pos="567"/>
          <w:tab w:val="clear" w:pos="1276"/>
          <w:tab w:val="clear" w:pos="1843"/>
          <w:tab w:val="clear" w:pos="5387"/>
          <w:tab w:val="clear" w:pos="5954"/>
          <w:tab w:val="left" w:pos="1134"/>
          <w:tab w:val="left" w:pos="1814"/>
        </w:tabs>
        <w:spacing w:before="0" w:line="280" w:lineRule="exact"/>
        <w:ind w:left="1134"/>
        <w:jc w:val="left"/>
        <w:rPr>
          <w:rFonts w:asciiTheme="minorHAnsi" w:eastAsia="SimSun" w:hAnsiTheme="minorHAnsi" w:cstheme="minorHAnsi"/>
          <w:lang w:eastAsia="zh-CN"/>
        </w:rPr>
      </w:pPr>
      <w:r w:rsidRPr="009A4701">
        <w:rPr>
          <w:rFonts w:asciiTheme="minorHAnsi" w:eastAsia="SimSun" w:hAnsiTheme="minorHAnsi" w:cstheme="minorHAnsi"/>
          <w:lang w:eastAsia="zh-CN"/>
        </w:rPr>
        <w:t>唐子才先生</w:t>
      </w:r>
    </w:p>
    <w:p w14:paraId="7A635112" w14:textId="4447F065" w:rsidR="00323341" w:rsidRPr="009A4701" w:rsidRDefault="008C61A3" w:rsidP="00A16014">
      <w:pPr>
        <w:tabs>
          <w:tab w:val="clear" w:pos="567"/>
        </w:tabs>
        <w:spacing w:before="0"/>
        <w:ind w:left="1134"/>
        <w:jc w:val="left"/>
        <w:rPr>
          <w:rFonts w:asciiTheme="minorHAnsi" w:eastAsia="SimSun" w:hAnsiTheme="minorHAnsi" w:cstheme="minorHAnsi"/>
          <w:noProof w:val="0"/>
          <w:lang w:val="en-GB" w:eastAsia="zh-CN"/>
        </w:rPr>
      </w:pPr>
      <w:r w:rsidRPr="009A4701">
        <w:rPr>
          <w:rFonts w:asciiTheme="minorHAnsi" w:eastAsia="SimSun" w:hAnsiTheme="minorHAnsi" w:cstheme="minorHAnsi"/>
          <w:noProof w:val="0"/>
          <w:lang w:val="en-GB" w:eastAsia="zh-CN"/>
        </w:rPr>
        <w:t>中国北京西长安街</w:t>
      </w:r>
      <w:r w:rsidR="00A1329F" w:rsidRPr="009A4701">
        <w:rPr>
          <w:rFonts w:asciiTheme="minorHAnsi" w:eastAsia="SimSun" w:hAnsiTheme="minorHAnsi" w:cstheme="minorHAnsi"/>
          <w:noProof w:val="0"/>
          <w:lang w:val="en-GB" w:eastAsia="zh-CN"/>
        </w:rPr>
        <w:t>13</w:t>
      </w:r>
      <w:r w:rsidRPr="009A4701">
        <w:rPr>
          <w:rFonts w:asciiTheme="minorHAnsi" w:eastAsia="SimSun" w:hAnsiTheme="minorHAnsi" w:cstheme="minorHAnsi"/>
          <w:noProof w:val="0"/>
          <w:lang w:val="en-GB" w:eastAsia="zh-CN"/>
        </w:rPr>
        <w:t>号，</w:t>
      </w:r>
      <w:r w:rsidR="00A1329F" w:rsidRPr="009A4701">
        <w:rPr>
          <w:rFonts w:asciiTheme="minorHAnsi" w:eastAsia="SimSun" w:hAnsiTheme="minorHAnsi" w:cstheme="minorHAnsi"/>
          <w:noProof w:val="0"/>
          <w:lang w:val="en-GB" w:eastAsia="zh-CN"/>
        </w:rPr>
        <w:t>100804</w:t>
      </w:r>
      <w:r w:rsidR="00A1329F" w:rsidRPr="009A4701">
        <w:rPr>
          <w:rFonts w:asciiTheme="minorHAnsi" w:eastAsia="SimSun" w:hAnsiTheme="minorHAnsi" w:cstheme="minorHAnsi"/>
          <w:noProof w:val="0"/>
          <w:lang w:val="en-GB" w:eastAsia="zh-CN"/>
        </w:rPr>
        <w:br/>
      </w:r>
      <w:r w:rsidRPr="009A4701">
        <w:rPr>
          <w:rFonts w:asciiTheme="minorHAnsi" w:eastAsia="SimSun" w:hAnsiTheme="minorHAnsi" w:cstheme="minorHAnsi"/>
          <w:noProof w:val="0"/>
          <w:lang w:val="en-GB" w:eastAsia="zh-CN"/>
        </w:rPr>
        <w:t>电话：</w:t>
      </w:r>
      <w:r w:rsidR="00A1329F" w:rsidRPr="009A4701">
        <w:rPr>
          <w:rFonts w:asciiTheme="minorHAnsi" w:eastAsia="SimSun" w:hAnsiTheme="minorHAnsi" w:cstheme="minorHAnsi"/>
          <w:noProof w:val="0"/>
          <w:lang w:val="en-GB" w:eastAsia="zh-CN"/>
        </w:rPr>
        <w:t>+86 10 6820 5832</w:t>
      </w:r>
      <w:r w:rsidR="00A1329F" w:rsidRPr="009A4701">
        <w:rPr>
          <w:rFonts w:asciiTheme="minorHAnsi" w:eastAsia="SimSun" w:hAnsiTheme="minorHAnsi" w:cstheme="minorHAnsi"/>
          <w:noProof w:val="0"/>
          <w:lang w:val="en-GB" w:eastAsia="zh-CN"/>
        </w:rPr>
        <w:br/>
      </w:r>
      <w:r w:rsidRPr="009A4701">
        <w:rPr>
          <w:rFonts w:asciiTheme="minorHAnsi" w:eastAsia="SimSun" w:hAnsiTheme="minorHAnsi" w:cstheme="minorHAnsi"/>
          <w:noProof w:val="0"/>
          <w:lang w:val="en-GB" w:eastAsia="zh-CN"/>
        </w:rPr>
        <w:t>传真：</w:t>
      </w:r>
      <w:r w:rsidR="00A1329F" w:rsidRPr="009A4701">
        <w:rPr>
          <w:rFonts w:asciiTheme="minorHAnsi" w:eastAsia="SimSun" w:hAnsiTheme="minorHAnsi" w:cstheme="minorHAnsi"/>
          <w:noProof w:val="0"/>
          <w:lang w:val="en-GB" w:eastAsia="zh-CN"/>
        </w:rPr>
        <w:tab/>
        <w:t>+86 10 6601 1370</w:t>
      </w:r>
      <w:r w:rsidR="00A1329F" w:rsidRPr="009A4701">
        <w:rPr>
          <w:rFonts w:asciiTheme="minorHAnsi" w:eastAsia="SimSun" w:hAnsiTheme="minorHAnsi" w:cstheme="minorHAnsi"/>
          <w:noProof w:val="0"/>
          <w:lang w:val="en-GB" w:eastAsia="zh-CN"/>
        </w:rPr>
        <w:br/>
      </w:r>
      <w:r w:rsidRPr="009A4701">
        <w:rPr>
          <w:rFonts w:asciiTheme="minorHAnsi" w:eastAsia="SimSun" w:hAnsiTheme="minorHAnsi" w:cstheme="minorHAnsi"/>
          <w:noProof w:val="0"/>
          <w:lang w:val="en-GB" w:eastAsia="zh-CN"/>
        </w:rPr>
        <w:t>电子邮件：</w:t>
      </w:r>
      <w:r w:rsidR="00A1329F" w:rsidRPr="009A4701">
        <w:rPr>
          <w:rFonts w:asciiTheme="minorHAnsi" w:eastAsia="SimSun" w:hAnsiTheme="minorHAnsi" w:cstheme="minorHAnsi"/>
          <w:noProof w:val="0"/>
          <w:lang w:val="en-GB" w:eastAsia="zh-CN"/>
        </w:rPr>
        <w:t>tangzicai@miit.gov.cn</w:t>
      </w:r>
    </w:p>
    <w:p w14:paraId="404A48F1" w14:textId="6F7EA507" w:rsidR="00323341" w:rsidRDefault="0032334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n-GB" w:eastAsia="zh-CN"/>
        </w:rPr>
      </w:pPr>
      <w:r>
        <w:rPr>
          <w:rFonts w:eastAsia="SimSun" w:cs="Calibri"/>
          <w:lang w:val="en-GB" w:eastAsia="zh-CN"/>
        </w:rPr>
        <w:br w:type="page"/>
      </w:r>
    </w:p>
    <w:p w14:paraId="2AD34B01" w14:textId="77777777" w:rsidR="00323341" w:rsidRPr="00323341" w:rsidRDefault="00323341" w:rsidP="00323341">
      <w:pPr>
        <w:pStyle w:val="Heading20"/>
        <w:rPr>
          <w:rFonts w:ascii="SimHei" w:eastAsia="SimHei" w:hAnsi="SimHei"/>
          <w:lang w:val="en-GB"/>
        </w:rPr>
      </w:pPr>
      <w:bookmarkStart w:id="528" w:name="_Toc126576014"/>
      <w:r w:rsidRPr="00F42E35">
        <w:rPr>
          <w:rFonts w:ascii="SimHei" w:eastAsia="SimHei" w:hAnsi="SimHei" w:cs="Microsoft YaHei" w:hint="eastAsia"/>
          <w:lang w:eastAsia="zh-CN"/>
        </w:rPr>
        <w:lastRenderedPageBreak/>
        <w:t>业务限制</w:t>
      </w:r>
      <w:bookmarkEnd w:id="528"/>
    </w:p>
    <w:p w14:paraId="06F129ED" w14:textId="77777777" w:rsidR="00323341" w:rsidRPr="00323341" w:rsidRDefault="00323341" w:rsidP="00323341">
      <w:pPr>
        <w:jc w:val="center"/>
        <w:rPr>
          <w:lang w:val="en-GB"/>
        </w:rPr>
      </w:pPr>
      <w:r w:rsidRPr="00454DB1">
        <w:rPr>
          <w:rFonts w:ascii="Microsoft YaHei" w:eastAsiaTheme="minorEastAsia" w:hAnsi="Microsoft YaHei" w:cs="Microsoft YaHei" w:hint="eastAsia"/>
          <w:lang w:eastAsia="zh-CN"/>
        </w:rPr>
        <w:t>见网址</w:t>
      </w:r>
      <w:r w:rsidRPr="00323341">
        <w:rPr>
          <w:rFonts w:ascii="Microsoft YaHei" w:eastAsiaTheme="minorEastAsia" w:hAnsi="Microsoft YaHei" w:cs="Microsoft YaHei" w:hint="eastAsia"/>
          <w:lang w:val="en-GB" w:eastAsia="zh-CN"/>
        </w:rPr>
        <w:t>：</w:t>
      </w:r>
      <w:r w:rsidRPr="00323341">
        <w:rPr>
          <w:lang w:val="en-GB"/>
        </w:rPr>
        <w:t xml:space="preserve">www.itu.int/pub/T-SP-SR.1-2012 </w:t>
      </w:r>
    </w:p>
    <w:p w14:paraId="6CE2244A" w14:textId="77777777" w:rsidR="00323341" w:rsidRPr="00323341" w:rsidRDefault="00323341" w:rsidP="00323341">
      <w:pPr>
        <w:rPr>
          <w:lang w:val="en-GB"/>
        </w:rPr>
      </w:pPr>
    </w:p>
    <w:tbl>
      <w:tblPr>
        <w:tblW w:w="0" w:type="auto"/>
        <w:tblLayout w:type="fixed"/>
        <w:tblLook w:val="04A0" w:firstRow="1" w:lastRow="0" w:firstColumn="1" w:lastColumn="0" w:noHBand="0" w:noVBand="1"/>
      </w:tblPr>
      <w:tblGrid>
        <w:gridCol w:w="2620"/>
        <w:gridCol w:w="1985"/>
      </w:tblGrid>
      <w:tr w:rsidR="00323341" w14:paraId="61CAC73A" w14:textId="77777777" w:rsidTr="00713C13">
        <w:tc>
          <w:tcPr>
            <w:tcW w:w="2620" w:type="dxa"/>
            <w:vAlign w:val="center"/>
            <w:hideMark/>
          </w:tcPr>
          <w:p w14:paraId="3A9717C1" w14:textId="77777777" w:rsidR="00323341" w:rsidRPr="00F42E35" w:rsidRDefault="00323341" w:rsidP="00713C13">
            <w:pPr>
              <w:pStyle w:val="Tablehead"/>
              <w:framePr w:hSpace="181" w:wrap="around" w:vAnchor="text" w:hAnchor="page" w:x="1589" w:y="283"/>
              <w:jc w:val="left"/>
              <w:rPr>
                <w:i w:val="0"/>
                <w:iCs/>
                <w:sz w:val="20"/>
                <w:szCs w:val="20"/>
                <w:lang w:val="en-GB"/>
              </w:rPr>
            </w:pPr>
            <w:r w:rsidRPr="00F42E35">
              <w:rPr>
                <w:rFonts w:eastAsia="STKaiti" w:hint="eastAsia"/>
                <w:i w:val="0"/>
                <w:iCs/>
                <w:sz w:val="20"/>
                <w:szCs w:val="24"/>
              </w:rPr>
              <w:t>国家</w:t>
            </w:r>
            <w:r w:rsidRPr="00F42E35">
              <w:rPr>
                <w:rFonts w:eastAsia="STKaiti"/>
                <w:i w:val="0"/>
                <w:iCs/>
                <w:sz w:val="20"/>
                <w:szCs w:val="24"/>
              </w:rPr>
              <w:t>/</w:t>
            </w:r>
            <w:r w:rsidRPr="00F42E35">
              <w:rPr>
                <w:rFonts w:eastAsia="STKaiti" w:hint="eastAsia"/>
                <w:i w:val="0"/>
                <w:iCs/>
                <w:sz w:val="20"/>
                <w:szCs w:val="24"/>
              </w:rPr>
              <w:t>地理区域</w:t>
            </w:r>
          </w:p>
        </w:tc>
        <w:tc>
          <w:tcPr>
            <w:tcW w:w="1985" w:type="dxa"/>
          </w:tcPr>
          <w:p w14:paraId="51771E1B" w14:textId="77777777" w:rsidR="00323341" w:rsidRPr="00F422A1" w:rsidRDefault="00323341" w:rsidP="00713C13">
            <w:pPr>
              <w:pStyle w:val="Tablehead"/>
              <w:framePr w:hSpace="181" w:wrap="around" w:vAnchor="text" w:hAnchor="page" w:x="1589" w:y="283"/>
              <w:jc w:val="left"/>
              <w:rPr>
                <w:rFonts w:ascii="STKaiti" w:eastAsia="STKaiti" w:hAnsi="STKaiti" w:cs="SimSun"/>
                <w:i w:val="0"/>
                <w:iCs/>
                <w:sz w:val="20"/>
                <w:szCs w:val="20"/>
                <w:lang w:val="en-GB" w:eastAsia="zh-CN"/>
              </w:rPr>
            </w:pPr>
            <w:r w:rsidRPr="00F422A1">
              <w:rPr>
                <w:rFonts w:ascii="STKaiti" w:eastAsia="STKaiti" w:hAnsi="STKaiti" w:cs="SimSun" w:hint="eastAsia"/>
                <w:i w:val="0"/>
                <w:iCs/>
                <w:sz w:val="20"/>
                <w:szCs w:val="20"/>
                <w:lang w:val="en-GB" w:eastAsia="zh-CN"/>
              </w:rPr>
              <w:t>《操作公报》</w:t>
            </w:r>
          </w:p>
        </w:tc>
      </w:tr>
    </w:tbl>
    <w:p w14:paraId="3B49D89B" w14:textId="77777777" w:rsidR="00323341" w:rsidRDefault="00323341" w:rsidP="00323341">
      <w:pPr>
        <w:rPr>
          <w:lang w:val="en-GB"/>
        </w:rPr>
      </w:pPr>
    </w:p>
    <w:p w14:paraId="1B0798AA" w14:textId="77777777" w:rsidR="00323341" w:rsidRDefault="00323341" w:rsidP="00323341">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23341" w14:paraId="10CE4190" w14:textId="77777777" w:rsidTr="00713C13">
        <w:tc>
          <w:tcPr>
            <w:tcW w:w="2160" w:type="dxa"/>
            <w:hideMark/>
          </w:tcPr>
          <w:p w14:paraId="0D7869E2" w14:textId="77777777" w:rsidR="00323341" w:rsidRPr="00C91330" w:rsidRDefault="00323341" w:rsidP="00713C13">
            <w:pPr>
              <w:pStyle w:val="Tabletext"/>
              <w:rPr>
                <w:rFonts w:eastAsia="SimSun" w:cs="Calibri"/>
                <w:b/>
                <w:bCs/>
                <w:sz w:val="20"/>
                <w:szCs w:val="24"/>
                <w:lang w:val="en-GB"/>
              </w:rPr>
            </w:pPr>
            <w:r w:rsidRPr="00C91330">
              <w:rPr>
                <w:rFonts w:eastAsia="SimSun" w:cs="Calibri" w:hint="eastAsia"/>
                <w:b/>
                <w:bCs/>
                <w:sz w:val="20"/>
                <w:szCs w:val="24"/>
              </w:rPr>
              <w:t>塞舌尔</w:t>
            </w:r>
          </w:p>
        </w:tc>
        <w:tc>
          <w:tcPr>
            <w:tcW w:w="1985" w:type="dxa"/>
            <w:hideMark/>
          </w:tcPr>
          <w:p w14:paraId="5F82B873" w14:textId="77777777" w:rsidR="00323341" w:rsidRPr="00C91330" w:rsidRDefault="00323341" w:rsidP="00713C13">
            <w:pPr>
              <w:pStyle w:val="Tabletext"/>
              <w:rPr>
                <w:rFonts w:eastAsia="SimSun" w:cs="Calibri"/>
                <w:b/>
                <w:bCs/>
                <w:sz w:val="20"/>
                <w:szCs w:val="24"/>
                <w:lang w:val="fr-CH"/>
              </w:rPr>
            </w:pPr>
            <w:r w:rsidRPr="00C91330">
              <w:rPr>
                <w:rFonts w:eastAsia="SimSun" w:cs="Calibri"/>
                <w:b/>
                <w:sz w:val="20"/>
                <w:szCs w:val="24"/>
                <w:lang w:val="en-US"/>
              </w:rPr>
              <w:t>1006</w:t>
            </w:r>
            <w:r w:rsidRPr="00C91330">
              <w:rPr>
                <w:rFonts w:eastAsia="SimSun" w:cs="Calibri" w:hint="eastAsia"/>
                <w:b/>
                <w:sz w:val="20"/>
                <w:szCs w:val="24"/>
                <w:lang w:val="en-US"/>
              </w:rPr>
              <w:t>（第</w:t>
            </w:r>
            <w:r w:rsidRPr="00C91330">
              <w:rPr>
                <w:rFonts w:eastAsia="SimSun" w:cs="Calibri"/>
                <w:b/>
                <w:sz w:val="20"/>
                <w:szCs w:val="24"/>
                <w:lang w:val="en-US"/>
              </w:rPr>
              <w:t>13</w:t>
            </w:r>
            <w:r w:rsidRPr="00C91330">
              <w:rPr>
                <w:rFonts w:eastAsia="SimSun" w:cs="Calibri" w:hint="eastAsia"/>
                <w:b/>
                <w:sz w:val="20"/>
                <w:szCs w:val="24"/>
                <w:lang w:val="en-US"/>
              </w:rPr>
              <w:t>页）</w:t>
            </w:r>
          </w:p>
        </w:tc>
        <w:tc>
          <w:tcPr>
            <w:tcW w:w="2268" w:type="dxa"/>
          </w:tcPr>
          <w:p w14:paraId="34EAFA35" w14:textId="77777777" w:rsidR="00323341" w:rsidRDefault="00323341" w:rsidP="00713C13">
            <w:pPr>
              <w:pStyle w:val="Tabletext"/>
              <w:rPr>
                <w:sz w:val="20"/>
                <w:szCs w:val="20"/>
                <w:lang w:val="fr-CH"/>
              </w:rPr>
            </w:pPr>
          </w:p>
        </w:tc>
        <w:tc>
          <w:tcPr>
            <w:tcW w:w="1985" w:type="dxa"/>
          </w:tcPr>
          <w:p w14:paraId="358D8258" w14:textId="77777777" w:rsidR="00323341" w:rsidRDefault="00323341" w:rsidP="00713C13">
            <w:pPr>
              <w:pStyle w:val="Tabletext"/>
              <w:rPr>
                <w:sz w:val="20"/>
                <w:szCs w:val="20"/>
                <w:lang w:val="fr-CH"/>
              </w:rPr>
            </w:pPr>
          </w:p>
        </w:tc>
      </w:tr>
      <w:tr w:rsidR="00323341" w14:paraId="0FD2E874" w14:textId="77777777" w:rsidTr="00713C13">
        <w:tc>
          <w:tcPr>
            <w:tcW w:w="2160" w:type="dxa"/>
            <w:hideMark/>
          </w:tcPr>
          <w:p w14:paraId="53B5F1C0"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斯洛伐克</w:t>
            </w:r>
          </w:p>
        </w:tc>
        <w:tc>
          <w:tcPr>
            <w:tcW w:w="1985" w:type="dxa"/>
            <w:hideMark/>
          </w:tcPr>
          <w:p w14:paraId="060834AF"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1007</w:t>
            </w:r>
            <w:r w:rsidRPr="00C91330">
              <w:rPr>
                <w:rFonts w:eastAsia="SimSun" w:cs="Calibri" w:hint="eastAsia"/>
                <w:b/>
                <w:sz w:val="20"/>
                <w:szCs w:val="24"/>
                <w:lang w:val="en-US"/>
              </w:rPr>
              <w:t>（第</w:t>
            </w:r>
            <w:r w:rsidRPr="00C91330">
              <w:rPr>
                <w:rFonts w:eastAsia="SimSun" w:cs="Calibri"/>
                <w:b/>
                <w:sz w:val="20"/>
                <w:szCs w:val="24"/>
                <w:lang w:val="en-US"/>
              </w:rPr>
              <w:t>12</w:t>
            </w:r>
            <w:r w:rsidRPr="00C91330">
              <w:rPr>
                <w:rFonts w:eastAsia="SimSun" w:cs="Calibri" w:hint="eastAsia"/>
                <w:b/>
                <w:sz w:val="20"/>
                <w:szCs w:val="24"/>
                <w:lang w:val="en-US"/>
              </w:rPr>
              <w:t>页）</w:t>
            </w:r>
          </w:p>
        </w:tc>
        <w:tc>
          <w:tcPr>
            <w:tcW w:w="2268" w:type="dxa"/>
          </w:tcPr>
          <w:p w14:paraId="03D9E090" w14:textId="77777777" w:rsidR="00323341" w:rsidRDefault="00323341" w:rsidP="00713C13">
            <w:pPr>
              <w:pStyle w:val="Tabletext"/>
              <w:rPr>
                <w:sz w:val="20"/>
                <w:szCs w:val="20"/>
                <w:lang w:val="en-US"/>
              </w:rPr>
            </w:pPr>
          </w:p>
        </w:tc>
        <w:tc>
          <w:tcPr>
            <w:tcW w:w="1985" w:type="dxa"/>
          </w:tcPr>
          <w:p w14:paraId="5888B69F" w14:textId="77777777" w:rsidR="00323341" w:rsidRDefault="00323341" w:rsidP="00713C13">
            <w:pPr>
              <w:pStyle w:val="Tabletext"/>
              <w:rPr>
                <w:sz w:val="20"/>
                <w:szCs w:val="20"/>
                <w:lang w:val="en-US"/>
              </w:rPr>
            </w:pPr>
          </w:p>
        </w:tc>
      </w:tr>
      <w:tr w:rsidR="00323341" w14:paraId="2F7E298E" w14:textId="77777777" w:rsidTr="00713C13">
        <w:tc>
          <w:tcPr>
            <w:tcW w:w="2160" w:type="dxa"/>
            <w:hideMark/>
          </w:tcPr>
          <w:p w14:paraId="292C52D4"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马来西亚</w:t>
            </w:r>
          </w:p>
        </w:tc>
        <w:tc>
          <w:tcPr>
            <w:tcW w:w="1985" w:type="dxa"/>
            <w:hideMark/>
          </w:tcPr>
          <w:p w14:paraId="24725AB2"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1013</w:t>
            </w:r>
            <w:r w:rsidRPr="00C91330">
              <w:rPr>
                <w:rFonts w:eastAsia="SimSun" w:cs="Calibri" w:hint="eastAsia"/>
                <w:b/>
                <w:sz w:val="20"/>
                <w:szCs w:val="24"/>
                <w:lang w:val="en-US"/>
              </w:rPr>
              <w:t>（第</w:t>
            </w:r>
            <w:r w:rsidRPr="00C91330">
              <w:rPr>
                <w:rFonts w:eastAsia="SimSun" w:cs="Calibri"/>
                <w:b/>
                <w:sz w:val="20"/>
                <w:szCs w:val="24"/>
                <w:lang w:val="en-US"/>
              </w:rPr>
              <w:t>5</w:t>
            </w:r>
            <w:r w:rsidRPr="00C91330">
              <w:rPr>
                <w:rFonts w:eastAsia="SimSun" w:cs="Calibri" w:hint="eastAsia"/>
                <w:b/>
                <w:sz w:val="20"/>
                <w:szCs w:val="24"/>
                <w:lang w:val="en-US"/>
              </w:rPr>
              <w:t>页）</w:t>
            </w:r>
          </w:p>
        </w:tc>
        <w:tc>
          <w:tcPr>
            <w:tcW w:w="2268" w:type="dxa"/>
          </w:tcPr>
          <w:p w14:paraId="520E23AC" w14:textId="77777777" w:rsidR="00323341" w:rsidRDefault="00323341" w:rsidP="00713C13">
            <w:pPr>
              <w:pStyle w:val="Tabletext"/>
              <w:rPr>
                <w:sz w:val="20"/>
                <w:szCs w:val="20"/>
                <w:lang w:val="en-US"/>
              </w:rPr>
            </w:pPr>
          </w:p>
        </w:tc>
        <w:tc>
          <w:tcPr>
            <w:tcW w:w="1985" w:type="dxa"/>
          </w:tcPr>
          <w:p w14:paraId="037B627E" w14:textId="77777777" w:rsidR="00323341" w:rsidRDefault="00323341" w:rsidP="00713C13">
            <w:pPr>
              <w:pStyle w:val="Tabletext"/>
              <w:rPr>
                <w:sz w:val="20"/>
                <w:szCs w:val="20"/>
                <w:lang w:val="en-US"/>
              </w:rPr>
            </w:pPr>
          </w:p>
        </w:tc>
      </w:tr>
      <w:tr w:rsidR="00323341" w14:paraId="5F04D65D" w14:textId="77777777" w:rsidTr="00713C13">
        <w:tc>
          <w:tcPr>
            <w:tcW w:w="2160" w:type="dxa"/>
            <w:hideMark/>
          </w:tcPr>
          <w:p w14:paraId="160D05C1"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泰国</w:t>
            </w:r>
          </w:p>
        </w:tc>
        <w:tc>
          <w:tcPr>
            <w:tcW w:w="1985" w:type="dxa"/>
            <w:hideMark/>
          </w:tcPr>
          <w:p w14:paraId="0CA27670"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1034</w:t>
            </w:r>
            <w:r w:rsidRPr="00C91330">
              <w:rPr>
                <w:rFonts w:eastAsia="SimSun" w:cs="Calibri" w:hint="eastAsia"/>
                <w:b/>
                <w:sz w:val="20"/>
                <w:szCs w:val="24"/>
                <w:lang w:val="en-US"/>
              </w:rPr>
              <w:t>（第</w:t>
            </w:r>
            <w:r w:rsidRPr="00C91330">
              <w:rPr>
                <w:rFonts w:eastAsia="SimSun" w:cs="Calibri"/>
                <w:b/>
                <w:sz w:val="20"/>
                <w:szCs w:val="24"/>
                <w:lang w:val="en-US"/>
              </w:rPr>
              <w:t>5</w:t>
            </w:r>
            <w:r w:rsidRPr="00C91330">
              <w:rPr>
                <w:rFonts w:eastAsia="SimSun" w:cs="Calibri" w:hint="eastAsia"/>
                <w:b/>
                <w:sz w:val="20"/>
                <w:szCs w:val="24"/>
                <w:lang w:val="en-US"/>
              </w:rPr>
              <w:t>页）</w:t>
            </w:r>
          </w:p>
        </w:tc>
        <w:tc>
          <w:tcPr>
            <w:tcW w:w="2268" w:type="dxa"/>
          </w:tcPr>
          <w:p w14:paraId="4FA65870" w14:textId="77777777" w:rsidR="00323341" w:rsidRDefault="00323341" w:rsidP="00713C13">
            <w:pPr>
              <w:pStyle w:val="Tabletext"/>
              <w:rPr>
                <w:sz w:val="20"/>
                <w:szCs w:val="20"/>
                <w:lang w:val="en-US"/>
              </w:rPr>
            </w:pPr>
          </w:p>
        </w:tc>
        <w:tc>
          <w:tcPr>
            <w:tcW w:w="1985" w:type="dxa"/>
          </w:tcPr>
          <w:p w14:paraId="3B9BB1E8" w14:textId="77777777" w:rsidR="00323341" w:rsidRDefault="00323341" w:rsidP="00713C13">
            <w:pPr>
              <w:pStyle w:val="Tabletext"/>
              <w:rPr>
                <w:sz w:val="20"/>
                <w:szCs w:val="20"/>
                <w:lang w:val="en-US"/>
              </w:rPr>
            </w:pPr>
          </w:p>
        </w:tc>
      </w:tr>
      <w:tr w:rsidR="00323341" w14:paraId="48FFFF9F" w14:textId="77777777" w:rsidTr="00713C13">
        <w:tc>
          <w:tcPr>
            <w:tcW w:w="2160" w:type="dxa"/>
            <w:hideMark/>
          </w:tcPr>
          <w:p w14:paraId="57A099C1"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圣多美和普林西比</w:t>
            </w:r>
          </w:p>
        </w:tc>
        <w:tc>
          <w:tcPr>
            <w:tcW w:w="1985" w:type="dxa"/>
            <w:hideMark/>
          </w:tcPr>
          <w:p w14:paraId="47377780"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1039</w:t>
            </w:r>
            <w:r w:rsidRPr="00C91330">
              <w:rPr>
                <w:rFonts w:eastAsia="SimSun" w:cs="Calibri" w:hint="eastAsia"/>
                <w:b/>
                <w:sz w:val="20"/>
                <w:szCs w:val="24"/>
                <w:lang w:val="en-US"/>
              </w:rPr>
              <w:t>（第</w:t>
            </w:r>
            <w:r w:rsidRPr="00C91330">
              <w:rPr>
                <w:rFonts w:eastAsia="SimSun" w:cs="Calibri"/>
                <w:b/>
                <w:sz w:val="20"/>
                <w:szCs w:val="24"/>
                <w:lang w:val="en-US"/>
              </w:rPr>
              <w:t>14</w:t>
            </w:r>
            <w:r w:rsidRPr="00C91330">
              <w:rPr>
                <w:rFonts w:eastAsia="SimSun" w:cs="Calibri" w:hint="eastAsia"/>
                <w:b/>
                <w:sz w:val="20"/>
                <w:szCs w:val="24"/>
                <w:lang w:val="en-US"/>
              </w:rPr>
              <w:t>页）</w:t>
            </w:r>
          </w:p>
        </w:tc>
        <w:tc>
          <w:tcPr>
            <w:tcW w:w="2268" w:type="dxa"/>
          </w:tcPr>
          <w:p w14:paraId="35F0430A" w14:textId="77777777" w:rsidR="00323341" w:rsidRDefault="00323341" w:rsidP="00713C13">
            <w:pPr>
              <w:pStyle w:val="Tabletext"/>
              <w:rPr>
                <w:sz w:val="20"/>
                <w:szCs w:val="20"/>
                <w:lang w:val="en-US"/>
              </w:rPr>
            </w:pPr>
          </w:p>
        </w:tc>
        <w:tc>
          <w:tcPr>
            <w:tcW w:w="1985" w:type="dxa"/>
          </w:tcPr>
          <w:p w14:paraId="5D48B2CB" w14:textId="77777777" w:rsidR="00323341" w:rsidRDefault="00323341" w:rsidP="00713C13">
            <w:pPr>
              <w:pStyle w:val="Tabletext"/>
              <w:rPr>
                <w:sz w:val="20"/>
                <w:szCs w:val="20"/>
                <w:lang w:val="en-US"/>
              </w:rPr>
            </w:pPr>
          </w:p>
        </w:tc>
      </w:tr>
      <w:tr w:rsidR="00323341" w14:paraId="59B498AA" w14:textId="77777777" w:rsidTr="00713C13">
        <w:tc>
          <w:tcPr>
            <w:tcW w:w="2160" w:type="dxa"/>
            <w:hideMark/>
          </w:tcPr>
          <w:p w14:paraId="1FFE437E"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乌拉圭</w:t>
            </w:r>
          </w:p>
        </w:tc>
        <w:tc>
          <w:tcPr>
            <w:tcW w:w="1985" w:type="dxa"/>
            <w:hideMark/>
          </w:tcPr>
          <w:p w14:paraId="786FEC3F"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1039</w:t>
            </w:r>
            <w:r w:rsidRPr="00C91330">
              <w:rPr>
                <w:rFonts w:eastAsia="SimSun" w:cs="Calibri" w:hint="eastAsia"/>
                <w:b/>
                <w:sz w:val="20"/>
                <w:szCs w:val="24"/>
                <w:lang w:val="en-US"/>
              </w:rPr>
              <w:t>（第</w:t>
            </w:r>
            <w:r w:rsidRPr="00C91330">
              <w:rPr>
                <w:rFonts w:eastAsia="SimSun" w:cs="Calibri"/>
                <w:b/>
                <w:sz w:val="20"/>
                <w:szCs w:val="24"/>
                <w:lang w:val="en-US"/>
              </w:rPr>
              <w:t>14</w:t>
            </w:r>
            <w:r w:rsidRPr="00C91330">
              <w:rPr>
                <w:rFonts w:eastAsia="SimSun" w:cs="Calibri" w:hint="eastAsia"/>
                <w:b/>
                <w:sz w:val="20"/>
                <w:szCs w:val="24"/>
                <w:lang w:val="en-US"/>
              </w:rPr>
              <w:t>页）</w:t>
            </w:r>
          </w:p>
        </w:tc>
        <w:tc>
          <w:tcPr>
            <w:tcW w:w="2268" w:type="dxa"/>
          </w:tcPr>
          <w:p w14:paraId="78C724EB" w14:textId="77777777" w:rsidR="00323341" w:rsidRDefault="00323341" w:rsidP="00713C13">
            <w:pPr>
              <w:pStyle w:val="Tabletext"/>
              <w:rPr>
                <w:sz w:val="20"/>
                <w:szCs w:val="20"/>
                <w:lang w:val="en-US"/>
              </w:rPr>
            </w:pPr>
          </w:p>
        </w:tc>
        <w:tc>
          <w:tcPr>
            <w:tcW w:w="1985" w:type="dxa"/>
          </w:tcPr>
          <w:p w14:paraId="0AE04B47" w14:textId="77777777" w:rsidR="00323341" w:rsidRDefault="00323341" w:rsidP="00713C13">
            <w:pPr>
              <w:pStyle w:val="Tabletext"/>
              <w:rPr>
                <w:sz w:val="20"/>
                <w:szCs w:val="20"/>
                <w:lang w:val="en-US"/>
              </w:rPr>
            </w:pPr>
          </w:p>
        </w:tc>
      </w:tr>
      <w:tr w:rsidR="00323341" w14:paraId="3EBC030F" w14:textId="77777777" w:rsidTr="00713C13">
        <w:tc>
          <w:tcPr>
            <w:tcW w:w="2160" w:type="dxa"/>
            <w:hideMark/>
          </w:tcPr>
          <w:p w14:paraId="0051A29B"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中国香港</w:t>
            </w:r>
          </w:p>
        </w:tc>
        <w:tc>
          <w:tcPr>
            <w:tcW w:w="1985" w:type="dxa"/>
            <w:hideMark/>
          </w:tcPr>
          <w:p w14:paraId="56D7B68D"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1068</w:t>
            </w:r>
            <w:r w:rsidRPr="00C91330">
              <w:rPr>
                <w:rFonts w:eastAsia="SimSun" w:cs="Calibri" w:hint="eastAsia"/>
                <w:b/>
                <w:sz w:val="20"/>
                <w:szCs w:val="24"/>
                <w:lang w:val="en-US"/>
              </w:rPr>
              <w:t>（第</w:t>
            </w:r>
            <w:r w:rsidRPr="00C91330">
              <w:rPr>
                <w:rFonts w:eastAsia="SimSun" w:cs="Calibri"/>
                <w:b/>
                <w:sz w:val="20"/>
                <w:szCs w:val="24"/>
                <w:lang w:val="en-US"/>
              </w:rPr>
              <w:t>4</w:t>
            </w:r>
            <w:r w:rsidRPr="00C91330">
              <w:rPr>
                <w:rFonts w:eastAsia="SimSun" w:cs="Calibri" w:hint="eastAsia"/>
                <w:b/>
                <w:sz w:val="20"/>
                <w:szCs w:val="24"/>
                <w:lang w:val="en-US"/>
              </w:rPr>
              <w:t>页）</w:t>
            </w:r>
          </w:p>
        </w:tc>
        <w:tc>
          <w:tcPr>
            <w:tcW w:w="2268" w:type="dxa"/>
          </w:tcPr>
          <w:p w14:paraId="2C831970" w14:textId="77777777" w:rsidR="00323341" w:rsidRDefault="00323341" w:rsidP="00713C13">
            <w:pPr>
              <w:pStyle w:val="Tabletext"/>
              <w:rPr>
                <w:sz w:val="20"/>
                <w:szCs w:val="20"/>
                <w:lang w:val="en-US"/>
              </w:rPr>
            </w:pPr>
          </w:p>
        </w:tc>
        <w:tc>
          <w:tcPr>
            <w:tcW w:w="1985" w:type="dxa"/>
          </w:tcPr>
          <w:p w14:paraId="3C73BA39" w14:textId="77777777" w:rsidR="00323341" w:rsidRDefault="00323341" w:rsidP="00713C13">
            <w:pPr>
              <w:pStyle w:val="Tabletext"/>
              <w:rPr>
                <w:sz w:val="20"/>
                <w:szCs w:val="20"/>
                <w:lang w:val="en-US"/>
              </w:rPr>
            </w:pPr>
          </w:p>
        </w:tc>
      </w:tr>
      <w:tr w:rsidR="00323341" w14:paraId="544E89DC" w14:textId="77777777" w:rsidTr="00713C13">
        <w:tc>
          <w:tcPr>
            <w:tcW w:w="2160" w:type="dxa"/>
            <w:hideMark/>
          </w:tcPr>
          <w:p w14:paraId="4DCE34EF"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lang w:val="en-US"/>
              </w:rPr>
              <w:t>乌克兰</w:t>
            </w:r>
          </w:p>
        </w:tc>
        <w:tc>
          <w:tcPr>
            <w:tcW w:w="1985" w:type="dxa"/>
            <w:hideMark/>
          </w:tcPr>
          <w:p w14:paraId="7AD19088" w14:textId="77777777" w:rsidR="00323341" w:rsidRPr="00C91330" w:rsidRDefault="00323341" w:rsidP="00713C13">
            <w:pPr>
              <w:pStyle w:val="Tabletext"/>
              <w:rPr>
                <w:rFonts w:eastAsia="SimSun" w:cs="Calibri"/>
                <w:b/>
                <w:bCs/>
                <w:sz w:val="20"/>
                <w:szCs w:val="24"/>
                <w:lang w:val="en-US"/>
              </w:rPr>
            </w:pPr>
            <w:r w:rsidRPr="00C91330">
              <w:rPr>
                <w:rFonts w:eastAsia="SimSun" w:cs="Calibri"/>
                <w:b/>
                <w:bCs/>
                <w:sz w:val="20"/>
                <w:szCs w:val="24"/>
                <w:lang w:val="en-US"/>
              </w:rPr>
              <w:t>1148</w:t>
            </w:r>
            <w:r w:rsidRPr="00C91330">
              <w:rPr>
                <w:rFonts w:eastAsia="SimSun" w:cs="Calibri" w:hint="eastAsia"/>
                <w:b/>
                <w:bCs/>
                <w:sz w:val="20"/>
                <w:szCs w:val="24"/>
                <w:lang w:val="en-US"/>
              </w:rPr>
              <w:t>（第</w:t>
            </w:r>
            <w:r w:rsidRPr="00C91330">
              <w:rPr>
                <w:rFonts w:eastAsia="SimSun" w:cs="Calibri"/>
                <w:b/>
                <w:bCs/>
                <w:sz w:val="20"/>
                <w:szCs w:val="24"/>
                <w:lang w:val="en-US"/>
              </w:rPr>
              <w:t>5</w:t>
            </w:r>
            <w:r w:rsidRPr="00C91330">
              <w:rPr>
                <w:rFonts w:eastAsia="SimSun" w:cs="Calibri" w:hint="eastAsia"/>
                <w:b/>
                <w:bCs/>
                <w:sz w:val="20"/>
                <w:szCs w:val="24"/>
                <w:lang w:val="en-US"/>
              </w:rPr>
              <w:t>页）</w:t>
            </w:r>
          </w:p>
        </w:tc>
        <w:tc>
          <w:tcPr>
            <w:tcW w:w="2268" w:type="dxa"/>
          </w:tcPr>
          <w:p w14:paraId="54A2BE32" w14:textId="77777777" w:rsidR="00323341" w:rsidRDefault="00323341" w:rsidP="00713C13">
            <w:pPr>
              <w:pStyle w:val="Tabletext"/>
              <w:rPr>
                <w:sz w:val="20"/>
                <w:szCs w:val="20"/>
                <w:lang w:val="en-US"/>
              </w:rPr>
            </w:pPr>
          </w:p>
        </w:tc>
        <w:tc>
          <w:tcPr>
            <w:tcW w:w="1985" w:type="dxa"/>
          </w:tcPr>
          <w:p w14:paraId="026769B2" w14:textId="77777777" w:rsidR="00323341" w:rsidRDefault="00323341" w:rsidP="00713C13">
            <w:pPr>
              <w:pStyle w:val="Tabletext"/>
              <w:rPr>
                <w:sz w:val="20"/>
                <w:szCs w:val="20"/>
                <w:lang w:val="en-US"/>
              </w:rPr>
            </w:pPr>
          </w:p>
        </w:tc>
      </w:tr>
    </w:tbl>
    <w:p w14:paraId="640B9F9A" w14:textId="77777777" w:rsidR="00323341" w:rsidRDefault="00323341" w:rsidP="00323341">
      <w:pPr>
        <w:rPr>
          <w:rFonts w:asciiTheme="minorHAnsi" w:hAnsiTheme="minorHAnsi"/>
          <w:lang w:val="pt-BR"/>
        </w:rPr>
      </w:pPr>
    </w:p>
    <w:p w14:paraId="2CF6D041" w14:textId="77777777" w:rsidR="00323341" w:rsidRDefault="00323341" w:rsidP="00323341">
      <w:pPr>
        <w:rPr>
          <w:rFonts w:asciiTheme="minorHAnsi" w:hAnsiTheme="minorHAnsi"/>
          <w:lang w:val="pt-BR"/>
        </w:rPr>
      </w:pPr>
    </w:p>
    <w:p w14:paraId="13A02A61" w14:textId="77777777" w:rsidR="00323341" w:rsidRPr="00BF3532" w:rsidRDefault="00323341" w:rsidP="00323341">
      <w:pPr>
        <w:pStyle w:val="Heading20"/>
        <w:rPr>
          <w:rFonts w:ascii="SimHei" w:eastAsia="SimHei" w:hAnsi="SimHei"/>
          <w:lang w:val="en-US" w:eastAsia="zh-CN"/>
        </w:rPr>
      </w:pPr>
      <w:bookmarkStart w:id="529" w:name="_Toc126576015"/>
      <w:r w:rsidRPr="00BF3532">
        <w:rPr>
          <w:rFonts w:ascii="SimHei" w:eastAsia="SimHei" w:hAnsi="SimHei" w:cs="Microsoft YaHei" w:hint="eastAsia"/>
          <w:lang w:eastAsia="zh-CN"/>
        </w:rPr>
        <w:t>回叫和迂回呼叫程序</w:t>
      </w:r>
      <w:r w:rsidRPr="00BF3532">
        <w:rPr>
          <w:rFonts w:ascii="SimHei" w:eastAsia="SimHei" w:hAnsi="SimHei" w:cs="Arial"/>
          <w:lang w:eastAsia="zh-CN"/>
        </w:rPr>
        <w:br/>
      </w:r>
      <w:r w:rsidRPr="00BF3532">
        <w:rPr>
          <w:rFonts w:ascii="SimHei" w:eastAsia="SimHei" w:hAnsi="SimHei" w:cs="Microsoft YaHei" w:hint="eastAsia"/>
          <w:lang w:eastAsia="zh-CN"/>
        </w:rPr>
        <w:t>（</w:t>
      </w:r>
      <w:r w:rsidRPr="00BF3532">
        <w:rPr>
          <w:rFonts w:ascii="Arial" w:eastAsia="SimHei" w:hAnsi="Arial" w:cs="Arial"/>
          <w:lang w:eastAsia="zh-CN"/>
        </w:rPr>
        <w:t>2006</w:t>
      </w:r>
      <w:r w:rsidRPr="00BF3532">
        <w:rPr>
          <w:rFonts w:ascii="SimHei" w:eastAsia="SimHei" w:hAnsi="SimHei" w:cs="Microsoft YaHei" w:hint="eastAsia"/>
          <w:lang w:eastAsia="zh-CN"/>
        </w:rPr>
        <w:t>年全权代表大会修订的第</w:t>
      </w:r>
      <w:r w:rsidRPr="00BF3532">
        <w:rPr>
          <w:rFonts w:ascii="Arial" w:eastAsia="SimHei" w:hAnsi="Arial" w:cs="Arial"/>
          <w:lang w:eastAsia="zh-CN"/>
        </w:rPr>
        <w:t>21</w:t>
      </w:r>
      <w:r w:rsidRPr="00BF3532">
        <w:rPr>
          <w:rFonts w:ascii="SimHei" w:eastAsia="SimHei" w:hAnsi="SimHei" w:cs="Microsoft YaHei" w:hint="eastAsia"/>
          <w:lang w:eastAsia="zh-CN"/>
        </w:rPr>
        <w:t>号决议）</w:t>
      </w:r>
      <w:bookmarkEnd w:id="529"/>
    </w:p>
    <w:p w14:paraId="028679C6" w14:textId="77777777" w:rsidR="00323341" w:rsidRPr="009D40A6" w:rsidRDefault="00323341" w:rsidP="00323341">
      <w:pPr>
        <w:jc w:val="center"/>
        <w:rPr>
          <w:rFonts w:eastAsia="SimSun" w:cs="Calibri"/>
          <w:sz w:val="18"/>
          <w:szCs w:val="18"/>
        </w:rPr>
      </w:pPr>
      <w:r w:rsidRPr="009D40A6">
        <w:rPr>
          <w:rFonts w:eastAsia="SimSun" w:cs="Calibri" w:hint="eastAsia"/>
          <w:lang w:val="en-GB"/>
        </w:rPr>
        <w:t>见网址</w:t>
      </w:r>
      <w:r w:rsidRPr="00323341">
        <w:rPr>
          <w:rFonts w:eastAsia="SimSun" w:cs="Calibri" w:hint="eastAsia"/>
        </w:rPr>
        <w:t>：</w:t>
      </w:r>
      <w:r w:rsidRPr="009D40A6">
        <w:rPr>
          <w:rFonts w:eastAsia="SimSun" w:cs="Calibri"/>
        </w:rPr>
        <w:t>www.itu.int/pub/T-SP-PP.RES.21-2011/</w:t>
      </w:r>
    </w:p>
    <w:p w14:paraId="13B0F8FF" w14:textId="77777777" w:rsidR="00BF061B" w:rsidRDefault="00BF061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p w14:paraId="246D3DF0" w14:textId="77777777" w:rsidR="00BF061B" w:rsidRDefault="00BF061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p w14:paraId="688DF5F3" w14:textId="4A547083" w:rsidR="00323341" w:rsidRDefault="0032334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Pr>
          <w:rFonts w:eastAsia="SimSun" w:cs="Calibri"/>
          <w:lang w:eastAsia="zh-CN"/>
        </w:rPr>
        <w:br w:type="page"/>
      </w:r>
    </w:p>
    <w:p w14:paraId="18CAFA93" w14:textId="77777777" w:rsidR="00323341" w:rsidRPr="00BF3532" w:rsidRDefault="00323341" w:rsidP="00323341">
      <w:pPr>
        <w:keepNext/>
        <w:spacing w:before="240" w:after="60"/>
        <w:jc w:val="center"/>
        <w:outlineLvl w:val="0"/>
        <w:rPr>
          <w:rFonts w:asciiTheme="minorHAnsi" w:eastAsia="SimHei" w:hAnsiTheme="minorHAnsi" w:cs="Arial"/>
          <w:b/>
          <w:bCs/>
          <w:noProof w:val="0"/>
          <w:kern w:val="32"/>
          <w:sz w:val="32"/>
          <w:szCs w:val="32"/>
          <w:lang w:eastAsia="zh-CN"/>
        </w:rPr>
      </w:pPr>
      <w:bookmarkStart w:id="530" w:name="_Toc126576016"/>
      <w:r w:rsidRPr="00BF3532">
        <w:rPr>
          <w:rFonts w:asciiTheme="minorHAnsi" w:eastAsia="SimHei" w:hAnsiTheme="minorHAnsi" w:cs="Arial" w:hint="eastAsia"/>
          <w:b/>
          <w:bCs/>
          <w:noProof w:val="0"/>
          <w:kern w:val="32"/>
          <w:sz w:val="32"/>
          <w:szCs w:val="32"/>
          <w:lang w:eastAsia="zh-CN"/>
        </w:rPr>
        <w:lastRenderedPageBreak/>
        <w:t>对业务出版物的修正</w:t>
      </w:r>
      <w:bookmarkEnd w:id="530"/>
    </w:p>
    <w:p w14:paraId="3DFBA3CE" w14:textId="77777777" w:rsidR="00323341" w:rsidRDefault="00323341" w:rsidP="00323341">
      <w:pPr>
        <w:spacing w:after="120"/>
        <w:jc w:val="center"/>
        <w:rPr>
          <w:rFonts w:asciiTheme="minorHAnsi" w:eastAsiaTheme="minorEastAsia" w:hAnsiTheme="minorHAnsi"/>
          <w:noProof w:val="0"/>
          <w:lang w:eastAsia="zh-CN"/>
        </w:rPr>
      </w:pPr>
      <w:r w:rsidRPr="00BF3532">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323341" w:rsidRPr="00454DB1" w14:paraId="3AD999B0" w14:textId="77777777" w:rsidTr="00713C13">
        <w:tc>
          <w:tcPr>
            <w:tcW w:w="590" w:type="dxa"/>
          </w:tcPr>
          <w:p w14:paraId="79C7FDD5" w14:textId="77777777" w:rsidR="00323341" w:rsidRPr="00454DB1" w:rsidRDefault="00323341" w:rsidP="00713C13">
            <w:pPr>
              <w:tabs>
                <w:tab w:val="clear" w:pos="567"/>
                <w:tab w:val="clear" w:pos="5387"/>
                <w:tab w:val="clear" w:pos="5954"/>
              </w:tabs>
              <w:spacing w:before="0"/>
              <w:jc w:val="left"/>
              <w:rPr>
                <w:rFonts w:asciiTheme="minorHAnsi" w:hAnsiTheme="minorHAnsi"/>
                <w:b/>
                <w:lang w:eastAsia="zh-CN"/>
              </w:rPr>
            </w:pPr>
            <w:r w:rsidRPr="00454DB1">
              <w:rPr>
                <w:rFonts w:asciiTheme="minorHAnsi" w:hAnsiTheme="minorHAnsi"/>
                <w:b/>
                <w:lang w:eastAsia="zh-CN"/>
              </w:rPr>
              <w:t>ADD</w:t>
            </w:r>
          </w:p>
        </w:tc>
        <w:tc>
          <w:tcPr>
            <w:tcW w:w="1079" w:type="dxa"/>
          </w:tcPr>
          <w:p w14:paraId="0861D915"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插入</w:t>
            </w:r>
          </w:p>
        </w:tc>
        <w:tc>
          <w:tcPr>
            <w:tcW w:w="1077" w:type="dxa"/>
          </w:tcPr>
          <w:p w14:paraId="2CD1A21E" w14:textId="77777777" w:rsidR="00323341" w:rsidRPr="00454DB1" w:rsidRDefault="00323341" w:rsidP="00713C13">
            <w:pPr>
              <w:tabs>
                <w:tab w:val="clear" w:pos="567"/>
                <w:tab w:val="clear" w:pos="5387"/>
                <w:tab w:val="clear" w:pos="5954"/>
              </w:tabs>
              <w:spacing w:before="0"/>
              <w:jc w:val="left"/>
              <w:rPr>
                <w:rFonts w:asciiTheme="minorHAnsi" w:hAnsiTheme="minorHAnsi"/>
                <w:bCs/>
                <w:lang w:eastAsia="zh-CN"/>
              </w:rPr>
            </w:pPr>
          </w:p>
        </w:tc>
        <w:tc>
          <w:tcPr>
            <w:tcW w:w="557" w:type="dxa"/>
          </w:tcPr>
          <w:p w14:paraId="0145282D"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PAR</w:t>
            </w:r>
          </w:p>
        </w:tc>
        <w:tc>
          <w:tcPr>
            <w:tcW w:w="1251" w:type="dxa"/>
          </w:tcPr>
          <w:p w14:paraId="55230091"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段落</w:t>
            </w:r>
          </w:p>
        </w:tc>
      </w:tr>
      <w:tr w:rsidR="00323341" w:rsidRPr="00454DB1" w14:paraId="7E07907A" w14:textId="77777777" w:rsidTr="00713C13">
        <w:tc>
          <w:tcPr>
            <w:tcW w:w="590" w:type="dxa"/>
          </w:tcPr>
          <w:p w14:paraId="48E9C02A"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COL</w:t>
            </w:r>
          </w:p>
        </w:tc>
        <w:tc>
          <w:tcPr>
            <w:tcW w:w="1079" w:type="dxa"/>
          </w:tcPr>
          <w:p w14:paraId="4A7DF32F"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栏</w:t>
            </w:r>
          </w:p>
        </w:tc>
        <w:tc>
          <w:tcPr>
            <w:tcW w:w="1077" w:type="dxa"/>
          </w:tcPr>
          <w:p w14:paraId="5CE72970"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c>
          <w:tcPr>
            <w:tcW w:w="557" w:type="dxa"/>
          </w:tcPr>
          <w:p w14:paraId="2B2DA5F3"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REP</w:t>
            </w:r>
          </w:p>
        </w:tc>
        <w:tc>
          <w:tcPr>
            <w:tcW w:w="1251" w:type="dxa"/>
          </w:tcPr>
          <w:p w14:paraId="11442336"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替换</w:t>
            </w:r>
          </w:p>
        </w:tc>
      </w:tr>
      <w:tr w:rsidR="00323341" w:rsidRPr="00454DB1" w14:paraId="65FD057D" w14:textId="77777777" w:rsidTr="00713C13">
        <w:tc>
          <w:tcPr>
            <w:tcW w:w="590" w:type="dxa"/>
          </w:tcPr>
          <w:p w14:paraId="033E8B90"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LIR</w:t>
            </w:r>
          </w:p>
        </w:tc>
        <w:tc>
          <w:tcPr>
            <w:tcW w:w="1079" w:type="dxa"/>
          </w:tcPr>
          <w:p w14:paraId="117CD4E1"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该</w:t>
            </w:r>
          </w:p>
        </w:tc>
        <w:tc>
          <w:tcPr>
            <w:tcW w:w="1077" w:type="dxa"/>
          </w:tcPr>
          <w:p w14:paraId="7CFF6CBE"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c>
          <w:tcPr>
            <w:tcW w:w="557" w:type="dxa"/>
          </w:tcPr>
          <w:p w14:paraId="6DFB9DEC"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SUP</w:t>
            </w:r>
          </w:p>
        </w:tc>
        <w:tc>
          <w:tcPr>
            <w:tcW w:w="1251" w:type="dxa"/>
          </w:tcPr>
          <w:p w14:paraId="68E64BF6"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删除</w:t>
            </w:r>
          </w:p>
        </w:tc>
      </w:tr>
      <w:tr w:rsidR="00323341" w:rsidRPr="00454DB1" w14:paraId="63A722CD" w14:textId="77777777" w:rsidTr="00713C13">
        <w:tc>
          <w:tcPr>
            <w:tcW w:w="590" w:type="dxa"/>
          </w:tcPr>
          <w:p w14:paraId="36C8868B"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P</w:t>
            </w:r>
          </w:p>
        </w:tc>
        <w:tc>
          <w:tcPr>
            <w:tcW w:w="1079" w:type="dxa"/>
          </w:tcPr>
          <w:p w14:paraId="45DE5F2F"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页数</w:t>
            </w:r>
          </w:p>
        </w:tc>
        <w:tc>
          <w:tcPr>
            <w:tcW w:w="1077" w:type="dxa"/>
          </w:tcPr>
          <w:p w14:paraId="7EF65BFF"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c>
          <w:tcPr>
            <w:tcW w:w="557" w:type="dxa"/>
          </w:tcPr>
          <w:p w14:paraId="4C34423E" w14:textId="77777777" w:rsidR="00323341" w:rsidRPr="00454DB1" w:rsidRDefault="00323341" w:rsidP="00713C13">
            <w:pPr>
              <w:tabs>
                <w:tab w:val="clear" w:pos="567"/>
                <w:tab w:val="clear" w:pos="5387"/>
                <w:tab w:val="clear" w:pos="5954"/>
              </w:tabs>
              <w:spacing w:before="0"/>
              <w:jc w:val="left"/>
              <w:rPr>
                <w:rFonts w:asciiTheme="minorHAnsi" w:hAnsiTheme="minorHAnsi"/>
                <w:b/>
              </w:rPr>
            </w:pPr>
          </w:p>
        </w:tc>
        <w:tc>
          <w:tcPr>
            <w:tcW w:w="1251" w:type="dxa"/>
          </w:tcPr>
          <w:p w14:paraId="0BDE2110"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r>
    </w:tbl>
    <w:p w14:paraId="1DEEF0F6" w14:textId="77777777" w:rsidR="00323341" w:rsidRDefault="00323341" w:rsidP="00323341">
      <w:pPr>
        <w:rPr>
          <w:lang w:val="es-ES"/>
        </w:rPr>
      </w:pPr>
    </w:p>
    <w:p w14:paraId="251440A9" w14:textId="77777777" w:rsidR="00BC7EC9" w:rsidRPr="00323341" w:rsidRDefault="00BC7EC9" w:rsidP="00323341">
      <w:pPr>
        <w:tabs>
          <w:tab w:val="clear" w:pos="567"/>
        </w:tabs>
        <w:ind w:left="1134" w:hanging="1134"/>
        <w:jc w:val="left"/>
        <w:rPr>
          <w:rFonts w:eastAsia="SimSun" w:cs="Calibri"/>
          <w:lang w:eastAsia="zh-CN"/>
        </w:rPr>
      </w:pPr>
    </w:p>
    <w:p w14:paraId="45B51DF5" w14:textId="1886B204" w:rsidR="00B9075D" w:rsidRPr="005C16E0" w:rsidRDefault="00B9075D" w:rsidP="00A85955">
      <w:pPr>
        <w:pStyle w:val="Heading20"/>
        <w:rPr>
          <w:rFonts w:eastAsia="SimHei" w:cs="Arial"/>
          <w:noProof w:val="0"/>
          <w:lang w:val="en-GB" w:eastAsia="zh-CN"/>
        </w:rPr>
      </w:pPr>
      <w:bookmarkStart w:id="531" w:name="lt_pId463"/>
      <w:bookmarkStart w:id="532" w:name="_Toc471824671"/>
      <w:bookmarkStart w:id="533" w:name="_Toc124256662"/>
      <w:bookmarkStart w:id="534" w:name="_Toc124256779"/>
      <w:bookmarkStart w:id="535" w:name="_Toc126576017"/>
      <w:bookmarkEnd w:id="348"/>
      <w:bookmarkEnd w:id="349"/>
      <w:bookmarkEnd w:id="518"/>
      <w:bookmarkEnd w:id="519"/>
      <w:r w:rsidRPr="005C16E0">
        <w:rPr>
          <w:rFonts w:eastAsia="SimHei"/>
          <w:lang w:eastAsia="zh-CN"/>
        </w:rPr>
        <w:t>国际电信</w:t>
      </w:r>
      <w:r w:rsidR="008D529E">
        <w:rPr>
          <w:rFonts w:eastAsia="SimHei" w:hint="eastAsia"/>
          <w:lang w:eastAsia="zh-CN"/>
        </w:rPr>
        <w:t>记账</w:t>
      </w:r>
      <w:r w:rsidRPr="005C16E0">
        <w:rPr>
          <w:rFonts w:eastAsia="SimHei"/>
          <w:lang w:eastAsia="zh-CN"/>
        </w:rPr>
        <w:t>卡</w:t>
      </w:r>
      <w:r w:rsidR="008D529E">
        <w:rPr>
          <w:rFonts w:eastAsia="SimHei" w:hint="eastAsia"/>
          <w:lang w:eastAsia="zh-CN"/>
        </w:rPr>
        <w:t>的颁发者标识号码</w:t>
      </w:r>
      <w:r w:rsidRPr="005C16E0">
        <w:rPr>
          <w:rFonts w:eastAsia="SimHei"/>
          <w:lang w:eastAsia="zh-CN"/>
        </w:rPr>
        <w:t>列表</w:t>
      </w:r>
      <w:bookmarkEnd w:id="531"/>
      <w:r w:rsidRPr="005C16E0">
        <w:rPr>
          <w:rFonts w:eastAsia="SimHei"/>
          <w:lang w:eastAsia="zh-CN"/>
        </w:rPr>
        <w:br/>
      </w:r>
      <w:bookmarkStart w:id="536" w:name="lt_pId465"/>
      <w:r w:rsidRPr="005C16E0">
        <w:rPr>
          <w:rFonts w:eastAsia="SimHei"/>
          <w:lang w:eastAsia="zh-CN"/>
        </w:rPr>
        <w:t>（符合</w:t>
      </w:r>
      <w:r w:rsidRPr="005C16E0">
        <w:rPr>
          <w:rFonts w:eastAsia="SimHei"/>
          <w:lang w:eastAsia="zh-CN"/>
        </w:rPr>
        <w:t>ITU-T E.118</w:t>
      </w:r>
      <w:r w:rsidRPr="005C16E0">
        <w:rPr>
          <w:rFonts w:eastAsia="SimHei"/>
          <w:lang w:eastAsia="zh-CN"/>
        </w:rPr>
        <w:t>建议书（</w:t>
      </w:r>
      <w:r w:rsidRPr="005C16E0">
        <w:rPr>
          <w:rFonts w:eastAsia="SimHei"/>
          <w:lang w:eastAsia="zh-CN"/>
        </w:rPr>
        <w:t>05/2006</w:t>
      </w:r>
      <w:r w:rsidRPr="005C16E0">
        <w:rPr>
          <w:rFonts w:eastAsia="SimHei"/>
          <w:lang w:eastAsia="zh-CN"/>
        </w:rPr>
        <w:t>））</w:t>
      </w:r>
      <w:bookmarkEnd w:id="536"/>
      <w:r w:rsidRPr="005C16E0">
        <w:rPr>
          <w:rFonts w:eastAsia="SimHei"/>
          <w:lang w:eastAsia="zh-CN"/>
        </w:rPr>
        <w:br/>
      </w:r>
      <w:bookmarkStart w:id="537" w:name="lt_pId466"/>
      <w:r w:rsidRPr="005C16E0">
        <w:rPr>
          <w:rFonts w:eastAsia="SimHei"/>
          <w:lang w:eastAsia="zh-CN"/>
        </w:rPr>
        <w:t>（截至</w:t>
      </w:r>
      <w:r w:rsidRPr="005C16E0">
        <w:rPr>
          <w:rFonts w:eastAsia="SimHei"/>
          <w:lang w:eastAsia="zh-CN"/>
        </w:rPr>
        <w:t>2018</w:t>
      </w:r>
      <w:r w:rsidRPr="005C16E0">
        <w:rPr>
          <w:rFonts w:eastAsia="SimHei"/>
          <w:lang w:eastAsia="zh-CN"/>
        </w:rPr>
        <w:t>年</w:t>
      </w:r>
      <w:r w:rsidRPr="005C16E0">
        <w:rPr>
          <w:rFonts w:eastAsia="SimHei"/>
          <w:lang w:eastAsia="zh-CN"/>
        </w:rPr>
        <w:t>12</w:t>
      </w:r>
      <w:r w:rsidRPr="005C16E0">
        <w:rPr>
          <w:rFonts w:eastAsia="SimHei"/>
          <w:lang w:eastAsia="zh-CN"/>
        </w:rPr>
        <w:t>月</w:t>
      </w:r>
      <w:r w:rsidRPr="005C16E0">
        <w:rPr>
          <w:rFonts w:eastAsia="SimHei"/>
          <w:lang w:eastAsia="zh-CN"/>
        </w:rPr>
        <w:t>1</w:t>
      </w:r>
      <w:r w:rsidRPr="005C16E0">
        <w:rPr>
          <w:rFonts w:eastAsia="SimHei"/>
          <w:lang w:eastAsia="zh-CN"/>
        </w:rPr>
        <w:t>日）</w:t>
      </w:r>
      <w:bookmarkEnd w:id="532"/>
      <w:bookmarkEnd w:id="533"/>
      <w:bookmarkEnd w:id="534"/>
      <w:bookmarkEnd w:id="537"/>
      <w:bookmarkEnd w:id="535"/>
    </w:p>
    <w:p w14:paraId="59C2B6A4" w14:textId="058D0387" w:rsidR="000A497F" w:rsidRPr="005C16E0" w:rsidRDefault="000A497F" w:rsidP="00006E3B">
      <w:pPr>
        <w:widowControl w:val="0"/>
        <w:tabs>
          <w:tab w:val="left" w:pos="1133"/>
        </w:tabs>
        <w:ind w:left="284"/>
        <w:jc w:val="center"/>
        <w:rPr>
          <w:rFonts w:eastAsia="SimSun"/>
          <w:noProof w:val="0"/>
          <w:szCs w:val="24"/>
          <w:lang w:val="en-GB" w:eastAsia="zh-CN"/>
        </w:rPr>
      </w:pPr>
      <w:bookmarkStart w:id="538" w:name="lt_pId904"/>
      <w:r w:rsidRPr="005C16E0">
        <w:rPr>
          <w:rFonts w:eastAsia="SimSun" w:hint="eastAsia"/>
          <w:noProof w:val="0"/>
          <w:szCs w:val="24"/>
          <w:lang w:val="en-GB" w:eastAsia="zh-CN"/>
        </w:rPr>
        <w:t>（国际电联第</w:t>
      </w:r>
      <w:r w:rsidRPr="005C16E0">
        <w:rPr>
          <w:rFonts w:eastAsia="SimSun"/>
          <w:noProof w:val="0"/>
          <w:szCs w:val="24"/>
          <w:lang w:val="en-GB" w:eastAsia="zh-CN"/>
        </w:rPr>
        <w:t>1161</w:t>
      </w:r>
      <w:r w:rsidRPr="005C16E0">
        <w:rPr>
          <w:rFonts w:eastAsia="SimSun" w:hint="eastAsia"/>
          <w:noProof w:val="0"/>
          <w:szCs w:val="24"/>
          <w:lang w:val="en-GB" w:eastAsia="zh-CN"/>
        </w:rPr>
        <w:t>期《操作公报》附件</w:t>
      </w:r>
      <w:r w:rsidRPr="005C16E0">
        <w:rPr>
          <w:rFonts w:eastAsia="SimSun"/>
          <w:noProof w:val="0"/>
          <w:szCs w:val="24"/>
          <w:lang w:val="en-GB" w:eastAsia="zh-CN"/>
        </w:rPr>
        <w:t xml:space="preserve"> – 1.XII.2018</w:t>
      </w:r>
      <w:r w:rsidRPr="005C16E0">
        <w:rPr>
          <w:rFonts w:eastAsia="SimSun" w:hint="eastAsia"/>
          <w:noProof w:val="0"/>
          <w:szCs w:val="24"/>
          <w:lang w:val="en-GB" w:eastAsia="zh-CN"/>
        </w:rPr>
        <w:t>）</w:t>
      </w:r>
      <w:r w:rsidRPr="005C16E0">
        <w:rPr>
          <w:rFonts w:eastAsia="SimSun"/>
          <w:noProof w:val="0"/>
          <w:szCs w:val="24"/>
          <w:lang w:val="en-GB" w:eastAsia="zh-CN"/>
        </w:rPr>
        <w:br/>
      </w:r>
      <w:r w:rsidRPr="005C16E0">
        <w:rPr>
          <w:rFonts w:eastAsia="SimSun" w:hint="eastAsia"/>
          <w:noProof w:val="0"/>
          <w:szCs w:val="24"/>
          <w:lang w:val="en-GB" w:eastAsia="zh-CN"/>
        </w:rPr>
        <w:t>（第</w:t>
      </w:r>
      <w:r>
        <w:rPr>
          <w:rFonts w:eastAsia="SimSun" w:hint="eastAsia"/>
          <w:noProof w:val="0"/>
          <w:szCs w:val="24"/>
          <w:lang w:val="en-GB" w:eastAsia="zh-CN"/>
        </w:rPr>
        <w:t>7</w:t>
      </w:r>
      <w:r w:rsidR="00323341">
        <w:rPr>
          <w:rFonts w:eastAsia="SimSun"/>
          <w:noProof w:val="0"/>
          <w:szCs w:val="24"/>
          <w:lang w:val="en-GB" w:eastAsia="zh-CN"/>
        </w:rPr>
        <w:t>6</w:t>
      </w:r>
      <w:r w:rsidRPr="005C16E0">
        <w:rPr>
          <w:rFonts w:eastAsia="SimSun" w:hint="eastAsia"/>
          <w:noProof w:val="0"/>
          <w:szCs w:val="24"/>
          <w:lang w:val="en-GB" w:eastAsia="zh-CN"/>
        </w:rPr>
        <w:t>号修正</w:t>
      </w:r>
      <w:r>
        <w:rPr>
          <w:rFonts w:eastAsia="SimSun" w:hint="eastAsia"/>
          <w:noProof w:val="0"/>
          <w:szCs w:val="24"/>
          <w:lang w:val="en-GB" w:eastAsia="zh-CN"/>
        </w:rPr>
        <w:t>案</w:t>
      </w:r>
      <w:r w:rsidRPr="005C16E0">
        <w:rPr>
          <w:rFonts w:eastAsia="SimSun" w:hint="eastAsia"/>
          <w:noProof w:val="0"/>
          <w:szCs w:val="24"/>
          <w:lang w:val="en-GB" w:eastAsia="zh-CN"/>
        </w:rPr>
        <w:t>）</w:t>
      </w:r>
    </w:p>
    <w:p w14:paraId="1DE58E1E" w14:textId="77777777" w:rsidR="000A497F" w:rsidRPr="005C16E0" w:rsidRDefault="000A497F" w:rsidP="00B9075D">
      <w:pPr>
        <w:tabs>
          <w:tab w:val="clear" w:pos="1276"/>
          <w:tab w:val="clear" w:pos="1843"/>
          <w:tab w:val="clear" w:pos="5387"/>
          <w:tab w:val="clear" w:pos="5954"/>
          <w:tab w:val="left" w:pos="1560"/>
          <w:tab w:val="left" w:pos="4140"/>
          <w:tab w:val="left" w:pos="4230"/>
        </w:tabs>
        <w:spacing w:before="0"/>
        <w:jc w:val="left"/>
        <w:rPr>
          <w:rFonts w:cs="Arial"/>
          <w:b/>
          <w:bCs/>
          <w:noProof w:val="0"/>
          <w:lang w:val="en-GB" w:eastAsia="zh-CN"/>
        </w:rPr>
      </w:pPr>
    </w:p>
    <w:p w14:paraId="6D3ED443" w14:textId="34266301" w:rsidR="00B9075D" w:rsidRPr="00EB7877" w:rsidRDefault="008C61A3" w:rsidP="00B9075D">
      <w:pPr>
        <w:tabs>
          <w:tab w:val="clear" w:pos="1276"/>
          <w:tab w:val="clear" w:pos="1843"/>
          <w:tab w:val="clear" w:pos="5387"/>
          <w:tab w:val="clear" w:pos="5954"/>
          <w:tab w:val="left" w:pos="1560"/>
          <w:tab w:val="left" w:pos="4140"/>
          <w:tab w:val="left" w:pos="4230"/>
        </w:tabs>
        <w:spacing w:before="0"/>
        <w:jc w:val="left"/>
        <w:rPr>
          <w:rFonts w:cs="Calibri"/>
          <w:b/>
          <w:bCs/>
        </w:rPr>
      </w:pPr>
      <w:bookmarkStart w:id="539" w:name="_Toc121126495"/>
      <w:bookmarkStart w:id="540" w:name="lt_pId905"/>
      <w:bookmarkEnd w:id="538"/>
      <w:r w:rsidRPr="00A16014">
        <w:rPr>
          <w:rFonts w:ascii="SimSun" w:eastAsia="SimSun" w:hAnsi="SimSun" w:cs="Microsoft YaHei" w:hint="eastAsia"/>
          <w:b/>
          <w:bCs/>
        </w:rPr>
        <w:t>爱尔兰</w:t>
      </w:r>
      <w:r w:rsidR="000A497F" w:rsidRPr="002C04F3">
        <w:rPr>
          <w:b/>
          <w:bCs/>
        </w:rPr>
        <w:tab/>
        <w:t>ADD</w:t>
      </w:r>
      <w:bookmarkEnd w:id="539"/>
      <w:bookmarkEnd w:id="540"/>
    </w:p>
    <w:p w14:paraId="68AF9A11" w14:textId="77777777" w:rsidR="00323341" w:rsidRPr="00B006ED" w:rsidRDefault="00323341" w:rsidP="00B9075D">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1275"/>
        <w:gridCol w:w="2544"/>
        <w:gridCol w:w="1413"/>
      </w:tblGrid>
      <w:tr w:rsidR="00B9075D" w14:paraId="6BCAEFDE" w14:textId="77777777" w:rsidTr="00EB7877">
        <w:trPr>
          <w:cantSplit/>
        </w:trPr>
        <w:tc>
          <w:tcPr>
            <w:tcW w:w="1696" w:type="dxa"/>
            <w:vAlign w:val="center"/>
          </w:tcPr>
          <w:p w14:paraId="1E620E3F" w14:textId="77777777" w:rsidR="00B9075D" w:rsidRDefault="00B9075D" w:rsidP="00EB7877">
            <w:pPr>
              <w:tabs>
                <w:tab w:val="clear" w:pos="567"/>
                <w:tab w:val="clear" w:pos="1276"/>
                <w:tab w:val="clear" w:pos="1843"/>
                <w:tab w:val="left" w:pos="426"/>
                <w:tab w:val="left" w:pos="4140"/>
                <w:tab w:val="left" w:pos="4230"/>
              </w:tabs>
              <w:spacing w:before="60" w:after="60"/>
              <w:jc w:val="center"/>
              <w:rPr>
                <w:rFonts w:ascii="STKaiti" w:eastAsia="STKaiti" w:hAnsi="STKaiti" w:cs="Calibri"/>
              </w:rPr>
            </w:pPr>
            <w:r>
              <w:rPr>
                <w:rFonts w:ascii="STKaiti" w:eastAsia="STKaiti" w:hAnsi="STKaiti" w:cs="Calibri" w:hint="eastAsia"/>
                <w:lang w:eastAsia="zh-CN"/>
              </w:rPr>
              <w:t>国家</w:t>
            </w:r>
            <w:r>
              <w:rPr>
                <w:rFonts w:ascii="STKaiti" w:eastAsia="STKaiti" w:hAnsi="STKaiti" w:cs="Calibri"/>
              </w:rPr>
              <w:t>/</w:t>
            </w:r>
          </w:p>
          <w:p w14:paraId="32C93CC3" w14:textId="77777777" w:rsidR="00B9075D" w:rsidRPr="00B006ED" w:rsidRDefault="00B9075D" w:rsidP="00EB7877">
            <w:pPr>
              <w:tabs>
                <w:tab w:val="clear" w:pos="567"/>
                <w:tab w:val="clear" w:pos="1276"/>
                <w:tab w:val="clear" w:pos="1843"/>
                <w:tab w:val="clear" w:pos="5387"/>
                <w:tab w:val="clear" w:pos="5954"/>
                <w:tab w:val="left" w:pos="426"/>
                <w:tab w:val="left" w:pos="4140"/>
                <w:tab w:val="left" w:pos="4230"/>
              </w:tabs>
              <w:spacing w:before="60" w:after="60"/>
              <w:jc w:val="center"/>
              <w:rPr>
                <w:rFonts w:cs="Arial"/>
                <w:i/>
                <w:iCs/>
                <w:noProof w:val="0"/>
                <w:lang w:val="en-GB"/>
              </w:rPr>
            </w:pPr>
            <w:r>
              <w:rPr>
                <w:rFonts w:ascii="STKaiti" w:eastAsia="STKaiti" w:hAnsi="STKaiti" w:cs="Calibri" w:hint="eastAsia"/>
                <w:lang w:eastAsia="zh-CN"/>
              </w:rPr>
              <w:t>地理区域</w:t>
            </w:r>
          </w:p>
        </w:tc>
        <w:tc>
          <w:tcPr>
            <w:tcW w:w="2127" w:type="dxa"/>
            <w:vAlign w:val="center"/>
          </w:tcPr>
          <w:p w14:paraId="6D2CCF51" w14:textId="77777777" w:rsidR="00B9075D" w:rsidRPr="00B006ED" w:rsidRDefault="00B9075D" w:rsidP="00EB7877">
            <w:pPr>
              <w:tabs>
                <w:tab w:val="clear" w:pos="567"/>
                <w:tab w:val="clear" w:pos="1276"/>
                <w:tab w:val="clear" w:pos="1843"/>
                <w:tab w:val="clear" w:pos="5387"/>
                <w:tab w:val="clear" w:pos="5954"/>
                <w:tab w:val="left" w:pos="426"/>
                <w:tab w:val="left" w:pos="4140"/>
                <w:tab w:val="left" w:pos="4230"/>
              </w:tabs>
              <w:spacing w:before="60" w:after="60"/>
              <w:jc w:val="center"/>
              <w:rPr>
                <w:rFonts w:cs="Arial"/>
                <w:i/>
                <w:iCs/>
                <w:noProof w:val="0"/>
                <w:lang w:val="en-GB"/>
              </w:rPr>
            </w:pPr>
            <w:r>
              <w:rPr>
                <w:rFonts w:ascii="STKaiti" w:eastAsia="STKaiti" w:hAnsi="STKaiti" w:cs="Calibri" w:hint="eastAsia"/>
                <w:lang w:eastAsia="zh-CN"/>
              </w:rPr>
              <w:t>公司名称</w:t>
            </w:r>
            <w:r>
              <w:rPr>
                <w:rFonts w:ascii="STKaiti" w:eastAsia="STKaiti" w:hAnsi="STKaiti" w:cs="Calibri"/>
              </w:rPr>
              <w:t>/</w:t>
            </w:r>
            <w:r>
              <w:rPr>
                <w:rFonts w:ascii="STKaiti" w:eastAsia="STKaiti" w:hAnsi="STKaiti" w:cs="Calibri" w:hint="eastAsia"/>
                <w:lang w:eastAsia="zh-CN"/>
              </w:rPr>
              <w:t>地址</w:t>
            </w:r>
          </w:p>
        </w:tc>
        <w:tc>
          <w:tcPr>
            <w:tcW w:w="1275" w:type="dxa"/>
            <w:vAlign w:val="center"/>
          </w:tcPr>
          <w:p w14:paraId="6B1A4564" w14:textId="4682B7BE" w:rsidR="00B9075D" w:rsidRPr="00B006ED" w:rsidRDefault="008D529E" w:rsidP="00EB7877">
            <w:pPr>
              <w:tabs>
                <w:tab w:val="clear" w:pos="567"/>
                <w:tab w:val="clear" w:pos="1276"/>
                <w:tab w:val="clear" w:pos="1843"/>
                <w:tab w:val="clear" w:pos="5387"/>
                <w:tab w:val="clear" w:pos="5954"/>
                <w:tab w:val="left" w:pos="426"/>
                <w:tab w:val="left" w:pos="4140"/>
                <w:tab w:val="left" w:pos="4230"/>
              </w:tabs>
              <w:spacing w:before="60" w:after="60"/>
              <w:jc w:val="center"/>
              <w:rPr>
                <w:rFonts w:cs="Arial"/>
                <w:i/>
                <w:iCs/>
                <w:noProof w:val="0"/>
                <w:lang w:val="en-GB"/>
              </w:rPr>
            </w:pPr>
            <w:r>
              <w:rPr>
                <w:rFonts w:ascii="STKaiti" w:eastAsia="STKaiti" w:hAnsi="STKaiti" w:cs="Calibri" w:hint="eastAsia"/>
                <w:lang w:eastAsia="zh-CN"/>
              </w:rPr>
              <w:t>颁发者</w:t>
            </w:r>
            <w:r w:rsidR="00B9075D">
              <w:rPr>
                <w:rFonts w:ascii="STKaiti" w:eastAsia="STKaiti" w:hAnsi="STKaiti" w:cs="Calibri"/>
                <w:lang w:eastAsia="zh-CN"/>
              </w:rPr>
              <w:br/>
            </w:r>
            <w:r w:rsidR="00B9075D">
              <w:rPr>
                <w:rFonts w:ascii="STKaiti" w:eastAsia="STKaiti" w:hAnsi="STKaiti" w:cs="Calibri" w:hint="eastAsia"/>
                <w:lang w:eastAsia="zh-CN"/>
              </w:rPr>
              <w:t>标识号</w:t>
            </w:r>
          </w:p>
        </w:tc>
        <w:tc>
          <w:tcPr>
            <w:tcW w:w="2544" w:type="dxa"/>
            <w:vAlign w:val="center"/>
          </w:tcPr>
          <w:p w14:paraId="69E50DFA" w14:textId="77777777" w:rsidR="00B9075D" w:rsidRPr="00B006ED" w:rsidRDefault="00B9075D" w:rsidP="00EB7877">
            <w:pPr>
              <w:tabs>
                <w:tab w:val="clear" w:pos="567"/>
                <w:tab w:val="clear" w:pos="1276"/>
                <w:tab w:val="clear" w:pos="1843"/>
                <w:tab w:val="clear" w:pos="5387"/>
                <w:tab w:val="clear" w:pos="5954"/>
                <w:tab w:val="left" w:pos="426"/>
                <w:tab w:val="left" w:pos="4140"/>
                <w:tab w:val="left" w:pos="4230"/>
              </w:tabs>
              <w:spacing w:before="60" w:after="60"/>
              <w:jc w:val="center"/>
              <w:rPr>
                <w:rFonts w:cs="Arial"/>
                <w:i/>
                <w:iCs/>
                <w:noProof w:val="0"/>
                <w:lang w:val="en-GB"/>
              </w:rPr>
            </w:pPr>
            <w:r>
              <w:rPr>
                <w:rFonts w:ascii="STKaiti" w:eastAsia="STKaiti" w:hAnsi="STKaiti" w:cs="Calibri" w:hint="eastAsia"/>
                <w:lang w:eastAsia="zh-CN"/>
              </w:rPr>
              <w:t>联系人</w:t>
            </w:r>
          </w:p>
        </w:tc>
        <w:tc>
          <w:tcPr>
            <w:tcW w:w="1413" w:type="dxa"/>
            <w:vAlign w:val="center"/>
          </w:tcPr>
          <w:p w14:paraId="13562B61" w14:textId="39A63ECA" w:rsidR="00B9075D" w:rsidRPr="008215AE" w:rsidRDefault="00B9075D" w:rsidP="00EB7877">
            <w:pPr>
              <w:tabs>
                <w:tab w:val="clear" w:pos="567"/>
                <w:tab w:val="clear" w:pos="1276"/>
                <w:tab w:val="clear" w:pos="1843"/>
                <w:tab w:val="clear" w:pos="5387"/>
                <w:tab w:val="clear" w:pos="5954"/>
                <w:tab w:val="left" w:pos="426"/>
                <w:tab w:val="left" w:pos="4140"/>
                <w:tab w:val="left" w:pos="4230"/>
              </w:tabs>
              <w:spacing w:before="60" w:after="60"/>
              <w:jc w:val="center"/>
              <w:rPr>
                <w:rFonts w:cs="Arial"/>
                <w:i/>
                <w:iCs/>
                <w:noProof w:val="0"/>
                <w:highlight w:val="yellow"/>
                <w:lang w:val="en-GB"/>
              </w:rPr>
            </w:pPr>
            <w:r>
              <w:rPr>
                <w:rFonts w:ascii="STKaiti" w:eastAsia="STKaiti" w:hAnsi="STKaiti" w:cs="Calibri" w:hint="eastAsia"/>
                <w:lang w:eastAsia="zh-CN"/>
              </w:rPr>
              <w:t>使用生效</w:t>
            </w:r>
            <w:r w:rsidR="00FC191D">
              <w:rPr>
                <w:rFonts w:ascii="STKaiti" w:eastAsia="STKaiti" w:hAnsi="STKaiti" w:cs="Calibri"/>
                <w:lang w:eastAsia="zh-CN"/>
              </w:rPr>
              <w:br/>
            </w:r>
            <w:r>
              <w:rPr>
                <w:rFonts w:ascii="STKaiti" w:eastAsia="STKaiti" w:hAnsi="STKaiti" w:cs="Calibri" w:hint="eastAsia"/>
                <w:lang w:eastAsia="zh-CN"/>
              </w:rPr>
              <w:t>日期</w:t>
            </w:r>
          </w:p>
        </w:tc>
      </w:tr>
      <w:tr w:rsidR="00323341" w14:paraId="503A780D" w14:textId="77777777" w:rsidTr="00EB7877">
        <w:trPr>
          <w:cantSplit/>
        </w:trPr>
        <w:tc>
          <w:tcPr>
            <w:tcW w:w="1696" w:type="dxa"/>
          </w:tcPr>
          <w:p w14:paraId="63610A5D" w14:textId="30FE3F99" w:rsidR="00323341" w:rsidRPr="009A4701" w:rsidRDefault="008C61A3" w:rsidP="00EB7877">
            <w:pPr>
              <w:tabs>
                <w:tab w:val="clear" w:pos="567"/>
                <w:tab w:val="clear" w:pos="1276"/>
                <w:tab w:val="clear" w:pos="1843"/>
                <w:tab w:val="clear" w:pos="5387"/>
                <w:tab w:val="clear" w:pos="5954"/>
                <w:tab w:val="left" w:pos="426"/>
                <w:tab w:val="left" w:pos="4140"/>
                <w:tab w:val="left" w:pos="4230"/>
              </w:tabs>
              <w:spacing w:before="0"/>
              <w:jc w:val="left"/>
              <w:rPr>
                <w:rFonts w:asciiTheme="minorEastAsia" w:eastAsiaTheme="minorEastAsia" w:hAnsiTheme="minorEastAsia" w:cs="Arial"/>
                <w:noProof w:val="0"/>
                <w:lang w:val="en-GB"/>
              </w:rPr>
            </w:pPr>
            <w:r w:rsidRPr="009A4701">
              <w:rPr>
                <w:rFonts w:asciiTheme="minorEastAsia" w:eastAsiaTheme="minorEastAsia" w:hAnsiTheme="minorEastAsia" w:cs="Microsoft YaHei" w:hint="eastAsia"/>
              </w:rPr>
              <w:t>爱尔兰</w:t>
            </w:r>
          </w:p>
        </w:tc>
        <w:tc>
          <w:tcPr>
            <w:tcW w:w="2127" w:type="dxa"/>
          </w:tcPr>
          <w:p w14:paraId="306B1108" w14:textId="77777777" w:rsidR="00323341" w:rsidRPr="00AF1F4D" w:rsidRDefault="00323341" w:rsidP="00EB7877">
            <w:pPr>
              <w:tabs>
                <w:tab w:val="left" w:pos="794"/>
                <w:tab w:val="left" w:pos="1191"/>
                <w:tab w:val="left" w:pos="1588"/>
                <w:tab w:val="left" w:pos="1985"/>
              </w:tabs>
              <w:spacing w:before="0"/>
              <w:rPr>
                <w:rFonts w:cs="Calibri"/>
                <w:b/>
              </w:rPr>
            </w:pPr>
            <w:r w:rsidRPr="00AF1F4D">
              <w:rPr>
                <w:rFonts w:cs="Calibri"/>
                <w:b/>
              </w:rPr>
              <w:t>Cellusys IOT Limited trading as ZARIOT</w:t>
            </w:r>
          </w:p>
          <w:p w14:paraId="16792152" w14:textId="77777777" w:rsidR="00323341" w:rsidRPr="00AF1F4D" w:rsidRDefault="00323341" w:rsidP="00EB7877">
            <w:pPr>
              <w:tabs>
                <w:tab w:val="left" w:pos="794"/>
                <w:tab w:val="left" w:pos="1191"/>
                <w:tab w:val="left" w:pos="1588"/>
                <w:tab w:val="left" w:pos="1985"/>
              </w:tabs>
              <w:spacing w:before="0"/>
              <w:rPr>
                <w:rFonts w:cs="Arial"/>
              </w:rPr>
            </w:pPr>
            <w:r w:rsidRPr="00AF1F4D">
              <w:rPr>
                <w:rFonts w:cs="Arial"/>
              </w:rPr>
              <w:t>7 Bachelor’s Walk</w:t>
            </w:r>
          </w:p>
          <w:p w14:paraId="1F010841" w14:textId="40001038" w:rsidR="00323341" w:rsidRPr="008215AE" w:rsidRDefault="00323341" w:rsidP="00EB7877">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201F1E"/>
              </w:rPr>
            </w:pPr>
            <w:r w:rsidRPr="00AF1F4D">
              <w:rPr>
                <w:rFonts w:cs="Arial"/>
              </w:rPr>
              <w:t>DUBLIN 1, D01NH93</w:t>
            </w:r>
          </w:p>
        </w:tc>
        <w:tc>
          <w:tcPr>
            <w:tcW w:w="1275" w:type="dxa"/>
          </w:tcPr>
          <w:p w14:paraId="05A65F76" w14:textId="54E7723A" w:rsidR="00323341" w:rsidRPr="008215AE" w:rsidRDefault="00323341" w:rsidP="00EB7877">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AF1F4D">
              <w:rPr>
                <w:rFonts w:cs="Calibri"/>
                <w:b/>
              </w:rPr>
              <w:t>89 353 07</w:t>
            </w:r>
          </w:p>
        </w:tc>
        <w:tc>
          <w:tcPr>
            <w:tcW w:w="2544" w:type="dxa"/>
          </w:tcPr>
          <w:p w14:paraId="3E977B54" w14:textId="77777777" w:rsidR="00323341" w:rsidRPr="00AF1F4D" w:rsidRDefault="00323341" w:rsidP="00EB7877">
            <w:pPr>
              <w:spacing w:before="0"/>
              <w:rPr>
                <w:rFonts w:eastAsia="Calibri"/>
                <w:color w:val="201F1E"/>
              </w:rPr>
            </w:pPr>
            <w:r w:rsidRPr="00AF1F4D">
              <w:rPr>
                <w:rFonts w:eastAsia="Calibri"/>
                <w:color w:val="201F1E"/>
              </w:rPr>
              <w:t>ZARIOT</w:t>
            </w:r>
          </w:p>
          <w:p w14:paraId="5463298B" w14:textId="77777777" w:rsidR="00323341" w:rsidRPr="00AF1F4D" w:rsidRDefault="00323341" w:rsidP="00EB7877">
            <w:pPr>
              <w:tabs>
                <w:tab w:val="left" w:pos="794"/>
                <w:tab w:val="left" w:pos="1191"/>
                <w:tab w:val="left" w:pos="1588"/>
                <w:tab w:val="left" w:pos="1985"/>
              </w:tabs>
              <w:spacing w:before="0"/>
              <w:rPr>
                <w:rFonts w:cs="Calibri"/>
              </w:rPr>
            </w:pPr>
            <w:r w:rsidRPr="00AF1F4D">
              <w:rPr>
                <w:rFonts w:cs="Arial"/>
              </w:rPr>
              <w:t>7 Bachelor’s Walk</w:t>
            </w:r>
          </w:p>
          <w:p w14:paraId="7B3DA624" w14:textId="77777777" w:rsidR="00323341" w:rsidRDefault="00323341" w:rsidP="00EB7877">
            <w:pPr>
              <w:tabs>
                <w:tab w:val="left" w:pos="794"/>
                <w:tab w:val="left" w:pos="1191"/>
                <w:tab w:val="left" w:pos="1588"/>
                <w:tab w:val="left" w:pos="1985"/>
              </w:tabs>
              <w:spacing w:before="0"/>
              <w:rPr>
                <w:rFonts w:cs="Arial"/>
              </w:rPr>
            </w:pPr>
            <w:r w:rsidRPr="00AF1F4D">
              <w:rPr>
                <w:rFonts w:cs="Arial"/>
              </w:rPr>
              <w:t>DUBLIN 1, D01NH93</w:t>
            </w:r>
          </w:p>
          <w:p w14:paraId="305F8A59" w14:textId="0C606648" w:rsidR="00323341" w:rsidRPr="00986EE2" w:rsidRDefault="008C61A3" w:rsidP="00EB7877">
            <w:pPr>
              <w:tabs>
                <w:tab w:val="clear" w:pos="567"/>
                <w:tab w:val="clear" w:pos="1276"/>
                <w:tab w:val="clear" w:pos="1843"/>
                <w:tab w:val="clear" w:pos="5387"/>
                <w:tab w:val="clear" w:pos="5954"/>
                <w:tab w:val="left" w:pos="794"/>
                <w:tab w:val="left" w:pos="1191"/>
                <w:tab w:val="left" w:pos="1588"/>
                <w:tab w:val="left" w:pos="1985"/>
              </w:tabs>
              <w:spacing w:before="0"/>
              <w:ind w:right="-177"/>
              <w:jc w:val="left"/>
              <w:rPr>
                <w:noProof w:val="0"/>
                <w:color w:val="000000"/>
                <w:lang w:eastAsia="zh-CN"/>
              </w:rPr>
            </w:pPr>
            <w:r w:rsidRPr="00F34B82">
              <w:rPr>
                <w:rFonts w:asciiTheme="minorEastAsia" w:eastAsiaTheme="minorEastAsia" w:hAnsiTheme="minorEastAsia" w:cs="Microsoft YaHei" w:hint="eastAsia"/>
                <w:lang w:eastAsia="zh-CN"/>
              </w:rPr>
              <w:t>电子邮件：</w:t>
            </w:r>
            <w:r w:rsidR="00323341" w:rsidRPr="00A65227">
              <w:rPr>
                <w:rFonts w:cs="Calibri"/>
                <w:lang w:eastAsia="zh-CN"/>
              </w:rPr>
              <w:t>helpdesk@zariot.com</w:t>
            </w:r>
          </w:p>
        </w:tc>
        <w:tc>
          <w:tcPr>
            <w:tcW w:w="1413" w:type="dxa"/>
            <w:shd w:val="clear" w:color="auto" w:fill="auto"/>
          </w:tcPr>
          <w:p w14:paraId="5C4B4F9F" w14:textId="0D33CF0C" w:rsidR="00323341" w:rsidRPr="00B006ED" w:rsidRDefault="00323341" w:rsidP="00EB7877">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AF1F4D">
              <w:rPr>
                <w:rFonts w:cs="Calibri"/>
              </w:rPr>
              <w:t>30.V.2022</w:t>
            </w:r>
          </w:p>
        </w:tc>
      </w:tr>
    </w:tbl>
    <w:p w14:paraId="6E1C7D23" w14:textId="77777777" w:rsidR="00B9075D" w:rsidRPr="00B006ED" w:rsidRDefault="00B9075D" w:rsidP="00B9075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55F98F91" w14:textId="7AAF2F47" w:rsidR="00B9075D" w:rsidRDefault="008C61A3" w:rsidP="00EB7877">
      <w:pPr>
        <w:spacing w:after="120"/>
        <w:rPr>
          <w:rFonts w:eastAsia="Calibri" w:cs="Arial"/>
          <w:b/>
          <w:bCs/>
          <w:noProof w:val="0"/>
          <w:sz w:val="22"/>
          <w:szCs w:val="22"/>
          <w:lang w:val="en-GB"/>
        </w:rPr>
      </w:pPr>
      <w:proofErr w:type="spellStart"/>
      <w:r w:rsidRPr="00785468">
        <w:rPr>
          <w:rFonts w:ascii="SimSun" w:eastAsia="SimSun" w:hAnsi="SimSun" w:cs="Microsoft YaHei" w:hint="eastAsia"/>
          <w:b/>
          <w:bCs/>
          <w:noProof w:val="0"/>
          <w:lang w:val="en-GB"/>
        </w:rPr>
        <w:t>瑞典</w:t>
      </w:r>
      <w:proofErr w:type="spellEnd"/>
      <w:r w:rsidR="00C436B3" w:rsidRPr="00C436B3">
        <w:rPr>
          <w:rFonts w:eastAsia="Calibri" w:cs="Arial"/>
          <w:b/>
          <w:bCs/>
          <w:noProof w:val="0"/>
          <w:sz w:val="22"/>
          <w:szCs w:val="22"/>
          <w:lang w:val="en-GB"/>
        </w:rPr>
        <w:t xml:space="preserve">        LIR</w:t>
      </w:r>
    </w:p>
    <w:tbl>
      <w:tblPr>
        <w:tblW w:w="50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2132"/>
        <w:gridCol w:w="1239"/>
        <w:gridCol w:w="3968"/>
      </w:tblGrid>
      <w:tr w:rsidR="009100D3" w:rsidRPr="00EB7877" w14:paraId="1977E841" w14:textId="77777777" w:rsidTr="00731AEC">
        <w:trPr>
          <w:cantSplit/>
          <w:tblHeader/>
        </w:trPr>
        <w:tc>
          <w:tcPr>
            <w:tcW w:w="1732" w:type="dxa"/>
            <w:vAlign w:val="center"/>
          </w:tcPr>
          <w:p w14:paraId="45257FB4" w14:textId="77777777" w:rsidR="009100D3" w:rsidRPr="00EB7877" w:rsidRDefault="009100D3" w:rsidP="009100D3">
            <w:pPr>
              <w:tabs>
                <w:tab w:val="clear" w:pos="567"/>
                <w:tab w:val="clear" w:pos="1276"/>
                <w:tab w:val="clear" w:pos="1843"/>
                <w:tab w:val="left" w:pos="426"/>
                <w:tab w:val="left" w:pos="4140"/>
                <w:tab w:val="left" w:pos="4230"/>
              </w:tabs>
              <w:spacing w:before="0"/>
              <w:jc w:val="center"/>
              <w:rPr>
                <w:rFonts w:ascii="STKaiti" w:eastAsia="STKaiti" w:hAnsi="STKaiti" w:cs="Calibri"/>
              </w:rPr>
            </w:pPr>
            <w:r w:rsidRPr="00EB7877">
              <w:rPr>
                <w:rFonts w:ascii="STKaiti" w:eastAsia="STKaiti" w:hAnsi="STKaiti" w:cs="Calibri" w:hint="eastAsia"/>
                <w:lang w:eastAsia="zh-CN"/>
              </w:rPr>
              <w:t>国家</w:t>
            </w:r>
            <w:r w:rsidRPr="00EB7877">
              <w:rPr>
                <w:rFonts w:ascii="STKaiti" w:eastAsia="STKaiti" w:hAnsi="STKaiti" w:cs="Calibri"/>
              </w:rPr>
              <w:t>/</w:t>
            </w:r>
          </w:p>
          <w:p w14:paraId="005DFB59" w14:textId="4AA0F0D6" w:rsidR="009100D3" w:rsidRPr="00EB7877" w:rsidRDefault="009100D3" w:rsidP="009100D3">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center"/>
              <w:textAlignment w:val="auto"/>
              <w:rPr>
                <w:rFonts w:eastAsia="Calibri" w:cs="Calibri"/>
                <w:i/>
                <w:iCs/>
                <w:noProof w:val="0"/>
                <w:highlight w:val="yellow"/>
                <w:lang w:val="en-GB"/>
              </w:rPr>
            </w:pPr>
            <w:r w:rsidRPr="00EB7877">
              <w:rPr>
                <w:rFonts w:ascii="STKaiti" w:eastAsia="STKaiti" w:hAnsi="STKaiti" w:cs="Calibri" w:hint="eastAsia"/>
                <w:lang w:eastAsia="zh-CN"/>
              </w:rPr>
              <w:t>地理区域</w:t>
            </w:r>
          </w:p>
        </w:tc>
        <w:tc>
          <w:tcPr>
            <w:tcW w:w="2132" w:type="dxa"/>
            <w:vAlign w:val="center"/>
          </w:tcPr>
          <w:p w14:paraId="30803F41" w14:textId="1D36A813" w:rsidR="009100D3" w:rsidRPr="00EB7877" w:rsidRDefault="009100D3" w:rsidP="009100D3">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center"/>
              <w:textAlignment w:val="auto"/>
              <w:rPr>
                <w:rFonts w:eastAsia="Calibri" w:cs="Calibri"/>
                <w:i/>
                <w:iCs/>
                <w:noProof w:val="0"/>
                <w:color w:val="000000"/>
                <w:highlight w:val="yellow"/>
                <w:lang w:val="en-GB"/>
              </w:rPr>
            </w:pPr>
            <w:r w:rsidRPr="00EB7877">
              <w:rPr>
                <w:rFonts w:ascii="STKaiti" w:eastAsia="STKaiti" w:hAnsi="STKaiti" w:cs="Calibri" w:hint="eastAsia"/>
                <w:lang w:eastAsia="zh-CN"/>
              </w:rPr>
              <w:t>公司名称</w:t>
            </w:r>
            <w:r w:rsidRPr="00EB7877">
              <w:rPr>
                <w:rFonts w:ascii="STKaiti" w:eastAsia="STKaiti" w:hAnsi="STKaiti" w:cs="Calibri"/>
              </w:rPr>
              <w:t>/</w:t>
            </w:r>
            <w:r w:rsidRPr="00EB7877">
              <w:rPr>
                <w:rFonts w:ascii="STKaiti" w:eastAsia="STKaiti" w:hAnsi="STKaiti" w:cs="Calibri" w:hint="eastAsia"/>
                <w:lang w:eastAsia="zh-CN"/>
              </w:rPr>
              <w:t>地址</w:t>
            </w:r>
          </w:p>
        </w:tc>
        <w:tc>
          <w:tcPr>
            <w:tcW w:w="1239" w:type="dxa"/>
            <w:vAlign w:val="center"/>
          </w:tcPr>
          <w:p w14:paraId="430763C0" w14:textId="60727F4C" w:rsidR="009100D3" w:rsidRPr="00EB7877" w:rsidRDefault="009100D3" w:rsidP="009100D3">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center"/>
              <w:textAlignment w:val="auto"/>
              <w:rPr>
                <w:rFonts w:eastAsia="Calibri" w:cs="Calibri"/>
                <w:i/>
                <w:iCs/>
                <w:noProof w:val="0"/>
                <w:color w:val="000000"/>
                <w:highlight w:val="yellow"/>
                <w:lang w:val="en-GB"/>
              </w:rPr>
            </w:pPr>
            <w:r w:rsidRPr="00EB7877">
              <w:rPr>
                <w:rFonts w:ascii="STKaiti" w:eastAsia="STKaiti" w:hAnsi="STKaiti" w:cs="Calibri" w:hint="eastAsia"/>
                <w:lang w:eastAsia="zh-CN"/>
              </w:rPr>
              <w:t>颁发者</w:t>
            </w:r>
            <w:r w:rsidRPr="00EB7877">
              <w:rPr>
                <w:rFonts w:ascii="STKaiti" w:eastAsia="STKaiti" w:hAnsi="STKaiti" w:cs="Calibri"/>
                <w:lang w:eastAsia="zh-CN"/>
              </w:rPr>
              <w:br/>
            </w:r>
            <w:r w:rsidRPr="00EB7877">
              <w:rPr>
                <w:rFonts w:ascii="STKaiti" w:eastAsia="STKaiti" w:hAnsi="STKaiti" w:cs="Calibri" w:hint="eastAsia"/>
                <w:lang w:eastAsia="zh-CN"/>
              </w:rPr>
              <w:t>标识号</w:t>
            </w:r>
          </w:p>
        </w:tc>
        <w:tc>
          <w:tcPr>
            <w:tcW w:w="3968" w:type="dxa"/>
            <w:vAlign w:val="center"/>
          </w:tcPr>
          <w:p w14:paraId="0D8A9B63" w14:textId="106BF8E4" w:rsidR="009100D3" w:rsidRPr="00EB7877" w:rsidRDefault="009100D3" w:rsidP="009100D3">
            <w:pPr>
              <w:widowControl w:val="0"/>
              <w:tabs>
                <w:tab w:val="clear" w:pos="567"/>
                <w:tab w:val="clear" w:pos="1276"/>
                <w:tab w:val="clear" w:pos="1843"/>
                <w:tab w:val="clear" w:pos="5387"/>
                <w:tab w:val="clear" w:pos="5954"/>
                <w:tab w:val="left" w:pos="601"/>
                <w:tab w:val="left" w:pos="1191"/>
                <w:tab w:val="left" w:pos="1588"/>
                <w:tab w:val="center" w:pos="1679"/>
                <w:tab w:val="left" w:pos="1985"/>
              </w:tabs>
              <w:overflowPunct/>
              <w:autoSpaceDE/>
              <w:autoSpaceDN/>
              <w:adjustRightInd/>
              <w:spacing w:before="0" w:after="160" w:line="259" w:lineRule="auto"/>
              <w:jc w:val="center"/>
              <w:textAlignment w:val="auto"/>
              <w:rPr>
                <w:rFonts w:eastAsia="Calibri" w:cs="Calibri"/>
                <w:i/>
                <w:iCs/>
                <w:noProof w:val="0"/>
                <w:color w:val="000000"/>
                <w:highlight w:val="yellow"/>
                <w:lang w:val="en-GB"/>
              </w:rPr>
            </w:pPr>
            <w:r w:rsidRPr="00EB7877">
              <w:rPr>
                <w:rFonts w:ascii="STKaiti" w:eastAsia="STKaiti" w:hAnsi="STKaiti" w:cs="Calibri" w:hint="eastAsia"/>
                <w:lang w:eastAsia="zh-CN"/>
              </w:rPr>
              <w:t>联系人</w:t>
            </w:r>
          </w:p>
        </w:tc>
      </w:tr>
      <w:tr w:rsidR="00C436B3" w:rsidRPr="00EB7877" w14:paraId="76DAB61B" w14:textId="77777777" w:rsidTr="00713C13">
        <w:trPr>
          <w:cantSplit/>
        </w:trPr>
        <w:tc>
          <w:tcPr>
            <w:tcW w:w="1732" w:type="dxa"/>
          </w:tcPr>
          <w:p w14:paraId="2815BD70" w14:textId="17AC998E" w:rsidR="00C436B3" w:rsidRPr="00EB7877" w:rsidRDefault="008C61A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proofErr w:type="spellStart"/>
            <w:r w:rsidRPr="00EB7877">
              <w:rPr>
                <w:rFonts w:asciiTheme="minorHAnsi" w:eastAsiaTheme="minorEastAsia" w:hAnsiTheme="minorHAnsi" w:cstheme="minorHAnsi"/>
                <w:bCs/>
                <w:noProof w:val="0"/>
                <w:lang w:val="en-GB"/>
              </w:rPr>
              <w:t>瑞典</w:t>
            </w:r>
            <w:proofErr w:type="spellEnd"/>
          </w:p>
        </w:tc>
        <w:tc>
          <w:tcPr>
            <w:tcW w:w="2132" w:type="dxa"/>
          </w:tcPr>
          <w:p w14:paraId="65113186"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proofErr w:type="spellStart"/>
            <w:r w:rsidRPr="00EB7877">
              <w:rPr>
                <w:rFonts w:asciiTheme="minorHAnsi" w:eastAsiaTheme="minorEastAsia" w:hAnsiTheme="minorHAnsi" w:cstheme="minorHAnsi"/>
                <w:b/>
                <w:bCs/>
                <w:noProof w:val="0"/>
                <w:color w:val="000000"/>
                <w:lang w:val="en-GB"/>
              </w:rPr>
              <w:t>Teracom</w:t>
            </w:r>
            <w:proofErr w:type="spellEnd"/>
            <w:r w:rsidRPr="00EB7877">
              <w:rPr>
                <w:rFonts w:asciiTheme="minorHAnsi" w:eastAsiaTheme="minorEastAsia" w:hAnsiTheme="minorHAnsi" w:cstheme="minorHAnsi"/>
                <w:b/>
                <w:bCs/>
                <w:noProof w:val="0"/>
                <w:color w:val="000000"/>
                <w:lang w:val="en-GB"/>
              </w:rPr>
              <w:t xml:space="preserve"> AB</w:t>
            </w:r>
          </w:p>
          <w:p w14:paraId="5FA5D897"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n-GB"/>
              </w:rPr>
            </w:pPr>
            <w:r w:rsidRPr="00EB7877">
              <w:rPr>
                <w:rFonts w:asciiTheme="minorHAnsi" w:eastAsiaTheme="minorEastAsia" w:hAnsiTheme="minorHAnsi" w:cstheme="minorHAnsi"/>
                <w:bCs/>
                <w:noProof w:val="0"/>
                <w:color w:val="000000"/>
                <w:lang w:val="en-GB"/>
              </w:rPr>
              <w:t>Box 30150</w:t>
            </w:r>
          </w:p>
          <w:p w14:paraId="7872FCCF"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Cs/>
                <w:noProof w:val="0"/>
                <w:color w:val="000000"/>
                <w:lang w:val="en-GB"/>
              </w:rPr>
              <w:t>SE-104 25 STOCKHOLM</w:t>
            </w:r>
          </w:p>
        </w:tc>
        <w:tc>
          <w:tcPr>
            <w:tcW w:w="1239" w:type="dxa"/>
          </w:tcPr>
          <w:p w14:paraId="6E5976E0"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89 46 03</w:t>
            </w:r>
          </w:p>
        </w:tc>
        <w:tc>
          <w:tcPr>
            <w:tcW w:w="3968" w:type="dxa"/>
          </w:tcPr>
          <w:p w14:paraId="79325BF1"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Pontus Berg</w:t>
            </w:r>
          </w:p>
          <w:p w14:paraId="1BFE3466"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Box 30150</w:t>
            </w:r>
          </w:p>
          <w:p w14:paraId="022CECAC"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SE-104 25 STOCKHOLM</w:t>
            </w:r>
          </w:p>
          <w:p w14:paraId="10803E21" w14:textId="0B274279"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EB7877">
              <w:rPr>
                <w:rFonts w:asciiTheme="minorHAnsi" w:eastAsiaTheme="minorEastAsia" w:hAnsiTheme="minorHAnsi" w:cstheme="minorHAnsi"/>
                <w:noProof w:val="0"/>
                <w:color w:val="000000"/>
                <w:lang w:val="en-GB"/>
              </w:rPr>
              <w:t>电话</w:t>
            </w:r>
            <w:proofErr w:type="spellEnd"/>
            <w:r w:rsidRPr="00EB7877">
              <w:rPr>
                <w:rFonts w:asciiTheme="minorHAnsi" w:eastAsiaTheme="minorEastAsia" w:hAnsiTheme="minorHAnsi" w:cstheme="minorHAnsi"/>
                <w:noProof w:val="0"/>
                <w:color w:val="000000"/>
                <w:lang w:val="en-GB"/>
              </w:rPr>
              <w:t>：</w:t>
            </w:r>
            <w:r w:rsidR="00C436B3" w:rsidRPr="00EB7877">
              <w:rPr>
                <w:rFonts w:asciiTheme="minorHAnsi" w:eastAsiaTheme="minorEastAsia" w:hAnsiTheme="minorHAnsi" w:cstheme="minorHAnsi"/>
                <w:noProof w:val="0"/>
                <w:color w:val="000000"/>
                <w:lang w:val="en-GB"/>
              </w:rPr>
              <w:tab/>
              <w:t>+46 8 5554 2000</w:t>
            </w:r>
          </w:p>
          <w:p w14:paraId="22DC41F2" w14:textId="2F4C6D0A"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en-GB"/>
              </w:rPr>
              <w:t>电子邮件</w:t>
            </w:r>
            <w:proofErr w:type="spellEnd"/>
            <w:r w:rsidRPr="00EB7877">
              <w:rPr>
                <w:rFonts w:asciiTheme="minorHAnsi" w:eastAsiaTheme="minorEastAsia" w:hAnsiTheme="minorHAnsi" w:cstheme="minorHAnsi"/>
                <w:noProof w:val="0"/>
                <w:color w:val="000000"/>
                <w:lang w:val="en-GB"/>
              </w:rPr>
              <w:t>：</w:t>
            </w:r>
            <w:r w:rsidR="00C436B3" w:rsidRPr="00EB7877">
              <w:rPr>
                <w:rFonts w:asciiTheme="minorHAnsi" w:eastAsiaTheme="minorEastAsia" w:hAnsiTheme="minorHAnsi" w:cstheme="minorHAnsi"/>
                <w:noProof w:val="0"/>
                <w:color w:val="000000"/>
                <w:lang w:val="en-GB"/>
              </w:rPr>
              <w:tab/>
              <w:t>pontus.berg@teracom.se</w:t>
            </w:r>
          </w:p>
        </w:tc>
      </w:tr>
      <w:tr w:rsidR="00C436B3" w:rsidRPr="00EB7877" w14:paraId="44E2B661" w14:textId="77777777" w:rsidTr="00713C13">
        <w:trPr>
          <w:cantSplit/>
        </w:trPr>
        <w:tc>
          <w:tcPr>
            <w:tcW w:w="1732" w:type="dxa"/>
          </w:tcPr>
          <w:p w14:paraId="3F8917CE" w14:textId="5A33B922" w:rsidR="00C436B3" w:rsidRPr="00EB7877" w:rsidRDefault="008C61A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proofErr w:type="spellStart"/>
            <w:r w:rsidRPr="00EB7877">
              <w:rPr>
                <w:rFonts w:asciiTheme="minorHAnsi" w:eastAsiaTheme="minorEastAsia" w:hAnsiTheme="minorHAnsi" w:cstheme="minorHAnsi"/>
                <w:bCs/>
                <w:noProof w:val="0"/>
                <w:lang w:val="en-GB"/>
              </w:rPr>
              <w:t>瑞典</w:t>
            </w:r>
            <w:proofErr w:type="spellEnd"/>
          </w:p>
        </w:tc>
        <w:tc>
          <w:tcPr>
            <w:tcW w:w="2132" w:type="dxa"/>
          </w:tcPr>
          <w:p w14:paraId="09630631"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Hi3G Access AB</w:t>
            </w:r>
          </w:p>
          <w:p w14:paraId="36F13CCD"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n-GB"/>
              </w:rPr>
            </w:pPr>
            <w:proofErr w:type="spellStart"/>
            <w:r w:rsidRPr="00EB7877">
              <w:rPr>
                <w:rFonts w:asciiTheme="minorHAnsi" w:eastAsiaTheme="minorEastAsia" w:hAnsiTheme="minorHAnsi" w:cstheme="minorHAnsi"/>
                <w:bCs/>
                <w:noProof w:val="0"/>
                <w:color w:val="000000"/>
                <w:lang w:val="en-GB"/>
              </w:rPr>
              <w:t>Entretorget</w:t>
            </w:r>
            <w:proofErr w:type="spellEnd"/>
            <w:r w:rsidRPr="00EB7877">
              <w:rPr>
                <w:rFonts w:asciiTheme="minorHAnsi" w:eastAsiaTheme="minorEastAsia" w:hAnsiTheme="minorHAnsi" w:cstheme="minorHAnsi"/>
                <w:bCs/>
                <w:noProof w:val="0"/>
                <w:color w:val="000000"/>
                <w:lang w:val="en-GB"/>
              </w:rPr>
              <w:t xml:space="preserve"> 5</w:t>
            </w:r>
          </w:p>
          <w:p w14:paraId="5FB64463"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Cs/>
                <w:noProof w:val="0"/>
                <w:color w:val="000000"/>
                <w:lang w:val="en-GB"/>
              </w:rPr>
              <w:t>SE-121 18 JOHANNESHOV</w:t>
            </w:r>
          </w:p>
        </w:tc>
        <w:tc>
          <w:tcPr>
            <w:tcW w:w="1239" w:type="dxa"/>
          </w:tcPr>
          <w:p w14:paraId="6E6A617B"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89 46 07</w:t>
            </w:r>
          </w:p>
        </w:tc>
        <w:tc>
          <w:tcPr>
            <w:tcW w:w="3968" w:type="dxa"/>
          </w:tcPr>
          <w:p w14:paraId="022A8B85"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r w:rsidRPr="00EB7877">
              <w:rPr>
                <w:rFonts w:asciiTheme="minorHAnsi" w:eastAsiaTheme="minorEastAsia" w:hAnsiTheme="minorHAnsi" w:cstheme="minorHAnsi"/>
                <w:noProof w:val="0"/>
                <w:color w:val="000000"/>
                <w:lang w:val="fr-FR"/>
              </w:rPr>
              <w:t xml:space="preserve">Edwin </w:t>
            </w:r>
            <w:proofErr w:type="spellStart"/>
            <w:r w:rsidRPr="00EB7877">
              <w:rPr>
                <w:rFonts w:asciiTheme="minorHAnsi" w:eastAsiaTheme="minorEastAsia" w:hAnsiTheme="minorHAnsi" w:cstheme="minorHAnsi"/>
                <w:noProof w:val="0"/>
                <w:color w:val="000000"/>
                <w:lang w:val="fr-FR"/>
              </w:rPr>
              <w:t>Tumukunde</w:t>
            </w:r>
            <w:proofErr w:type="spellEnd"/>
          </w:p>
          <w:p w14:paraId="35372D15"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Entretorget</w:t>
            </w:r>
            <w:proofErr w:type="spellEnd"/>
            <w:r w:rsidRPr="00EB7877">
              <w:rPr>
                <w:rFonts w:asciiTheme="minorHAnsi" w:eastAsiaTheme="minorEastAsia" w:hAnsiTheme="minorHAnsi" w:cstheme="minorHAnsi"/>
                <w:noProof w:val="0"/>
                <w:color w:val="000000"/>
                <w:lang w:val="fr-FR"/>
              </w:rPr>
              <w:t xml:space="preserve"> 5</w:t>
            </w:r>
          </w:p>
          <w:p w14:paraId="20C94837"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r w:rsidRPr="00EB7877">
              <w:rPr>
                <w:rFonts w:asciiTheme="minorHAnsi" w:eastAsiaTheme="minorEastAsia" w:hAnsiTheme="minorHAnsi" w:cstheme="minorHAnsi"/>
                <w:noProof w:val="0"/>
                <w:color w:val="000000"/>
                <w:lang w:val="fr-FR"/>
              </w:rPr>
              <w:t>SE-121 18 JOHANNESHOV</w:t>
            </w:r>
          </w:p>
          <w:p w14:paraId="64E41855" w14:textId="5D3C5BB7"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电话</w:t>
            </w:r>
            <w:proofErr w:type="spellEnd"/>
            <w:r w:rsidRPr="00EB7877">
              <w:rPr>
                <w:rFonts w:asciiTheme="minorHAnsi" w:eastAsiaTheme="minorEastAsia" w:hAnsiTheme="minorHAnsi" w:cstheme="minorHAnsi"/>
                <w:noProof w:val="0"/>
                <w:color w:val="000000"/>
                <w:lang w:val="fr-FR"/>
              </w:rPr>
              <w:t>：</w:t>
            </w:r>
            <w:r w:rsidR="00C436B3" w:rsidRPr="00EB7877">
              <w:rPr>
                <w:rFonts w:asciiTheme="minorHAnsi" w:eastAsiaTheme="minorEastAsia" w:hAnsiTheme="minorHAnsi" w:cstheme="minorHAnsi"/>
                <w:noProof w:val="0"/>
                <w:color w:val="000000"/>
                <w:lang w:val="fr-FR"/>
              </w:rPr>
              <w:tab/>
              <w:t>+46 73 533 81 88</w:t>
            </w:r>
          </w:p>
          <w:p w14:paraId="1D86511E" w14:textId="6F234A60"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电子邮件</w:t>
            </w:r>
            <w:proofErr w:type="spellEnd"/>
            <w:r w:rsidRPr="00EB7877">
              <w:rPr>
                <w:rFonts w:asciiTheme="minorHAnsi" w:eastAsiaTheme="minorEastAsia" w:hAnsiTheme="minorHAnsi" w:cstheme="minorHAnsi"/>
                <w:noProof w:val="0"/>
                <w:color w:val="000000"/>
                <w:lang w:val="fr-FR"/>
              </w:rPr>
              <w:t>：</w:t>
            </w:r>
            <w:r w:rsidR="00C436B3" w:rsidRPr="00EB7877">
              <w:rPr>
                <w:rFonts w:asciiTheme="minorHAnsi" w:eastAsiaTheme="minorEastAsia" w:hAnsiTheme="minorHAnsi" w:cstheme="minorHAnsi"/>
                <w:noProof w:val="0"/>
                <w:color w:val="000000"/>
                <w:lang w:val="fr-FR"/>
              </w:rPr>
              <w:tab/>
              <w:t>interconnect@tre.se</w:t>
            </w:r>
          </w:p>
        </w:tc>
      </w:tr>
      <w:tr w:rsidR="00C436B3" w:rsidRPr="00EB7877" w14:paraId="0DDB90D5" w14:textId="77777777" w:rsidTr="00713C13">
        <w:trPr>
          <w:cantSplit/>
        </w:trPr>
        <w:tc>
          <w:tcPr>
            <w:tcW w:w="1732" w:type="dxa"/>
          </w:tcPr>
          <w:p w14:paraId="487B6FD8" w14:textId="3F1AB43F" w:rsidR="00C436B3" w:rsidRPr="00EB7877" w:rsidRDefault="008C61A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proofErr w:type="spellStart"/>
            <w:r w:rsidRPr="00EB7877">
              <w:rPr>
                <w:rFonts w:asciiTheme="minorHAnsi" w:eastAsiaTheme="minorEastAsia" w:hAnsiTheme="minorHAnsi" w:cstheme="minorHAnsi"/>
                <w:bCs/>
                <w:noProof w:val="0"/>
                <w:lang w:val="en-GB"/>
              </w:rPr>
              <w:t>瑞典</w:t>
            </w:r>
            <w:proofErr w:type="spellEnd"/>
          </w:p>
        </w:tc>
        <w:tc>
          <w:tcPr>
            <w:tcW w:w="2132" w:type="dxa"/>
          </w:tcPr>
          <w:p w14:paraId="427E8BAF"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proofErr w:type="spellStart"/>
            <w:r w:rsidRPr="00EB7877">
              <w:rPr>
                <w:rFonts w:asciiTheme="minorHAnsi" w:eastAsiaTheme="minorEastAsia" w:hAnsiTheme="minorHAnsi" w:cstheme="minorHAnsi"/>
                <w:b/>
                <w:bCs/>
                <w:noProof w:val="0"/>
                <w:color w:val="000000"/>
                <w:lang w:val="es-ES"/>
              </w:rPr>
              <w:t>Telenor</w:t>
            </w:r>
            <w:proofErr w:type="spellEnd"/>
            <w:r w:rsidRPr="00EB7877">
              <w:rPr>
                <w:rFonts w:asciiTheme="minorHAnsi" w:eastAsiaTheme="minorEastAsia" w:hAnsiTheme="minorHAnsi" w:cstheme="minorHAnsi"/>
                <w:b/>
                <w:bCs/>
                <w:noProof w:val="0"/>
                <w:color w:val="000000"/>
                <w:lang w:val="es-ES"/>
              </w:rPr>
              <w:t xml:space="preserve"> </w:t>
            </w:r>
            <w:proofErr w:type="spellStart"/>
            <w:r w:rsidRPr="00EB7877">
              <w:rPr>
                <w:rFonts w:asciiTheme="minorHAnsi" w:eastAsiaTheme="minorEastAsia" w:hAnsiTheme="minorHAnsi" w:cstheme="minorHAnsi"/>
                <w:b/>
                <w:bCs/>
                <w:noProof w:val="0"/>
                <w:color w:val="000000"/>
                <w:lang w:val="es-ES"/>
              </w:rPr>
              <w:t>Sverige</w:t>
            </w:r>
            <w:proofErr w:type="spellEnd"/>
            <w:r w:rsidRPr="00EB7877">
              <w:rPr>
                <w:rFonts w:asciiTheme="minorHAnsi" w:eastAsiaTheme="minorEastAsia" w:hAnsiTheme="minorHAnsi" w:cstheme="minorHAnsi"/>
                <w:b/>
                <w:bCs/>
                <w:noProof w:val="0"/>
                <w:color w:val="000000"/>
                <w:lang w:val="es-ES"/>
              </w:rPr>
              <w:t xml:space="preserve"> AB</w:t>
            </w:r>
          </w:p>
          <w:p w14:paraId="0BC186BA"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s-ES"/>
              </w:rPr>
            </w:pPr>
            <w:r w:rsidRPr="00EB7877">
              <w:rPr>
                <w:rFonts w:asciiTheme="minorHAnsi" w:eastAsiaTheme="minorEastAsia" w:hAnsiTheme="minorHAnsi" w:cstheme="minorHAnsi"/>
                <w:bCs/>
                <w:noProof w:val="0"/>
                <w:color w:val="000000"/>
                <w:lang w:val="es-ES"/>
              </w:rPr>
              <w:t>Box 3081</w:t>
            </w:r>
          </w:p>
          <w:p w14:paraId="1A5A525B"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r w:rsidRPr="00EB7877">
              <w:rPr>
                <w:rFonts w:asciiTheme="minorHAnsi" w:eastAsiaTheme="minorEastAsia" w:hAnsiTheme="minorHAnsi" w:cstheme="minorHAnsi"/>
                <w:bCs/>
                <w:noProof w:val="0"/>
                <w:color w:val="000000"/>
                <w:lang w:val="es-ES"/>
              </w:rPr>
              <w:t>SE-169 03 SOLNA</w:t>
            </w:r>
          </w:p>
        </w:tc>
        <w:tc>
          <w:tcPr>
            <w:tcW w:w="1239" w:type="dxa"/>
          </w:tcPr>
          <w:p w14:paraId="16163D29"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89 46 08</w:t>
            </w:r>
          </w:p>
        </w:tc>
        <w:tc>
          <w:tcPr>
            <w:tcW w:w="3968" w:type="dxa"/>
          </w:tcPr>
          <w:p w14:paraId="6E350809"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 xml:space="preserve">Stefan </w:t>
            </w:r>
            <w:proofErr w:type="spellStart"/>
            <w:r w:rsidRPr="00EB7877">
              <w:rPr>
                <w:rFonts w:asciiTheme="minorHAnsi" w:eastAsiaTheme="minorEastAsia" w:hAnsiTheme="minorHAnsi" w:cstheme="minorHAnsi"/>
                <w:noProof w:val="0"/>
                <w:color w:val="000000"/>
                <w:lang w:val="en-GB"/>
              </w:rPr>
              <w:t>Wahlstedt</w:t>
            </w:r>
            <w:proofErr w:type="spellEnd"/>
          </w:p>
          <w:p w14:paraId="03823FAD"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Box 3081</w:t>
            </w:r>
          </w:p>
          <w:p w14:paraId="36D193CF"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SE-169 03 SOLNA</w:t>
            </w:r>
          </w:p>
          <w:p w14:paraId="21203C60" w14:textId="2502F8B3"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eastAsia="zh-CN"/>
              </w:rPr>
            </w:pPr>
            <w:proofErr w:type="spellStart"/>
            <w:r w:rsidRPr="00EB7877">
              <w:rPr>
                <w:rFonts w:asciiTheme="minorHAnsi" w:eastAsiaTheme="minorEastAsia" w:hAnsiTheme="minorHAnsi" w:cstheme="minorHAnsi"/>
                <w:noProof w:val="0"/>
                <w:color w:val="000000"/>
                <w:lang w:val="en-GB"/>
              </w:rPr>
              <w:t>电话</w:t>
            </w:r>
            <w:proofErr w:type="spellEnd"/>
            <w:r w:rsidRPr="00EB7877">
              <w:rPr>
                <w:rFonts w:asciiTheme="minorHAnsi" w:eastAsiaTheme="minorEastAsia" w:hAnsiTheme="minorHAnsi" w:cstheme="minorHAnsi"/>
                <w:noProof w:val="0"/>
                <w:color w:val="000000"/>
                <w:lang w:val="en-GB"/>
              </w:rPr>
              <w:t>：</w:t>
            </w:r>
            <w:r w:rsidR="00C436B3" w:rsidRPr="00EB7877">
              <w:rPr>
                <w:rFonts w:asciiTheme="minorHAnsi" w:eastAsiaTheme="minorEastAsia" w:hAnsiTheme="minorHAnsi" w:cstheme="minorHAnsi"/>
                <w:noProof w:val="0"/>
                <w:color w:val="000000"/>
                <w:lang w:val="en-GB"/>
              </w:rPr>
              <w:tab/>
            </w:r>
            <w:r w:rsidR="00C436B3" w:rsidRPr="00EB7877">
              <w:rPr>
                <w:rFonts w:asciiTheme="minorHAnsi" w:eastAsiaTheme="minorEastAsia" w:hAnsiTheme="minorHAnsi" w:cstheme="minorHAnsi"/>
                <w:noProof w:val="0"/>
                <w:color w:val="000000"/>
                <w:lang w:val="en-GB" w:eastAsia="zh-CN"/>
              </w:rPr>
              <w:t>+46 70 933 55 15</w:t>
            </w:r>
          </w:p>
          <w:p w14:paraId="6CB8EFFC" w14:textId="6748D43F"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eastAsia="zh-CN"/>
              </w:rPr>
            </w:pPr>
            <w:r w:rsidRPr="00EB7877">
              <w:rPr>
                <w:rFonts w:asciiTheme="minorHAnsi" w:eastAsiaTheme="minorEastAsia" w:hAnsiTheme="minorHAnsi" w:cstheme="minorHAnsi"/>
                <w:noProof w:val="0"/>
                <w:color w:val="000000"/>
                <w:lang w:val="en-GB" w:eastAsia="zh-CN"/>
              </w:rPr>
              <w:t>电子邮件：</w:t>
            </w:r>
            <w:r w:rsidR="00C436B3" w:rsidRPr="00EB7877">
              <w:rPr>
                <w:rFonts w:asciiTheme="minorHAnsi" w:eastAsiaTheme="minorEastAsia" w:hAnsiTheme="minorHAnsi" w:cstheme="minorHAnsi"/>
                <w:noProof w:val="0"/>
                <w:color w:val="000000"/>
                <w:lang w:val="en-GB" w:eastAsia="zh-CN"/>
              </w:rPr>
              <w:t>stefan.wahlstedt@telenor.se</w:t>
            </w:r>
          </w:p>
        </w:tc>
      </w:tr>
      <w:tr w:rsidR="00C436B3" w:rsidRPr="00EB7877" w14:paraId="150ED13B" w14:textId="77777777" w:rsidTr="00713C13">
        <w:trPr>
          <w:cantSplit/>
        </w:trPr>
        <w:tc>
          <w:tcPr>
            <w:tcW w:w="1732" w:type="dxa"/>
          </w:tcPr>
          <w:p w14:paraId="3B4FFFA4" w14:textId="3EBDFCDF" w:rsidR="00C436B3" w:rsidRPr="00EB7877" w:rsidRDefault="008C61A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EB7877">
              <w:rPr>
                <w:rFonts w:asciiTheme="minorHAnsi" w:eastAsiaTheme="minorEastAsia" w:hAnsiTheme="minorHAnsi" w:cstheme="minorHAnsi"/>
                <w:bCs/>
                <w:noProof w:val="0"/>
                <w:lang w:val="en-GB"/>
              </w:rPr>
              <w:t>瑞典</w:t>
            </w:r>
            <w:proofErr w:type="spellEnd"/>
          </w:p>
        </w:tc>
        <w:tc>
          <w:tcPr>
            <w:tcW w:w="2132" w:type="dxa"/>
          </w:tcPr>
          <w:p w14:paraId="070EFC44"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r w:rsidRPr="00EB7877">
              <w:rPr>
                <w:rFonts w:asciiTheme="minorHAnsi" w:eastAsiaTheme="minorEastAsia" w:hAnsiTheme="minorHAnsi" w:cstheme="minorHAnsi"/>
                <w:b/>
                <w:bCs/>
                <w:noProof w:val="0"/>
                <w:color w:val="000000"/>
                <w:lang w:val="es-ES"/>
              </w:rPr>
              <w:t xml:space="preserve">Tele2 </w:t>
            </w:r>
            <w:proofErr w:type="spellStart"/>
            <w:r w:rsidRPr="00EB7877">
              <w:rPr>
                <w:rFonts w:asciiTheme="minorHAnsi" w:eastAsiaTheme="minorEastAsia" w:hAnsiTheme="minorHAnsi" w:cstheme="minorHAnsi"/>
                <w:b/>
                <w:bCs/>
                <w:noProof w:val="0"/>
                <w:color w:val="000000"/>
                <w:lang w:val="es-ES"/>
              </w:rPr>
              <w:t>Sverige</w:t>
            </w:r>
            <w:proofErr w:type="spellEnd"/>
            <w:r w:rsidRPr="00EB7877">
              <w:rPr>
                <w:rFonts w:asciiTheme="minorHAnsi" w:eastAsiaTheme="minorEastAsia" w:hAnsiTheme="minorHAnsi" w:cstheme="minorHAnsi"/>
                <w:b/>
                <w:bCs/>
                <w:noProof w:val="0"/>
                <w:color w:val="000000"/>
                <w:lang w:val="es-ES"/>
              </w:rPr>
              <w:t xml:space="preserve"> AB</w:t>
            </w:r>
          </w:p>
          <w:p w14:paraId="64F06D54"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s-ES"/>
              </w:rPr>
            </w:pPr>
            <w:proofErr w:type="spellStart"/>
            <w:r w:rsidRPr="00EB7877">
              <w:rPr>
                <w:rFonts w:asciiTheme="minorHAnsi" w:eastAsiaTheme="minorEastAsia" w:hAnsiTheme="minorHAnsi" w:cstheme="minorHAnsi"/>
                <w:bCs/>
                <w:noProof w:val="0"/>
                <w:color w:val="000000"/>
                <w:lang w:val="es-ES"/>
              </w:rPr>
              <w:t>Torshamnsgatan</w:t>
            </w:r>
            <w:proofErr w:type="spellEnd"/>
            <w:r w:rsidRPr="00EB7877">
              <w:rPr>
                <w:rFonts w:asciiTheme="minorHAnsi" w:eastAsiaTheme="minorEastAsia" w:hAnsiTheme="minorHAnsi" w:cstheme="minorHAnsi"/>
                <w:bCs/>
                <w:noProof w:val="0"/>
                <w:color w:val="000000"/>
                <w:lang w:val="es-ES"/>
              </w:rPr>
              <w:t xml:space="preserve"> 17</w:t>
            </w:r>
          </w:p>
          <w:p w14:paraId="769F2B4B"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EB7877">
              <w:rPr>
                <w:rFonts w:asciiTheme="minorHAnsi" w:eastAsiaTheme="minorEastAsia" w:hAnsiTheme="minorHAnsi" w:cstheme="minorHAnsi"/>
                <w:bCs/>
                <w:noProof w:val="0"/>
                <w:color w:val="000000"/>
                <w:lang w:val="es-ES"/>
              </w:rPr>
              <w:t>SE-164 40 KISTA</w:t>
            </w:r>
          </w:p>
        </w:tc>
        <w:tc>
          <w:tcPr>
            <w:tcW w:w="1239" w:type="dxa"/>
          </w:tcPr>
          <w:p w14:paraId="534CDF25"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89 46 10</w:t>
            </w:r>
          </w:p>
        </w:tc>
        <w:tc>
          <w:tcPr>
            <w:tcW w:w="3968" w:type="dxa"/>
          </w:tcPr>
          <w:p w14:paraId="471974DE"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EB7877">
              <w:rPr>
                <w:rFonts w:asciiTheme="minorHAnsi" w:eastAsiaTheme="minorEastAsia" w:hAnsiTheme="minorHAnsi" w:cstheme="minorHAnsi"/>
                <w:noProof w:val="0"/>
                <w:color w:val="000000"/>
                <w:lang w:val="es-ES"/>
              </w:rPr>
              <w:t xml:space="preserve">Carl-Johan </w:t>
            </w:r>
            <w:proofErr w:type="spellStart"/>
            <w:r w:rsidRPr="00EB7877">
              <w:rPr>
                <w:rFonts w:asciiTheme="minorHAnsi" w:eastAsiaTheme="minorEastAsia" w:hAnsiTheme="minorHAnsi" w:cstheme="minorHAnsi"/>
                <w:noProof w:val="0"/>
                <w:color w:val="000000"/>
                <w:lang w:val="es-ES"/>
              </w:rPr>
              <w:t>Rydén</w:t>
            </w:r>
            <w:proofErr w:type="spellEnd"/>
          </w:p>
          <w:p w14:paraId="36A54E1A"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EB7877">
              <w:rPr>
                <w:rFonts w:asciiTheme="minorHAnsi" w:eastAsiaTheme="minorEastAsia" w:hAnsiTheme="minorHAnsi" w:cstheme="minorHAnsi"/>
                <w:noProof w:val="0"/>
                <w:color w:val="000000"/>
                <w:lang w:val="es-ES"/>
              </w:rPr>
              <w:t xml:space="preserve">Tele2 </w:t>
            </w:r>
            <w:proofErr w:type="spellStart"/>
            <w:r w:rsidRPr="00EB7877">
              <w:rPr>
                <w:rFonts w:asciiTheme="minorHAnsi" w:eastAsiaTheme="minorEastAsia" w:hAnsiTheme="minorHAnsi" w:cstheme="minorHAnsi"/>
                <w:noProof w:val="0"/>
                <w:color w:val="000000"/>
                <w:lang w:val="es-ES"/>
              </w:rPr>
              <w:t>Sverige</w:t>
            </w:r>
            <w:proofErr w:type="spellEnd"/>
            <w:r w:rsidRPr="00EB7877">
              <w:rPr>
                <w:rFonts w:asciiTheme="minorHAnsi" w:eastAsiaTheme="minorEastAsia" w:hAnsiTheme="minorHAnsi" w:cstheme="minorHAnsi"/>
                <w:noProof w:val="0"/>
                <w:color w:val="000000"/>
                <w:lang w:val="es-ES"/>
              </w:rPr>
              <w:t xml:space="preserve"> AB</w:t>
            </w:r>
          </w:p>
          <w:p w14:paraId="7EB21308"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Torshamnsgatan</w:t>
            </w:r>
            <w:proofErr w:type="spellEnd"/>
            <w:r w:rsidRPr="00EB7877">
              <w:rPr>
                <w:rFonts w:asciiTheme="minorHAnsi" w:eastAsiaTheme="minorEastAsia" w:hAnsiTheme="minorHAnsi" w:cstheme="minorHAnsi"/>
                <w:noProof w:val="0"/>
                <w:color w:val="000000"/>
                <w:lang w:val="fr-FR"/>
              </w:rPr>
              <w:t xml:space="preserve"> 17</w:t>
            </w:r>
          </w:p>
          <w:p w14:paraId="10912713"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r w:rsidRPr="00EB7877">
              <w:rPr>
                <w:rFonts w:asciiTheme="minorHAnsi" w:eastAsiaTheme="minorEastAsia" w:hAnsiTheme="minorHAnsi" w:cstheme="minorHAnsi"/>
                <w:noProof w:val="0"/>
                <w:color w:val="000000"/>
                <w:lang w:val="fr-FR"/>
              </w:rPr>
              <w:t>SE-164 40 KISTA</w:t>
            </w:r>
          </w:p>
          <w:p w14:paraId="2B94BF79" w14:textId="49F38472"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电话</w:t>
            </w:r>
            <w:proofErr w:type="spellEnd"/>
            <w:r w:rsidRPr="00EB7877">
              <w:rPr>
                <w:rFonts w:asciiTheme="minorHAnsi" w:eastAsiaTheme="minorEastAsia" w:hAnsiTheme="minorHAnsi" w:cstheme="minorHAnsi"/>
                <w:noProof w:val="0"/>
                <w:color w:val="000000"/>
                <w:lang w:val="fr-FR"/>
              </w:rPr>
              <w:t>：</w:t>
            </w:r>
            <w:r w:rsidR="00C436B3" w:rsidRPr="00EB7877">
              <w:rPr>
                <w:rFonts w:asciiTheme="minorHAnsi" w:eastAsiaTheme="minorEastAsia" w:hAnsiTheme="minorHAnsi" w:cstheme="minorHAnsi"/>
                <w:noProof w:val="0"/>
                <w:color w:val="000000"/>
                <w:lang w:val="fr-FR"/>
              </w:rPr>
              <w:tab/>
              <w:t>+46 70 426 41 33</w:t>
            </w:r>
          </w:p>
          <w:p w14:paraId="048247F2" w14:textId="68AE4749"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电子邮件</w:t>
            </w:r>
            <w:proofErr w:type="spellEnd"/>
            <w:r w:rsidRPr="00EB7877">
              <w:rPr>
                <w:rFonts w:asciiTheme="minorHAnsi" w:eastAsiaTheme="minorEastAsia" w:hAnsiTheme="minorHAnsi" w:cstheme="minorHAnsi"/>
                <w:noProof w:val="0"/>
                <w:color w:val="000000"/>
                <w:lang w:val="fr-FR"/>
              </w:rPr>
              <w:t>：</w:t>
            </w:r>
            <w:r w:rsidR="00C436B3" w:rsidRPr="00EB7877">
              <w:rPr>
                <w:rFonts w:asciiTheme="minorHAnsi" w:eastAsiaTheme="minorEastAsia" w:hAnsiTheme="minorHAnsi" w:cstheme="minorHAnsi"/>
                <w:noProof w:val="0"/>
                <w:color w:val="000000"/>
                <w:lang w:val="fr-FR"/>
              </w:rPr>
              <w:tab/>
              <w:t>carljohan.ryden@tele2.com</w:t>
            </w:r>
          </w:p>
        </w:tc>
      </w:tr>
      <w:tr w:rsidR="00C436B3" w:rsidRPr="00EB7877" w14:paraId="0AD6A282" w14:textId="77777777" w:rsidTr="00713C13">
        <w:trPr>
          <w:cantSplit/>
        </w:trPr>
        <w:tc>
          <w:tcPr>
            <w:tcW w:w="1732" w:type="dxa"/>
          </w:tcPr>
          <w:p w14:paraId="747D6E64" w14:textId="7F32B385" w:rsidR="00C436B3" w:rsidRPr="00EB7877" w:rsidRDefault="008C61A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proofErr w:type="spellStart"/>
            <w:r w:rsidRPr="00EB7877">
              <w:rPr>
                <w:rFonts w:asciiTheme="minorHAnsi" w:eastAsiaTheme="minorEastAsia" w:hAnsiTheme="minorHAnsi" w:cstheme="minorHAnsi"/>
                <w:bCs/>
                <w:noProof w:val="0"/>
                <w:lang w:val="en-GB"/>
              </w:rPr>
              <w:lastRenderedPageBreak/>
              <w:t>瑞典</w:t>
            </w:r>
            <w:proofErr w:type="spellEnd"/>
          </w:p>
        </w:tc>
        <w:tc>
          <w:tcPr>
            <w:tcW w:w="2132" w:type="dxa"/>
          </w:tcPr>
          <w:p w14:paraId="0B00E7BF"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r w:rsidRPr="00EB7877">
              <w:rPr>
                <w:rFonts w:asciiTheme="minorHAnsi" w:eastAsiaTheme="minorEastAsia" w:hAnsiTheme="minorHAnsi" w:cstheme="minorHAnsi"/>
                <w:b/>
                <w:bCs/>
                <w:noProof w:val="0"/>
                <w:color w:val="000000"/>
                <w:lang w:val="es-ES"/>
              </w:rPr>
              <w:t xml:space="preserve">Tele2 </w:t>
            </w:r>
            <w:proofErr w:type="spellStart"/>
            <w:r w:rsidRPr="00EB7877">
              <w:rPr>
                <w:rFonts w:asciiTheme="minorHAnsi" w:eastAsiaTheme="minorEastAsia" w:hAnsiTheme="minorHAnsi" w:cstheme="minorHAnsi"/>
                <w:b/>
                <w:bCs/>
                <w:noProof w:val="0"/>
                <w:color w:val="000000"/>
                <w:lang w:val="es-ES"/>
              </w:rPr>
              <w:t>Sverige</w:t>
            </w:r>
            <w:proofErr w:type="spellEnd"/>
            <w:r w:rsidRPr="00EB7877">
              <w:rPr>
                <w:rFonts w:asciiTheme="minorHAnsi" w:eastAsiaTheme="minorEastAsia" w:hAnsiTheme="minorHAnsi" w:cstheme="minorHAnsi"/>
                <w:b/>
                <w:bCs/>
                <w:noProof w:val="0"/>
                <w:color w:val="000000"/>
                <w:lang w:val="es-ES"/>
              </w:rPr>
              <w:t xml:space="preserve"> AB</w:t>
            </w:r>
          </w:p>
          <w:p w14:paraId="3CC72FC7"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s-ES"/>
              </w:rPr>
            </w:pPr>
            <w:proofErr w:type="spellStart"/>
            <w:r w:rsidRPr="00EB7877">
              <w:rPr>
                <w:rFonts w:asciiTheme="minorHAnsi" w:eastAsiaTheme="minorEastAsia" w:hAnsiTheme="minorHAnsi" w:cstheme="minorHAnsi"/>
                <w:bCs/>
                <w:noProof w:val="0"/>
                <w:color w:val="000000"/>
                <w:lang w:val="es-ES"/>
              </w:rPr>
              <w:t>Torshamnsgatan</w:t>
            </w:r>
            <w:proofErr w:type="spellEnd"/>
            <w:r w:rsidRPr="00EB7877">
              <w:rPr>
                <w:rFonts w:asciiTheme="minorHAnsi" w:eastAsiaTheme="minorEastAsia" w:hAnsiTheme="minorHAnsi" w:cstheme="minorHAnsi"/>
                <w:bCs/>
                <w:noProof w:val="0"/>
                <w:color w:val="000000"/>
                <w:lang w:val="es-ES"/>
              </w:rPr>
              <w:t xml:space="preserve"> 17</w:t>
            </w:r>
          </w:p>
          <w:p w14:paraId="4080B145"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r w:rsidRPr="00EB7877">
              <w:rPr>
                <w:rFonts w:asciiTheme="minorHAnsi" w:eastAsiaTheme="minorEastAsia" w:hAnsiTheme="minorHAnsi" w:cstheme="minorHAnsi"/>
                <w:bCs/>
                <w:noProof w:val="0"/>
                <w:color w:val="000000"/>
                <w:lang w:val="es-ES"/>
              </w:rPr>
              <w:t>SE-164 40 KISTA</w:t>
            </w:r>
          </w:p>
        </w:tc>
        <w:tc>
          <w:tcPr>
            <w:tcW w:w="1239" w:type="dxa"/>
          </w:tcPr>
          <w:p w14:paraId="241D84F3"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89 46 14</w:t>
            </w:r>
          </w:p>
        </w:tc>
        <w:tc>
          <w:tcPr>
            <w:tcW w:w="3968" w:type="dxa"/>
          </w:tcPr>
          <w:p w14:paraId="1B8232CD"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proofErr w:type="spellStart"/>
            <w:r w:rsidRPr="00EB7877">
              <w:rPr>
                <w:rFonts w:asciiTheme="minorHAnsi" w:eastAsiaTheme="minorEastAsia" w:hAnsiTheme="minorHAnsi" w:cstheme="minorHAnsi"/>
                <w:noProof w:val="0"/>
                <w:color w:val="000000"/>
                <w:lang w:val="es-ES"/>
              </w:rPr>
              <w:t>Mats</w:t>
            </w:r>
            <w:proofErr w:type="spellEnd"/>
            <w:r w:rsidRPr="00EB7877">
              <w:rPr>
                <w:rFonts w:asciiTheme="minorHAnsi" w:eastAsiaTheme="minorEastAsia" w:hAnsiTheme="minorHAnsi" w:cstheme="minorHAnsi"/>
                <w:noProof w:val="0"/>
                <w:color w:val="000000"/>
                <w:lang w:val="es-ES"/>
              </w:rPr>
              <w:t xml:space="preserve"> Larsson </w:t>
            </w:r>
            <w:proofErr w:type="spellStart"/>
            <w:r w:rsidRPr="00EB7877">
              <w:rPr>
                <w:rFonts w:asciiTheme="minorHAnsi" w:eastAsiaTheme="minorEastAsia" w:hAnsiTheme="minorHAnsi" w:cstheme="minorHAnsi"/>
                <w:noProof w:val="0"/>
                <w:color w:val="000000"/>
                <w:lang w:val="es-ES"/>
              </w:rPr>
              <w:t>Hammarsten</w:t>
            </w:r>
            <w:proofErr w:type="spellEnd"/>
          </w:p>
          <w:p w14:paraId="6CE391C0"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EB7877">
              <w:rPr>
                <w:rFonts w:asciiTheme="minorHAnsi" w:eastAsiaTheme="minorEastAsia" w:hAnsiTheme="minorHAnsi" w:cstheme="minorHAnsi"/>
                <w:noProof w:val="0"/>
                <w:color w:val="000000"/>
                <w:lang w:val="es-ES"/>
              </w:rPr>
              <w:t xml:space="preserve">Tele2 </w:t>
            </w:r>
            <w:proofErr w:type="spellStart"/>
            <w:r w:rsidRPr="00EB7877">
              <w:rPr>
                <w:rFonts w:asciiTheme="minorHAnsi" w:eastAsiaTheme="minorEastAsia" w:hAnsiTheme="minorHAnsi" w:cstheme="minorHAnsi"/>
                <w:noProof w:val="0"/>
                <w:color w:val="000000"/>
                <w:lang w:val="es-ES"/>
              </w:rPr>
              <w:t>Sverige</w:t>
            </w:r>
            <w:proofErr w:type="spellEnd"/>
            <w:r w:rsidRPr="00EB7877">
              <w:rPr>
                <w:rFonts w:asciiTheme="minorHAnsi" w:eastAsiaTheme="minorEastAsia" w:hAnsiTheme="minorHAnsi" w:cstheme="minorHAnsi"/>
                <w:noProof w:val="0"/>
                <w:color w:val="000000"/>
                <w:lang w:val="es-ES"/>
              </w:rPr>
              <w:t xml:space="preserve"> AB</w:t>
            </w:r>
          </w:p>
          <w:p w14:paraId="715B6430"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proofErr w:type="spellStart"/>
            <w:r w:rsidRPr="00EB7877">
              <w:rPr>
                <w:rFonts w:asciiTheme="minorHAnsi" w:eastAsiaTheme="minorEastAsia" w:hAnsiTheme="minorHAnsi" w:cstheme="minorHAnsi"/>
                <w:noProof w:val="0"/>
                <w:color w:val="000000"/>
                <w:lang w:val="es-ES"/>
              </w:rPr>
              <w:t>Torshamnsgatan</w:t>
            </w:r>
            <w:proofErr w:type="spellEnd"/>
            <w:r w:rsidRPr="00EB7877">
              <w:rPr>
                <w:rFonts w:asciiTheme="minorHAnsi" w:eastAsiaTheme="minorEastAsia" w:hAnsiTheme="minorHAnsi" w:cstheme="minorHAnsi"/>
                <w:noProof w:val="0"/>
                <w:color w:val="000000"/>
                <w:lang w:val="es-ES"/>
              </w:rPr>
              <w:t xml:space="preserve"> 17</w:t>
            </w:r>
          </w:p>
          <w:p w14:paraId="5A1F85F0"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SE-164 40 KISTA</w:t>
            </w:r>
          </w:p>
          <w:p w14:paraId="066235D0" w14:textId="0E01335A"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EB7877">
              <w:rPr>
                <w:rFonts w:asciiTheme="minorHAnsi" w:eastAsiaTheme="minorEastAsia" w:hAnsiTheme="minorHAnsi" w:cstheme="minorHAnsi"/>
                <w:noProof w:val="0"/>
                <w:color w:val="000000"/>
                <w:lang w:val="en-GB"/>
              </w:rPr>
              <w:t>电话</w:t>
            </w:r>
            <w:proofErr w:type="spellEnd"/>
            <w:r w:rsidRPr="00EB7877">
              <w:rPr>
                <w:rFonts w:asciiTheme="minorHAnsi" w:eastAsiaTheme="minorEastAsia" w:hAnsiTheme="minorHAnsi" w:cstheme="minorHAnsi"/>
                <w:noProof w:val="0"/>
                <w:color w:val="000000"/>
                <w:lang w:val="en-GB"/>
              </w:rPr>
              <w:t>：</w:t>
            </w:r>
            <w:r w:rsidR="00C436B3" w:rsidRPr="00EB7877">
              <w:rPr>
                <w:rFonts w:asciiTheme="minorHAnsi" w:eastAsiaTheme="minorEastAsia" w:hAnsiTheme="minorHAnsi" w:cstheme="minorHAnsi"/>
                <w:noProof w:val="0"/>
                <w:color w:val="000000"/>
                <w:lang w:val="en-GB"/>
              </w:rPr>
              <w:tab/>
              <w:t>+46 70 660 25 23</w:t>
            </w:r>
          </w:p>
          <w:p w14:paraId="00B71614" w14:textId="32C8E6A2"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EB7877">
              <w:rPr>
                <w:rFonts w:asciiTheme="minorHAnsi" w:eastAsiaTheme="minorEastAsia" w:hAnsiTheme="minorHAnsi" w:cstheme="minorHAnsi"/>
                <w:noProof w:val="0"/>
                <w:color w:val="000000"/>
                <w:lang w:val="en-GB"/>
              </w:rPr>
              <w:t>电子邮件</w:t>
            </w:r>
            <w:proofErr w:type="spellEnd"/>
            <w:r w:rsidRPr="00EB7877">
              <w:rPr>
                <w:rFonts w:asciiTheme="minorHAnsi" w:eastAsiaTheme="minorEastAsia" w:hAnsiTheme="minorHAnsi" w:cstheme="minorHAnsi"/>
                <w:noProof w:val="0"/>
                <w:color w:val="000000"/>
                <w:lang w:val="en-GB"/>
              </w:rPr>
              <w:t>：</w:t>
            </w:r>
            <w:r w:rsidR="00C436B3" w:rsidRPr="00EB7877">
              <w:rPr>
                <w:rFonts w:asciiTheme="minorHAnsi" w:eastAsiaTheme="minorEastAsia" w:hAnsiTheme="minorHAnsi" w:cstheme="minorHAnsi"/>
                <w:noProof w:val="0"/>
                <w:color w:val="000000"/>
                <w:lang w:val="en-GB"/>
              </w:rPr>
              <w:t>mats.larssonhammarsten@tele2.com</w:t>
            </w:r>
          </w:p>
        </w:tc>
      </w:tr>
      <w:tr w:rsidR="00C436B3" w:rsidRPr="00EB7877" w14:paraId="53C8FC37" w14:textId="77777777" w:rsidTr="00713C13">
        <w:trPr>
          <w:cantSplit/>
        </w:trPr>
        <w:tc>
          <w:tcPr>
            <w:tcW w:w="1732" w:type="dxa"/>
          </w:tcPr>
          <w:p w14:paraId="67251344" w14:textId="6BA55F3B" w:rsidR="00C436B3" w:rsidRPr="00EB7877" w:rsidRDefault="008C61A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proofErr w:type="spellStart"/>
            <w:r w:rsidRPr="00EB7877">
              <w:rPr>
                <w:rFonts w:asciiTheme="minorHAnsi" w:eastAsiaTheme="minorEastAsia" w:hAnsiTheme="minorHAnsi" w:cstheme="minorHAnsi"/>
                <w:bCs/>
                <w:noProof w:val="0"/>
                <w:lang w:val="en-GB"/>
              </w:rPr>
              <w:t>瑞典</w:t>
            </w:r>
            <w:proofErr w:type="spellEnd"/>
          </w:p>
        </w:tc>
        <w:tc>
          <w:tcPr>
            <w:tcW w:w="2132" w:type="dxa"/>
          </w:tcPr>
          <w:p w14:paraId="14610C55"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r w:rsidRPr="00EB7877">
              <w:rPr>
                <w:rFonts w:asciiTheme="minorHAnsi" w:eastAsiaTheme="minorEastAsia" w:hAnsiTheme="minorHAnsi" w:cstheme="minorHAnsi"/>
                <w:b/>
                <w:bCs/>
                <w:noProof w:val="0"/>
                <w:color w:val="000000"/>
                <w:lang w:val="es-ES"/>
              </w:rPr>
              <w:t xml:space="preserve">Tele2 </w:t>
            </w:r>
            <w:proofErr w:type="spellStart"/>
            <w:r w:rsidRPr="00EB7877">
              <w:rPr>
                <w:rFonts w:asciiTheme="minorHAnsi" w:eastAsiaTheme="minorEastAsia" w:hAnsiTheme="minorHAnsi" w:cstheme="minorHAnsi"/>
                <w:b/>
                <w:bCs/>
                <w:noProof w:val="0"/>
                <w:color w:val="000000"/>
                <w:lang w:val="es-ES"/>
              </w:rPr>
              <w:t>Sverige</w:t>
            </w:r>
            <w:proofErr w:type="spellEnd"/>
            <w:r w:rsidRPr="00EB7877">
              <w:rPr>
                <w:rFonts w:asciiTheme="minorHAnsi" w:eastAsiaTheme="minorEastAsia" w:hAnsiTheme="minorHAnsi" w:cstheme="minorHAnsi"/>
                <w:b/>
                <w:bCs/>
                <w:noProof w:val="0"/>
                <w:color w:val="000000"/>
                <w:lang w:val="es-ES"/>
              </w:rPr>
              <w:t xml:space="preserve"> AB</w:t>
            </w:r>
          </w:p>
          <w:p w14:paraId="6A22D4F8"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s-ES"/>
              </w:rPr>
            </w:pPr>
            <w:proofErr w:type="spellStart"/>
            <w:r w:rsidRPr="00EB7877">
              <w:rPr>
                <w:rFonts w:asciiTheme="minorHAnsi" w:eastAsiaTheme="minorEastAsia" w:hAnsiTheme="minorHAnsi" w:cstheme="minorHAnsi"/>
                <w:bCs/>
                <w:noProof w:val="0"/>
                <w:color w:val="000000"/>
                <w:lang w:val="es-ES"/>
              </w:rPr>
              <w:t>Torshamnsgatan</w:t>
            </w:r>
            <w:proofErr w:type="spellEnd"/>
            <w:r w:rsidRPr="00EB7877">
              <w:rPr>
                <w:rFonts w:asciiTheme="minorHAnsi" w:eastAsiaTheme="minorEastAsia" w:hAnsiTheme="minorHAnsi" w:cstheme="minorHAnsi"/>
                <w:bCs/>
                <w:noProof w:val="0"/>
                <w:color w:val="000000"/>
                <w:lang w:val="es-ES"/>
              </w:rPr>
              <w:t xml:space="preserve"> 17</w:t>
            </w:r>
          </w:p>
          <w:p w14:paraId="555121DB"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r w:rsidRPr="00EB7877">
              <w:rPr>
                <w:rFonts w:asciiTheme="minorHAnsi" w:eastAsiaTheme="minorEastAsia" w:hAnsiTheme="minorHAnsi" w:cstheme="minorHAnsi"/>
                <w:bCs/>
                <w:noProof w:val="0"/>
                <w:color w:val="000000"/>
                <w:lang w:val="es-ES"/>
              </w:rPr>
              <w:t>SE-164 40 KISTA</w:t>
            </w:r>
          </w:p>
        </w:tc>
        <w:tc>
          <w:tcPr>
            <w:tcW w:w="1239" w:type="dxa"/>
          </w:tcPr>
          <w:p w14:paraId="248CC0C0"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89 46 20</w:t>
            </w:r>
          </w:p>
        </w:tc>
        <w:tc>
          <w:tcPr>
            <w:tcW w:w="3968" w:type="dxa"/>
          </w:tcPr>
          <w:p w14:paraId="46CB58B2"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EB7877">
              <w:rPr>
                <w:rFonts w:asciiTheme="minorHAnsi" w:eastAsiaTheme="minorEastAsia" w:hAnsiTheme="minorHAnsi" w:cstheme="minorHAnsi"/>
                <w:noProof w:val="0"/>
                <w:color w:val="000000"/>
                <w:lang w:val="es-ES"/>
              </w:rPr>
              <w:t xml:space="preserve">Carl-Johan </w:t>
            </w:r>
            <w:proofErr w:type="spellStart"/>
            <w:r w:rsidRPr="00EB7877">
              <w:rPr>
                <w:rFonts w:asciiTheme="minorHAnsi" w:eastAsiaTheme="minorEastAsia" w:hAnsiTheme="minorHAnsi" w:cstheme="minorHAnsi"/>
                <w:noProof w:val="0"/>
                <w:color w:val="000000"/>
                <w:lang w:val="es-ES"/>
              </w:rPr>
              <w:t>Rydén</w:t>
            </w:r>
            <w:proofErr w:type="spellEnd"/>
          </w:p>
          <w:p w14:paraId="0216816E"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EB7877">
              <w:rPr>
                <w:rFonts w:asciiTheme="minorHAnsi" w:eastAsiaTheme="minorEastAsia" w:hAnsiTheme="minorHAnsi" w:cstheme="minorHAnsi"/>
                <w:noProof w:val="0"/>
                <w:color w:val="000000"/>
                <w:lang w:val="es-ES"/>
              </w:rPr>
              <w:t xml:space="preserve">Tele2 </w:t>
            </w:r>
            <w:proofErr w:type="spellStart"/>
            <w:r w:rsidRPr="00EB7877">
              <w:rPr>
                <w:rFonts w:asciiTheme="minorHAnsi" w:eastAsiaTheme="minorEastAsia" w:hAnsiTheme="minorHAnsi" w:cstheme="minorHAnsi"/>
                <w:noProof w:val="0"/>
                <w:color w:val="000000"/>
                <w:lang w:val="es-ES"/>
              </w:rPr>
              <w:t>Sverige</w:t>
            </w:r>
            <w:proofErr w:type="spellEnd"/>
            <w:r w:rsidRPr="00EB7877">
              <w:rPr>
                <w:rFonts w:asciiTheme="minorHAnsi" w:eastAsiaTheme="minorEastAsia" w:hAnsiTheme="minorHAnsi" w:cstheme="minorHAnsi"/>
                <w:noProof w:val="0"/>
                <w:color w:val="000000"/>
                <w:lang w:val="es-ES"/>
              </w:rPr>
              <w:t xml:space="preserve"> AB</w:t>
            </w:r>
          </w:p>
          <w:p w14:paraId="3470077E"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Torshamnsgatan</w:t>
            </w:r>
            <w:proofErr w:type="spellEnd"/>
            <w:r w:rsidRPr="00EB7877">
              <w:rPr>
                <w:rFonts w:asciiTheme="minorHAnsi" w:eastAsiaTheme="minorEastAsia" w:hAnsiTheme="minorHAnsi" w:cstheme="minorHAnsi"/>
                <w:noProof w:val="0"/>
                <w:color w:val="000000"/>
                <w:lang w:val="fr-FR"/>
              </w:rPr>
              <w:t xml:space="preserve"> 17</w:t>
            </w:r>
          </w:p>
          <w:p w14:paraId="48DC3EE6"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r w:rsidRPr="00EB7877">
              <w:rPr>
                <w:rFonts w:asciiTheme="minorHAnsi" w:eastAsiaTheme="minorEastAsia" w:hAnsiTheme="minorHAnsi" w:cstheme="minorHAnsi"/>
                <w:noProof w:val="0"/>
                <w:color w:val="000000"/>
                <w:lang w:val="fr-FR"/>
              </w:rPr>
              <w:t>SE-164 40 KISTA</w:t>
            </w:r>
          </w:p>
          <w:p w14:paraId="4465CB08" w14:textId="71525754"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电话</w:t>
            </w:r>
            <w:proofErr w:type="spellEnd"/>
            <w:r w:rsidRPr="00EB7877">
              <w:rPr>
                <w:rFonts w:asciiTheme="minorHAnsi" w:eastAsiaTheme="minorEastAsia" w:hAnsiTheme="minorHAnsi" w:cstheme="minorHAnsi"/>
                <w:noProof w:val="0"/>
                <w:color w:val="000000"/>
                <w:lang w:val="fr-FR"/>
              </w:rPr>
              <w:t>：</w:t>
            </w:r>
            <w:r w:rsidR="00C436B3" w:rsidRPr="00EB7877">
              <w:rPr>
                <w:rFonts w:asciiTheme="minorHAnsi" w:eastAsiaTheme="minorEastAsia" w:hAnsiTheme="minorHAnsi" w:cstheme="minorHAnsi"/>
                <w:noProof w:val="0"/>
                <w:color w:val="000000"/>
                <w:lang w:val="fr-FR"/>
              </w:rPr>
              <w:tab/>
              <w:t>+46 70 426 41 33</w:t>
            </w:r>
          </w:p>
          <w:p w14:paraId="102AC4B5" w14:textId="7B0500E2"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电子邮件</w:t>
            </w:r>
            <w:proofErr w:type="spellEnd"/>
            <w:r w:rsidRPr="00EB7877">
              <w:rPr>
                <w:rFonts w:asciiTheme="minorHAnsi" w:eastAsiaTheme="minorEastAsia" w:hAnsiTheme="minorHAnsi" w:cstheme="minorHAnsi"/>
                <w:noProof w:val="0"/>
                <w:color w:val="000000"/>
                <w:lang w:val="fr-FR"/>
              </w:rPr>
              <w:t>：</w:t>
            </w:r>
            <w:r w:rsidR="00C436B3" w:rsidRPr="00EB7877">
              <w:rPr>
                <w:rFonts w:asciiTheme="minorHAnsi" w:eastAsiaTheme="minorEastAsia" w:hAnsiTheme="minorHAnsi" w:cstheme="minorHAnsi"/>
                <w:noProof w:val="0"/>
                <w:color w:val="000000"/>
                <w:lang w:val="fr-FR"/>
              </w:rPr>
              <w:tab/>
              <w:t>carljohan.ryden@tele2.com</w:t>
            </w:r>
          </w:p>
        </w:tc>
      </w:tr>
      <w:tr w:rsidR="00C436B3" w:rsidRPr="00EB7877" w14:paraId="511B7B51" w14:textId="77777777" w:rsidTr="00713C13">
        <w:trPr>
          <w:cantSplit/>
        </w:trPr>
        <w:tc>
          <w:tcPr>
            <w:tcW w:w="1732" w:type="dxa"/>
          </w:tcPr>
          <w:p w14:paraId="6080A71D" w14:textId="0E8C28B4" w:rsidR="00C436B3" w:rsidRPr="00EB7877" w:rsidRDefault="005656BD"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r w:rsidRPr="00EB7877">
              <w:rPr>
                <w:rFonts w:asciiTheme="minorHAnsi" w:eastAsiaTheme="minorEastAsia" w:hAnsiTheme="minorHAnsi" w:cstheme="minorHAnsi"/>
                <w:bCs/>
                <w:noProof w:val="0"/>
                <w:lang w:val="en-GB" w:eastAsia="zh-CN"/>
              </w:rPr>
              <w:t>美国</w:t>
            </w:r>
          </w:p>
        </w:tc>
        <w:tc>
          <w:tcPr>
            <w:tcW w:w="2132" w:type="dxa"/>
          </w:tcPr>
          <w:p w14:paraId="4297FB45"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proofErr w:type="spellStart"/>
            <w:r w:rsidRPr="00EB7877">
              <w:rPr>
                <w:rFonts w:asciiTheme="minorHAnsi" w:eastAsiaTheme="minorEastAsia" w:hAnsiTheme="minorHAnsi" w:cstheme="minorHAnsi"/>
                <w:b/>
                <w:bCs/>
                <w:noProof w:val="0"/>
                <w:color w:val="000000"/>
                <w:lang w:val="en-GB"/>
              </w:rPr>
              <w:t>GlobeTouch</w:t>
            </w:r>
            <w:proofErr w:type="spellEnd"/>
            <w:r w:rsidRPr="00EB7877">
              <w:rPr>
                <w:rFonts w:asciiTheme="minorHAnsi" w:eastAsiaTheme="minorEastAsia" w:hAnsiTheme="minorHAnsi" w:cstheme="minorHAnsi"/>
                <w:b/>
                <w:bCs/>
                <w:noProof w:val="0"/>
                <w:color w:val="000000"/>
                <w:lang w:val="en-GB"/>
              </w:rPr>
              <w:t xml:space="preserve"> AB</w:t>
            </w:r>
          </w:p>
          <w:p w14:paraId="5B8F69F2"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n-GB"/>
              </w:rPr>
            </w:pPr>
            <w:r w:rsidRPr="00EB7877">
              <w:rPr>
                <w:rFonts w:asciiTheme="minorHAnsi" w:eastAsiaTheme="minorEastAsia" w:hAnsiTheme="minorHAnsi" w:cstheme="minorHAnsi"/>
                <w:bCs/>
                <w:noProof w:val="0"/>
                <w:color w:val="000000"/>
                <w:lang w:val="en-GB"/>
              </w:rPr>
              <w:t>Box 5126</w:t>
            </w:r>
          </w:p>
          <w:p w14:paraId="27E047A0"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Cs/>
                <w:noProof w:val="0"/>
                <w:color w:val="000000"/>
                <w:lang w:val="en-GB"/>
              </w:rPr>
              <w:t>SE-102 43 STOCKHOLM</w:t>
            </w:r>
          </w:p>
        </w:tc>
        <w:tc>
          <w:tcPr>
            <w:tcW w:w="1239" w:type="dxa"/>
          </w:tcPr>
          <w:p w14:paraId="62288F61"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89 46 27</w:t>
            </w:r>
          </w:p>
        </w:tc>
        <w:tc>
          <w:tcPr>
            <w:tcW w:w="3968" w:type="dxa"/>
          </w:tcPr>
          <w:p w14:paraId="4911564D"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James Snyder</w:t>
            </w:r>
          </w:p>
          <w:p w14:paraId="3928AE8D"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EB7877">
              <w:rPr>
                <w:rFonts w:asciiTheme="minorHAnsi" w:eastAsiaTheme="minorEastAsia" w:hAnsiTheme="minorHAnsi" w:cstheme="minorHAnsi"/>
                <w:noProof w:val="0"/>
                <w:color w:val="000000"/>
                <w:lang w:val="en-GB"/>
              </w:rPr>
              <w:t>GlobeTouch</w:t>
            </w:r>
            <w:proofErr w:type="spellEnd"/>
            <w:r w:rsidRPr="00EB7877">
              <w:rPr>
                <w:rFonts w:asciiTheme="minorHAnsi" w:eastAsiaTheme="minorEastAsia" w:hAnsiTheme="minorHAnsi" w:cstheme="minorHAnsi"/>
                <w:noProof w:val="0"/>
                <w:color w:val="000000"/>
                <w:lang w:val="en-GB"/>
              </w:rPr>
              <w:t xml:space="preserve"> AB,</w:t>
            </w:r>
            <w:r w:rsidRPr="00EB7877">
              <w:rPr>
                <w:rFonts w:asciiTheme="minorHAnsi" w:eastAsiaTheme="minorEastAsia" w:hAnsiTheme="minorHAnsi" w:cstheme="minorHAnsi"/>
                <w:noProof w:val="0"/>
                <w:color w:val="000000"/>
                <w:lang w:val="en-GB"/>
              </w:rPr>
              <w:br/>
              <w:t xml:space="preserve">3141 Stevens Creek Blvd, </w:t>
            </w:r>
          </w:p>
          <w:p w14:paraId="68BD243F"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PMB 40206,</w:t>
            </w:r>
          </w:p>
          <w:p w14:paraId="3B247A9A"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SAN JOSE, CA 95117</w:t>
            </w:r>
          </w:p>
          <w:p w14:paraId="01802723"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(United States)</w:t>
            </w:r>
          </w:p>
          <w:p w14:paraId="2C6A1E3E" w14:textId="2D4CA70A"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eastAsia="zh-CN"/>
              </w:rPr>
            </w:pPr>
            <w:r w:rsidRPr="00EB7877">
              <w:rPr>
                <w:rFonts w:asciiTheme="minorHAnsi" w:eastAsiaTheme="minorEastAsia" w:hAnsiTheme="minorHAnsi" w:cstheme="minorHAnsi"/>
                <w:noProof w:val="0"/>
                <w:color w:val="000000"/>
                <w:lang w:val="fr-FR" w:eastAsia="zh-CN"/>
              </w:rPr>
              <w:t>电话：</w:t>
            </w:r>
            <w:r w:rsidR="00C436B3" w:rsidRPr="00EB7877">
              <w:rPr>
                <w:rFonts w:asciiTheme="minorHAnsi" w:eastAsiaTheme="minorEastAsia" w:hAnsiTheme="minorHAnsi" w:cstheme="minorHAnsi"/>
                <w:noProof w:val="0"/>
                <w:color w:val="000000"/>
                <w:lang w:val="fr-FR" w:eastAsia="zh-CN"/>
              </w:rPr>
              <w:tab/>
              <w:t>+1 408-474-0991</w:t>
            </w:r>
          </w:p>
          <w:p w14:paraId="7E16F0A9" w14:textId="7BE6B2C8"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eastAsia="zh-CN"/>
              </w:rPr>
            </w:pPr>
            <w:r w:rsidRPr="00EB7877">
              <w:rPr>
                <w:rFonts w:asciiTheme="minorHAnsi" w:eastAsiaTheme="minorEastAsia" w:hAnsiTheme="minorHAnsi" w:cstheme="minorHAnsi"/>
                <w:noProof w:val="0"/>
                <w:color w:val="000000"/>
                <w:lang w:val="fr-FR" w:eastAsia="zh-CN"/>
              </w:rPr>
              <w:t>电子邮件：</w:t>
            </w:r>
            <w:r w:rsidR="00C436B3" w:rsidRPr="00EB7877">
              <w:rPr>
                <w:rFonts w:asciiTheme="minorHAnsi" w:eastAsiaTheme="minorEastAsia" w:hAnsiTheme="minorHAnsi" w:cstheme="minorHAnsi"/>
                <w:noProof w:val="0"/>
                <w:color w:val="000000"/>
                <w:lang w:val="fr-FR" w:eastAsia="zh-CN"/>
              </w:rPr>
              <w:t>gt.regulatory@globetouch.com</w:t>
            </w:r>
          </w:p>
        </w:tc>
      </w:tr>
      <w:tr w:rsidR="00C436B3" w:rsidRPr="00EB7877" w14:paraId="668B6F90" w14:textId="77777777" w:rsidTr="00713C13">
        <w:trPr>
          <w:cantSplit/>
        </w:trPr>
        <w:tc>
          <w:tcPr>
            <w:tcW w:w="1732" w:type="dxa"/>
          </w:tcPr>
          <w:p w14:paraId="2656B4A9" w14:textId="2FD0027B" w:rsidR="00C436B3" w:rsidRPr="00EB7877" w:rsidRDefault="008C61A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proofErr w:type="spellStart"/>
            <w:r w:rsidRPr="00EB7877">
              <w:rPr>
                <w:rFonts w:asciiTheme="minorHAnsi" w:eastAsiaTheme="minorEastAsia" w:hAnsiTheme="minorHAnsi" w:cstheme="minorHAnsi"/>
                <w:bCs/>
                <w:noProof w:val="0"/>
                <w:lang w:val="en-GB"/>
              </w:rPr>
              <w:t>瑞典</w:t>
            </w:r>
            <w:proofErr w:type="spellEnd"/>
          </w:p>
        </w:tc>
        <w:tc>
          <w:tcPr>
            <w:tcW w:w="2132" w:type="dxa"/>
          </w:tcPr>
          <w:p w14:paraId="675D6FE3"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proofErr w:type="spellStart"/>
            <w:r w:rsidRPr="00EB7877">
              <w:rPr>
                <w:rFonts w:asciiTheme="minorHAnsi" w:eastAsiaTheme="minorEastAsia" w:hAnsiTheme="minorHAnsi" w:cstheme="minorHAnsi"/>
                <w:b/>
                <w:bCs/>
                <w:noProof w:val="0"/>
                <w:color w:val="000000"/>
                <w:lang w:val="en-GB"/>
              </w:rPr>
              <w:t>RebTel</w:t>
            </w:r>
            <w:proofErr w:type="spellEnd"/>
            <w:r w:rsidRPr="00EB7877">
              <w:rPr>
                <w:rFonts w:asciiTheme="minorHAnsi" w:eastAsiaTheme="minorEastAsia" w:hAnsiTheme="minorHAnsi" w:cstheme="minorHAnsi"/>
                <w:b/>
                <w:bCs/>
                <w:noProof w:val="0"/>
                <w:color w:val="000000"/>
                <w:lang w:val="en-GB"/>
              </w:rPr>
              <w:t xml:space="preserve"> Networks AB</w:t>
            </w:r>
          </w:p>
          <w:p w14:paraId="069A5606"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n-GB"/>
              </w:rPr>
            </w:pPr>
            <w:proofErr w:type="spellStart"/>
            <w:r w:rsidRPr="00EB7877">
              <w:rPr>
                <w:rFonts w:asciiTheme="minorHAnsi" w:eastAsiaTheme="minorEastAsia" w:hAnsiTheme="minorHAnsi" w:cstheme="minorHAnsi"/>
                <w:bCs/>
                <w:noProof w:val="0"/>
                <w:color w:val="000000"/>
                <w:lang w:val="en-GB"/>
              </w:rPr>
              <w:t>Jakobsbergsgatan</w:t>
            </w:r>
            <w:proofErr w:type="spellEnd"/>
            <w:r w:rsidRPr="00EB7877">
              <w:rPr>
                <w:rFonts w:asciiTheme="minorHAnsi" w:eastAsiaTheme="minorEastAsia" w:hAnsiTheme="minorHAnsi" w:cstheme="minorHAnsi"/>
                <w:bCs/>
                <w:noProof w:val="0"/>
                <w:color w:val="000000"/>
                <w:lang w:val="en-GB"/>
              </w:rPr>
              <w:t xml:space="preserve"> 16</w:t>
            </w:r>
          </w:p>
          <w:p w14:paraId="69E2CFA3"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Cs/>
                <w:noProof w:val="0"/>
                <w:color w:val="000000"/>
                <w:lang w:val="en-GB"/>
              </w:rPr>
              <w:t>SE-111 44 STOCKHOLM</w:t>
            </w:r>
          </w:p>
        </w:tc>
        <w:tc>
          <w:tcPr>
            <w:tcW w:w="1239" w:type="dxa"/>
          </w:tcPr>
          <w:p w14:paraId="3D44878B"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89 46 31</w:t>
            </w:r>
          </w:p>
        </w:tc>
        <w:tc>
          <w:tcPr>
            <w:tcW w:w="3968" w:type="dxa"/>
          </w:tcPr>
          <w:p w14:paraId="0910A57C"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 xml:space="preserve">Linda </w:t>
            </w:r>
            <w:proofErr w:type="spellStart"/>
            <w:r w:rsidRPr="00EB7877">
              <w:rPr>
                <w:rFonts w:asciiTheme="minorHAnsi" w:eastAsiaTheme="minorEastAsia" w:hAnsiTheme="minorHAnsi" w:cstheme="minorHAnsi"/>
                <w:noProof w:val="0"/>
                <w:color w:val="000000"/>
                <w:lang w:val="en-GB"/>
              </w:rPr>
              <w:t>Cullfors</w:t>
            </w:r>
            <w:proofErr w:type="spellEnd"/>
          </w:p>
          <w:p w14:paraId="5EA92C2F"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EB7877">
              <w:rPr>
                <w:rFonts w:asciiTheme="minorHAnsi" w:eastAsiaTheme="minorEastAsia" w:hAnsiTheme="minorHAnsi" w:cstheme="minorHAnsi"/>
                <w:noProof w:val="0"/>
                <w:color w:val="000000"/>
                <w:lang w:val="en-GB"/>
              </w:rPr>
              <w:t>Jakobsbergsgatan</w:t>
            </w:r>
            <w:proofErr w:type="spellEnd"/>
            <w:r w:rsidRPr="00EB7877">
              <w:rPr>
                <w:rFonts w:asciiTheme="minorHAnsi" w:eastAsiaTheme="minorEastAsia" w:hAnsiTheme="minorHAnsi" w:cstheme="minorHAnsi"/>
                <w:noProof w:val="0"/>
                <w:color w:val="000000"/>
                <w:lang w:val="en-GB"/>
              </w:rPr>
              <w:t xml:space="preserve"> 16</w:t>
            </w:r>
          </w:p>
          <w:p w14:paraId="1B10F260"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EB7877">
              <w:rPr>
                <w:rFonts w:asciiTheme="minorHAnsi" w:eastAsiaTheme="minorEastAsia" w:hAnsiTheme="minorHAnsi" w:cstheme="minorHAnsi"/>
                <w:noProof w:val="0"/>
                <w:color w:val="000000"/>
                <w:lang w:val="en-GB"/>
              </w:rPr>
              <w:t>SE-111 44 STOCKHOLM</w:t>
            </w:r>
          </w:p>
          <w:p w14:paraId="742F048B" w14:textId="71019578"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EB7877">
              <w:rPr>
                <w:rFonts w:asciiTheme="minorHAnsi" w:eastAsiaTheme="minorEastAsia" w:hAnsiTheme="minorHAnsi" w:cstheme="minorHAnsi"/>
                <w:noProof w:val="0"/>
                <w:color w:val="000000"/>
                <w:lang w:val="en-GB"/>
              </w:rPr>
              <w:t>电话</w:t>
            </w:r>
            <w:proofErr w:type="spellEnd"/>
            <w:r w:rsidRPr="00EB7877">
              <w:rPr>
                <w:rFonts w:asciiTheme="minorHAnsi" w:eastAsiaTheme="minorEastAsia" w:hAnsiTheme="minorHAnsi" w:cstheme="minorHAnsi"/>
                <w:noProof w:val="0"/>
                <w:color w:val="000000"/>
                <w:lang w:val="en-GB"/>
              </w:rPr>
              <w:t>：</w:t>
            </w:r>
            <w:r w:rsidR="00C436B3" w:rsidRPr="00EB7877">
              <w:rPr>
                <w:rFonts w:asciiTheme="minorHAnsi" w:eastAsiaTheme="minorEastAsia" w:hAnsiTheme="minorHAnsi" w:cstheme="minorHAnsi"/>
                <w:noProof w:val="0"/>
                <w:color w:val="000000"/>
                <w:lang w:val="en-GB"/>
              </w:rPr>
              <w:tab/>
              <w:t>+46 70 330 60 67</w:t>
            </w:r>
          </w:p>
          <w:p w14:paraId="4ACE4720" w14:textId="259E4C89"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EB7877">
              <w:rPr>
                <w:rFonts w:asciiTheme="minorHAnsi" w:eastAsiaTheme="minorEastAsia" w:hAnsiTheme="minorHAnsi" w:cstheme="minorHAnsi"/>
                <w:noProof w:val="0"/>
                <w:color w:val="000000"/>
                <w:lang w:val="en-GB"/>
              </w:rPr>
              <w:t>电子邮件</w:t>
            </w:r>
            <w:proofErr w:type="spellEnd"/>
            <w:r w:rsidRPr="00EB7877">
              <w:rPr>
                <w:rFonts w:asciiTheme="minorHAnsi" w:eastAsiaTheme="minorEastAsia" w:hAnsiTheme="minorHAnsi" w:cstheme="minorHAnsi"/>
                <w:noProof w:val="0"/>
                <w:color w:val="000000"/>
                <w:lang w:val="en-GB"/>
              </w:rPr>
              <w:t>：</w:t>
            </w:r>
            <w:r w:rsidR="00C436B3" w:rsidRPr="00EB7877">
              <w:rPr>
                <w:rFonts w:asciiTheme="minorHAnsi" w:eastAsiaTheme="minorEastAsia" w:hAnsiTheme="minorHAnsi" w:cstheme="minorHAnsi"/>
                <w:noProof w:val="0"/>
                <w:color w:val="000000"/>
                <w:lang w:val="en-GB"/>
              </w:rPr>
              <w:tab/>
              <w:t>linda.cullfors@rebtel.com</w:t>
            </w:r>
          </w:p>
        </w:tc>
      </w:tr>
      <w:tr w:rsidR="00C436B3" w:rsidRPr="00EB7877" w14:paraId="51DCB6CE" w14:textId="77777777" w:rsidTr="00713C13">
        <w:trPr>
          <w:cantSplit/>
        </w:trPr>
        <w:tc>
          <w:tcPr>
            <w:tcW w:w="1732" w:type="dxa"/>
          </w:tcPr>
          <w:p w14:paraId="0E43D875" w14:textId="2816082F" w:rsidR="00C436B3" w:rsidRPr="00EB7877" w:rsidRDefault="008C61A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proofErr w:type="spellStart"/>
            <w:r w:rsidRPr="00EB7877">
              <w:rPr>
                <w:rFonts w:asciiTheme="minorHAnsi" w:eastAsiaTheme="minorEastAsia" w:hAnsiTheme="minorHAnsi" w:cstheme="minorHAnsi"/>
                <w:bCs/>
                <w:noProof w:val="0"/>
                <w:lang w:val="en-GB"/>
              </w:rPr>
              <w:t>瑞典</w:t>
            </w:r>
            <w:proofErr w:type="spellEnd"/>
          </w:p>
        </w:tc>
        <w:tc>
          <w:tcPr>
            <w:tcW w:w="2132" w:type="dxa"/>
          </w:tcPr>
          <w:p w14:paraId="5BD3BE9E"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r w:rsidRPr="00EB7877">
              <w:rPr>
                <w:rFonts w:asciiTheme="minorHAnsi" w:eastAsiaTheme="minorEastAsia" w:hAnsiTheme="minorHAnsi" w:cstheme="minorHAnsi"/>
                <w:b/>
                <w:bCs/>
                <w:noProof w:val="0"/>
                <w:color w:val="000000"/>
                <w:lang w:val="es-ES"/>
              </w:rPr>
              <w:t xml:space="preserve">Tele2 </w:t>
            </w:r>
            <w:proofErr w:type="spellStart"/>
            <w:r w:rsidRPr="00EB7877">
              <w:rPr>
                <w:rFonts w:asciiTheme="minorHAnsi" w:eastAsiaTheme="minorEastAsia" w:hAnsiTheme="minorHAnsi" w:cstheme="minorHAnsi"/>
                <w:b/>
                <w:bCs/>
                <w:noProof w:val="0"/>
                <w:color w:val="000000"/>
                <w:lang w:val="es-ES"/>
              </w:rPr>
              <w:t>Sverige</w:t>
            </w:r>
            <w:proofErr w:type="spellEnd"/>
            <w:r w:rsidRPr="00EB7877">
              <w:rPr>
                <w:rFonts w:asciiTheme="minorHAnsi" w:eastAsiaTheme="minorEastAsia" w:hAnsiTheme="minorHAnsi" w:cstheme="minorHAnsi"/>
                <w:b/>
                <w:bCs/>
                <w:noProof w:val="0"/>
                <w:color w:val="000000"/>
                <w:lang w:val="es-ES"/>
              </w:rPr>
              <w:t xml:space="preserve"> AB</w:t>
            </w:r>
          </w:p>
          <w:p w14:paraId="6544A37D"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s-ES"/>
              </w:rPr>
            </w:pPr>
            <w:proofErr w:type="spellStart"/>
            <w:r w:rsidRPr="00EB7877">
              <w:rPr>
                <w:rFonts w:asciiTheme="minorHAnsi" w:eastAsiaTheme="minorEastAsia" w:hAnsiTheme="minorHAnsi" w:cstheme="minorHAnsi"/>
                <w:bCs/>
                <w:noProof w:val="0"/>
                <w:color w:val="000000"/>
                <w:lang w:val="es-ES"/>
              </w:rPr>
              <w:t>Torshamnsgatan</w:t>
            </w:r>
            <w:proofErr w:type="spellEnd"/>
            <w:r w:rsidRPr="00EB7877">
              <w:rPr>
                <w:rFonts w:asciiTheme="minorHAnsi" w:eastAsiaTheme="minorEastAsia" w:hAnsiTheme="minorHAnsi" w:cstheme="minorHAnsi"/>
                <w:bCs/>
                <w:noProof w:val="0"/>
                <w:color w:val="000000"/>
                <w:lang w:val="es-ES"/>
              </w:rPr>
              <w:t xml:space="preserve"> 17</w:t>
            </w:r>
          </w:p>
          <w:p w14:paraId="1540E86D"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r w:rsidRPr="00EB7877">
              <w:rPr>
                <w:rFonts w:asciiTheme="minorHAnsi" w:eastAsiaTheme="minorEastAsia" w:hAnsiTheme="minorHAnsi" w:cstheme="minorHAnsi"/>
                <w:bCs/>
                <w:noProof w:val="0"/>
                <w:color w:val="000000"/>
                <w:lang w:val="es-ES"/>
              </w:rPr>
              <w:t>SE-164 40 KISTA</w:t>
            </w:r>
          </w:p>
        </w:tc>
        <w:tc>
          <w:tcPr>
            <w:tcW w:w="1239" w:type="dxa"/>
          </w:tcPr>
          <w:p w14:paraId="7621544B"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89 46 70</w:t>
            </w:r>
          </w:p>
        </w:tc>
        <w:tc>
          <w:tcPr>
            <w:tcW w:w="3968" w:type="dxa"/>
          </w:tcPr>
          <w:p w14:paraId="77ABB203"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EB7877">
              <w:rPr>
                <w:rFonts w:asciiTheme="minorHAnsi" w:eastAsiaTheme="minorEastAsia" w:hAnsiTheme="minorHAnsi" w:cstheme="minorHAnsi"/>
                <w:noProof w:val="0"/>
                <w:color w:val="000000"/>
                <w:lang w:val="es-ES"/>
              </w:rPr>
              <w:t xml:space="preserve">Carl-Johan </w:t>
            </w:r>
            <w:proofErr w:type="spellStart"/>
            <w:r w:rsidRPr="00EB7877">
              <w:rPr>
                <w:rFonts w:asciiTheme="minorHAnsi" w:eastAsiaTheme="minorEastAsia" w:hAnsiTheme="minorHAnsi" w:cstheme="minorHAnsi"/>
                <w:noProof w:val="0"/>
                <w:color w:val="000000"/>
                <w:lang w:val="es-ES"/>
              </w:rPr>
              <w:t>Rydén</w:t>
            </w:r>
            <w:proofErr w:type="spellEnd"/>
          </w:p>
          <w:p w14:paraId="10D9052B"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EB7877">
              <w:rPr>
                <w:rFonts w:asciiTheme="minorHAnsi" w:eastAsiaTheme="minorEastAsia" w:hAnsiTheme="minorHAnsi" w:cstheme="minorHAnsi"/>
                <w:noProof w:val="0"/>
                <w:color w:val="000000"/>
                <w:lang w:val="es-ES"/>
              </w:rPr>
              <w:t xml:space="preserve">Tele2 </w:t>
            </w:r>
            <w:proofErr w:type="spellStart"/>
            <w:r w:rsidRPr="00EB7877">
              <w:rPr>
                <w:rFonts w:asciiTheme="minorHAnsi" w:eastAsiaTheme="minorEastAsia" w:hAnsiTheme="minorHAnsi" w:cstheme="minorHAnsi"/>
                <w:noProof w:val="0"/>
                <w:color w:val="000000"/>
                <w:lang w:val="es-ES"/>
              </w:rPr>
              <w:t>Sverige</w:t>
            </w:r>
            <w:proofErr w:type="spellEnd"/>
            <w:r w:rsidRPr="00EB7877">
              <w:rPr>
                <w:rFonts w:asciiTheme="minorHAnsi" w:eastAsiaTheme="minorEastAsia" w:hAnsiTheme="minorHAnsi" w:cstheme="minorHAnsi"/>
                <w:noProof w:val="0"/>
                <w:color w:val="000000"/>
                <w:lang w:val="es-ES"/>
              </w:rPr>
              <w:t xml:space="preserve"> AB</w:t>
            </w:r>
          </w:p>
          <w:p w14:paraId="70A801A2"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Torshamnsgatan</w:t>
            </w:r>
            <w:proofErr w:type="spellEnd"/>
            <w:r w:rsidRPr="00EB7877">
              <w:rPr>
                <w:rFonts w:asciiTheme="minorHAnsi" w:eastAsiaTheme="minorEastAsia" w:hAnsiTheme="minorHAnsi" w:cstheme="minorHAnsi"/>
                <w:noProof w:val="0"/>
                <w:color w:val="000000"/>
                <w:lang w:val="fr-FR"/>
              </w:rPr>
              <w:t xml:space="preserve"> 17</w:t>
            </w:r>
          </w:p>
          <w:p w14:paraId="78539AD6"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r w:rsidRPr="00EB7877">
              <w:rPr>
                <w:rFonts w:asciiTheme="minorHAnsi" w:eastAsiaTheme="minorEastAsia" w:hAnsiTheme="minorHAnsi" w:cstheme="minorHAnsi"/>
                <w:noProof w:val="0"/>
                <w:color w:val="000000"/>
                <w:lang w:val="fr-FR"/>
              </w:rPr>
              <w:t>SE-164 40 KISTA</w:t>
            </w:r>
          </w:p>
          <w:p w14:paraId="3A67EEAA" w14:textId="367C5BAB"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电话</w:t>
            </w:r>
            <w:proofErr w:type="spellEnd"/>
            <w:r w:rsidRPr="00EB7877">
              <w:rPr>
                <w:rFonts w:asciiTheme="minorHAnsi" w:eastAsiaTheme="minorEastAsia" w:hAnsiTheme="minorHAnsi" w:cstheme="minorHAnsi"/>
                <w:noProof w:val="0"/>
                <w:color w:val="000000"/>
                <w:lang w:val="fr-FR"/>
              </w:rPr>
              <w:t>：</w:t>
            </w:r>
            <w:r w:rsidR="00C436B3" w:rsidRPr="00EB7877">
              <w:rPr>
                <w:rFonts w:asciiTheme="minorHAnsi" w:eastAsiaTheme="minorEastAsia" w:hAnsiTheme="minorHAnsi" w:cstheme="minorHAnsi"/>
                <w:noProof w:val="0"/>
                <w:color w:val="000000"/>
                <w:lang w:val="fr-FR"/>
              </w:rPr>
              <w:tab/>
              <w:t>+46 70 426 41 33</w:t>
            </w:r>
          </w:p>
          <w:p w14:paraId="403BD164" w14:textId="051EA636"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电子邮件</w:t>
            </w:r>
            <w:proofErr w:type="spellEnd"/>
            <w:r w:rsidRPr="00EB7877">
              <w:rPr>
                <w:rFonts w:asciiTheme="minorHAnsi" w:eastAsiaTheme="minorEastAsia" w:hAnsiTheme="minorHAnsi" w:cstheme="minorHAnsi"/>
                <w:noProof w:val="0"/>
                <w:color w:val="000000"/>
                <w:lang w:val="fr-FR"/>
              </w:rPr>
              <w:t>：</w:t>
            </w:r>
            <w:r w:rsidR="00C436B3" w:rsidRPr="00EB7877">
              <w:rPr>
                <w:rFonts w:asciiTheme="minorHAnsi" w:eastAsiaTheme="minorEastAsia" w:hAnsiTheme="minorHAnsi" w:cstheme="minorHAnsi"/>
                <w:noProof w:val="0"/>
                <w:color w:val="000000"/>
                <w:lang w:val="fr-FR"/>
              </w:rPr>
              <w:tab/>
              <w:t>carljohan.ryden@tele2.com</w:t>
            </w:r>
          </w:p>
        </w:tc>
      </w:tr>
      <w:tr w:rsidR="00C436B3" w:rsidRPr="00EB7877" w14:paraId="3EDA6B54" w14:textId="77777777" w:rsidTr="00713C13">
        <w:trPr>
          <w:cantSplit/>
        </w:trPr>
        <w:tc>
          <w:tcPr>
            <w:tcW w:w="1732" w:type="dxa"/>
          </w:tcPr>
          <w:p w14:paraId="1B5DCFA2" w14:textId="6F640881" w:rsidR="00C436B3" w:rsidRPr="00EB7877" w:rsidRDefault="008C61A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proofErr w:type="spellStart"/>
            <w:r w:rsidRPr="00EB7877">
              <w:rPr>
                <w:rFonts w:asciiTheme="minorHAnsi" w:eastAsiaTheme="minorEastAsia" w:hAnsiTheme="minorHAnsi" w:cstheme="minorHAnsi"/>
                <w:bCs/>
                <w:noProof w:val="0"/>
                <w:lang w:val="en-GB"/>
              </w:rPr>
              <w:t>瑞典</w:t>
            </w:r>
            <w:proofErr w:type="spellEnd"/>
          </w:p>
        </w:tc>
        <w:tc>
          <w:tcPr>
            <w:tcW w:w="2132" w:type="dxa"/>
          </w:tcPr>
          <w:p w14:paraId="78F348AC"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r w:rsidRPr="00EB7877">
              <w:rPr>
                <w:rFonts w:asciiTheme="minorHAnsi" w:eastAsiaTheme="minorEastAsia" w:hAnsiTheme="minorHAnsi" w:cstheme="minorHAnsi"/>
                <w:b/>
                <w:bCs/>
                <w:noProof w:val="0"/>
                <w:color w:val="000000"/>
                <w:lang w:val="es-ES"/>
              </w:rPr>
              <w:t xml:space="preserve">Tele2 </w:t>
            </w:r>
            <w:proofErr w:type="spellStart"/>
            <w:r w:rsidRPr="00EB7877">
              <w:rPr>
                <w:rFonts w:asciiTheme="minorHAnsi" w:eastAsiaTheme="minorEastAsia" w:hAnsiTheme="minorHAnsi" w:cstheme="minorHAnsi"/>
                <w:b/>
                <w:bCs/>
                <w:noProof w:val="0"/>
                <w:color w:val="000000"/>
                <w:lang w:val="es-ES"/>
              </w:rPr>
              <w:t>Sverige</w:t>
            </w:r>
            <w:proofErr w:type="spellEnd"/>
            <w:r w:rsidRPr="00EB7877">
              <w:rPr>
                <w:rFonts w:asciiTheme="minorHAnsi" w:eastAsiaTheme="minorEastAsia" w:hAnsiTheme="minorHAnsi" w:cstheme="minorHAnsi"/>
                <w:b/>
                <w:bCs/>
                <w:noProof w:val="0"/>
                <w:color w:val="000000"/>
                <w:lang w:val="es-ES"/>
              </w:rPr>
              <w:t xml:space="preserve"> AB</w:t>
            </w:r>
          </w:p>
          <w:p w14:paraId="2837F1FC"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s-ES"/>
              </w:rPr>
            </w:pPr>
            <w:proofErr w:type="spellStart"/>
            <w:r w:rsidRPr="00EB7877">
              <w:rPr>
                <w:rFonts w:asciiTheme="minorHAnsi" w:eastAsiaTheme="minorEastAsia" w:hAnsiTheme="minorHAnsi" w:cstheme="minorHAnsi"/>
                <w:bCs/>
                <w:noProof w:val="0"/>
                <w:color w:val="000000"/>
                <w:lang w:val="es-ES"/>
              </w:rPr>
              <w:t>Torshamnsgatan</w:t>
            </w:r>
            <w:proofErr w:type="spellEnd"/>
            <w:r w:rsidRPr="00EB7877">
              <w:rPr>
                <w:rFonts w:asciiTheme="minorHAnsi" w:eastAsiaTheme="minorEastAsia" w:hAnsiTheme="minorHAnsi" w:cstheme="minorHAnsi"/>
                <w:bCs/>
                <w:noProof w:val="0"/>
                <w:color w:val="000000"/>
                <w:lang w:val="es-ES"/>
              </w:rPr>
              <w:t xml:space="preserve"> 17</w:t>
            </w:r>
          </w:p>
          <w:p w14:paraId="054B21FF"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s-ES"/>
              </w:rPr>
            </w:pPr>
            <w:r w:rsidRPr="00EB7877">
              <w:rPr>
                <w:rFonts w:asciiTheme="minorHAnsi" w:eastAsiaTheme="minorEastAsia" w:hAnsiTheme="minorHAnsi" w:cstheme="minorHAnsi"/>
                <w:bCs/>
                <w:noProof w:val="0"/>
                <w:color w:val="000000"/>
                <w:lang w:val="es-ES"/>
              </w:rPr>
              <w:t>SE-164 40 KISTA</w:t>
            </w:r>
          </w:p>
        </w:tc>
        <w:tc>
          <w:tcPr>
            <w:tcW w:w="1239" w:type="dxa"/>
          </w:tcPr>
          <w:p w14:paraId="2E63F81F" w14:textId="77777777" w:rsidR="00C436B3" w:rsidRPr="00EB7877" w:rsidRDefault="00C436B3" w:rsidP="00EB7877">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EB7877">
              <w:rPr>
                <w:rFonts w:asciiTheme="minorHAnsi" w:eastAsiaTheme="minorEastAsia" w:hAnsiTheme="minorHAnsi" w:cstheme="minorHAnsi"/>
                <w:b/>
                <w:bCs/>
                <w:noProof w:val="0"/>
                <w:color w:val="000000"/>
                <w:lang w:val="en-GB"/>
              </w:rPr>
              <w:t>89 46 71</w:t>
            </w:r>
          </w:p>
        </w:tc>
        <w:tc>
          <w:tcPr>
            <w:tcW w:w="3968" w:type="dxa"/>
          </w:tcPr>
          <w:p w14:paraId="4C3297D9"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EB7877">
              <w:rPr>
                <w:rFonts w:asciiTheme="minorHAnsi" w:eastAsiaTheme="minorEastAsia" w:hAnsiTheme="minorHAnsi" w:cstheme="minorHAnsi"/>
                <w:noProof w:val="0"/>
                <w:color w:val="000000"/>
                <w:lang w:val="es-ES"/>
              </w:rPr>
              <w:t xml:space="preserve">Carl-Johan </w:t>
            </w:r>
            <w:proofErr w:type="spellStart"/>
            <w:r w:rsidRPr="00EB7877">
              <w:rPr>
                <w:rFonts w:asciiTheme="minorHAnsi" w:eastAsiaTheme="minorEastAsia" w:hAnsiTheme="minorHAnsi" w:cstheme="minorHAnsi"/>
                <w:noProof w:val="0"/>
                <w:color w:val="000000"/>
                <w:lang w:val="es-ES"/>
              </w:rPr>
              <w:t>Rydén</w:t>
            </w:r>
            <w:proofErr w:type="spellEnd"/>
          </w:p>
          <w:p w14:paraId="4BF850D3"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EB7877">
              <w:rPr>
                <w:rFonts w:asciiTheme="minorHAnsi" w:eastAsiaTheme="minorEastAsia" w:hAnsiTheme="minorHAnsi" w:cstheme="minorHAnsi"/>
                <w:noProof w:val="0"/>
                <w:color w:val="000000"/>
                <w:lang w:val="es-ES"/>
              </w:rPr>
              <w:t xml:space="preserve">Tele2 </w:t>
            </w:r>
            <w:proofErr w:type="spellStart"/>
            <w:r w:rsidRPr="00EB7877">
              <w:rPr>
                <w:rFonts w:asciiTheme="minorHAnsi" w:eastAsiaTheme="minorEastAsia" w:hAnsiTheme="minorHAnsi" w:cstheme="minorHAnsi"/>
                <w:noProof w:val="0"/>
                <w:color w:val="000000"/>
                <w:lang w:val="es-ES"/>
              </w:rPr>
              <w:t>Sverige</w:t>
            </w:r>
            <w:proofErr w:type="spellEnd"/>
            <w:r w:rsidRPr="00EB7877">
              <w:rPr>
                <w:rFonts w:asciiTheme="minorHAnsi" w:eastAsiaTheme="minorEastAsia" w:hAnsiTheme="minorHAnsi" w:cstheme="minorHAnsi"/>
                <w:noProof w:val="0"/>
                <w:color w:val="000000"/>
                <w:lang w:val="es-ES"/>
              </w:rPr>
              <w:t xml:space="preserve"> AB</w:t>
            </w:r>
          </w:p>
          <w:p w14:paraId="10418533"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Torshamnsgatan</w:t>
            </w:r>
            <w:proofErr w:type="spellEnd"/>
            <w:r w:rsidRPr="00EB7877">
              <w:rPr>
                <w:rFonts w:asciiTheme="minorHAnsi" w:eastAsiaTheme="minorEastAsia" w:hAnsiTheme="minorHAnsi" w:cstheme="minorHAnsi"/>
                <w:noProof w:val="0"/>
                <w:color w:val="000000"/>
                <w:lang w:val="fr-FR"/>
              </w:rPr>
              <w:t xml:space="preserve"> 17</w:t>
            </w:r>
          </w:p>
          <w:p w14:paraId="3C9FA123" w14:textId="77777777" w:rsidR="00C436B3" w:rsidRPr="00EB7877" w:rsidRDefault="00C436B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r w:rsidRPr="00EB7877">
              <w:rPr>
                <w:rFonts w:asciiTheme="minorHAnsi" w:eastAsiaTheme="minorEastAsia" w:hAnsiTheme="minorHAnsi" w:cstheme="minorHAnsi"/>
                <w:noProof w:val="0"/>
                <w:color w:val="000000"/>
                <w:lang w:val="fr-FR"/>
              </w:rPr>
              <w:t>SE-164 40 KISTA</w:t>
            </w:r>
          </w:p>
          <w:p w14:paraId="52F58A9D" w14:textId="3641A505"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电话</w:t>
            </w:r>
            <w:proofErr w:type="spellEnd"/>
            <w:r w:rsidRPr="00EB7877">
              <w:rPr>
                <w:rFonts w:asciiTheme="minorHAnsi" w:eastAsiaTheme="minorEastAsia" w:hAnsiTheme="minorHAnsi" w:cstheme="minorHAnsi"/>
                <w:noProof w:val="0"/>
                <w:color w:val="000000"/>
                <w:lang w:val="fr-FR"/>
              </w:rPr>
              <w:t>：</w:t>
            </w:r>
            <w:r w:rsidR="00C436B3" w:rsidRPr="00EB7877">
              <w:rPr>
                <w:rFonts w:asciiTheme="minorHAnsi" w:eastAsiaTheme="minorEastAsia" w:hAnsiTheme="minorHAnsi" w:cstheme="minorHAnsi"/>
                <w:noProof w:val="0"/>
                <w:color w:val="000000"/>
                <w:lang w:val="fr-FR"/>
              </w:rPr>
              <w:tab/>
              <w:t>+46 70 426 41 33</w:t>
            </w:r>
          </w:p>
          <w:p w14:paraId="30D38D24" w14:textId="076FBE9E" w:rsidR="00C436B3" w:rsidRPr="00EB7877" w:rsidRDefault="008C61A3" w:rsidP="00EB7877">
            <w:pPr>
              <w:widowControl w:val="0"/>
              <w:tabs>
                <w:tab w:val="clear" w:pos="567"/>
                <w:tab w:val="clear" w:pos="1276"/>
                <w:tab w:val="clear" w:pos="1843"/>
                <w:tab w:val="clear" w:pos="5387"/>
                <w:tab w:val="clear" w:pos="5954"/>
                <w:tab w:val="left" w:pos="601"/>
                <w:tab w:val="left" w:pos="1191"/>
                <w:tab w:val="left" w:pos="1588"/>
                <w:tab w:val="left" w:pos="1985"/>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EB7877">
              <w:rPr>
                <w:rFonts w:asciiTheme="minorHAnsi" w:eastAsiaTheme="minorEastAsia" w:hAnsiTheme="minorHAnsi" w:cstheme="minorHAnsi"/>
                <w:noProof w:val="0"/>
                <w:color w:val="000000"/>
                <w:lang w:val="fr-FR"/>
              </w:rPr>
              <w:t>电子邮件</w:t>
            </w:r>
            <w:proofErr w:type="spellEnd"/>
            <w:r w:rsidRPr="00EB7877">
              <w:rPr>
                <w:rFonts w:asciiTheme="minorHAnsi" w:eastAsiaTheme="minorEastAsia" w:hAnsiTheme="minorHAnsi" w:cstheme="minorHAnsi"/>
                <w:noProof w:val="0"/>
                <w:color w:val="000000"/>
                <w:lang w:val="fr-FR"/>
              </w:rPr>
              <w:t>：</w:t>
            </w:r>
            <w:r w:rsidR="00C436B3" w:rsidRPr="00EB7877">
              <w:rPr>
                <w:rFonts w:asciiTheme="minorHAnsi" w:eastAsiaTheme="minorEastAsia" w:hAnsiTheme="minorHAnsi" w:cstheme="minorHAnsi"/>
                <w:noProof w:val="0"/>
                <w:color w:val="000000"/>
                <w:lang w:val="fr-FR"/>
              </w:rPr>
              <w:tab/>
              <w:t>carljohan.ryden@tele2.com</w:t>
            </w:r>
          </w:p>
        </w:tc>
      </w:tr>
    </w:tbl>
    <w:p w14:paraId="5C5459C5" w14:textId="77777777" w:rsidR="00C436B3" w:rsidRPr="00C436B3" w:rsidRDefault="00C436B3" w:rsidP="00C436B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cs="Calibri"/>
          <w:noProof w:val="0"/>
          <w:sz w:val="22"/>
          <w:szCs w:val="22"/>
          <w:lang w:val="fr-FR"/>
        </w:rPr>
      </w:pPr>
    </w:p>
    <w:p w14:paraId="32A6FE2D" w14:textId="77777777" w:rsidR="00C436B3" w:rsidRDefault="00C436B3" w:rsidP="00B9075D">
      <w:pPr>
        <w:rPr>
          <w:lang w:val="es-ES"/>
        </w:rPr>
      </w:pPr>
    </w:p>
    <w:p w14:paraId="62057E39" w14:textId="6E1540EF" w:rsidR="00B9075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6B271589" w14:textId="0399509D" w:rsidR="00B9075D" w:rsidRPr="002C04F3" w:rsidRDefault="00B9075D" w:rsidP="00A85955">
      <w:pPr>
        <w:pStyle w:val="Heading20"/>
        <w:rPr>
          <w:rFonts w:ascii="Arial" w:hAnsi="Arial" w:cs="Arial"/>
          <w:lang w:eastAsia="zh-CN"/>
        </w:rPr>
      </w:pPr>
      <w:bookmarkStart w:id="541" w:name="_Toc124256664"/>
      <w:bookmarkStart w:id="542" w:name="_Toc124256781"/>
      <w:bookmarkStart w:id="543" w:name="_Toc126576018"/>
      <w:r w:rsidRPr="002C04F3">
        <w:rPr>
          <w:rFonts w:ascii="Arial" w:eastAsia="SimHei" w:hAnsi="Arial" w:cs="Arial"/>
          <w:lang w:eastAsia="zh-CN"/>
        </w:rPr>
        <w:lastRenderedPageBreak/>
        <w:t>用于公共网络和订户的国际识别规划的移动网络代码（</w:t>
      </w:r>
      <w:r w:rsidRPr="002C04F3">
        <w:rPr>
          <w:rFonts w:ascii="Arial" w:eastAsia="SimHei" w:hAnsi="Arial" w:cs="Arial"/>
          <w:lang w:eastAsia="zh-CN"/>
        </w:rPr>
        <w:t>MNC</w:t>
      </w:r>
      <w:r w:rsidRPr="002C04F3">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（依据</w:t>
      </w:r>
      <w:r w:rsidRPr="002C04F3">
        <w:rPr>
          <w:rFonts w:ascii="Arial" w:eastAsia="SimHei" w:hAnsi="Arial" w:cs="Arial"/>
          <w:lang w:eastAsia="zh-CN"/>
        </w:rPr>
        <w:t>ITU-T E.212</w:t>
      </w:r>
      <w:r w:rsidRPr="002C04F3">
        <w:rPr>
          <w:rFonts w:ascii="Arial" w:eastAsia="SimHei" w:hAnsi="Arial" w:cs="Arial"/>
          <w:lang w:eastAsia="zh-CN"/>
        </w:rPr>
        <w:t>建议书（</w:t>
      </w:r>
      <w:r w:rsidRPr="002C04F3">
        <w:rPr>
          <w:rFonts w:ascii="Arial" w:eastAsia="SimHei" w:hAnsi="Arial" w:cs="Arial"/>
          <w:lang w:eastAsia="zh-CN"/>
        </w:rPr>
        <w:t>09/2016</w:t>
      </w:r>
      <w:r w:rsidRPr="002C04F3">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（截至</w:t>
      </w:r>
      <w:r w:rsidRPr="002C04F3">
        <w:rPr>
          <w:rFonts w:ascii="Arial" w:eastAsia="SimHei" w:hAnsi="Arial" w:cs="Arial"/>
          <w:lang w:eastAsia="zh-CN"/>
        </w:rPr>
        <w:t>2018</w:t>
      </w:r>
      <w:r w:rsidRPr="002C04F3">
        <w:rPr>
          <w:rFonts w:ascii="Arial" w:eastAsia="SimHei" w:hAnsi="Arial" w:cs="Arial"/>
          <w:lang w:eastAsia="zh-CN"/>
        </w:rPr>
        <w:t>年</w:t>
      </w:r>
      <w:r w:rsidRPr="002C04F3">
        <w:rPr>
          <w:rFonts w:ascii="Arial" w:eastAsia="SimHei" w:hAnsi="Arial" w:cs="Arial"/>
          <w:lang w:eastAsia="zh-CN"/>
        </w:rPr>
        <w:t>12</w:t>
      </w:r>
      <w:r w:rsidRPr="002C04F3">
        <w:rPr>
          <w:rFonts w:ascii="Arial" w:eastAsia="SimHei" w:hAnsi="Arial" w:cs="Arial"/>
          <w:lang w:eastAsia="zh-CN"/>
        </w:rPr>
        <w:t>月</w:t>
      </w:r>
      <w:r w:rsidRPr="002C04F3">
        <w:rPr>
          <w:rFonts w:ascii="Arial" w:eastAsia="SimHei" w:hAnsi="Arial" w:cs="Arial"/>
          <w:lang w:eastAsia="zh-CN"/>
        </w:rPr>
        <w:t>15</w:t>
      </w:r>
      <w:r w:rsidRPr="002C04F3">
        <w:rPr>
          <w:rFonts w:ascii="Arial" w:eastAsia="SimHei" w:hAnsi="Arial" w:cs="Arial"/>
          <w:lang w:eastAsia="zh-CN"/>
        </w:rPr>
        <w:t>日）</w:t>
      </w:r>
      <w:bookmarkEnd w:id="541"/>
      <w:bookmarkEnd w:id="542"/>
      <w:bookmarkEnd w:id="543"/>
    </w:p>
    <w:p w14:paraId="557228E5" w14:textId="79B09840" w:rsidR="00B9075D" w:rsidRDefault="00B9075D" w:rsidP="00006E3B">
      <w:pPr>
        <w:tabs>
          <w:tab w:val="clear" w:pos="567"/>
          <w:tab w:val="clear" w:pos="1276"/>
          <w:tab w:val="clear" w:pos="1843"/>
          <w:tab w:val="clear" w:pos="5387"/>
          <w:tab w:val="clear" w:pos="5954"/>
        </w:tabs>
        <w:jc w:val="center"/>
        <w:rPr>
          <w:rFonts w:eastAsia="SimSun" w:cs="Calibri"/>
          <w:noProof w:val="0"/>
          <w:szCs w:val="24"/>
          <w:lang w:val="fr-FR" w:eastAsia="zh-CN"/>
        </w:rPr>
      </w:pPr>
      <w:r w:rsidRPr="00D97A57">
        <w:rPr>
          <w:rFonts w:eastAsia="SimSun" w:cs="Calibri" w:hint="eastAsia"/>
          <w:noProof w:val="0"/>
          <w:szCs w:val="24"/>
          <w:lang w:val="fr-FR" w:eastAsia="zh-CN"/>
        </w:rPr>
        <w:t>（国际电联第</w:t>
      </w:r>
      <w:r w:rsidRPr="00D97A57">
        <w:rPr>
          <w:rFonts w:eastAsia="SimSun" w:cs="Calibri"/>
          <w:noProof w:val="0"/>
          <w:szCs w:val="24"/>
          <w:lang w:val="fr-FR" w:eastAsia="zh-CN"/>
        </w:rPr>
        <w:t>1162</w:t>
      </w:r>
      <w:r w:rsidRPr="00D97A57">
        <w:rPr>
          <w:rFonts w:eastAsia="SimSun" w:cs="Calibri" w:hint="eastAsia"/>
          <w:noProof w:val="0"/>
          <w:szCs w:val="24"/>
          <w:lang w:val="fr-FR" w:eastAsia="zh-CN"/>
        </w:rPr>
        <w:t>期《操作公报》附件</w:t>
      </w:r>
      <w:r w:rsidRPr="00D97A57">
        <w:rPr>
          <w:rFonts w:eastAsia="SimSun" w:cs="Calibri"/>
          <w:noProof w:val="0"/>
          <w:szCs w:val="24"/>
          <w:lang w:val="fr-FR" w:eastAsia="zh-CN"/>
        </w:rPr>
        <w:t xml:space="preserve"> – 15.XII.2018</w:t>
      </w:r>
      <w:r w:rsidRPr="00D97A57">
        <w:rPr>
          <w:rFonts w:eastAsia="SimSun" w:cs="Calibri" w:hint="eastAsia"/>
          <w:noProof w:val="0"/>
          <w:szCs w:val="24"/>
          <w:lang w:val="fr-FR" w:eastAsia="zh-CN"/>
        </w:rPr>
        <w:t>）</w:t>
      </w:r>
      <w:r w:rsidRPr="00D97A57">
        <w:rPr>
          <w:rFonts w:eastAsia="SimSun" w:cs="Calibri"/>
          <w:noProof w:val="0"/>
          <w:szCs w:val="24"/>
          <w:lang w:val="fr-FR" w:eastAsia="zh-CN"/>
        </w:rPr>
        <w:br/>
      </w:r>
      <w:r w:rsidRPr="00D97A57">
        <w:rPr>
          <w:rFonts w:eastAsia="SimSun" w:cs="Calibri" w:hint="eastAsia"/>
          <w:noProof w:val="0"/>
          <w:szCs w:val="24"/>
          <w:lang w:val="fr-FR" w:eastAsia="zh-CN"/>
        </w:rPr>
        <w:t>（第</w:t>
      </w:r>
      <w:r>
        <w:rPr>
          <w:rFonts w:eastAsia="SimSun" w:cs="Calibri"/>
          <w:noProof w:val="0"/>
          <w:szCs w:val="24"/>
          <w:lang w:val="fr-FR" w:eastAsia="zh-CN"/>
        </w:rPr>
        <w:t>8</w:t>
      </w:r>
      <w:r w:rsidR="006F6542">
        <w:rPr>
          <w:rFonts w:eastAsia="SimSun" w:cs="Calibri"/>
          <w:noProof w:val="0"/>
          <w:szCs w:val="24"/>
          <w:lang w:val="fr-FR" w:eastAsia="zh-CN"/>
        </w:rPr>
        <w:t>9</w:t>
      </w:r>
      <w:r w:rsidRPr="00D97A57">
        <w:rPr>
          <w:rFonts w:eastAsia="SimSun" w:cs="Calibri" w:hint="eastAsia"/>
          <w:noProof w:val="0"/>
          <w:szCs w:val="24"/>
          <w:lang w:val="fr-FR" w:eastAsia="zh-CN"/>
        </w:rPr>
        <w:t>号修正）</w:t>
      </w:r>
    </w:p>
    <w:p w14:paraId="06CDDAFF" w14:textId="77777777" w:rsidR="00EB7877" w:rsidRPr="00D97A57" w:rsidRDefault="00EB7877" w:rsidP="00006E3B">
      <w:pPr>
        <w:tabs>
          <w:tab w:val="clear" w:pos="567"/>
          <w:tab w:val="clear" w:pos="1276"/>
          <w:tab w:val="clear" w:pos="1843"/>
          <w:tab w:val="clear" w:pos="5387"/>
          <w:tab w:val="clear" w:pos="5954"/>
        </w:tabs>
        <w:jc w:val="center"/>
        <w:rPr>
          <w:rFonts w:eastAsia="SimSun" w:cs="Calibri" w:hint="eastAsia"/>
          <w:noProof w:val="0"/>
          <w:szCs w:val="24"/>
          <w:lang w:val="fr-FR" w:eastAsia="zh-CN"/>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6F6542" w:rsidRPr="006F6542" w14:paraId="7713B63B" w14:textId="77777777" w:rsidTr="00713C13">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D96D5F" w14:textId="043C496D"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highlight w:val="yellow"/>
                <w:lang w:val="en-GB"/>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5C409"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highlight w:val="yellow"/>
                <w:lang w:val="en-GB"/>
              </w:rPr>
            </w:pPr>
            <w:r w:rsidRPr="006F6542">
              <w:rPr>
                <w:rFonts w:eastAsia="Calibri" w:cs="Arial"/>
                <w:b/>
                <w:i/>
                <w:noProof w:val="0"/>
                <w:color w:val="000000"/>
                <w:sz w:val="22"/>
                <w:szCs w:val="22"/>
                <w:lang w:val="en-GB"/>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E3DC0" w14:textId="166BB2C3"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highlight w:val="yellow"/>
                <w:lang w:val="en-GB"/>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6F6542" w:rsidRPr="006F6542" w14:paraId="69E81F76" w14:textId="77777777" w:rsidTr="00713C1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A42DA36" w14:textId="33AD3704" w:rsidR="006F6542" w:rsidRPr="006F6542" w:rsidRDefault="008C61A3"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r w:rsidRPr="00A16014">
              <w:rPr>
                <w:rFonts w:asciiTheme="minorEastAsia" w:eastAsiaTheme="minorEastAsia" w:hAnsiTheme="minorEastAsia" w:cs="Microsoft YaHei" w:hint="eastAsia"/>
                <w:b/>
                <w:noProof w:val="0"/>
                <w:color w:val="000000"/>
                <w:sz w:val="22"/>
                <w:szCs w:val="22"/>
                <w:lang w:val="en-GB" w:eastAsia="zh-CN"/>
              </w:rPr>
              <w:t>加拿大</w:t>
            </w:r>
            <w:r w:rsidR="006F6542" w:rsidRPr="006F6542">
              <w:rPr>
                <w:rFonts w:eastAsia="Calibri" w:cs="Arial"/>
                <w:b/>
                <w:noProof w:val="0"/>
                <w:color w:val="000000"/>
                <w:sz w:val="22"/>
                <w:szCs w:val="22"/>
                <w:lang w:val="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A2F4D"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3CBE"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
        </w:tc>
      </w:tr>
      <w:tr w:rsidR="006F6542" w:rsidRPr="006F6542" w14:paraId="26EB5554" w14:textId="77777777" w:rsidTr="00713C13">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90BEBEE"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6B8D1"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cs="Arial"/>
                <w:noProof w:val="0"/>
                <w:sz w:val="22"/>
                <w:szCs w:val="22"/>
                <w:lang w:val="en-GB"/>
              </w:rPr>
            </w:pPr>
            <w:r w:rsidRPr="006F6542">
              <w:rPr>
                <w:rFonts w:eastAsia="Calibri" w:cs="Arial"/>
                <w:noProof w:val="0"/>
                <w:color w:val="000000"/>
                <w:sz w:val="22"/>
                <w:szCs w:val="22"/>
                <w:lang w:val="en-GB"/>
              </w:rPr>
              <w:t>302 151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CFBF8"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roofErr w:type="spellStart"/>
            <w:r w:rsidRPr="006F6542">
              <w:rPr>
                <w:rFonts w:eastAsia="Calibri" w:cs="Arial"/>
                <w:noProof w:val="0"/>
                <w:color w:val="000000"/>
                <w:sz w:val="22"/>
                <w:szCs w:val="22"/>
                <w:lang w:val="en-GB"/>
              </w:rPr>
              <w:t>Cogeco</w:t>
            </w:r>
            <w:proofErr w:type="spellEnd"/>
            <w:r w:rsidRPr="006F6542">
              <w:rPr>
                <w:rFonts w:eastAsia="Calibri" w:cs="Arial"/>
                <w:noProof w:val="0"/>
                <w:color w:val="000000"/>
                <w:sz w:val="22"/>
                <w:szCs w:val="22"/>
                <w:lang w:val="en-GB"/>
              </w:rPr>
              <w:t xml:space="preserve"> Connexion Inc.</w:t>
            </w:r>
          </w:p>
        </w:tc>
      </w:tr>
      <w:tr w:rsidR="006F6542" w:rsidRPr="006F6542" w14:paraId="27993344" w14:textId="77777777" w:rsidTr="00713C1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D353123"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AD957"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cs="Arial"/>
                <w:noProof w:val="0"/>
                <w:sz w:val="22"/>
                <w:szCs w:val="22"/>
                <w:lang w:val="en-GB"/>
              </w:rPr>
            </w:pPr>
            <w:r w:rsidRPr="006F6542">
              <w:rPr>
                <w:rFonts w:eastAsia="Calibri" w:cs="Arial"/>
                <w:noProof w:val="0"/>
                <w:color w:val="000000"/>
                <w:sz w:val="22"/>
                <w:szCs w:val="22"/>
                <w:lang w:val="en-GB"/>
              </w:rPr>
              <w:t>302 152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0BF56"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roofErr w:type="spellStart"/>
            <w:r w:rsidRPr="006F6542">
              <w:rPr>
                <w:rFonts w:eastAsia="Calibri" w:cs="Arial"/>
                <w:noProof w:val="0"/>
                <w:color w:val="000000"/>
                <w:sz w:val="22"/>
                <w:szCs w:val="22"/>
                <w:lang w:val="en-GB"/>
              </w:rPr>
              <w:t>Cogeco</w:t>
            </w:r>
            <w:proofErr w:type="spellEnd"/>
            <w:r w:rsidRPr="006F6542">
              <w:rPr>
                <w:rFonts w:eastAsia="Calibri" w:cs="Arial"/>
                <w:noProof w:val="0"/>
                <w:color w:val="000000"/>
                <w:sz w:val="22"/>
                <w:szCs w:val="22"/>
                <w:lang w:val="en-GB"/>
              </w:rPr>
              <w:t xml:space="preserve"> Connexion Inc.</w:t>
            </w:r>
          </w:p>
        </w:tc>
      </w:tr>
      <w:tr w:rsidR="006F6542" w:rsidRPr="006F6542" w14:paraId="3983A182" w14:textId="77777777" w:rsidTr="00713C1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B507645" w14:textId="59967BBB" w:rsidR="006F6542" w:rsidRPr="006F6542" w:rsidRDefault="008C61A3"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r w:rsidRPr="00A16014">
              <w:rPr>
                <w:rFonts w:ascii="SimSun" w:eastAsia="SimSun" w:hAnsi="SimSun" w:cs="Microsoft YaHei" w:hint="eastAsia"/>
                <w:b/>
                <w:noProof w:val="0"/>
                <w:color w:val="000000"/>
                <w:sz w:val="22"/>
                <w:szCs w:val="22"/>
                <w:lang w:val="en-GB" w:eastAsia="zh-CN"/>
              </w:rPr>
              <w:t>加拿大</w:t>
            </w:r>
            <w:r w:rsidR="006F6542" w:rsidRPr="006F6542">
              <w:rPr>
                <w:rFonts w:eastAsia="Calibri" w:cs="Arial"/>
                <w:b/>
                <w:noProof w:val="0"/>
                <w:color w:val="000000"/>
                <w:sz w:val="22"/>
                <w:szCs w:val="22"/>
                <w:lang w:val="en-GB"/>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6023F"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0E1CF"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
        </w:tc>
      </w:tr>
      <w:tr w:rsidR="006F6542" w:rsidRPr="006F6542" w14:paraId="62AC22CC" w14:textId="77777777" w:rsidTr="00713C1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9D7D3DE"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A4BF"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cs="Arial"/>
                <w:noProof w:val="0"/>
                <w:sz w:val="22"/>
                <w:szCs w:val="22"/>
                <w:lang w:val="en-GB"/>
              </w:rPr>
            </w:pPr>
            <w:r w:rsidRPr="006F6542">
              <w:rPr>
                <w:rFonts w:eastAsia="Calibri" w:cs="Arial"/>
                <w:noProof w:val="0"/>
                <w:color w:val="000000"/>
                <w:sz w:val="22"/>
                <w:szCs w:val="22"/>
                <w:lang w:val="en-GB"/>
              </w:rPr>
              <w:t>302 570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7F699"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roofErr w:type="spellStart"/>
            <w:r w:rsidRPr="006F6542">
              <w:rPr>
                <w:rFonts w:eastAsia="Calibri" w:cs="Arial"/>
                <w:noProof w:val="0"/>
                <w:color w:val="000000"/>
                <w:sz w:val="22"/>
                <w:szCs w:val="22"/>
                <w:lang w:val="en-GB"/>
              </w:rPr>
              <w:t>Ligado</w:t>
            </w:r>
            <w:proofErr w:type="spellEnd"/>
            <w:r w:rsidRPr="006F6542">
              <w:rPr>
                <w:rFonts w:eastAsia="Calibri" w:cs="Arial"/>
                <w:noProof w:val="0"/>
                <w:color w:val="000000"/>
                <w:sz w:val="22"/>
                <w:szCs w:val="22"/>
                <w:lang w:val="en-GB"/>
              </w:rPr>
              <w:t xml:space="preserve"> Networks Corp.</w:t>
            </w:r>
          </w:p>
        </w:tc>
      </w:tr>
    </w:tbl>
    <w:p w14:paraId="42E8F8FE" w14:textId="77777777" w:rsidR="00B9075D" w:rsidRPr="00F048D0"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highlight w:val="yellow"/>
          <w:lang w:val="fr-FR" w:eastAsia="zh-CN"/>
        </w:rPr>
      </w:pPr>
      <w:r w:rsidRPr="00CB252E">
        <w:rPr>
          <w:rFonts w:ascii="Arial" w:eastAsia="Arial" w:hAnsi="Arial"/>
          <w:noProof w:val="0"/>
          <w:color w:val="000000"/>
          <w:sz w:val="16"/>
          <w:lang w:val="fr-FR" w:eastAsia="zh-CN"/>
        </w:rPr>
        <w:t>____________</w:t>
      </w:r>
    </w:p>
    <w:p w14:paraId="7EA4FB4A" w14:textId="77777777" w:rsidR="00B9075D" w:rsidRPr="00A8500B"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noProof w:val="0"/>
          <w:color w:val="000000"/>
          <w:sz w:val="18"/>
          <w:szCs w:val="18"/>
          <w:lang w:eastAsia="zh-CN"/>
        </w:rPr>
      </w:pPr>
      <w:bookmarkStart w:id="544" w:name="lt_pId967"/>
      <w:r w:rsidRPr="00A8500B">
        <w:rPr>
          <w:rFonts w:eastAsia="STKaiti" w:cs="Calibri"/>
          <w:noProof w:val="0"/>
          <w:color w:val="000000"/>
          <w:sz w:val="18"/>
          <w:szCs w:val="18"/>
          <w:lang w:eastAsia="zh-CN"/>
        </w:rPr>
        <w:t>MCC</w:t>
      </w:r>
      <w:r w:rsidRPr="00A8500B">
        <w:rPr>
          <w:rFonts w:eastAsia="STKaiti" w:cs="Calibri" w:hint="eastAsia"/>
          <w:noProof w:val="0"/>
          <w:color w:val="000000"/>
          <w:sz w:val="18"/>
          <w:szCs w:val="18"/>
          <w:lang w:eastAsia="zh-CN"/>
        </w:rPr>
        <w:t>：</w:t>
      </w:r>
      <w:r w:rsidRPr="00A8500B">
        <w:rPr>
          <w:rFonts w:eastAsia="STKaiti" w:cs="Calibri"/>
          <w:noProof w:val="0"/>
          <w:color w:val="000000"/>
          <w:sz w:val="18"/>
          <w:szCs w:val="18"/>
          <w:lang w:eastAsia="zh-CN"/>
        </w:rPr>
        <w:tab/>
      </w:r>
      <w:r w:rsidRPr="00A8500B">
        <w:rPr>
          <w:rFonts w:eastAsia="STKaiti" w:cs="Calibri" w:hint="eastAsia"/>
          <w:noProof w:val="0"/>
          <w:color w:val="000000"/>
          <w:sz w:val="18"/>
          <w:szCs w:val="18"/>
          <w:lang w:eastAsia="zh-CN"/>
        </w:rPr>
        <w:t>移动国家代码</w:t>
      </w:r>
    </w:p>
    <w:p w14:paraId="1A494FFA" w14:textId="39DD938E" w:rsidR="00B9075D"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noProof w:val="0"/>
          <w:color w:val="000000"/>
          <w:sz w:val="18"/>
          <w:szCs w:val="18"/>
          <w:lang w:eastAsia="zh-CN"/>
        </w:rPr>
      </w:pPr>
      <w:r w:rsidRPr="00A8500B">
        <w:rPr>
          <w:rFonts w:eastAsia="STKaiti" w:cs="Calibri"/>
          <w:noProof w:val="0"/>
          <w:color w:val="000000"/>
          <w:sz w:val="18"/>
          <w:szCs w:val="18"/>
          <w:lang w:eastAsia="zh-CN"/>
        </w:rPr>
        <w:t>MNC</w:t>
      </w:r>
      <w:r w:rsidRPr="00A8500B">
        <w:rPr>
          <w:rFonts w:eastAsia="STKaiti" w:cs="Calibri" w:hint="eastAsia"/>
          <w:noProof w:val="0"/>
          <w:color w:val="000000"/>
          <w:sz w:val="18"/>
          <w:szCs w:val="18"/>
          <w:lang w:eastAsia="zh-CN"/>
        </w:rPr>
        <w:t>：</w:t>
      </w:r>
      <w:r w:rsidRPr="00A8500B">
        <w:rPr>
          <w:rFonts w:eastAsia="STKaiti" w:cs="Calibri"/>
          <w:noProof w:val="0"/>
          <w:color w:val="000000"/>
          <w:sz w:val="18"/>
          <w:szCs w:val="18"/>
          <w:lang w:eastAsia="zh-CN"/>
        </w:rPr>
        <w:tab/>
      </w:r>
      <w:r w:rsidRPr="00A8500B">
        <w:rPr>
          <w:rFonts w:eastAsia="STKaiti" w:cs="Calibri" w:hint="eastAsia"/>
          <w:noProof w:val="0"/>
          <w:color w:val="000000"/>
          <w:sz w:val="18"/>
          <w:szCs w:val="18"/>
          <w:lang w:eastAsia="zh-CN"/>
        </w:rPr>
        <w:t>移动网络代码</w:t>
      </w:r>
    </w:p>
    <w:p w14:paraId="04727612" w14:textId="7ED72CFF" w:rsidR="00EB7877" w:rsidRDefault="00EB7877" w:rsidP="00B9075D">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noProof w:val="0"/>
          <w:color w:val="000000"/>
          <w:sz w:val="18"/>
          <w:szCs w:val="18"/>
          <w:lang w:eastAsia="zh-CN"/>
        </w:rPr>
      </w:pPr>
    </w:p>
    <w:p w14:paraId="1FE6243B" w14:textId="77777777" w:rsidR="00EB7877" w:rsidRPr="000E3D0E" w:rsidRDefault="00EB7877" w:rsidP="00B9075D">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hint="eastAsia"/>
          <w:noProof w:val="0"/>
          <w:color w:val="000000"/>
          <w:sz w:val="16"/>
          <w:szCs w:val="16"/>
          <w:lang w:eastAsia="zh-CN"/>
        </w:rPr>
      </w:pPr>
    </w:p>
    <w:p w14:paraId="1F310FE9" w14:textId="175FB322" w:rsidR="00282090" w:rsidRPr="00282090" w:rsidRDefault="00282090" w:rsidP="00282090">
      <w:pPr>
        <w:pStyle w:val="Heading20"/>
        <w:rPr>
          <w:highlight w:val="yellow"/>
          <w:lang w:val="en-GB" w:eastAsia="zh-CN"/>
        </w:rPr>
      </w:pPr>
      <w:bookmarkStart w:id="545" w:name="_Toc126576019"/>
      <w:bookmarkEnd w:id="544"/>
      <w:r w:rsidRPr="00D66AB1">
        <w:rPr>
          <w:rFonts w:ascii="Arial" w:eastAsia="SimHei" w:hAnsi="Arial" w:cs="Arial" w:hint="eastAsia"/>
          <w:lang w:eastAsia="zh-CN"/>
        </w:rPr>
        <w:t>国际电联运营商代码列表</w:t>
      </w:r>
      <w:r w:rsidRPr="00D66AB1">
        <w:rPr>
          <w:rFonts w:ascii="Arial" w:eastAsia="SimHei" w:hAnsi="Arial" w:cs="Arial"/>
          <w:lang w:eastAsia="zh-CN"/>
        </w:rPr>
        <w:br/>
      </w:r>
      <w:r w:rsidR="00D66AB1" w:rsidRPr="00D66AB1">
        <w:rPr>
          <w:rFonts w:ascii="Arial" w:eastAsia="SimHei" w:hAnsi="Arial" w:cs="Arial" w:hint="eastAsia"/>
          <w:lang w:eastAsia="zh-CN"/>
        </w:rPr>
        <w:t>（根据</w:t>
      </w:r>
      <w:r w:rsidR="00D66AB1" w:rsidRPr="00D66AB1">
        <w:rPr>
          <w:rFonts w:ascii="Arial" w:eastAsia="SimHei" w:hAnsi="Arial" w:cs="Arial"/>
          <w:lang w:eastAsia="zh-CN"/>
        </w:rPr>
        <w:t>ITU-T M.1400</w:t>
      </w:r>
      <w:r w:rsidR="00D66AB1" w:rsidRPr="00D66AB1">
        <w:rPr>
          <w:rFonts w:ascii="Arial" w:eastAsia="SimHei" w:hAnsi="Arial" w:cs="Arial" w:hint="eastAsia"/>
          <w:lang w:eastAsia="zh-CN"/>
        </w:rPr>
        <w:t>建议书（</w:t>
      </w:r>
      <w:r w:rsidR="00D66AB1" w:rsidRPr="00D66AB1">
        <w:rPr>
          <w:rFonts w:ascii="Arial" w:eastAsia="SimHei" w:hAnsi="Arial" w:cs="Arial"/>
          <w:lang w:eastAsia="zh-CN"/>
        </w:rPr>
        <w:t>03/2013</w:t>
      </w:r>
      <w:r w:rsidR="00D66AB1" w:rsidRPr="00D66AB1">
        <w:rPr>
          <w:rFonts w:ascii="Arial" w:eastAsia="SimHei" w:hAnsi="Arial" w:cs="Arial" w:hint="eastAsia"/>
          <w:lang w:eastAsia="zh-CN"/>
        </w:rPr>
        <w:t>））</w:t>
      </w:r>
      <w:r w:rsidRPr="00D66AB1">
        <w:rPr>
          <w:rFonts w:ascii="Arial" w:eastAsia="SimHei" w:hAnsi="Arial" w:cs="Arial"/>
          <w:lang w:eastAsia="zh-CN"/>
        </w:rPr>
        <w:br/>
      </w:r>
      <w:r w:rsidR="00D66AB1" w:rsidRPr="00D66AB1">
        <w:rPr>
          <w:rFonts w:ascii="Arial" w:eastAsia="SimHei" w:hAnsi="Arial" w:cs="Arial" w:hint="eastAsia"/>
          <w:lang w:eastAsia="zh-CN"/>
        </w:rPr>
        <w:t>（截至</w:t>
      </w:r>
      <w:r w:rsidR="00D66AB1" w:rsidRPr="00D66AB1">
        <w:rPr>
          <w:rFonts w:ascii="Arial" w:eastAsia="SimHei" w:hAnsi="Arial" w:cs="Arial"/>
          <w:lang w:eastAsia="zh-CN"/>
        </w:rPr>
        <w:t>2014</w:t>
      </w:r>
      <w:r w:rsidR="00D66AB1" w:rsidRPr="00D66AB1">
        <w:rPr>
          <w:rFonts w:ascii="Arial" w:eastAsia="SimHei" w:hAnsi="Arial" w:cs="Arial" w:hint="eastAsia"/>
          <w:lang w:eastAsia="zh-CN"/>
        </w:rPr>
        <w:t>年</w:t>
      </w:r>
      <w:r w:rsidR="00D66AB1" w:rsidRPr="00D66AB1">
        <w:rPr>
          <w:rFonts w:ascii="Arial" w:eastAsia="SimHei" w:hAnsi="Arial" w:cs="Arial"/>
          <w:lang w:eastAsia="zh-CN"/>
        </w:rPr>
        <w:t>9</w:t>
      </w:r>
      <w:r w:rsidR="00D66AB1" w:rsidRPr="00D66AB1">
        <w:rPr>
          <w:rFonts w:ascii="Arial" w:eastAsia="SimHei" w:hAnsi="Arial" w:cs="Arial" w:hint="eastAsia"/>
          <w:lang w:eastAsia="zh-CN"/>
        </w:rPr>
        <w:t>月</w:t>
      </w:r>
      <w:r w:rsidR="00D66AB1" w:rsidRPr="00D66AB1">
        <w:rPr>
          <w:rFonts w:ascii="Arial" w:eastAsia="SimHei" w:hAnsi="Arial" w:cs="Arial"/>
          <w:lang w:eastAsia="zh-CN"/>
        </w:rPr>
        <w:t>15</w:t>
      </w:r>
      <w:r w:rsidR="00D66AB1" w:rsidRPr="00D66AB1">
        <w:rPr>
          <w:rFonts w:ascii="Arial" w:eastAsia="SimHei" w:hAnsi="Arial" w:cs="Arial" w:hint="eastAsia"/>
          <w:lang w:eastAsia="zh-CN"/>
        </w:rPr>
        <w:t>日）</w:t>
      </w:r>
      <w:bookmarkEnd w:id="545"/>
    </w:p>
    <w:p w14:paraId="383C2248" w14:textId="2BAA6893" w:rsidR="00282090" w:rsidRPr="00282090" w:rsidRDefault="004C1236" w:rsidP="00282090">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cs="Arial"/>
          <w:noProof w:val="0"/>
          <w:sz w:val="22"/>
          <w:szCs w:val="22"/>
          <w:lang w:val="en-GB" w:eastAsia="zh-CN"/>
        </w:rPr>
      </w:pPr>
      <w:r w:rsidRPr="004C1236">
        <w:rPr>
          <w:rFonts w:eastAsia="SimSun" w:cs="Calibri" w:hint="eastAsia"/>
          <w:noProof w:val="0"/>
          <w:szCs w:val="24"/>
          <w:lang w:val="fr-FR" w:eastAsia="zh-CN"/>
        </w:rPr>
        <w:t>（国际电联《操作公报》第</w:t>
      </w:r>
      <w:r w:rsidRPr="004C1236">
        <w:rPr>
          <w:rFonts w:eastAsia="SimSun" w:cs="Calibri"/>
          <w:noProof w:val="0"/>
          <w:szCs w:val="24"/>
          <w:lang w:val="fr-FR" w:eastAsia="zh-CN"/>
        </w:rPr>
        <w:t>1060</w:t>
      </w:r>
      <w:r w:rsidRPr="004C1236">
        <w:rPr>
          <w:rFonts w:eastAsia="SimSun" w:cs="Calibri" w:hint="eastAsia"/>
          <w:noProof w:val="0"/>
          <w:szCs w:val="24"/>
          <w:lang w:val="fr-FR" w:eastAsia="zh-CN"/>
        </w:rPr>
        <w:t>期</w:t>
      </w:r>
      <w:r w:rsidRPr="004C1236">
        <w:rPr>
          <w:rFonts w:eastAsia="SimSun" w:cs="Calibri"/>
          <w:noProof w:val="0"/>
          <w:szCs w:val="24"/>
          <w:lang w:val="fr-FR" w:eastAsia="zh-CN"/>
        </w:rPr>
        <w:t xml:space="preserve"> – 15.IX.2014</w:t>
      </w:r>
      <w:r w:rsidRPr="004C1236">
        <w:rPr>
          <w:rFonts w:eastAsia="SimSun" w:cs="Calibri" w:hint="eastAsia"/>
          <w:noProof w:val="0"/>
          <w:szCs w:val="24"/>
          <w:lang w:val="fr-FR" w:eastAsia="zh-CN"/>
        </w:rPr>
        <w:t>附件）</w:t>
      </w:r>
      <w:r w:rsidR="00282090" w:rsidRPr="00282090">
        <w:rPr>
          <w:rFonts w:eastAsia="Calibri" w:cs="Arial"/>
          <w:noProof w:val="0"/>
          <w:sz w:val="22"/>
          <w:szCs w:val="22"/>
          <w:highlight w:val="yellow"/>
          <w:lang w:val="en-GB" w:eastAsia="zh-CN"/>
        </w:rPr>
        <w:br/>
      </w:r>
      <w:r w:rsidRPr="00D97A57">
        <w:rPr>
          <w:rFonts w:eastAsia="SimSun" w:cs="Calibri" w:hint="eastAsia"/>
          <w:noProof w:val="0"/>
          <w:szCs w:val="24"/>
          <w:lang w:val="fr-FR" w:eastAsia="zh-CN"/>
        </w:rPr>
        <w:t>（第</w:t>
      </w:r>
      <w:r>
        <w:rPr>
          <w:rFonts w:eastAsia="SimSun" w:cs="Calibri"/>
          <w:noProof w:val="0"/>
          <w:szCs w:val="24"/>
          <w:lang w:val="fr-FR" w:eastAsia="zh-CN"/>
        </w:rPr>
        <w:t>143</w:t>
      </w:r>
      <w:r w:rsidRPr="00D97A57">
        <w:rPr>
          <w:rFonts w:eastAsia="SimSun" w:cs="Calibri" w:hint="eastAsia"/>
          <w:noProof w:val="0"/>
          <w:szCs w:val="24"/>
          <w:lang w:val="fr-FR" w:eastAsia="zh-CN"/>
        </w:rPr>
        <w:t>号修正）</w:t>
      </w:r>
    </w:p>
    <w:p w14:paraId="75FBE651" w14:textId="77777777" w:rsidR="00282090" w:rsidRPr="00282090" w:rsidRDefault="00282090" w:rsidP="00282090">
      <w:pPr>
        <w:tabs>
          <w:tab w:val="clear" w:pos="567"/>
          <w:tab w:val="clear" w:pos="1276"/>
          <w:tab w:val="clear" w:pos="1843"/>
          <w:tab w:val="clear" w:pos="5387"/>
          <w:tab w:val="clear" w:pos="5954"/>
        </w:tabs>
        <w:overflowPunct/>
        <w:autoSpaceDE/>
        <w:autoSpaceDN/>
        <w:adjustRightInd/>
        <w:spacing w:before="240" w:after="160" w:line="259" w:lineRule="auto"/>
        <w:jc w:val="center"/>
        <w:textAlignment w:val="auto"/>
        <w:rPr>
          <w:rFonts w:eastAsia="Calibri" w:cs="Arial"/>
          <w:noProof w:val="0"/>
          <w:sz w:val="22"/>
          <w:szCs w:val="22"/>
          <w:lang w:val="en-GB" w:eastAsia="zh-CN"/>
        </w:rPr>
      </w:pPr>
    </w:p>
    <w:tbl>
      <w:tblPr>
        <w:tblW w:w="5000" w:type="pct"/>
        <w:tblLayout w:type="fixed"/>
        <w:tblLook w:val="04A0" w:firstRow="1" w:lastRow="0" w:firstColumn="1" w:lastColumn="0" w:noHBand="0" w:noVBand="1"/>
      </w:tblPr>
      <w:tblGrid>
        <w:gridCol w:w="2897"/>
        <w:gridCol w:w="2465"/>
        <w:gridCol w:w="3703"/>
      </w:tblGrid>
      <w:tr w:rsidR="00282090" w:rsidRPr="00282090" w14:paraId="2BA34010" w14:textId="77777777" w:rsidTr="00713C13">
        <w:trPr>
          <w:cantSplit/>
          <w:tblHeader/>
        </w:trPr>
        <w:tc>
          <w:tcPr>
            <w:tcW w:w="3261" w:type="dxa"/>
            <w:hideMark/>
          </w:tcPr>
          <w:p w14:paraId="5BBF9A2D" w14:textId="3938DB0A" w:rsidR="00282090" w:rsidRPr="00282090" w:rsidRDefault="004C1236" w:rsidP="00D80A7B">
            <w:pPr>
              <w:tabs>
                <w:tab w:val="clear" w:pos="567"/>
                <w:tab w:val="clear" w:pos="1276"/>
                <w:tab w:val="clear" w:pos="1843"/>
                <w:tab w:val="clear" w:pos="5387"/>
                <w:tab w:val="clear" w:pos="5954"/>
              </w:tabs>
              <w:overflowPunct/>
              <w:autoSpaceDE/>
              <w:autoSpaceDN/>
              <w:adjustRightInd/>
              <w:spacing w:line="259" w:lineRule="auto"/>
              <w:jc w:val="left"/>
              <w:textAlignment w:val="auto"/>
              <w:rPr>
                <w:rFonts w:eastAsia="SimSun" w:cs="Arial"/>
                <w:b/>
                <w:bCs/>
                <w:i/>
                <w:iCs/>
                <w:noProof w:val="0"/>
                <w:color w:val="000000"/>
                <w:sz w:val="22"/>
                <w:szCs w:val="22"/>
                <w:highlight w:val="yellow"/>
                <w:lang w:val="en-GB" w:eastAsia="zh-CN"/>
              </w:rPr>
            </w:pPr>
            <w:r w:rsidRPr="004C1236">
              <w:rPr>
                <w:rFonts w:ascii="STKaiti" w:eastAsia="STKaiti" w:hAnsi="STKaiti" w:cs="Microsoft YaHei" w:hint="eastAsia"/>
                <w:b/>
                <w:color w:val="000000"/>
                <w:lang w:eastAsia="zh-CN"/>
              </w:rPr>
              <w:t>国家或区域</w:t>
            </w:r>
            <w:r w:rsidRPr="004C1236">
              <w:rPr>
                <w:rFonts w:ascii="STKaiti" w:eastAsia="STKaiti" w:hAnsi="STKaiti" w:cs="Microsoft YaHei"/>
                <w:b/>
                <w:color w:val="000000"/>
                <w:lang w:eastAsia="zh-CN"/>
              </w:rPr>
              <w:t>/ISO</w:t>
            </w:r>
            <w:r w:rsidRPr="004C1236">
              <w:rPr>
                <w:rFonts w:ascii="STKaiti" w:eastAsia="STKaiti" w:hAnsi="STKaiti" w:cs="Microsoft YaHei" w:hint="eastAsia"/>
                <w:b/>
                <w:color w:val="000000"/>
                <w:lang w:eastAsia="zh-CN"/>
              </w:rPr>
              <w:t>代码</w:t>
            </w:r>
          </w:p>
        </w:tc>
        <w:tc>
          <w:tcPr>
            <w:tcW w:w="2769" w:type="dxa"/>
            <w:hideMark/>
          </w:tcPr>
          <w:p w14:paraId="608A87CA" w14:textId="1D3A42DD" w:rsidR="00282090" w:rsidRPr="00282090" w:rsidRDefault="004C1236" w:rsidP="00D80A7B">
            <w:pPr>
              <w:tabs>
                <w:tab w:val="clear" w:pos="567"/>
                <w:tab w:val="clear" w:pos="1276"/>
                <w:tab w:val="clear" w:pos="1843"/>
                <w:tab w:val="clear" w:pos="5387"/>
                <w:tab w:val="clear" w:pos="5954"/>
              </w:tabs>
              <w:overflowPunct/>
              <w:autoSpaceDE/>
              <w:autoSpaceDN/>
              <w:adjustRightInd/>
              <w:spacing w:line="259" w:lineRule="auto"/>
              <w:jc w:val="center"/>
              <w:textAlignment w:val="auto"/>
              <w:rPr>
                <w:rFonts w:ascii="STKaiti" w:eastAsia="STKaiti" w:hAnsi="STKaiti" w:cs="Microsoft YaHei"/>
                <w:b/>
                <w:color w:val="000000"/>
                <w:lang w:eastAsia="zh-CN"/>
              </w:rPr>
            </w:pPr>
            <w:r w:rsidRPr="004C1236">
              <w:rPr>
                <w:rFonts w:ascii="STKaiti" w:eastAsia="STKaiti" w:hAnsi="STKaiti" w:cs="Microsoft YaHei" w:hint="eastAsia"/>
                <w:b/>
                <w:color w:val="000000"/>
                <w:lang w:eastAsia="zh-CN"/>
              </w:rPr>
              <w:t>企业代码</w:t>
            </w:r>
          </w:p>
        </w:tc>
        <w:tc>
          <w:tcPr>
            <w:tcW w:w="4176" w:type="dxa"/>
            <w:hideMark/>
          </w:tcPr>
          <w:p w14:paraId="3D882940" w14:textId="73983962" w:rsidR="00282090" w:rsidRPr="00282090" w:rsidRDefault="004C1236" w:rsidP="00D80A7B">
            <w:pPr>
              <w:tabs>
                <w:tab w:val="clear" w:pos="567"/>
                <w:tab w:val="clear" w:pos="1276"/>
                <w:tab w:val="clear" w:pos="1843"/>
                <w:tab w:val="clear" w:pos="5387"/>
                <w:tab w:val="clear" w:pos="5954"/>
              </w:tabs>
              <w:overflowPunct/>
              <w:autoSpaceDE/>
              <w:autoSpaceDN/>
              <w:adjustRightInd/>
              <w:spacing w:line="259" w:lineRule="auto"/>
              <w:jc w:val="left"/>
              <w:textAlignment w:val="auto"/>
              <w:rPr>
                <w:rFonts w:eastAsia="SimSun" w:cs="Arial"/>
                <w:b/>
                <w:bCs/>
                <w:i/>
                <w:iCs/>
                <w:noProof w:val="0"/>
                <w:color w:val="000000"/>
                <w:sz w:val="22"/>
                <w:szCs w:val="22"/>
                <w:highlight w:val="yellow"/>
                <w:lang w:val="en-GB"/>
              </w:rPr>
            </w:pPr>
            <w:r w:rsidRPr="004C1236">
              <w:rPr>
                <w:rFonts w:ascii="STKaiti" w:eastAsia="STKaiti" w:hAnsi="STKaiti" w:cs="Microsoft YaHei" w:hint="eastAsia"/>
                <w:b/>
                <w:color w:val="000000"/>
                <w:lang w:eastAsia="zh-CN"/>
              </w:rPr>
              <w:t>联系人</w:t>
            </w:r>
          </w:p>
        </w:tc>
      </w:tr>
      <w:tr w:rsidR="00282090" w:rsidRPr="00282090" w14:paraId="51F981FD" w14:textId="77777777" w:rsidTr="00713C13">
        <w:trPr>
          <w:cantSplit/>
          <w:tblHeader/>
        </w:trPr>
        <w:tc>
          <w:tcPr>
            <w:tcW w:w="3261" w:type="dxa"/>
            <w:tcBorders>
              <w:top w:val="nil"/>
              <w:left w:val="nil"/>
              <w:bottom w:val="single" w:sz="4" w:space="0" w:color="auto"/>
              <w:right w:val="nil"/>
            </w:tcBorders>
            <w:hideMark/>
          </w:tcPr>
          <w:p w14:paraId="30DD680D" w14:textId="5D8FF01E" w:rsidR="00282090" w:rsidRPr="00282090" w:rsidRDefault="004C1236" w:rsidP="00D80A7B">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SimSun" w:cs="Arial"/>
                <w:b/>
                <w:bCs/>
                <w:i/>
                <w:iCs/>
                <w:noProof w:val="0"/>
                <w:color w:val="000000"/>
                <w:sz w:val="22"/>
                <w:szCs w:val="22"/>
                <w:highlight w:val="yellow"/>
                <w:lang w:val="en-GB"/>
              </w:rPr>
            </w:pPr>
            <w:r w:rsidRPr="004C1236">
              <w:rPr>
                <w:rFonts w:ascii="STKaiti" w:eastAsia="STKaiti" w:hAnsi="STKaiti" w:cs="Microsoft YaHei" w:hint="eastAsia"/>
                <w:b/>
                <w:color w:val="000000"/>
                <w:lang w:eastAsia="zh-CN"/>
              </w:rPr>
              <w:t>公司名称</w:t>
            </w:r>
            <w:r w:rsidRPr="004C1236">
              <w:rPr>
                <w:rFonts w:ascii="STKaiti" w:eastAsia="STKaiti" w:hAnsi="STKaiti" w:cs="Microsoft YaHei"/>
                <w:b/>
                <w:color w:val="000000"/>
                <w:lang w:eastAsia="zh-CN"/>
              </w:rPr>
              <w:t>/</w:t>
            </w:r>
            <w:r w:rsidRPr="004C1236">
              <w:rPr>
                <w:rFonts w:ascii="STKaiti" w:eastAsia="STKaiti" w:hAnsi="STKaiti" w:cs="Microsoft YaHei" w:hint="eastAsia"/>
                <w:b/>
                <w:color w:val="000000"/>
                <w:lang w:eastAsia="zh-CN"/>
              </w:rPr>
              <w:t>地址</w:t>
            </w:r>
          </w:p>
        </w:tc>
        <w:tc>
          <w:tcPr>
            <w:tcW w:w="2769" w:type="dxa"/>
            <w:tcBorders>
              <w:top w:val="nil"/>
              <w:left w:val="nil"/>
              <w:bottom w:val="single" w:sz="4" w:space="0" w:color="auto"/>
              <w:right w:val="nil"/>
            </w:tcBorders>
            <w:hideMark/>
          </w:tcPr>
          <w:p w14:paraId="38ED8414" w14:textId="53569B69" w:rsidR="00282090" w:rsidRPr="00282090" w:rsidRDefault="004C1236" w:rsidP="00D80A7B">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STKaiti" w:eastAsia="STKaiti" w:hAnsi="STKaiti" w:cs="Microsoft YaHei"/>
                <w:b/>
                <w:color w:val="000000"/>
                <w:lang w:eastAsia="zh-CN"/>
              </w:rPr>
            </w:pPr>
            <w:r w:rsidRPr="004C1236">
              <w:rPr>
                <w:rFonts w:ascii="STKaiti" w:eastAsia="STKaiti" w:hAnsi="STKaiti" w:cs="Microsoft YaHei" w:hint="eastAsia"/>
                <w:b/>
                <w:color w:val="000000"/>
                <w:lang w:eastAsia="zh-CN"/>
              </w:rPr>
              <w:t>（运营商代码）</w:t>
            </w:r>
          </w:p>
        </w:tc>
        <w:tc>
          <w:tcPr>
            <w:tcW w:w="4176" w:type="dxa"/>
            <w:tcBorders>
              <w:top w:val="nil"/>
              <w:left w:val="nil"/>
              <w:bottom w:val="single" w:sz="4" w:space="0" w:color="auto"/>
              <w:right w:val="nil"/>
            </w:tcBorders>
          </w:tcPr>
          <w:p w14:paraId="0AF0C671" w14:textId="77777777" w:rsidR="00282090" w:rsidRPr="00282090" w:rsidRDefault="00282090" w:rsidP="00D80A7B">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SimSun" w:cs="Arial"/>
                <w:b/>
                <w:bCs/>
                <w:i/>
                <w:iCs/>
                <w:noProof w:val="0"/>
                <w:color w:val="000000"/>
                <w:sz w:val="22"/>
                <w:szCs w:val="22"/>
                <w:highlight w:val="yellow"/>
                <w:lang w:val="en-GB"/>
              </w:rPr>
            </w:pPr>
          </w:p>
        </w:tc>
      </w:tr>
    </w:tbl>
    <w:p w14:paraId="6BFCB5CD" w14:textId="77777777" w:rsidR="00282090" w:rsidRPr="00282090" w:rsidRDefault="00282090" w:rsidP="00BF061B">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noProof w:val="0"/>
          <w:color w:val="000000"/>
          <w:sz w:val="22"/>
          <w:szCs w:val="22"/>
          <w:lang w:val="en-GB"/>
        </w:rPr>
      </w:pPr>
    </w:p>
    <w:p w14:paraId="58D77315" w14:textId="77777777" w:rsidR="00282090" w:rsidRPr="00282090" w:rsidRDefault="00282090" w:rsidP="00BF061B">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noProof w:val="0"/>
          <w:color w:val="000000"/>
          <w:sz w:val="22"/>
          <w:szCs w:val="22"/>
          <w:lang w:val="en-GB"/>
        </w:rPr>
      </w:pPr>
    </w:p>
    <w:p w14:paraId="5C66BEF9" w14:textId="0A1DDD36" w:rsidR="00282090" w:rsidRPr="00282090" w:rsidRDefault="007017F1" w:rsidP="00BF061B">
      <w:pPr>
        <w:tabs>
          <w:tab w:val="clear" w:pos="567"/>
          <w:tab w:val="clear" w:pos="1276"/>
          <w:tab w:val="clear" w:pos="1843"/>
          <w:tab w:val="clear" w:pos="5387"/>
          <w:tab w:val="clear" w:pos="5954"/>
          <w:tab w:val="left" w:pos="3686"/>
        </w:tabs>
        <w:overflowPunct/>
        <w:autoSpaceDE/>
        <w:autoSpaceDN/>
        <w:adjustRightInd/>
        <w:spacing w:before="0" w:line="259" w:lineRule="auto"/>
        <w:jc w:val="left"/>
        <w:textAlignment w:val="auto"/>
        <w:rPr>
          <w:rFonts w:eastAsia="Calibri" w:cs="Calibri"/>
          <w:noProof w:val="0"/>
          <w:color w:val="000000"/>
          <w:sz w:val="22"/>
          <w:szCs w:val="22"/>
          <w:lang w:val="pt-BR"/>
        </w:rPr>
      </w:pPr>
      <w:r w:rsidRPr="00A16014">
        <w:rPr>
          <w:rFonts w:ascii="STKaiti" w:eastAsia="STKaiti" w:hAnsi="STKaiti" w:cs="Arial" w:hint="eastAsia"/>
          <w:b/>
          <w:bCs/>
          <w:noProof w:val="0"/>
          <w:sz w:val="22"/>
          <w:szCs w:val="22"/>
          <w:lang w:val="en-GB" w:eastAsia="zh-CN"/>
        </w:rPr>
        <w:t>奥地利</w:t>
      </w:r>
      <w:r w:rsidR="00282090" w:rsidRPr="00A16014">
        <w:rPr>
          <w:rFonts w:eastAsia="SimSun" w:cs="Arial"/>
          <w:b/>
          <w:bCs/>
          <w:noProof w:val="0"/>
          <w:sz w:val="22"/>
          <w:szCs w:val="22"/>
          <w:lang w:val="en-GB"/>
        </w:rPr>
        <w:t>/AUT</w:t>
      </w:r>
      <w:r w:rsidR="00282090" w:rsidRPr="00282090">
        <w:rPr>
          <w:rFonts w:eastAsia="SimSun" w:cs="Arial"/>
          <w:b/>
          <w:bCs/>
          <w:i/>
          <w:iCs/>
          <w:noProof w:val="0"/>
          <w:sz w:val="22"/>
          <w:szCs w:val="22"/>
          <w:lang w:val="en-GB"/>
        </w:rPr>
        <w:t xml:space="preserve">     </w:t>
      </w:r>
      <w:r w:rsidR="00282090" w:rsidRPr="00282090">
        <w:rPr>
          <w:rFonts w:eastAsia="Calibri" w:cs="Calibri"/>
          <w:b/>
          <w:noProof w:val="0"/>
          <w:sz w:val="22"/>
          <w:szCs w:val="22"/>
          <w:lang w:val="en-GB"/>
        </w:rPr>
        <w:t>ADD</w:t>
      </w:r>
    </w:p>
    <w:tbl>
      <w:tblPr>
        <w:tblW w:w="5000" w:type="pct"/>
        <w:tblLayout w:type="fixed"/>
        <w:tblCellMar>
          <w:top w:w="85" w:type="dxa"/>
          <w:bottom w:w="85" w:type="dxa"/>
        </w:tblCellMar>
        <w:tblLook w:val="05A0" w:firstRow="1" w:lastRow="0" w:firstColumn="1" w:lastColumn="1" w:noHBand="0" w:noVBand="1"/>
      </w:tblPr>
      <w:tblGrid>
        <w:gridCol w:w="2879"/>
        <w:gridCol w:w="2404"/>
        <w:gridCol w:w="3782"/>
      </w:tblGrid>
      <w:tr w:rsidR="00282090" w:rsidRPr="00BA2A90" w14:paraId="0DF75505" w14:textId="77777777" w:rsidTr="00713C13">
        <w:trPr>
          <w:cantSplit/>
        </w:trPr>
        <w:tc>
          <w:tcPr>
            <w:tcW w:w="3240" w:type="dxa"/>
          </w:tcPr>
          <w:p w14:paraId="6CB94832" w14:textId="77777777" w:rsidR="00282090" w:rsidRPr="00282090" w:rsidRDefault="00282090" w:rsidP="00EB787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SimSun" w:cs="Calibri"/>
                <w:noProof w:val="0"/>
                <w:sz w:val="22"/>
                <w:szCs w:val="22"/>
                <w:lang w:val="de-DE" w:eastAsia="zh-CN"/>
              </w:rPr>
            </w:pPr>
            <w:r w:rsidRPr="00282090">
              <w:rPr>
                <w:rFonts w:eastAsia="SimSun" w:cs="Calibri"/>
                <w:noProof w:val="0"/>
                <w:sz w:val="22"/>
                <w:szCs w:val="22"/>
                <w:lang w:val="de-DE" w:eastAsia="zh-CN"/>
              </w:rPr>
              <w:t>yuutel GmbH</w:t>
            </w:r>
          </w:p>
          <w:p w14:paraId="1B139C07" w14:textId="77777777" w:rsidR="00282090" w:rsidRPr="00282090" w:rsidRDefault="00282090" w:rsidP="00EB7877">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eastAsia="SimSun" w:cs="Calibri"/>
                <w:noProof w:val="0"/>
                <w:sz w:val="22"/>
                <w:szCs w:val="22"/>
                <w:lang w:val="de-DE" w:eastAsia="zh-CN"/>
              </w:rPr>
            </w:pPr>
            <w:r w:rsidRPr="00282090">
              <w:rPr>
                <w:rFonts w:eastAsia="SimSun" w:cs="Calibri"/>
                <w:noProof w:val="0"/>
                <w:sz w:val="22"/>
                <w:szCs w:val="22"/>
                <w:lang w:val="de-DE" w:eastAsia="zh-CN"/>
              </w:rPr>
              <w:t>Leonard Bernsteinstrasse 10</w:t>
            </w:r>
          </w:p>
          <w:p w14:paraId="5A5587BE" w14:textId="77777777" w:rsidR="00282090" w:rsidRPr="00282090" w:rsidRDefault="00282090" w:rsidP="00EB7877">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eastAsia="SimSun" w:cs="Calibri"/>
                <w:noProof w:val="0"/>
                <w:sz w:val="22"/>
                <w:szCs w:val="22"/>
                <w:lang w:val="de-DE" w:eastAsia="zh-CN"/>
              </w:rPr>
            </w:pPr>
            <w:r w:rsidRPr="00282090">
              <w:rPr>
                <w:rFonts w:eastAsia="SimSun" w:cs="Calibri"/>
                <w:noProof w:val="0"/>
                <w:sz w:val="22"/>
                <w:szCs w:val="22"/>
                <w:lang w:val="de-DE" w:eastAsia="zh-CN"/>
              </w:rPr>
              <w:t>1220 WIEN</w:t>
            </w:r>
          </w:p>
        </w:tc>
        <w:tc>
          <w:tcPr>
            <w:tcW w:w="2700" w:type="dxa"/>
          </w:tcPr>
          <w:p w14:paraId="1E455DA4" w14:textId="77777777" w:rsidR="00282090" w:rsidRPr="00282090" w:rsidRDefault="00282090" w:rsidP="00EB7877">
            <w:pPr>
              <w:widowControl w:val="0"/>
              <w:tabs>
                <w:tab w:val="clear" w:pos="567"/>
                <w:tab w:val="clear" w:pos="1276"/>
                <w:tab w:val="clear" w:pos="1843"/>
                <w:tab w:val="clear" w:pos="5387"/>
                <w:tab w:val="clear" w:pos="5954"/>
              </w:tabs>
              <w:overflowPunct/>
              <w:autoSpaceDE/>
              <w:autoSpaceDN/>
              <w:adjustRightInd/>
              <w:spacing w:before="100" w:beforeAutospacing="1" w:line="259" w:lineRule="auto"/>
              <w:jc w:val="center"/>
              <w:textAlignment w:val="auto"/>
              <w:rPr>
                <w:rFonts w:eastAsia="SimSun" w:cs="Calibri"/>
                <w:b/>
                <w:bCs/>
                <w:noProof w:val="0"/>
                <w:sz w:val="22"/>
                <w:szCs w:val="22"/>
                <w:lang w:val="en-GB"/>
              </w:rPr>
            </w:pPr>
            <w:r w:rsidRPr="00282090">
              <w:rPr>
                <w:rFonts w:eastAsia="SimSun" w:cs="Calibri"/>
                <w:b/>
                <w:bCs/>
                <w:noProof w:val="0"/>
                <w:sz w:val="22"/>
                <w:szCs w:val="22"/>
                <w:lang w:val="en-GB"/>
              </w:rPr>
              <w:t>YUUTEL</w:t>
            </w:r>
          </w:p>
        </w:tc>
        <w:tc>
          <w:tcPr>
            <w:tcW w:w="4266" w:type="dxa"/>
          </w:tcPr>
          <w:p w14:paraId="66261958" w14:textId="77777777" w:rsidR="00282090" w:rsidRPr="00282090" w:rsidRDefault="00282090" w:rsidP="00EB787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Calibri" w:cs="Arial"/>
                <w:noProof w:val="0"/>
                <w:sz w:val="22"/>
                <w:szCs w:val="22"/>
                <w:lang w:val="de-CH"/>
              </w:rPr>
            </w:pPr>
            <w:r w:rsidRPr="00282090">
              <w:rPr>
                <w:rFonts w:eastAsia="Calibri" w:cs="Arial"/>
                <w:noProof w:val="0"/>
                <w:sz w:val="22"/>
                <w:szCs w:val="22"/>
                <w:lang w:val="de-CH"/>
              </w:rPr>
              <w:t>Mr Markus Scherer (CTO)</w:t>
            </w:r>
          </w:p>
          <w:p w14:paraId="5EA72AB8" w14:textId="1D199B29" w:rsidR="00282090" w:rsidRPr="00282090" w:rsidRDefault="008C61A3" w:rsidP="00EB7877">
            <w:pPr>
              <w:tabs>
                <w:tab w:val="clear" w:pos="567"/>
                <w:tab w:val="clear" w:pos="1276"/>
                <w:tab w:val="clear" w:pos="1843"/>
                <w:tab w:val="clear" w:pos="5387"/>
                <w:tab w:val="clear" w:pos="5954"/>
                <w:tab w:val="left" w:pos="597"/>
                <w:tab w:val="left" w:pos="4140"/>
                <w:tab w:val="left" w:pos="4230"/>
              </w:tabs>
              <w:overflowPunct/>
              <w:autoSpaceDE/>
              <w:autoSpaceDN/>
              <w:adjustRightInd/>
              <w:spacing w:before="0" w:line="259" w:lineRule="auto"/>
              <w:jc w:val="left"/>
              <w:textAlignment w:val="auto"/>
              <w:rPr>
                <w:rFonts w:eastAsia="Calibri" w:cs="Arial"/>
                <w:noProof w:val="0"/>
                <w:sz w:val="22"/>
                <w:szCs w:val="22"/>
                <w:lang w:val="de-CH"/>
              </w:rPr>
            </w:pPr>
            <w:proofErr w:type="spellStart"/>
            <w:r w:rsidRPr="00A16014">
              <w:rPr>
                <w:rFonts w:ascii="SimSun" w:eastAsia="SimSun" w:hAnsi="SimSun" w:cs="Microsoft YaHei" w:hint="eastAsia"/>
                <w:noProof w:val="0"/>
                <w:sz w:val="22"/>
                <w:szCs w:val="22"/>
                <w:lang w:val="de-CH"/>
              </w:rPr>
              <w:t>电话</w:t>
            </w:r>
            <w:proofErr w:type="spellEnd"/>
            <w:r w:rsidRPr="00A16014">
              <w:rPr>
                <w:rFonts w:ascii="SimSun" w:eastAsia="SimSun" w:hAnsi="SimSun" w:cs="Microsoft YaHei" w:hint="eastAsia"/>
                <w:noProof w:val="0"/>
                <w:sz w:val="22"/>
                <w:szCs w:val="22"/>
                <w:lang w:val="de-CH"/>
              </w:rPr>
              <w:t>：</w:t>
            </w:r>
            <w:r w:rsidR="00282090" w:rsidRPr="00282090">
              <w:rPr>
                <w:rFonts w:eastAsia="Calibri" w:cs="Arial"/>
                <w:noProof w:val="0"/>
                <w:sz w:val="22"/>
                <w:szCs w:val="22"/>
                <w:lang w:val="de-CH"/>
              </w:rPr>
              <w:t>+43 12145130-0</w:t>
            </w:r>
          </w:p>
          <w:p w14:paraId="4E1EC84F" w14:textId="3755E1C2" w:rsidR="00282090" w:rsidRPr="00282090" w:rsidRDefault="008C61A3" w:rsidP="00EB7877">
            <w:pPr>
              <w:widowControl w:val="0"/>
              <w:tabs>
                <w:tab w:val="clear" w:pos="567"/>
                <w:tab w:val="clear" w:pos="1276"/>
                <w:tab w:val="clear" w:pos="1843"/>
                <w:tab w:val="clear" w:pos="5387"/>
                <w:tab w:val="clear" w:pos="5954"/>
                <w:tab w:val="left" w:pos="597"/>
                <w:tab w:val="left" w:pos="702"/>
              </w:tabs>
              <w:overflowPunct/>
              <w:autoSpaceDE/>
              <w:autoSpaceDN/>
              <w:adjustRightInd/>
              <w:spacing w:before="0" w:line="259" w:lineRule="auto"/>
              <w:jc w:val="left"/>
              <w:textAlignment w:val="auto"/>
              <w:rPr>
                <w:rFonts w:eastAsia="SimSun" w:cs="Calibri"/>
                <w:noProof w:val="0"/>
                <w:sz w:val="22"/>
                <w:szCs w:val="22"/>
                <w:lang w:val="de-CH"/>
              </w:rPr>
            </w:pPr>
            <w:proofErr w:type="spellStart"/>
            <w:r w:rsidRPr="00A16014">
              <w:rPr>
                <w:rFonts w:asciiTheme="minorEastAsia" w:eastAsiaTheme="minorEastAsia" w:hAnsiTheme="minorEastAsia" w:cs="Microsoft YaHei" w:hint="eastAsia"/>
                <w:noProof w:val="0"/>
                <w:sz w:val="22"/>
                <w:szCs w:val="22"/>
                <w:lang w:val="de-CH"/>
              </w:rPr>
              <w:t>电子邮件</w:t>
            </w:r>
            <w:proofErr w:type="spellEnd"/>
            <w:r w:rsidRPr="00A16014">
              <w:rPr>
                <w:rFonts w:asciiTheme="minorEastAsia" w:eastAsiaTheme="minorEastAsia" w:hAnsiTheme="minorEastAsia" w:cs="Microsoft YaHei" w:hint="eastAsia"/>
                <w:noProof w:val="0"/>
                <w:sz w:val="22"/>
                <w:szCs w:val="22"/>
                <w:lang w:val="de-CH"/>
              </w:rPr>
              <w:t>：</w:t>
            </w:r>
            <w:r w:rsidR="00282090" w:rsidRPr="00282090">
              <w:rPr>
                <w:rFonts w:eastAsia="Calibri" w:cs="Arial"/>
                <w:noProof w:val="0"/>
                <w:sz w:val="22"/>
                <w:szCs w:val="22"/>
                <w:lang w:val="de-CH"/>
              </w:rPr>
              <w:t>solutions@yuutel.at</w:t>
            </w:r>
          </w:p>
        </w:tc>
      </w:tr>
    </w:tbl>
    <w:p w14:paraId="6DEF35AD" w14:textId="77777777" w:rsidR="00EB7877" w:rsidRDefault="00EB7877">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p w14:paraId="061E8EB1" w14:textId="4D7DCB5B" w:rsidR="006F6542" w:rsidRDefault="006F6542">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56A69958" w14:textId="77777777" w:rsidR="00B9075D" w:rsidRPr="002C04F3" w:rsidRDefault="00B9075D" w:rsidP="00A85955">
      <w:pPr>
        <w:pStyle w:val="Heading20"/>
        <w:rPr>
          <w:rFonts w:ascii="Arial" w:hAnsi="Arial" w:cs="Arial"/>
          <w:noProof w:val="0"/>
          <w:sz w:val="26"/>
          <w:lang w:eastAsia="zh-CN"/>
        </w:rPr>
      </w:pPr>
      <w:bookmarkStart w:id="546" w:name="_Toc124256665"/>
      <w:bookmarkStart w:id="547" w:name="_Toc124256782"/>
      <w:bookmarkStart w:id="548" w:name="_Toc126576020"/>
      <w:r w:rsidRPr="002C04F3">
        <w:rPr>
          <w:rFonts w:ascii="Arial" w:eastAsia="SimHei" w:hAnsi="Arial" w:cs="Arial"/>
          <w:lang w:eastAsia="zh-CN"/>
        </w:rPr>
        <w:lastRenderedPageBreak/>
        <w:t>国际信令点代码（</w:t>
      </w:r>
      <w:r w:rsidRPr="002C04F3">
        <w:rPr>
          <w:rFonts w:ascii="Arial" w:eastAsia="SimHei" w:hAnsi="Arial" w:cs="Arial"/>
          <w:lang w:eastAsia="zh-CN"/>
        </w:rPr>
        <w:t>ISPC</w:t>
      </w:r>
      <w:r w:rsidRPr="002C04F3">
        <w:rPr>
          <w:rFonts w:ascii="Arial" w:eastAsia="SimHei" w:hAnsi="Arial" w:cs="Arial"/>
          <w:lang w:eastAsia="zh-CN"/>
        </w:rPr>
        <w:t>）列表</w:t>
      </w:r>
      <w:r w:rsidRPr="002C04F3">
        <w:rPr>
          <w:rFonts w:ascii="Arial" w:eastAsia="SimHei" w:hAnsi="Arial" w:cs="Arial"/>
          <w:lang w:eastAsia="zh-CN"/>
        </w:rPr>
        <w:br/>
      </w:r>
      <w:r w:rsidRPr="002C04F3">
        <w:rPr>
          <w:rFonts w:ascii="Arial" w:eastAsia="SimHei" w:hAnsi="Arial" w:cs="Arial"/>
          <w:lang w:eastAsia="zh-CN"/>
        </w:rPr>
        <w:t>（依据</w:t>
      </w:r>
      <w:r w:rsidRPr="002C04F3">
        <w:rPr>
          <w:rFonts w:ascii="Arial" w:eastAsia="SimHei" w:hAnsi="Arial" w:cs="Arial"/>
          <w:lang w:eastAsia="zh-CN"/>
        </w:rPr>
        <w:t>ITU-T Q.708</w:t>
      </w:r>
      <w:r w:rsidRPr="002C04F3">
        <w:rPr>
          <w:rFonts w:ascii="Arial" w:eastAsia="SimHei" w:hAnsi="Arial" w:cs="Arial"/>
          <w:lang w:eastAsia="zh-CN"/>
        </w:rPr>
        <w:t>建议书（</w:t>
      </w:r>
      <w:r w:rsidRPr="002C04F3">
        <w:rPr>
          <w:rFonts w:ascii="Arial" w:eastAsia="SimHei" w:hAnsi="Arial" w:cs="Arial"/>
          <w:lang w:eastAsia="zh-CN"/>
        </w:rPr>
        <w:t>03/1999</w:t>
      </w:r>
      <w:r w:rsidRPr="002C04F3">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（截至</w:t>
      </w:r>
      <w:r w:rsidRPr="002C04F3">
        <w:rPr>
          <w:rFonts w:ascii="Arial" w:eastAsia="SimHei" w:hAnsi="Arial" w:cs="Arial"/>
          <w:lang w:eastAsia="zh-CN"/>
        </w:rPr>
        <w:t>2020</w:t>
      </w:r>
      <w:r w:rsidRPr="002C04F3">
        <w:rPr>
          <w:rFonts w:ascii="Arial" w:eastAsia="SimHei" w:hAnsi="Arial" w:cs="Arial"/>
          <w:lang w:eastAsia="zh-CN"/>
        </w:rPr>
        <w:t>年</w:t>
      </w:r>
      <w:r w:rsidRPr="002C04F3">
        <w:rPr>
          <w:rFonts w:ascii="Arial" w:eastAsia="SimHei" w:hAnsi="Arial" w:cs="Arial"/>
          <w:lang w:eastAsia="zh-CN"/>
        </w:rPr>
        <w:t>7</w:t>
      </w:r>
      <w:r w:rsidRPr="002C04F3">
        <w:rPr>
          <w:rFonts w:ascii="Arial" w:eastAsia="SimHei" w:hAnsi="Arial" w:cs="Arial"/>
          <w:lang w:eastAsia="zh-CN"/>
        </w:rPr>
        <w:t>月</w:t>
      </w:r>
      <w:r w:rsidRPr="002C04F3">
        <w:rPr>
          <w:rFonts w:ascii="Arial" w:eastAsia="SimHei" w:hAnsi="Arial" w:cs="Arial"/>
          <w:lang w:eastAsia="zh-CN"/>
        </w:rPr>
        <w:t>1</w:t>
      </w:r>
      <w:r w:rsidRPr="002C04F3">
        <w:rPr>
          <w:rFonts w:ascii="Arial" w:eastAsia="SimHei" w:hAnsi="Arial" w:cs="Arial"/>
          <w:lang w:eastAsia="zh-CN"/>
        </w:rPr>
        <w:t>日）</w:t>
      </w:r>
      <w:bookmarkEnd w:id="546"/>
      <w:bookmarkEnd w:id="547"/>
      <w:bookmarkEnd w:id="548"/>
    </w:p>
    <w:p w14:paraId="5055B476" w14:textId="6C4D4FA5" w:rsidR="00B9075D" w:rsidRDefault="00B9075D" w:rsidP="00006E3B">
      <w:pPr>
        <w:keepNext/>
        <w:tabs>
          <w:tab w:val="clear" w:pos="1276"/>
          <w:tab w:val="clear" w:pos="1843"/>
          <w:tab w:val="clear" w:pos="5387"/>
          <w:tab w:val="clear" w:pos="5954"/>
          <w:tab w:val="right" w:pos="1021"/>
          <w:tab w:val="left" w:pos="1701"/>
          <w:tab w:val="left" w:pos="2268"/>
        </w:tabs>
        <w:jc w:val="center"/>
        <w:rPr>
          <w:rFonts w:eastAsia="SimSun"/>
          <w:noProof w:val="0"/>
          <w:szCs w:val="24"/>
          <w:lang w:val="en-GB" w:eastAsia="zh-CN"/>
        </w:rPr>
      </w:pPr>
      <w:r w:rsidRPr="002D4458">
        <w:rPr>
          <w:rFonts w:eastAsia="SimSun" w:hint="eastAsia"/>
          <w:noProof w:val="0"/>
          <w:szCs w:val="24"/>
          <w:lang w:val="en-GB" w:eastAsia="zh-CN"/>
        </w:rPr>
        <w:t>（国际电联第</w:t>
      </w:r>
      <w:r w:rsidRPr="002D4458">
        <w:rPr>
          <w:rFonts w:eastAsia="SimSun"/>
          <w:noProof w:val="0"/>
          <w:szCs w:val="24"/>
          <w:lang w:val="en-GB" w:eastAsia="zh-CN"/>
        </w:rPr>
        <w:t>1199</w:t>
      </w:r>
      <w:r w:rsidRPr="002D4458">
        <w:rPr>
          <w:rFonts w:eastAsia="SimSun" w:hint="eastAsia"/>
          <w:noProof w:val="0"/>
          <w:szCs w:val="24"/>
          <w:lang w:val="en-GB" w:eastAsia="zh-CN"/>
        </w:rPr>
        <w:t>期《操作公报》附件</w:t>
      </w:r>
      <w:r w:rsidRPr="002D4458">
        <w:rPr>
          <w:rFonts w:eastAsia="SimSun"/>
          <w:noProof w:val="0"/>
          <w:szCs w:val="24"/>
          <w:lang w:val="en-GB" w:eastAsia="zh-CN"/>
        </w:rPr>
        <w:t xml:space="preserve"> – 1.VII.2020</w:t>
      </w:r>
      <w:r w:rsidRPr="002D4458">
        <w:rPr>
          <w:rFonts w:eastAsia="SimSun" w:hint="eastAsia"/>
          <w:noProof w:val="0"/>
          <w:szCs w:val="24"/>
          <w:lang w:val="en-GB" w:eastAsia="zh-CN"/>
        </w:rPr>
        <w:t>）</w:t>
      </w:r>
      <w:r w:rsidRPr="002D4458">
        <w:rPr>
          <w:rFonts w:eastAsia="SimSun"/>
          <w:noProof w:val="0"/>
          <w:szCs w:val="24"/>
          <w:lang w:val="en-GB" w:eastAsia="zh-CN"/>
        </w:rPr>
        <w:br/>
      </w:r>
      <w:r w:rsidRPr="002D4458">
        <w:rPr>
          <w:rFonts w:eastAsia="SimSun" w:hint="eastAsia"/>
          <w:noProof w:val="0"/>
          <w:szCs w:val="24"/>
          <w:lang w:val="en-GB" w:eastAsia="zh-CN"/>
        </w:rPr>
        <w:t>（</w:t>
      </w:r>
      <w:r w:rsidRPr="002D4458">
        <w:rPr>
          <w:rFonts w:eastAsia="SimSun" w:cs="Calibri" w:hint="eastAsia"/>
          <w:noProof w:val="0"/>
          <w:szCs w:val="24"/>
          <w:lang w:val="en-GB" w:eastAsia="zh-CN"/>
        </w:rPr>
        <w:t>第</w:t>
      </w:r>
      <w:r>
        <w:rPr>
          <w:rFonts w:eastAsia="SimSun" w:cs="Calibri"/>
          <w:noProof w:val="0"/>
          <w:szCs w:val="24"/>
          <w:lang w:val="en-GB" w:eastAsia="zh-CN"/>
        </w:rPr>
        <w:t>4</w:t>
      </w:r>
      <w:r w:rsidR="006F6542">
        <w:rPr>
          <w:rFonts w:eastAsia="SimSun" w:cs="Calibri"/>
          <w:noProof w:val="0"/>
          <w:szCs w:val="24"/>
          <w:lang w:val="en-GB" w:eastAsia="zh-CN"/>
        </w:rPr>
        <w:t>9</w:t>
      </w:r>
      <w:r w:rsidRPr="002D4458">
        <w:rPr>
          <w:rFonts w:eastAsia="SimSun" w:cs="Calibri" w:hint="eastAsia"/>
          <w:noProof w:val="0"/>
          <w:szCs w:val="24"/>
          <w:lang w:val="en-GB" w:eastAsia="zh-CN"/>
        </w:rPr>
        <w:t>号修</w:t>
      </w:r>
      <w:r w:rsidRPr="002D4458">
        <w:rPr>
          <w:rFonts w:eastAsia="SimSun" w:hint="eastAsia"/>
          <w:noProof w:val="0"/>
          <w:szCs w:val="24"/>
          <w:lang w:val="en-GB" w:eastAsia="zh-CN"/>
        </w:rPr>
        <w:t>正）</w:t>
      </w:r>
    </w:p>
    <w:p w14:paraId="6CF56DE4" w14:textId="77777777" w:rsidR="00EB7877" w:rsidRPr="002D4458" w:rsidRDefault="00EB7877" w:rsidP="00006E3B">
      <w:pPr>
        <w:keepNext/>
        <w:tabs>
          <w:tab w:val="clear" w:pos="1276"/>
          <w:tab w:val="clear" w:pos="1843"/>
          <w:tab w:val="clear" w:pos="5387"/>
          <w:tab w:val="clear" w:pos="5954"/>
          <w:tab w:val="right" w:pos="1021"/>
          <w:tab w:val="left" w:pos="1701"/>
          <w:tab w:val="left" w:pos="2268"/>
        </w:tabs>
        <w:jc w:val="center"/>
        <w:rPr>
          <w:rFonts w:eastAsia="SimSun" w:hint="eastAsia"/>
          <w:noProof w:val="0"/>
          <w:szCs w:val="24"/>
          <w:lang w:val="en-GB"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719"/>
        <w:gridCol w:w="3330"/>
        <w:gridCol w:w="3330"/>
      </w:tblGrid>
      <w:tr w:rsidR="00C86E80" w:rsidRPr="00C86E80" w14:paraId="68BFFAB5" w14:textId="77777777" w:rsidTr="00713C13">
        <w:trPr>
          <w:cantSplit/>
          <w:trHeight w:val="227"/>
        </w:trPr>
        <w:tc>
          <w:tcPr>
            <w:tcW w:w="2628" w:type="dxa"/>
            <w:gridSpan w:val="2"/>
          </w:tcPr>
          <w:p w14:paraId="612784AF" w14:textId="7F62077F" w:rsidR="00C86E80" w:rsidRPr="00C86E80" w:rsidRDefault="00C86E80" w:rsidP="00C86E80">
            <w:pPr>
              <w:keepNext/>
              <w:tabs>
                <w:tab w:val="clear" w:pos="567"/>
                <w:tab w:val="clear" w:pos="5387"/>
                <w:tab w:val="clear" w:pos="5954"/>
              </w:tabs>
              <w:spacing w:before="60" w:after="60"/>
              <w:jc w:val="left"/>
              <w:rPr>
                <w:i/>
                <w:sz w:val="18"/>
                <w:highlight w:val="yellow"/>
                <w:lang w:val="fr-FR" w:eastAsia="zh-CN"/>
              </w:rPr>
            </w:pPr>
            <w:r w:rsidRPr="00014662">
              <w:rPr>
                <w:rFonts w:ascii="STKaiti" w:hAnsi="STKaiti" w:cs="Calibri" w:hint="eastAsia"/>
                <w:iCs/>
                <w:szCs w:val="24"/>
              </w:rPr>
              <w:t>国家</w:t>
            </w:r>
            <w:r w:rsidRPr="00014662">
              <w:rPr>
                <w:rFonts w:ascii="STKaiti" w:hAnsi="STKaiti" w:cs="Calibri"/>
                <w:iCs/>
                <w:szCs w:val="24"/>
              </w:rPr>
              <w:t>/</w:t>
            </w:r>
            <w:r w:rsidRPr="00014662">
              <w:rPr>
                <w:rFonts w:ascii="STKaiti" w:hAnsi="STKaiti" w:cs="Calibri" w:hint="eastAsia"/>
                <w:iCs/>
                <w:szCs w:val="24"/>
              </w:rPr>
              <w:t>地理区域</w:t>
            </w:r>
          </w:p>
        </w:tc>
        <w:tc>
          <w:tcPr>
            <w:tcW w:w="3330" w:type="dxa"/>
            <w:vMerge w:val="restart"/>
            <w:shd w:val="clear" w:color="auto" w:fill="auto"/>
            <w:vAlign w:val="bottom"/>
          </w:tcPr>
          <w:p w14:paraId="441A04F1" w14:textId="223AC954" w:rsidR="00C86E80" w:rsidRPr="00C86E80" w:rsidRDefault="00C86E80" w:rsidP="00C86E80">
            <w:pPr>
              <w:keepNext/>
              <w:tabs>
                <w:tab w:val="clear" w:pos="567"/>
                <w:tab w:val="clear" w:pos="5387"/>
                <w:tab w:val="clear" w:pos="5954"/>
              </w:tabs>
              <w:spacing w:before="60" w:after="60"/>
              <w:jc w:val="left"/>
              <w:rPr>
                <w:i/>
                <w:sz w:val="18"/>
                <w:highlight w:val="yellow"/>
                <w:lang w:val="en-GB" w:eastAsia="zh-CN"/>
              </w:rPr>
            </w:pPr>
            <w:r w:rsidRPr="00014662">
              <w:rPr>
                <w:rFonts w:ascii="STKaiti" w:hAnsi="STKaiti" w:cs="Calibri" w:hint="eastAsia"/>
                <w:iCs/>
                <w:lang w:eastAsia="zh-CN"/>
              </w:rPr>
              <w:t>该信令点的唯一名称</w:t>
            </w:r>
          </w:p>
        </w:tc>
        <w:tc>
          <w:tcPr>
            <w:tcW w:w="3330" w:type="dxa"/>
            <w:vMerge w:val="restart"/>
            <w:shd w:val="clear" w:color="auto" w:fill="auto"/>
            <w:vAlign w:val="bottom"/>
          </w:tcPr>
          <w:p w14:paraId="353C6373" w14:textId="746E794B" w:rsidR="00C86E80" w:rsidRPr="00C86E80" w:rsidRDefault="00C86E80" w:rsidP="00C86E80">
            <w:pPr>
              <w:keepNext/>
              <w:tabs>
                <w:tab w:val="clear" w:pos="567"/>
                <w:tab w:val="clear" w:pos="5387"/>
                <w:tab w:val="clear" w:pos="5954"/>
              </w:tabs>
              <w:spacing w:before="60" w:after="60"/>
              <w:jc w:val="left"/>
              <w:rPr>
                <w:i/>
                <w:sz w:val="18"/>
                <w:highlight w:val="yellow"/>
                <w:lang w:val="en-GB" w:eastAsia="zh-CN"/>
              </w:rPr>
            </w:pPr>
            <w:r w:rsidRPr="00014662">
              <w:rPr>
                <w:rFonts w:ascii="STKaiti" w:hAnsi="STKaiti" w:cs="Calibri" w:hint="eastAsia"/>
                <w:iCs/>
                <w:lang w:eastAsia="zh-CN"/>
              </w:rPr>
              <w:t>信令点运营商的名称</w:t>
            </w:r>
          </w:p>
        </w:tc>
      </w:tr>
      <w:tr w:rsidR="00C86E80" w:rsidRPr="00C86E80" w14:paraId="7A5734A3" w14:textId="77777777" w:rsidTr="00713C13">
        <w:trPr>
          <w:cantSplit/>
          <w:trHeight w:val="227"/>
        </w:trPr>
        <w:tc>
          <w:tcPr>
            <w:tcW w:w="909" w:type="dxa"/>
            <w:tcBorders>
              <w:bottom w:val="single" w:sz="4" w:space="0" w:color="auto"/>
            </w:tcBorders>
          </w:tcPr>
          <w:p w14:paraId="2801D9FB" w14:textId="77777777" w:rsidR="00C86E80" w:rsidRPr="00C86E80" w:rsidRDefault="00C86E80" w:rsidP="00C86E80">
            <w:pPr>
              <w:keepNext/>
              <w:tabs>
                <w:tab w:val="clear" w:pos="567"/>
                <w:tab w:val="clear" w:pos="5387"/>
                <w:tab w:val="clear" w:pos="5954"/>
              </w:tabs>
              <w:spacing w:before="60" w:after="60"/>
              <w:jc w:val="left"/>
              <w:rPr>
                <w:i/>
                <w:sz w:val="18"/>
                <w:lang w:val="fr-FR" w:eastAsia="zh-CN"/>
              </w:rPr>
            </w:pPr>
            <w:r w:rsidRPr="00C86E80">
              <w:rPr>
                <w:i/>
                <w:sz w:val="18"/>
                <w:lang w:val="fr-FR" w:eastAsia="zh-CN"/>
              </w:rPr>
              <w:t>ISPC</w:t>
            </w:r>
          </w:p>
        </w:tc>
        <w:tc>
          <w:tcPr>
            <w:tcW w:w="1719" w:type="dxa"/>
            <w:tcBorders>
              <w:bottom w:val="single" w:sz="4" w:space="0" w:color="auto"/>
            </w:tcBorders>
            <w:shd w:val="clear" w:color="auto" w:fill="auto"/>
          </w:tcPr>
          <w:p w14:paraId="6A143F0F" w14:textId="77777777" w:rsidR="00C86E80" w:rsidRPr="00C86E80" w:rsidRDefault="00C86E80" w:rsidP="00C86E80">
            <w:pPr>
              <w:keepNext/>
              <w:tabs>
                <w:tab w:val="clear" w:pos="567"/>
                <w:tab w:val="clear" w:pos="5387"/>
                <w:tab w:val="clear" w:pos="5954"/>
              </w:tabs>
              <w:spacing w:before="60" w:after="60"/>
              <w:jc w:val="left"/>
              <w:rPr>
                <w:i/>
                <w:sz w:val="18"/>
                <w:lang w:val="fr-FR" w:eastAsia="zh-CN"/>
              </w:rPr>
            </w:pPr>
            <w:r w:rsidRPr="00C86E80">
              <w:rPr>
                <w:i/>
                <w:sz w:val="18"/>
                <w:lang w:val="fr-FR" w:eastAsia="zh-CN"/>
              </w:rPr>
              <w:t>DEC</w:t>
            </w:r>
          </w:p>
        </w:tc>
        <w:tc>
          <w:tcPr>
            <w:tcW w:w="3330" w:type="dxa"/>
            <w:vMerge/>
            <w:tcBorders>
              <w:bottom w:val="single" w:sz="4" w:space="0" w:color="auto"/>
            </w:tcBorders>
            <w:shd w:val="clear" w:color="auto" w:fill="auto"/>
          </w:tcPr>
          <w:p w14:paraId="25C40A3A" w14:textId="77777777" w:rsidR="00C86E80" w:rsidRPr="00C86E80" w:rsidRDefault="00C86E80" w:rsidP="00C86E80">
            <w:pPr>
              <w:keepNext/>
              <w:tabs>
                <w:tab w:val="clear" w:pos="567"/>
                <w:tab w:val="clear" w:pos="5387"/>
                <w:tab w:val="clear" w:pos="5954"/>
              </w:tabs>
              <w:spacing w:before="60" w:after="60"/>
              <w:jc w:val="left"/>
              <w:rPr>
                <w:i/>
                <w:sz w:val="18"/>
                <w:lang w:val="fr-FR" w:eastAsia="zh-CN"/>
              </w:rPr>
            </w:pPr>
          </w:p>
        </w:tc>
        <w:tc>
          <w:tcPr>
            <w:tcW w:w="3330" w:type="dxa"/>
            <w:vMerge/>
            <w:tcBorders>
              <w:bottom w:val="single" w:sz="4" w:space="0" w:color="auto"/>
            </w:tcBorders>
            <w:shd w:val="clear" w:color="auto" w:fill="auto"/>
          </w:tcPr>
          <w:p w14:paraId="6CC91C7F" w14:textId="77777777" w:rsidR="00C86E80" w:rsidRPr="00C86E80" w:rsidRDefault="00C86E80" w:rsidP="00C86E80">
            <w:pPr>
              <w:keepNext/>
              <w:tabs>
                <w:tab w:val="clear" w:pos="567"/>
                <w:tab w:val="clear" w:pos="5387"/>
                <w:tab w:val="clear" w:pos="5954"/>
              </w:tabs>
              <w:spacing w:before="60" w:after="60"/>
              <w:jc w:val="left"/>
              <w:rPr>
                <w:i/>
                <w:sz w:val="18"/>
                <w:lang w:val="fr-FR" w:eastAsia="zh-CN"/>
              </w:rPr>
            </w:pPr>
          </w:p>
        </w:tc>
      </w:tr>
      <w:tr w:rsidR="00C86E80" w:rsidRPr="00C86E80" w14:paraId="3EF667B1" w14:textId="77777777" w:rsidTr="00713C13">
        <w:trPr>
          <w:cantSplit/>
          <w:trHeight w:val="240"/>
        </w:trPr>
        <w:tc>
          <w:tcPr>
            <w:tcW w:w="9288" w:type="dxa"/>
            <w:gridSpan w:val="4"/>
            <w:tcBorders>
              <w:top w:val="single" w:sz="4" w:space="0" w:color="auto"/>
            </w:tcBorders>
            <w:shd w:val="clear" w:color="auto" w:fill="auto"/>
          </w:tcPr>
          <w:p w14:paraId="7E8B3ED5" w14:textId="454683CA" w:rsidR="00C86E80" w:rsidRPr="00C86E80" w:rsidRDefault="007017F1" w:rsidP="00C86E80">
            <w:pPr>
              <w:keepNext/>
              <w:tabs>
                <w:tab w:val="clear" w:pos="1276"/>
                <w:tab w:val="clear" w:pos="1843"/>
                <w:tab w:val="clear" w:pos="5387"/>
                <w:tab w:val="clear" w:pos="5954"/>
                <w:tab w:val="right" w:pos="1021"/>
                <w:tab w:val="left" w:pos="1701"/>
                <w:tab w:val="left" w:pos="2268"/>
              </w:tabs>
              <w:spacing w:before="240"/>
              <w:rPr>
                <w:b/>
                <w:bCs/>
                <w:noProof w:val="0"/>
                <w:lang w:eastAsia="zh-CN"/>
              </w:rPr>
            </w:pPr>
            <w:r>
              <w:rPr>
                <w:rFonts w:ascii="SimSun" w:eastAsia="SimSun" w:hAnsi="SimSun" w:cs="SimSun" w:hint="eastAsia"/>
                <w:b/>
                <w:bCs/>
                <w:noProof w:val="0"/>
                <w:lang w:eastAsia="zh-CN"/>
              </w:rPr>
              <w:t>阿尔巴尼亚</w:t>
            </w:r>
            <w:r w:rsidR="00C86E80" w:rsidRPr="00C86E80">
              <w:rPr>
                <w:b/>
                <w:bCs/>
                <w:noProof w:val="0"/>
                <w:lang w:eastAsia="zh-CN"/>
              </w:rPr>
              <w:t xml:space="preserve">    SUP</w:t>
            </w:r>
          </w:p>
        </w:tc>
      </w:tr>
      <w:tr w:rsidR="00C86E80" w:rsidRPr="00C86E80" w14:paraId="5D18F6BE" w14:textId="77777777" w:rsidTr="00713C13">
        <w:trPr>
          <w:cantSplit/>
          <w:trHeight w:val="240"/>
        </w:trPr>
        <w:tc>
          <w:tcPr>
            <w:tcW w:w="909" w:type="dxa"/>
            <w:shd w:val="clear" w:color="auto" w:fill="auto"/>
          </w:tcPr>
          <w:p w14:paraId="0DF4C3F3"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2-152-1</w:t>
            </w:r>
          </w:p>
        </w:tc>
        <w:tc>
          <w:tcPr>
            <w:tcW w:w="1719" w:type="dxa"/>
            <w:shd w:val="clear" w:color="auto" w:fill="auto"/>
          </w:tcPr>
          <w:p w14:paraId="020E022B"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5313</w:t>
            </w:r>
          </w:p>
        </w:tc>
        <w:tc>
          <w:tcPr>
            <w:tcW w:w="3330" w:type="dxa"/>
            <w:shd w:val="clear" w:color="auto" w:fill="auto"/>
          </w:tcPr>
          <w:p w14:paraId="6E75EAA2"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GMSC – Tirana</w:t>
            </w:r>
          </w:p>
        </w:tc>
        <w:tc>
          <w:tcPr>
            <w:tcW w:w="3330" w:type="dxa"/>
          </w:tcPr>
          <w:p w14:paraId="3CB73FD7"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ONE TELECOMMUNICATIONS sh.a</w:t>
            </w:r>
          </w:p>
        </w:tc>
      </w:tr>
      <w:tr w:rsidR="00C86E80" w:rsidRPr="00C86E80" w14:paraId="196AB6CD" w14:textId="77777777" w:rsidTr="00713C13">
        <w:trPr>
          <w:cantSplit/>
          <w:trHeight w:val="240"/>
        </w:trPr>
        <w:tc>
          <w:tcPr>
            <w:tcW w:w="909" w:type="dxa"/>
            <w:shd w:val="clear" w:color="auto" w:fill="auto"/>
          </w:tcPr>
          <w:p w14:paraId="21BEB67C"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2-152-2</w:t>
            </w:r>
          </w:p>
        </w:tc>
        <w:tc>
          <w:tcPr>
            <w:tcW w:w="1719" w:type="dxa"/>
            <w:shd w:val="clear" w:color="auto" w:fill="auto"/>
          </w:tcPr>
          <w:p w14:paraId="2C6B7642"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5314</w:t>
            </w:r>
          </w:p>
        </w:tc>
        <w:tc>
          <w:tcPr>
            <w:tcW w:w="3330" w:type="dxa"/>
            <w:shd w:val="clear" w:color="auto" w:fill="auto"/>
          </w:tcPr>
          <w:p w14:paraId="31A49932"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GMSC-Tirana1</w:t>
            </w:r>
          </w:p>
        </w:tc>
        <w:tc>
          <w:tcPr>
            <w:tcW w:w="3330" w:type="dxa"/>
          </w:tcPr>
          <w:p w14:paraId="1295D721"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ONE TELECOMMUNICATIONS sh.a</w:t>
            </w:r>
          </w:p>
        </w:tc>
      </w:tr>
      <w:tr w:rsidR="00C86E80" w:rsidRPr="00C86E80" w14:paraId="56E4B01D" w14:textId="77777777" w:rsidTr="00713C13">
        <w:trPr>
          <w:cantSplit/>
          <w:trHeight w:val="240"/>
        </w:trPr>
        <w:tc>
          <w:tcPr>
            <w:tcW w:w="909" w:type="dxa"/>
            <w:shd w:val="clear" w:color="auto" w:fill="auto"/>
          </w:tcPr>
          <w:p w14:paraId="2DF39796"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3-233-1</w:t>
            </w:r>
          </w:p>
        </w:tc>
        <w:tc>
          <w:tcPr>
            <w:tcW w:w="1719" w:type="dxa"/>
            <w:shd w:val="clear" w:color="auto" w:fill="auto"/>
          </w:tcPr>
          <w:p w14:paraId="750B2969"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8009</w:t>
            </w:r>
          </w:p>
        </w:tc>
        <w:tc>
          <w:tcPr>
            <w:tcW w:w="3330" w:type="dxa"/>
            <w:shd w:val="clear" w:color="auto" w:fill="auto"/>
          </w:tcPr>
          <w:p w14:paraId="48408BC4"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GMSC-AMC2</w:t>
            </w:r>
          </w:p>
        </w:tc>
        <w:tc>
          <w:tcPr>
            <w:tcW w:w="3330" w:type="dxa"/>
          </w:tcPr>
          <w:p w14:paraId="6F3ECA52"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ONE TELECOMMUNICATIONS sh.a</w:t>
            </w:r>
          </w:p>
        </w:tc>
      </w:tr>
      <w:tr w:rsidR="00C86E80" w:rsidRPr="00C86E80" w14:paraId="5C029D08" w14:textId="77777777" w:rsidTr="00713C13">
        <w:trPr>
          <w:cantSplit/>
          <w:trHeight w:val="240"/>
        </w:trPr>
        <w:tc>
          <w:tcPr>
            <w:tcW w:w="9288" w:type="dxa"/>
            <w:gridSpan w:val="4"/>
            <w:shd w:val="clear" w:color="auto" w:fill="auto"/>
          </w:tcPr>
          <w:p w14:paraId="1E4519FC" w14:textId="2EC9DC1F" w:rsidR="00C86E80" w:rsidRPr="00C86E80" w:rsidRDefault="007017F1" w:rsidP="00C86E80">
            <w:pPr>
              <w:keepNext/>
              <w:tabs>
                <w:tab w:val="clear" w:pos="1276"/>
                <w:tab w:val="clear" w:pos="1843"/>
                <w:tab w:val="clear" w:pos="5387"/>
                <w:tab w:val="clear" w:pos="5954"/>
                <w:tab w:val="right" w:pos="1021"/>
                <w:tab w:val="left" w:pos="1701"/>
                <w:tab w:val="left" w:pos="2268"/>
              </w:tabs>
              <w:spacing w:before="240"/>
              <w:rPr>
                <w:b/>
                <w:bCs/>
                <w:noProof w:val="0"/>
                <w:lang w:eastAsia="zh-CN"/>
              </w:rPr>
            </w:pPr>
            <w:r>
              <w:rPr>
                <w:rFonts w:ascii="SimSun" w:eastAsia="SimSun" w:hAnsi="SimSun" w:cs="SimSun" w:hint="eastAsia"/>
                <w:b/>
                <w:bCs/>
                <w:noProof w:val="0"/>
                <w:lang w:eastAsia="zh-CN"/>
              </w:rPr>
              <w:t>阿尔巴尼亚</w:t>
            </w:r>
            <w:r w:rsidR="00C86E80" w:rsidRPr="00C86E80">
              <w:rPr>
                <w:b/>
                <w:bCs/>
                <w:noProof w:val="0"/>
                <w:lang w:eastAsia="zh-CN"/>
              </w:rPr>
              <w:t xml:space="preserve">    ADD</w:t>
            </w:r>
          </w:p>
        </w:tc>
      </w:tr>
      <w:tr w:rsidR="00C86E80" w:rsidRPr="00C86E80" w14:paraId="4F4D5252" w14:textId="77777777" w:rsidTr="00713C13">
        <w:trPr>
          <w:cantSplit/>
          <w:trHeight w:val="240"/>
        </w:trPr>
        <w:tc>
          <w:tcPr>
            <w:tcW w:w="909" w:type="dxa"/>
            <w:shd w:val="clear" w:color="auto" w:fill="auto"/>
          </w:tcPr>
          <w:p w14:paraId="6B4F167E"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2-152-6</w:t>
            </w:r>
          </w:p>
        </w:tc>
        <w:tc>
          <w:tcPr>
            <w:tcW w:w="1719" w:type="dxa"/>
            <w:shd w:val="clear" w:color="auto" w:fill="auto"/>
          </w:tcPr>
          <w:p w14:paraId="541ED0C4"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5318</w:t>
            </w:r>
          </w:p>
        </w:tc>
        <w:tc>
          <w:tcPr>
            <w:tcW w:w="3330" w:type="dxa"/>
            <w:shd w:val="clear" w:color="auto" w:fill="auto"/>
          </w:tcPr>
          <w:p w14:paraId="3D3BC5BF"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SAFECOMM sh.p.k.</w:t>
            </w:r>
          </w:p>
        </w:tc>
        <w:tc>
          <w:tcPr>
            <w:tcW w:w="3330" w:type="dxa"/>
          </w:tcPr>
          <w:p w14:paraId="391E025C"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Safecomm Albania</w:t>
            </w:r>
          </w:p>
        </w:tc>
      </w:tr>
      <w:tr w:rsidR="00C86E80" w:rsidRPr="00C86E80" w14:paraId="3741D971" w14:textId="77777777" w:rsidTr="00713C13">
        <w:trPr>
          <w:cantSplit/>
          <w:trHeight w:val="240"/>
        </w:trPr>
        <w:tc>
          <w:tcPr>
            <w:tcW w:w="9288" w:type="dxa"/>
            <w:gridSpan w:val="4"/>
            <w:shd w:val="clear" w:color="auto" w:fill="auto"/>
          </w:tcPr>
          <w:p w14:paraId="645BF7E4" w14:textId="5213EFE6" w:rsidR="00C86E80" w:rsidRPr="00C86E80" w:rsidRDefault="007017F1" w:rsidP="00C86E80">
            <w:pPr>
              <w:keepNext/>
              <w:tabs>
                <w:tab w:val="clear" w:pos="1276"/>
                <w:tab w:val="clear" w:pos="1843"/>
                <w:tab w:val="clear" w:pos="5387"/>
                <w:tab w:val="clear" w:pos="5954"/>
                <w:tab w:val="right" w:pos="1021"/>
                <w:tab w:val="left" w:pos="1701"/>
                <w:tab w:val="left" w:pos="2268"/>
              </w:tabs>
              <w:spacing w:before="240"/>
              <w:rPr>
                <w:b/>
                <w:bCs/>
                <w:noProof w:val="0"/>
                <w:lang w:eastAsia="zh-CN"/>
              </w:rPr>
            </w:pPr>
            <w:r>
              <w:rPr>
                <w:rFonts w:ascii="SimSun" w:eastAsia="SimSun" w:hAnsi="SimSun" w:cs="SimSun" w:hint="eastAsia"/>
                <w:b/>
                <w:bCs/>
                <w:noProof w:val="0"/>
                <w:lang w:eastAsia="zh-CN"/>
              </w:rPr>
              <w:t>格鲁吉亚</w:t>
            </w:r>
            <w:r w:rsidR="00C86E80" w:rsidRPr="00C86E80">
              <w:rPr>
                <w:b/>
                <w:bCs/>
                <w:noProof w:val="0"/>
                <w:lang w:eastAsia="zh-CN"/>
              </w:rPr>
              <w:t xml:space="preserve">    ADD</w:t>
            </w:r>
          </w:p>
        </w:tc>
      </w:tr>
      <w:tr w:rsidR="00C86E80" w:rsidRPr="00C86E80" w14:paraId="36E64C05" w14:textId="77777777" w:rsidTr="00713C13">
        <w:trPr>
          <w:cantSplit/>
          <w:trHeight w:val="240"/>
        </w:trPr>
        <w:tc>
          <w:tcPr>
            <w:tcW w:w="909" w:type="dxa"/>
            <w:shd w:val="clear" w:color="auto" w:fill="auto"/>
          </w:tcPr>
          <w:p w14:paraId="743FA84D"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2-213-4</w:t>
            </w:r>
          </w:p>
        </w:tc>
        <w:tc>
          <w:tcPr>
            <w:tcW w:w="1719" w:type="dxa"/>
            <w:shd w:val="clear" w:color="auto" w:fill="auto"/>
          </w:tcPr>
          <w:p w14:paraId="49289386"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5804</w:t>
            </w:r>
          </w:p>
        </w:tc>
        <w:tc>
          <w:tcPr>
            <w:tcW w:w="3330" w:type="dxa"/>
            <w:shd w:val="clear" w:color="auto" w:fill="auto"/>
          </w:tcPr>
          <w:p w14:paraId="34B057C4"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Tbilisi, Mobile Switching Centre</w:t>
            </w:r>
          </w:p>
        </w:tc>
        <w:tc>
          <w:tcPr>
            <w:tcW w:w="3330" w:type="dxa"/>
          </w:tcPr>
          <w:p w14:paraId="6C23DD1B"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Servicebox LTD</w:t>
            </w:r>
          </w:p>
        </w:tc>
      </w:tr>
      <w:tr w:rsidR="00C86E80" w:rsidRPr="00C86E80" w14:paraId="48AEC038" w14:textId="77777777" w:rsidTr="00713C13">
        <w:trPr>
          <w:cantSplit/>
          <w:trHeight w:val="240"/>
        </w:trPr>
        <w:tc>
          <w:tcPr>
            <w:tcW w:w="9288" w:type="dxa"/>
            <w:gridSpan w:val="4"/>
            <w:shd w:val="clear" w:color="auto" w:fill="auto"/>
          </w:tcPr>
          <w:p w14:paraId="3BFF355B" w14:textId="6858BA03" w:rsidR="00C86E80" w:rsidRPr="00C86E80" w:rsidRDefault="007017F1" w:rsidP="00C86E80">
            <w:pPr>
              <w:keepNext/>
              <w:tabs>
                <w:tab w:val="clear" w:pos="1276"/>
                <w:tab w:val="clear" w:pos="1843"/>
                <w:tab w:val="clear" w:pos="5387"/>
                <w:tab w:val="clear" w:pos="5954"/>
                <w:tab w:val="right" w:pos="1021"/>
                <w:tab w:val="left" w:pos="1701"/>
                <w:tab w:val="left" w:pos="2268"/>
              </w:tabs>
              <w:spacing w:before="240"/>
              <w:rPr>
                <w:b/>
                <w:bCs/>
                <w:noProof w:val="0"/>
                <w:lang w:eastAsia="zh-CN"/>
              </w:rPr>
            </w:pPr>
            <w:r>
              <w:rPr>
                <w:rFonts w:ascii="SimSun" w:eastAsia="SimSun" w:hAnsi="SimSun" w:cs="SimSun" w:hint="eastAsia"/>
                <w:b/>
                <w:bCs/>
                <w:noProof w:val="0"/>
                <w:lang w:eastAsia="zh-CN"/>
              </w:rPr>
              <w:t>挪威</w:t>
            </w:r>
            <w:r w:rsidR="00C86E80" w:rsidRPr="00C86E80">
              <w:rPr>
                <w:b/>
                <w:bCs/>
                <w:noProof w:val="0"/>
                <w:lang w:eastAsia="zh-CN"/>
              </w:rPr>
              <w:t xml:space="preserve">    SUP</w:t>
            </w:r>
          </w:p>
        </w:tc>
      </w:tr>
      <w:tr w:rsidR="00C86E80" w:rsidRPr="00C86E80" w14:paraId="374FA4FB" w14:textId="77777777" w:rsidTr="00713C13">
        <w:trPr>
          <w:cantSplit/>
          <w:trHeight w:val="240"/>
        </w:trPr>
        <w:tc>
          <w:tcPr>
            <w:tcW w:w="909" w:type="dxa"/>
            <w:shd w:val="clear" w:color="auto" w:fill="auto"/>
          </w:tcPr>
          <w:p w14:paraId="73110E37"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7-240-1</w:t>
            </w:r>
          </w:p>
        </w:tc>
        <w:tc>
          <w:tcPr>
            <w:tcW w:w="1719" w:type="dxa"/>
            <w:shd w:val="clear" w:color="auto" w:fill="auto"/>
          </w:tcPr>
          <w:p w14:paraId="705B4711"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16257</w:t>
            </w:r>
          </w:p>
        </w:tc>
        <w:tc>
          <w:tcPr>
            <w:tcW w:w="3330" w:type="dxa"/>
            <w:shd w:val="clear" w:color="auto" w:fill="auto"/>
          </w:tcPr>
          <w:p w14:paraId="78C25760"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Oslo3</w:t>
            </w:r>
          </w:p>
        </w:tc>
        <w:tc>
          <w:tcPr>
            <w:tcW w:w="3330" w:type="dxa"/>
          </w:tcPr>
          <w:p w14:paraId="529EF5FC"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Verizon Norway AS</w:t>
            </w:r>
          </w:p>
        </w:tc>
      </w:tr>
      <w:tr w:rsidR="00C86E80" w:rsidRPr="00C86E80" w14:paraId="0E5865FC" w14:textId="77777777" w:rsidTr="00713C13">
        <w:trPr>
          <w:cantSplit/>
          <w:trHeight w:val="240"/>
        </w:trPr>
        <w:tc>
          <w:tcPr>
            <w:tcW w:w="9288" w:type="dxa"/>
            <w:gridSpan w:val="4"/>
            <w:shd w:val="clear" w:color="auto" w:fill="auto"/>
          </w:tcPr>
          <w:p w14:paraId="05790243" w14:textId="0102B6BB" w:rsidR="00C86E80" w:rsidRPr="00C86E80" w:rsidRDefault="008C61A3" w:rsidP="00C86E80">
            <w:pPr>
              <w:keepNext/>
              <w:tabs>
                <w:tab w:val="clear" w:pos="1276"/>
                <w:tab w:val="clear" w:pos="1843"/>
                <w:tab w:val="clear" w:pos="5387"/>
                <w:tab w:val="clear" w:pos="5954"/>
                <w:tab w:val="right" w:pos="1021"/>
                <w:tab w:val="left" w:pos="1701"/>
                <w:tab w:val="left" w:pos="2268"/>
              </w:tabs>
              <w:spacing w:before="240"/>
              <w:rPr>
                <w:b/>
                <w:bCs/>
                <w:noProof w:val="0"/>
                <w:lang w:eastAsia="zh-CN"/>
              </w:rPr>
            </w:pPr>
            <w:r w:rsidRPr="00A16014">
              <w:rPr>
                <w:rFonts w:ascii="SimSun" w:eastAsia="SimSun" w:hAnsi="SimSun" w:cs="Microsoft YaHei" w:hint="eastAsia"/>
                <w:b/>
                <w:bCs/>
                <w:noProof w:val="0"/>
                <w:lang w:eastAsia="zh-CN"/>
              </w:rPr>
              <w:t>瑞典</w:t>
            </w:r>
            <w:r w:rsidR="00C86E80" w:rsidRPr="00C86E80">
              <w:rPr>
                <w:b/>
                <w:bCs/>
                <w:noProof w:val="0"/>
                <w:lang w:eastAsia="zh-CN"/>
              </w:rPr>
              <w:t xml:space="preserve">    LIR</w:t>
            </w:r>
          </w:p>
        </w:tc>
      </w:tr>
      <w:tr w:rsidR="00C86E80" w:rsidRPr="00C86E80" w14:paraId="3D8293A7" w14:textId="77777777" w:rsidTr="00713C13">
        <w:trPr>
          <w:cantSplit/>
          <w:trHeight w:val="240"/>
        </w:trPr>
        <w:tc>
          <w:tcPr>
            <w:tcW w:w="909" w:type="dxa"/>
            <w:shd w:val="clear" w:color="auto" w:fill="auto"/>
          </w:tcPr>
          <w:p w14:paraId="704D3D60"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2-082-0</w:t>
            </w:r>
          </w:p>
        </w:tc>
        <w:tc>
          <w:tcPr>
            <w:tcW w:w="1719" w:type="dxa"/>
            <w:shd w:val="clear" w:color="auto" w:fill="auto"/>
          </w:tcPr>
          <w:p w14:paraId="5E387AFE"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4752</w:t>
            </w:r>
          </w:p>
        </w:tc>
        <w:tc>
          <w:tcPr>
            <w:tcW w:w="3330" w:type="dxa"/>
            <w:shd w:val="clear" w:color="auto" w:fill="auto"/>
          </w:tcPr>
          <w:p w14:paraId="37D34A80"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RIX1</w:t>
            </w:r>
          </w:p>
        </w:tc>
        <w:tc>
          <w:tcPr>
            <w:tcW w:w="3330" w:type="dxa"/>
          </w:tcPr>
          <w:p w14:paraId="3FDDDD60" w14:textId="77777777" w:rsidR="00C86E80" w:rsidRPr="00C86E80" w:rsidRDefault="00C86E80" w:rsidP="00C86E80">
            <w:pPr>
              <w:tabs>
                <w:tab w:val="clear" w:pos="567"/>
                <w:tab w:val="clear" w:pos="1276"/>
                <w:tab w:val="clear" w:pos="1843"/>
                <w:tab w:val="clear" w:pos="5387"/>
                <w:tab w:val="clear" w:pos="5954"/>
                <w:tab w:val="right" w:pos="454"/>
              </w:tabs>
              <w:spacing w:before="40" w:after="40"/>
              <w:jc w:val="left"/>
              <w:rPr>
                <w:sz w:val="18"/>
                <w:lang w:val="fr-FR" w:eastAsia="zh-CN"/>
              </w:rPr>
            </w:pPr>
            <w:r w:rsidRPr="00C86E80">
              <w:rPr>
                <w:sz w:val="18"/>
                <w:lang w:val="fr-FR" w:eastAsia="zh-CN"/>
              </w:rPr>
              <w:t>Tele2 Sverige AB</w:t>
            </w:r>
          </w:p>
        </w:tc>
      </w:tr>
    </w:tbl>
    <w:p w14:paraId="2BB30A40" w14:textId="77777777" w:rsidR="00B9075D" w:rsidRPr="00B006ED" w:rsidRDefault="00B9075D" w:rsidP="00B9075D">
      <w:pPr>
        <w:tabs>
          <w:tab w:val="clear" w:pos="567"/>
          <w:tab w:val="clear" w:pos="5387"/>
          <w:tab w:val="clear" w:pos="5954"/>
          <w:tab w:val="left" w:pos="284"/>
        </w:tabs>
        <w:spacing w:before="136"/>
        <w:rPr>
          <w:noProof w:val="0"/>
          <w:position w:val="6"/>
          <w:sz w:val="16"/>
          <w:szCs w:val="16"/>
          <w:lang w:val="fr-FR" w:eastAsia="zh-CN"/>
        </w:rPr>
      </w:pPr>
      <w:r w:rsidRPr="00B006ED">
        <w:rPr>
          <w:noProof w:val="0"/>
          <w:position w:val="6"/>
          <w:sz w:val="16"/>
          <w:szCs w:val="16"/>
          <w:lang w:val="fr-FR" w:eastAsia="zh-CN"/>
        </w:rPr>
        <w:t>____________</w:t>
      </w:r>
    </w:p>
    <w:p w14:paraId="0E9D0FB8" w14:textId="77777777" w:rsidR="00B9075D" w:rsidRPr="002B747A" w:rsidRDefault="00B9075D" w:rsidP="00B9075D">
      <w:pPr>
        <w:tabs>
          <w:tab w:val="clear" w:pos="1276"/>
          <w:tab w:val="clear" w:pos="1843"/>
          <w:tab w:val="clear" w:pos="5387"/>
          <w:tab w:val="clear" w:pos="5954"/>
        </w:tabs>
        <w:spacing w:before="40"/>
        <w:jc w:val="left"/>
        <w:rPr>
          <w:rFonts w:ascii="SimSun" w:eastAsia="SimSun" w:hAnsi="SimSun" w:cs="SimSun"/>
          <w:noProof w:val="0"/>
          <w:sz w:val="16"/>
          <w:szCs w:val="16"/>
          <w:lang w:val="fr-FR" w:eastAsia="zh-CN"/>
        </w:rPr>
      </w:pPr>
      <w:r w:rsidRPr="002B747A">
        <w:rPr>
          <w:rFonts w:eastAsia="SimSun"/>
          <w:noProof w:val="0"/>
          <w:sz w:val="16"/>
          <w:szCs w:val="16"/>
          <w:lang w:val="fr-FR" w:eastAsia="zh-CN"/>
        </w:rPr>
        <w:t>ISPC</w:t>
      </w:r>
      <w:r w:rsidRPr="002B747A">
        <w:rPr>
          <w:rFonts w:eastAsia="SimSun" w:hint="eastAsia"/>
          <w:noProof w:val="0"/>
          <w:sz w:val="16"/>
          <w:szCs w:val="16"/>
          <w:lang w:val="fr-FR" w:eastAsia="zh-CN"/>
        </w:rPr>
        <w:t>：</w:t>
      </w:r>
      <w:r w:rsidRPr="002B747A">
        <w:rPr>
          <w:rFonts w:eastAsia="SimSun"/>
          <w:noProof w:val="0"/>
          <w:sz w:val="16"/>
          <w:szCs w:val="16"/>
          <w:lang w:val="fr-FR" w:eastAsia="zh-CN"/>
        </w:rPr>
        <w:tab/>
      </w:r>
      <w:r w:rsidRPr="002B747A">
        <w:rPr>
          <w:rFonts w:ascii="SimSun" w:eastAsia="SimSun" w:hAnsi="SimSun" w:cs="SimSun" w:hint="eastAsia"/>
          <w:noProof w:val="0"/>
          <w:sz w:val="16"/>
          <w:szCs w:val="16"/>
          <w:lang w:val="fr-FR" w:eastAsia="zh-CN"/>
        </w:rPr>
        <w:t>国际信令点代码</w:t>
      </w:r>
    </w:p>
    <w:p w14:paraId="3A70D0D9" w14:textId="7058E2F6" w:rsidR="003F06F9" w:rsidRDefault="003F06F9" w:rsidP="00B9075D">
      <w:pPr>
        <w:rPr>
          <w:noProof w:val="0"/>
          <w:lang w:val="fr-FR" w:eastAsia="zh-CN"/>
        </w:rPr>
      </w:pPr>
      <w:r>
        <w:rPr>
          <w:noProof w:val="0"/>
          <w:lang w:val="fr-FR" w:eastAsia="zh-CN"/>
        </w:rPr>
        <w:br w:type="page"/>
      </w:r>
    </w:p>
    <w:p w14:paraId="75831CF9" w14:textId="77777777" w:rsidR="003F06F9" w:rsidRPr="003F06F9" w:rsidRDefault="003F06F9" w:rsidP="003F06F9">
      <w:pPr>
        <w:keepNext/>
        <w:shd w:val="clear" w:color="auto" w:fill="D9D9D9"/>
        <w:spacing w:before="360" w:after="60"/>
        <w:jc w:val="center"/>
        <w:outlineLvl w:val="1"/>
        <w:rPr>
          <w:rFonts w:ascii="Arial" w:eastAsia="SimHei" w:hAnsi="Arial" w:cs="Arial"/>
          <w:b/>
          <w:bCs/>
          <w:noProof w:val="0"/>
          <w:sz w:val="26"/>
          <w:szCs w:val="28"/>
          <w:lang w:val="en-GB" w:eastAsia="zh-CN"/>
        </w:rPr>
      </w:pPr>
      <w:bookmarkStart w:id="549" w:name="_Toc465242393"/>
      <w:bookmarkStart w:id="550" w:name="_Toc124256783"/>
      <w:bookmarkStart w:id="551" w:name="_Toc126576021"/>
      <w:r w:rsidRPr="003F06F9">
        <w:rPr>
          <w:rFonts w:ascii="Arial" w:eastAsia="SimHei" w:hAnsi="Arial" w:cs="Arial"/>
          <w:b/>
          <w:bCs/>
          <w:noProof w:val="0"/>
          <w:sz w:val="26"/>
          <w:szCs w:val="28"/>
          <w:lang w:val="fr-FR" w:eastAsia="zh-CN"/>
        </w:rPr>
        <w:lastRenderedPageBreak/>
        <w:t>国内编号方案</w:t>
      </w:r>
      <w:r w:rsidRPr="003F06F9">
        <w:rPr>
          <w:rFonts w:ascii="Arial" w:eastAsia="SimHei" w:hAnsi="Arial" w:cs="Arial"/>
          <w:b/>
          <w:bCs/>
          <w:noProof w:val="0"/>
          <w:sz w:val="26"/>
          <w:szCs w:val="28"/>
          <w:lang w:val="en-GB" w:eastAsia="zh-CN"/>
        </w:rPr>
        <w:br/>
      </w:r>
      <w:r w:rsidRPr="003F06F9">
        <w:rPr>
          <w:rFonts w:ascii="Arial" w:eastAsia="SimHei" w:hAnsi="Arial" w:cs="Arial"/>
          <w:b/>
          <w:bCs/>
          <w:noProof w:val="0"/>
          <w:sz w:val="26"/>
          <w:szCs w:val="28"/>
          <w:lang w:val="en-GB" w:eastAsia="zh-CN"/>
        </w:rPr>
        <w:t>（</w:t>
      </w:r>
      <w:r w:rsidRPr="003F06F9">
        <w:rPr>
          <w:rFonts w:ascii="Arial" w:eastAsia="SimHei" w:hAnsi="Arial" w:cs="Arial" w:hint="eastAsia"/>
          <w:b/>
          <w:bCs/>
          <w:noProof w:val="0"/>
          <w:sz w:val="26"/>
          <w:szCs w:val="28"/>
          <w:lang w:val="fr-FR" w:eastAsia="zh-CN"/>
        </w:rPr>
        <w:t>依</w:t>
      </w:r>
      <w:r w:rsidRPr="003F06F9">
        <w:rPr>
          <w:rFonts w:ascii="Arial" w:eastAsia="SimHei" w:hAnsi="Arial" w:cs="Arial"/>
          <w:b/>
          <w:bCs/>
          <w:noProof w:val="0"/>
          <w:sz w:val="26"/>
          <w:szCs w:val="28"/>
          <w:lang w:val="fr-FR" w:eastAsia="zh-CN"/>
        </w:rPr>
        <w:t>据</w:t>
      </w:r>
      <w:r w:rsidRPr="003F06F9">
        <w:rPr>
          <w:rFonts w:ascii="Arial" w:eastAsia="SimHei" w:hAnsi="Arial" w:cs="Arial"/>
          <w:b/>
          <w:bCs/>
          <w:noProof w:val="0"/>
          <w:sz w:val="26"/>
          <w:szCs w:val="28"/>
          <w:lang w:val="en-GB" w:eastAsia="zh-CN"/>
        </w:rPr>
        <w:t>ITU-T E.129</w:t>
      </w:r>
      <w:r w:rsidRPr="003F06F9">
        <w:rPr>
          <w:rFonts w:ascii="Arial" w:eastAsia="SimHei" w:hAnsi="Arial" w:cs="Arial"/>
          <w:b/>
          <w:bCs/>
          <w:noProof w:val="0"/>
          <w:sz w:val="26"/>
          <w:szCs w:val="28"/>
          <w:lang w:val="fr-FR" w:eastAsia="zh-CN"/>
        </w:rPr>
        <w:t>建议书</w:t>
      </w:r>
      <w:r w:rsidRPr="003F06F9">
        <w:rPr>
          <w:rFonts w:ascii="Arial" w:eastAsia="SimHei" w:hAnsi="Arial" w:cs="Arial" w:hint="eastAsia"/>
          <w:b/>
          <w:bCs/>
          <w:noProof w:val="0"/>
          <w:sz w:val="26"/>
          <w:szCs w:val="28"/>
          <w:lang w:val="en-GB" w:eastAsia="zh-CN"/>
        </w:rPr>
        <w:t>（</w:t>
      </w:r>
      <w:r w:rsidRPr="003F06F9">
        <w:rPr>
          <w:rFonts w:ascii="Arial" w:eastAsia="SimHei" w:hAnsi="Arial" w:cs="Arial" w:hint="eastAsia"/>
          <w:b/>
          <w:bCs/>
          <w:noProof w:val="0"/>
          <w:sz w:val="26"/>
          <w:szCs w:val="28"/>
          <w:lang w:val="en-GB" w:eastAsia="zh-CN"/>
        </w:rPr>
        <w:t>0</w:t>
      </w:r>
      <w:r w:rsidRPr="003F06F9">
        <w:rPr>
          <w:rFonts w:ascii="Arial" w:eastAsia="SimHei" w:hAnsi="Arial" w:cs="Arial"/>
          <w:b/>
          <w:bCs/>
          <w:noProof w:val="0"/>
          <w:sz w:val="26"/>
          <w:szCs w:val="28"/>
          <w:lang w:val="en-GB" w:eastAsia="zh-CN"/>
        </w:rPr>
        <w:t>1/20</w:t>
      </w:r>
      <w:r w:rsidRPr="003F06F9">
        <w:rPr>
          <w:rFonts w:ascii="Arial" w:eastAsia="SimHei" w:hAnsi="Arial" w:cs="Arial" w:hint="eastAsia"/>
          <w:b/>
          <w:bCs/>
          <w:noProof w:val="0"/>
          <w:sz w:val="26"/>
          <w:szCs w:val="28"/>
          <w:lang w:val="en-GB" w:eastAsia="zh-CN"/>
        </w:rPr>
        <w:t>13</w:t>
      </w:r>
      <w:r w:rsidRPr="003F06F9">
        <w:rPr>
          <w:rFonts w:ascii="Arial" w:eastAsia="SimHei" w:hAnsi="Arial" w:cs="Arial"/>
          <w:b/>
          <w:bCs/>
          <w:noProof w:val="0"/>
          <w:sz w:val="26"/>
          <w:szCs w:val="28"/>
          <w:lang w:val="en-GB" w:eastAsia="zh-CN"/>
        </w:rPr>
        <w:t>））</w:t>
      </w:r>
      <w:bookmarkEnd w:id="549"/>
      <w:bookmarkEnd w:id="550"/>
      <w:bookmarkEnd w:id="551"/>
    </w:p>
    <w:p w14:paraId="41FB71CC" w14:textId="77777777" w:rsidR="003F06F9" w:rsidRPr="003F06F9" w:rsidRDefault="003F06F9" w:rsidP="003F06F9">
      <w:pPr>
        <w:tabs>
          <w:tab w:val="clear" w:pos="1276"/>
          <w:tab w:val="clear" w:pos="1843"/>
          <w:tab w:val="left" w:pos="1134"/>
          <w:tab w:val="left" w:pos="1560"/>
          <w:tab w:val="left" w:pos="2127"/>
        </w:tabs>
        <w:spacing w:before="0" w:after="80"/>
        <w:jc w:val="center"/>
        <w:outlineLvl w:val="2"/>
        <w:rPr>
          <w:noProof w:val="0"/>
          <w:lang w:val="en-GB"/>
        </w:rPr>
      </w:pPr>
      <w:bookmarkStart w:id="552" w:name="_Toc124256784"/>
      <w:bookmarkStart w:id="553" w:name="_Toc126576022"/>
      <w:r w:rsidRPr="003F06F9">
        <w:rPr>
          <w:rFonts w:eastAsiaTheme="minorEastAsia" w:hint="eastAsia"/>
          <w:noProof w:val="0"/>
          <w:lang w:eastAsia="zh-CN"/>
        </w:rPr>
        <w:t>网站</w:t>
      </w:r>
      <w:r w:rsidRPr="003F06F9">
        <w:rPr>
          <w:rFonts w:eastAsiaTheme="minorEastAsia" w:hint="eastAsia"/>
          <w:noProof w:val="0"/>
          <w:lang w:val="en-GB" w:eastAsia="zh-CN"/>
        </w:rPr>
        <w:t>：</w:t>
      </w:r>
      <w:hyperlink r:id="rId15" w:history="1">
        <w:r w:rsidRPr="003F06F9">
          <w:rPr>
            <w:noProof w:val="0"/>
            <w:lang w:val="en-GB"/>
          </w:rPr>
          <w:t>www.itu.int/itu-t/inr/nnp/index.html</w:t>
        </w:r>
        <w:bookmarkEnd w:id="552"/>
        <w:bookmarkEnd w:id="553"/>
      </w:hyperlink>
    </w:p>
    <w:p w14:paraId="664963F7" w14:textId="77777777" w:rsidR="003F06F9" w:rsidRPr="003F06F9" w:rsidRDefault="003F06F9" w:rsidP="00EB7877">
      <w:pPr>
        <w:spacing w:before="360"/>
        <w:ind w:firstLineChars="200" w:firstLine="400"/>
        <w:rPr>
          <w:noProof w:val="0"/>
          <w:lang w:val="en-GB" w:eastAsia="zh-CN"/>
        </w:rPr>
      </w:pPr>
      <w:r w:rsidRPr="003F06F9">
        <w:rPr>
          <w:rFonts w:eastAsiaTheme="minorEastAsia" w:hint="eastAsia"/>
          <w:noProof w:val="0"/>
          <w:lang w:val="en-GB" w:eastAsia="zh-CN"/>
        </w:rPr>
        <w:t>请各主管部门向国际电联通报其国内编号方案的变更，或在网站上说明其国内编号方案及联系方式，以便在</w:t>
      </w:r>
      <w:r w:rsidRPr="003F06F9">
        <w:rPr>
          <w:rFonts w:eastAsiaTheme="minorEastAsia" w:hint="eastAsia"/>
          <w:noProof w:val="0"/>
          <w:lang w:val="en-GB" w:eastAsia="zh-CN"/>
        </w:rPr>
        <w:t>ITU-T</w:t>
      </w:r>
      <w:r w:rsidRPr="003F06F9">
        <w:rPr>
          <w:rFonts w:eastAsiaTheme="minorEastAsia" w:hint="eastAsia"/>
          <w:noProof w:val="0"/>
          <w:lang w:val="en-GB" w:eastAsia="zh-CN"/>
        </w:rPr>
        <w:t>网站上免费向所有主管部门</w:t>
      </w:r>
      <w:r w:rsidRPr="003F06F9">
        <w:rPr>
          <w:rFonts w:eastAsiaTheme="minorEastAsia" w:hint="eastAsia"/>
          <w:noProof w:val="0"/>
          <w:lang w:val="en-GB" w:eastAsia="zh-CN"/>
        </w:rPr>
        <w:t>/</w:t>
      </w:r>
      <w:r w:rsidRPr="003F06F9">
        <w:rPr>
          <w:rFonts w:eastAsiaTheme="minorEastAsia" w:hint="eastAsia"/>
          <w:noProof w:val="0"/>
          <w:lang w:val="en-GB" w:eastAsia="zh-CN"/>
        </w:rPr>
        <w:t>经认可的运营机构免费提供该信息。</w:t>
      </w:r>
    </w:p>
    <w:p w14:paraId="288CF82A" w14:textId="2D7FE531" w:rsidR="003F06F9" w:rsidRPr="003F06F9" w:rsidRDefault="003F06F9" w:rsidP="003F06F9">
      <w:pPr>
        <w:ind w:firstLineChars="200" w:firstLine="400"/>
        <w:rPr>
          <w:noProof w:val="0"/>
          <w:lang w:val="en-GB" w:eastAsia="zh-CN"/>
        </w:rPr>
      </w:pPr>
      <w:r w:rsidRPr="003F06F9">
        <w:rPr>
          <w:rFonts w:eastAsiaTheme="minorEastAsia" w:hint="eastAsia"/>
          <w:noProof w:val="0"/>
          <w:lang w:val="en-GB" w:eastAsia="zh-CN"/>
        </w:rPr>
        <w:t>对于其编号网站或向国际电联电信标准化局（</w:t>
      </w:r>
      <w:proofErr w:type="spellStart"/>
      <w:r w:rsidRPr="003F06F9">
        <w:rPr>
          <w:rFonts w:ascii="SimSun" w:hAnsi="SimSun" w:cs="SimSun" w:hint="eastAsia"/>
          <w:noProof w:val="0"/>
          <w:lang w:val="en-GB" w:eastAsia="zh-CN"/>
        </w:rPr>
        <w:t>电子邮件</w:t>
      </w:r>
      <w:proofErr w:type="spellEnd"/>
      <w:r w:rsidRPr="003F06F9">
        <w:rPr>
          <w:rFonts w:ascii="SimSun" w:hAnsi="SimSun" w:cs="SimSun" w:hint="eastAsia"/>
          <w:noProof w:val="0"/>
          <w:lang w:val="en-GB" w:eastAsia="zh-CN"/>
        </w:rPr>
        <w:t>：</w:t>
      </w:r>
      <w:hyperlink r:id="rId16" w:history="1">
        <w:r w:rsidR="00FD7C82" w:rsidRPr="00783334">
          <w:rPr>
            <w:rFonts w:eastAsia="SimSun"/>
            <w:lang w:eastAsia="zh-CN"/>
          </w:rPr>
          <w:t>tsbtson@itu.int</w:t>
        </w:r>
      </w:hyperlink>
      <w:r w:rsidRPr="003F06F9">
        <w:rPr>
          <w:rFonts w:eastAsiaTheme="minorEastAsia" w:hint="eastAsia"/>
          <w:noProof w:val="0"/>
          <w:lang w:val="en-GB" w:eastAsia="zh-CN"/>
        </w:rPr>
        <w:t>）发送其信息时，请各主管部门采用</w:t>
      </w:r>
      <w:r w:rsidRPr="003F06F9">
        <w:rPr>
          <w:noProof w:val="0"/>
          <w:lang w:val="en-GB" w:eastAsia="zh-CN"/>
        </w:rPr>
        <w:t>ITU-T E.129</w:t>
      </w:r>
      <w:r w:rsidRPr="003F06F9">
        <w:rPr>
          <w:rFonts w:eastAsiaTheme="minorEastAsia" w:hint="eastAsia"/>
          <w:noProof w:val="0"/>
          <w:lang w:val="en-GB" w:eastAsia="zh-CN"/>
        </w:rPr>
        <w:t>建议书中所述的格式。提醒各主管部门注意，他们应负责及时更新该信息。</w:t>
      </w:r>
    </w:p>
    <w:p w14:paraId="43191948" w14:textId="20527601" w:rsidR="003F06F9" w:rsidRDefault="003F06F9" w:rsidP="003F06F9">
      <w:pPr>
        <w:ind w:firstLineChars="200" w:firstLine="400"/>
        <w:rPr>
          <w:rFonts w:eastAsiaTheme="minorEastAsia"/>
          <w:noProof w:val="0"/>
          <w:lang w:val="en-GB" w:eastAsia="zh-CN"/>
        </w:rPr>
      </w:pPr>
      <w:r w:rsidRPr="003F06F9">
        <w:rPr>
          <w:rFonts w:eastAsiaTheme="minorEastAsia" w:hint="eastAsia"/>
          <w:noProof w:val="0"/>
          <w:lang w:val="en-GB" w:eastAsia="zh-CN"/>
        </w:rPr>
        <w:t>自</w:t>
      </w:r>
      <w:r w:rsidR="000B72F1" w:rsidRPr="000B72F1">
        <w:rPr>
          <w:noProof w:val="0"/>
          <w:lang w:val="en-GB" w:eastAsia="zh-CN"/>
        </w:rPr>
        <w:t>202</w:t>
      </w:r>
      <w:r w:rsidR="009C5C56">
        <w:rPr>
          <w:noProof w:val="0"/>
          <w:lang w:val="en-GB" w:eastAsia="zh-CN"/>
        </w:rPr>
        <w:t>3</w:t>
      </w:r>
      <w:r w:rsidR="00234F7A">
        <w:rPr>
          <w:rFonts w:ascii="SimSun" w:eastAsia="SimSun" w:hAnsi="SimSun" w:cs="SimSun" w:hint="eastAsia"/>
          <w:noProof w:val="0"/>
          <w:lang w:val="en-GB" w:eastAsia="zh-CN"/>
        </w:rPr>
        <w:t>年1月1日</w:t>
      </w:r>
      <w:r w:rsidRPr="003F06F9">
        <w:rPr>
          <w:rFonts w:eastAsiaTheme="minorEastAsia" w:hint="eastAsia"/>
          <w:noProof w:val="0"/>
          <w:lang w:val="en-GB" w:eastAsia="zh-CN"/>
        </w:rPr>
        <w:t>起，以下国家</w:t>
      </w:r>
      <w:r w:rsidR="00234F7A">
        <w:rPr>
          <w:rFonts w:eastAsiaTheme="minorEastAsia" w:hint="eastAsia"/>
          <w:noProof w:val="0"/>
          <w:lang w:val="en-GB" w:eastAsia="zh-CN"/>
        </w:rPr>
        <w:t>/</w:t>
      </w:r>
      <w:r w:rsidR="00234F7A">
        <w:rPr>
          <w:rFonts w:eastAsiaTheme="minorEastAsia" w:hint="eastAsia"/>
          <w:noProof w:val="0"/>
          <w:lang w:val="en-GB" w:eastAsia="zh-CN"/>
        </w:rPr>
        <w:t>地区</w:t>
      </w:r>
      <w:r w:rsidRPr="003F06F9">
        <w:rPr>
          <w:rFonts w:eastAsiaTheme="minorEastAsia" w:hint="eastAsia"/>
          <w:noProof w:val="0"/>
          <w:lang w:val="en-GB" w:eastAsia="zh-CN"/>
        </w:rPr>
        <w:t>在我们的网站上更新了其国内编号方案：</w:t>
      </w:r>
    </w:p>
    <w:p w14:paraId="741DCC31" w14:textId="77777777" w:rsidR="008F34B0" w:rsidRPr="003F06F9" w:rsidRDefault="008F34B0" w:rsidP="008F34B0">
      <w:pPr>
        <w:rPr>
          <w:rFonts w:eastAsiaTheme="minorEastAsia"/>
          <w:noProof w:val="0"/>
          <w:lang w:val="en-GB"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8F34B0" w:rsidRPr="008F34B0" w14:paraId="3E6BBF89" w14:textId="77777777" w:rsidTr="00713C13">
        <w:trPr>
          <w:jc w:val="center"/>
        </w:trPr>
        <w:tc>
          <w:tcPr>
            <w:tcW w:w="5098" w:type="dxa"/>
            <w:tcBorders>
              <w:top w:val="single" w:sz="4" w:space="0" w:color="auto"/>
              <w:bottom w:val="single" w:sz="4" w:space="0" w:color="auto"/>
              <w:right w:val="single" w:sz="4" w:space="0" w:color="auto"/>
            </w:tcBorders>
            <w:hideMark/>
          </w:tcPr>
          <w:p w14:paraId="4F1C464B" w14:textId="45DD2CFB" w:rsidR="008F34B0" w:rsidRPr="008F34B0" w:rsidRDefault="008F34B0" w:rsidP="008F34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noProof w:val="0"/>
                <w:sz w:val="22"/>
                <w:szCs w:val="22"/>
                <w:highlight w:val="yellow"/>
                <w:lang w:val="en-GB" w:eastAsia="zh-CN"/>
              </w:rPr>
            </w:pPr>
            <w:r w:rsidRPr="003F06F9">
              <w:rPr>
                <w:rFonts w:ascii="STKaiti" w:eastAsia="STKaiti" w:hAnsi="STKaiti" w:hint="eastAsia"/>
                <w:iCs/>
                <w:noProof w:val="0"/>
                <w:lang w:eastAsia="zh-CN"/>
              </w:rPr>
              <w:t>国家</w:t>
            </w:r>
          </w:p>
        </w:tc>
        <w:tc>
          <w:tcPr>
            <w:tcW w:w="1735" w:type="dxa"/>
            <w:tcBorders>
              <w:top w:val="single" w:sz="4" w:space="0" w:color="auto"/>
              <w:left w:val="single" w:sz="4" w:space="0" w:color="auto"/>
              <w:bottom w:val="single" w:sz="4" w:space="0" w:color="auto"/>
            </w:tcBorders>
            <w:hideMark/>
          </w:tcPr>
          <w:p w14:paraId="0AC18DDB" w14:textId="70EBC477" w:rsidR="008F34B0" w:rsidRPr="008F34B0" w:rsidRDefault="008F34B0" w:rsidP="008F34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iCs/>
                <w:noProof w:val="0"/>
                <w:sz w:val="22"/>
                <w:szCs w:val="22"/>
                <w:lang w:val="fr-CH" w:eastAsia="zh-CN"/>
              </w:rPr>
            </w:pPr>
            <w:r w:rsidRPr="003F06F9">
              <w:rPr>
                <w:rFonts w:ascii="STKaiti" w:eastAsia="STKaiti" w:hAnsi="STKaiti" w:hint="eastAsia"/>
                <w:iCs/>
                <w:noProof w:val="0"/>
                <w:lang w:val="fr-CH" w:eastAsia="zh-CN"/>
              </w:rPr>
              <w:t>国家代码（</w:t>
            </w:r>
            <w:r w:rsidRPr="003F06F9">
              <w:rPr>
                <w:rFonts w:eastAsia="SimSun"/>
                <w:iCs/>
                <w:noProof w:val="0"/>
                <w:lang w:val="fr-CH"/>
              </w:rPr>
              <w:t>CC</w:t>
            </w:r>
            <w:r w:rsidRPr="003F06F9">
              <w:rPr>
                <w:rFonts w:ascii="STKaiti" w:eastAsia="STKaiti" w:hAnsi="STKaiti"/>
                <w:iCs/>
                <w:noProof w:val="0"/>
                <w:lang w:val="fr-CH"/>
              </w:rPr>
              <w:t>）</w:t>
            </w:r>
          </w:p>
        </w:tc>
      </w:tr>
      <w:tr w:rsidR="008F34B0" w:rsidRPr="008832DF" w14:paraId="0A203DD6" w14:textId="77777777" w:rsidTr="00713C13">
        <w:trPr>
          <w:jc w:val="center"/>
        </w:trPr>
        <w:tc>
          <w:tcPr>
            <w:tcW w:w="5098" w:type="dxa"/>
            <w:tcBorders>
              <w:top w:val="single" w:sz="4" w:space="0" w:color="auto"/>
              <w:left w:val="single" w:sz="4" w:space="0" w:color="auto"/>
              <w:bottom w:val="single" w:sz="4" w:space="0" w:color="auto"/>
              <w:right w:val="single" w:sz="4" w:space="0" w:color="auto"/>
            </w:tcBorders>
          </w:tcPr>
          <w:p w14:paraId="469FAE5B" w14:textId="679528F4" w:rsidR="008F34B0" w:rsidRPr="008832DF" w:rsidRDefault="00234F7A" w:rsidP="008F34B0">
            <w:pPr>
              <w:tabs>
                <w:tab w:val="clear" w:pos="567"/>
                <w:tab w:val="clear" w:pos="1276"/>
                <w:tab w:val="clear" w:pos="1843"/>
                <w:tab w:val="clear" w:pos="5387"/>
                <w:tab w:val="clear" w:pos="5954"/>
                <w:tab w:val="left" w:pos="1020"/>
              </w:tabs>
              <w:overflowPunct/>
              <w:autoSpaceDE/>
              <w:autoSpaceDN/>
              <w:adjustRightInd/>
              <w:spacing w:before="40" w:after="40" w:line="259" w:lineRule="auto"/>
              <w:jc w:val="left"/>
              <w:textAlignment w:val="auto"/>
              <w:rPr>
                <w:rFonts w:eastAsia="SimSun" w:cs="Arial"/>
                <w:noProof w:val="0"/>
                <w:lang w:val="en-GB" w:eastAsia="zh-CN"/>
              </w:rPr>
            </w:pPr>
            <w:r w:rsidRPr="008832DF">
              <w:rPr>
                <w:rFonts w:eastAsia="SimSun" w:cs="Arial" w:hint="eastAsia"/>
                <w:noProof w:val="0"/>
                <w:lang w:val="en-GB" w:eastAsia="zh-CN"/>
              </w:rPr>
              <w:t>法国</w:t>
            </w:r>
          </w:p>
        </w:tc>
        <w:tc>
          <w:tcPr>
            <w:tcW w:w="1735" w:type="dxa"/>
            <w:tcBorders>
              <w:top w:val="single" w:sz="4" w:space="0" w:color="auto"/>
              <w:left w:val="single" w:sz="4" w:space="0" w:color="auto"/>
              <w:bottom w:val="single" w:sz="4" w:space="0" w:color="auto"/>
              <w:right w:val="single" w:sz="4" w:space="0" w:color="auto"/>
            </w:tcBorders>
          </w:tcPr>
          <w:p w14:paraId="76F0ACC0" w14:textId="77777777" w:rsidR="008F34B0" w:rsidRPr="008832DF" w:rsidRDefault="008F34B0" w:rsidP="008F34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noProof w:val="0"/>
                <w:lang w:val="en-GB" w:eastAsia="zh-CN"/>
              </w:rPr>
            </w:pPr>
            <w:r w:rsidRPr="008832DF">
              <w:rPr>
                <w:rFonts w:eastAsia="SimSun" w:cs="Arial"/>
                <w:noProof w:val="0"/>
                <w:lang w:val="en-GB" w:eastAsia="zh-CN"/>
              </w:rPr>
              <w:t>+33</w:t>
            </w:r>
          </w:p>
        </w:tc>
      </w:tr>
      <w:tr w:rsidR="008F34B0" w:rsidRPr="008832DF" w14:paraId="530BEA36" w14:textId="77777777" w:rsidTr="00713C13">
        <w:trPr>
          <w:jc w:val="center"/>
        </w:trPr>
        <w:tc>
          <w:tcPr>
            <w:tcW w:w="5098" w:type="dxa"/>
            <w:tcBorders>
              <w:top w:val="single" w:sz="4" w:space="0" w:color="auto"/>
              <w:left w:val="single" w:sz="4" w:space="0" w:color="auto"/>
              <w:bottom w:val="single" w:sz="4" w:space="0" w:color="auto"/>
              <w:right w:val="single" w:sz="4" w:space="0" w:color="auto"/>
            </w:tcBorders>
          </w:tcPr>
          <w:p w14:paraId="11F0E66E" w14:textId="5E76E091" w:rsidR="008F34B0" w:rsidRPr="008832DF" w:rsidRDefault="00234F7A" w:rsidP="008F34B0">
            <w:pPr>
              <w:tabs>
                <w:tab w:val="clear" w:pos="567"/>
                <w:tab w:val="clear" w:pos="1276"/>
                <w:tab w:val="clear" w:pos="1843"/>
                <w:tab w:val="clear" w:pos="5387"/>
                <w:tab w:val="clear" w:pos="5954"/>
                <w:tab w:val="left" w:pos="1020"/>
              </w:tabs>
              <w:overflowPunct/>
              <w:autoSpaceDE/>
              <w:autoSpaceDN/>
              <w:adjustRightInd/>
              <w:spacing w:before="40" w:after="40" w:line="259" w:lineRule="auto"/>
              <w:jc w:val="left"/>
              <w:textAlignment w:val="auto"/>
              <w:rPr>
                <w:rFonts w:eastAsia="SimSun" w:cs="Arial"/>
                <w:noProof w:val="0"/>
                <w:lang w:val="en-GB" w:eastAsia="zh-CN"/>
              </w:rPr>
            </w:pPr>
            <w:r w:rsidRPr="008832DF">
              <w:rPr>
                <w:rFonts w:eastAsia="SimSun" w:cs="Arial" w:hint="eastAsia"/>
                <w:noProof w:val="0"/>
                <w:lang w:val="en-GB" w:eastAsia="zh-CN"/>
              </w:rPr>
              <w:t>印度洋法属海外省和领地</w:t>
            </w:r>
          </w:p>
        </w:tc>
        <w:tc>
          <w:tcPr>
            <w:tcW w:w="1735" w:type="dxa"/>
            <w:tcBorders>
              <w:top w:val="single" w:sz="4" w:space="0" w:color="auto"/>
              <w:left w:val="single" w:sz="4" w:space="0" w:color="auto"/>
              <w:bottom w:val="single" w:sz="4" w:space="0" w:color="auto"/>
              <w:right w:val="single" w:sz="4" w:space="0" w:color="auto"/>
            </w:tcBorders>
          </w:tcPr>
          <w:p w14:paraId="61C4B977" w14:textId="77777777" w:rsidR="008F34B0" w:rsidRPr="008832DF" w:rsidRDefault="008F34B0" w:rsidP="008F34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noProof w:val="0"/>
                <w:lang w:val="en-GB" w:eastAsia="zh-CN"/>
              </w:rPr>
            </w:pPr>
            <w:r w:rsidRPr="008832DF">
              <w:rPr>
                <w:rFonts w:eastAsia="SimSun" w:cs="Arial"/>
                <w:noProof w:val="0"/>
                <w:lang w:val="en-GB" w:eastAsia="zh-CN"/>
              </w:rPr>
              <w:t>+262</w:t>
            </w:r>
          </w:p>
        </w:tc>
      </w:tr>
      <w:tr w:rsidR="008F34B0" w:rsidRPr="008832DF" w14:paraId="20DE7095" w14:textId="77777777" w:rsidTr="00713C13">
        <w:trPr>
          <w:jc w:val="center"/>
        </w:trPr>
        <w:tc>
          <w:tcPr>
            <w:tcW w:w="5098" w:type="dxa"/>
            <w:tcBorders>
              <w:top w:val="single" w:sz="4" w:space="0" w:color="auto"/>
              <w:left w:val="single" w:sz="4" w:space="0" w:color="auto"/>
              <w:bottom w:val="single" w:sz="4" w:space="0" w:color="auto"/>
              <w:right w:val="single" w:sz="4" w:space="0" w:color="auto"/>
            </w:tcBorders>
          </w:tcPr>
          <w:p w14:paraId="0B250D9C" w14:textId="5F621F09" w:rsidR="008F34B0" w:rsidRPr="008832DF" w:rsidRDefault="00234F7A" w:rsidP="008F34B0">
            <w:pPr>
              <w:tabs>
                <w:tab w:val="clear" w:pos="567"/>
                <w:tab w:val="clear" w:pos="1276"/>
                <w:tab w:val="clear" w:pos="1843"/>
                <w:tab w:val="clear" w:pos="5387"/>
                <w:tab w:val="clear" w:pos="5954"/>
                <w:tab w:val="left" w:pos="1020"/>
              </w:tabs>
              <w:overflowPunct/>
              <w:autoSpaceDE/>
              <w:autoSpaceDN/>
              <w:adjustRightInd/>
              <w:spacing w:before="40" w:after="40" w:line="259" w:lineRule="auto"/>
              <w:jc w:val="left"/>
              <w:textAlignment w:val="auto"/>
              <w:rPr>
                <w:rFonts w:eastAsia="SimSun" w:cs="Arial"/>
                <w:noProof w:val="0"/>
                <w:lang w:val="en-GB" w:eastAsia="zh-CN"/>
              </w:rPr>
            </w:pPr>
            <w:r w:rsidRPr="008832DF">
              <w:rPr>
                <w:rFonts w:eastAsia="SimSun" w:cs="Arial" w:hint="eastAsia"/>
                <w:noProof w:val="0"/>
                <w:lang w:val="en-GB" w:eastAsia="zh-CN"/>
              </w:rPr>
              <w:t>法属圭亚那</w:t>
            </w:r>
          </w:p>
        </w:tc>
        <w:tc>
          <w:tcPr>
            <w:tcW w:w="1735" w:type="dxa"/>
            <w:tcBorders>
              <w:top w:val="single" w:sz="4" w:space="0" w:color="auto"/>
              <w:left w:val="single" w:sz="4" w:space="0" w:color="auto"/>
              <w:bottom w:val="single" w:sz="4" w:space="0" w:color="auto"/>
              <w:right w:val="single" w:sz="4" w:space="0" w:color="auto"/>
            </w:tcBorders>
          </w:tcPr>
          <w:p w14:paraId="2787D40B" w14:textId="77777777" w:rsidR="008F34B0" w:rsidRPr="008832DF" w:rsidRDefault="008F34B0" w:rsidP="008F34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noProof w:val="0"/>
                <w:lang w:val="en-GB" w:eastAsia="zh-CN"/>
              </w:rPr>
            </w:pPr>
            <w:r w:rsidRPr="008832DF">
              <w:rPr>
                <w:rFonts w:eastAsia="SimSun" w:cs="Arial"/>
                <w:noProof w:val="0"/>
                <w:lang w:val="en-GB" w:eastAsia="zh-CN"/>
              </w:rPr>
              <w:t>+594</w:t>
            </w:r>
          </w:p>
        </w:tc>
      </w:tr>
      <w:tr w:rsidR="008F34B0" w:rsidRPr="008832DF" w14:paraId="334A7AAC" w14:textId="77777777" w:rsidTr="00713C13">
        <w:trPr>
          <w:jc w:val="center"/>
        </w:trPr>
        <w:tc>
          <w:tcPr>
            <w:tcW w:w="5098" w:type="dxa"/>
            <w:tcBorders>
              <w:top w:val="single" w:sz="4" w:space="0" w:color="auto"/>
              <w:left w:val="single" w:sz="4" w:space="0" w:color="auto"/>
              <w:bottom w:val="single" w:sz="4" w:space="0" w:color="auto"/>
              <w:right w:val="single" w:sz="4" w:space="0" w:color="auto"/>
            </w:tcBorders>
          </w:tcPr>
          <w:p w14:paraId="1091BBA7" w14:textId="43019550" w:rsidR="008F34B0" w:rsidRPr="008832DF" w:rsidRDefault="00234F7A" w:rsidP="008F34B0">
            <w:pPr>
              <w:tabs>
                <w:tab w:val="clear" w:pos="567"/>
                <w:tab w:val="clear" w:pos="1276"/>
                <w:tab w:val="clear" w:pos="1843"/>
                <w:tab w:val="clear" w:pos="5387"/>
                <w:tab w:val="clear" w:pos="5954"/>
                <w:tab w:val="left" w:pos="1020"/>
              </w:tabs>
              <w:overflowPunct/>
              <w:autoSpaceDE/>
              <w:autoSpaceDN/>
              <w:adjustRightInd/>
              <w:spacing w:before="40" w:after="40" w:line="259" w:lineRule="auto"/>
              <w:jc w:val="left"/>
              <w:textAlignment w:val="auto"/>
              <w:rPr>
                <w:rFonts w:eastAsia="SimSun" w:cs="Arial"/>
                <w:noProof w:val="0"/>
                <w:lang w:val="en-GB" w:eastAsia="zh-CN"/>
              </w:rPr>
            </w:pPr>
            <w:r w:rsidRPr="008832DF">
              <w:rPr>
                <w:rFonts w:eastAsia="SimSun" w:cs="Arial" w:hint="eastAsia"/>
                <w:noProof w:val="0"/>
                <w:lang w:val="en-GB" w:eastAsia="zh-CN"/>
              </w:rPr>
              <w:t>瓜德罗普岛</w:t>
            </w:r>
          </w:p>
        </w:tc>
        <w:tc>
          <w:tcPr>
            <w:tcW w:w="1735" w:type="dxa"/>
            <w:tcBorders>
              <w:top w:val="single" w:sz="4" w:space="0" w:color="auto"/>
              <w:left w:val="single" w:sz="4" w:space="0" w:color="auto"/>
              <w:bottom w:val="single" w:sz="4" w:space="0" w:color="auto"/>
              <w:right w:val="single" w:sz="4" w:space="0" w:color="auto"/>
            </w:tcBorders>
          </w:tcPr>
          <w:p w14:paraId="41D8BFFF" w14:textId="77777777" w:rsidR="008F34B0" w:rsidRPr="008832DF" w:rsidRDefault="008F34B0" w:rsidP="008F34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noProof w:val="0"/>
                <w:lang w:val="en-GB" w:eastAsia="zh-CN"/>
              </w:rPr>
            </w:pPr>
            <w:r w:rsidRPr="008832DF">
              <w:rPr>
                <w:rFonts w:eastAsia="SimSun" w:cs="Arial"/>
                <w:noProof w:val="0"/>
                <w:lang w:val="en-GB" w:eastAsia="zh-CN"/>
              </w:rPr>
              <w:t>+590</w:t>
            </w:r>
          </w:p>
        </w:tc>
      </w:tr>
      <w:tr w:rsidR="008F34B0" w:rsidRPr="008832DF" w14:paraId="2304E073" w14:textId="77777777" w:rsidTr="00713C13">
        <w:trPr>
          <w:jc w:val="center"/>
        </w:trPr>
        <w:tc>
          <w:tcPr>
            <w:tcW w:w="5098" w:type="dxa"/>
            <w:tcBorders>
              <w:top w:val="single" w:sz="4" w:space="0" w:color="auto"/>
              <w:left w:val="single" w:sz="4" w:space="0" w:color="auto"/>
              <w:bottom w:val="single" w:sz="4" w:space="0" w:color="auto"/>
              <w:right w:val="single" w:sz="4" w:space="0" w:color="auto"/>
            </w:tcBorders>
          </w:tcPr>
          <w:p w14:paraId="4B50D494" w14:textId="17035A57" w:rsidR="008F34B0" w:rsidRPr="008832DF" w:rsidRDefault="00234F7A" w:rsidP="008F34B0">
            <w:pPr>
              <w:tabs>
                <w:tab w:val="clear" w:pos="567"/>
                <w:tab w:val="clear" w:pos="1276"/>
                <w:tab w:val="clear" w:pos="1843"/>
                <w:tab w:val="clear" w:pos="5387"/>
                <w:tab w:val="clear" w:pos="5954"/>
                <w:tab w:val="left" w:pos="1020"/>
              </w:tabs>
              <w:overflowPunct/>
              <w:autoSpaceDE/>
              <w:autoSpaceDN/>
              <w:adjustRightInd/>
              <w:spacing w:before="40" w:after="40" w:line="259" w:lineRule="auto"/>
              <w:jc w:val="left"/>
              <w:textAlignment w:val="auto"/>
              <w:rPr>
                <w:rFonts w:eastAsia="SimSun" w:cs="Arial"/>
                <w:noProof w:val="0"/>
                <w:lang w:val="en-GB" w:eastAsia="zh-CN"/>
              </w:rPr>
            </w:pPr>
            <w:r w:rsidRPr="008832DF">
              <w:rPr>
                <w:rFonts w:eastAsia="SimSun" w:cs="Arial" w:hint="eastAsia"/>
                <w:noProof w:val="0"/>
                <w:lang w:val="en-GB" w:eastAsia="zh-CN"/>
              </w:rPr>
              <w:t>马提尼克岛</w:t>
            </w:r>
          </w:p>
        </w:tc>
        <w:tc>
          <w:tcPr>
            <w:tcW w:w="1735" w:type="dxa"/>
            <w:tcBorders>
              <w:top w:val="single" w:sz="4" w:space="0" w:color="auto"/>
              <w:left w:val="single" w:sz="4" w:space="0" w:color="auto"/>
              <w:bottom w:val="single" w:sz="4" w:space="0" w:color="auto"/>
              <w:right w:val="single" w:sz="4" w:space="0" w:color="auto"/>
            </w:tcBorders>
          </w:tcPr>
          <w:p w14:paraId="76F7FF2A" w14:textId="77777777" w:rsidR="008F34B0" w:rsidRPr="008832DF" w:rsidRDefault="008F34B0" w:rsidP="008F34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noProof w:val="0"/>
                <w:lang w:val="en-GB" w:eastAsia="zh-CN"/>
              </w:rPr>
            </w:pPr>
            <w:r w:rsidRPr="008832DF">
              <w:rPr>
                <w:rFonts w:eastAsia="SimSun" w:cs="Arial"/>
                <w:noProof w:val="0"/>
                <w:lang w:val="en-GB" w:eastAsia="zh-CN"/>
              </w:rPr>
              <w:t>+596</w:t>
            </w:r>
          </w:p>
        </w:tc>
      </w:tr>
      <w:tr w:rsidR="008F34B0" w:rsidRPr="008832DF" w14:paraId="0A157DFE" w14:textId="77777777" w:rsidTr="00713C13">
        <w:trPr>
          <w:jc w:val="center"/>
        </w:trPr>
        <w:tc>
          <w:tcPr>
            <w:tcW w:w="5098" w:type="dxa"/>
            <w:tcBorders>
              <w:top w:val="single" w:sz="4" w:space="0" w:color="auto"/>
              <w:left w:val="single" w:sz="4" w:space="0" w:color="auto"/>
              <w:bottom w:val="single" w:sz="4" w:space="0" w:color="auto"/>
              <w:right w:val="single" w:sz="4" w:space="0" w:color="auto"/>
            </w:tcBorders>
          </w:tcPr>
          <w:p w14:paraId="0D236EBA" w14:textId="15B8C753" w:rsidR="008F34B0" w:rsidRPr="008832DF" w:rsidRDefault="00234F7A" w:rsidP="008F34B0">
            <w:pPr>
              <w:tabs>
                <w:tab w:val="clear" w:pos="567"/>
                <w:tab w:val="clear" w:pos="1276"/>
                <w:tab w:val="clear" w:pos="1843"/>
                <w:tab w:val="clear" w:pos="5387"/>
                <w:tab w:val="clear" w:pos="5954"/>
                <w:tab w:val="left" w:pos="1020"/>
              </w:tabs>
              <w:overflowPunct/>
              <w:autoSpaceDE/>
              <w:autoSpaceDN/>
              <w:adjustRightInd/>
              <w:spacing w:before="40" w:after="40" w:line="259" w:lineRule="auto"/>
              <w:jc w:val="left"/>
              <w:textAlignment w:val="auto"/>
              <w:rPr>
                <w:rFonts w:eastAsia="SimSun" w:cs="Arial"/>
                <w:noProof w:val="0"/>
                <w:lang w:val="en-GB" w:eastAsia="zh-CN"/>
              </w:rPr>
            </w:pPr>
            <w:r w:rsidRPr="008832DF">
              <w:rPr>
                <w:rFonts w:eastAsia="SimSun" w:cs="Arial" w:hint="eastAsia"/>
                <w:noProof w:val="0"/>
                <w:lang w:val="en-GB" w:eastAsia="zh-CN"/>
              </w:rPr>
              <w:t>圣皮埃尔岛和密克隆岛</w:t>
            </w:r>
          </w:p>
        </w:tc>
        <w:tc>
          <w:tcPr>
            <w:tcW w:w="1735" w:type="dxa"/>
            <w:tcBorders>
              <w:top w:val="single" w:sz="4" w:space="0" w:color="auto"/>
              <w:left w:val="single" w:sz="4" w:space="0" w:color="auto"/>
              <w:bottom w:val="single" w:sz="4" w:space="0" w:color="auto"/>
              <w:right w:val="single" w:sz="4" w:space="0" w:color="auto"/>
            </w:tcBorders>
          </w:tcPr>
          <w:p w14:paraId="235B8BF8" w14:textId="77777777" w:rsidR="008F34B0" w:rsidRPr="008832DF" w:rsidRDefault="008F34B0" w:rsidP="008F34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noProof w:val="0"/>
                <w:lang w:val="en-GB" w:eastAsia="zh-CN"/>
              </w:rPr>
            </w:pPr>
            <w:r w:rsidRPr="008832DF">
              <w:rPr>
                <w:rFonts w:eastAsia="SimSun" w:cs="Arial"/>
                <w:noProof w:val="0"/>
                <w:lang w:val="en-GB" w:eastAsia="zh-CN"/>
              </w:rPr>
              <w:t>+508</w:t>
            </w:r>
          </w:p>
        </w:tc>
      </w:tr>
    </w:tbl>
    <w:p w14:paraId="0CFEA2FC" w14:textId="21600C37" w:rsidR="00B006ED" w:rsidRDefault="00B006ED" w:rsidP="008F34B0">
      <w:pPr>
        <w:rPr>
          <w:lang w:val="es-ES" w:eastAsia="zh-CN"/>
        </w:rPr>
      </w:pPr>
    </w:p>
    <w:p w14:paraId="7CC15E03" w14:textId="2F4CA8EC" w:rsidR="00EB7877" w:rsidRDefault="00EB7877" w:rsidP="008F34B0">
      <w:pPr>
        <w:rPr>
          <w:lang w:val="es-ES" w:eastAsia="zh-CN"/>
        </w:rPr>
      </w:pPr>
    </w:p>
    <w:p w14:paraId="2AF9420C" w14:textId="77777777" w:rsidR="00EB7877" w:rsidRDefault="00EB7877" w:rsidP="008F34B0">
      <w:pPr>
        <w:rPr>
          <w:lang w:val="es-ES" w:eastAsia="zh-CN"/>
        </w:rPr>
      </w:pPr>
    </w:p>
    <w:sectPr w:rsidR="00EB7877" w:rsidSect="00A25D09">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8FBD" w14:textId="77777777" w:rsidR="00EE54CF" w:rsidRDefault="00EE54CF">
      <w:pPr>
        <w:spacing w:before="0"/>
      </w:pPr>
      <w:r>
        <w:separator/>
      </w:r>
    </w:p>
  </w:endnote>
  <w:endnote w:type="continuationSeparator" w:id="0">
    <w:p w14:paraId="29E12500" w14:textId="77777777" w:rsidR="00EE54CF" w:rsidRDefault="00EE54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default"/>
  </w:font>
  <w:font w:name="STKait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75D0C985"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A5591">
            <w:rPr>
              <w:color w:val="FFFFFF"/>
              <w:lang w:val="es-ES_tradnl"/>
            </w:rPr>
            <w:t>1261</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E378B0">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7553ABEC"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A5591">
            <w:rPr>
              <w:color w:val="FFFFFF"/>
              <w:lang w:val="es-ES_tradnl"/>
            </w:rPr>
            <w:t>1261</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4A0" w:firstRow="1" w:lastRow="0" w:firstColumn="1" w:lastColumn="0" w:noHBand="0" w:noVBand="1"/>
    </w:tblPr>
    <w:tblGrid>
      <w:gridCol w:w="8147"/>
      <w:gridCol w:w="1033"/>
    </w:tblGrid>
    <w:tr w:rsidR="00A25D09" w14:paraId="0C20D2F1" w14:textId="77777777" w:rsidTr="00E056AE">
      <w:trPr>
        <w:cantSplit/>
        <w:trHeight w:val="900"/>
      </w:trPr>
      <w:tc>
        <w:tcPr>
          <w:tcW w:w="8147" w:type="dxa"/>
          <w:tcBorders>
            <w:top w:val="nil"/>
            <w:bottom w:val="nil"/>
          </w:tcBorders>
          <w:shd w:val="clear" w:color="auto" w:fill="FFFFFF"/>
          <w:vAlign w:val="center"/>
        </w:tcPr>
        <w:p w14:paraId="53C2FBBC" w14:textId="77777777" w:rsidR="00A25D09" w:rsidRDefault="00A25D09" w:rsidP="00A25D09">
          <w:pPr>
            <w:pStyle w:val="Firstfooter"/>
            <w:spacing w:before="80"/>
            <w:jc w:val="right"/>
          </w:pPr>
          <w:bookmarkStart w:id="324" w:name="lt_pId006"/>
          <w:r w:rsidRPr="002B7AE2">
            <w:t>www.itu.int</w:t>
          </w:r>
          <w:bookmarkEnd w:id="324"/>
          <w:r>
            <w:t xml:space="preserve"> </w:t>
          </w:r>
        </w:p>
      </w:tc>
      <w:tc>
        <w:tcPr>
          <w:tcW w:w="1033" w:type="dxa"/>
          <w:tcBorders>
            <w:top w:val="nil"/>
            <w:bottom w:val="nil"/>
          </w:tcBorders>
          <w:shd w:val="clear" w:color="auto" w:fill="FFFFFF"/>
          <w:vAlign w:val="center"/>
        </w:tcPr>
        <w:p w14:paraId="7A40343C" w14:textId="77777777" w:rsidR="00A25D09" w:rsidRDefault="00A25D09" w:rsidP="00A25D09">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624925D0" wp14:editId="2B3C9A98">
                <wp:extent cx="506095" cy="554990"/>
                <wp:effectExtent l="0" t="0" r="8255"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06095" cy="554990"/>
                        </a:xfrm>
                        <a:prstGeom prst="rect">
                          <a:avLst/>
                        </a:prstGeom>
                        <a:noFill/>
                      </pic:spPr>
                    </pic:pic>
                  </a:graphicData>
                </a:graphic>
              </wp:inline>
            </w:drawing>
          </w:r>
        </w:p>
      </w:tc>
    </w:tr>
  </w:tbl>
  <w:p w14:paraId="056AC23A" w14:textId="77777777" w:rsidR="006467BE" w:rsidRDefault="006467BE" w:rsidP="00A25D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62A6" w14:textId="77777777" w:rsidR="00EE54CF" w:rsidRDefault="00EE54CF">
      <w:pPr>
        <w:spacing w:before="0"/>
      </w:pPr>
      <w:r>
        <w:separator/>
      </w:r>
    </w:p>
  </w:footnote>
  <w:footnote w:type="continuationSeparator" w:id="0">
    <w:p w14:paraId="7F878805" w14:textId="77777777" w:rsidR="00EE54CF" w:rsidRDefault="00EE54C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3"/>
  </w:num>
  <w:num w:numId="2" w16cid:durableId="721564375">
    <w:abstractNumId w:val="2"/>
  </w:num>
  <w:num w:numId="3" w16cid:durableId="1923566796">
    <w:abstractNumId w:val="1"/>
  </w:num>
  <w:num w:numId="4" w16cid:durableId="20124878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80"/>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0DA1"/>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33B"/>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4FFA"/>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17A"/>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0EAB"/>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B09"/>
    <w:rsid w:val="002330D7"/>
    <w:rsid w:val="00233108"/>
    <w:rsid w:val="002331DA"/>
    <w:rsid w:val="002337BD"/>
    <w:rsid w:val="002339A7"/>
    <w:rsid w:val="00233AD2"/>
    <w:rsid w:val="00233B13"/>
    <w:rsid w:val="00233E3C"/>
    <w:rsid w:val="0023401A"/>
    <w:rsid w:val="00234128"/>
    <w:rsid w:val="00234616"/>
    <w:rsid w:val="00234711"/>
    <w:rsid w:val="00234F7A"/>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965"/>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455"/>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090"/>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CF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83E"/>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3FF"/>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7FC"/>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6FAC"/>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341"/>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38D"/>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030"/>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36"/>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4BD"/>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6F3"/>
    <w:rsid w:val="005047C3"/>
    <w:rsid w:val="00504A14"/>
    <w:rsid w:val="00504AF7"/>
    <w:rsid w:val="00504D7C"/>
    <w:rsid w:val="005050CE"/>
    <w:rsid w:val="0050515D"/>
    <w:rsid w:val="0050535B"/>
    <w:rsid w:val="005057D2"/>
    <w:rsid w:val="00505C67"/>
    <w:rsid w:val="00505C69"/>
    <w:rsid w:val="00505CA5"/>
    <w:rsid w:val="0050614A"/>
    <w:rsid w:val="005063EC"/>
    <w:rsid w:val="0050640E"/>
    <w:rsid w:val="005065F9"/>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6BD"/>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3EB"/>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35"/>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7FE"/>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542"/>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1"/>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413D"/>
    <w:rsid w:val="00755157"/>
    <w:rsid w:val="00755BC9"/>
    <w:rsid w:val="00755D14"/>
    <w:rsid w:val="00755D31"/>
    <w:rsid w:val="0075616E"/>
    <w:rsid w:val="0075630F"/>
    <w:rsid w:val="0075686D"/>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468"/>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93"/>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E25"/>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3EC1"/>
    <w:rsid w:val="0084440E"/>
    <w:rsid w:val="008445DA"/>
    <w:rsid w:val="00844662"/>
    <w:rsid w:val="008447D6"/>
    <w:rsid w:val="00844874"/>
    <w:rsid w:val="00844FA6"/>
    <w:rsid w:val="008452DB"/>
    <w:rsid w:val="008452F4"/>
    <w:rsid w:val="0084569D"/>
    <w:rsid w:val="008458DC"/>
    <w:rsid w:val="00846056"/>
    <w:rsid w:val="0084647D"/>
    <w:rsid w:val="008466AB"/>
    <w:rsid w:val="00846CCD"/>
    <w:rsid w:val="00846CE7"/>
    <w:rsid w:val="00846DCA"/>
    <w:rsid w:val="00846E55"/>
    <w:rsid w:val="00847140"/>
    <w:rsid w:val="008472BC"/>
    <w:rsid w:val="008477A6"/>
    <w:rsid w:val="008477C1"/>
    <w:rsid w:val="008477E2"/>
    <w:rsid w:val="00847D85"/>
    <w:rsid w:val="00847E9E"/>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2DF"/>
    <w:rsid w:val="00883644"/>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37"/>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A41"/>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C1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1A3"/>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CD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4B0"/>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0D3"/>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94"/>
    <w:rsid w:val="009849FC"/>
    <w:rsid w:val="00984F56"/>
    <w:rsid w:val="00984FBB"/>
    <w:rsid w:val="00985704"/>
    <w:rsid w:val="00985A84"/>
    <w:rsid w:val="00985B4F"/>
    <w:rsid w:val="00985BBC"/>
    <w:rsid w:val="009862F2"/>
    <w:rsid w:val="00986611"/>
    <w:rsid w:val="00986964"/>
    <w:rsid w:val="00986EE2"/>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701"/>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C56"/>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1B0"/>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9F"/>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014"/>
    <w:rsid w:val="00A1621F"/>
    <w:rsid w:val="00A16A02"/>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65B"/>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D09"/>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445"/>
    <w:rsid w:val="00A544E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2CAB"/>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309"/>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9A6"/>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1EE"/>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0"/>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68C"/>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1B"/>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6B3"/>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6E80"/>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D93"/>
    <w:rsid w:val="00CC4246"/>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AB1"/>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A7B"/>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E8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877"/>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7C6"/>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B82"/>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5F"/>
    <w:rsid w:val="00F829DB"/>
    <w:rsid w:val="00F82F71"/>
    <w:rsid w:val="00F82F75"/>
    <w:rsid w:val="00F830A5"/>
    <w:rsid w:val="00F83181"/>
    <w:rsid w:val="00F834E8"/>
    <w:rsid w:val="00F83E2A"/>
    <w:rsid w:val="00F83F71"/>
    <w:rsid w:val="00F843EA"/>
    <w:rsid w:val="00F843F9"/>
    <w:rsid w:val="00F844CA"/>
    <w:rsid w:val="00F8488B"/>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591"/>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25E"/>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1E6"/>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numbering" w:customStyle="1" w:styleId="NoList53">
    <w:name w:val="No List53"/>
    <w:next w:val="NoList"/>
    <w:uiPriority w:val="99"/>
    <w:semiHidden/>
    <w:unhideWhenUsed/>
    <w:rsid w:val="00935E5F"/>
  </w:style>
  <w:style w:type="numbering" w:customStyle="1" w:styleId="NoList129">
    <w:name w:val="No List129"/>
    <w:next w:val="NoList"/>
    <w:uiPriority w:val="99"/>
    <w:semiHidden/>
    <w:unhideWhenUsed/>
    <w:rsid w:val="00935E5F"/>
  </w:style>
  <w:style w:type="numbering" w:customStyle="1" w:styleId="NoList222">
    <w:name w:val="No List222"/>
    <w:next w:val="NoList"/>
    <w:uiPriority w:val="99"/>
    <w:semiHidden/>
    <w:unhideWhenUsed/>
    <w:rsid w:val="00935E5F"/>
  </w:style>
  <w:style w:type="numbering" w:customStyle="1" w:styleId="NoList313">
    <w:name w:val="No List313"/>
    <w:next w:val="NoList"/>
    <w:uiPriority w:val="99"/>
    <w:semiHidden/>
    <w:unhideWhenUsed/>
    <w:rsid w:val="00935E5F"/>
  </w:style>
  <w:style w:type="numbering" w:customStyle="1" w:styleId="NoList411">
    <w:name w:val="No List411"/>
    <w:next w:val="NoList"/>
    <w:uiPriority w:val="99"/>
    <w:semiHidden/>
    <w:unhideWhenUsed/>
    <w:rsid w:val="00935E5F"/>
  </w:style>
  <w:style w:type="numbering" w:customStyle="1" w:styleId="NoList54">
    <w:name w:val="No List54"/>
    <w:next w:val="NoList"/>
    <w:uiPriority w:val="99"/>
    <w:semiHidden/>
    <w:rsid w:val="00935E5F"/>
  </w:style>
  <w:style w:type="numbering" w:customStyle="1" w:styleId="NoList63">
    <w:name w:val="No List63"/>
    <w:next w:val="NoList"/>
    <w:uiPriority w:val="99"/>
    <w:semiHidden/>
    <w:unhideWhenUsed/>
    <w:rsid w:val="00935E5F"/>
  </w:style>
  <w:style w:type="numbering" w:customStyle="1" w:styleId="NoList73">
    <w:name w:val="No List73"/>
    <w:next w:val="NoList"/>
    <w:uiPriority w:val="99"/>
    <w:semiHidden/>
    <w:unhideWhenUsed/>
    <w:rsid w:val="00935E5F"/>
  </w:style>
  <w:style w:type="numbering" w:customStyle="1" w:styleId="NoList83">
    <w:name w:val="No List83"/>
    <w:next w:val="NoList"/>
    <w:uiPriority w:val="99"/>
    <w:semiHidden/>
    <w:unhideWhenUsed/>
    <w:rsid w:val="00935E5F"/>
  </w:style>
  <w:style w:type="numbering" w:customStyle="1" w:styleId="NoList93">
    <w:name w:val="No List93"/>
    <w:next w:val="NoList"/>
    <w:uiPriority w:val="99"/>
    <w:semiHidden/>
    <w:unhideWhenUsed/>
    <w:rsid w:val="00935E5F"/>
  </w:style>
  <w:style w:type="numbering" w:customStyle="1" w:styleId="NoList103">
    <w:name w:val="No List103"/>
    <w:next w:val="NoList"/>
    <w:uiPriority w:val="99"/>
    <w:semiHidden/>
    <w:unhideWhenUsed/>
    <w:rsid w:val="00935E5F"/>
  </w:style>
  <w:style w:type="numbering" w:customStyle="1" w:styleId="NoList1113">
    <w:name w:val="No List1113"/>
    <w:next w:val="NoList"/>
    <w:uiPriority w:val="99"/>
    <w:semiHidden/>
    <w:rsid w:val="00935E5F"/>
  </w:style>
  <w:style w:type="numbering" w:customStyle="1" w:styleId="NoList1210">
    <w:name w:val="No List1210"/>
    <w:next w:val="NoList"/>
    <w:uiPriority w:val="99"/>
    <w:semiHidden/>
    <w:unhideWhenUsed/>
    <w:rsid w:val="00935E5F"/>
  </w:style>
  <w:style w:type="numbering" w:customStyle="1" w:styleId="NoList133">
    <w:name w:val="No List133"/>
    <w:next w:val="NoList"/>
    <w:uiPriority w:val="99"/>
    <w:semiHidden/>
    <w:unhideWhenUsed/>
    <w:rsid w:val="00935E5F"/>
  </w:style>
  <w:style w:type="numbering" w:customStyle="1" w:styleId="NoList143">
    <w:name w:val="No List143"/>
    <w:next w:val="NoList"/>
    <w:uiPriority w:val="99"/>
    <w:semiHidden/>
    <w:unhideWhenUsed/>
    <w:rsid w:val="00935E5F"/>
  </w:style>
  <w:style w:type="numbering" w:customStyle="1" w:styleId="NoList153">
    <w:name w:val="No List153"/>
    <w:next w:val="NoList"/>
    <w:uiPriority w:val="99"/>
    <w:semiHidden/>
    <w:unhideWhenUsed/>
    <w:rsid w:val="00935E5F"/>
  </w:style>
  <w:style w:type="numbering" w:customStyle="1" w:styleId="NoList163">
    <w:name w:val="No List163"/>
    <w:next w:val="NoList"/>
    <w:uiPriority w:val="99"/>
    <w:semiHidden/>
    <w:unhideWhenUsed/>
    <w:rsid w:val="00935E5F"/>
  </w:style>
  <w:style w:type="numbering" w:customStyle="1" w:styleId="NoList173">
    <w:name w:val="No List173"/>
    <w:next w:val="NoList"/>
    <w:uiPriority w:val="99"/>
    <w:semiHidden/>
    <w:unhideWhenUsed/>
    <w:rsid w:val="00935E5F"/>
  </w:style>
  <w:style w:type="numbering" w:customStyle="1" w:styleId="NoList183">
    <w:name w:val="No List183"/>
    <w:next w:val="NoList"/>
    <w:uiPriority w:val="99"/>
    <w:semiHidden/>
    <w:unhideWhenUsed/>
    <w:rsid w:val="00935E5F"/>
  </w:style>
  <w:style w:type="numbering" w:customStyle="1" w:styleId="NoList192">
    <w:name w:val="No List192"/>
    <w:next w:val="NoList"/>
    <w:uiPriority w:val="99"/>
    <w:semiHidden/>
    <w:unhideWhenUsed/>
    <w:rsid w:val="00935E5F"/>
  </w:style>
  <w:style w:type="numbering" w:customStyle="1" w:styleId="NoList202">
    <w:name w:val="No List202"/>
    <w:next w:val="NoList"/>
    <w:uiPriority w:val="99"/>
    <w:semiHidden/>
    <w:unhideWhenUsed/>
    <w:rsid w:val="00935E5F"/>
  </w:style>
  <w:style w:type="numbering" w:customStyle="1" w:styleId="NoList2112">
    <w:name w:val="No List2112"/>
    <w:next w:val="NoList"/>
    <w:uiPriority w:val="99"/>
    <w:semiHidden/>
    <w:unhideWhenUsed/>
    <w:rsid w:val="00935E5F"/>
  </w:style>
  <w:style w:type="numbering" w:customStyle="1" w:styleId="NoList223">
    <w:name w:val="No List223"/>
    <w:next w:val="NoList"/>
    <w:uiPriority w:val="99"/>
    <w:semiHidden/>
    <w:unhideWhenUsed/>
    <w:rsid w:val="00935E5F"/>
  </w:style>
  <w:style w:type="numbering" w:customStyle="1" w:styleId="NoList1102">
    <w:name w:val="No List1102"/>
    <w:next w:val="NoList"/>
    <w:uiPriority w:val="99"/>
    <w:semiHidden/>
    <w:unhideWhenUsed/>
    <w:rsid w:val="00935E5F"/>
  </w:style>
  <w:style w:type="numbering" w:customStyle="1" w:styleId="NoList231">
    <w:name w:val="No List231"/>
    <w:next w:val="NoList"/>
    <w:uiPriority w:val="99"/>
    <w:semiHidden/>
    <w:unhideWhenUsed/>
    <w:rsid w:val="00935E5F"/>
  </w:style>
  <w:style w:type="numbering" w:customStyle="1" w:styleId="NoList314">
    <w:name w:val="No List314"/>
    <w:next w:val="NoList"/>
    <w:uiPriority w:val="99"/>
    <w:semiHidden/>
    <w:unhideWhenUsed/>
    <w:rsid w:val="00935E5F"/>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41">
    <w:name w:val="No List241"/>
    <w:next w:val="NoList"/>
    <w:uiPriority w:val="99"/>
    <w:semiHidden/>
    <w:unhideWhenUsed/>
    <w:rsid w:val="00935E5F"/>
  </w:style>
  <w:style w:type="numbering" w:customStyle="1" w:styleId="NoList1114">
    <w:name w:val="No List1114"/>
    <w:next w:val="NoList"/>
    <w:uiPriority w:val="99"/>
    <w:semiHidden/>
    <w:unhideWhenUsed/>
    <w:rsid w:val="00935E5F"/>
  </w:style>
  <w:style w:type="numbering" w:customStyle="1" w:styleId="NoList251">
    <w:name w:val="No List251"/>
    <w:next w:val="NoList"/>
    <w:uiPriority w:val="99"/>
    <w:semiHidden/>
    <w:unhideWhenUsed/>
    <w:rsid w:val="00935E5F"/>
  </w:style>
  <w:style w:type="numbering" w:customStyle="1" w:styleId="NoList321">
    <w:name w:val="No List321"/>
    <w:next w:val="NoList"/>
    <w:uiPriority w:val="99"/>
    <w:semiHidden/>
    <w:unhideWhenUsed/>
    <w:rsid w:val="00935E5F"/>
  </w:style>
  <w:style w:type="numbering" w:customStyle="1" w:styleId="NoList261">
    <w:name w:val="No List261"/>
    <w:next w:val="NoList"/>
    <w:uiPriority w:val="99"/>
    <w:semiHidden/>
    <w:unhideWhenUsed/>
    <w:rsid w:val="00935E5F"/>
  </w:style>
  <w:style w:type="numbering" w:customStyle="1" w:styleId="NoList271">
    <w:name w:val="No List271"/>
    <w:next w:val="NoList"/>
    <w:uiPriority w:val="99"/>
    <w:semiHidden/>
    <w:unhideWhenUsed/>
    <w:rsid w:val="00935E5F"/>
  </w:style>
  <w:style w:type="numbering" w:customStyle="1" w:styleId="NoList1121">
    <w:name w:val="No List1121"/>
    <w:next w:val="NoList"/>
    <w:uiPriority w:val="99"/>
    <w:semiHidden/>
    <w:unhideWhenUsed/>
    <w:rsid w:val="00935E5F"/>
  </w:style>
  <w:style w:type="numbering" w:customStyle="1" w:styleId="NoList281">
    <w:name w:val="No List281"/>
    <w:next w:val="NoList"/>
    <w:uiPriority w:val="99"/>
    <w:semiHidden/>
    <w:unhideWhenUsed/>
    <w:rsid w:val="00935E5F"/>
  </w:style>
  <w:style w:type="numbering" w:customStyle="1" w:styleId="NoList291">
    <w:name w:val="No List291"/>
    <w:next w:val="NoList"/>
    <w:uiPriority w:val="99"/>
    <w:semiHidden/>
    <w:unhideWhenUsed/>
    <w:rsid w:val="00935E5F"/>
  </w:style>
  <w:style w:type="numbering" w:customStyle="1" w:styleId="NoList1131">
    <w:name w:val="No List1131"/>
    <w:next w:val="NoList"/>
    <w:uiPriority w:val="99"/>
    <w:semiHidden/>
    <w:unhideWhenUsed/>
    <w:rsid w:val="00935E5F"/>
  </w:style>
  <w:style w:type="numbering" w:customStyle="1" w:styleId="NoList2101">
    <w:name w:val="No List2101"/>
    <w:next w:val="NoList"/>
    <w:uiPriority w:val="99"/>
    <w:semiHidden/>
    <w:unhideWhenUsed/>
    <w:rsid w:val="00935E5F"/>
  </w:style>
  <w:style w:type="numbering" w:customStyle="1" w:styleId="NoList331">
    <w:name w:val="No List331"/>
    <w:next w:val="NoList"/>
    <w:uiPriority w:val="99"/>
    <w:semiHidden/>
    <w:unhideWhenUsed/>
    <w:rsid w:val="00935E5F"/>
  </w:style>
  <w:style w:type="numbering" w:customStyle="1" w:styleId="Brezseznama11">
    <w:name w:val="Brez seznama11"/>
    <w:next w:val="NoList"/>
    <w:uiPriority w:val="99"/>
    <w:semiHidden/>
    <w:unhideWhenUsed/>
    <w:rsid w:val="00935E5F"/>
  </w:style>
  <w:style w:type="numbering" w:customStyle="1" w:styleId="NoList301">
    <w:name w:val="No List301"/>
    <w:next w:val="NoList"/>
    <w:uiPriority w:val="99"/>
    <w:semiHidden/>
    <w:unhideWhenUsed/>
    <w:rsid w:val="00935E5F"/>
  </w:style>
  <w:style w:type="numbering" w:customStyle="1" w:styleId="NoList1141">
    <w:name w:val="No List1141"/>
    <w:next w:val="NoList"/>
    <w:uiPriority w:val="99"/>
    <w:semiHidden/>
    <w:unhideWhenUsed/>
    <w:rsid w:val="00935E5F"/>
  </w:style>
  <w:style w:type="numbering" w:customStyle="1" w:styleId="NoList1151">
    <w:name w:val="No List1151"/>
    <w:next w:val="NoList"/>
    <w:uiPriority w:val="99"/>
    <w:semiHidden/>
    <w:unhideWhenUsed/>
    <w:rsid w:val="00935E5F"/>
  </w:style>
  <w:style w:type="numbering" w:customStyle="1" w:styleId="NoList2113">
    <w:name w:val="No List2113"/>
    <w:next w:val="NoList"/>
    <w:uiPriority w:val="99"/>
    <w:semiHidden/>
    <w:unhideWhenUsed/>
    <w:rsid w:val="00935E5F"/>
  </w:style>
  <w:style w:type="numbering" w:customStyle="1" w:styleId="NoList341">
    <w:name w:val="No List341"/>
    <w:next w:val="NoList"/>
    <w:uiPriority w:val="99"/>
    <w:semiHidden/>
    <w:unhideWhenUsed/>
    <w:rsid w:val="00935E5F"/>
  </w:style>
  <w:style w:type="numbering" w:customStyle="1" w:styleId="NoList1161">
    <w:name w:val="No List1161"/>
    <w:next w:val="NoList"/>
    <w:uiPriority w:val="99"/>
    <w:semiHidden/>
    <w:unhideWhenUsed/>
    <w:rsid w:val="00935E5F"/>
  </w:style>
  <w:style w:type="numbering" w:customStyle="1" w:styleId="NoList1171">
    <w:name w:val="No List1171"/>
    <w:next w:val="NoList"/>
    <w:uiPriority w:val="99"/>
    <w:semiHidden/>
    <w:unhideWhenUsed/>
    <w:rsid w:val="00935E5F"/>
  </w:style>
  <w:style w:type="numbering" w:customStyle="1" w:styleId="NoList2121">
    <w:name w:val="No List2121"/>
    <w:next w:val="NoList"/>
    <w:semiHidden/>
    <w:unhideWhenUsed/>
    <w:rsid w:val="00935E5F"/>
  </w:style>
  <w:style w:type="numbering" w:customStyle="1" w:styleId="NoList351">
    <w:name w:val="No List351"/>
    <w:next w:val="NoList"/>
    <w:uiPriority w:val="99"/>
    <w:semiHidden/>
    <w:unhideWhenUsed/>
    <w:rsid w:val="00935E5F"/>
  </w:style>
  <w:style w:type="numbering" w:customStyle="1" w:styleId="NoList412">
    <w:name w:val="No List412"/>
    <w:next w:val="NoList"/>
    <w:uiPriority w:val="99"/>
    <w:semiHidden/>
    <w:unhideWhenUsed/>
    <w:rsid w:val="00935E5F"/>
  </w:style>
  <w:style w:type="numbering" w:customStyle="1" w:styleId="NoList511">
    <w:name w:val="No List511"/>
    <w:next w:val="NoList"/>
    <w:uiPriority w:val="99"/>
    <w:semiHidden/>
    <w:rsid w:val="00935E5F"/>
  </w:style>
  <w:style w:type="numbering" w:customStyle="1" w:styleId="NoList611">
    <w:name w:val="No List611"/>
    <w:next w:val="NoList"/>
    <w:uiPriority w:val="99"/>
    <w:semiHidden/>
    <w:unhideWhenUsed/>
    <w:rsid w:val="00935E5F"/>
  </w:style>
  <w:style w:type="numbering" w:customStyle="1" w:styleId="NoList711">
    <w:name w:val="No List711"/>
    <w:next w:val="NoList"/>
    <w:uiPriority w:val="99"/>
    <w:semiHidden/>
    <w:unhideWhenUsed/>
    <w:rsid w:val="00935E5F"/>
  </w:style>
  <w:style w:type="numbering" w:customStyle="1" w:styleId="NoList811">
    <w:name w:val="No List811"/>
    <w:next w:val="NoList"/>
    <w:uiPriority w:val="99"/>
    <w:semiHidden/>
    <w:unhideWhenUsed/>
    <w:rsid w:val="00935E5F"/>
  </w:style>
  <w:style w:type="numbering" w:customStyle="1" w:styleId="NoList911">
    <w:name w:val="No List911"/>
    <w:next w:val="NoList"/>
    <w:uiPriority w:val="99"/>
    <w:semiHidden/>
    <w:unhideWhenUsed/>
    <w:rsid w:val="00935E5F"/>
  </w:style>
  <w:style w:type="numbering" w:customStyle="1" w:styleId="NoList1011">
    <w:name w:val="No List1011"/>
    <w:next w:val="NoList"/>
    <w:uiPriority w:val="99"/>
    <w:semiHidden/>
    <w:unhideWhenUsed/>
    <w:rsid w:val="00935E5F"/>
  </w:style>
  <w:style w:type="numbering" w:customStyle="1" w:styleId="NoList1211">
    <w:name w:val="No List1211"/>
    <w:next w:val="NoList"/>
    <w:uiPriority w:val="99"/>
    <w:semiHidden/>
    <w:unhideWhenUsed/>
    <w:rsid w:val="00935E5F"/>
  </w:style>
  <w:style w:type="numbering" w:customStyle="1" w:styleId="NoList1311">
    <w:name w:val="No List1311"/>
    <w:next w:val="NoList"/>
    <w:uiPriority w:val="99"/>
    <w:semiHidden/>
    <w:unhideWhenUsed/>
    <w:rsid w:val="00935E5F"/>
  </w:style>
  <w:style w:type="numbering" w:customStyle="1" w:styleId="NoList1411">
    <w:name w:val="No List1411"/>
    <w:next w:val="NoList"/>
    <w:uiPriority w:val="99"/>
    <w:semiHidden/>
    <w:unhideWhenUsed/>
    <w:rsid w:val="00935E5F"/>
  </w:style>
  <w:style w:type="numbering" w:customStyle="1" w:styleId="NoList1511">
    <w:name w:val="No List1511"/>
    <w:next w:val="NoList"/>
    <w:uiPriority w:val="99"/>
    <w:semiHidden/>
    <w:unhideWhenUsed/>
    <w:rsid w:val="00935E5F"/>
  </w:style>
  <w:style w:type="numbering" w:customStyle="1" w:styleId="NoList1611">
    <w:name w:val="No List1611"/>
    <w:next w:val="NoList"/>
    <w:uiPriority w:val="99"/>
    <w:semiHidden/>
    <w:unhideWhenUsed/>
    <w:rsid w:val="00935E5F"/>
  </w:style>
  <w:style w:type="numbering" w:customStyle="1" w:styleId="NoList1711">
    <w:name w:val="No List1711"/>
    <w:next w:val="NoList"/>
    <w:uiPriority w:val="99"/>
    <w:semiHidden/>
    <w:unhideWhenUsed/>
    <w:rsid w:val="00935E5F"/>
  </w:style>
  <w:style w:type="numbering" w:customStyle="1" w:styleId="NoList1811">
    <w:name w:val="No List1811"/>
    <w:next w:val="NoList"/>
    <w:uiPriority w:val="99"/>
    <w:semiHidden/>
    <w:unhideWhenUsed/>
    <w:rsid w:val="00935E5F"/>
  </w:style>
  <w:style w:type="numbering" w:customStyle="1" w:styleId="NoList1911">
    <w:name w:val="No List1911"/>
    <w:next w:val="NoList"/>
    <w:uiPriority w:val="99"/>
    <w:semiHidden/>
    <w:unhideWhenUsed/>
    <w:rsid w:val="00935E5F"/>
  </w:style>
  <w:style w:type="numbering" w:customStyle="1" w:styleId="Numberedparagraphs11">
    <w:name w:val="Numbered paragraphs11"/>
    <w:rsid w:val="00935E5F"/>
  </w:style>
  <w:style w:type="numbering" w:customStyle="1" w:styleId="NoList2011">
    <w:name w:val="No List2011"/>
    <w:next w:val="NoList"/>
    <w:uiPriority w:val="99"/>
    <w:semiHidden/>
    <w:unhideWhenUsed/>
    <w:rsid w:val="00935E5F"/>
  </w:style>
  <w:style w:type="numbering" w:customStyle="1" w:styleId="NoList2131">
    <w:name w:val="No List2131"/>
    <w:next w:val="NoList"/>
    <w:uiPriority w:val="99"/>
    <w:semiHidden/>
    <w:unhideWhenUsed/>
    <w:rsid w:val="00935E5F"/>
  </w:style>
  <w:style w:type="numbering" w:customStyle="1" w:styleId="NoList2211">
    <w:name w:val="No List2211"/>
    <w:next w:val="NoList"/>
    <w:uiPriority w:val="99"/>
    <w:semiHidden/>
    <w:unhideWhenUsed/>
    <w:rsid w:val="00935E5F"/>
  </w:style>
  <w:style w:type="numbering" w:customStyle="1" w:styleId="NoList11011">
    <w:name w:val="No List11011"/>
    <w:next w:val="NoList"/>
    <w:uiPriority w:val="99"/>
    <w:semiHidden/>
    <w:unhideWhenUsed/>
    <w:rsid w:val="00935E5F"/>
  </w:style>
  <w:style w:type="numbering" w:customStyle="1" w:styleId="NoList361">
    <w:name w:val="No List361"/>
    <w:next w:val="NoList"/>
    <w:uiPriority w:val="99"/>
    <w:semiHidden/>
    <w:unhideWhenUsed/>
    <w:rsid w:val="00935E5F"/>
  </w:style>
  <w:style w:type="numbering" w:customStyle="1" w:styleId="Aucuneliste15">
    <w:name w:val="Aucune liste15"/>
    <w:next w:val="NoList"/>
    <w:uiPriority w:val="99"/>
    <w:semiHidden/>
    <w:unhideWhenUsed/>
    <w:rsid w:val="00935E5F"/>
  </w:style>
  <w:style w:type="numbering" w:customStyle="1" w:styleId="NoList371">
    <w:name w:val="No List371"/>
    <w:next w:val="NoList"/>
    <w:uiPriority w:val="99"/>
    <w:semiHidden/>
    <w:unhideWhenUsed/>
    <w:rsid w:val="00935E5F"/>
  </w:style>
  <w:style w:type="numbering" w:customStyle="1" w:styleId="NoList1181">
    <w:name w:val="No List1181"/>
    <w:next w:val="NoList"/>
    <w:uiPriority w:val="99"/>
    <w:semiHidden/>
    <w:unhideWhenUsed/>
    <w:rsid w:val="00935E5F"/>
  </w:style>
  <w:style w:type="numbering" w:customStyle="1" w:styleId="NoList2141">
    <w:name w:val="No List2141"/>
    <w:next w:val="NoList"/>
    <w:semiHidden/>
    <w:unhideWhenUsed/>
    <w:rsid w:val="00935E5F"/>
  </w:style>
  <w:style w:type="numbering" w:customStyle="1" w:styleId="NoList381">
    <w:name w:val="No List381"/>
    <w:next w:val="NoList"/>
    <w:uiPriority w:val="99"/>
    <w:semiHidden/>
    <w:unhideWhenUsed/>
    <w:rsid w:val="00935E5F"/>
  </w:style>
  <w:style w:type="numbering" w:customStyle="1" w:styleId="NoList421">
    <w:name w:val="No List421"/>
    <w:next w:val="NoList"/>
    <w:uiPriority w:val="99"/>
    <w:semiHidden/>
    <w:unhideWhenUsed/>
    <w:rsid w:val="00935E5F"/>
  </w:style>
  <w:style w:type="numbering" w:customStyle="1" w:styleId="NoList521">
    <w:name w:val="No List521"/>
    <w:next w:val="NoList"/>
    <w:uiPriority w:val="99"/>
    <w:semiHidden/>
    <w:rsid w:val="00935E5F"/>
  </w:style>
  <w:style w:type="numbering" w:customStyle="1" w:styleId="NoList621">
    <w:name w:val="No List621"/>
    <w:next w:val="NoList"/>
    <w:uiPriority w:val="99"/>
    <w:semiHidden/>
    <w:unhideWhenUsed/>
    <w:rsid w:val="00935E5F"/>
  </w:style>
  <w:style w:type="numbering" w:customStyle="1" w:styleId="NoList721">
    <w:name w:val="No List721"/>
    <w:next w:val="NoList"/>
    <w:uiPriority w:val="99"/>
    <w:semiHidden/>
    <w:unhideWhenUsed/>
    <w:rsid w:val="00935E5F"/>
  </w:style>
  <w:style w:type="numbering" w:customStyle="1" w:styleId="NoList821">
    <w:name w:val="No List821"/>
    <w:next w:val="NoList"/>
    <w:uiPriority w:val="99"/>
    <w:semiHidden/>
    <w:unhideWhenUsed/>
    <w:rsid w:val="00935E5F"/>
  </w:style>
  <w:style w:type="numbering" w:customStyle="1" w:styleId="NoList921">
    <w:name w:val="No List921"/>
    <w:next w:val="NoList"/>
    <w:uiPriority w:val="99"/>
    <w:semiHidden/>
    <w:unhideWhenUsed/>
    <w:rsid w:val="00935E5F"/>
  </w:style>
  <w:style w:type="numbering" w:customStyle="1" w:styleId="NoList1021">
    <w:name w:val="No List1021"/>
    <w:next w:val="NoList"/>
    <w:uiPriority w:val="99"/>
    <w:semiHidden/>
    <w:unhideWhenUsed/>
    <w:rsid w:val="00935E5F"/>
  </w:style>
  <w:style w:type="numbering" w:customStyle="1" w:styleId="NoList1191">
    <w:name w:val="No List1191"/>
    <w:next w:val="NoList"/>
    <w:uiPriority w:val="99"/>
    <w:semiHidden/>
    <w:rsid w:val="00935E5F"/>
  </w:style>
  <w:style w:type="numbering" w:customStyle="1" w:styleId="NoList1221">
    <w:name w:val="No List1221"/>
    <w:next w:val="NoList"/>
    <w:uiPriority w:val="99"/>
    <w:semiHidden/>
    <w:unhideWhenUsed/>
    <w:rsid w:val="00935E5F"/>
  </w:style>
  <w:style w:type="numbering" w:customStyle="1" w:styleId="NoList1321">
    <w:name w:val="No List1321"/>
    <w:next w:val="NoList"/>
    <w:uiPriority w:val="99"/>
    <w:semiHidden/>
    <w:unhideWhenUsed/>
    <w:rsid w:val="00935E5F"/>
  </w:style>
  <w:style w:type="numbering" w:customStyle="1" w:styleId="NoList1421">
    <w:name w:val="No List1421"/>
    <w:next w:val="NoList"/>
    <w:uiPriority w:val="99"/>
    <w:semiHidden/>
    <w:unhideWhenUsed/>
    <w:rsid w:val="00935E5F"/>
  </w:style>
  <w:style w:type="numbering" w:customStyle="1" w:styleId="NoList1521">
    <w:name w:val="No List1521"/>
    <w:next w:val="NoList"/>
    <w:uiPriority w:val="99"/>
    <w:semiHidden/>
    <w:unhideWhenUsed/>
    <w:rsid w:val="00935E5F"/>
  </w:style>
  <w:style w:type="numbering" w:customStyle="1" w:styleId="NoList1621">
    <w:name w:val="No List1621"/>
    <w:next w:val="NoList"/>
    <w:uiPriority w:val="99"/>
    <w:semiHidden/>
    <w:unhideWhenUsed/>
    <w:rsid w:val="00935E5F"/>
  </w:style>
  <w:style w:type="numbering" w:customStyle="1" w:styleId="NoList1721">
    <w:name w:val="No List1721"/>
    <w:next w:val="NoList"/>
    <w:uiPriority w:val="99"/>
    <w:semiHidden/>
    <w:unhideWhenUsed/>
    <w:rsid w:val="00935E5F"/>
  </w:style>
  <w:style w:type="numbering" w:customStyle="1" w:styleId="NoList1821">
    <w:name w:val="No List1821"/>
    <w:next w:val="NoList"/>
    <w:uiPriority w:val="99"/>
    <w:semiHidden/>
    <w:unhideWhenUsed/>
    <w:rsid w:val="00935E5F"/>
  </w:style>
  <w:style w:type="numbering" w:customStyle="1" w:styleId="NoList391">
    <w:name w:val="No List391"/>
    <w:next w:val="NoList"/>
    <w:uiPriority w:val="99"/>
    <w:semiHidden/>
    <w:unhideWhenUsed/>
    <w:rsid w:val="00935E5F"/>
  </w:style>
  <w:style w:type="numbering" w:customStyle="1" w:styleId="Aucuneliste111">
    <w:name w:val="Aucune liste111"/>
    <w:next w:val="NoList"/>
    <w:uiPriority w:val="99"/>
    <w:semiHidden/>
    <w:unhideWhenUsed/>
    <w:rsid w:val="00935E5F"/>
  </w:style>
  <w:style w:type="numbering" w:customStyle="1" w:styleId="NoList401">
    <w:name w:val="No List401"/>
    <w:next w:val="NoList"/>
    <w:uiPriority w:val="99"/>
    <w:semiHidden/>
    <w:unhideWhenUsed/>
    <w:rsid w:val="00935E5F"/>
  </w:style>
  <w:style w:type="numbering" w:customStyle="1" w:styleId="NoList1201">
    <w:name w:val="No List1201"/>
    <w:next w:val="NoList"/>
    <w:uiPriority w:val="99"/>
    <w:semiHidden/>
    <w:unhideWhenUsed/>
    <w:rsid w:val="00935E5F"/>
  </w:style>
  <w:style w:type="numbering" w:customStyle="1" w:styleId="NoList2151">
    <w:name w:val="No List2151"/>
    <w:next w:val="NoList"/>
    <w:uiPriority w:val="99"/>
    <w:semiHidden/>
    <w:unhideWhenUsed/>
    <w:rsid w:val="00935E5F"/>
  </w:style>
  <w:style w:type="numbering" w:customStyle="1" w:styleId="NoList431">
    <w:name w:val="No List431"/>
    <w:next w:val="NoList"/>
    <w:uiPriority w:val="99"/>
    <w:semiHidden/>
    <w:unhideWhenUsed/>
    <w:rsid w:val="00935E5F"/>
  </w:style>
  <w:style w:type="numbering" w:customStyle="1" w:styleId="Aucuneliste121">
    <w:name w:val="Aucune liste121"/>
    <w:next w:val="NoList"/>
    <w:uiPriority w:val="99"/>
    <w:semiHidden/>
    <w:unhideWhenUsed/>
    <w:rsid w:val="00935E5F"/>
  </w:style>
  <w:style w:type="numbering" w:customStyle="1" w:styleId="NoList441">
    <w:name w:val="No List441"/>
    <w:next w:val="NoList"/>
    <w:uiPriority w:val="99"/>
    <w:semiHidden/>
    <w:unhideWhenUsed/>
    <w:rsid w:val="00935E5F"/>
  </w:style>
  <w:style w:type="numbering" w:customStyle="1" w:styleId="Aucuneliste131">
    <w:name w:val="Aucune liste131"/>
    <w:next w:val="NoList"/>
    <w:uiPriority w:val="99"/>
    <w:semiHidden/>
    <w:unhideWhenUsed/>
    <w:rsid w:val="00935E5F"/>
  </w:style>
  <w:style w:type="numbering" w:customStyle="1" w:styleId="NoList451">
    <w:name w:val="No List451"/>
    <w:next w:val="NoList"/>
    <w:uiPriority w:val="99"/>
    <w:semiHidden/>
    <w:rsid w:val="00935E5F"/>
  </w:style>
  <w:style w:type="numbering" w:customStyle="1" w:styleId="Aucuneliste141">
    <w:name w:val="Aucune liste141"/>
    <w:next w:val="NoList"/>
    <w:uiPriority w:val="99"/>
    <w:semiHidden/>
    <w:unhideWhenUsed/>
    <w:rsid w:val="00935E5F"/>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5E5F"/>
  </w:style>
  <w:style w:type="numbering" w:customStyle="1" w:styleId="NoList4111">
    <w:name w:val="No List4111"/>
    <w:next w:val="NoList"/>
    <w:uiPriority w:val="99"/>
    <w:semiHidden/>
    <w:unhideWhenUsed/>
    <w:rsid w:val="00935E5F"/>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5E5F"/>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5E5F"/>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blue\dfs\pool\TRAD\C\DCPMS\Archive%202022\2200676\www.itu.int\ITU-T\inr\roa\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lue\dfs\pool\TRAD\C\DCPMS\Archive%202022\2200676\www.itu.int\ITU-T\inr\bureaufax\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pool\TRAD\C\DCPMS\Archive%202022\2200676\www.itu.int\ITU-T\inr\icc\index.html" TargetMode="External"/><Relationship Id="rId5" Type="http://schemas.openxmlformats.org/officeDocument/2006/relationships/webSettings" Target="webSettings.xml"/><Relationship Id="rId15" Type="http://schemas.openxmlformats.org/officeDocument/2006/relationships/hyperlink" Target="http://www.itu.int/itu-t/inr/nnp/index.html"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ra.gi/communications/numbering-pla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16</Pages>
  <Words>5226</Words>
  <Characters>9187</Characters>
  <Application>Microsoft Office Word</Application>
  <DocSecurity>0</DocSecurity>
  <Lines>76</Lines>
  <Paragraphs>28</Paragraphs>
  <ScaleCrop>false</ScaleCrop>
  <HeadingPairs>
    <vt:vector size="2" baseType="variant">
      <vt:variant>
        <vt:lpstr>Title</vt:lpstr>
      </vt:variant>
      <vt:variant>
        <vt:i4>1</vt:i4>
      </vt:variant>
    </vt:vector>
  </HeadingPairs>
  <TitlesOfParts>
    <vt:vector size="1" baseType="lpstr">
      <vt:lpstr>OB 1261</vt:lpstr>
    </vt:vector>
  </TitlesOfParts>
  <Company>ITU</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1261</dc:title>
  <dc:creator>ITU</dc:creator>
  <cp:lastModifiedBy>Liu, Sanping</cp:lastModifiedBy>
  <cp:revision>35</cp:revision>
  <cp:lastPrinted>2023-02-07T13:00:00Z</cp:lastPrinted>
  <dcterms:created xsi:type="dcterms:W3CDTF">2023-02-06T10:39:00Z</dcterms:created>
  <dcterms:modified xsi:type="dcterms:W3CDTF">2023-02-07T13:20:00Z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