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274560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030420" w:rsidRDefault="006514E4" w:rsidP="000B2DF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03042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30420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30420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030420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4238BD24" w:rsidR="00F540FB" w:rsidRPr="00030420" w:rsidRDefault="00F540FB" w:rsidP="000B2DF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03042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030420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03042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45C65" w:rsidRPr="0003042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DABE505" w:rsidR="00F540FB" w:rsidRPr="00030420" w:rsidRDefault="00F540FB" w:rsidP="000B2DF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30420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CE4A9A" w:rsidRPr="00030420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030420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915B1" w:rsidRPr="0003042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030420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030420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030420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BC2F1A7" w:rsidR="00F540FB" w:rsidRPr="00030420" w:rsidRDefault="00F540FB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E45C65"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19</w:t>
            </w:r>
            <w:r w:rsidR="00A915B1"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E45C65"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дека</w:t>
            </w:r>
            <w:r w:rsidR="00A915B1"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бря</w:t>
            </w:r>
            <w:r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03042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8F63D78" w:rsidR="00F540FB" w:rsidRPr="00030420" w:rsidRDefault="00D87087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7725F4" w:rsidRPr="00030420">
              <w:rPr>
                <w:color w:val="FFFFFF" w:themeColor="background1"/>
                <w:spacing w:val="-4"/>
                <w:lang w:val="ru-RU"/>
              </w:rPr>
              <w:t>2312-8232</w:t>
            </w:r>
            <w:r w:rsidR="00A915B1" w:rsidRPr="00030420">
              <w:rPr>
                <w:color w:val="FFFFFF" w:themeColor="background1"/>
                <w:spacing w:val="-4"/>
                <w:lang w:val="ru-RU"/>
              </w:rPr>
              <w:t xml:space="preserve"> </w:t>
            </w:r>
            <w:r w:rsidRPr="0003042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74560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274560" w:rsidRDefault="006514E4" w:rsidP="000B2DF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27456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274560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274560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27456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274560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030420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27456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274560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274560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03042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274560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03042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274560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274560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F439C" w:rsidRPr="00274560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CH"/>
                </w:rPr>
                <w:t>itumail@itu.int</w:t>
              </w:r>
            </w:hyperlink>
            <w:r w:rsidR="00EF439C" w:rsidRPr="00274560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030420" w:rsidRDefault="006514E4" w:rsidP="000B2DF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030420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030420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030420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030420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030420" w:rsidRDefault="006514E4" w:rsidP="000B2DF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304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333100">
              <w:fldChar w:fldCharType="begin"/>
            </w:r>
            <w:r w:rsidR="00333100">
              <w:instrText xml:space="preserve"> HYPERLINK "mailto:brmail@itu.int" </w:instrText>
            </w:r>
            <w:r w:rsidR="00333100">
              <w:fldChar w:fldCharType="separate"/>
            </w:r>
            <w:r w:rsidR="00EF439C" w:rsidRPr="0003042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ru-RU" w:eastAsia="zh-CN"/>
              </w:rPr>
              <w:t>brmail@itu.int</w:t>
            </w:r>
            <w:r w:rsidR="0033310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ru-RU" w:eastAsia="zh-CN"/>
              </w:rPr>
              <w:fldChar w:fldCharType="end"/>
            </w:r>
            <w:r w:rsidR="00EF439C" w:rsidRPr="0003042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030420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030420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030420" w:rsidSect="004C24DE">
          <w:footerReference w:type="even" r:id="rId10"/>
          <w:footerReference w:type="default" r:id="rId11"/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030420" w:rsidRDefault="00B648E2" w:rsidP="000B2DF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030420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030420" w:rsidRDefault="00B648E2" w:rsidP="000B2DF3">
      <w:pPr>
        <w:widowControl w:val="0"/>
        <w:jc w:val="right"/>
        <w:rPr>
          <w:lang w:val="ru-RU"/>
        </w:rPr>
      </w:pPr>
      <w:r w:rsidRPr="00030420">
        <w:rPr>
          <w:i/>
          <w:iCs/>
          <w:lang w:val="ru-RU"/>
        </w:rPr>
        <w:t>Стр.</w:t>
      </w:r>
    </w:p>
    <w:p w14:paraId="5398935F" w14:textId="77777777" w:rsidR="0027472C" w:rsidRPr="00030420" w:rsidRDefault="00B648E2" w:rsidP="000B2DF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030420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030420" w:rsidRDefault="00BF0163" w:rsidP="000B2DF3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30420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03042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030420">
        <w:rPr>
          <w:noProof w:val="0"/>
          <w:webHidden/>
          <w:lang w:val="ru-RU"/>
        </w:rPr>
        <w:tab/>
      </w:r>
      <w:r w:rsidR="00690A4F" w:rsidRPr="00030420">
        <w:rPr>
          <w:noProof w:val="0"/>
          <w:webHidden/>
          <w:lang w:val="ru-RU"/>
        </w:rPr>
        <w:tab/>
      </w:r>
      <w:r w:rsidR="00A22B07" w:rsidRPr="00030420">
        <w:rPr>
          <w:noProof w:val="0"/>
          <w:webHidden/>
          <w:lang w:val="ru-RU"/>
        </w:rPr>
        <w:t>3</w:t>
      </w:r>
    </w:p>
    <w:p w14:paraId="21EF1832" w14:textId="75A1CEFD" w:rsidR="000A011D" w:rsidRPr="00030420" w:rsidRDefault="00740A0C" w:rsidP="00363686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r w:rsidRPr="00030420">
        <w:rPr>
          <w:rFonts w:eastAsiaTheme="minorEastAsia"/>
          <w:noProof w:val="0"/>
          <w:lang w:val="ru-RU"/>
        </w:rPr>
        <w:t xml:space="preserve">Международный план нумерации электросвязи общего пользования </w:t>
      </w:r>
      <w:r w:rsidR="00CE4A9A" w:rsidRPr="00030420">
        <w:rPr>
          <w:rFonts w:eastAsiaTheme="minorEastAsia"/>
          <w:noProof w:val="0"/>
          <w:lang w:val="ru-RU"/>
        </w:rPr>
        <w:br/>
      </w:r>
      <w:r w:rsidRPr="00030420">
        <w:rPr>
          <w:noProof w:val="0"/>
          <w:lang w:val="ru-RU"/>
        </w:rPr>
        <w:t xml:space="preserve">(Рекомендация МСЭ-T E.164 (11/2010)): </w:t>
      </w:r>
      <w:r w:rsidRPr="00030420">
        <w:rPr>
          <w:i/>
          <w:iCs/>
          <w:noProof w:val="0"/>
          <w:lang w:val="ru-RU"/>
        </w:rPr>
        <w:t>Примечание БСЭ</w:t>
      </w:r>
      <w:r w:rsidR="000A011D" w:rsidRPr="00030420">
        <w:rPr>
          <w:noProof w:val="0"/>
          <w:lang w:val="ru-RU"/>
        </w:rPr>
        <w:tab/>
      </w:r>
      <w:r w:rsidR="000A011D" w:rsidRPr="00030420">
        <w:rPr>
          <w:noProof w:val="0"/>
          <w:lang w:val="ru-RU"/>
        </w:rPr>
        <w:tab/>
      </w:r>
      <w:r w:rsidR="00E45C65" w:rsidRPr="00030420">
        <w:rPr>
          <w:noProof w:val="0"/>
          <w:lang w:val="ru-RU"/>
        </w:rPr>
        <w:t>4</w:t>
      </w:r>
    </w:p>
    <w:p w14:paraId="3450DAA8" w14:textId="6DAF3E58" w:rsidR="00604BDF" w:rsidRPr="00030420" w:rsidRDefault="001047A2" w:rsidP="00E45C65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 w:cstheme="minorHAnsi"/>
          <w:lang w:val="ru-RU"/>
        </w:rPr>
      </w:pPr>
      <w:bookmarkStart w:id="0" w:name="lt_pId039"/>
      <w:r w:rsidRPr="00030420">
        <w:rPr>
          <w:rFonts w:asciiTheme="minorHAnsi" w:hAnsiTheme="minorHAnsi" w:cstheme="minorHAnsi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="00363686" w:rsidRPr="00030420">
        <w:rPr>
          <w:rFonts w:asciiTheme="minorHAnsi" w:hAnsiTheme="minorHAnsi" w:cstheme="minorHAnsi"/>
          <w:color w:val="000000"/>
          <w:lang w:val="ru-RU"/>
        </w:rPr>
        <w:br/>
      </w:r>
      <w:r w:rsidRPr="00030420">
        <w:rPr>
          <w:rFonts w:asciiTheme="minorHAnsi" w:hAnsiTheme="minorHAnsi" w:cstheme="minorHAnsi"/>
          <w:color w:val="000000"/>
          <w:lang w:val="ru-RU"/>
        </w:rPr>
        <w:t>(Рекомендация МСЭ-Т E.212 (09/2016))</w:t>
      </w:r>
      <w:r w:rsidR="00145920">
        <w:rPr>
          <w:rFonts w:asciiTheme="minorHAnsi" w:hAnsiTheme="minorHAnsi" w:cstheme="minorHAnsi"/>
          <w:color w:val="000000"/>
        </w:rPr>
        <w:t>:</w:t>
      </w:r>
      <w:r w:rsidRPr="00030420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030420">
        <w:rPr>
          <w:rFonts w:asciiTheme="minorHAnsi" w:hAnsiTheme="minorHAnsi"/>
          <w:i/>
          <w:iCs/>
          <w:lang w:val="ru-RU"/>
        </w:rPr>
        <w:t>Примечание БСЭ</w:t>
      </w:r>
      <w:r w:rsidR="00363686" w:rsidRPr="00030420">
        <w:rPr>
          <w:rFonts w:asciiTheme="minorHAnsi" w:hAnsiTheme="minorHAnsi"/>
          <w:i/>
          <w:iCs/>
          <w:lang w:val="ru-RU"/>
        </w:rPr>
        <w:tab/>
      </w:r>
      <w:r w:rsidR="00363686" w:rsidRPr="00030420">
        <w:rPr>
          <w:rFonts w:asciiTheme="minorHAnsi" w:hAnsiTheme="minorHAnsi"/>
          <w:i/>
          <w:iCs/>
          <w:lang w:val="ru-RU"/>
        </w:rPr>
        <w:tab/>
      </w:r>
      <w:r w:rsidR="00E45C65" w:rsidRPr="00030420">
        <w:rPr>
          <w:rFonts w:asciiTheme="minorHAnsi" w:hAnsiTheme="minorHAnsi"/>
          <w:lang w:val="ru-RU"/>
        </w:rPr>
        <w:t>4</w:t>
      </w:r>
    </w:p>
    <w:bookmarkEnd w:id="0"/>
    <w:p w14:paraId="6FA8DB7B" w14:textId="77777777" w:rsidR="00B12565" w:rsidRPr="00030420" w:rsidRDefault="005C247A" w:rsidP="00195A27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030420">
        <w:rPr>
          <w:noProof w:val="0"/>
          <w:szCs w:val="20"/>
          <w:lang w:val="ru-RU"/>
        </w:rPr>
        <w:t xml:space="preserve">Услуга </w:t>
      </w:r>
      <w:r w:rsidR="00BA729C" w:rsidRPr="00030420">
        <w:rPr>
          <w:noProof w:val="0"/>
          <w:szCs w:val="20"/>
          <w:lang w:val="ru-RU"/>
        </w:rPr>
        <w:t xml:space="preserve">телефонной </w:t>
      </w:r>
      <w:r w:rsidRPr="00030420">
        <w:rPr>
          <w:noProof w:val="0"/>
          <w:szCs w:val="20"/>
          <w:lang w:val="ru-RU"/>
        </w:rPr>
        <w:t>связи</w:t>
      </w:r>
      <w:r w:rsidR="001E0C53" w:rsidRPr="00030420">
        <w:rPr>
          <w:noProof w:val="0"/>
          <w:szCs w:val="20"/>
          <w:lang w:val="ru-RU"/>
        </w:rPr>
        <w:t>:</w:t>
      </w:r>
    </w:p>
    <w:p w14:paraId="16992BA7" w14:textId="6EC83AD0" w:rsidR="00E45C65" w:rsidRPr="00030420" w:rsidRDefault="00144BC0" w:rsidP="00E45C65">
      <w:pPr>
        <w:pStyle w:val="TOC2"/>
        <w:tabs>
          <w:tab w:val="center" w:leader="dot" w:pos="8505"/>
          <w:tab w:val="right" w:pos="9072"/>
        </w:tabs>
        <w:spacing w:before="80"/>
        <w:rPr>
          <w:bCs/>
          <w:webHidden/>
          <w:lang w:val="ru-RU"/>
        </w:rPr>
      </w:pPr>
      <w:r w:rsidRPr="00030420">
        <w:rPr>
          <w:lang w:val="ru-RU"/>
        </w:rPr>
        <w:t>Иран (Исламская Республика) (</w:t>
      </w:r>
      <w:r w:rsidRPr="00030420">
        <w:rPr>
          <w:i/>
          <w:iCs/>
          <w:lang w:val="ru-RU"/>
        </w:rPr>
        <w:t xml:space="preserve">Регуляторный орган связи (CRA), </w:t>
      </w:r>
      <w:r w:rsidRPr="00030420">
        <w:rPr>
          <w:lang w:val="ru-RU"/>
        </w:rPr>
        <w:t>Тегеран)</w:t>
      </w:r>
      <w:r w:rsidR="00E45C65" w:rsidRPr="00030420">
        <w:rPr>
          <w:bCs/>
          <w:webHidden/>
          <w:lang w:val="ru-RU"/>
        </w:rPr>
        <w:tab/>
      </w:r>
      <w:r w:rsidR="00E45C65" w:rsidRPr="00030420">
        <w:rPr>
          <w:bCs/>
          <w:webHidden/>
          <w:lang w:val="ru-RU"/>
        </w:rPr>
        <w:tab/>
        <w:t>5</w:t>
      </w:r>
    </w:p>
    <w:p w14:paraId="0D2C7279" w14:textId="613A7C92" w:rsidR="00E45C65" w:rsidRPr="00030420" w:rsidRDefault="00954B64" w:rsidP="00E45C65">
      <w:pPr>
        <w:pStyle w:val="TOC2"/>
        <w:tabs>
          <w:tab w:val="center" w:leader="dot" w:pos="8505"/>
          <w:tab w:val="right" w:pos="9072"/>
        </w:tabs>
        <w:spacing w:before="80"/>
        <w:rPr>
          <w:lang w:val="ru-RU"/>
        </w:rPr>
      </w:pPr>
      <w:r w:rsidRPr="00030420">
        <w:rPr>
          <w:lang w:val="ru-RU"/>
        </w:rPr>
        <w:t>Польша</w:t>
      </w:r>
      <w:r w:rsidR="00E45C65" w:rsidRPr="00030420">
        <w:rPr>
          <w:lang w:val="ru-RU"/>
        </w:rPr>
        <w:t xml:space="preserve"> (</w:t>
      </w:r>
      <w:r w:rsidRPr="00030420">
        <w:rPr>
          <w:i/>
          <w:iCs/>
          <w:lang w:val="ru-RU"/>
        </w:rPr>
        <w:t xml:space="preserve">Канцелярия премьер-министра Республики Польша, </w:t>
      </w:r>
      <w:r w:rsidRPr="00030420">
        <w:rPr>
          <w:lang w:val="ru-RU"/>
        </w:rPr>
        <w:t>Варшава</w:t>
      </w:r>
      <w:r w:rsidR="00E45C65" w:rsidRPr="00030420">
        <w:rPr>
          <w:lang w:val="ru-RU"/>
        </w:rPr>
        <w:t>)</w:t>
      </w:r>
      <w:r w:rsidR="00E45C65" w:rsidRPr="00030420">
        <w:rPr>
          <w:lang w:val="ru-RU"/>
        </w:rPr>
        <w:tab/>
      </w:r>
      <w:r w:rsidR="00E45C65" w:rsidRPr="00030420">
        <w:rPr>
          <w:lang w:val="ru-RU"/>
        </w:rPr>
        <w:tab/>
        <w:t>10</w:t>
      </w:r>
    </w:p>
    <w:p w14:paraId="7D304666" w14:textId="6D478C38" w:rsidR="00E45C65" w:rsidRPr="00030420" w:rsidRDefault="0028242D" w:rsidP="00E45C65">
      <w:pPr>
        <w:pStyle w:val="TOC2"/>
        <w:tabs>
          <w:tab w:val="center" w:leader="dot" w:pos="8505"/>
          <w:tab w:val="right" w:pos="9072"/>
        </w:tabs>
        <w:spacing w:before="80"/>
        <w:rPr>
          <w:lang w:val="ru-RU"/>
        </w:rPr>
      </w:pPr>
      <w:r w:rsidRPr="00030420">
        <w:rPr>
          <w:iCs/>
          <w:lang w:val="ru-RU"/>
        </w:rPr>
        <w:t>Тринидад и Тобаго</w:t>
      </w:r>
      <w:r w:rsidRPr="00030420">
        <w:rPr>
          <w:i/>
          <w:lang w:val="ru-RU"/>
        </w:rPr>
        <w:t xml:space="preserve"> </w:t>
      </w:r>
      <w:r w:rsidRPr="00030420">
        <w:rPr>
          <w:rFonts w:asciiTheme="minorHAnsi" w:hAnsiTheme="minorHAnsi"/>
          <w:iCs/>
          <w:lang w:val="ru-RU"/>
        </w:rPr>
        <w:t>(</w:t>
      </w:r>
      <w:r w:rsidRPr="00030420">
        <w:rPr>
          <w:rFonts w:asciiTheme="minorHAnsi" w:hAnsiTheme="minorHAnsi"/>
          <w:i/>
          <w:lang w:val="ru-RU"/>
        </w:rPr>
        <w:t xml:space="preserve">Управление электросвязи Тринидада и Тобаго (TATT), </w:t>
      </w:r>
      <w:r w:rsidRPr="00030420">
        <w:rPr>
          <w:rFonts w:asciiTheme="minorHAnsi" w:hAnsiTheme="minorHAnsi"/>
          <w:iCs/>
          <w:lang w:val="ru-RU"/>
        </w:rPr>
        <w:t>Баратариа)</w:t>
      </w:r>
      <w:r w:rsidR="00E45C65" w:rsidRPr="00030420">
        <w:rPr>
          <w:rFonts w:cs="Arial"/>
          <w:lang w:val="ru-RU"/>
        </w:rPr>
        <w:tab/>
      </w:r>
      <w:r w:rsidR="00E45C65" w:rsidRPr="00030420">
        <w:rPr>
          <w:rFonts w:cs="Arial"/>
          <w:lang w:val="ru-RU"/>
        </w:rPr>
        <w:tab/>
        <w:t>13</w:t>
      </w:r>
    </w:p>
    <w:p w14:paraId="78BE8B0C" w14:textId="1C9963A9" w:rsidR="008C723B" w:rsidRPr="00030420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30420">
        <w:rPr>
          <w:noProof w:val="0"/>
          <w:lang w:val="ru-RU"/>
        </w:rPr>
        <w:t>Ограничения обслуживания</w:t>
      </w:r>
      <w:r w:rsidR="008C723B" w:rsidRPr="00030420">
        <w:rPr>
          <w:noProof w:val="0"/>
          <w:webHidden/>
          <w:lang w:val="ru-RU"/>
        </w:rPr>
        <w:tab/>
      </w:r>
      <w:r w:rsidR="00690A4F" w:rsidRPr="00030420">
        <w:rPr>
          <w:noProof w:val="0"/>
          <w:webHidden/>
          <w:lang w:val="ru-RU"/>
        </w:rPr>
        <w:tab/>
      </w:r>
      <w:r w:rsidR="00D60E2D" w:rsidRPr="00030420">
        <w:rPr>
          <w:noProof w:val="0"/>
          <w:webHidden/>
          <w:lang w:val="ru-RU"/>
        </w:rPr>
        <w:t>1</w:t>
      </w:r>
      <w:r w:rsidR="00507259" w:rsidRPr="00030420">
        <w:rPr>
          <w:noProof w:val="0"/>
          <w:webHidden/>
          <w:lang w:val="ru-RU"/>
        </w:rPr>
        <w:t>4</w:t>
      </w:r>
    </w:p>
    <w:p w14:paraId="40E93AB4" w14:textId="38B57EBF" w:rsidR="008C723B" w:rsidRPr="00030420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30420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030420">
        <w:rPr>
          <w:noProof w:val="0"/>
          <w:webHidden/>
          <w:lang w:val="ru-RU"/>
        </w:rPr>
        <w:tab/>
      </w:r>
      <w:r w:rsidR="00690A4F" w:rsidRPr="00030420">
        <w:rPr>
          <w:noProof w:val="0"/>
          <w:webHidden/>
          <w:lang w:val="ru-RU"/>
        </w:rPr>
        <w:tab/>
      </w:r>
      <w:r w:rsidR="00D60E2D" w:rsidRPr="00030420">
        <w:rPr>
          <w:noProof w:val="0"/>
          <w:webHidden/>
          <w:lang w:val="ru-RU"/>
        </w:rPr>
        <w:t>1</w:t>
      </w:r>
      <w:r w:rsidR="00507259" w:rsidRPr="00030420">
        <w:rPr>
          <w:noProof w:val="0"/>
          <w:webHidden/>
          <w:lang w:val="ru-RU"/>
        </w:rPr>
        <w:t>4</w:t>
      </w:r>
    </w:p>
    <w:p w14:paraId="4E7DE23B" w14:textId="2719084D" w:rsidR="00862309" w:rsidRPr="00030420" w:rsidRDefault="00B66F96" w:rsidP="000B2DF3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030420">
        <w:rPr>
          <w:b/>
          <w:bCs/>
          <w:noProof w:val="0"/>
          <w:lang w:val="ru-RU"/>
        </w:rPr>
        <w:t>ПОПРАВКИ К СЛУЖЕБНЫМ ПУБЛИКАЦИЯМ</w:t>
      </w:r>
    </w:p>
    <w:p w14:paraId="372D0F7D" w14:textId="19D006C8" w:rsidR="000A011D" w:rsidRPr="00030420" w:rsidRDefault="009E1E3D" w:rsidP="00B3359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/>
          <w:lang w:val="ru-RU"/>
        </w:rPr>
      </w:pPr>
      <w:r w:rsidRPr="00030420">
        <w:rPr>
          <w:lang w:val="ru-RU"/>
        </w:rPr>
        <w:t>Список присвоенных кодов страны согласно Рекомендации МСЭ-Т E.164</w:t>
      </w:r>
      <w:r w:rsidR="000A011D" w:rsidRPr="00030420">
        <w:rPr>
          <w:rFonts w:asciiTheme="minorHAnsi" w:hAnsiTheme="minorHAnsi"/>
          <w:lang w:val="ru-RU"/>
        </w:rPr>
        <w:tab/>
      </w:r>
      <w:r w:rsidR="000A011D" w:rsidRPr="00030420">
        <w:rPr>
          <w:rFonts w:asciiTheme="minorHAnsi" w:hAnsiTheme="minorHAnsi"/>
          <w:lang w:val="ru-RU"/>
        </w:rPr>
        <w:tab/>
      </w:r>
      <w:r w:rsidR="00D60E2D" w:rsidRPr="00030420">
        <w:rPr>
          <w:rFonts w:asciiTheme="minorHAnsi" w:hAnsiTheme="minorHAnsi"/>
          <w:lang w:val="ru-RU"/>
        </w:rPr>
        <w:t>1</w:t>
      </w:r>
      <w:r w:rsidR="00E45C65" w:rsidRPr="00030420">
        <w:rPr>
          <w:rFonts w:asciiTheme="minorHAnsi" w:hAnsiTheme="minorHAnsi"/>
          <w:lang w:val="ru-RU"/>
        </w:rPr>
        <w:t>5</w:t>
      </w:r>
    </w:p>
    <w:p w14:paraId="38DCA25B" w14:textId="04484664" w:rsidR="009640E9" w:rsidRPr="00030420" w:rsidRDefault="007F5111" w:rsidP="00D25E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030420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030420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030420">
        <w:rPr>
          <w:rFonts w:asciiTheme="minorHAnsi" w:hAnsiTheme="minorHAnsi"/>
          <w:lang w:val="ru-RU"/>
        </w:rPr>
        <w:br/>
        <w:t>общего пользования и абонентов</w:t>
      </w:r>
      <w:r w:rsidR="00681F40" w:rsidRPr="00030420">
        <w:rPr>
          <w:rFonts w:asciiTheme="minorHAnsi" w:hAnsiTheme="minorHAnsi"/>
          <w:lang w:val="ru-RU"/>
        </w:rPr>
        <w:t xml:space="preserve"> </w:t>
      </w:r>
      <w:r w:rsidR="009640E9" w:rsidRPr="00030420">
        <w:rPr>
          <w:lang w:val="ru-RU"/>
        </w:rPr>
        <w:tab/>
      </w:r>
      <w:r w:rsidR="009640E9" w:rsidRPr="00030420">
        <w:rPr>
          <w:lang w:val="ru-RU"/>
        </w:rPr>
        <w:tab/>
      </w:r>
      <w:r w:rsidR="00D60E2D" w:rsidRPr="00030420">
        <w:rPr>
          <w:lang w:val="ru-RU"/>
        </w:rPr>
        <w:t>1</w:t>
      </w:r>
      <w:r w:rsidR="0084400C" w:rsidRPr="00030420">
        <w:rPr>
          <w:lang w:val="ru-RU"/>
        </w:rPr>
        <w:t>6</w:t>
      </w:r>
    </w:p>
    <w:p w14:paraId="00C754D5" w14:textId="6AE6BF6F" w:rsidR="00677E5E" w:rsidRPr="00030420" w:rsidRDefault="00C22D26" w:rsidP="00107F3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030420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030420">
        <w:rPr>
          <w:lang w:val="ru-RU"/>
        </w:rPr>
        <w:tab/>
      </w:r>
      <w:r w:rsidRPr="00030420">
        <w:rPr>
          <w:lang w:val="ru-RU"/>
        </w:rPr>
        <w:tab/>
      </w:r>
      <w:r w:rsidR="00D60E2D" w:rsidRPr="00030420">
        <w:rPr>
          <w:lang w:val="ru-RU"/>
        </w:rPr>
        <w:t>1</w:t>
      </w:r>
      <w:r w:rsidR="0084400C" w:rsidRPr="00030420">
        <w:rPr>
          <w:lang w:val="ru-RU"/>
        </w:rPr>
        <w:t>7</w:t>
      </w:r>
    </w:p>
    <w:p w14:paraId="317EC8B6" w14:textId="6E56A8D0" w:rsidR="009F2CAD" w:rsidRPr="00030420" w:rsidRDefault="00CE4A9A" w:rsidP="00CE4A9A">
      <w:pPr>
        <w:pStyle w:val="TOC2"/>
        <w:tabs>
          <w:tab w:val="center" w:leader="dot" w:pos="8505"/>
          <w:tab w:val="right" w:pos="9072"/>
        </w:tabs>
        <w:ind w:left="284"/>
        <w:rPr>
          <w:rFonts w:eastAsiaTheme="minorEastAsia"/>
          <w:lang w:val="ru-RU"/>
        </w:rPr>
      </w:pPr>
      <w:r w:rsidRPr="00030420">
        <w:rPr>
          <w:rFonts w:asciiTheme="minorHAnsi" w:hAnsiTheme="minorHAnsi"/>
          <w:lang w:val="ru-RU"/>
        </w:rPr>
        <w:t>Национальный план нумерации</w:t>
      </w:r>
      <w:r w:rsidRPr="00030420">
        <w:rPr>
          <w:webHidden/>
          <w:lang w:val="ru-RU"/>
        </w:rPr>
        <w:tab/>
      </w:r>
      <w:r w:rsidRPr="00030420">
        <w:rPr>
          <w:webHidden/>
          <w:lang w:val="ru-RU"/>
        </w:rPr>
        <w:tab/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030420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030420" w:rsidRDefault="00B35488" w:rsidP="000B2DF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03042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030420" w:rsidRDefault="00B35488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03042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030420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532C041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363DDB5B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058DC9B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13.I.2023</w:t>
            </w:r>
          </w:p>
        </w:tc>
      </w:tr>
      <w:tr w:rsidR="00444A8A" w:rsidRPr="00030420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E41E271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4BBF8072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3F26DAFD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31.I.2023</w:t>
            </w:r>
          </w:p>
        </w:tc>
      </w:tr>
      <w:tr w:rsidR="00444A8A" w:rsidRPr="00030420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6D285924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0C5BC50E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1077586E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14.II.2023</w:t>
            </w:r>
          </w:p>
        </w:tc>
      </w:tr>
      <w:tr w:rsidR="00444A8A" w:rsidRPr="00030420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A63B09C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5B063F4C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214ACE9E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28.II.</w:t>
            </w:r>
            <w:r w:rsidRPr="00030420" w:rsidDel="00B4250A">
              <w:rPr>
                <w:rFonts w:eastAsia="SimSun"/>
                <w:sz w:val="18"/>
                <w:lang w:val="ru-RU" w:eastAsia="zh-CN"/>
              </w:rPr>
              <w:t xml:space="preserve"> </w:t>
            </w:r>
            <w:r w:rsidRPr="00030420">
              <w:rPr>
                <w:rFonts w:eastAsia="SimSun"/>
                <w:sz w:val="18"/>
                <w:lang w:val="ru-RU" w:eastAsia="zh-CN"/>
              </w:rPr>
              <w:t>2023</w:t>
            </w:r>
          </w:p>
        </w:tc>
      </w:tr>
      <w:tr w:rsidR="00444A8A" w:rsidRPr="00030420" w14:paraId="656F4F6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D21" w14:textId="4500751F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C20" w14:textId="3D9A057F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277" w14:textId="58D1ADCE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15.III.2023</w:t>
            </w:r>
          </w:p>
        </w:tc>
      </w:tr>
      <w:tr w:rsidR="00444A8A" w:rsidRPr="00030420" w14:paraId="2525663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658" w14:textId="26CF539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5E8" w14:textId="7AC70BF1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801" w14:textId="412203F4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31.III.2023</w:t>
            </w:r>
          </w:p>
        </w:tc>
      </w:tr>
      <w:tr w:rsidR="00444A8A" w:rsidRPr="00030420" w14:paraId="74D782B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821" w14:textId="0ABD92B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DA6" w14:textId="25B2958E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3F7" w14:textId="4F2033F7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12.IV.2023</w:t>
            </w:r>
          </w:p>
        </w:tc>
      </w:tr>
      <w:tr w:rsidR="00444A8A" w:rsidRPr="00030420" w14:paraId="3D5398D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678" w14:textId="4B1B4E4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F20" w14:textId="71975315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6E6" w14:textId="555B438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30.IV.2023</w:t>
            </w:r>
          </w:p>
        </w:tc>
      </w:tr>
      <w:tr w:rsidR="00444A8A" w:rsidRPr="00030420" w14:paraId="2E20339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A0A" w14:textId="24672C60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12B" w14:textId="251E3708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CE" w14:textId="1331E911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12.V.2023</w:t>
            </w:r>
          </w:p>
        </w:tc>
      </w:tr>
      <w:tr w:rsidR="00444A8A" w:rsidRPr="00030420" w14:paraId="08F860F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90B" w14:textId="3BAC2E28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376" w14:textId="5773933D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A4" w14:textId="07E47BC8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</w:tr>
      <w:tr w:rsidR="00444A8A" w:rsidRPr="00030420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01C3FFC0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5737169B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776B1871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</w:tr>
      <w:tr w:rsidR="00444A8A" w:rsidRPr="00030420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30.VI.2023</w:t>
            </w:r>
          </w:p>
        </w:tc>
      </w:tr>
      <w:tr w:rsidR="00444A8A" w:rsidRPr="00030420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14.VII.2023</w:t>
            </w:r>
          </w:p>
        </w:tc>
      </w:tr>
      <w:tr w:rsidR="00444A8A" w:rsidRPr="00030420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28.VII.2023</w:t>
            </w:r>
          </w:p>
        </w:tc>
      </w:tr>
      <w:tr w:rsidR="00444A8A" w:rsidRPr="00030420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444A8A" w:rsidRPr="00030420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030420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030420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030420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030420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030420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030420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030420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030420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030420" w:rsidRDefault="008368AC" w:rsidP="000B2DF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030420">
        <w:rPr>
          <w:rFonts w:eastAsia="SimSun"/>
          <w:sz w:val="18"/>
          <w:szCs w:val="18"/>
          <w:lang w:val="ru-RU" w:eastAsia="zh-CN"/>
        </w:rPr>
        <w:t>*</w:t>
      </w:r>
      <w:r w:rsidRPr="00030420">
        <w:rPr>
          <w:rFonts w:eastAsia="SimSun"/>
          <w:sz w:val="18"/>
          <w:szCs w:val="18"/>
          <w:lang w:val="ru-RU" w:eastAsia="zh-CN"/>
        </w:rPr>
        <w:tab/>
      </w:r>
      <w:r w:rsidRPr="00030420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030420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030420" w:rsidRDefault="0021243B" w:rsidP="000B2DF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030420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030420" w:rsidRDefault="0021243B" w:rsidP="000B2DF3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030420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030420" w:rsidRDefault="00943080" w:rsidP="000B2DF3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03042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A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030420" w:rsidRDefault="007F1308" w:rsidP="007F130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1251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1199</w:t>
      </w:r>
      <w:r w:rsidRPr="00030420">
        <w:rPr>
          <w:rFonts w:asciiTheme="minorHAnsi" w:hAnsiTheme="minorHAnsi"/>
          <w:sz w:val="18"/>
          <w:szCs w:val="18"/>
          <w:lang w:val="ru-RU"/>
        </w:rPr>
        <w:tab/>
      </w:r>
      <w:r w:rsidRPr="0003042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3042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1162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030420">
        <w:rPr>
          <w:rFonts w:asciiTheme="minorHAnsi" w:hAnsiTheme="minorHAnsi"/>
          <w:sz w:val="18"/>
          <w:szCs w:val="18"/>
          <w:lang w:val="ru-RU"/>
        </w:rPr>
        <w:t>1</w:t>
      </w:r>
      <w:r w:rsidRPr="00030420">
        <w:rPr>
          <w:rFonts w:asciiTheme="minorHAnsi" w:hAnsiTheme="minorHAnsi"/>
          <w:sz w:val="18"/>
          <w:szCs w:val="18"/>
          <w:lang w:val="ru-RU"/>
        </w:rPr>
        <w:t>61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1125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1125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1117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30420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1114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3042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1096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1060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30420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1015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1002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1001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1000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994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991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980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978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977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976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3042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974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955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030420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669</w:t>
      </w:r>
      <w:r w:rsidRPr="00030420">
        <w:rPr>
          <w:rFonts w:asciiTheme="minorHAnsi" w:hAnsiTheme="minorHAnsi"/>
          <w:sz w:val="18"/>
          <w:szCs w:val="18"/>
          <w:lang w:val="ru-RU"/>
        </w:rPr>
        <w:tab/>
      </w:r>
      <w:r w:rsidRPr="00030420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3042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030420" w:rsidRDefault="00943080" w:rsidP="000B2DF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B</w:t>
      </w:r>
      <w:r w:rsidRPr="0003042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030420">
        <w:rPr>
          <w:rFonts w:asciiTheme="minorHAnsi" w:hAnsiTheme="minorHAnsi"/>
          <w:lang w:val="ru-RU"/>
        </w:rPr>
        <w:t>:</w:t>
      </w:r>
    </w:p>
    <w:p w14:paraId="2A471096" w14:textId="2427207D" w:rsidR="00943080" w:rsidRPr="00274560" w:rsidRDefault="00943080" w:rsidP="000B2DF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CH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274560">
        <w:rPr>
          <w:rFonts w:asciiTheme="minorHAnsi" w:hAnsiTheme="minorHAnsi"/>
          <w:sz w:val="18"/>
          <w:szCs w:val="18"/>
          <w:lang w:val="fr-CH"/>
        </w:rPr>
        <w:t>-T M.1400)</w:t>
      </w:r>
      <w:r w:rsidRPr="00274560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27456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CH"/>
          </w:rPr>
          <w:t>www.itu.int/ITU-T/inr/icc/index.html</w:t>
        </w:r>
      </w:hyperlink>
      <w:r w:rsidRPr="00274560">
        <w:rPr>
          <w:rFonts w:asciiTheme="minorHAnsi" w:hAnsiTheme="minorHAnsi"/>
          <w:sz w:val="18"/>
          <w:szCs w:val="18"/>
          <w:lang w:val="fr-CH"/>
        </w:rPr>
        <w:t xml:space="preserve">  </w:t>
      </w:r>
    </w:p>
    <w:p w14:paraId="03541B32" w14:textId="77777777" w:rsidR="00943080" w:rsidRPr="00030420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030420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03042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030420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030420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3042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30420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03042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030420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1F10156A" w14:textId="77777777" w:rsidR="00740A0C" w:rsidRPr="00030420" w:rsidRDefault="00740A0C" w:rsidP="0074220F">
      <w:pPr>
        <w:pStyle w:val="Heading20"/>
        <w:pageBreakBefore/>
        <w:spacing w:before="720" w:after="120"/>
        <w:rPr>
          <w:szCs w:val="26"/>
          <w:lang w:val="ru-RU"/>
        </w:rPr>
      </w:pPr>
      <w:r w:rsidRPr="00030420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030420">
        <w:rPr>
          <w:szCs w:val="26"/>
          <w:lang w:val="ru-RU"/>
        </w:rPr>
        <w:t xml:space="preserve"> </w:t>
      </w:r>
      <w:r w:rsidRPr="00030420">
        <w:rPr>
          <w:szCs w:val="26"/>
          <w:lang w:val="ru-RU"/>
        </w:rPr>
        <w:br/>
        <w:t>(Рекомендация МСЭ-Т E.164 (11/2010))</w:t>
      </w:r>
      <w:bookmarkEnd w:id="57"/>
      <w:bookmarkEnd w:id="58"/>
    </w:p>
    <w:p w14:paraId="7FB58EC8" w14:textId="77777777" w:rsidR="00740A0C" w:rsidRPr="00030420" w:rsidRDefault="00740A0C" w:rsidP="00E83878">
      <w:pPr>
        <w:spacing w:before="360"/>
        <w:rPr>
          <w:b/>
          <w:bCs/>
          <w:highlight w:val="yellow"/>
          <w:lang w:val="ru-RU"/>
        </w:rPr>
      </w:pPr>
      <w:r w:rsidRPr="00030420">
        <w:rPr>
          <w:b/>
          <w:bCs/>
          <w:lang w:val="ru-RU"/>
        </w:rPr>
        <w:t>Примечание БСЭ</w:t>
      </w:r>
    </w:p>
    <w:p w14:paraId="3096B35F" w14:textId="1DC4BE13" w:rsidR="00740A0C" w:rsidRPr="00030420" w:rsidRDefault="00124647" w:rsidP="00904E8F">
      <w:pPr>
        <w:spacing w:before="360"/>
        <w:jc w:val="center"/>
        <w:rPr>
          <w:i/>
          <w:iCs/>
          <w:lang w:val="ru-RU"/>
        </w:rPr>
      </w:pPr>
      <w:r w:rsidRPr="00030420">
        <w:rPr>
          <w:i/>
          <w:iCs/>
          <w:lang w:val="ru-RU"/>
        </w:rPr>
        <w:t>Коды идентификации для международных сетей</w:t>
      </w:r>
    </w:p>
    <w:p w14:paraId="206C1B2E" w14:textId="2BAB3AE4" w:rsidR="00740A0C" w:rsidRPr="00030420" w:rsidRDefault="00124647" w:rsidP="00E838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b/>
          <w:sz w:val="22"/>
          <w:lang w:val="ru-RU"/>
        </w:rPr>
      </w:pPr>
      <w:r w:rsidRPr="00030420">
        <w:rPr>
          <w:rFonts w:asciiTheme="minorHAnsi" w:hAnsiTheme="minorHAnsi" w:cstheme="minorHAnsi"/>
          <w:b/>
          <w:bCs/>
          <w:color w:val="000000"/>
          <w:lang w:val="ru-RU"/>
        </w:rPr>
        <w:t>Отозван</w:t>
      </w:r>
      <w:r w:rsidRPr="00030420">
        <w:rPr>
          <w:rFonts w:asciiTheme="minorHAnsi" w:hAnsiTheme="minorHAnsi" w:cstheme="minorHAnsi"/>
          <w:color w:val="000000"/>
          <w:lang w:val="ru-RU"/>
        </w:rPr>
        <w:t xml:space="preserve"> следующи</w:t>
      </w:r>
      <w:r w:rsidR="000B2C28" w:rsidRPr="00030420">
        <w:rPr>
          <w:rFonts w:asciiTheme="minorHAnsi" w:hAnsiTheme="minorHAnsi" w:cstheme="minorHAnsi"/>
          <w:color w:val="000000"/>
          <w:lang w:val="ru-RU"/>
        </w:rPr>
        <w:t>й</w:t>
      </w:r>
      <w:r w:rsidRPr="00030420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0B2C28" w:rsidRPr="00030420">
        <w:rPr>
          <w:rFonts w:asciiTheme="minorHAnsi" w:hAnsiTheme="minorHAnsi" w:cstheme="minorHAnsi"/>
          <w:color w:val="000000"/>
          <w:lang w:val="ru-RU"/>
        </w:rPr>
        <w:t>трех</w:t>
      </w:r>
      <w:r w:rsidRPr="00030420">
        <w:rPr>
          <w:rFonts w:asciiTheme="minorHAnsi" w:hAnsiTheme="minorHAnsi" w:cstheme="minorHAnsi"/>
          <w:color w:val="000000"/>
          <w:lang w:val="ru-RU"/>
        </w:rPr>
        <w:t>значны</w:t>
      </w:r>
      <w:r w:rsidR="000B2C28" w:rsidRPr="00030420">
        <w:rPr>
          <w:rFonts w:asciiTheme="minorHAnsi" w:hAnsiTheme="minorHAnsi" w:cstheme="minorHAnsi"/>
          <w:color w:val="000000"/>
          <w:lang w:val="ru-RU"/>
        </w:rPr>
        <w:t>й</w:t>
      </w:r>
      <w:r w:rsidRPr="00030420">
        <w:rPr>
          <w:rFonts w:asciiTheme="minorHAnsi" w:hAnsiTheme="minorHAnsi" w:cstheme="minorHAnsi"/>
          <w:color w:val="000000"/>
          <w:lang w:val="ru-RU"/>
        </w:rPr>
        <w:t xml:space="preserve"> код идентификации, связанны</w:t>
      </w:r>
      <w:r w:rsidR="000B2C28" w:rsidRPr="00030420">
        <w:rPr>
          <w:rFonts w:asciiTheme="minorHAnsi" w:hAnsiTheme="minorHAnsi" w:cstheme="minorHAnsi"/>
          <w:color w:val="000000"/>
          <w:lang w:val="ru-RU"/>
        </w:rPr>
        <w:t>й</w:t>
      </w:r>
      <w:r w:rsidRPr="00030420">
        <w:rPr>
          <w:rFonts w:asciiTheme="minorHAnsi" w:hAnsiTheme="minorHAnsi" w:cstheme="minorHAnsi"/>
          <w:color w:val="000000"/>
          <w:lang w:val="ru-RU"/>
        </w:rPr>
        <w:t xml:space="preserve"> с общим кодом страны 88</w:t>
      </w:r>
      <w:r w:rsidR="000B2C28" w:rsidRPr="00030420">
        <w:rPr>
          <w:rFonts w:asciiTheme="minorHAnsi" w:hAnsiTheme="minorHAnsi" w:cstheme="minorHAnsi"/>
          <w:color w:val="000000"/>
          <w:lang w:val="ru-RU"/>
        </w:rPr>
        <w:t>3</w:t>
      </w:r>
      <w:r w:rsidRPr="00030420">
        <w:rPr>
          <w:rFonts w:asciiTheme="minorHAnsi" w:hAnsiTheme="minorHAnsi" w:cstheme="minorHAnsi"/>
          <w:color w:val="000000"/>
          <w:lang w:val="ru-RU"/>
        </w:rPr>
        <w:t xml:space="preserve"> для международных сетей</w:t>
      </w:r>
      <w:r w:rsidR="00740A0C" w:rsidRPr="00030420">
        <w:rPr>
          <w:rFonts w:asciiTheme="minorHAnsi" w:eastAsia="Calibri" w:hAnsiTheme="minorHAnsi" w:cstheme="minorHAnsi"/>
          <w:lang w:val="ru-RU"/>
        </w:rPr>
        <w:t>:</w:t>
      </w:r>
      <w:r w:rsidR="00740A0C" w:rsidRPr="00030420">
        <w:rPr>
          <w:rFonts w:asciiTheme="minorHAnsi" w:eastAsia="Calibri" w:hAnsiTheme="minorHAnsi" w:cstheme="minorHAnsi"/>
          <w:b/>
          <w:sz w:val="22"/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2125"/>
        <w:gridCol w:w="2115"/>
      </w:tblGrid>
      <w:tr w:rsidR="000B2C28" w:rsidRPr="00030420" w14:paraId="206F157A" w14:textId="77777777" w:rsidTr="004F317E">
        <w:trPr>
          <w:trHeight w:val="447"/>
          <w:jc w:val="center"/>
        </w:trPr>
        <w:tc>
          <w:tcPr>
            <w:tcW w:w="2263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E5B7B1D" w14:textId="07BC0AB5" w:rsidR="000B2C28" w:rsidRPr="00030420" w:rsidRDefault="000B2C28" w:rsidP="000B2C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52" w:type="dxa"/>
            <w:vAlign w:val="center"/>
          </w:tcPr>
          <w:p w14:paraId="4E52368D" w14:textId="4021305F" w:rsidR="000B2C28" w:rsidRPr="00030420" w:rsidRDefault="000B2C28" w:rsidP="000B2C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12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8F0BB5" w14:textId="2177F61B" w:rsidR="000B2C28" w:rsidRPr="00030420" w:rsidRDefault="000B2C28" w:rsidP="000B2C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i/>
                <w:iCs/>
                <w:sz w:val="18"/>
                <w:szCs w:val="18"/>
                <w:lang w:val="ru-RU"/>
              </w:rPr>
              <w:t xml:space="preserve">Код страны </w:t>
            </w:r>
            <w:r w:rsidRPr="00030420">
              <w:rPr>
                <w:i/>
                <w:iCs/>
                <w:sz w:val="18"/>
                <w:szCs w:val="18"/>
                <w:lang w:val="ru-RU"/>
              </w:rPr>
              <w:br/>
              <w:t>и код идентификации</w:t>
            </w:r>
          </w:p>
        </w:tc>
        <w:tc>
          <w:tcPr>
            <w:tcW w:w="211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8C10879" w14:textId="402EB3A7" w:rsidR="000B2C28" w:rsidRPr="00030420" w:rsidRDefault="004F317E" w:rsidP="000B2C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486FBC" w:rsidRPr="00030420" w14:paraId="6929C24B" w14:textId="77777777" w:rsidTr="00274560">
        <w:trPr>
          <w:trHeight w:val="323"/>
          <w:jc w:val="center"/>
        </w:trPr>
        <w:tc>
          <w:tcPr>
            <w:tcW w:w="2263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097A530" w14:textId="550CA340" w:rsidR="00486FBC" w:rsidRPr="00274560" w:rsidRDefault="00486FBC" w:rsidP="00486F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274560">
              <w:rPr>
                <w:sz w:val="18"/>
                <w:szCs w:val="18"/>
              </w:rPr>
              <w:t xml:space="preserve">IMC Island </w:t>
            </w:r>
            <w:proofErr w:type="spellStart"/>
            <w:r w:rsidRPr="00274560">
              <w:rPr>
                <w:sz w:val="18"/>
                <w:szCs w:val="18"/>
              </w:rPr>
              <w:t>Ehf</w:t>
            </w:r>
            <w:proofErr w:type="spellEnd"/>
            <w:r w:rsidRPr="00274560">
              <w:rPr>
                <w:sz w:val="18"/>
                <w:szCs w:val="18"/>
              </w:rPr>
              <w:t xml:space="preserve"> </w:t>
            </w:r>
            <w:r w:rsidRPr="00274560">
              <w:rPr>
                <w:sz w:val="18"/>
                <w:szCs w:val="18"/>
              </w:rPr>
              <w:br/>
              <w:t>(</w:t>
            </w:r>
            <w:r w:rsidR="00D470E7" w:rsidRPr="00030420">
              <w:rPr>
                <w:sz w:val="18"/>
                <w:szCs w:val="18"/>
                <w:lang w:val="ru-RU"/>
              </w:rPr>
              <w:t>ранее</w:t>
            </w:r>
            <w:r w:rsidRPr="00274560">
              <w:rPr>
                <w:sz w:val="18"/>
                <w:szCs w:val="18"/>
              </w:rPr>
              <w:t xml:space="preserve"> DCN Hub </w:t>
            </w:r>
            <w:proofErr w:type="spellStart"/>
            <w:r w:rsidRPr="00274560">
              <w:rPr>
                <w:sz w:val="18"/>
                <w:szCs w:val="18"/>
              </w:rPr>
              <w:t>ehf</w:t>
            </w:r>
            <w:proofErr w:type="spellEnd"/>
            <w:r w:rsidRPr="00274560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7D1F2074" w14:textId="14D301A0" w:rsidR="00486FBC" w:rsidRPr="00274560" w:rsidRDefault="00486FBC" w:rsidP="00486F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</w:rPr>
            </w:pPr>
            <w:r w:rsidRPr="00274560">
              <w:rPr>
                <w:sz w:val="18"/>
                <w:szCs w:val="18"/>
              </w:rPr>
              <w:t xml:space="preserve">IMC Island </w:t>
            </w:r>
            <w:proofErr w:type="spellStart"/>
            <w:r w:rsidRPr="00274560">
              <w:rPr>
                <w:sz w:val="18"/>
                <w:szCs w:val="18"/>
              </w:rPr>
              <w:t>Ehf</w:t>
            </w:r>
            <w:proofErr w:type="spellEnd"/>
            <w:r w:rsidRPr="00274560">
              <w:rPr>
                <w:sz w:val="18"/>
                <w:szCs w:val="18"/>
              </w:rPr>
              <w:t xml:space="preserve"> </w:t>
            </w:r>
            <w:r w:rsidRPr="00274560">
              <w:rPr>
                <w:sz w:val="18"/>
                <w:szCs w:val="18"/>
              </w:rPr>
              <w:br/>
              <w:t>(</w:t>
            </w:r>
            <w:r w:rsidR="00D470E7" w:rsidRPr="00030420">
              <w:rPr>
                <w:sz w:val="18"/>
                <w:szCs w:val="18"/>
                <w:lang w:val="ru-RU"/>
              </w:rPr>
              <w:t>ранее</w:t>
            </w:r>
            <w:r w:rsidRPr="00274560">
              <w:rPr>
                <w:sz w:val="18"/>
                <w:szCs w:val="18"/>
              </w:rPr>
              <w:t xml:space="preserve"> DCN Hub </w:t>
            </w:r>
            <w:proofErr w:type="spellStart"/>
            <w:r w:rsidRPr="00274560">
              <w:rPr>
                <w:sz w:val="18"/>
                <w:szCs w:val="18"/>
              </w:rPr>
              <w:t>ehf</w:t>
            </w:r>
            <w:proofErr w:type="spellEnd"/>
            <w:r w:rsidRPr="00274560">
              <w:rPr>
                <w:sz w:val="18"/>
                <w:szCs w:val="18"/>
              </w:rPr>
              <w:t>)</w:t>
            </w:r>
          </w:p>
        </w:tc>
        <w:tc>
          <w:tcPr>
            <w:tcW w:w="212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4A9014C" w14:textId="06322B81" w:rsidR="00486FBC" w:rsidRPr="00030420" w:rsidRDefault="00486FBC" w:rsidP="00274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30420">
              <w:rPr>
                <w:bCs/>
                <w:sz w:val="18"/>
                <w:szCs w:val="18"/>
                <w:lang w:val="ru-RU"/>
              </w:rPr>
              <w:t>+</w:t>
            </w:r>
            <w:r w:rsidRPr="00030420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030420">
              <w:rPr>
                <w:bCs/>
                <w:sz w:val="18"/>
                <w:szCs w:val="18"/>
                <w:lang w:val="ru-RU"/>
              </w:rPr>
              <w:t xml:space="preserve"> 160</w:t>
            </w:r>
          </w:p>
        </w:tc>
        <w:tc>
          <w:tcPr>
            <w:tcW w:w="211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2A398CD" w14:textId="314F1A74" w:rsidR="00486FBC" w:rsidRPr="00030420" w:rsidRDefault="00486FBC" w:rsidP="00274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16.XII.2022</w:t>
            </w:r>
          </w:p>
        </w:tc>
      </w:tr>
    </w:tbl>
    <w:p w14:paraId="3C1F47DA" w14:textId="77777777" w:rsidR="004F317E" w:rsidRPr="00030420" w:rsidRDefault="004F317E" w:rsidP="004F317E">
      <w:pPr>
        <w:spacing w:before="360" w:after="120"/>
        <w:rPr>
          <w:lang w:val="ru-RU"/>
        </w:rPr>
      </w:pPr>
      <w:r w:rsidRPr="00030420">
        <w:rPr>
          <w:b/>
          <w:bCs/>
          <w:lang w:val="ru-RU"/>
        </w:rPr>
        <w:t>Присвоен</w:t>
      </w:r>
      <w:r w:rsidRPr="00030420">
        <w:rPr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114"/>
      </w:tblGrid>
      <w:tr w:rsidR="004F317E" w:rsidRPr="00030420" w14:paraId="16604CE2" w14:textId="77777777" w:rsidTr="00904E8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41CD" w14:textId="77777777" w:rsidR="004F317E" w:rsidRPr="00030420" w:rsidRDefault="004F317E" w:rsidP="00904E8F">
            <w:pPr>
              <w:pStyle w:val="TableHead1"/>
              <w:rPr>
                <w:lang w:val="ru-RU"/>
              </w:rPr>
            </w:pPr>
            <w:r w:rsidRPr="00030420">
              <w:rPr>
                <w:lang w:val="ru-RU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1382" w14:textId="77777777" w:rsidR="004F317E" w:rsidRPr="00030420" w:rsidRDefault="004F317E" w:rsidP="00904E8F">
            <w:pPr>
              <w:pStyle w:val="TableHead1"/>
              <w:rPr>
                <w:iCs/>
                <w:lang w:val="ru-RU"/>
              </w:rPr>
            </w:pPr>
            <w:r w:rsidRPr="00030420">
              <w:rPr>
                <w:iCs/>
                <w:lang w:val="ru-RU"/>
              </w:rPr>
              <w:t>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1B6" w14:textId="77777777" w:rsidR="004F317E" w:rsidRPr="00030420" w:rsidRDefault="004F317E" w:rsidP="00904E8F">
            <w:pPr>
              <w:pStyle w:val="TableHead1"/>
              <w:rPr>
                <w:lang w:val="ru-RU"/>
              </w:rPr>
            </w:pPr>
            <w:r w:rsidRPr="00030420">
              <w:rPr>
                <w:lang w:val="ru-RU"/>
              </w:rPr>
              <w:t xml:space="preserve">Код страны </w:t>
            </w:r>
            <w:r w:rsidRPr="00030420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4D54" w14:textId="77777777" w:rsidR="004F317E" w:rsidRPr="00030420" w:rsidRDefault="004F317E" w:rsidP="00904E8F">
            <w:pPr>
              <w:pStyle w:val="TableHead1"/>
              <w:rPr>
                <w:lang w:val="ru-RU"/>
              </w:rPr>
            </w:pPr>
            <w:r w:rsidRPr="00030420">
              <w:rPr>
                <w:lang w:val="ru-RU"/>
              </w:rPr>
              <w:t xml:space="preserve">Дата </w:t>
            </w:r>
            <w:r w:rsidRPr="00030420">
              <w:rPr>
                <w:lang w:val="ru-RU"/>
              </w:rPr>
              <w:br/>
              <w:t>присвоения</w:t>
            </w:r>
          </w:p>
        </w:tc>
      </w:tr>
      <w:tr w:rsidR="00D470E7" w:rsidRPr="00030420" w14:paraId="210B01CE" w14:textId="77777777" w:rsidTr="00904E8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4AE1" w14:textId="5DCBD4DF" w:rsidR="00D470E7" w:rsidRPr="00030420" w:rsidRDefault="00D470E7" w:rsidP="00D470E7">
            <w:pPr>
              <w:pStyle w:val="Tabletext"/>
              <w:rPr>
                <w:b w:val="0"/>
                <w:i/>
                <w:iCs/>
                <w:lang w:val="ru-RU"/>
              </w:rPr>
            </w:pPr>
            <w:r w:rsidRPr="00030420">
              <w:rPr>
                <w:b w:val="0"/>
                <w:szCs w:val="18"/>
                <w:lang w:val="ru-RU"/>
              </w:rPr>
              <w:t>KORE Wireless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45DF" w14:textId="257686CF" w:rsidR="00D470E7" w:rsidRPr="00030420" w:rsidRDefault="00D470E7" w:rsidP="00D470E7">
            <w:pPr>
              <w:pStyle w:val="Tabletext"/>
              <w:rPr>
                <w:b w:val="0"/>
                <w:i/>
                <w:iCs/>
                <w:lang w:val="ru-RU"/>
              </w:rPr>
            </w:pPr>
            <w:r w:rsidRPr="00030420">
              <w:rPr>
                <w:b w:val="0"/>
                <w:szCs w:val="18"/>
                <w:lang w:val="ru-RU"/>
              </w:rPr>
              <w:t>KORE Wireless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5553" w14:textId="5FCB24AF" w:rsidR="00D470E7" w:rsidRPr="00030420" w:rsidRDefault="00D470E7" w:rsidP="00D470E7">
            <w:pPr>
              <w:pStyle w:val="Tabletext"/>
              <w:jc w:val="center"/>
              <w:rPr>
                <w:b w:val="0"/>
                <w:i/>
                <w:iCs/>
                <w:lang w:val="ru-RU"/>
              </w:rPr>
            </w:pPr>
            <w:r w:rsidRPr="00030420">
              <w:rPr>
                <w:b w:val="0"/>
                <w:szCs w:val="18"/>
                <w:lang w:val="ru-RU"/>
              </w:rPr>
              <w:t>+</w:t>
            </w:r>
            <w:r w:rsidRPr="00030420">
              <w:rPr>
                <w:rFonts w:eastAsia="Calibri"/>
                <w:b w:val="0"/>
                <w:color w:val="000000"/>
                <w:szCs w:val="18"/>
                <w:lang w:val="ru-RU"/>
              </w:rPr>
              <w:t>883</w:t>
            </w:r>
            <w:r w:rsidRPr="00030420">
              <w:rPr>
                <w:b w:val="0"/>
                <w:szCs w:val="18"/>
                <w:lang w:val="ru-RU"/>
              </w:rPr>
              <w:t xml:space="preserve"> 460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3EC6" w14:textId="5663E36E" w:rsidR="00D470E7" w:rsidRPr="00030420" w:rsidRDefault="00D470E7" w:rsidP="00D470E7">
            <w:pPr>
              <w:pStyle w:val="Tabletext"/>
              <w:jc w:val="center"/>
              <w:rPr>
                <w:b w:val="0"/>
                <w:i/>
                <w:iCs/>
                <w:lang w:val="ru-RU"/>
              </w:rPr>
            </w:pPr>
            <w:r w:rsidRPr="00030420">
              <w:rPr>
                <w:b w:val="0"/>
                <w:szCs w:val="18"/>
                <w:lang w:val="ru-RU"/>
              </w:rPr>
              <w:t>16.XII.2022</w:t>
            </w:r>
          </w:p>
        </w:tc>
      </w:tr>
    </w:tbl>
    <w:p w14:paraId="7A224ABF" w14:textId="77777777" w:rsidR="002F440C" w:rsidRPr="00030420" w:rsidRDefault="002F440C" w:rsidP="002F440C">
      <w:pPr>
        <w:pStyle w:val="Heading20"/>
        <w:keepLines/>
        <w:spacing w:before="960" w:after="0"/>
        <w:rPr>
          <w:szCs w:val="26"/>
          <w:lang w:val="ru-RU"/>
        </w:rPr>
      </w:pPr>
      <w:r w:rsidRPr="00030420">
        <w:rPr>
          <w:spacing w:val="-6"/>
          <w:szCs w:val="26"/>
          <w:lang w:val="ru-RU"/>
        </w:rPr>
        <w:t>План международной идентификации для сетей общего пользования и абонентов</w:t>
      </w:r>
      <w:r w:rsidRPr="00030420">
        <w:rPr>
          <w:szCs w:val="26"/>
          <w:lang w:val="ru-RU"/>
        </w:rPr>
        <w:br/>
        <w:t>(Рекомендация МСЭ-Т E.212 (09/2016))</w:t>
      </w:r>
    </w:p>
    <w:p w14:paraId="7CB3825F" w14:textId="6AEFE439" w:rsidR="00740A0C" w:rsidRPr="00030420" w:rsidRDefault="00B612AE" w:rsidP="00BC3423">
      <w:pPr>
        <w:spacing w:before="360"/>
        <w:rPr>
          <w:b/>
          <w:bCs/>
          <w:highlight w:val="yellow"/>
          <w:lang w:val="ru-RU"/>
        </w:rPr>
      </w:pPr>
      <w:r w:rsidRPr="00030420">
        <w:rPr>
          <w:b/>
          <w:bCs/>
          <w:lang w:val="ru-RU"/>
        </w:rPr>
        <w:t>Примечание БСЭ</w:t>
      </w:r>
    </w:p>
    <w:p w14:paraId="0C634C5A" w14:textId="77777777" w:rsidR="002F440C" w:rsidRPr="00030420" w:rsidRDefault="002F440C" w:rsidP="002F440C">
      <w:pPr>
        <w:spacing w:before="360"/>
        <w:jc w:val="center"/>
        <w:rPr>
          <w:lang w:val="ru-RU"/>
        </w:rPr>
      </w:pPr>
      <w:r w:rsidRPr="00030420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874C61A" w14:textId="1C187CB4" w:rsidR="002F440C" w:rsidRPr="00030420" w:rsidRDefault="002F440C" w:rsidP="002F440C">
      <w:pPr>
        <w:spacing w:before="240" w:after="240"/>
        <w:rPr>
          <w:lang w:val="ru-RU"/>
        </w:rPr>
      </w:pPr>
      <w:r w:rsidRPr="00030420">
        <w:rPr>
          <w:b/>
          <w:bCs/>
          <w:lang w:val="ru-RU"/>
        </w:rPr>
        <w:t>Отозваны</w:t>
      </w:r>
      <w:r w:rsidRPr="00030420"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(МСС)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4110"/>
        <w:gridCol w:w="1843"/>
      </w:tblGrid>
      <w:tr w:rsidR="002F440C" w:rsidRPr="00030420" w14:paraId="58F8062D" w14:textId="77777777" w:rsidTr="004B55AF">
        <w:trPr>
          <w:tblHeader/>
          <w:jc w:val="center"/>
        </w:trPr>
        <w:tc>
          <w:tcPr>
            <w:tcW w:w="3256" w:type="dxa"/>
            <w:vAlign w:val="center"/>
          </w:tcPr>
          <w:p w14:paraId="3E03F325" w14:textId="77777777" w:rsidR="002F440C" w:rsidRPr="00030420" w:rsidRDefault="002F440C" w:rsidP="00904E8F">
            <w:pPr>
              <w:pStyle w:val="Tablehead0"/>
              <w:spacing w:before="80" w:after="80"/>
              <w:rPr>
                <w:szCs w:val="18"/>
                <w:lang w:val="ru-RU"/>
              </w:rPr>
            </w:pPr>
            <w:r w:rsidRPr="00030420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14:paraId="3893B559" w14:textId="77777777" w:rsidR="002F440C" w:rsidRPr="00030420" w:rsidRDefault="002F440C" w:rsidP="00904E8F">
            <w:pPr>
              <w:pStyle w:val="Tablehead0"/>
              <w:spacing w:before="80" w:after="80"/>
              <w:rPr>
                <w:szCs w:val="18"/>
                <w:lang w:val="ru-RU"/>
              </w:rPr>
            </w:pPr>
            <w:r w:rsidRPr="00030420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1843" w:type="dxa"/>
            <w:vAlign w:val="center"/>
          </w:tcPr>
          <w:p w14:paraId="15A0E82F" w14:textId="77777777" w:rsidR="002F440C" w:rsidRPr="00030420" w:rsidRDefault="002F440C" w:rsidP="00904E8F">
            <w:pPr>
              <w:pStyle w:val="Tablehead0"/>
              <w:spacing w:before="80" w:after="80"/>
              <w:rPr>
                <w:szCs w:val="18"/>
                <w:lang w:val="ru-RU"/>
              </w:rPr>
            </w:pPr>
            <w:r w:rsidRPr="00030420">
              <w:rPr>
                <w:szCs w:val="18"/>
                <w:lang w:val="ru-RU"/>
              </w:rPr>
              <w:t xml:space="preserve">Дата </w:t>
            </w:r>
            <w:r w:rsidRPr="00030420">
              <w:rPr>
                <w:szCs w:val="18"/>
                <w:lang w:val="ru-RU"/>
              </w:rPr>
              <w:br/>
              <w:t>отзыва</w:t>
            </w:r>
          </w:p>
        </w:tc>
      </w:tr>
      <w:tr w:rsidR="00D470E7" w:rsidRPr="00030420" w14:paraId="35419F28" w14:textId="77777777" w:rsidTr="00030420">
        <w:trPr>
          <w:tblHeader/>
          <w:jc w:val="center"/>
        </w:trPr>
        <w:tc>
          <w:tcPr>
            <w:tcW w:w="3256" w:type="dxa"/>
            <w:textDirection w:val="lrTbV"/>
          </w:tcPr>
          <w:p w14:paraId="44D8CAFD" w14:textId="39A14954" w:rsidR="00D470E7" w:rsidRPr="00274560" w:rsidRDefault="00D470E7" w:rsidP="00D470E7">
            <w:pPr>
              <w:pStyle w:val="Tablehead0"/>
              <w:jc w:val="left"/>
              <w:rPr>
                <w:i w:val="0"/>
                <w:iCs/>
                <w:szCs w:val="18"/>
                <w:lang w:val="en-GB"/>
              </w:rPr>
            </w:pPr>
            <w:r w:rsidRPr="00274560">
              <w:rPr>
                <w:i w:val="0"/>
                <w:iCs/>
                <w:szCs w:val="18"/>
                <w:lang w:val="en-GB"/>
              </w:rPr>
              <w:t xml:space="preserve">IMC Island </w:t>
            </w:r>
            <w:proofErr w:type="spellStart"/>
            <w:r w:rsidRPr="00274560">
              <w:rPr>
                <w:i w:val="0"/>
                <w:iCs/>
                <w:szCs w:val="18"/>
                <w:lang w:val="en-GB"/>
              </w:rPr>
              <w:t>Ehf</w:t>
            </w:r>
            <w:proofErr w:type="spellEnd"/>
            <w:r w:rsidRPr="00274560">
              <w:rPr>
                <w:i w:val="0"/>
                <w:iCs/>
                <w:szCs w:val="18"/>
                <w:lang w:val="en-GB"/>
              </w:rPr>
              <w:t xml:space="preserve"> </w:t>
            </w:r>
            <w:r w:rsidRPr="00274560">
              <w:rPr>
                <w:i w:val="0"/>
                <w:iCs/>
                <w:szCs w:val="18"/>
                <w:lang w:val="en-GB"/>
              </w:rPr>
              <w:br/>
              <w:t>(</w:t>
            </w:r>
            <w:r w:rsidRPr="00030420">
              <w:rPr>
                <w:i w:val="0"/>
                <w:iCs/>
                <w:szCs w:val="18"/>
                <w:lang w:val="ru-RU"/>
              </w:rPr>
              <w:t>ранее</w:t>
            </w:r>
            <w:r w:rsidRPr="00274560">
              <w:rPr>
                <w:i w:val="0"/>
                <w:iCs/>
                <w:szCs w:val="18"/>
                <w:lang w:val="en-GB"/>
              </w:rPr>
              <w:t xml:space="preserve"> DCN Hub </w:t>
            </w:r>
            <w:proofErr w:type="spellStart"/>
            <w:r w:rsidRPr="00274560">
              <w:rPr>
                <w:i w:val="0"/>
                <w:iCs/>
                <w:szCs w:val="18"/>
                <w:lang w:val="en-GB"/>
              </w:rPr>
              <w:t>ehf</w:t>
            </w:r>
            <w:proofErr w:type="spellEnd"/>
            <w:r w:rsidRPr="00274560">
              <w:rPr>
                <w:i w:val="0"/>
                <w:iCs/>
                <w:szCs w:val="18"/>
                <w:lang w:val="en-GB"/>
              </w:rPr>
              <w:t>)</w:t>
            </w:r>
          </w:p>
        </w:tc>
        <w:tc>
          <w:tcPr>
            <w:tcW w:w="4110" w:type="dxa"/>
            <w:textDirection w:val="lrTbV"/>
            <w:vAlign w:val="center"/>
          </w:tcPr>
          <w:p w14:paraId="4BF0297F" w14:textId="40C581EE" w:rsidR="00D470E7" w:rsidRPr="00030420" w:rsidRDefault="00D470E7" w:rsidP="00030420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030420">
              <w:rPr>
                <w:i w:val="0"/>
                <w:iCs/>
                <w:szCs w:val="18"/>
                <w:lang w:val="ru-RU"/>
              </w:rPr>
              <w:t>901 42</w:t>
            </w:r>
          </w:p>
        </w:tc>
        <w:tc>
          <w:tcPr>
            <w:tcW w:w="1843" w:type="dxa"/>
            <w:textDirection w:val="lrTbV"/>
            <w:vAlign w:val="center"/>
          </w:tcPr>
          <w:p w14:paraId="5774C1F4" w14:textId="16A02990" w:rsidR="00D470E7" w:rsidRPr="00030420" w:rsidRDefault="00D470E7" w:rsidP="00030420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030420">
              <w:rPr>
                <w:i w:val="0"/>
                <w:iCs/>
                <w:szCs w:val="18"/>
                <w:lang w:val="ru-RU"/>
              </w:rPr>
              <w:t>16.XII.2022</w:t>
            </w:r>
          </w:p>
        </w:tc>
      </w:tr>
    </w:tbl>
    <w:p w14:paraId="41E7672E" w14:textId="77777777" w:rsidR="0074220F" w:rsidRPr="00030420" w:rsidRDefault="0074220F" w:rsidP="0074220F">
      <w:pPr>
        <w:spacing w:before="360" w:after="240"/>
        <w:rPr>
          <w:lang w:val="ru-RU"/>
        </w:rPr>
      </w:pPr>
      <w:r w:rsidRPr="00030420">
        <w:rPr>
          <w:b/>
          <w:bCs/>
          <w:lang w:val="ru-RU"/>
        </w:rPr>
        <w:t>Присвоены</w:t>
      </w:r>
      <w:r w:rsidRPr="00030420"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(МСС)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110"/>
        <w:gridCol w:w="1843"/>
      </w:tblGrid>
      <w:tr w:rsidR="0074220F" w:rsidRPr="00030420" w14:paraId="21FE79D4" w14:textId="77777777" w:rsidTr="0074220F">
        <w:trPr>
          <w:tblHeader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2607" w14:textId="77777777" w:rsidR="0074220F" w:rsidRPr="00030420" w:rsidRDefault="0074220F" w:rsidP="00904E8F">
            <w:pPr>
              <w:pStyle w:val="Tablehead0"/>
              <w:spacing w:before="80" w:after="80"/>
              <w:rPr>
                <w:szCs w:val="18"/>
                <w:lang w:val="ru-RU"/>
              </w:rPr>
            </w:pPr>
            <w:r w:rsidRPr="00030420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BDF9" w14:textId="77777777" w:rsidR="0074220F" w:rsidRPr="00030420" w:rsidRDefault="0074220F" w:rsidP="00904E8F">
            <w:pPr>
              <w:pStyle w:val="Tablehead0"/>
              <w:spacing w:before="80" w:after="80"/>
              <w:rPr>
                <w:szCs w:val="18"/>
                <w:lang w:val="ru-RU"/>
              </w:rPr>
            </w:pPr>
            <w:r w:rsidRPr="00030420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D4B8" w14:textId="77777777" w:rsidR="0074220F" w:rsidRPr="00030420" w:rsidRDefault="0074220F" w:rsidP="00904E8F">
            <w:pPr>
              <w:pStyle w:val="Tablehead0"/>
              <w:spacing w:before="80" w:after="80"/>
              <w:rPr>
                <w:szCs w:val="18"/>
                <w:lang w:val="ru-RU"/>
              </w:rPr>
            </w:pPr>
            <w:r w:rsidRPr="00030420">
              <w:rPr>
                <w:szCs w:val="18"/>
                <w:lang w:val="ru-RU"/>
              </w:rPr>
              <w:t xml:space="preserve">Дата </w:t>
            </w:r>
            <w:r w:rsidRPr="00030420">
              <w:rPr>
                <w:szCs w:val="18"/>
                <w:lang w:val="ru-RU"/>
              </w:rPr>
              <w:br/>
              <w:t>присвоения</w:t>
            </w:r>
          </w:p>
        </w:tc>
      </w:tr>
      <w:tr w:rsidR="00D470E7" w:rsidRPr="00030420" w14:paraId="3E6B59BD" w14:textId="77777777" w:rsidTr="0074220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3A946B78" w14:textId="5D1DFF56" w:rsidR="00D470E7" w:rsidRPr="00030420" w:rsidRDefault="00D470E7" w:rsidP="00D470E7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KORE Wireless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6AEBAFEF" w14:textId="4B4474E6" w:rsidR="00D470E7" w:rsidRPr="00030420" w:rsidRDefault="00D470E7" w:rsidP="00D470E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901 96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6EC95FC1" w14:textId="3216D9F3" w:rsidR="00D470E7" w:rsidRPr="00030420" w:rsidRDefault="00D470E7" w:rsidP="00D470E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16.XII.2022</w:t>
            </w:r>
          </w:p>
        </w:tc>
      </w:tr>
    </w:tbl>
    <w:bookmarkEnd w:id="1"/>
    <w:bookmarkEnd w:id="2"/>
    <w:bookmarkEnd w:id="56"/>
    <w:p w14:paraId="607AFD61" w14:textId="77777777" w:rsidR="00144BC0" w:rsidRPr="00030420" w:rsidRDefault="00144BC0" w:rsidP="00144BC0">
      <w:pPr>
        <w:pStyle w:val="Heading20"/>
        <w:keepLines/>
        <w:spacing w:before="840" w:after="0"/>
        <w:rPr>
          <w:szCs w:val="26"/>
          <w:lang w:val="ru-RU"/>
        </w:rPr>
      </w:pPr>
      <w:r w:rsidRPr="00030420">
        <w:rPr>
          <w:szCs w:val="26"/>
          <w:lang w:val="ru-RU"/>
        </w:rPr>
        <w:lastRenderedPageBreak/>
        <w:t xml:space="preserve">Услуга телефонной связи </w:t>
      </w:r>
      <w:r w:rsidRPr="00030420">
        <w:rPr>
          <w:szCs w:val="26"/>
          <w:lang w:val="ru-RU"/>
        </w:rPr>
        <w:br/>
        <w:t>(Рекомендация МСЭ-Т E.164)</w:t>
      </w:r>
    </w:p>
    <w:p w14:paraId="69576B65" w14:textId="77777777" w:rsidR="00144BC0" w:rsidRPr="00274560" w:rsidRDefault="00144BC0" w:rsidP="00144BC0">
      <w:pPr>
        <w:jc w:val="center"/>
      </w:pPr>
      <w:r w:rsidRPr="00274560">
        <w:t>url: www.itu.int/itu-t/inr/nnp</w:t>
      </w:r>
    </w:p>
    <w:p w14:paraId="59BFF6E1" w14:textId="77777777" w:rsidR="00144BC0" w:rsidRPr="00030420" w:rsidRDefault="00144BC0" w:rsidP="00144BC0">
      <w:pPr>
        <w:keepNext/>
        <w:keepLines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030420">
        <w:rPr>
          <w:rFonts w:cs="Arial"/>
          <w:b/>
          <w:lang w:val="ru-RU"/>
        </w:rPr>
        <w:t xml:space="preserve">Иран </w:t>
      </w:r>
      <w:r w:rsidRPr="00030420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346EF2E0" w14:textId="5110BC75" w:rsidR="00144BC0" w:rsidRPr="00030420" w:rsidRDefault="00144BC0" w:rsidP="00144BC0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 w:rsidRPr="00030420">
        <w:rPr>
          <w:rFonts w:cs="Arial"/>
          <w:lang w:val="ru-RU"/>
        </w:rPr>
        <w:t>Сообщение от 18.XII.2022:</w:t>
      </w:r>
    </w:p>
    <w:p w14:paraId="46C12D46" w14:textId="7F4CB0DC" w:rsidR="00701A07" w:rsidRPr="00030420" w:rsidRDefault="00144BC0" w:rsidP="00144BC0">
      <w:pPr>
        <w:rPr>
          <w:rFonts w:eastAsia="Calibri"/>
          <w:lang w:val="ru-RU"/>
        </w:rPr>
      </w:pPr>
      <w:r w:rsidRPr="00030420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030420">
        <w:rPr>
          <w:rFonts w:asciiTheme="minorHAnsi" w:hAnsiTheme="minorHAnsi" w:cs="Arial"/>
          <w:lang w:val="ru-RU"/>
        </w:rPr>
        <w:t>, Тегеран</w:t>
      </w:r>
      <w:r w:rsidRPr="00030420">
        <w:rPr>
          <w:rFonts w:cs="Arial"/>
          <w:lang w:val="ru-RU"/>
        </w:rPr>
        <w:t xml:space="preserve">, </w:t>
      </w:r>
      <w:r w:rsidRPr="00030420">
        <w:rPr>
          <w:rFonts w:asciiTheme="minorHAnsi" w:hAnsiTheme="minorHAnsi" w:cs="Arial"/>
          <w:lang w:val="ru-RU"/>
        </w:rPr>
        <w:t xml:space="preserve">объявляет следующий обновленный национальный план нумерации Исламской Республики Иран, а также хотел бы </w:t>
      </w:r>
      <w:r w:rsidR="00701A07" w:rsidRPr="00030420">
        <w:rPr>
          <w:rFonts w:asciiTheme="minorHAnsi" w:hAnsiTheme="minorHAnsi" w:cs="Arial"/>
          <w:lang w:val="ru-RU"/>
        </w:rPr>
        <w:t xml:space="preserve">повторить свои более ранние объявления, сделанные в 2022 году, относительно присвоения списка кодов сетей подвижной связи </w:t>
      </w:r>
      <w:r w:rsidR="00267363" w:rsidRPr="00030420">
        <w:rPr>
          <w:rFonts w:asciiTheme="minorHAnsi" w:hAnsiTheme="minorHAnsi" w:cs="Arial"/>
          <w:lang w:val="ru-RU"/>
        </w:rPr>
        <w:t xml:space="preserve">по </w:t>
      </w:r>
      <w:r w:rsidR="00701A07" w:rsidRPr="00030420">
        <w:rPr>
          <w:rFonts w:asciiTheme="minorHAnsi" w:hAnsiTheme="minorHAnsi" w:cs="Arial"/>
          <w:lang w:val="ru-RU"/>
        </w:rPr>
        <w:t>МСЭ-T E.212 Исламской Республики Иран</w:t>
      </w:r>
      <w:r w:rsidRPr="00030420">
        <w:rPr>
          <w:rFonts w:cs="Arial"/>
          <w:lang w:val="ru-RU"/>
        </w:rPr>
        <w:t>.</w:t>
      </w:r>
      <w:r w:rsidR="00701A07" w:rsidRPr="00030420">
        <w:rPr>
          <w:rFonts w:eastAsia="Calibri"/>
          <w:lang w:val="ru-RU"/>
        </w:rPr>
        <w:t xml:space="preserve"> </w:t>
      </w:r>
    </w:p>
    <w:p w14:paraId="1F684CC0" w14:textId="7FC8B068" w:rsidR="00144BC0" w:rsidRPr="00030420" w:rsidRDefault="00701A07" w:rsidP="00144BC0">
      <w:pPr>
        <w:rPr>
          <w:rFonts w:eastAsia="Calibri"/>
          <w:lang w:val="ru-RU"/>
        </w:rPr>
      </w:pPr>
      <w:r w:rsidRPr="00030420">
        <w:rPr>
          <w:rFonts w:eastAsia="Calibri"/>
          <w:lang w:val="ru-RU"/>
        </w:rPr>
        <w:t xml:space="preserve">Всем администрациям, признанным эксплуатационным организациям и поставщикам услуг предлагается принять меры для необходимого программирования всех указанных </w:t>
      </w:r>
      <w:r w:rsidR="004860B0" w:rsidRPr="00030420">
        <w:rPr>
          <w:rFonts w:eastAsia="Calibri"/>
          <w:lang w:val="ru-RU"/>
        </w:rPr>
        <w:t xml:space="preserve">кодов и </w:t>
      </w:r>
      <w:r w:rsidRPr="00030420">
        <w:rPr>
          <w:rFonts w:eastAsia="Calibri"/>
          <w:lang w:val="ru-RU"/>
        </w:rPr>
        <w:t>диапазонов в своих сетях, с тем чтобы обеспечить абонентам возможность доступа к соответствующим услугам</w:t>
      </w:r>
      <w:r w:rsidR="004860B0" w:rsidRPr="00030420">
        <w:rPr>
          <w:rFonts w:eastAsia="Calibri"/>
          <w:lang w:val="ru-RU"/>
        </w:rPr>
        <w:t>.</w:t>
      </w:r>
    </w:p>
    <w:p w14:paraId="3D6EEFEA" w14:textId="73E2C7DE" w:rsidR="004860B0" w:rsidRPr="00274560" w:rsidRDefault="004860B0" w:rsidP="004860B0">
      <w:pPr>
        <w:rPr>
          <w:rFonts w:cs="Arial"/>
        </w:rPr>
      </w:pPr>
      <w:r w:rsidRPr="00030420">
        <w:rPr>
          <w:rFonts w:cs="Arial"/>
          <w:lang w:val="ru-RU"/>
        </w:rPr>
        <w:t>Для</w:t>
      </w:r>
      <w:r w:rsidRPr="00274560">
        <w:rPr>
          <w:rFonts w:cs="Arial"/>
        </w:rPr>
        <w:t xml:space="preserve"> </w:t>
      </w:r>
      <w:r w:rsidRPr="00030420">
        <w:rPr>
          <w:rFonts w:cs="Arial"/>
          <w:lang w:val="ru-RU"/>
        </w:rPr>
        <w:t>контактов</w:t>
      </w:r>
      <w:r w:rsidRPr="00274560">
        <w:rPr>
          <w:rFonts w:cs="Arial"/>
        </w:rPr>
        <w:t>:</w:t>
      </w:r>
    </w:p>
    <w:p w14:paraId="63F6B647" w14:textId="77777777" w:rsidR="004860B0" w:rsidRPr="00274560" w:rsidRDefault="004860B0" w:rsidP="00333100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rFonts w:cs="Arial"/>
        </w:rPr>
      </w:pPr>
      <w:r w:rsidRPr="00274560">
        <w:rPr>
          <w:rFonts w:cs="Arial"/>
        </w:rPr>
        <w:t xml:space="preserve">Alireza </w:t>
      </w:r>
      <w:proofErr w:type="spellStart"/>
      <w:r w:rsidRPr="00274560">
        <w:rPr>
          <w:rFonts w:cs="Arial"/>
        </w:rPr>
        <w:t>Darvishi</w:t>
      </w:r>
      <w:proofErr w:type="spellEnd"/>
    </w:p>
    <w:p w14:paraId="0ABBAC92" w14:textId="77777777" w:rsidR="004860B0" w:rsidRPr="00274560" w:rsidRDefault="004860B0" w:rsidP="00904E8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</w:rPr>
      </w:pPr>
      <w:r w:rsidRPr="00274560">
        <w:rPr>
          <w:rFonts w:cs="Arial"/>
        </w:rPr>
        <w:t>Director General, International Organizations Bureau,</w:t>
      </w:r>
    </w:p>
    <w:p w14:paraId="5CD80A4B" w14:textId="77777777" w:rsidR="004860B0" w:rsidRPr="00274560" w:rsidRDefault="004860B0" w:rsidP="00904E8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</w:rPr>
      </w:pPr>
      <w:r w:rsidRPr="00274560">
        <w:rPr>
          <w:rFonts w:cs="Arial"/>
        </w:rPr>
        <w:t>Communications Regulatory Authority (CRA)</w:t>
      </w:r>
    </w:p>
    <w:p w14:paraId="670FD45B" w14:textId="77777777" w:rsidR="004860B0" w:rsidRPr="00274560" w:rsidRDefault="004860B0" w:rsidP="00904E8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</w:rPr>
      </w:pPr>
      <w:r w:rsidRPr="00274560">
        <w:rPr>
          <w:rFonts w:cs="Arial"/>
        </w:rPr>
        <w:t>Ministry of Information and Communication Technology</w:t>
      </w:r>
    </w:p>
    <w:p w14:paraId="6552A396" w14:textId="77777777" w:rsidR="004860B0" w:rsidRPr="00274560" w:rsidRDefault="004860B0" w:rsidP="00904E8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</w:rPr>
      </w:pPr>
      <w:r w:rsidRPr="00274560">
        <w:rPr>
          <w:rFonts w:cs="Arial"/>
        </w:rPr>
        <w:t xml:space="preserve">15598 TEHRAN </w:t>
      </w:r>
    </w:p>
    <w:p w14:paraId="2E5AAD5A" w14:textId="77777777" w:rsidR="004860B0" w:rsidRPr="00274560" w:rsidRDefault="004860B0" w:rsidP="00904E8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</w:rPr>
      </w:pPr>
      <w:r w:rsidRPr="00274560">
        <w:rPr>
          <w:rFonts w:cs="Arial"/>
        </w:rPr>
        <w:t xml:space="preserve">Iran (Islamic Republic of) </w:t>
      </w:r>
    </w:p>
    <w:p w14:paraId="67B912D6" w14:textId="756B86DB" w:rsidR="004860B0" w:rsidRPr="00030420" w:rsidRDefault="004860B0" w:rsidP="00904E8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030420">
        <w:rPr>
          <w:rFonts w:cs="Arial"/>
          <w:lang w:val="ru-RU"/>
        </w:rPr>
        <w:t>Тел.:</w:t>
      </w:r>
      <w:r w:rsidRPr="00030420">
        <w:rPr>
          <w:rFonts w:cs="Arial"/>
          <w:lang w:val="ru-RU"/>
        </w:rPr>
        <w:tab/>
        <w:t>+98 21 89662201</w:t>
      </w:r>
    </w:p>
    <w:p w14:paraId="42147DF9" w14:textId="316130A3" w:rsidR="004860B0" w:rsidRPr="00030420" w:rsidRDefault="004860B0" w:rsidP="00904E8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030420">
        <w:rPr>
          <w:rFonts w:cs="Arial"/>
          <w:lang w:val="ru-RU"/>
        </w:rPr>
        <w:t xml:space="preserve">Факс: </w:t>
      </w:r>
      <w:r w:rsidRPr="00030420">
        <w:rPr>
          <w:rFonts w:cs="Arial"/>
          <w:lang w:val="ru-RU"/>
        </w:rPr>
        <w:tab/>
        <w:t>+98 21 88468999</w:t>
      </w:r>
    </w:p>
    <w:p w14:paraId="27319851" w14:textId="276B786B" w:rsidR="004860B0" w:rsidRPr="00030420" w:rsidRDefault="004860B0" w:rsidP="00904E8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030420">
        <w:rPr>
          <w:rFonts w:cs="Arial"/>
          <w:lang w:val="ru-RU"/>
        </w:rPr>
        <w:t xml:space="preserve">Эл. почта: </w:t>
      </w:r>
      <w:r w:rsidRPr="00030420">
        <w:rPr>
          <w:rFonts w:cs="Arial"/>
          <w:lang w:val="ru-RU"/>
        </w:rPr>
        <w:tab/>
        <w:t>darvishi@cra.ir</w:t>
      </w:r>
    </w:p>
    <w:p w14:paraId="34AD339E" w14:textId="2AE88895" w:rsidR="004860B0" w:rsidRPr="00030420" w:rsidRDefault="004860B0" w:rsidP="00904E8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030420">
        <w:rPr>
          <w:rFonts w:cs="Arial"/>
          <w:lang w:val="ru-RU"/>
        </w:rPr>
        <w:t xml:space="preserve">URL: </w:t>
      </w:r>
      <w:r w:rsidRPr="00030420">
        <w:rPr>
          <w:rFonts w:cs="Arial"/>
          <w:lang w:val="ru-RU"/>
        </w:rPr>
        <w:tab/>
        <w:t>www.cra.ir</w:t>
      </w:r>
    </w:p>
    <w:p w14:paraId="6B9A52F8" w14:textId="77777777" w:rsidR="00267363" w:rsidRPr="00030420" w:rsidRDefault="00267363" w:rsidP="00267363">
      <w:pPr>
        <w:tabs>
          <w:tab w:val="left" w:pos="1560"/>
          <w:tab w:val="left" w:pos="2127"/>
        </w:tabs>
        <w:spacing w:before="360" w:after="120"/>
        <w:jc w:val="left"/>
        <w:outlineLvl w:val="4"/>
        <w:rPr>
          <w:rFonts w:cs="Arial"/>
          <w:lang w:val="ru-RU"/>
        </w:rPr>
      </w:pPr>
      <w:r w:rsidRPr="00030420">
        <w:rPr>
          <w:rFonts w:cs="Arial"/>
          <w:lang w:val="ru-RU"/>
        </w:rPr>
        <w:t>Сообщение от 18.XII.2022:</w:t>
      </w:r>
    </w:p>
    <w:p w14:paraId="49B378B6" w14:textId="77777777" w:rsidR="00267363" w:rsidRPr="00030420" w:rsidRDefault="00267363" w:rsidP="00267363">
      <w:pPr>
        <w:spacing w:after="120"/>
        <w:jc w:val="left"/>
        <w:rPr>
          <w:rFonts w:asciiTheme="minorHAnsi" w:hAnsiTheme="minorHAnsi" w:cs="Arial"/>
          <w:b/>
          <w:bCs/>
          <w:lang w:val="ru-RU"/>
        </w:rPr>
      </w:pPr>
      <w:r w:rsidRPr="00030420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030420">
        <w:rPr>
          <w:rFonts w:asciiTheme="minorHAnsi" w:hAnsiTheme="minorHAnsi" w:cs="Arial"/>
          <w:lang w:val="ru-RU"/>
        </w:rPr>
        <w:t>, Тегеран</w:t>
      </w:r>
      <w:r w:rsidRPr="00030420">
        <w:rPr>
          <w:rFonts w:cs="Arial"/>
          <w:lang w:val="ru-RU"/>
        </w:rPr>
        <w:t xml:space="preserve">, </w:t>
      </w:r>
      <w:r w:rsidRPr="00030420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  <w:r w:rsidRPr="00030420">
        <w:rPr>
          <w:rFonts w:asciiTheme="minorHAnsi" w:hAnsiTheme="minorHAnsi" w:cs="Arial"/>
          <w:b/>
          <w:bCs/>
          <w:lang w:val="ru-RU"/>
        </w:rPr>
        <w:t xml:space="preserve"> </w:t>
      </w:r>
    </w:p>
    <w:p w14:paraId="7F551F43" w14:textId="117B7E93" w:rsidR="00144BC0" w:rsidRPr="00030420" w:rsidRDefault="00144BC0" w:rsidP="00267363">
      <w:pPr>
        <w:spacing w:before="240" w:after="60"/>
        <w:jc w:val="center"/>
        <w:rPr>
          <w:rFonts w:asciiTheme="minorHAnsi" w:hAnsiTheme="minorHAnsi" w:cs="Arial"/>
          <w:lang w:val="ru-RU"/>
        </w:rPr>
      </w:pPr>
      <w:r w:rsidRPr="00030420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7F9D5269" w14:textId="77777777" w:rsidR="00144BC0" w:rsidRPr="00030420" w:rsidRDefault="00144BC0" w:rsidP="00144BC0">
      <w:pPr>
        <w:tabs>
          <w:tab w:val="left" w:pos="284"/>
        </w:tabs>
        <w:spacing w:before="60"/>
        <w:jc w:val="left"/>
        <w:rPr>
          <w:lang w:val="ru-RU"/>
        </w:rPr>
      </w:pPr>
      <w:r w:rsidRPr="00030420">
        <w:rPr>
          <w:b/>
          <w:lang w:val="ru-RU"/>
        </w:rPr>
        <w:t>1</w:t>
      </w:r>
      <w:r w:rsidRPr="00030420">
        <w:rPr>
          <w:b/>
          <w:lang w:val="ru-RU"/>
        </w:rPr>
        <w:tab/>
      </w:r>
      <w:r w:rsidRPr="00030420">
        <w:rPr>
          <w:b/>
          <w:bCs/>
          <w:lang w:val="ru-RU"/>
        </w:rPr>
        <w:t>Общая информация</w:t>
      </w:r>
    </w:p>
    <w:p w14:paraId="516F76C3" w14:textId="77777777" w:rsidR="00144BC0" w:rsidRPr="00030420" w:rsidRDefault="00144BC0" w:rsidP="00144BC0">
      <w:pPr>
        <w:spacing w:before="60"/>
        <w:jc w:val="left"/>
        <w:rPr>
          <w:lang w:val="ru-RU"/>
        </w:rPr>
      </w:pPr>
      <w:r w:rsidRPr="00030420">
        <w:rPr>
          <w:lang w:val="ru-RU"/>
        </w:rPr>
        <w:t>План нумерации E.164 Ирана:</w:t>
      </w:r>
    </w:p>
    <w:p w14:paraId="3C2BF0FB" w14:textId="11CB1341" w:rsidR="00144BC0" w:rsidRPr="00030420" w:rsidRDefault="00333100" w:rsidP="00267363">
      <w:pPr>
        <w:tabs>
          <w:tab w:val="left" w:pos="993"/>
        </w:tabs>
        <w:spacing w:before="20"/>
        <w:ind w:left="567"/>
        <w:jc w:val="left"/>
        <w:rPr>
          <w:lang w:val="ru-RU"/>
        </w:rPr>
      </w:pPr>
      <w:r w:rsidRPr="00333100">
        <w:rPr>
          <w:lang w:val="ru-RU"/>
        </w:rPr>
        <w:t>•</w:t>
      </w:r>
      <w:r w:rsidR="00144BC0" w:rsidRPr="00030420">
        <w:rPr>
          <w:lang w:val="ru-RU"/>
        </w:rPr>
        <w:tab/>
        <w:t>Код страны: +98</w:t>
      </w:r>
    </w:p>
    <w:p w14:paraId="7CC8945D" w14:textId="77777777" w:rsidR="00144BC0" w:rsidRPr="00030420" w:rsidRDefault="00144BC0" w:rsidP="00267363">
      <w:pPr>
        <w:tabs>
          <w:tab w:val="left" w:pos="993"/>
        </w:tabs>
        <w:spacing w:before="20"/>
        <w:ind w:left="567"/>
        <w:jc w:val="left"/>
        <w:rPr>
          <w:lang w:val="ru-RU"/>
        </w:rPr>
      </w:pPr>
      <w:r w:rsidRPr="00030420">
        <w:rPr>
          <w:lang w:val="ru-RU"/>
        </w:rPr>
        <w:t>•</w:t>
      </w:r>
      <w:r w:rsidRPr="00030420">
        <w:rPr>
          <w:lang w:val="ru-RU"/>
        </w:rPr>
        <w:tab/>
        <w:t>Международный префикс: "00"</w:t>
      </w:r>
    </w:p>
    <w:p w14:paraId="35F0A30E" w14:textId="77777777" w:rsidR="00144BC0" w:rsidRPr="00030420" w:rsidRDefault="00144BC0" w:rsidP="00267363">
      <w:pPr>
        <w:tabs>
          <w:tab w:val="left" w:pos="993"/>
        </w:tabs>
        <w:spacing w:before="20"/>
        <w:ind w:left="567"/>
        <w:jc w:val="left"/>
        <w:rPr>
          <w:lang w:val="ru-RU"/>
        </w:rPr>
      </w:pPr>
      <w:r w:rsidRPr="00030420">
        <w:rPr>
          <w:lang w:val="ru-RU"/>
        </w:rPr>
        <w:t>•</w:t>
      </w:r>
      <w:r w:rsidRPr="00030420">
        <w:rPr>
          <w:lang w:val="ru-RU"/>
        </w:rPr>
        <w:tab/>
        <w:t>Национальный префикс: "0"</w:t>
      </w:r>
    </w:p>
    <w:p w14:paraId="6BAC1FE2" w14:textId="77777777" w:rsidR="00144BC0" w:rsidRPr="00030420" w:rsidRDefault="00144BC0" w:rsidP="00144BC0">
      <w:pPr>
        <w:spacing w:before="20"/>
        <w:ind w:left="993"/>
        <w:jc w:val="left"/>
        <w:rPr>
          <w:lang w:val="ru-RU"/>
        </w:rPr>
      </w:pPr>
      <w:r w:rsidRPr="00030420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030420">
        <w:rPr>
          <w:lang w:val="ru-RU"/>
        </w:rPr>
        <w:br/>
        <w:t xml:space="preserve">Не следует набирать при вызове из-за границы. </w:t>
      </w:r>
    </w:p>
    <w:p w14:paraId="45500C19" w14:textId="77777777" w:rsidR="00144BC0" w:rsidRPr="00030420" w:rsidRDefault="00144BC0" w:rsidP="00267363">
      <w:pPr>
        <w:tabs>
          <w:tab w:val="left" w:pos="993"/>
        </w:tabs>
        <w:spacing w:before="20"/>
        <w:ind w:left="567"/>
        <w:jc w:val="left"/>
        <w:rPr>
          <w:lang w:val="ru-RU"/>
        </w:rPr>
      </w:pPr>
      <w:r w:rsidRPr="00030420">
        <w:rPr>
          <w:lang w:val="ru-RU"/>
        </w:rPr>
        <w:t>•</w:t>
      </w:r>
      <w:r w:rsidRPr="00030420">
        <w:rPr>
          <w:lang w:val="ru-RU"/>
        </w:rPr>
        <w:tab/>
        <w:t>Национальный код пункта назначения: 2 цифры.</w:t>
      </w:r>
    </w:p>
    <w:p w14:paraId="2AED039C" w14:textId="77777777" w:rsidR="00144BC0" w:rsidRPr="00030420" w:rsidRDefault="00144BC0" w:rsidP="00267363">
      <w:pPr>
        <w:tabs>
          <w:tab w:val="left" w:pos="284"/>
        </w:tabs>
        <w:spacing w:before="60"/>
        <w:jc w:val="left"/>
        <w:rPr>
          <w:b/>
          <w:bCs/>
          <w:lang w:val="ru-RU"/>
        </w:rPr>
      </w:pPr>
      <w:r w:rsidRPr="00030420">
        <w:rPr>
          <w:b/>
          <w:bCs/>
          <w:lang w:val="ru-RU"/>
        </w:rPr>
        <w:t>2</w:t>
      </w:r>
      <w:r w:rsidRPr="00030420">
        <w:rPr>
          <w:b/>
          <w:bCs/>
          <w:lang w:val="ru-RU"/>
        </w:rPr>
        <w:tab/>
        <w:t>Подробные данные плана нумерации</w:t>
      </w:r>
    </w:p>
    <w:p w14:paraId="61B03A0E" w14:textId="77777777" w:rsidR="00144BC0" w:rsidRPr="00030420" w:rsidRDefault="00144BC0" w:rsidP="00267363">
      <w:pPr>
        <w:tabs>
          <w:tab w:val="left" w:pos="993"/>
        </w:tabs>
        <w:spacing w:before="20"/>
        <w:ind w:left="567"/>
        <w:jc w:val="left"/>
        <w:rPr>
          <w:lang w:val="ru-RU"/>
        </w:rPr>
      </w:pPr>
      <w:r w:rsidRPr="00030420">
        <w:rPr>
          <w:lang w:val="ru-RU"/>
        </w:rPr>
        <w:t>•</w:t>
      </w:r>
      <w:r w:rsidRPr="00030420">
        <w:rPr>
          <w:lang w:val="ru-RU"/>
        </w:rPr>
        <w:tab/>
        <w:t>NDC: Национальный код пункта назначения</w:t>
      </w:r>
    </w:p>
    <w:p w14:paraId="40B028BE" w14:textId="77777777" w:rsidR="00144BC0" w:rsidRPr="00030420" w:rsidRDefault="00144BC0" w:rsidP="00267363">
      <w:pPr>
        <w:tabs>
          <w:tab w:val="left" w:pos="993"/>
        </w:tabs>
        <w:spacing w:before="20"/>
        <w:ind w:left="567"/>
        <w:jc w:val="left"/>
        <w:rPr>
          <w:lang w:val="ru-RU"/>
        </w:rPr>
      </w:pPr>
      <w:r w:rsidRPr="00030420">
        <w:rPr>
          <w:lang w:val="ru-RU"/>
        </w:rPr>
        <w:t>•</w:t>
      </w:r>
      <w:r w:rsidRPr="00030420">
        <w:rPr>
          <w:lang w:val="ru-RU"/>
        </w:rPr>
        <w:tab/>
        <w:t>NSN: Национальный значащий номер (NDC + SN)</w:t>
      </w:r>
    </w:p>
    <w:p w14:paraId="4117CBF4" w14:textId="77777777" w:rsidR="00144BC0" w:rsidRPr="00030420" w:rsidRDefault="00144BC0" w:rsidP="00267363">
      <w:pPr>
        <w:tabs>
          <w:tab w:val="left" w:pos="5670"/>
        </w:tabs>
        <w:spacing w:before="20"/>
        <w:ind w:left="567"/>
        <w:jc w:val="left"/>
        <w:rPr>
          <w:lang w:val="ru-RU"/>
        </w:rPr>
      </w:pPr>
      <w:r w:rsidRPr="00030420">
        <w:rPr>
          <w:lang w:val="ru-RU"/>
        </w:rPr>
        <w:t xml:space="preserve">Минимальная длина номера (исключая код страны) составляет </w:t>
      </w:r>
      <w:r w:rsidRPr="00030420">
        <w:rPr>
          <w:lang w:val="ru-RU"/>
        </w:rPr>
        <w:tab/>
        <w:t xml:space="preserve">  5 цифр</w:t>
      </w:r>
      <w:r w:rsidRPr="00030420">
        <w:rPr>
          <w:lang w:val="ru-RU"/>
        </w:rPr>
        <w:br/>
        <w:t xml:space="preserve">Максимальная длина номера (исключая код страны) составляет </w:t>
      </w:r>
      <w:r w:rsidRPr="00030420">
        <w:rPr>
          <w:lang w:val="ru-RU"/>
        </w:rPr>
        <w:tab/>
        <w:t>10 цифр</w:t>
      </w:r>
    </w:p>
    <w:p w14:paraId="48F81BB1" w14:textId="77777777" w:rsidR="00144BC0" w:rsidRPr="00030420" w:rsidRDefault="00144BC0" w:rsidP="00904E8F">
      <w:pPr>
        <w:keepNext/>
        <w:spacing w:before="240" w:after="120"/>
        <w:jc w:val="center"/>
        <w:rPr>
          <w:b/>
          <w:bCs/>
          <w:lang w:val="ru-RU"/>
        </w:rPr>
      </w:pPr>
      <w:r w:rsidRPr="00030420">
        <w:rPr>
          <w:b/>
          <w:bCs/>
          <w:lang w:val="ru-RU"/>
        </w:rPr>
        <w:lastRenderedPageBreak/>
        <w:t>Схема нумерации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850"/>
        <w:gridCol w:w="851"/>
        <w:gridCol w:w="2126"/>
        <w:gridCol w:w="4821"/>
      </w:tblGrid>
      <w:tr w:rsidR="00144BC0" w:rsidRPr="00030420" w14:paraId="7AF3E2D9" w14:textId="77777777" w:rsidTr="00267363">
        <w:trPr>
          <w:cantSplit/>
          <w:tblHeader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3D26" w14:textId="77777777" w:rsidR="00144BC0" w:rsidRPr="00030420" w:rsidRDefault="00144BC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D190" w14:textId="77777777" w:rsidR="00144BC0" w:rsidRPr="00030420" w:rsidRDefault="00144BC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7DC5" w14:textId="77777777" w:rsidR="00144BC0" w:rsidRPr="00030420" w:rsidRDefault="00144BC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03042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BD2B" w14:textId="77777777" w:rsidR="00144BC0" w:rsidRPr="00030420" w:rsidRDefault="00144BC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03042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144BC0" w:rsidRPr="00030420" w14:paraId="69BAF4EF" w14:textId="77777777" w:rsidTr="00267363">
        <w:trPr>
          <w:cantSplit/>
          <w:tblHeader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A2ED" w14:textId="77777777" w:rsidR="00144BC0" w:rsidRPr="00030420" w:rsidRDefault="00144B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1674A" w14:textId="77777777" w:rsidR="00144BC0" w:rsidRPr="00030420" w:rsidRDefault="00144BC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0304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0304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7233" w14:textId="77777777" w:rsidR="00144BC0" w:rsidRPr="00030420" w:rsidRDefault="00144BC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0304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0304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F328" w14:textId="77777777" w:rsidR="00144BC0" w:rsidRPr="00030420" w:rsidRDefault="00144B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1D32" w14:textId="77777777" w:rsidR="00144BC0" w:rsidRPr="00030420" w:rsidRDefault="00144B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</w:p>
        </w:tc>
      </w:tr>
      <w:tr w:rsidR="00144BC0" w:rsidRPr="00274560" w14:paraId="335EBD56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52B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8DA7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1287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7FDF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B6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Мазандаран)</w:t>
            </w:r>
          </w:p>
        </w:tc>
      </w:tr>
      <w:tr w:rsidR="00144BC0" w:rsidRPr="00274560" w14:paraId="5E61D70D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25F3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A913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266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CF5B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B2E4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Гилян)</w:t>
            </w:r>
          </w:p>
        </w:tc>
      </w:tr>
      <w:tr w:rsidR="00144BC0" w:rsidRPr="00274560" w14:paraId="799C2002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4023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6A2F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5EE0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C999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AA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Голестан)</w:t>
            </w:r>
          </w:p>
        </w:tc>
      </w:tr>
      <w:tr w:rsidR="00144BC0" w:rsidRPr="00274560" w14:paraId="006D37C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4DC4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414E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355F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88FE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752E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144BC0" w:rsidRPr="00274560" w14:paraId="59284C61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0E35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86F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C17E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F96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4552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Семнан)</w:t>
            </w:r>
          </w:p>
        </w:tc>
      </w:tr>
      <w:tr w:rsidR="00144BC0" w:rsidRPr="00274560" w14:paraId="0CBBD71A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70D2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0DB9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65B2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7CED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772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144BC0" w:rsidRPr="00274560" w14:paraId="57843A7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7B71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6F0F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76C9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7CD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5BBE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144BC0" w:rsidRPr="00274560" w14:paraId="5672559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330F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F9E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2024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9B09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61D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144BC0" w:rsidRPr="00274560" w14:paraId="6A313F3B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A1A0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67EA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49D9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6431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A58F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144BC0" w:rsidRPr="00274560" w14:paraId="5DFC917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3A3E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4D81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2190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B37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C3DB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144BC0" w:rsidRPr="00274560" w14:paraId="2DB78341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51AB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60F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8705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E72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1DA1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Керман)</w:t>
            </w:r>
          </w:p>
        </w:tc>
      </w:tr>
      <w:tr w:rsidR="00144BC0" w:rsidRPr="00274560" w14:paraId="6D025B4B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31F5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543E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C1C0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7AE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F6D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Язд)</w:t>
            </w:r>
          </w:p>
        </w:tc>
      </w:tr>
      <w:tr w:rsidR="00144BC0" w:rsidRPr="00274560" w14:paraId="28E01366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5326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A568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6681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F52D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8961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Чахар Махал и Бахтияри)</w:t>
            </w:r>
          </w:p>
        </w:tc>
      </w:tr>
      <w:tr w:rsidR="00144BC0" w:rsidRPr="00274560" w14:paraId="5A4C07B8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4FCA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C9EC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32C0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E12E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9D5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144BC0" w:rsidRPr="00274560" w14:paraId="5E14F799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0F40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DEC9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9F3A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01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B47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144BC0" w:rsidRPr="00274560" w14:paraId="2D67AFE1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A0C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3668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1356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09FC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B50E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Ардабил)</w:t>
            </w:r>
          </w:p>
        </w:tc>
      </w:tr>
      <w:tr w:rsidR="00144BC0" w:rsidRPr="00274560" w14:paraId="4036B1F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323C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F74D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2FC5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0022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E082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Разави-Хорасан)</w:t>
            </w:r>
          </w:p>
        </w:tc>
      </w:tr>
      <w:tr w:rsidR="00144BC0" w:rsidRPr="00274560" w14:paraId="4BCAC09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7442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E4EB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E349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7A73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5A94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Систан и Белуджистан)</w:t>
            </w:r>
          </w:p>
        </w:tc>
      </w:tr>
      <w:tr w:rsidR="00144BC0" w:rsidRPr="00274560" w14:paraId="717DE6BF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A94F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12E6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E167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7090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EBC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144BC0" w:rsidRPr="00274560" w14:paraId="3BF4FF8F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A24F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3A6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2420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03C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888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144BC0" w:rsidRPr="00274560" w14:paraId="22F1FEB2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CDA3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CD5A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C9DA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4BC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71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Хузестан)</w:t>
            </w:r>
          </w:p>
        </w:tc>
      </w:tr>
      <w:tr w:rsidR="00144BC0" w:rsidRPr="00274560" w14:paraId="741F86BC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4AC2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C7A6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AA6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AA9A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9B7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Лорестан)</w:t>
            </w:r>
          </w:p>
        </w:tc>
      </w:tr>
      <w:tr w:rsidR="00144BC0" w:rsidRPr="00274560" w14:paraId="107C08F9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0DE5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DCBB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D739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2E1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3A51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144BC0" w:rsidRPr="00274560" w14:paraId="37F2022F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1003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2FE7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856E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81AF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DF0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Кохгилуйе и Бойерахмад)</w:t>
            </w:r>
          </w:p>
        </w:tc>
      </w:tr>
      <w:tr w:rsidR="00144BC0" w:rsidRPr="00274560" w14:paraId="1A174FD6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A9B7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0EA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D0DA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BCEB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5EA2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Хормозган)</w:t>
            </w:r>
          </w:p>
        </w:tc>
      </w:tr>
      <w:tr w:rsidR="00144BC0" w:rsidRPr="00274560" w14:paraId="57C79548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E764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C116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87B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F6C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1CD3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Бушехр)</w:t>
            </w:r>
          </w:p>
        </w:tc>
      </w:tr>
      <w:tr w:rsidR="00144BC0" w:rsidRPr="00274560" w14:paraId="37FA194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6C1B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1C1F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C48E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83A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B7A6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Хамадан)</w:t>
            </w:r>
          </w:p>
        </w:tc>
      </w:tr>
      <w:tr w:rsidR="00144BC0" w:rsidRPr="00274560" w14:paraId="2C820F67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84E3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DB89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A1E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9FA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1B1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Керманшахан)</w:t>
            </w:r>
          </w:p>
        </w:tc>
      </w:tr>
      <w:tr w:rsidR="00144BC0" w:rsidRPr="00274560" w14:paraId="3000A81A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5AD0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C7BE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A1EE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DFBA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6A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144BC0" w:rsidRPr="00274560" w14:paraId="4885937C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AB5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2DD6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5A0F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4C6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93A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Маркази)</w:t>
            </w:r>
          </w:p>
        </w:tc>
      </w:tr>
      <w:tr w:rsidR="00144BC0" w:rsidRPr="00274560" w14:paraId="4DAEA06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7D4C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A191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0DEB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0DFF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A39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Курдестан)</w:t>
            </w:r>
          </w:p>
        </w:tc>
      </w:tr>
      <w:tr w:rsidR="00267363" w:rsidRPr="00030420" w14:paraId="67B66D9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1C0DC" w14:textId="6CEA137B" w:rsidR="00267363" w:rsidRPr="00030420" w:rsidRDefault="00267363" w:rsidP="00267363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color w:val="FF0000"/>
                <w:sz w:val="18"/>
                <w:szCs w:val="18"/>
                <w:lang w:val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0B727" w14:textId="6AFA53DC" w:rsidR="00267363" w:rsidRPr="00030420" w:rsidRDefault="00267363" w:rsidP="00267363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F1721" w14:textId="20701AA1" w:rsidR="00267363" w:rsidRPr="00030420" w:rsidRDefault="00267363" w:rsidP="00267363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D2A" w14:textId="3B4D6B20" w:rsidR="00267363" w:rsidRPr="00030420" w:rsidRDefault="00267363" w:rsidP="00267363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0DF" w14:textId="77777777" w:rsidR="00267363" w:rsidRPr="00030420" w:rsidRDefault="00267363" w:rsidP="00267363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3F388F5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82F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6F46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309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D44B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701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7CEC28D1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F347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BFCB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9CEC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2572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40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3907BF4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6CB7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78F1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8FB1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486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685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935242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14A1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49C5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E87C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A74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68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55896D9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8792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BD11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11AA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399B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BBE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1BE51020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FDFF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FFE7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1FF1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B3E2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F5B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C1F200F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85BD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142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92BB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59A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D85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6B1C348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DCC5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43CC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C9A1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B2FA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61F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46523DA7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D69D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217E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CA92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1C2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A62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DF319DD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4178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719B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2578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910F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1D5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546B341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3F2D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763B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84B6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863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B0C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0A57A637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77A9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5B7C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7785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E2BD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DA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9152F2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0379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6AC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9523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FB9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A7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9DDD3E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E7A73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9013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0244E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CAC2" w14:textId="77777777" w:rsidR="00144BC0" w:rsidRPr="00030420" w:rsidRDefault="00144BC0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93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038FAA49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B6E8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BD66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5A0BC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2C5B" w14:textId="77777777" w:rsidR="00144BC0" w:rsidRPr="00030420" w:rsidRDefault="00144BC0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3A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57DC9A8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4531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559E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6A8A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7E7C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2BE4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08CF0812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075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DC37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FB08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E2CA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E9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11F91F41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57E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300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25B9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C8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88C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16E5D2EB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0C38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9CD6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9236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1E6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45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5AD3C89C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93E8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009D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59C2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3626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933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8C0073D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3F5C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84C0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6AA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8445" w14:textId="77777777" w:rsidR="00144BC0" w:rsidRPr="00030420" w:rsidRDefault="00144BC0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67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1FF9DBB2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27EB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4C86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872D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FCD3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63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4F5088CF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FDF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302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4CA7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0F7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9A27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36923460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D415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0A62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2460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9F63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63D1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783DD16C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0C7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C11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AA91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406E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7FA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0F2CF08F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8143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B94A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2F0C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1D3F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5A5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3586F41F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5587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FC81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62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6DCA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B85F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19A93AE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01A6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1FD1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852F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E397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D61F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34275B4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683D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B97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A73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413A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09C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7A583952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69FC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C19A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0709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F36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5FC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49AD064F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BEB7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3E9D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F129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B56D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BB2B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64213244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7EC8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AAD9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382C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A37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D55E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1516C1A1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2409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5555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8056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4AF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9396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253B506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EF2B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1226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29D4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1D17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C2E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202C4746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EDC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B041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9347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471F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547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61FF7EED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7023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030420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C3A1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D5CD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B82A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FA1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030420" w14:paraId="3FEA6246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2EE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42CF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E585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2CE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09A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44BC0" w:rsidRPr="00274560" w14:paraId="2776CEF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8F50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C6F4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59B9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417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1BA1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144BC0" w:rsidRPr="00030420" w14:paraId="21B93D09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E037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8A9A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0497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90F3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1C2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D8FCC28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7468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9AC1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BE2A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AA30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98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B5D022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7D6C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7454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92BA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84D3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6B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DA33832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9878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711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E69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D0CC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6D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157E55CD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BFD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lastRenderedPageBreak/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E6CE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4815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6230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9D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DFCD54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E58A4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B43C5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3E59C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740E" w14:textId="77777777" w:rsidR="00144BC0" w:rsidRPr="00030420" w:rsidRDefault="00144BC0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386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452BED80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E6447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9B1DD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93C5C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5D6D" w14:textId="77777777" w:rsidR="00144BC0" w:rsidRPr="00030420" w:rsidRDefault="00144BC0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DC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1D1E496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2FBA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ABF72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F6030" w14:textId="77777777" w:rsidR="00144BC0" w:rsidRPr="00030420" w:rsidRDefault="00144BC0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13C" w14:textId="77777777" w:rsidR="00144BC0" w:rsidRPr="00030420" w:rsidRDefault="00144BC0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E92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363DBDD8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B176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D73C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F7D5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9F70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DB4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002F1CA2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8DDE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70B3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29E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20E3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77A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77AF790D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A294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D512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ED8F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A52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9FAE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5E57C9B9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3D35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EDB6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4373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29F1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5E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BF4674D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B33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3471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AF09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4D70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77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43B899D7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BD94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C413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E46B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0BF2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E6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83AF8FC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2931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1A5D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4ADD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E8897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B077C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3693DD90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ECCB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F606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2B29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A8D99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DD4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5729911C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A79EF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9AE9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C8AD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6160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78A1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7F73834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0C99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1BD2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3712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84D5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BE596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0709B0C0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1430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5D2A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EA8A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90F0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2126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143A124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E5E5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6DA7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F9034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F2C5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4908C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526067BB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B988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6C35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FB93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1550F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917B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144BC0" w:rsidRPr="00030420" w14:paraId="307A0268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78420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90EB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70B2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42B9BE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C962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144BC0" w:rsidRPr="00030420" w14:paraId="73500A27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B234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4356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C2750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FA27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8C025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144BC0" w:rsidRPr="00030420" w14:paraId="39849204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A27BA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E551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C224C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9913A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53AFC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2F15C5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E26D5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9337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88310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E8AE0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29456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047AE79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153A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3B8F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FAA5A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1E909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5D14B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67363" w:rsidRPr="00030420" w14:paraId="755BCDCA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442C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3D1B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A0730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AAE6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0DEB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47CE1C59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2C60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2E58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BA19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1FC63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C2B1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C2E057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2259F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3796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5689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A529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EDCEC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1205338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4041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CBA4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1D3F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D4C60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C7B5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5DDB6813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95EA6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99912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D512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EE46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D8688" w14:textId="77777777" w:rsidR="00144BC0" w:rsidRPr="00030420" w:rsidRDefault="00144BC0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EE8F3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9B50CE2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48AC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CC10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5B6A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1CB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EC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4AD444B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C05D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6E8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25EA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0130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416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44C0D09C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CADB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231A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6E50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FFF9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E88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1768951C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FDC4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2169C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A4CD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C837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B1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77BE6C75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D23B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02DC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9D0CA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9B83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164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02A36957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AA4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7733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C5C5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75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09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38A22AF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CDD4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99987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21994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C2E5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7956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9A9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5BC9A108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168B2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A355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CA7FE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71E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7FD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0051EAE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38DD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99989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64EF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F76D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5F7C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1EE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7AF33167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6F465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A91D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9EC6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ED16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3683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7791C426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B393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0176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EAB6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5D5D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8A4E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09D68820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EE2B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322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4B2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EAC1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00B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1E04249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0FAF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85FD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1CF5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14D7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1B6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24B0F530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BA2B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99994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E292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DEC3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65A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521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4E676932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AEFE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99995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1627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D70F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3424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CD1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054C9BA6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B70A3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D1660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02FC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308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5D86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7F5ECAC6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BEB18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6F5F9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72DC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003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DEF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6A3FAEB7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5FEEB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17A46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CC7D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590C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850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4BC0" w:rsidRPr="00030420" w14:paraId="3FA93B71" w14:textId="77777777" w:rsidTr="0026736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9187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1A2DD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1C251" w14:textId="77777777" w:rsidR="00144BC0" w:rsidRPr="00030420" w:rsidRDefault="00144BC0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6295" w14:textId="77777777" w:rsidR="00144BC0" w:rsidRPr="00030420" w:rsidRDefault="00144BC0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111" w14:textId="77777777" w:rsidR="00144BC0" w:rsidRPr="00030420" w:rsidRDefault="00144BC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0C521E65" w14:textId="096CCE51" w:rsidR="00267363" w:rsidRPr="00030420" w:rsidRDefault="00267363" w:rsidP="00267363">
      <w:pPr>
        <w:pageBreakBefore/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 w:rsidRPr="00030420">
        <w:rPr>
          <w:rFonts w:cs="Arial"/>
          <w:lang w:val="ru-RU"/>
        </w:rPr>
        <w:lastRenderedPageBreak/>
        <w:t>Сообщение от 28.VIII.2022:</w:t>
      </w:r>
    </w:p>
    <w:p w14:paraId="4564AEC1" w14:textId="79FCACE2" w:rsidR="00267363" w:rsidRPr="00030420" w:rsidRDefault="00267363" w:rsidP="00267363">
      <w:pPr>
        <w:spacing w:after="240"/>
        <w:jc w:val="left"/>
        <w:rPr>
          <w:rFonts w:cs="Arial"/>
          <w:lang w:val="ru-RU"/>
        </w:rPr>
      </w:pPr>
      <w:r w:rsidRPr="00030420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030420">
        <w:rPr>
          <w:rFonts w:asciiTheme="minorHAnsi" w:hAnsiTheme="minorHAnsi" w:cs="Arial"/>
          <w:lang w:val="ru-RU"/>
        </w:rPr>
        <w:t>, Тегеран</w:t>
      </w:r>
      <w:r w:rsidRPr="00030420">
        <w:rPr>
          <w:rFonts w:cs="Arial"/>
          <w:lang w:val="ru-RU"/>
        </w:rPr>
        <w:t xml:space="preserve">, </w:t>
      </w:r>
      <w:r w:rsidRPr="00030420">
        <w:rPr>
          <w:rFonts w:asciiTheme="minorHAnsi" w:hAnsiTheme="minorHAnsi" w:cs="Arial"/>
          <w:lang w:val="ru-RU"/>
        </w:rPr>
        <w:t>объявляет следующий обновленный список кодов сетей подвижной связи по МСЭ-T E.212 Исламской Республики Иран</w:t>
      </w:r>
      <w:r w:rsidRPr="00030420">
        <w:rPr>
          <w:rFonts w:cs="Arial"/>
          <w:lang w:val="ru-RU"/>
        </w:rPr>
        <w:t>.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244"/>
        <w:gridCol w:w="3668"/>
      </w:tblGrid>
      <w:tr w:rsidR="00267363" w:rsidRPr="00030420" w14:paraId="4FB0A3C1" w14:textId="77777777" w:rsidTr="00102178">
        <w:trPr>
          <w:tblHeader/>
        </w:trPr>
        <w:tc>
          <w:tcPr>
            <w:tcW w:w="0" w:type="auto"/>
          </w:tcPr>
          <w:p w14:paraId="50B0FF35" w14:textId="634FEEFC" w:rsidR="00267363" w:rsidRPr="00030420" w:rsidRDefault="00267363" w:rsidP="0010217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MCC+MNC по МСЭ-T E.212 </w:t>
            </w:r>
          </w:p>
        </w:tc>
        <w:tc>
          <w:tcPr>
            <w:tcW w:w="0" w:type="auto"/>
          </w:tcPr>
          <w:p w14:paraId="313B6C25" w14:textId="6AE6E02D" w:rsidR="00267363" w:rsidRPr="00030420" w:rsidRDefault="00267363" w:rsidP="00102178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Оператор/сеть</w:t>
            </w:r>
          </w:p>
        </w:tc>
      </w:tr>
      <w:tr w:rsidR="00267363" w:rsidRPr="00030420" w14:paraId="1DCEF8B3" w14:textId="77777777" w:rsidTr="00102178">
        <w:tc>
          <w:tcPr>
            <w:tcW w:w="0" w:type="auto"/>
            <w:hideMark/>
          </w:tcPr>
          <w:p w14:paraId="4686F48F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432 01</w:t>
            </w:r>
          </w:p>
        </w:tc>
        <w:tc>
          <w:tcPr>
            <w:tcW w:w="0" w:type="auto"/>
          </w:tcPr>
          <w:p w14:paraId="4260FCCC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KISH CELL PARS</w:t>
            </w:r>
          </w:p>
        </w:tc>
      </w:tr>
      <w:tr w:rsidR="00267363" w:rsidRPr="00030420" w14:paraId="7F320D5F" w14:textId="77777777" w:rsidTr="00102178">
        <w:tc>
          <w:tcPr>
            <w:tcW w:w="0" w:type="auto"/>
            <w:hideMark/>
          </w:tcPr>
          <w:p w14:paraId="2827B5A8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432 02</w:t>
            </w:r>
          </w:p>
        </w:tc>
        <w:tc>
          <w:tcPr>
            <w:tcW w:w="0" w:type="auto"/>
          </w:tcPr>
          <w:p w14:paraId="1670C494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NEGIN ERTEBATAT AVA</w:t>
            </w:r>
          </w:p>
        </w:tc>
      </w:tr>
      <w:tr w:rsidR="00267363" w:rsidRPr="00030420" w14:paraId="02901065" w14:textId="77777777" w:rsidTr="00102178">
        <w:tc>
          <w:tcPr>
            <w:tcW w:w="0" w:type="auto"/>
            <w:hideMark/>
          </w:tcPr>
          <w:p w14:paraId="3E37EAC6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432 03</w:t>
            </w:r>
          </w:p>
        </w:tc>
        <w:tc>
          <w:tcPr>
            <w:tcW w:w="0" w:type="auto"/>
          </w:tcPr>
          <w:p w14:paraId="0236921D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PARSIAN HAMRAH LOTUS</w:t>
            </w:r>
          </w:p>
        </w:tc>
      </w:tr>
      <w:tr w:rsidR="00267363" w:rsidRPr="00274560" w14:paraId="48BFCCD1" w14:textId="77777777" w:rsidTr="00102178">
        <w:tc>
          <w:tcPr>
            <w:tcW w:w="0" w:type="auto"/>
            <w:hideMark/>
          </w:tcPr>
          <w:p w14:paraId="6BD1AC76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432 04</w:t>
            </w:r>
          </w:p>
        </w:tc>
        <w:tc>
          <w:tcPr>
            <w:tcW w:w="0" w:type="auto"/>
          </w:tcPr>
          <w:p w14:paraId="65D21D6D" w14:textId="77777777" w:rsidR="00267363" w:rsidRPr="0027456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es-MX" w:eastAsia="en-GB"/>
              </w:rPr>
            </w:pPr>
            <w:r w:rsidRPr="00274560">
              <w:rPr>
                <w:rFonts w:asciiTheme="minorHAnsi" w:hAnsiTheme="minorHAnsi" w:cstheme="minorHAnsi"/>
                <w:sz w:val="18"/>
                <w:szCs w:val="18"/>
                <w:lang w:val="es-MX" w:eastAsia="en-GB"/>
              </w:rPr>
              <w:t>TOSE E FANAVARI ERTEBATAT NOVIN HAMRAH</w:t>
            </w:r>
          </w:p>
        </w:tc>
      </w:tr>
      <w:tr w:rsidR="00267363" w:rsidRPr="00030420" w14:paraId="4F688CF1" w14:textId="77777777" w:rsidTr="00102178">
        <w:tc>
          <w:tcPr>
            <w:tcW w:w="0" w:type="auto"/>
            <w:hideMark/>
          </w:tcPr>
          <w:p w14:paraId="01214F30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432 05</w:t>
            </w:r>
          </w:p>
        </w:tc>
        <w:tc>
          <w:tcPr>
            <w:tcW w:w="0" w:type="auto"/>
          </w:tcPr>
          <w:p w14:paraId="75E78F12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HAMRAH HOSHMAND AYANDEH</w:t>
            </w:r>
          </w:p>
        </w:tc>
      </w:tr>
      <w:tr w:rsidR="00267363" w:rsidRPr="00030420" w14:paraId="3AFEE85C" w14:textId="77777777" w:rsidTr="00102178">
        <w:tc>
          <w:tcPr>
            <w:tcW w:w="0" w:type="auto"/>
            <w:hideMark/>
          </w:tcPr>
          <w:p w14:paraId="78F3D20A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432 06</w:t>
            </w:r>
          </w:p>
        </w:tc>
        <w:tc>
          <w:tcPr>
            <w:tcW w:w="0" w:type="auto"/>
          </w:tcPr>
          <w:p w14:paraId="3CCDB754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ERTEBATAT ARYANTEL</w:t>
            </w:r>
          </w:p>
        </w:tc>
      </w:tr>
      <w:tr w:rsidR="00267363" w:rsidRPr="00030420" w14:paraId="611B6444" w14:textId="77777777" w:rsidTr="00102178">
        <w:tc>
          <w:tcPr>
            <w:tcW w:w="0" w:type="auto"/>
            <w:hideMark/>
          </w:tcPr>
          <w:p w14:paraId="6024D8E7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432 07</w:t>
            </w:r>
          </w:p>
        </w:tc>
        <w:tc>
          <w:tcPr>
            <w:tcW w:w="0" w:type="auto"/>
          </w:tcPr>
          <w:p w14:paraId="00A1FAB3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HOOSHMAND AMIN MOBILE</w:t>
            </w:r>
          </w:p>
        </w:tc>
      </w:tr>
      <w:tr w:rsidR="00267363" w:rsidRPr="00030420" w14:paraId="1EB2BA3F" w14:textId="77777777" w:rsidTr="00102178">
        <w:tc>
          <w:tcPr>
            <w:tcW w:w="0" w:type="auto"/>
            <w:hideMark/>
          </w:tcPr>
          <w:p w14:paraId="72E26A3B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432 08</w:t>
            </w:r>
          </w:p>
        </w:tc>
        <w:tc>
          <w:tcPr>
            <w:tcW w:w="0" w:type="auto"/>
          </w:tcPr>
          <w:p w14:paraId="73124374" w14:textId="77777777" w:rsidR="00267363" w:rsidRPr="0027456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27456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TOSE-E ERTEBATAT HAMRAH SHATEL</w:t>
            </w:r>
          </w:p>
        </w:tc>
      </w:tr>
      <w:tr w:rsidR="00267363" w:rsidRPr="00030420" w14:paraId="09D9C6A5" w14:textId="77777777" w:rsidTr="00102178">
        <w:tc>
          <w:tcPr>
            <w:tcW w:w="0" w:type="auto"/>
            <w:hideMark/>
          </w:tcPr>
          <w:p w14:paraId="499FB52A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432 09</w:t>
            </w:r>
          </w:p>
        </w:tc>
        <w:tc>
          <w:tcPr>
            <w:tcW w:w="0" w:type="auto"/>
          </w:tcPr>
          <w:p w14:paraId="0EF5E188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HIWEB</w:t>
            </w:r>
          </w:p>
        </w:tc>
      </w:tr>
      <w:tr w:rsidR="00267363" w:rsidRPr="00030420" w14:paraId="59F5E69A" w14:textId="77777777" w:rsidTr="00102178">
        <w:tc>
          <w:tcPr>
            <w:tcW w:w="0" w:type="auto"/>
            <w:hideMark/>
          </w:tcPr>
          <w:p w14:paraId="02A6702D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432 11</w:t>
            </w:r>
          </w:p>
        </w:tc>
        <w:tc>
          <w:tcPr>
            <w:tcW w:w="0" w:type="auto"/>
          </w:tcPr>
          <w:p w14:paraId="462A25B8" w14:textId="60316293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MCI (Подвижная связь Ирана)</w:t>
            </w:r>
          </w:p>
        </w:tc>
      </w:tr>
      <w:tr w:rsidR="00267363" w:rsidRPr="00030420" w14:paraId="5F528C94" w14:textId="77777777" w:rsidTr="00102178">
        <w:tc>
          <w:tcPr>
            <w:tcW w:w="0" w:type="auto"/>
            <w:hideMark/>
          </w:tcPr>
          <w:p w14:paraId="499C7BDC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432 12</w:t>
            </w:r>
          </w:p>
        </w:tc>
        <w:tc>
          <w:tcPr>
            <w:tcW w:w="0" w:type="auto"/>
          </w:tcPr>
          <w:p w14:paraId="13487F91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HIWEB</w:t>
            </w:r>
          </w:p>
        </w:tc>
      </w:tr>
      <w:tr w:rsidR="00267363" w:rsidRPr="00030420" w14:paraId="62266CFE" w14:textId="77777777" w:rsidTr="00102178">
        <w:tc>
          <w:tcPr>
            <w:tcW w:w="0" w:type="auto"/>
            <w:hideMark/>
          </w:tcPr>
          <w:p w14:paraId="7CE7FEBA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432 13</w:t>
            </w:r>
          </w:p>
        </w:tc>
        <w:tc>
          <w:tcPr>
            <w:tcW w:w="0" w:type="auto"/>
          </w:tcPr>
          <w:p w14:paraId="6B24142A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HIWEB</w:t>
            </w:r>
          </w:p>
        </w:tc>
      </w:tr>
      <w:tr w:rsidR="00267363" w:rsidRPr="00030420" w14:paraId="286A85AD" w14:textId="77777777" w:rsidTr="00102178">
        <w:tc>
          <w:tcPr>
            <w:tcW w:w="0" w:type="auto"/>
            <w:hideMark/>
          </w:tcPr>
          <w:p w14:paraId="77302F1A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432 14</w:t>
            </w:r>
          </w:p>
        </w:tc>
        <w:tc>
          <w:tcPr>
            <w:tcW w:w="0" w:type="auto"/>
          </w:tcPr>
          <w:p w14:paraId="0E8BE8B1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Kish Free Zone Organization</w:t>
            </w:r>
          </w:p>
        </w:tc>
      </w:tr>
      <w:tr w:rsidR="00267363" w:rsidRPr="00030420" w14:paraId="4C2A8708" w14:textId="77777777" w:rsidTr="00102178">
        <w:tc>
          <w:tcPr>
            <w:tcW w:w="0" w:type="auto"/>
            <w:hideMark/>
          </w:tcPr>
          <w:p w14:paraId="1996FA3E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432 20</w:t>
            </w:r>
          </w:p>
        </w:tc>
        <w:tc>
          <w:tcPr>
            <w:tcW w:w="0" w:type="auto"/>
          </w:tcPr>
          <w:p w14:paraId="500ADF6F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RIGHTEL</w:t>
            </w:r>
          </w:p>
        </w:tc>
      </w:tr>
      <w:tr w:rsidR="00267363" w:rsidRPr="00030420" w14:paraId="28456CB6" w14:textId="77777777" w:rsidTr="00102178">
        <w:tc>
          <w:tcPr>
            <w:tcW w:w="0" w:type="auto"/>
            <w:hideMark/>
          </w:tcPr>
          <w:p w14:paraId="168B125A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432 32</w:t>
            </w:r>
          </w:p>
        </w:tc>
        <w:tc>
          <w:tcPr>
            <w:tcW w:w="0" w:type="auto"/>
          </w:tcPr>
          <w:p w14:paraId="704BD55E" w14:textId="106606CB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TCI (Компания электросвязи Ирана)</w:t>
            </w:r>
          </w:p>
        </w:tc>
      </w:tr>
      <w:tr w:rsidR="00267363" w:rsidRPr="00030420" w14:paraId="15E6CD75" w14:textId="77777777" w:rsidTr="00102178">
        <w:tc>
          <w:tcPr>
            <w:tcW w:w="0" w:type="auto"/>
            <w:hideMark/>
          </w:tcPr>
          <w:p w14:paraId="0A685BCF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432 35</w:t>
            </w:r>
          </w:p>
        </w:tc>
        <w:tc>
          <w:tcPr>
            <w:tcW w:w="0" w:type="auto"/>
          </w:tcPr>
          <w:p w14:paraId="6096D7EF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IRANCELL</w:t>
            </w:r>
          </w:p>
        </w:tc>
      </w:tr>
      <w:tr w:rsidR="00267363" w:rsidRPr="00030420" w14:paraId="483A7D02" w14:textId="77777777" w:rsidTr="00102178">
        <w:tc>
          <w:tcPr>
            <w:tcW w:w="0" w:type="auto"/>
            <w:hideMark/>
          </w:tcPr>
          <w:p w14:paraId="5264CEFB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432 44</w:t>
            </w:r>
          </w:p>
        </w:tc>
        <w:tc>
          <w:tcPr>
            <w:tcW w:w="0" w:type="auto"/>
          </w:tcPr>
          <w:p w14:paraId="006545FC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ERTEBATAT MOBIN NET</w:t>
            </w:r>
          </w:p>
        </w:tc>
      </w:tr>
      <w:tr w:rsidR="00267363" w:rsidRPr="00030420" w14:paraId="7BDE6D14" w14:textId="77777777" w:rsidTr="00102178">
        <w:tc>
          <w:tcPr>
            <w:tcW w:w="0" w:type="auto"/>
            <w:hideMark/>
          </w:tcPr>
          <w:p w14:paraId="06DA92DE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432 45</w:t>
            </w:r>
          </w:p>
        </w:tc>
        <w:tc>
          <w:tcPr>
            <w:tcW w:w="0" w:type="auto"/>
          </w:tcPr>
          <w:p w14:paraId="0A41080C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FARABORD DADEHAYE IRANIAN</w:t>
            </w:r>
          </w:p>
        </w:tc>
      </w:tr>
      <w:tr w:rsidR="00267363" w:rsidRPr="00030420" w14:paraId="06E460FA" w14:textId="77777777" w:rsidTr="00102178">
        <w:tc>
          <w:tcPr>
            <w:tcW w:w="0" w:type="auto"/>
            <w:hideMark/>
          </w:tcPr>
          <w:p w14:paraId="1F0B855D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432 46</w:t>
            </w:r>
          </w:p>
        </w:tc>
        <w:tc>
          <w:tcPr>
            <w:tcW w:w="0" w:type="auto"/>
          </w:tcPr>
          <w:p w14:paraId="1808063F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HIWEB</w:t>
            </w:r>
          </w:p>
        </w:tc>
      </w:tr>
      <w:tr w:rsidR="00267363" w:rsidRPr="00030420" w14:paraId="1AC396F6" w14:textId="77777777" w:rsidTr="00102178">
        <w:tc>
          <w:tcPr>
            <w:tcW w:w="0" w:type="auto"/>
            <w:hideMark/>
          </w:tcPr>
          <w:p w14:paraId="0269123E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432 49</w:t>
            </w:r>
          </w:p>
        </w:tc>
        <w:tc>
          <w:tcPr>
            <w:tcW w:w="0" w:type="auto"/>
          </w:tcPr>
          <w:p w14:paraId="13ED8993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GOSTARESH ERTEBATAT MABNA</w:t>
            </w:r>
          </w:p>
        </w:tc>
      </w:tr>
      <w:tr w:rsidR="00267363" w:rsidRPr="00030420" w14:paraId="409AFDE1" w14:textId="77777777" w:rsidTr="00102178">
        <w:tc>
          <w:tcPr>
            <w:tcW w:w="0" w:type="auto"/>
            <w:hideMark/>
          </w:tcPr>
          <w:p w14:paraId="5C831B94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432 50</w:t>
            </w:r>
          </w:p>
        </w:tc>
        <w:tc>
          <w:tcPr>
            <w:tcW w:w="0" w:type="auto"/>
          </w:tcPr>
          <w:p w14:paraId="2CC5F028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SHATEL</w:t>
            </w:r>
          </w:p>
        </w:tc>
      </w:tr>
      <w:tr w:rsidR="00267363" w:rsidRPr="00030420" w14:paraId="444FC112" w14:textId="77777777" w:rsidTr="00102178">
        <w:tc>
          <w:tcPr>
            <w:tcW w:w="0" w:type="auto"/>
            <w:hideMark/>
          </w:tcPr>
          <w:p w14:paraId="150A884B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432 51</w:t>
            </w:r>
          </w:p>
        </w:tc>
        <w:tc>
          <w:tcPr>
            <w:tcW w:w="0" w:type="auto"/>
          </w:tcPr>
          <w:p w14:paraId="501B59C5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PISHGAMAN TOSE-E ERTEBATAT</w:t>
            </w:r>
          </w:p>
        </w:tc>
      </w:tr>
      <w:tr w:rsidR="00267363" w:rsidRPr="00030420" w14:paraId="2FC5F3E6" w14:textId="77777777" w:rsidTr="00102178">
        <w:tc>
          <w:tcPr>
            <w:tcW w:w="0" w:type="auto"/>
            <w:hideMark/>
          </w:tcPr>
          <w:p w14:paraId="42AE9599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432 52</w:t>
            </w:r>
          </w:p>
        </w:tc>
        <w:tc>
          <w:tcPr>
            <w:tcW w:w="0" w:type="auto"/>
          </w:tcPr>
          <w:p w14:paraId="3EADE20D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ASIATECH</w:t>
            </w:r>
          </w:p>
        </w:tc>
      </w:tr>
      <w:tr w:rsidR="00267363" w:rsidRPr="00030420" w14:paraId="74EB0081" w14:textId="77777777" w:rsidTr="00102178">
        <w:tc>
          <w:tcPr>
            <w:tcW w:w="0" w:type="auto"/>
            <w:hideMark/>
          </w:tcPr>
          <w:p w14:paraId="582A9CF7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432 70</w:t>
            </w:r>
          </w:p>
        </w:tc>
        <w:tc>
          <w:tcPr>
            <w:tcW w:w="0" w:type="auto"/>
          </w:tcPr>
          <w:p w14:paraId="75D48479" w14:textId="6ED0807D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TCI (Компания электросвязи Ирана)</w:t>
            </w:r>
          </w:p>
        </w:tc>
      </w:tr>
      <w:tr w:rsidR="00267363" w:rsidRPr="00030420" w14:paraId="1B48DB88" w14:textId="77777777" w:rsidTr="00102178">
        <w:tc>
          <w:tcPr>
            <w:tcW w:w="0" w:type="auto"/>
            <w:hideMark/>
          </w:tcPr>
          <w:p w14:paraId="767F3A17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432 71</w:t>
            </w:r>
          </w:p>
        </w:tc>
        <w:tc>
          <w:tcPr>
            <w:tcW w:w="0" w:type="auto"/>
          </w:tcPr>
          <w:p w14:paraId="09E46D7C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ERTEBATAT KOOHE NOOR</w:t>
            </w:r>
          </w:p>
        </w:tc>
      </w:tr>
      <w:tr w:rsidR="00267363" w:rsidRPr="00030420" w14:paraId="706342FE" w14:textId="77777777" w:rsidTr="00102178">
        <w:tc>
          <w:tcPr>
            <w:tcW w:w="0" w:type="auto"/>
            <w:hideMark/>
          </w:tcPr>
          <w:p w14:paraId="551AADB2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432 93</w:t>
            </w:r>
          </w:p>
        </w:tc>
        <w:tc>
          <w:tcPr>
            <w:tcW w:w="0" w:type="auto"/>
          </w:tcPr>
          <w:p w14:paraId="7B8675D4" w14:textId="77777777" w:rsidR="00267363" w:rsidRPr="00030420" w:rsidRDefault="00267363" w:rsidP="001021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ERTEBATAT FARZANEGAN PARS</w:t>
            </w:r>
          </w:p>
        </w:tc>
      </w:tr>
    </w:tbl>
    <w:p w14:paraId="54923D9E" w14:textId="066BF5CA" w:rsidR="00267363" w:rsidRPr="00030420" w:rsidRDefault="00267363" w:rsidP="00572CC8">
      <w:pPr>
        <w:rPr>
          <w:lang w:val="ru-RU"/>
        </w:rPr>
      </w:pPr>
      <w:r w:rsidRPr="00030420">
        <w:rPr>
          <w:lang w:val="ru-RU"/>
        </w:rPr>
        <w:t>MCC</w:t>
      </w:r>
      <w:r w:rsidR="00333100">
        <w:t>:</w:t>
      </w:r>
      <w:r w:rsidRPr="00030420">
        <w:rPr>
          <w:lang w:val="ru-RU"/>
        </w:rPr>
        <w:tab/>
      </w:r>
      <w:r w:rsidR="00572CC8" w:rsidRPr="00030420">
        <w:rPr>
          <w:lang w:val="ru-RU"/>
        </w:rPr>
        <w:t>Код страны в системе подвижной связи</w:t>
      </w:r>
    </w:p>
    <w:p w14:paraId="0952C1D9" w14:textId="542DFFB3" w:rsidR="00267363" w:rsidRPr="00030420" w:rsidRDefault="00267363" w:rsidP="00267363">
      <w:pPr>
        <w:spacing w:before="0"/>
        <w:rPr>
          <w:lang w:val="ru-RU"/>
        </w:rPr>
      </w:pPr>
      <w:r w:rsidRPr="00030420">
        <w:rPr>
          <w:lang w:val="ru-RU"/>
        </w:rPr>
        <w:t>MNC</w:t>
      </w:r>
      <w:r w:rsidR="00333100">
        <w:t>:</w:t>
      </w:r>
      <w:r w:rsidRPr="00030420">
        <w:rPr>
          <w:lang w:val="ru-RU"/>
        </w:rPr>
        <w:tab/>
      </w:r>
      <w:r w:rsidR="00572CC8" w:rsidRPr="00030420">
        <w:rPr>
          <w:lang w:val="ru-RU"/>
        </w:rPr>
        <w:t>Код сети подвижной связи</w:t>
      </w:r>
    </w:p>
    <w:p w14:paraId="5A5A37F7" w14:textId="77777777" w:rsidR="00144BC0" w:rsidRPr="00030420" w:rsidRDefault="00144BC0" w:rsidP="00144BC0">
      <w:pPr>
        <w:spacing w:before="360"/>
        <w:rPr>
          <w:lang w:val="ru-RU"/>
        </w:rPr>
      </w:pPr>
      <w:r w:rsidRPr="00030420">
        <w:rPr>
          <w:lang w:val="ru-RU"/>
        </w:rPr>
        <w:t>Для контактов:</w:t>
      </w:r>
    </w:p>
    <w:p w14:paraId="5221D75F" w14:textId="77777777" w:rsidR="00144BC0" w:rsidRPr="00274560" w:rsidRDefault="00144BC0" w:rsidP="00144BC0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Style w:val="Hyperlink"/>
          <w:color w:val="auto"/>
        </w:rPr>
      </w:pPr>
      <w:r w:rsidRPr="00030420">
        <w:rPr>
          <w:lang w:val="ru-RU"/>
        </w:rPr>
        <w:tab/>
      </w:r>
      <w:r w:rsidRPr="00274560">
        <w:t xml:space="preserve">Alireza </w:t>
      </w:r>
      <w:proofErr w:type="spellStart"/>
      <w:r w:rsidRPr="00274560">
        <w:t>Darvishi</w:t>
      </w:r>
      <w:proofErr w:type="spellEnd"/>
      <w:r w:rsidRPr="00274560">
        <w:br/>
        <w:t>Director General, International Organizations Bureau</w:t>
      </w:r>
      <w:r w:rsidRPr="00274560">
        <w:br/>
        <w:t>Communications Regulatory Authority (CRA)</w:t>
      </w:r>
      <w:r w:rsidRPr="00274560">
        <w:br/>
        <w:t>Ministry of Information and Communication Technology</w:t>
      </w:r>
      <w:r w:rsidRPr="00274560">
        <w:br/>
        <w:t xml:space="preserve">15598 TEHRAN </w:t>
      </w:r>
      <w:r w:rsidRPr="00274560">
        <w:br/>
        <w:t xml:space="preserve">Iran (Islamic Republic of) </w:t>
      </w:r>
      <w:r w:rsidRPr="00274560">
        <w:br/>
      </w:r>
      <w:r w:rsidRPr="00030420">
        <w:rPr>
          <w:lang w:val="ru-RU"/>
        </w:rPr>
        <w:t>Тел</w:t>
      </w:r>
      <w:r w:rsidRPr="00274560">
        <w:t>.:</w:t>
      </w:r>
      <w:r w:rsidRPr="00274560">
        <w:tab/>
        <w:t xml:space="preserve">+98 21 89662201 </w:t>
      </w:r>
      <w:r w:rsidRPr="00274560">
        <w:br/>
      </w:r>
      <w:r w:rsidRPr="00030420">
        <w:rPr>
          <w:lang w:val="ru-RU"/>
        </w:rPr>
        <w:t>Факс</w:t>
      </w:r>
      <w:r w:rsidRPr="00274560">
        <w:t xml:space="preserve">: </w:t>
      </w:r>
      <w:r w:rsidRPr="00274560">
        <w:tab/>
        <w:t xml:space="preserve">+98 21 88468999 </w:t>
      </w:r>
      <w:r w:rsidRPr="00274560">
        <w:br/>
      </w:r>
      <w:r w:rsidRPr="00030420">
        <w:rPr>
          <w:lang w:val="ru-RU"/>
        </w:rPr>
        <w:t>Эл</w:t>
      </w:r>
      <w:r w:rsidRPr="00274560">
        <w:t xml:space="preserve">. </w:t>
      </w:r>
      <w:r w:rsidRPr="00030420">
        <w:rPr>
          <w:lang w:val="ru-RU"/>
        </w:rPr>
        <w:t>почта</w:t>
      </w:r>
      <w:r w:rsidRPr="00274560">
        <w:t>:</w:t>
      </w:r>
      <w:r w:rsidRPr="00274560">
        <w:tab/>
      </w:r>
      <w:hyperlink r:id="rId16" w:history="1">
        <w:r w:rsidRPr="00274560">
          <w:rPr>
            <w:rStyle w:val="Hyperlink"/>
            <w:color w:val="auto"/>
            <w:u w:val="none"/>
          </w:rPr>
          <w:t>darvishi@cra.ir</w:t>
        </w:r>
      </w:hyperlink>
      <w:r w:rsidRPr="00274560">
        <w:br/>
        <w:t xml:space="preserve">URL: </w:t>
      </w:r>
      <w:r w:rsidRPr="00274560">
        <w:tab/>
      </w:r>
      <w:hyperlink r:id="rId17" w:history="1">
        <w:r w:rsidRPr="00274560">
          <w:rPr>
            <w:rStyle w:val="Hyperlink"/>
            <w:color w:val="auto"/>
            <w:u w:val="none"/>
          </w:rPr>
          <w:t>www.cra.ir</w:t>
        </w:r>
      </w:hyperlink>
    </w:p>
    <w:p w14:paraId="3CE8C16C" w14:textId="7C3438DC" w:rsidR="00954B64" w:rsidRPr="00030420" w:rsidRDefault="00954B64" w:rsidP="00954B64">
      <w:pPr>
        <w:pageBreakBefore/>
        <w:tabs>
          <w:tab w:val="left" w:pos="794"/>
          <w:tab w:val="left" w:pos="1191"/>
          <w:tab w:val="left" w:pos="1588"/>
          <w:tab w:val="left" w:pos="1985"/>
        </w:tabs>
        <w:spacing w:before="840"/>
        <w:rPr>
          <w:rFonts w:asciiTheme="minorHAnsi" w:hAnsiTheme="minorHAnsi" w:cs="Calibri"/>
          <w:sz w:val="24"/>
          <w:szCs w:val="24"/>
          <w:lang w:val="ru-RU"/>
        </w:rPr>
      </w:pPr>
      <w:r w:rsidRPr="00030420">
        <w:rPr>
          <w:rFonts w:asciiTheme="minorHAnsi" w:hAnsiTheme="minorHAnsi" w:cs="Arial"/>
          <w:b/>
          <w:lang w:val="ru-RU"/>
        </w:rPr>
        <w:lastRenderedPageBreak/>
        <w:t>Польша (код страны +48)</w:t>
      </w:r>
    </w:p>
    <w:p w14:paraId="48512074" w14:textId="7967F3B7" w:rsidR="00954B64" w:rsidRPr="00030420" w:rsidRDefault="00954B64" w:rsidP="00954B64">
      <w:pPr>
        <w:tabs>
          <w:tab w:val="left" w:pos="1560"/>
          <w:tab w:val="left" w:pos="2127"/>
        </w:tabs>
        <w:spacing w:before="60" w:after="120"/>
        <w:outlineLvl w:val="3"/>
        <w:rPr>
          <w:rFonts w:asciiTheme="minorHAnsi" w:hAnsiTheme="minorHAnsi" w:cs="Arial"/>
          <w:lang w:val="ru-RU"/>
        </w:rPr>
      </w:pPr>
      <w:r w:rsidRPr="00030420">
        <w:rPr>
          <w:rFonts w:asciiTheme="minorHAnsi" w:hAnsiTheme="minorHAnsi" w:cs="Arial"/>
          <w:lang w:val="ru-RU"/>
        </w:rPr>
        <w:t>Сообщение от 16.XII.2022:</w:t>
      </w:r>
    </w:p>
    <w:p w14:paraId="6B56E245" w14:textId="78101C38" w:rsidR="00954B64" w:rsidRPr="00030420" w:rsidRDefault="00954B64" w:rsidP="00954B64">
      <w:pPr>
        <w:rPr>
          <w:rFonts w:asciiTheme="minorHAnsi" w:eastAsia="SimSun" w:hAnsiTheme="minorHAnsi" w:cs="Arial"/>
          <w:lang w:val="ru-RU"/>
        </w:rPr>
      </w:pPr>
      <w:r w:rsidRPr="00030420">
        <w:rPr>
          <w:rFonts w:asciiTheme="minorHAnsi" w:eastAsia="SimSun" w:hAnsiTheme="minorHAnsi" w:cs="Arial"/>
          <w:i/>
          <w:iCs/>
          <w:lang w:val="ru-RU"/>
        </w:rPr>
        <w:t>Канцелярия премьер-министра</w:t>
      </w:r>
      <w:r w:rsidRPr="00030420">
        <w:rPr>
          <w:i/>
          <w:iCs/>
          <w:lang w:val="ru-RU"/>
        </w:rPr>
        <w:t xml:space="preserve"> Республики Польша, </w:t>
      </w:r>
      <w:r w:rsidRPr="00030420">
        <w:rPr>
          <w:lang w:val="ru-RU"/>
        </w:rPr>
        <w:t>Варшава</w:t>
      </w:r>
      <w:r w:rsidRPr="00030420">
        <w:rPr>
          <w:rFonts w:asciiTheme="minorHAnsi" w:eastAsia="SimSun" w:hAnsiTheme="minorHAnsi" w:cs="Arial"/>
          <w:lang w:val="ru-RU"/>
        </w:rPr>
        <w:t xml:space="preserve">, </w:t>
      </w:r>
      <w:r w:rsidRPr="00030420">
        <w:rPr>
          <w:rFonts w:eastAsia="SimSun"/>
          <w:lang w:val="ru-RU"/>
        </w:rPr>
        <w:t>объявляет следующий телефонный план нумерации Польши</w:t>
      </w:r>
      <w:r w:rsidRPr="00030420">
        <w:rPr>
          <w:rFonts w:asciiTheme="minorHAnsi" w:eastAsia="SimSun" w:hAnsiTheme="minorHAnsi" w:cs="Arial"/>
          <w:lang w:val="ru-RU"/>
        </w:rPr>
        <w:t>:</w:t>
      </w:r>
    </w:p>
    <w:p w14:paraId="7F3372FD" w14:textId="77777777" w:rsidR="00954B64" w:rsidRPr="00030420" w:rsidRDefault="00954B64" w:rsidP="00604334">
      <w:pPr>
        <w:spacing w:before="240" w:after="120"/>
        <w:jc w:val="center"/>
        <w:rPr>
          <w:rFonts w:asciiTheme="minorHAnsi" w:eastAsia="SimSun" w:hAnsiTheme="minorHAnsi" w:cs="Arial"/>
          <w:bCs/>
          <w:lang w:val="ru-RU"/>
        </w:rPr>
      </w:pPr>
      <w:r w:rsidRPr="00030420">
        <w:rPr>
          <w:rFonts w:eastAsia="SimSun"/>
          <w:bCs/>
          <w:lang w:val="ru-RU"/>
        </w:rPr>
        <w:t>Представление национальной нумерации МСЭ-T E.164 для кода страны +48 (Польша)</w:t>
      </w:r>
    </w:p>
    <w:p w14:paraId="73CF52E9" w14:textId="77777777" w:rsidR="00954B64" w:rsidRPr="00030420" w:rsidRDefault="00954B64" w:rsidP="00954B64">
      <w:pPr>
        <w:ind w:left="567" w:hanging="567"/>
        <w:rPr>
          <w:rFonts w:asciiTheme="minorHAnsi" w:eastAsia="SimSun" w:hAnsiTheme="minorHAnsi" w:cs="Arial"/>
          <w:lang w:val="ru-RU"/>
        </w:rPr>
      </w:pPr>
      <w:r w:rsidRPr="00030420">
        <w:rPr>
          <w:rFonts w:asciiTheme="minorHAnsi" w:eastAsia="SimSun" w:hAnsiTheme="minorHAnsi" w:cs="Arial"/>
          <w:lang w:val="ru-RU"/>
        </w:rPr>
        <w:t>a)</w:t>
      </w:r>
      <w:r w:rsidRPr="00030420">
        <w:rPr>
          <w:rFonts w:asciiTheme="minorHAnsi" w:eastAsia="SimSun" w:hAnsiTheme="minorHAnsi" w:cs="Arial"/>
          <w:lang w:val="ru-RU"/>
        </w:rPr>
        <w:tab/>
      </w:r>
      <w:r w:rsidRPr="00030420">
        <w:rPr>
          <w:rFonts w:eastAsia="SimSun"/>
          <w:lang w:val="ru-RU"/>
        </w:rPr>
        <w:t>Общее представление</w:t>
      </w:r>
      <w:r w:rsidRPr="00030420">
        <w:rPr>
          <w:rFonts w:asciiTheme="minorHAnsi" w:eastAsia="SimSun" w:hAnsiTheme="minorHAnsi" w:cs="Arial"/>
          <w:lang w:val="ru-RU"/>
        </w:rPr>
        <w:t>:</w:t>
      </w:r>
    </w:p>
    <w:p w14:paraId="73ACB059" w14:textId="77777777" w:rsidR="00954B64" w:rsidRPr="00030420" w:rsidRDefault="00954B64" w:rsidP="00954B64">
      <w:pPr>
        <w:tabs>
          <w:tab w:val="clear" w:pos="5387"/>
          <w:tab w:val="clear" w:pos="5954"/>
          <w:tab w:val="left" w:pos="6237"/>
        </w:tabs>
        <w:spacing w:before="40"/>
        <w:ind w:left="567" w:hanging="567"/>
        <w:jc w:val="left"/>
        <w:rPr>
          <w:rFonts w:eastAsia="SimSun"/>
          <w:lang w:val="ru-RU"/>
        </w:rPr>
      </w:pPr>
      <w:r w:rsidRPr="00030420">
        <w:rPr>
          <w:rFonts w:eastAsia="SimSun"/>
          <w:lang w:val="ru-RU"/>
        </w:rPr>
        <w:tab/>
        <w:t>Минимальная длина номера (исключая код страны) составляет:</w:t>
      </w:r>
      <w:r w:rsidRPr="00030420">
        <w:rPr>
          <w:rFonts w:eastAsia="SimSun"/>
          <w:lang w:val="ru-RU"/>
        </w:rPr>
        <w:tab/>
        <w:t>пять (5) цифр</w:t>
      </w:r>
    </w:p>
    <w:p w14:paraId="42F64257" w14:textId="77777777" w:rsidR="00954B64" w:rsidRPr="00030420" w:rsidRDefault="00954B64" w:rsidP="00954B64">
      <w:pPr>
        <w:tabs>
          <w:tab w:val="left" w:pos="5656"/>
          <w:tab w:val="left" w:pos="6237"/>
        </w:tabs>
        <w:spacing w:before="40"/>
        <w:ind w:left="567" w:hanging="567"/>
        <w:rPr>
          <w:rFonts w:asciiTheme="minorHAnsi" w:eastAsia="SimSun" w:hAnsiTheme="minorHAnsi" w:cs="Arial"/>
          <w:lang w:val="ru-RU"/>
        </w:rPr>
      </w:pPr>
      <w:r w:rsidRPr="00030420">
        <w:rPr>
          <w:rFonts w:eastAsia="SimSun"/>
          <w:lang w:val="ru-RU"/>
        </w:rPr>
        <w:tab/>
        <w:t>Максимальная длина номера (исключая код страны) составляет:</w:t>
      </w:r>
      <w:r w:rsidRPr="00030420">
        <w:rPr>
          <w:rFonts w:eastAsia="SimSun"/>
          <w:lang w:val="ru-RU"/>
        </w:rPr>
        <w:tab/>
        <w:t>девять (9) цифр</w:t>
      </w:r>
    </w:p>
    <w:p w14:paraId="7C5BCEC1" w14:textId="77777777" w:rsidR="00954B64" w:rsidRPr="00030420" w:rsidRDefault="00954B64" w:rsidP="00954B64">
      <w:pPr>
        <w:keepNext/>
        <w:keepLines/>
        <w:spacing w:before="60" w:after="120"/>
        <w:ind w:left="567" w:hanging="567"/>
        <w:rPr>
          <w:rFonts w:asciiTheme="minorHAnsi" w:eastAsia="SimSun" w:hAnsiTheme="minorHAnsi" w:cs="Arial"/>
          <w:lang w:val="ru-RU"/>
        </w:rPr>
      </w:pPr>
      <w:r w:rsidRPr="00030420">
        <w:rPr>
          <w:rFonts w:asciiTheme="minorHAnsi" w:eastAsia="SimSun" w:hAnsiTheme="minorHAnsi" w:cs="Arial"/>
          <w:lang w:val="ru-RU"/>
        </w:rPr>
        <w:t>b)</w:t>
      </w:r>
      <w:r w:rsidRPr="00030420">
        <w:rPr>
          <w:rFonts w:asciiTheme="minorHAnsi" w:eastAsia="SimSun" w:hAnsiTheme="minorHAnsi" w:cs="Arial"/>
          <w:lang w:val="ru-RU"/>
        </w:rPr>
        <w:tab/>
      </w:r>
      <w:r w:rsidRPr="00030420">
        <w:rPr>
          <w:rFonts w:eastAsia="SimSun"/>
          <w:lang w:val="ru-RU"/>
        </w:rPr>
        <w:t>Подробные данные схемы нумерации</w:t>
      </w:r>
      <w:r w:rsidRPr="00030420">
        <w:rPr>
          <w:rFonts w:asciiTheme="minorHAnsi" w:eastAsia="SimSun" w:hAnsiTheme="minorHAnsi" w:cs="Arial"/>
          <w:lang w:val="ru-RU"/>
        </w:rPr>
        <w:t>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2"/>
        <w:gridCol w:w="1134"/>
        <w:gridCol w:w="993"/>
        <w:gridCol w:w="2125"/>
        <w:gridCol w:w="2982"/>
      </w:tblGrid>
      <w:tr w:rsidR="00604334" w:rsidRPr="00030420" w14:paraId="02D1164A" w14:textId="77777777" w:rsidTr="00604334">
        <w:trPr>
          <w:cantSplit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C96E" w14:textId="77777777" w:rsidR="00954B64" w:rsidRPr="00030420" w:rsidRDefault="00954B64" w:rsidP="00631472">
            <w:pPr>
              <w:pStyle w:val="Tablehead"/>
              <w:keepLines/>
              <w:spacing w:line="180" w:lineRule="exact"/>
              <w:rPr>
                <w:rFonts w:asciiTheme="minorHAnsi" w:hAnsiTheme="minorHAnsi" w:cs="Arial"/>
                <w:i w:val="0"/>
                <w:spacing w:val="-2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b w:val="0"/>
                <w:bCs w:val="0"/>
                <w:iCs/>
                <w:spacing w:val="-2"/>
                <w:szCs w:val="18"/>
                <w:lang w:val="ru-RU"/>
              </w:rPr>
              <w:t xml:space="preserve">Национальный код пункта назначения (NDC) или первые цифры N(S)N (национального </w:t>
            </w:r>
            <w:r w:rsidRPr="00030420">
              <w:rPr>
                <w:rFonts w:asciiTheme="minorHAnsi" w:hAnsiTheme="minorHAnsi"/>
                <w:b w:val="0"/>
                <w:bCs w:val="0"/>
                <w:iCs/>
                <w:spacing w:val="-2"/>
                <w:szCs w:val="18"/>
                <w:lang w:val="ru-RU"/>
              </w:rPr>
              <w:br/>
              <w:t>(значащего) номера)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82F6" w14:textId="77777777" w:rsidR="00954B64" w:rsidRPr="00030420" w:rsidRDefault="00954B64" w:rsidP="00631472">
            <w:pPr>
              <w:pStyle w:val="Tablehead"/>
              <w:spacing w:line="180" w:lineRule="exact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7F6D3" w14:textId="77777777" w:rsidR="00954B64" w:rsidRPr="00030420" w:rsidRDefault="00954B64" w:rsidP="006314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03042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E639" w14:textId="77777777" w:rsidR="00954B64" w:rsidRPr="00030420" w:rsidRDefault="00954B64" w:rsidP="006314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604334" w:rsidRPr="00030420" w14:paraId="1436AFD9" w14:textId="77777777" w:rsidTr="00604334">
        <w:trPr>
          <w:cantSplit/>
          <w:tblHeader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D8D8" w14:textId="77777777" w:rsidR="00954B64" w:rsidRPr="00030420" w:rsidRDefault="00954B64" w:rsidP="00631472">
            <w:pPr>
              <w:overflowPunct/>
              <w:autoSpaceDE/>
              <w:autoSpaceDN/>
              <w:adjustRightInd/>
              <w:spacing w:before="80" w:after="80" w:line="180" w:lineRule="exact"/>
              <w:jc w:val="left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BA6A4" w14:textId="77777777" w:rsidR="00954B64" w:rsidRPr="00030420" w:rsidRDefault="00954B64" w:rsidP="006314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03042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E00F" w14:textId="77777777" w:rsidR="00954B64" w:rsidRPr="00030420" w:rsidRDefault="00954B64" w:rsidP="0063147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030420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6A4E" w14:textId="77777777" w:rsidR="00954B64" w:rsidRPr="00030420" w:rsidRDefault="00954B64" w:rsidP="00631472">
            <w:pPr>
              <w:overflowPunct/>
              <w:autoSpaceDE/>
              <w:autoSpaceDN/>
              <w:adjustRightInd/>
              <w:spacing w:before="80" w:after="80" w:line="180" w:lineRule="exact"/>
              <w:jc w:val="left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F76B" w14:textId="77777777" w:rsidR="00954B64" w:rsidRPr="00030420" w:rsidRDefault="00954B64" w:rsidP="00631472">
            <w:pPr>
              <w:overflowPunct/>
              <w:autoSpaceDE/>
              <w:autoSpaceDN/>
              <w:adjustRightInd/>
              <w:spacing w:before="80" w:after="80" w:line="180" w:lineRule="exact"/>
              <w:jc w:val="left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954B64" w:rsidRPr="00274560" w14:paraId="0D278112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C192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116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B82E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BB1D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31DD" w14:textId="77777777" w:rsidR="00954B64" w:rsidRPr="00030420" w:rsidRDefault="00954B64" w:rsidP="00631472">
            <w:pPr>
              <w:spacing w:before="20" w:after="20" w:line="180" w:lineRule="exac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0952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iCs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Согласованные европейские короткие коды для согласованных социально значимых услуг</w:t>
            </w:r>
          </w:p>
        </w:tc>
      </w:tr>
      <w:tr w:rsidR="00954B64" w:rsidRPr="00030420" w14:paraId="03AB5424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F38F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118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937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B1A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AF95" w14:textId="77777777" w:rsidR="00954B64" w:rsidRPr="00030420" w:rsidRDefault="00954B64" w:rsidP="00631472">
            <w:pPr>
              <w:spacing w:before="20" w:after="20" w:line="180" w:lineRule="exac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C56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iCs/>
                <w:sz w:val="18"/>
                <w:szCs w:val="18"/>
                <w:lang w:val="ru-RU"/>
              </w:rPr>
              <w:t>Услуги справочной службы</w:t>
            </w:r>
          </w:p>
        </w:tc>
      </w:tr>
      <w:tr w:rsidR="00954B64" w:rsidRPr="00274560" w14:paraId="5289A71E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8F3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12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1C48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ADD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764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80F2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Кракова</w:t>
            </w:r>
          </w:p>
        </w:tc>
      </w:tr>
      <w:tr w:rsidR="00954B64" w:rsidRPr="00274560" w14:paraId="65D71366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16A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13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9AB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41B8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E96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67F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Кросно</w:t>
            </w:r>
          </w:p>
        </w:tc>
      </w:tr>
      <w:tr w:rsidR="00954B64" w:rsidRPr="00274560" w14:paraId="40FCA09E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1CA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14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078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CB57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A7C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D7E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Тарнува</w:t>
            </w:r>
          </w:p>
        </w:tc>
      </w:tr>
      <w:tr w:rsidR="00954B64" w:rsidRPr="00274560" w14:paraId="0483D9C5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B63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15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86F7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9EE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D05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A44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Тарнобжега</w:t>
            </w:r>
          </w:p>
        </w:tc>
      </w:tr>
      <w:tr w:rsidR="00954B64" w:rsidRPr="00274560" w14:paraId="4EBC3A4E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178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16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9D3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73AA0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E39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0A8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Пшемысля</w:t>
            </w:r>
          </w:p>
        </w:tc>
      </w:tr>
      <w:tr w:rsidR="00954B64" w:rsidRPr="00274560" w14:paraId="4858F31B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AAF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17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828B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BE1A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286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63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Жешува</w:t>
            </w:r>
          </w:p>
        </w:tc>
      </w:tr>
      <w:tr w:rsidR="00954B64" w:rsidRPr="00274560" w14:paraId="08496D49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20F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18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44227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A24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EB3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4EA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Новы-Сонча</w:t>
            </w:r>
          </w:p>
        </w:tc>
      </w:tr>
      <w:tr w:rsidR="00954B64" w:rsidRPr="00030420" w14:paraId="435415BD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2C5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19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B10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E05D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17A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CFD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Службы поддержки клиентов</w:t>
            </w:r>
          </w:p>
        </w:tc>
      </w:tr>
      <w:tr w:rsidR="00954B64" w:rsidRPr="00274560" w14:paraId="7BBB8291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2DB1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20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C1C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449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F3C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D9F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Сети передачи данных (доступ по телефонной линии)</w:t>
            </w:r>
          </w:p>
        </w:tc>
      </w:tr>
      <w:tr w:rsidR="00954B64" w:rsidRPr="00274560" w14:paraId="46447404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F5B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22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CC2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3B1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1202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A2D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Варшавы</w:t>
            </w:r>
          </w:p>
        </w:tc>
      </w:tr>
      <w:tr w:rsidR="00954B64" w:rsidRPr="00274560" w14:paraId="4019AB52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89B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23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A15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D78C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E135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BA3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Цеханува</w:t>
            </w:r>
          </w:p>
        </w:tc>
      </w:tr>
      <w:tr w:rsidR="00954B64" w:rsidRPr="00274560" w14:paraId="780840D7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2C6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24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329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E0C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448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9E8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Плоцка</w:t>
            </w:r>
          </w:p>
        </w:tc>
      </w:tr>
      <w:tr w:rsidR="00954B64" w:rsidRPr="00274560" w14:paraId="764A2AF1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C6C2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25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E956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6338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D60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C08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Седльце</w:t>
            </w:r>
          </w:p>
        </w:tc>
      </w:tr>
      <w:tr w:rsidR="00954B64" w:rsidRPr="00030420" w14:paraId="58F1A29D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591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26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6C7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27E1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D41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E2E8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Министерство национальной обороны</w:t>
            </w:r>
          </w:p>
        </w:tc>
      </w:tr>
      <w:tr w:rsidR="00954B64" w:rsidRPr="00274560" w14:paraId="0F2810B5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540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29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4997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D220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A62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0B8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Остроленки</w:t>
            </w:r>
          </w:p>
        </w:tc>
      </w:tr>
      <w:tr w:rsidR="00954B64" w:rsidRPr="00274560" w14:paraId="6A07430C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B61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32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3F8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81A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F76D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4FD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Катовице</w:t>
            </w:r>
          </w:p>
        </w:tc>
      </w:tr>
      <w:tr w:rsidR="00954B64" w:rsidRPr="00274560" w14:paraId="59A627D4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0FE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33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FEDE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5699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584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DC9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Бельско-Бялы</w:t>
            </w:r>
          </w:p>
        </w:tc>
      </w:tr>
      <w:tr w:rsidR="00954B64" w:rsidRPr="00274560" w14:paraId="71FBEE09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D8D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34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58E5E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72F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ED6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794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Ченстоховы</w:t>
            </w:r>
          </w:p>
        </w:tc>
      </w:tr>
      <w:tr w:rsidR="00954B64" w:rsidRPr="00030420" w14:paraId="21CFEFD4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CD8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39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6A1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E697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159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4D01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Услуги на базе IP</w:t>
            </w:r>
          </w:p>
        </w:tc>
      </w:tr>
      <w:tr w:rsidR="00954B64" w:rsidRPr="00274560" w14:paraId="6DCBA586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3059F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41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7B97B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93ADB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7B9C58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29C08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Кельце</w:t>
            </w:r>
          </w:p>
        </w:tc>
      </w:tr>
      <w:tr w:rsidR="00954B64" w:rsidRPr="00274560" w14:paraId="6523BF70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0582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42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219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B39C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2BC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575C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Лодзи</w:t>
            </w:r>
          </w:p>
        </w:tc>
      </w:tr>
      <w:tr w:rsidR="00954B64" w:rsidRPr="00274560" w14:paraId="6FA86AB7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175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43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FEF0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100D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5F7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5CB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Серадза</w:t>
            </w:r>
          </w:p>
        </w:tc>
      </w:tr>
      <w:tr w:rsidR="00954B64" w:rsidRPr="00274560" w14:paraId="0DCC25BF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E73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0E4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BAA1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B2A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C3D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Петркува-Трыбунальски</w:t>
            </w:r>
          </w:p>
        </w:tc>
      </w:tr>
      <w:tr w:rsidR="00954B64" w:rsidRPr="00030420" w14:paraId="05A44521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BAC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lastRenderedPageBreak/>
              <w:t>45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F69B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71B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AE4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BF5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274560" w14:paraId="03BED662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BD8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F8B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8D08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36F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E3B8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Скерневице</w:t>
            </w:r>
          </w:p>
        </w:tc>
      </w:tr>
      <w:tr w:rsidR="00954B64" w:rsidRPr="00274560" w14:paraId="4CB06BD2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3186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48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5CF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4E4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2978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DC3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Радома</w:t>
            </w:r>
          </w:p>
        </w:tc>
      </w:tr>
      <w:tr w:rsidR="00954B64" w:rsidRPr="00030420" w14:paraId="54B9DE24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2D7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50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B6F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382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9F5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789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030420" w14:paraId="2343CFC7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DCE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51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64AE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862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A65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124F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Услуга подвижной телефонной связи </w:t>
            </w:r>
          </w:p>
        </w:tc>
      </w:tr>
      <w:tr w:rsidR="00954B64" w:rsidRPr="00274560" w14:paraId="49E6C424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DA0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52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75D0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B827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8994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A60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Быдгоща</w:t>
            </w:r>
          </w:p>
        </w:tc>
      </w:tr>
      <w:tr w:rsidR="00954B64" w:rsidRPr="00030420" w14:paraId="1DDAA159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671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53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477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EBA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9228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C14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274560" w14:paraId="5F65802F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98C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54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65D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7E2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C64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8F4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Влоцлавека</w:t>
            </w:r>
          </w:p>
        </w:tc>
      </w:tr>
      <w:tr w:rsidR="00954B64" w:rsidRPr="00274560" w14:paraId="7D64F869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3878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3AEE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A41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C1D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843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Эльблонга</w:t>
            </w:r>
          </w:p>
        </w:tc>
      </w:tr>
      <w:tr w:rsidR="00954B64" w:rsidRPr="00274560" w14:paraId="010B1F11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CA7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56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BD2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420D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F87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BDE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Торуня</w:t>
            </w:r>
          </w:p>
        </w:tc>
      </w:tr>
      <w:tr w:rsidR="00954B64" w:rsidRPr="00030420" w14:paraId="69724998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8D38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57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601B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CB1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7A99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D75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274560" w14:paraId="5A3E1C0A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4B5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58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5EB7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7F3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B6D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45FD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Гданьска</w:t>
            </w:r>
          </w:p>
        </w:tc>
      </w:tr>
      <w:tr w:rsidR="00954B64" w:rsidRPr="00274560" w14:paraId="19BA8A5E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906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59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F1C0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11EB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1C92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C95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Слупска</w:t>
            </w:r>
          </w:p>
        </w:tc>
      </w:tr>
      <w:tr w:rsidR="00954B64" w:rsidRPr="00030420" w14:paraId="513B6929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F79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60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A161B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DC01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F62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A75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274560" w14:paraId="711C943C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239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61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7F53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93B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2DD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707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Познани</w:t>
            </w:r>
          </w:p>
        </w:tc>
      </w:tr>
      <w:tr w:rsidR="00954B64" w:rsidRPr="00274560" w14:paraId="5ECB3675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C54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62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C60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F20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184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6F0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Калиша</w:t>
            </w:r>
          </w:p>
        </w:tc>
      </w:tr>
      <w:tr w:rsidR="00954B64" w:rsidRPr="00274560" w14:paraId="340BFCCB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1B5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63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D31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B29B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3C65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DB6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Конина</w:t>
            </w:r>
          </w:p>
        </w:tc>
      </w:tr>
      <w:tr w:rsidR="00954B64" w:rsidRPr="00030420" w14:paraId="6AAF0206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C872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64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88F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62FC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4AC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9214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iCs/>
                <w:sz w:val="18"/>
                <w:szCs w:val="18"/>
                <w:lang w:val="ru-RU"/>
              </w:rPr>
              <w:t>Пейджинг</w:t>
            </w:r>
          </w:p>
        </w:tc>
      </w:tr>
      <w:tr w:rsidR="00954B64" w:rsidRPr="00274560" w14:paraId="5E69630F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DA0D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65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FE07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4F2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CEC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98C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Лешно</w:t>
            </w:r>
          </w:p>
        </w:tc>
      </w:tr>
      <w:tr w:rsidR="00954B64" w:rsidRPr="00030420" w14:paraId="0AF34900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22F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66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7859" w14:textId="77777777" w:rsidR="00954B64" w:rsidRPr="00030420" w:rsidRDefault="00954B64" w:rsidP="00631472">
            <w:pPr>
              <w:pageBreakBefore/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F7C1" w14:textId="77777777" w:rsidR="00954B64" w:rsidRPr="00030420" w:rsidRDefault="00954B64" w:rsidP="00631472">
            <w:pPr>
              <w:pageBreakBefore/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5FB0" w14:textId="77777777" w:rsidR="00954B64" w:rsidRPr="00030420" w:rsidRDefault="00954B64" w:rsidP="00631472">
            <w:pPr>
              <w:pageBreakBefore/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9BBC" w14:textId="77777777" w:rsidR="00954B64" w:rsidRPr="00030420" w:rsidRDefault="00954B64" w:rsidP="00631472">
            <w:pPr>
              <w:pageBreakBefore/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274560" w14:paraId="30F816D0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465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67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B3A1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F7C6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9B7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31F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Пилы</w:t>
            </w:r>
          </w:p>
        </w:tc>
      </w:tr>
      <w:tr w:rsidR="00954B64" w:rsidRPr="00274560" w14:paraId="58B41FEA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F3B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68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6931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D09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D4A3B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B2A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Зелены-Гуры</w:t>
            </w:r>
          </w:p>
        </w:tc>
      </w:tr>
      <w:tr w:rsidR="00954B64" w:rsidRPr="00030420" w14:paraId="730FE2ED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2D0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69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10ED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347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369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CAC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274560" w14:paraId="0EE66EF7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90B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70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793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91DD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9A3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E12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Доступ к услугам интеллектуальной сети </w:t>
            </w:r>
          </w:p>
        </w:tc>
      </w:tr>
      <w:tr w:rsidR="00954B64" w:rsidRPr="00030420" w14:paraId="2B5D6EF0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B79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71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29F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62B4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791D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FA5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Вроцлава</w:t>
            </w:r>
          </w:p>
        </w:tc>
      </w:tr>
      <w:tr w:rsidR="00954B64" w:rsidRPr="00030420" w14:paraId="3C5A0F1C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C1C8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72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F24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080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A88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B89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030420" w14:paraId="5F98F337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7D1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73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AB21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BC1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E96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558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274560" w14:paraId="58E97589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5B8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74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F5A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D691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5CC8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A31E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Валбжиха</w:t>
            </w:r>
          </w:p>
        </w:tc>
      </w:tr>
      <w:tr w:rsidR="00954B64" w:rsidRPr="00274560" w14:paraId="310CC37C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E3F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75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0A0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176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2C4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38D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Елени-Гуры</w:t>
            </w:r>
          </w:p>
        </w:tc>
      </w:tr>
      <w:tr w:rsidR="00954B64" w:rsidRPr="00274560" w14:paraId="78B4F974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400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76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B13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BFA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813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133D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Легницы</w:t>
            </w:r>
          </w:p>
        </w:tc>
      </w:tr>
      <w:tr w:rsidR="00954B64" w:rsidRPr="00274560" w14:paraId="09923A6E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D65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77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BE7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F82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F17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362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Ополе</w:t>
            </w:r>
          </w:p>
        </w:tc>
      </w:tr>
      <w:tr w:rsidR="00954B64" w:rsidRPr="00030420" w14:paraId="2DD04BF5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853A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78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B7F0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6213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241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39C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030420" w14:paraId="7AB188A2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D1B8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79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03FE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8CBC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3DFE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EE4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274560" w14:paraId="45332053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A3B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80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016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E1A5D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551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8ED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Доступ к услугам интеллектуальной сети</w:t>
            </w:r>
          </w:p>
        </w:tc>
      </w:tr>
      <w:tr w:rsidR="00954B64" w:rsidRPr="00274560" w14:paraId="4659572F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EAA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81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665C8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8451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0F6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1B7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Любляны</w:t>
            </w:r>
          </w:p>
        </w:tc>
      </w:tr>
      <w:tr w:rsidR="00954B64" w:rsidRPr="00274560" w14:paraId="06267224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6D5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82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25C0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28DE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98B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F2E2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Хелма</w:t>
            </w:r>
          </w:p>
        </w:tc>
      </w:tr>
      <w:tr w:rsidR="00954B64" w:rsidRPr="00274560" w14:paraId="19AAC63D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7EB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83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B9D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CBF2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DBE0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1EC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Бялы-Подляски</w:t>
            </w:r>
          </w:p>
        </w:tc>
      </w:tr>
      <w:tr w:rsidR="00954B64" w:rsidRPr="00274560" w14:paraId="751668B1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E03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84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41F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E80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3A7C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E5C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Замосця</w:t>
            </w:r>
          </w:p>
        </w:tc>
      </w:tr>
      <w:tr w:rsidR="00954B64" w:rsidRPr="00274560" w14:paraId="08BA20BF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3BFE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lastRenderedPageBreak/>
              <w:t>85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7C7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423D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09E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EAC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Белостока</w:t>
            </w:r>
          </w:p>
        </w:tc>
      </w:tr>
      <w:tr w:rsidR="00954B64" w:rsidRPr="00274560" w14:paraId="053F461C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F40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86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DD7E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03A5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A52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F60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Ломжи</w:t>
            </w:r>
          </w:p>
        </w:tc>
      </w:tr>
      <w:tr w:rsidR="00954B64" w:rsidRPr="00274560" w14:paraId="4610D58E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524C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87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F1B4F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562E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1EA31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24A16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Сувалок</w:t>
            </w:r>
          </w:p>
        </w:tc>
      </w:tr>
      <w:tr w:rsidR="00954B64" w:rsidRPr="00030420" w14:paraId="0C1F3469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7ED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88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677A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992B4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DE5FF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42F9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</w:tr>
      <w:tr w:rsidR="00954B64" w:rsidRPr="00274560" w14:paraId="7244B4F3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4D7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89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170B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ACAE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6514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9040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Ольштына</w:t>
            </w:r>
          </w:p>
        </w:tc>
      </w:tr>
      <w:tr w:rsidR="00954B64" w:rsidRPr="00274560" w14:paraId="7340DA56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B5F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91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20A6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3833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DE9B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448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Щецина</w:t>
            </w:r>
          </w:p>
        </w:tc>
      </w:tr>
      <w:tr w:rsidR="00954B64" w:rsidRPr="00274560" w14:paraId="124C01AD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519A5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94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80EB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9721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AC12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1BA2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Кошалина</w:t>
            </w:r>
          </w:p>
        </w:tc>
      </w:tr>
      <w:tr w:rsidR="00954B64" w:rsidRPr="00274560" w14:paraId="55131266" w14:textId="77777777" w:rsidTr="00604334">
        <w:trPr>
          <w:cantSplit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0C03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95 (NDC)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9179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CC9C" w14:textId="77777777" w:rsidR="00954B64" w:rsidRPr="00030420" w:rsidRDefault="00954B64" w:rsidP="00631472">
            <w:pPr>
              <w:spacing w:before="20" w:after="20" w:line="18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6E0A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48A7" w14:textId="77777777" w:rsidR="00954B64" w:rsidRPr="00030420" w:rsidRDefault="00954B64" w:rsidP="00631472">
            <w:pPr>
              <w:spacing w:before="20" w:after="20" w:line="18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Код зоны для зоны нумерации Гожува-Велькопольски</w:t>
            </w:r>
          </w:p>
        </w:tc>
      </w:tr>
    </w:tbl>
    <w:p w14:paraId="57B5A3D4" w14:textId="77777777" w:rsidR="00954B64" w:rsidRPr="00030420" w:rsidRDefault="00954B64" w:rsidP="00954B64">
      <w:pPr>
        <w:spacing w:before="80"/>
        <w:rPr>
          <w:rFonts w:eastAsia="SimSun"/>
          <w:lang w:val="ru-RU"/>
        </w:rPr>
      </w:pPr>
      <w:r w:rsidRPr="00030420">
        <w:rPr>
          <w:rFonts w:eastAsia="SimSun"/>
          <w:lang w:val="ru-RU"/>
        </w:rPr>
        <w:t>c)</w:t>
      </w:r>
      <w:r w:rsidRPr="00030420">
        <w:rPr>
          <w:rFonts w:eastAsia="SimSun"/>
          <w:lang w:val="ru-RU"/>
        </w:rPr>
        <w:tab/>
        <w:t xml:space="preserve">Подробные сведения о распределении: </w:t>
      </w:r>
      <w:r w:rsidRPr="00030420">
        <w:rPr>
          <w:rFonts w:eastAsia="SimSun"/>
          <w:lang w:val="ru-RU"/>
        </w:rPr>
        <w:fldChar w:fldCharType="begin"/>
      </w:r>
      <w:r w:rsidRPr="00030420">
        <w:rPr>
          <w:rFonts w:eastAsia="SimSun"/>
          <w:lang w:val="ru-RU"/>
        </w:rPr>
        <w:instrText xml:space="preserve"> HYPERLINK "http://www.uke.gov.pl/tablice/home.do?execution=e1s1" </w:instrText>
      </w:r>
      <w:r w:rsidRPr="00030420">
        <w:rPr>
          <w:rFonts w:eastAsia="SimSun"/>
          <w:lang w:val="ru-RU"/>
        </w:rPr>
        <w:fldChar w:fldCharType="separate"/>
      </w:r>
      <w:hyperlink r:id="rId18" w:history="1">
        <w:bookmarkStart w:id="59" w:name="lt_pId1514"/>
        <w:r w:rsidRPr="00030420">
          <w:rPr>
            <w:rStyle w:val="Hyperlink"/>
            <w:rFonts w:eastAsia="SimSun"/>
            <w:lang w:val="ru-RU"/>
          </w:rPr>
          <w:t>www.uke.gov.pl/tablice</w:t>
        </w:r>
        <w:bookmarkEnd w:id="59"/>
      </w:hyperlink>
    </w:p>
    <w:p w14:paraId="6E5ACE82" w14:textId="77777777" w:rsidR="00954B64" w:rsidRPr="00631472" w:rsidRDefault="00954B64" w:rsidP="00954B64">
      <w:pPr>
        <w:keepNext/>
        <w:keepLines/>
        <w:spacing w:before="80"/>
        <w:rPr>
          <w:rFonts w:eastAsia="SimSun"/>
          <w:iCs/>
          <w:lang w:val="ru-RU"/>
        </w:rPr>
      </w:pPr>
      <w:r w:rsidRPr="00030420">
        <w:rPr>
          <w:rFonts w:eastAsia="SimSun"/>
          <w:lang w:val="ru-RU"/>
        </w:rPr>
        <w:fldChar w:fldCharType="end"/>
      </w:r>
      <w:r w:rsidRPr="00030420">
        <w:rPr>
          <w:rFonts w:eastAsia="SimSun"/>
          <w:lang w:val="ru-RU"/>
        </w:rPr>
        <w:t>d)</w:t>
      </w:r>
      <w:r w:rsidRPr="00030420">
        <w:rPr>
          <w:rFonts w:eastAsia="SimSun"/>
          <w:lang w:val="ru-RU"/>
        </w:rPr>
        <w:tab/>
        <w:t>Существуют также трехзначные короткие коды для экстренных вызовов:</w:t>
      </w:r>
    </w:p>
    <w:p w14:paraId="2CB150E8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>112 – общий номер экстренных вызовов,</w:t>
      </w:r>
    </w:p>
    <w:p w14:paraId="29799B8A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 xml:space="preserve">984 – речная аварийно-спасательная служба, </w:t>
      </w:r>
    </w:p>
    <w:p w14:paraId="3950CD02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 xml:space="preserve">985 – горная/морская аварийно-спасательная служба, </w:t>
      </w:r>
    </w:p>
    <w:p w14:paraId="6BD59154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 xml:space="preserve">986 – муниципальная полиция, </w:t>
      </w:r>
    </w:p>
    <w:p w14:paraId="7B3527EB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>987 – центры управления в кризисной ситуации,</w:t>
      </w:r>
    </w:p>
    <w:p w14:paraId="41494B7F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 xml:space="preserve">991 – бригада службы энергоснабжения, </w:t>
      </w:r>
    </w:p>
    <w:p w14:paraId="33E21AFC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 xml:space="preserve">992 – бригада газовой службы, </w:t>
      </w:r>
    </w:p>
    <w:p w14:paraId="0431F2D8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 xml:space="preserve">993 – бригада службы отопления, </w:t>
      </w:r>
    </w:p>
    <w:p w14:paraId="0B3DEBEA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 xml:space="preserve">994 – бригада службы водоснабжения, </w:t>
      </w:r>
    </w:p>
    <w:p w14:paraId="61902043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>995 – служба "Внимание детям" (Child Alert),</w:t>
      </w:r>
    </w:p>
    <w:p w14:paraId="71328347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>996 – номер экстренного вызова противотеррористической службы,</w:t>
      </w:r>
    </w:p>
    <w:p w14:paraId="39E32BEF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 xml:space="preserve">997 – полиция, </w:t>
      </w:r>
    </w:p>
    <w:p w14:paraId="5B195474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>998 – пожарная бригада,</w:t>
      </w:r>
    </w:p>
    <w:p w14:paraId="75C9BDCE" w14:textId="77777777" w:rsidR="00954B64" w:rsidRPr="00030420" w:rsidRDefault="00954B64" w:rsidP="00604334">
      <w:pPr>
        <w:spacing w:before="0"/>
        <w:ind w:left="567" w:hanging="567"/>
        <w:jc w:val="left"/>
        <w:rPr>
          <w:rFonts w:eastAsia="SimSun"/>
          <w:i/>
          <w:lang w:val="ru-RU"/>
        </w:rPr>
      </w:pPr>
      <w:r w:rsidRPr="00030420">
        <w:rPr>
          <w:rFonts w:eastAsia="SimSun"/>
          <w:i/>
          <w:lang w:val="ru-RU"/>
        </w:rPr>
        <w:tab/>
        <w:t>999 – скорая медицинская помощь.</w:t>
      </w:r>
    </w:p>
    <w:p w14:paraId="5783759B" w14:textId="77777777" w:rsidR="00954B64" w:rsidRPr="00274560" w:rsidRDefault="00954B64" w:rsidP="00631472">
      <w:pPr>
        <w:spacing w:before="240"/>
        <w:rPr>
          <w:rFonts w:asciiTheme="minorHAnsi" w:eastAsia="SimSun" w:hAnsiTheme="minorHAnsi" w:cs="Arial"/>
        </w:rPr>
      </w:pPr>
      <w:r w:rsidRPr="00030420">
        <w:rPr>
          <w:rFonts w:eastAsia="SimSun"/>
          <w:lang w:val="ru-RU"/>
        </w:rPr>
        <w:t>Для</w:t>
      </w:r>
      <w:r w:rsidRPr="00274560">
        <w:rPr>
          <w:rFonts w:eastAsia="SimSun"/>
        </w:rPr>
        <w:t xml:space="preserve"> </w:t>
      </w:r>
      <w:r w:rsidRPr="00030420">
        <w:rPr>
          <w:rFonts w:eastAsia="SimSun"/>
          <w:lang w:val="ru-RU"/>
        </w:rPr>
        <w:t>контактов</w:t>
      </w:r>
      <w:r w:rsidRPr="00274560">
        <w:rPr>
          <w:rFonts w:asciiTheme="minorHAnsi" w:eastAsia="SimSun" w:hAnsiTheme="minorHAnsi" w:cs="Arial"/>
        </w:rPr>
        <w:t>:</w:t>
      </w:r>
    </w:p>
    <w:p w14:paraId="69439931" w14:textId="21747C14" w:rsidR="00954B64" w:rsidRPr="00274560" w:rsidRDefault="00954B64" w:rsidP="0063147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Cs/>
          <w:sz w:val="18"/>
          <w:szCs w:val="18"/>
          <w:u w:val="single"/>
        </w:rPr>
      </w:pPr>
      <w:r w:rsidRPr="00274560">
        <w:rPr>
          <w:rFonts w:asciiTheme="minorHAnsi" w:eastAsia="SimSun" w:hAnsiTheme="minorHAnsi" w:cs="Arial"/>
        </w:rPr>
        <w:tab/>
      </w:r>
      <w:r w:rsidR="00604334" w:rsidRPr="00274560">
        <w:rPr>
          <w:rFonts w:eastAsia="SimSun"/>
        </w:rPr>
        <w:t xml:space="preserve">Mr </w:t>
      </w:r>
      <w:proofErr w:type="spellStart"/>
      <w:r w:rsidR="00604334" w:rsidRPr="00274560">
        <w:rPr>
          <w:rFonts w:eastAsia="SimSun"/>
        </w:rPr>
        <w:t>Rafał</w:t>
      </w:r>
      <w:proofErr w:type="spellEnd"/>
      <w:r w:rsidR="00604334" w:rsidRPr="00274560">
        <w:rPr>
          <w:rFonts w:eastAsia="SimSun"/>
        </w:rPr>
        <w:t xml:space="preserve"> Bartoszewski </w:t>
      </w:r>
      <w:r w:rsidR="00604334" w:rsidRPr="00274560">
        <w:rPr>
          <w:rFonts w:eastAsia="SimSun"/>
        </w:rPr>
        <w:br/>
        <w:t>Chancellery of The Prime Minister of the Rep. of Poland</w:t>
      </w:r>
      <w:r w:rsidR="00604334" w:rsidRPr="00274560">
        <w:rPr>
          <w:rFonts w:eastAsia="SimSun"/>
        </w:rPr>
        <w:br/>
        <w:t>Department of Telecommunications</w:t>
      </w:r>
      <w:r w:rsidR="00604334" w:rsidRPr="00274560">
        <w:rPr>
          <w:rFonts w:eastAsia="SimSun"/>
        </w:rPr>
        <w:br/>
      </w:r>
      <w:proofErr w:type="spellStart"/>
      <w:r w:rsidR="00604334" w:rsidRPr="00274560">
        <w:rPr>
          <w:rFonts w:eastAsia="SimSun"/>
        </w:rPr>
        <w:t>Królewska</w:t>
      </w:r>
      <w:proofErr w:type="spellEnd"/>
      <w:r w:rsidR="00604334" w:rsidRPr="00274560">
        <w:rPr>
          <w:rFonts w:eastAsia="SimSun"/>
        </w:rPr>
        <w:t xml:space="preserve"> 27</w:t>
      </w:r>
      <w:r w:rsidR="00604334" w:rsidRPr="00274560">
        <w:rPr>
          <w:rFonts w:eastAsia="SimSun"/>
        </w:rPr>
        <w:br/>
        <w:t>00-060 WARSAW</w:t>
      </w:r>
      <w:r w:rsidR="00604334" w:rsidRPr="00274560">
        <w:rPr>
          <w:rFonts w:eastAsia="SimSun"/>
        </w:rPr>
        <w:br/>
        <w:t>Poland</w:t>
      </w:r>
      <w:r w:rsidR="00604334" w:rsidRPr="00274560">
        <w:rPr>
          <w:rFonts w:eastAsia="SimSun"/>
        </w:rPr>
        <w:br/>
      </w:r>
      <w:r w:rsidR="00604334" w:rsidRPr="00030420">
        <w:rPr>
          <w:rFonts w:eastAsia="SimSun"/>
          <w:lang w:val="ru-RU"/>
        </w:rPr>
        <w:t>Тел</w:t>
      </w:r>
      <w:r w:rsidR="00604334" w:rsidRPr="00274560">
        <w:rPr>
          <w:rFonts w:eastAsia="SimSun"/>
        </w:rPr>
        <w:t xml:space="preserve">.: </w:t>
      </w:r>
      <w:r w:rsidR="00604334" w:rsidRPr="00274560">
        <w:rPr>
          <w:rFonts w:eastAsia="SimSun"/>
        </w:rPr>
        <w:tab/>
        <w:t>+48 797 851 153</w:t>
      </w:r>
      <w:r w:rsidR="00604334" w:rsidRPr="00274560">
        <w:rPr>
          <w:rFonts w:eastAsia="SimSun"/>
        </w:rPr>
        <w:br/>
      </w:r>
      <w:r w:rsidR="00604334" w:rsidRPr="00030420">
        <w:rPr>
          <w:rFonts w:eastAsia="SimSun"/>
          <w:lang w:val="ru-RU"/>
        </w:rPr>
        <w:t>Эл</w:t>
      </w:r>
      <w:r w:rsidR="00604334" w:rsidRPr="00274560">
        <w:rPr>
          <w:rFonts w:eastAsia="SimSun"/>
        </w:rPr>
        <w:t xml:space="preserve">. </w:t>
      </w:r>
      <w:r w:rsidR="00604334" w:rsidRPr="00030420">
        <w:rPr>
          <w:rFonts w:eastAsia="SimSun"/>
          <w:lang w:val="ru-RU"/>
        </w:rPr>
        <w:t>почта</w:t>
      </w:r>
      <w:r w:rsidR="00604334" w:rsidRPr="00274560">
        <w:rPr>
          <w:rFonts w:eastAsia="SimSun"/>
        </w:rPr>
        <w:t xml:space="preserve">: </w:t>
      </w:r>
      <w:r w:rsidR="00604334" w:rsidRPr="00274560">
        <w:rPr>
          <w:rFonts w:eastAsia="SimSun"/>
        </w:rPr>
        <w:tab/>
        <w:t>rafal.bartoszewski@mc.gov.pl</w:t>
      </w:r>
    </w:p>
    <w:p w14:paraId="207067CD" w14:textId="77777777" w:rsidR="0028242D" w:rsidRPr="00030420" w:rsidRDefault="0028242D" w:rsidP="0028242D">
      <w:pPr>
        <w:keepNext/>
        <w:keepLines/>
        <w:pageBreakBefore/>
        <w:tabs>
          <w:tab w:val="left" w:pos="1800"/>
        </w:tabs>
        <w:spacing w:before="720"/>
        <w:outlineLvl w:val="3"/>
        <w:rPr>
          <w:rFonts w:cs="Arial"/>
          <w:b/>
          <w:lang w:val="ru-RU"/>
        </w:rPr>
      </w:pPr>
      <w:r w:rsidRPr="00030420">
        <w:rPr>
          <w:rFonts w:cs="Arial"/>
          <w:b/>
          <w:lang w:val="ru-RU"/>
        </w:rPr>
        <w:lastRenderedPageBreak/>
        <w:t xml:space="preserve">Тринидад и Тобаго (код страны +1 868) </w:t>
      </w:r>
    </w:p>
    <w:p w14:paraId="134AE544" w14:textId="03C4FD3E" w:rsidR="0028242D" w:rsidRPr="00030420" w:rsidRDefault="0028242D" w:rsidP="0028242D">
      <w:pPr>
        <w:tabs>
          <w:tab w:val="left" w:pos="1800"/>
        </w:tabs>
        <w:spacing w:before="40" w:after="120"/>
        <w:rPr>
          <w:rFonts w:cs="Arial"/>
          <w:lang w:val="ru-RU"/>
        </w:rPr>
      </w:pPr>
      <w:r w:rsidRPr="00030420">
        <w:rPr>
          <w:rFonts w:cs="Arial"/>
          <w:lang w:val="ru-RU"/>
        </w:rPr>
        <w:t>Сообщение от 16.XII.2022:</w:t>
      </w:r>
    </w:p>
    <w:p w14:paraId="3B4A1840" w14:textId="55F96582" w:rsidR="0028242D" w:rsidRPr="00030420" w:rsidRDefault="0028242D" w:rsidP="0028242D">
      <w:pPr>
        <w:tabs>
          <w:tab w:val="left" w:pos="1800"/>
        </w:tabs>
        <w:spacing w:before="80"/>
        <w:rPr>
          <w:rFonts w:cs="Arial"/>
          <w:lang w:val="ru-RU"/>
        </w:rPr>
      </w:pPr>
      <w:r w:rsidRPr="00030420">
        <w:rPr>
          <w:rFonts w:asciiTheme="minorHAnsi" w:hAnsiTheme="minorHAnsi"/>
          <w:i/>
          <w:lang w:val="ru-RU"/>
        </w:rPr>
        <w:t xml:space="preserve">Управление электросвязи Тринидада и Тобаго (TATT), </w:t>
      </w:r>
      <w:r w:rsidRPr="00030420">
        <w:rPr>
          <w:rFonts w:asciiTheme="minorHAnsi" w:hAnsiTheme="minorHAnsi"/>
          <w:iCs/>
          <w:lang w:val="ru-RU"/>
        </w:rPr>
        <w:t>Баратариа</w:t>
      </w:r>
      <w:r w:rsidRPr="00030420">
        <w:rPr>
          <w:rFonts w:cs="Arial"/>
          <w:lang w:val="ru-RU"/>
        </w:rPr>
        <w:t>, объявляет</w:t>
      </w:r>
      <w:r w:rsidR="007D5EA6" w:rsidRPr="00030420">
        <w:rPr>
          <w:rFonts w:cs="Arial"/>
          <w:lang w:val="ru-RU"/>
        </w:rPr>
        <w:t xml:space="preserve"> об</w:t>
      </w:r>
      <w:r w:rsidRPr="00030420">
        <w:rPr>
          <w:rFonts w:cs="Arial"/>
          <w:lang w:val="ru-RU"/>
        </w:rPr>
        <w:t xml:space="preserve"> </w:t>
      </w:r>
      <w:r w:rsidRPr="00030420">
        <w:rPr>
          <w:rFonts w:cs="Arial"/>
          <w:b/>
          <w:bCs/>
          <w:lang w:val="ru-RU"/>
        </w:rPr>
        <w:t>изъя</w:t>
      </w:r>
      <w:r w:rsidR="007D5EA6" w:rsidRPr="00030420">
        <w:rPr>
          <w:rFonts w:cs="Arial"/>
          <w:b/>
          <w:bCs/>
          <w:lang w:val="ru-RU"/>
        </w:rPr>
        <w:t>тии</w:t>
      </w:r>
      <w:r w:rsidRPr="00030420">
        <w:rPr>
          <w:rFonts w:cs="Arial"/>
          <w:lang w:val="ru-RU"/>
        </w:rPr>
        <w:t xml:space="preserve"> и </w:t>
      </w:r>
      <w:r w:rsidRPr="00030420">
        <w:rPr>
          <w:rFonts w:cs="Arial"/>
          <w:b/>
          <w:bCs/>
          <w:lang w:val="ru-RU"/>
        </w:rPr>
        <w:t>удал</w:t>
      </w:r>
      <w:r w:rsidR="007D5EA6" w:rsidRPr="00030420">
        <w:rPr>
          <w:rFonts w:cs="Arial"/>
          <w:b/>
          <w:bCs/>
          <w:lang w:val="ru-RU"/>
        </w:rPr>
        <w:t>ении</w:t>
      </w:r>
      <w:r w:rsidRPr="00030420">
        <w:rPr>
          <w:rFonts w:cs="Arial"/>
          <w:b/>
          <w:bCs/>
          <w:lang w:val="ru-RU"/>
        </w:rPr>
        <w:t xml:space="preserve"> </w:t>
      </w:r>
      <w:r w:rsidRPr="00030420">
        <w:rPr>
          <w:rFonts w:cs="Arial"/>
          <w:lang w:val="ru-RU"/>
        </w:rPr>
        <w:t>следующ</w:t>
      </w:r>
      <w:r w:rsidR="007D5EA6" w:rsidRPr="00030420">
        <w:rPr>
          <w:rFonts w:cs="Arial"/>
          <w:lang w:val="ru-RU"/>
        </w:rPr>
        <w:t>его</w:t>
      </w:r>
      <w:r w:rsidRPr="00030420">
        <w:rPr>
          <w:rFonts w:cs="Arial"/>
          <w:lang w:val="ru-RU"/>
        </w:rPr>
        <w:t xml:space="preserve"> код</w:t>
      </w:r>
      <w:r w:rsidR="007D5EA6" w:rsidRPr="00030420">
        <w:rPr>
          <w:rFonts w:cs="Arial"/>
          <w:lang w:val="ru-RU"/>
        </w:rPr>
        <w:t>а</w:t>
      </w:r>
      <w:r w:rsidRPr="00030420">
        <w:rPr>
          <w:rFonts w:cs="Arial"/>
          <w:lang w:val="ru-RU"/>
        </w:rPr>
        <w:t xml:space="preserve"> центральной станции из использования оператором </w:t>
      </w:r>
      <w:r w:rsidR="007D5EA6" w:rsidRPr="00030420">
        <w:rPr>
          <w:rFonts w:cs="Arial"/>
          <w:lang w:val="ru-RU"/>
        </w:rPr>
        <w:t>Air Link Communications Limited</w:t>
      </w:r>
      <w:r w:rsidRPr="00030420">
        <w:rPr>
          <w:rFonts w:cs="Arial"/>
          <w:lang w:val="ru-RU"/>
        </w:rPr>
        <w:t>.</w:t>
      </w:r>
    </w:p>
    <w:p w14:paraId="24913215" w14:textId="77777777" w:rsidR="0028242D" w:rsidRPr="00030420" w:rsidRDefault="0028242D" w:rsidP="0028242D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spacing w:before="240" w:after="240"/>
        <w:ind w:left="357" w:hanging="357"/>
        <w:rPr>
          <w:rFonts w:cs="Arial"/>
          <w:lang w:val="ru-RU"/>
        </w:rPr>
      </w:pPr>
      <w:r w:rsidRPr="00030420">
        <w:rPr>
          <w:rFonts w:cs="Arial"/>
          <w:lang w:val="ru-RU"/>
        </w:rPr>
        <w:t>Сеть фиксированной связи: изъятие кода центральной станции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835"/>
        <w:gridCol w:w="2268"/>
      </w:tblGrid>
      <w:tr w:rsidR="0028242D" w:rsidRPr="00030420" w14:paraId="5426EFA0" w14:textId="77777777" w:rsidTr="00102178">
        <w:trPr>
          <w:trHeight w:val="265"/>
        </w:trPr>
        <w:tc>
          <w:tcPr>
            <w:tcW w:w="3964" w:type="dxa"/>
            <w:vAlign w:val="center"/>
          </w:tcPr>
          <w:p w14:paraId="713B1981" w14:textId="77777777" w:rsidR="0028242D" w:rsidRPr="00030420" w:rsidRDefault="0028242D" w:rsidP="003B6253">
            <w:pPr>
              <w:spacing w:before="80" w:after="80"/>
              <w:jc w:val="center"/>
              <w:rPr>
                <w:rFonts w:eastAsia="SimSun"/>
                <w:sz w:val="18"/>
                <w:szCs w:val="18"/>
                <w:highlight w:val="yellow"/>
                <w:lang w:val="ru-RU" w:eastAsia="zh-CN"/>
              </w:rPr>
            </w:pPr>
            <w:bookmarkStart w:id="60" w:name="_Hlk25103768"/>
            <w:r w:rsidRPr="0003042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Название оператора</w:t>
            </w:r>
          </w:p>
        </w:tc>
        <w:tc>
          <w:tcPr>
            <w:tcW w:w="2835" w:type="dxa"/>
            <w:vAlign w:val="center"/>
          </w:tcPr>
          <w:p w14:paraId="034E6DD1" w14:textId="77777777" w:rsidR="0028242D" w:rsidRPr="00030420" w:rsidRDefault="0028242D" w:rsidP="003B6253">
            <w:pPr>
              <w:spacing w:before="80" w:after="80"/>
              <w:jc w:val="center"/>
              <w:rPr>
                <w:rFonts w:eastAsia="SimSun"/>
                <w:sz w:val="18"/>
                <w:szCs w:val="18"/>
                <w:highlight w:val="yellow"/>
                <w:lang w:val="ru-RU" w:eastAsia="zh-CN"/>
              </w:rPr>
            </w:pPr>
            <w:r w:rsidRPr="0003042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 xml:space="preserve">Код центральной станции </w:t>
            </w:r>
            <w:r w:rsidRPr="0003042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br/>
            </w:r>
            <w:r w:rsidRPr="00030420">
              <w:rPr>
                <w:rFonts w:eastAsia="SimSun"/>
                <w:i/>
                <w:iCs/>
                <w:color w:val="000000"/>
                <w:sz w:val="18"/>
                <w:szCs w:val="18"/>
                <w:lang w:val="ru-RU"/>
              </w:rPr>
              <w:t>(NXX)</w:t>
            </w:r>
          </w:p>
        </w:tc>
        <w:tc>
          <w:tcPr>
            <w:tcW w:w="2268" w:type="dxa"/>
            <w:vAlign w:val="center"/>
          </w:tcPr>
          <w:p w14:paraId="72D79974" w14:textId="77777777" w:rsidR="0028242D" w:rsidRPr="00030420" w:rsidRDefault="0028242D" w:rsidP="003B6253">
            <w:pPr>
              <w:spacing w:before="80" w:after="80"/>
              <w:jc w:val="center"/>
              <w:rPr>
                <w:rFonts w:eastAsia="SimSun"/>
                <w:sz w:val="18"/>
                <w:szCs w:val="18"/>
                <w:highlight w:val="yellow"/>
                <w:lang w:val="ru-RU" w:eastAsia="zh-CN"/>
              </w:rPr>
            </w:pPr>
            <w:r w:rsidRPr="0003042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Услуга</w:t>
            </w:r>
          </w:p>
        </w:tc>
      </w:tr>
      <w:tr w:rsidR="007D5EA6" w:rsidRPr="00030420" w14:paraId="25C83CBB" w14:textId="77777777" w:rsidTr="00102178">
        <w:trPr>
          <w:trHeight w:val="265"/>
        </w:trPr>
        <w:tc>
          <w:tcPr>
            <w:tcW w:w="3964" w:type="dxa"/>
          </w:tcPr>
          <w:p w14:paraId="74C3C109" w14:textId="225206C7" w:rsidR="007D5EA6" w:rsidRPr="00030420" w:rsidRDefault="007D5EA6" w:rsidP="007D5EA6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030420">
              <w:rPr>
                <w:rFonts w:cs="Arial"/>
                <w:sz w:val="18"/>
                <w:szCs w:val="18"/>
                <w:lang w:val="ru-RU"/>
              </w:rPr>
              <w:t>Air Link Communications</w:t>
            </w:r>
            <w:r w:rsidRPr="00030420">
              <w:rPr>
                <w:rFonts w:cs="Arial"/>
                <w:iCs/>
                <w:sz w:val="18"/>
                <w:szCs w:val="18"/>
                <w:lang w:val="ru-RU"/>
              </w:rPr>
              <w:t xml:space="preserve"> Limited</w:t>
            </w:r>
          </w:p>
        </w:tc>
        <w:tc>
          <w:tcPr>
            <w:tcW w:w="2835" w:type="dxa"/>
          </w:tcPr>
          <w:p w14:paraId="14D17666" w14:textId="4859CE42" w:rsidR="007D5EA6" w:rsidRPr="00030420" w:rsidRDefault="007D5EA6" w:rsidP="007D5EA6">
            <w:pPr>
              <w:spacing w:before="40" w:after="40"/>
              <w:jc w:val="center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030420">
              <w:rPr>
                <w:rFonts w:cs="Arial"/>
                <w:sz w:val="18"/>
                <w:szCs w:val="18"/>
                <w:lang w:val="ru-RU"/>
              </w:rPr>
              <w:t>608</w:t>
            </w:r>
          </w:p>
        </w:tc>
        <w:tc>
          <w:tcPr>
            <w:tcW w:w="2268" w:type="dxa"/>
          </w:tcPr>
          <w:p w14:paraId="42B7F1E9" w14:textId="77777777" w:rsidR="007D5EA6" w:rsidRPr="00030420" w:rsidRDefault="007D5EA6" w:rsidP="007D5EA6">
            <w:pPr>
              <w:spacing w:before="40" w:after="40"/>
              <w:jc w:val="center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030420">
              <w:rPr>
                <w:rFonts w:eastAsia="SimSun"/>
                <w:sz w:val="18"/>
                <w:szCs w:val="18"/>
                <w:lang w:val="ru-RU" w:eastAsia="zh-CN"/>
              </w:rPr>
              <w:t>Фиксированная связь</w:t>
            </w:r>
          </w:p>
        </w:tc>
      </w:tr>
    </w:tbl>
    <w:bookmarkEnd w:id="60"/>
    <w:p w14:paraId="0DCE978C" w14:textId="77777777" w:rsidR="0028242D" w:rsidRPr="00030420" w:rsidRDefault="0028242D" w:rsidP="0028242D">
      <w:pPr>
        <w:tabs>
          <w:tab w:val="clear" w:pos="5387"/>
          <w:tab w:val="clear" w:pos="5954"/>
        </w:tabs>
        <w:spacing w:before="240"/>
        <w:rPr>
          <w:rFonts w:cs="Arial"/>
          <w:bCs/>
          <w:lang w:val="ru-RU"/>
        </w:rPr>
      </w:pPr>
      <w:r w:rsidRPr="00030420">
        <w:rPr>
          <w:rFonts w:cs="Arial"/>
          <w:bCs/>
          <w:lang w:val="ru-RU"/>
        </w:rPr>
        <w:t>Международный формат набора номера: +1 868 NXX XXXX</w:t>
      </w:r>
    </w:p>
    <w:p w14:paraId="49987F85" w14:textId="77777777" w:rsidR="0028242D" w:rsidRPr="00274560" w:rsidRDefault="0028242D" w:rsidP="0028242D">
      <w:pPr>
        <w:spacing w:before="240" w:after="120"/>
        <w:rPr>
          <w:rFonts w:cs="Arial"/>
          <w:bCs/>
        </w:rPr>
      </w:pPr>
      <w:r w:rsidRPr="00030420">
        <w:rPr>
          <w:rFonts w:cs="Arial"/>
          <w:bCs/>
          <w:lang w:val="ru-RU"/>
        </w:rPr>
        <w:t>Для</w:t>
      </w:r>
      <w:r w:rsidRPr="00274560">
        <w:rPr>
          <w:rFonts w:cs="Arial"/>
          <w:bCs/>
        </w:rPr>
        <w:t xml:space="preserve"> </w:t>
      </w:r>
      <w:r w:rsidRPr="00030420">
        <w:rPr>
          <w:rFonts w:cs="Arial"/>
          <w:bCs/>
          <w:lang w:val="ru-RU"/>
        </w:rPr>
        <w:t>контактов</w:t>
      </w:r>
      <w:r w:rsidRPr="00274560">
        <w:rPr>
          <w:rFonts w:cs="Arial"/>
          <w:bCs/>
        </w:rPr>
        <w:t>:</w:t>
      </w:r>
    </w:p>
    <w:p w14:paraId="7A60EADA" w14:textId="77777777" w:rsidR="0028242D" w:rsidRPr="00274560" w:rsidRDefault="0028242D" w:rsidP="0028242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1701" w:hanging="1134"/>
      </w:pPr>
      <w:r w:rsidRPr="00274560">
        <w:t>Ms Cynthia Reddock-Downes</w:t>
      </w:r>
    </w:p>
    <w:p w14:paraId="731EAFB8" w14:textId="77777777" w:rsidR="0028242D" w:rsidRPr="00274560" w:rsidRDefault="0028242D" w:rsidP="0028242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1701" w:hanging="1134"/>
      </w:pPr>
      <w:r w:rsidRPr="00274560">
        <w:t>Chief Executive Officer</w:t>
      </w:r>
    </w:p>
    <w:p w14:paraId="7B480FDD" w14:textId="77777777" w:rsidR="0028242D" w:rsidRPr="00274560" w:rsidRDefault="0028242D" w:rsidP="0028242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1701" w:hanging="1134"/>
        <w:rPr>
          <w:rFonts w:cs="Arial"/>
          <w:bCs/>
        </w:rPr>
      </w:pPr>
      <w:r w:rsidRPr="00274560">
        <w:rPr>
          <w:rFonts w:cs="Arial"/>
          <w:bCs/>
        </w:rPr>
        <w:t>Telecommunications Authority of Trinidad and Tobago (TATT)</w:t>
      </w:r>
    </w:p>
    <w:p w14:paraId="16959264" w14:textId="77777777" w:rsidR="0028242D" w:rsidRPr="00274560" w:rsidRDefault="0028242D" w:rsidP="0028242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1701" w:hanging="1134"/>
        <w:rPr>
          <w:rFonts w:cs="Arial"/>
          <w:bCs/>
        </w:rPr>
      </w:pPr>
      <w:r w:rsidRPr="00274560">
        <w:rPr>
          <w:rFonts w:cs="Arial"/>
          <w:bCs/>
        </w:rPr>
        <w:t>5, Eight Avenue Extension, off Twelfth Street</w:t>
      </w:r>
    </w:p>
    <w:p w14:paraId="031DB89C" w14:textId="77777777" w:rsidR="0028242D" w:rsidRPr="00274560" w:rsidRDefault="0028242D" w:rsidP="0028242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1701" w:hanging="1134"/>
        <w:rPr>
          <w:rFonts w:cs="Arial"/>
          <w:bCs/>
          <w:lang w:val="es-MX"/>
        </w:rPr>
      </w:pPr>
      <w:r w:rsidRPr="00274560">
        <w:rPr>
          <w:rFonts w:cs="Arial"/>
          <w:bCs/>
          <w:lang w:val="es-MX"/>
        </w:rPr>
        <w:t xml:space="preserve">BARATARIA </w:t>
      </w:r>
    </w:p>
    <w:p w14:paraId="263FE794" w14:textId="77777777" w:rsidR="0028242D" w:rsidRPr="00274560" w:rsidRDefault="0028242D" w:rsidP="0028242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1701" w:hanging="1134"/>
        <w:rPr>
          <w:rFonts w:cs="Arial"/>
          <w:bCs/>
          <w:lang w:val="es-MX"/>
        </w:rPr>
      </w:pPr>
      <w:r w:rsidRPr="00274560">
        <w:rPr>
          <w:rFonts w:cs="Arial"/>
          <w:bCs/>
          <w:lang w:val="es-MX"/>
        </w:rPr>
        <w:t>Trinidad and Tobago</w:t>
      </w:r>
    </w:p>
    <w:p w14:paraId="7CA3E75D" w14:textId="77777777" w:rsidR="0028242D" w:rsidRPr="00274560" w:rsidRDefault="0028242D" w:rsidP="0028242D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1701" w:hanging="1134"/>
        <w:rPr>
          <w:rFonts w:cs="Arial"/>
          <w:bCs/>
          <w:lang w:val="es-MX"/>
        </w:rPr>
      </w:pPr>
      <w:r w:rsidRPr="00030420">
        <w:rPr>
          <w:rFonts w:cs="Arial"/>
          <w:bCs/>
          <w:lang w:val="ru-RU"/>
        </w:rPr>
        <w:t>Тел</w:t>
      </w:r>
      <w:r w:rsidRPr="00274560">
        <w:rPr>
          <w:rFonts w:cs="Arial"/>
          <w:bCs/>
          <w:lang w:val="es-MX"/>
        </w:rPr>
        <w:t>.:</w:t>
      </w:r>
      <w:r w:rsidRPr="00274560">
        <w:rPr>
          <w:rFonts w:cs="Arial"/>
          <w:bCs/>
          <w:lang w:val="es-MX"/>
        </w:rPr>
        <w:tab/>
        <w:t>+1 868 675 8288</w:t>
      </w:r>
    </w:p>
    <w:p w14:paraId="36EFE062" w14:textId="77777777" w:rsidR="0028242D" w:rsidRPr="00030420" w:rsidRDefault="0028242D" w:rsidP="0028242D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1701" w:hanging="1134"/>
        <w:rPr>
          <w:rFonts w:cs="Arial"/>
          <w:bCs/>
          <w:lang w:val="ru-RU"/>
        </w:rPr>
      </w:pPr>
      <w:r w:rsidRPr="00030420">
        <w:rPr>
          <w:rFonts w:cs="Arial"/>
          <w:bCs/>
          <w:lang w:val="ru-RU"/>
        </w:rPr>
        <w:t>Факс:</w:t>
      </w:r>
      <w:r w:rsidRPr="00030420">
        <w:rPr>
          <w:rFonts w:cs="Arial"/>
          <w:bCs/>
          <w:lang w:val="ru-RU"/>
        </w:rPr>
        <w:tab/>
        <w:t>+1 868 674 1055</w:t>
      </w:r>
    </w:p>
    <w:p w14:paraId="2B7FE459" w14:textId="77777777" w:rsidR="0028242D" w:rsidRPr="00030420" w:rsidRDefault="0028242D" w:rsidP="0028242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1701" w:hanging="1134"/>
        <w:rPr>
          <w:rFonts w:cs="Arial"/>
          <w:bCs/>
          <w:lang w:val="ru-RU"/>
        </w:rPr>
      </w:pPr>
      <w:r w:rsidRPr="00030420">
        <w:rPr>
          <w:rFonts w:cs="Arial"/>
          <w:bCs/>
          <w:lang w:val="ru-RU"/>
        </w:rPr>
        <w:t xml:space="preserve">Эл. почта: </w:t>
      </w:r>
      <w:r w:rsidRPr="00030420">
        <w:rPr>
          <w:rFonts w:cs="Arial"/>
          <w:bCs/>
          <w:lang w:val="ru-RU"/>
        </w:rPr>
        <w:tab/>
        <w:t>info@tatt.org.tt</w:t>
      </w:r>
    </w:p>
    <w:p w14:paraId="6467EE84" w14:textId="77777777" w:rsidR="0028242D" w:rsidRPr="00030420" w:rsidRDefault="0028242D" w:rsidP="0028242D">
      <w:pPr>
        <w:tabs>
          <w:tab w:val="clear" w:pos="1276"/>
          <w:tab w:val="clear" w:pos="1843"/>
          <w:tab w:val="left" w:pos="1701"/>
          <w:tab w:val="left" w:pos="2127"/>
        </w:tabs>
        <w:spacing w:before="0"/>
        <w:ind w:left="1701" w:hanging="1134"/>
        <w:rPr>
          <w:rFonts w:cs="Arial"/>
          <w:bCs/>
          <w:lang w:val="ru-RU"/>
        </w:rPr>
      </w:pPr>
      <w:r w:rsidRPr="00030420">
        <w:rPr>
          <w:rFonts w:cs="Arial"/>
          <w:bCs/>
          <w:lang w:val="ru-RU"/>
        </w:rPr>
        <w:t>URL:</w:t>
      </w:r>
      <w:r w:rsidRPr="00030420">
        <w:rPr>
          <w:rFonts w:cs="Arial"/>
          <w:bCs/>
          <w:lang w:val="ru-RU"/>
        </w:rPr>
        <w:tab/>
        <w:t>www.tatt.org.tt</w:t>
      </w:r>
    </w:p>
    <w:p w14:paraId="0C9EF1CC" w14:textId="77777777" w:rsidR="00D5349A" w:rsidRPr="00030420" w:rsidRDefault="00D5349A" w:rsidP="000B2DF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030420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030420" w:rsidRDefault="00D5349A" w:rsidP="000B2DF3">
      <w:pPr>
        <w:spacing w:after="360"/>
        <w:jc w:val="center"/>
        <w:rPr>
          <w:rFonts w:asciiTheme="minorHAnsi" w:hAnsiTheme="minorHAnsi"/>
          <w:lang w:val="ru-RU"/>
        </w:rPr>
      </w:pPr>
      <w:bookmarkStart w:id="61" w:name="_Toc248829287"/>
      <w:bookmarkStart w:id="62" w:name="_Toc251059440"/>
      <w:r w:rsidRPr="00030420">
        <w:rPr>
          <w:rFonts w:asciiTheme="minorHAnsi" w:hAnsiTheme="minorHAnsi"/>
          <w:lang w:val="ru-RU"/>
        </w:rPr>
        <w:t xml:space="preserve">См. URL: </w:t>
      </w:r>
      <w:r w:rsidR="00604907" w:rsidRPr="00030420">
        <w:rPr>
          <w:rFonts w:asciiTheme="minorHAnsi" w:hAnsiTheme="minorHAnsi" w:cs="Arial"/>
          <w:lang w:val="ru-RU"/>
        </w:rPr>
        <w:t>www.itu.int/pub/T-SP-SR.1-2012</w:t>
      </w:r>
      <w:r w:rsidR="00604907" w:rsidRPr="00030420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030420" w14:paraId="79EEB411" w14:textId="77777777" w:rsidTr="00D5349A">
        <w:tc>
          <w:tcPr>
            <w:tcW w:w="2977" w:type="dxa"/>
          </w:tcPr>
          <w:p w14:paraId="765E6FD3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3042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030420" w:rsidRDefault="00D5349A" w:rsidP="000B2DF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30420" w14:paraId="78452F3F" w14:textId="77777777" w:rsidTr="00D5349A">
        <w:tc>
          <w:tcPr>
            <w:tcW w:w="2977" w:type="dxa"/>
          </w:tcPr>
          <w:p w14:paraId="557EE0DE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30420" w14:paraId="7C79C623" w14:textId="77777777" w:rsidTr="00D5349A">
        <w:tc>
          <w:tcPr>
            <w:tcW w:w="2977" w:type="dxa"/>
          </w:tcPr>
          <w:p w14:paraId="113274F5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030420" w14:paraId="3FAD70E1" w14:textId="77777777" w:rsidTr="00D5349A">
        <w:tc>
          <w:tcPr>
            <w:tcW w:w="2977" w:type="dxa"/>
          </w:tcPr>
          <w:p w14:paraId="66B32E90" w14:textId="77777777" w:rsidR="00BD26BB" w:rsidRPr="00030420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030420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030420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030420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30420" w14:paraId="15CBC9B8" w14:textId="77777777" w:rsidTr="00D5349A">
        <w:tc>
          <w:tcPr>
            <w:tcW w:w="2977" w:type="dxa"/>
          </w:tcPr>
          <w:p w14:paraId="7BD02E2B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30420" w14:paraId="3CE1A7C2" w14:textId="77777777" w:rsidTr="00D5349A">
        <w:tc>
          <w:tcPr>
            <w:tcW w:w="2977" w:type="dxa"/>
          </w:tcPr>
          <w:p w14:paraId="46066458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30420" w14:paraId="5BC952A8" w14:textId="77777777" w:rsidTr="00D5349A">
        <w:tc>
          <w:tcPr>
            <w:tcW w:w="2977" w:type="dxa"/>
          </w:tcPr>
          <w:p w14:paraId="37ED9C90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30420" w14:paraId="69F1EFBE" w14:textId="77777777" w:rsidTr="00D5349A">
        <w:tc>
          <w:tcPr>
            <w:tcW w:w="2977" w:type="dxa"/>
          </w:tcPr>
          <w:p w14:paraId="5574D285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030420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030420" w14:paraId="1DB1D864" w14:textId="77777777" w:rsidTr="00D5349A">
        <w:tc>
          <w:tcPr>
            <w:tcW w:w="2977" w:type="dxa"/>
          </w:tcPr>
          <w:p w14:paraId="0187414A" w14:textId="77777777" w:rsidR="00DD2718" w:rsidRPr="00030420" w:rsidRDefault="00DD2718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030420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030420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030420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030420" w:rsidRDefault="00D5349A" w:rsidP="000B2DF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3" w:name="_Toc253407167"/>
      <w:bookmarkStart w:id="64" w:name="_Toc259783162"/>
      <w:bookmarkStart w:id="65" w:name="_Toc262631833"/>
      <w:bookmarkStart w:id="66" w:name="_Toc265056512"/>
      <w:bookmarkStart w:id="67" w:name="_Toc266181259"/>
      <w:bookmarkStart w:id="68" w:name="_Toc268774044"/>
      <w:bookmarkStart w:id="69" w:name="_Toc271700513"/>
      <w:bookmarkStart w:id="70" w:name="_Toc273023374"/>
      <w:bookmarkStart w:id="71" w:name="_Toc274223848"/>
      <w:bookmarkStart w:id="72" w:name="_Toc276717184"/>
      <w:bookmarkStart w:id="73" w:name="_Toc279669170"/>
      <w:bookmarkStart w:id="74" w:name="_Toc280349226"/>
      <w:bookmarkStart w:id="75" w:name="_Toc282526058"/>
      <w:bookmarkStart w:id="76" w:name="_Toc283737224"/>
      <w:bookmarkStart w:id="77" w:name="_Toc286218735"/>
      <w:bookmarkStart w:id="78" w:name="_Toc288660300"/>
      <w:bookmarkStart w:id="79" w:name="_Toc291005409"/>
      <w:bookmarkStart w:id="80" w:name="_Toc292704993"/>
      <w:bookmarkStart w:id="81" w:name="_Toc295387918"/>
      <w:bookmarkStart w:id="82" w:name="_Toc296675488"/>
      <w:bookmarkStart w:id="83" w:name="_Toc297804739"/>
      <w:bookmarkStart w:id="84" w:name="_Toc301945313"/>
      <w:bookmarkStart w:id="85" w:name="_Toc303344268"/>
      <w:bookmarkStart w:id="86" w:name="_Toc304892186"/>
      <w:bookmarkStart w:id="87" w:name="_Toc308530351"/>
      <w:bookmarkStart w:id="88" w:name="_Toc311103663"/>
      <w:bookmarkStart w:id="89" w:name="_Toc313973328"/>
      <w:bookmarkStart w:id="90" w:name="_Toc316479984"/>
      <w:bookmarkStart w:id="91" w:name="_Toc318965022"/>
      <w:bookmarkStart w:id="92" w:name="_Toc320536978"/>
      <w:bookmarkStart w:id="93" w:name="_Toc323035741"/>
      <w:bookmarkStart w:id="94" w:name="_Toc323904394"/>
      <w:bookmarkStart w:id="95" w:name="_Toc332272672"/>
      <w:bookmarkStart w:id="96" w:name="_Toc334776207"/>
      <w:bookmarkStart w:id="97" w:name="_Toc335901526"/>
      <w:bookmarkStart w:id="98" w:name="_Toc337110352"/>
      <w:bookmarkStart w:id="99" w:name="_Toc338779393"/>
      <w:bookmarkStart w:id="100" w:name="_Toc340225540"/>
      <w:bookmarkStart w:id="101" w:name="_Toc341451238"/>
      <w:bookmarkStart w:id="102" w:name="_Toc342912869"/>
      <w:bookmarkStart w:id="103" w:name="_Toc343262689"/>
      <w:bookmarkStart w:id="104" w:name="_Toc345579844"/>
      <w:bookmarkStart w:id="105" w:name="_Toc346885966"/>
      <w:bookmarkStart w:id="106" w:name="_Toc347929611"/>
      <w:bookmarkStart w:id="107" w:name="_Toc349288272"/>
      <w:bookmarkStart w:id="108" w:name="_Toc350415590"/>
      <w:bookmarkStart w:id="109" w:name="_Toc351549911"/>
      <w:bookmarkStart w:id="110" w:name="_Toc352940516"/>
      <w:bookmarkStart w:id="111" w:name="_Toc354053853"/>
      <w:bookmarkStart w:id="112" w:name="_Toc355708879"/>
      <w:r w:rsidRPr="00030420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030420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58E0F262" w14:textId="2C6F641F" w:rsidR="00D5349A" w:rsidRPr="00030420" w:rsidRDefault="00D5349A" w:rsidP="000B2DF3">
      <w:pPr>
        <w:jc w:val="center"/>
        <w:rPr>
          <w:rFonts w:asciiTheme="minorHAnsi" w:hAnsiTheme="minorHAnsi"/>
          <w:lang w:val="ru-RU"/>
        </w:rPr>
      </w:pPr>
      <w:r w:rsidRPr="00030420">
        <w:rPr>
          <w:rFonts w:asciiTheme="minorHAnsi" w:hAnsiTheme="minorHAnsi"/>
          <w:lang w:val="ru-RU"/>
        </w:rPr>
        <w:t xml:space="preserve">См. URL: </w:t>
      </w:r>
      <w:r w:rsidR="009F4C8E" w:rsidRPr="00030420">
        <w:rPr>
          <w:rFonts w:asciiTheme="minorHAnsi" w:hAnsiTheme="minorHAnsi" w:cs="Arial"/>
          <w:lang w:val="ru-RU"/>
        </w:rPr>
        <w:t>www.itu.int/pub/T-SP-PP.RES.21-2011/</w:t>
      </w:r>
      <w:r w:rsidR="009B76D0" w:rsidRPr="00030420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48BF6CD9" w14:textId="77777777" w:rsidR="00E5105F" w:rsidRPr="00030420" w:rsidRDefault="00E5105F" w:rsidP="000B2DF3">
      <w:pPr>
        <w:rPr>
          <w:rFonts w:asciiTheme="minorHAnsi" w:hAnsiTheme="minorHAnsi"/>
          <w:lang w:val="ru-RU"/>
        </w:rPr>
      </w:pPr>
    </w:p>
    <w:p w14:paraId="72BF931A" w14:textId="77777777" w:rsidR="008852E5" w:rsidRPr="00030420" w:rsidRDefault="008852E5" w:rsidP="000B2DF3">
      <w:pPr>
        <w:pStyle w:val="Heading1"/>
        <w:spacing w:before="0"/>
        <w:ind w:left="142"/>
        <w:jc w:val="center"/>
        <w:rPr>
          <w:lang w:val="ru-RU"/>
        </w:rPr>
        <w:sectPr w:rsidR="008852E5" w:rsidRPr="00030420" w:rsidSect="00886F91">
          <w:footerReference w:type="default" r:id="rId1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3" w:name="_Toc253407169"/>
      <w:bookmarkStart w:id="114" w:name="_Toc259783164"/>
      <w:bookmarkStart w:id="115" w:name="_Toc266181261"/>
      <w:bookmarkStart w:id="116" w:name="_Toc268774046"/>
      <w:bookmarkStart w:id="117" w:name="_Toc271700515"/>
      <w:bookmarkStart w:id="118" w:name="_Toc273023376"/>
      <w:bookmarkStart w:id="119" w:name="_Toc274223850"/>
      <w:bookmarkStart w:id="120" w:name="_Toc276717186"/>
      <w:bookmarkStart w:id="121" w:name="_Toc279669172"/>
      <w:bookmarkStart w:id="122" w:name="_Toc280349228"/>
      <w:bookmarkStart w:id="123" w:name="_Toc282526060"/>
      <w:bookmarkStart w:id="124" w:name="_Toc283737226"/>
      <w:bookmarkStart w:id="125" w:name="_Toc286218737"/>
      <w:bookmarkStart w:id="126" w:name="_Toc288660302"/>
      <w:bookmarkStart w:id="127" w:name="_Toc291005411"/>
      <w:bookmarkStart w:id="128" w:name="_Toc292704995"/>
      <w:bookmarkStart w:id="129" w:name="_Toc295387920"/>
      <w:bookmarkStart w:id="130" w:name="_Toc296675490"/>
      <w:bookmarkStart w:id="131" w:name="_Toc297804741"/>
      <w:bookmarkStart w:id="132" w:name="_Toc301945315"/>
      <w:bookmarkStart w:id="133" w:name="_Toc303344270"/>
      <w:bookmarkStart w:id="134" w:name="_Toc304892188"/>
      <w:bookmarkStart w:id="135" w:name="_Toc308530352"/>
      <w:bookmarkStart w:id="136" w:name="_Toc311103664"/>
      <w:bookmarkStart w:id="137" w:name="_Toc313973329"/>
      <w:bookmarkStart w:id="138" w:name="_Toc316479985"/>
      <w:bookmarkStart w:id="139" w:name="_Toc318965023"/>
      <w:bookmarkStart w:id="140" w:name="_Toc320536979"/>
      <w:bookmarkStart w:id="141" w:name="_Toc321233409"/>
      <w:bookmarkStart w:id="142" w:name="_Toc321311688"/>
      <w:bookmarkStart w:id="143" w:name="_Toc321820569"/>
      <w:bookmarkStart w:id="144" w:name="_Toc323035742"/>
      <w:bookmarkStart w:id="145" w:name="_Toc323904395"/>
      <w:bookmarkStart w:id="146" w:name="_Toc332272673"/>
      <w:bookmarkStart w:id="147" w:name="_Toc334776208"/>
      <w:bookmarkStart w:id="148" w:name="_Toc335901527"/>
      <w:bookmarkStart w:id="149" w:name="_Toc337110353"/>
      <w:bookmarkStart w:id="150" w:name="_Toc338779394"/>
      <w:bookmarkStart w:id="151" w:name="_Toc340225541"/>
      <w:bookmarkStart w:id="152" w:name="_Toc341451239"/>
      <w:bookmarkStart w:id="153" w:name="_Toc342912870"/>
      <w:bookmarkStart w:id="154" w:name="_Toc343262690"/>
      <w:bookmarkStart w:id="155" w:name="_Toc345579845"/>
      <w:bookmarkStart w:id="156" w:name="_Toc346885967"/>
      <w:bookmarkStart w:id="157" w:name="_Toc347929612"/>
      <w:bookmarkStart w:id="158" w:name="_Toc349288273"/>
      <w:bookmarkStart w:id="159" w:name="_Toc350415591"/>
      <w:bookmarkStart w:id="160" w:name="_Toc351549912"/>
      <w:bookmarkStart w:id="161" w:name="_Toc352940517"/>
      <w:bookmarkStart w:id="162" w:name="_Toc354053854"/>
      <w:bookmarkStart w:id="163" w:name="_Toc355708880"/>
      <w:bookmarkStart w:id="164" w:name="_Toc357001963"/>
      <w:bookmarkStart w:id="165" w:name="_Toc358192590"/>
      <w:bookmarkStart w:id="166" w:name="_Toc359489439"/>
      <w:bookmarkStart w:id="167" w:name="_Toc360696839"/>
      <w:bookmarkStart w:id="168" w:name="_Toc361921570"/>
      <w:bookmarkStart w:id="169" w:name="_Toc363741410"/>
      <w:bookmarkStart w:id="170" w:name="_Toc364672359"/>
      <w:bookmarkStart w:id="171" w:name="_Toc366157716"/>
      <w:bookmarkStart w:id="172" w:name="_Toc367715555"/>
      <w:bookmarkStart w:id="173" w:name="_Toc369007689"/>
      <w:bookmarkStart w:id="174" w:name="_Toc369007893"/>
      <w:bookmarkStart w:id="175" w:name="_Toc370373502"/>
      <w:bookmarkStart w:id="176" w:name="_Toc371588868"/>
      <w:bookmarkStart w:id="177" w:name="_Toc373157834"/>
      <w:bookmarkStart w:id="178" w:name="_Toc374006642"/>
      <w:bookmarkStart w:id="179" w:name="_Toc374692696"/>
      <w:bookmarkStart w:id="180" w:name="_Toc374692773"/>
      <w:bookmarkStart w:id="181" w:name="_Toc377026502"/>
      <w:bookmarkStart w:id="182" w:name="_Toc378322723"/>
      <w:bookmarkStart w:id="183" w:name="_Toc379440376"/>
      <w:bookmarkStart w:id="184" w:name="_Toc380582901"/>
      <w:bookmarkStart w:id="185" w:name="_Toc381784234"/>
      <w:bookmarkStart w:id="186" w:name="_Toc383182317"/>
      <w:bookmarkStart w:id="187" w:name="_Toc384625711"/>
      <w:bookmarkStart w:id="188" w:name="_Toc385496803"/>
      <w:bookmarkStart w:id="189" w:name="_Toc388946331"/>
      <w:bookmarkStart w:id="190" w:name="_Toc388947564"/>
      <w:bookmarkStart w:id="191" w:name="_Toc389730888"/>
      <w:bookmarkStart w:id="192" w:name="_Toc391386076"/>
      <w:bookmarkStart w:id="193" w:name="_Toc392235890"/>
      <w:bookmarkStart w:id="194" w:name="_Toc393713421"/>
      <w:bookmarkStart w:id="195" w:name="_Toc393714488"/>
      <w:bookmarkStart w:id="196" w:name="_Toc393715492"/>
      <w:bookmarkStart w:id="197" w:name="_Toc395100467"/>
      <w:bookmarkStart w:id="198" w:name="_Toc396212814"/>
      <w:bookmarkStart w:id="199" w:name="_Toc397517659"/>
      <w:bookmarkStart w:id="200" w:name="_Toc399160642"/>
      <w:bookmarkStart w:id="201" w:name="_Toc400374880"/>
      <w:bookmarkStart w:id="202" w:name="_Toc401757926"/>
      <w:bookmarkStart w:id="203" w:name="_Toc402967106"/>
      <w:bookmarkStart w:id="204" w:name="_Toc404332318"/>
      <w:bookmarkStart w:id="205" w:name="_Toc405386784"/>
      <w:bookmarkStart w:id="206" w:name="_Toc406508022"/>
      <w:bookmarkStart w:id="207" w:name="_Toc408576643"/>
      <w:bookmarkStart w:id="208" w:name="_Toc409708238"/>
      <w:bookmarkStart w:id="209" w:name="_Toc410904541"/>
      <w:bookmarkStart w:id="210" w:name="_Toc414884970"/>
      <w:bookmarkStart w:id="211" w:name="_Toc416360080"/>
      <w:bookmarkStart w:id="212" w:name="_Toc417984363"/>
      <w:bookmarkStart w:id="213" w:name="_Toc420414841"/>
    </w:p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p w14:paraId="3A7B3738" w14:textId="77777777" w:rsidR="00872C86" w:rsidRPr="00030420" w:rsidRDefault="005C28E6" w:rsidP="000B2DF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30420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030420" w:rsidRDefault="005C28E6" w:rsidP="000B2DF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3042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030420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030420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030420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030420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30420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030420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41D98A3" w14:textId="77777777" w:rsidR="009E1E3D" w:rsidRPr="00030420" w:rsidRDefault="009E1E3D" w:rsidP="00AB722A">
      <w:pPr>
        <w:keepNext/>
        <w:keepLines/>
        <w:shd w:val="clear" w:color="auto" w:fill="D9D9D9"/>
        <w:spacing w:before="15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14" w:name="_Toc355708884"/>
      <w:r w:rsidRPr="00030420">
        <w:rPr>
          <w:rFonts w:eastAsia="SimSun" w:cs="Calibri"/>
          <w:b/>
          <w:bCs/>
          <w:sz w:val="26"/>
          <w:szCs w:val="26"/>
          <w:lang w:val="ru-RU"/>
        </w:rPr>
        <w:t xml:space="preserve">Список присвоенных кодов страны согласно Рекомендации МСЭ-Т E.164 </w:t>
      </w:r>
      <w:r w:rsidRPr="00030420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030420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1E757145" w14:textId="66191145" w:rsidR="009E1E3D" w:rsidRPr="00030420" w:rsidRDefault="009E1E3D" w:rsidP="009E1E3D">
      <w:pPr>
        <w:jc w:val="center"/>
        <w:rPr>
          <w:rFonts w:eastAsia="SimSun"/>
          <w:lang w:val="ru-RU"/>
        </w:rPr>
      </w:pPr>
      <w:r w:rsidRPr="00030420">
        <w:rPr>
          <w:rFonts w:eastAsia="SimSun"/>
          <w:lang w:val="ru-RU"/>
        </w:rPr>
        <w:t>(Приложение к Оперативному бюллетеню МСЭ № 1114 – 15.XII.2016)</w:t>
      </w:r>
      <w:r w:rsidRPr="00030420">
        <w:rPr>
          <w:rFonts w:eastAsia="SimSun"/>
          <w:lang w:val="ru-RU"/>
        </w:rPr>
        <w:br/>
        <w:t>(Поправка № 3</w:t>
      </w:r>
      <w:r w:rsidR="00AB722A" w:rsidRPr="00030420">
        <w:rPr>
          <w:rFonts w:eastAsia="SimSun"/>
          <w:lang w:val="ru-RU"/>
        </w:rPr>
        <w:t>3</w:t>
      </w:r>
      <w:r w:rsidRPr="00030420">
        <w:rPr>
          <w:rFonts w:eastAsia="SimSun"/>
          <w:lang w:val="ru-RU"/>
        </w:rPr>
        <w:t>)</w:t>
      </w:r>
    </w:p>
    <w:p w14:paraId="152AF1CF" w14:textId="747E6E79" w:rsidR="008A0C2B" w:rsidRPr="00030420" w:rsidRDefault="008A0C2B" w:rsidP="00CF05B2">
      <w:pPr>
        <w:spacing w:before="240"/>
        <w:jc w:val="center"/>
        <w:rPr>
          <w:rFonts w:asciiTheme="minorHAnsi" w:hAnsiTheme="minorHAnsi" w:cstheme="minorHAnsi"/>
          <w:b/>
          <w:bCs/>
          <w:color w:val="000000"/>
          <w:shd w:val="clear" w:color="auto" w:fill="F0F0F0"/>
          <w:lang w:val="ru-RU"/>
        </w:rPr>
      </w:pPr>
      <w:r w:rsidRPr="00030420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14:paraId="3161032E" w14:textId="0A92A0FB" w:rsidR="008A0C2B" w:rsidRPr="00030420" w:rsidRDefault="003009AB" w:rsidP="00CF05B2">
      <w:pPr>
        <w:shd w:val="clear" w:color="auto" w:fill="FFFFFF" w:themeFill="background1"/>
        <w:spacing w:before="360"/>
        <w:jc w:val="left"/>
        <w:rPr>
          <w:rFonts w:asciiTheme="minorHAnsi" w:eastAsia="SimSun" w:hAnsiTheme="minorHAnsi" w:cstheme="minorHAnsi"/>
          <w:lang w:val="ru-RU"/>
        </w:rPr>
      </w:pPr>
      <w:r w:rsidRPr="00030420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p</w:t>
      </w:r>
      <w:r w:rsidR="00D931A3" w:rsidRPr="00030420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03042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Выполнены следующие резервирования или присвоения трехзначного кода идентификации, связанного с общим кодом страны 883, для международных сетей</w:t>
      </w:r>
      <w:r w:rsidR="00D931A3" w:rsidRPr="0003042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:</w:t>
      </w:r>
    </w:p>
    <w:p w14:paraId="1A4DD747" w14:textId="2797AB89" w:rsidR="00D931A3" w:rsidRPr="00030420" w:rsidRDefault="00D931A3" w:rsidP="00AB722A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030420">
        <w:rPr>
          <w:b/>
          <w:bCs/>
          <w:i/>
          <w:lang w:val="ru-RU"/>
        </w:rPr>
        <w:t>Примечание </w:t>
      </w:r>
      <w:r w:rsidR="003009AB" w:rsidRPr="00030420">
        <w:rPr>
          <w:b/>
          <w:bCs/>
          <w:i/>
          <w:color w:val="000000"/>
          <w:lang w:val="ru-RU"/>
        </w:rPr>
        <w:t>p)</w:t>
      </w:r>
      <w:r w:rsidR="003009AB" w:rsidRPr="00030420">
        <w:rPr>
          <w:b/>
          <w:color w:val="000000"/>
          <w:lang w:val="ru-RU"/>
        </w:rPr>
        <w:t>      </w:t>
      </w:r>
      <w:r w:rsidR="003009AB" w:rsidRPr="00030420">
        <w:rPr>
          <w:b/>
          <w:lang w:val="ru-RU"/>
        </w:rPr>
        <w:t xml:space="preserve">+883 </w:t>
      </w:r>
      <w:r w:rsidR="00AB722A" w:rsidRPr="00030420">
        <w:rPr>
          <w:b/>
          <w:lang w:val="ru-RU"/>
        </w:rPr>
        <w:t>160</w:t>
      </w:r>
      <w:r w:rsidR="003009AB" w:rsidRPr="00030420">
        <w:rPr>
          <w:b/>
          <w:lang w:val="ru-RU"/>
        </w:rPr>
        <w:t>      SUP*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D931A3" w:rsidRPr="00030420" w14:paraId="7BDA9028" w14:textId="77777777" w:rsidTr="00CF05B2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F09E" w14:textId="77777777" w:rsidR="00D931A3" w:rsidRPr="00030420" w:rsidRDefault="00D931A3" w:rsidP="003B6253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B463" w14:textId="77777777" w:rsidR="00D931A3" w:rsidRPr="00030420" w:rsidRDefault="00D931A3" w:rsidP="003B6253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35BE" w14:textId="77777777" w:rsidR="00D931A3" w:rsidRPr="00030420" w:rsidRDefault="00D931A3" w:rsidP="003B6253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03042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BCEC" w14:textId="77777777" w:rsidR="00D931A3" w:rsidRPr="00030420" w:rsidRDefault="00D931A3" w:rsidP="003B6253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AB722A" w:rsidRPr="00030420" w14:paraId="49E640DB" w14:textId="77777777" w:rsidTr="003B6253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95A5A" w14:textId="42FBFF81" w:rsidR="00AB722A" w:rsidRPr="00274560" w:rsidRDefault="00AB722A" w:rsidP="00AB722A">
            <w:pPr>
              <w:pStyle w:val="Tabletext0"/>
              <w:rPr>
                <w:b/>
                <w:bCs w:val="0"/>
                <w:szCs w:val="18"/>
                <w:lang w:val="en-GB"/>
              </w:rPr>
            </w:pPr>
            <w:r w:rsidRPr="00274560">
              <w:rPr>
                <w:szCs w:val="18"/>
                <w:lang w:val="en-GB"/>
              </w:rPr>
              <w:t xml:space="preserve">IMC Island </w:t>
            </w:r>
            <w:proofErr w:type="spellStart"/>
            <w:r w:rsidRPr="00274560">
              <w:rPr>
                <w:szCs w:val="18"/>
                <w:lang w:val="en-GB"/>
              </w:rPr>
              <w:t>Ehf</w:t>
            </w:r>
            <w:proofErr w:type="spellEnd"/>
            <w:r w:rsidRPr="00274560">
              <w:rPr>
                <w:szCs w:val="18"/>
                <w:lang w:val="en-GB"/>
              </w:rPr>
              <w:t xml:space="preserve"> </w:t>
            </w:r>
            <w:r w:rsidRPr="00274560">
              <w:rPr>
                <w:szCs w:val="18"/>
                <w:lang w:val="en-GB"/>
              </w:rPr>
              <w:br/>
              <w:t>(</w:t>
            </w:r>
            <w:r w:rsidRPr="00030420">
              <w:rPr>
                <w:szCs w:val="18"/>
                <w:lang w:val="ru-RU"/>
              </w:rPr>
              <w:t>ранее</w:t>
            </w:r>
            <w:r w:rsidRPr="00274560">
              <w:rPr>
                <w:szCs w:val="18"/>
                <w:lang w:val="en-GB"/>
              </w:rPr>
              <w:t xml:space="preserve"> DCN Hub </w:t>
            </w:r>
            <w:proofErr w:type="spellStart"/>
            <w:r w:rsidRPr="00274560">
              <w:rPr>
                <w:szCs w:val="18"/>
                <w:lang w:val="en-GB"/>
              </w:rPr>
              <w:t>ehf</w:t>
            </w:r>
            <w:proofErr w:type="spellEnd"/>
            <w:r w:rsidRPr="00274560">
              <w:rPr>
                <w:szCs w:val="18"/>
                <w:lang w:val="en-GB"/>
              </w:rPr>
              <w:t>)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BE013" w14:textId="41DC119D" w:rsidR="00AB722A" w:rsidRPr="00274560" w:rsidRDefault="00AB722A" w:rsidP="00AB722A">
            <w:pPr>
              <w:pStyle w:val="Tabletext0"/>
              <w:rPr>
                <w:b/>
                <w:bCs w:val="0"/>
                <w:szCs w:val="18"/>
                <w:lang w:val="en-GB"/>
              </w:rPr>
            </w:pPr>
            <w:r w:rsidRPr="00274560">
              <w:rPr>
                <w:szCs w:val="18"/>
                <w:lang w:val="en-GB"/>
              </w:rPr>
              <w:t xml:space="preserve">IMC Island </w:t>
            </w:r>
            <w:proofErr w:type="spellStart"/>
            <w:r w:rsidRPr="00274560">
              <w:rPr>
                <w:szCs w:val="18"/>
                <w:lang w:val="en-GB"/>
              </w:rPr>
              <w:t>Ehf</w:t>
            </w:r>
            <w:proofErr w:type="spellEnd"/>
            <w:r w:rsidRPr="00274560">
              <w:rPr>
                <w:szCs w:val="18"/>
                <w:lang w:val="en-GB"/>
              </w:rPr>
              <w:t xml:space="preserve"> </w:t>
            </w:r>
            <w:r w:rsidRPr="00274560">
              <w:rPr>
                <w:szCs w:val="18"/>
                <w:lang w:val="en-GB"/>
              </w:rPr>
              <w:br/>
              <w:t>(</w:t>
            </w:r>
            <w:r w:rsidRPr="00030420">
              <w:rPr>
                <w:szCs w:val="18"/>
                <w:lang w:val="ru-RU"/>
              </w:rPr>
              <w:t>ранее</w:t>
            </w:r>
            <w:r w:rsidRPr="00274560">
              <w:rPr>
                <w:szCs w:val="18"/>
                <w:lang w:val="en-GB"/>
              </w:rPr>
              <w:t xml:space="preserve"> DCN Hub </w:t>
            </w:r>
            <w:proofErr w:type="spellStart"/>
            <w:r w:rsidRPr="00274560">
              <w:rPr>
                <w:szCs w:val="18"/>
                <w:lang w:val="en-GB"/>
              </w:rPr>
              <w:t>ehf</w:t>
            </w:r>
            <w:proofErr w:type="spellEnd"/>
            <w:r w:rsidRPr="00274560">
              <w:rPr>
                <w:szCs w:val="18"/>
                <w:lang w:val="en-GB"/>
              </w:rP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0746" w14:textId="7056A6C6" w:rsidR="00AB722A" w:rsidRPr="00030420" w:rsidRDefault="00AB722A" w:rsidP="003B6253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030420">
              <w:rPr>
                <w:bCs/>
                <w:sz w:val="18"/>
                <w:szCs w:val="18"/>
                <w:lang w:val="ru-RU"/>
              </w:rPr>
              <w:t>+883 160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087B" w14:textId="77777777" w:rsidR="00AB722A" w:rsidRPr="00030420" w:rsidRDefault="00AB722A" w:rsidP="003B6253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030420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552F66DD" w14:textId="224EE2DF" w:rsidR="00407B97" w:rsidRPr="00030420" w:rsidRDefault="00407B97" w:rsidP="00AB722A">
      <w:pPr>
        <w:rPr>
          <w:lang w:val="ru-RU"/>
        </w:rPr>
      </w:pPr>
      <w:r w:rsidRPr="00030420">
        <w:rPr>
          <w:i/>
          <w:lang w:val="ru-RU"/>
        </w:rPr>
        <w:t xml:space="preserve">* </w:t>
      </w:r>
      <w:r w:rsidR="00AB722A" w:rsidRPr="00030420">
        <w:rPr>
          <w:lang w:val="ru-RU"/>
        </w:rPr>
        <w:t>16.XII.2022</w:t>
      </w:r>
    </w:p>
    <w:p w14:paraId="769344EC" w14:textId="79D89853" w:rsidR="00CF05B2" w:rsidRPr="00030420" w:rsidRDefault="00CF05B2" w:rsidP="00CF05B2">
      <w:pPr>
        <w:widowControl w:val="0"/>
        <w:tabs>
          <w:tab w:val="left" w:pos="0"/>
          <w:tab w:val="left" w:pos="340"/>
        </w:tabs>
        <w:spacing w:before="480"/>
        <w:ind w:left="346" w:hanging="346"/>
        <w:textAlignment w:val="auto"/>
        <w:rPr>
          <w:b/>
          <w:color w:val="000000"/>
          <w:lang w:val="ru-RU"/>
        </w:rPr>
      </w:pPr>
      <w:r w:rsidRPr="00030420">
        <w:rPr>
          <w:b/>
          <w:bCs/>
          <w:i/>
          <w:color w:val="000000"/>
          <w:lang w:val="ru-RU"/>
        </w:rPr>
        <w:t>Примечание p)</w:t>
      </w:r>
      <w:r w:rsidRPr="00030420">
        <w:rPr>
          <w:b/>
          <w:color w:val="000000"/>
          <w:lang w:val="ru-RU"/>
        </w:rPr>
        <w:t>      </w:t>
      </w:r>
      <w:r w:rsidRPr="00030420">
        <w:rPr>
          <w:b/>
          <w:lang w:val="ru-RU"/>
        </w:rPr>
        <w:t>+883 4</w:t>
      </w:r>
      <w:r w:rsidR="00AB722A" w:rsidRPr="00030420">
        <w:rPr>
          <w:b/>
          <w:lang w:val="ru-RU"/>
        </w:rPr>
        <w:t>6</w:t>
      </w:r>
      <w:r w:rsidRPr="00030420">
        <w:rPr>
          <w:b/>
          <w:lang w:val="ru-RU"/>
        </w:rPr>
        <w:t>0      ADD**</w:t>
      </w:r>
    </w:p>
    <w:p w14:paraId="0AC80E92" w14:textId="77777777" w:rsidR="00CF05B2" w:rsidRPr="00030420" w:rsidRDefault="00CF05B2" w:rsidP="00CF05B2">
      <w:pPr>
        <w:spacing w:before="0"/>
        <w:textAlignment w:val="auto"/>
        <w:rPr>
          <w:lang w:val="ru-RU"/>
        </w:rPr>
      </w:pP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4"/>
        <w:gridCol w:w="2552"/>
        <w:gridCol w:w="1843"/>
        <w:gridCol w:w="1275"/>
      </w:tblGrid>
      <w:tr w:rsidR="00CF05B2" w:rsidRPr="00030420" w14:paraId="3A28BC24" w14:textId="77777777" w:rsidTr="00CF05B2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9BD4" w14:textId="39EC6F3B" w:rsidR="00CF05B2" w:rsidRPr="00030420" w:rsidRDefault="00CF05B2" w:rsidP="003B6253">
            <w:pPr>
              <w:keepNext/>
              <w:tabs>
                <w:tab w:val="clear" w:pos="567"/>
              </w:tabs>
              <w:spacing w:before="80" w:after="80" w:line="276" w:lineRule="auto"/>
              <w:jc w:val="center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F4F9" w14:textId="0486FB16" w:rsidR="00CF05B2" w:rsidRPr="00030420" w:rsidRDefault="00CF05B2" w:rsidP="003B6253">
            <w:pPr>
              <w:keepNext/>
              <w:tabs>
                <w:tab w:val="clear" w:pos="567"/>
              </w:tabs>
              <w:spacing w:before="80" w:after="80" w:line="276" w:lineRule="auto"/>
              <w:jc w:val="center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CFF2" w14:textId="4BF56D8A" w:rsidR="00CF05B2" w:rsidRPr="00030420" w:rsidRDefault="00CF05B2" w:rsidP="003B6253">
            <w:pPr>
              <w:keepNext/>
              <w:tabs>
                <w:tab w:val="clear" w:pos="567"/>
              </w:tabs>
              <w:spacing w:before="80" w:after="80" w:line="276" w:lineRule="auto"/>
              <w:jc w:val="center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Код страны и </w:t>
            </w:r>
            <w:r w:rsidRPr="000304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486F" w14:textId="03FAE699" w:rsidR="00CF05B2" w:rsidRPr="00030420" w:rsidRDefault="00AB722A" w:rsidP="003B6253">
            <w:pPr>
              <w:keepNext/>
              <w:tabs>
                <w:tab w:val="clear" w:pos="567"/>
              </w:tabs>
              <w:spacing w:before="80" w:after="80" w:line="276" w:lineRule="auto"/>
              <w:jc w:val="center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356C06" w:rsidRPr="00030420" w14:paraId="528B4151" w14:textId="77777777" w:rsidTr="00CF05B2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879F" w14:textId="7326FF21" w:rsidR="00356C06" w:rsidRPr="00030420" w:rsidRDefault="00356C06" w:rsidP="00356C06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bCs/>
                <w:sz w:val="18"/>
                <w:szCs w:val="18"/>
                <w:lang w:val="ru-RU"/>
              </w:rPr>
            </w:pPr>
            <w:r w:rsidRPr="00030420">
              <w:rPr>
                <w:bCs/>
                <w:sz w:val="18"/>
                <w:szCs w:val="18"/>
                <w:lang w:val="ru-RU"/>
              </w:rPr>
              <w:t>KORE Wireless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B0BC" w14:textId="0C7AEC2D" w:rsidR="00356C06" w:rsidRPr="00030420" w:rsidRDefault="00356C06" w:rsidP="00356C06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bCs/>
                <w:sz w:val="18"/>
                <w:szCs w:val="18"/>
                <w:lang w:val="ru-RU"/>
              </w:rPr>
            </w:pPr>
            <w:r w:rsidRPr="00030420">
              <w:rPr>
                <w:bCs/>
                <w:sz w:val="18"/>
                <w:szCs w:val="18"/>
                <w:lang w:val="ru-RU"/>
              </w:rPr>
              <w:t>KORE Wireless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EB33" w14:textId="755462BA" w:rsidR="00356C06" w:rsidRPr="00030420" w:rsidRDefault="00356C06" w:rsidP="00356C06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bCs/>
                <w:sz w:val="18"/>
                <w:szCs w:val="18"/>
                <w:lang w:val="ru-RU"/>
              </w:rPr>
            </w:pPr>
            <w:r w:rsidRPr="00030420">
              <w:rPr>
                <w:bCs/>
                <w:sz w:val="18"/>
                <w:szCs w:val="18"/>
                <w:lang w:val="ru-RU"/>
              </w:rPr>
              <w:t>+</w:t>
            </w:r>
            <w:r w:rsidRPr="00030420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030420">
              <w:rPr>
                <w:bCs/>
                <w:sz w:val="18"/>
                <w:szCs w:val="18"/>
                <w:lang w:val="ru-RU"/>
              </w:rPr>
              <w:t xml:space="preserve"> 460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C145" w14:textId="3ABFAD00" w:rsidR="00356C06" w:rsidRPr="00030420" w:rsidRDefault="00030420" w:rsidP="00356C06">
            <w:pPr>
              <w:tabs>
                <w:tab w:val="clear" w:pos="567"/>
              </w:tabs>
              <w:spacing w:after="120"/>
              <w:jc w:val="center"/>
              <w:textAlignment w:val="auto"/>
              <w:rPr>
                <w:bCs/>
                <w:sz w:val="18"/>
                <w:szCs w:val="18"/>
                <w:lang w:val="ru-RU"/>
              </w:rPr>
            </w:pPr>
            <w:r w:rsidRPr="00030420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4355A4AE" w14:textId="1FC5C326" w:rsidR="00CF05B2" w:rsidRPr="00030420" w:rsidRDefault="00CF05B2" w:rsidP="00CF05B2">
      <w:pPr>
        <w:textAlignment w:val="auto"/>
        <w:rPr>
          <w:lang w:val="ru-RU"/>
        </w:rPr>
      </w:pPr>
      <w:r w:rsidRPr="00030420">
        <w:rPr>
          <w:b/>
          <w:color w:val="000000"/>
          <w:lang w:val="ru-RU"/>
        </w:rPr>
        <w:t>**</w:t>
      </w:r>
      <w:r w:rsidRPr="00030420">
        <w:rPr>
          <w:lang w:val="ru-RU"/>
        </w:rPr>
        <w:t xml:space="preserve"> </w:t>
      </w:r>
      <w:r w:rsidR="00AB722A" w:rsidRPr="00030420">
        <w:rPr>
          <w:lang w:val="ru-RU"/>
        </w:rPr>
        <w:t>16.XII.2022</w:t>
      </w:r>
    </w:p>
    <w:p w14:paraId="339D75CE" w14:textId="77777777" w:rsidR="00407B97" w:rsidRPr="00030420" w:rsidRDefault="00407B97" w:rsidP="00407B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030420">
        <w:rPr>
          <w:rFonts w:eastAsia="SimSun" w:cs="Arial"/>
          <w:sz w:val="16"/>
          <w:szCs w:val="16"/>
          <w:lang w:val="ru-RU" w:eastAsia="zh-CN"/>
        </w:rPr>
        <w:t>__________</w:t>
      </w:r>
    </w:p>
    <w:p w14:paraId="3ABD3E8C" w14:textId="0F058E21" w:rsidR="00407B97" w:rsidRPr="00030420" w:rsidRDefault="00407B97" w:rsidP="00AB7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bookmarkStart w:id="215" w:name="lt_pId947"/>
      <w:r w:rsidRPr="00030420">
        <w:rPr>
          <w:rFonts w:eastAsia="SimSun" w:cs="Arial"/>
          <w:sz w:val="16"/>
          <w:szCs w:val="16"/>
          <w:lang w:val="ru-RU" w:eastAsia="zh-CN"/>
        </w:rPr>
        <w:t xml:space="preserve">См. </w:t>
      </w:r>
      <w:r w:rsidR="007C41FC" w:rsidRPr="00030420">
        <w:rPr>
          <w:rFonts w:eastAsia="SimSun" w:cs="Arial"/>
          <w:sz w:val="16"/>
          <w:szCs w:val="16"/>
          <w:lang w:val="ru-RU" w:eastAsia="zh-CN"/>
        </w:rPr>
        <w:t>с</w:t>
      </w:r>
      <w:r w:rsidRPr="00030420">
        <w:rPr>
          <w:rFonts w:eastAsia="SimSun" w:cs="Arial"/>
          <w:sz w:val="16"/>
          <w:szCs w:val="16"/>
          <w:lang w:val="ru-RU" w:eastAsia="zh-CN"/>
        </w:rPr>
        <w:t xml:space="preserve">тр. </w:t>
      </w:r>
      <w:r w:rsidR="00AB722A" w:rsidRPr="00030420">
        <w:rPr>
          <w:rFonts w:eastAsia="SimSun" w:cs="Arial"/>
          <w:sz w:val="16"/>
          <w:szCs w:val="16"/>
          <w:lang w:val="ru-RU" w:eastAsia="zh-CN"/>
        </w:rPr>
        <w:t>4</w:t>
      </w:r>
      <w:r w:rsidRPr="00030420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№ </w:t>
      </w:r>
      <w:r w:rsidR="00070480" w:rsidRPr="00030420">
        <w:rPr>
          <w:rFonts w:eastAsia="SimSun" w:cs="Arial"/>
          <w:sz w:val="16"/>
          <w:szCs w:val="16"/>
          <w:lang w:val="ru-RU" w:eastAsia="zh-CN"/>
        </w:rPr>
        <w:t>12</w:t>
      </w:r>
      <w:r w:rsidR="00AB722A" w:rsidRPr="00030420">
        <w:rPr>
          <w:rFonts w:eastAsia="SimSun" w:cs="Arial"/>
          <w:sz w:val="16"/>
          <w:szCs w:val="16"/>
          <w:lang w:val="ru-RU" w:eastAsia="zh-CN"/>
        </w:rPr>
        <w:t>60</w:t>
      </w:r>
      <w:r w:rsidR="00070480" w:rsidRPr="00030420">
        <w:rPr>
          <w:rFonts w:eastAsia="SimSun" w:cs="Arial"/>
          <w:sz w:val="16"/>
          <w:szCs w:val="16"/>
          <w:lang w:val="ru-RU" w:eastAsia="zh-CN"/>
        </w:rPr>
        <w:t xml:space="preserve"> от 15.I.202</w:t>
      </w:r>
      <w:r w:rsidR="00274560">
        <w:rPr>
          <w:rFonts w:eastAsia="SimSun" w:cs="Arial"/>
          <w:sz w:val="16"/>
          <w:szCs w:val="16"/>
          <w:lang w:val="ru-RU" w:eastAsia="zh-CN"/>
        </w:rPr>
        <w:t>3</w:t>
      </w:r>
      <w:r w:rsidRPr="00030420">
        <w:rPr>
          <w:rFonts w:eastAsia="SimSun" w:cs="Arial"/>
          <w:sz w:val="16"/>
          <w:szCs w:val="16"/>
          <w:lang w:val="ru-RU" w:eastAsia="zh-CN"/>
        </w:rPr>
        <w:t>.</w:t>
      </w:r>
      <w:bookmarkEnd w:id="215"/>
    </w:p>
    <w:p w14:paraId="7A9DB0E8" w14:textId="77777777" w:rsidR="00AF0250" w:rsidRPr="00030420" w:rsidRDefault="00AF0250" w:rsidP="000D65BE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030420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030420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030420">
        <w:rPr>
          <w:szCs w:val="26"/>
          <w:lang w:val="ru-RU"/>
        </w:rPr>
        <w:br/>
        <w:t xml:space="preserve">(согласно Рекомендации МСЭ-Т E.212 (09/2016)) </w:t>
      </w:r>
      <w:r w:rsidRPr="00030420">
        <w:rPr>
          <w:szCs w:val="26"/>
          <w:lang w:val="ru-RU"/>
        </w:rPr>
        <w:br/>
        <w:t>(по состоянию на 15 декабря 2018 г.)</w:t>
      </w:r>
    </w:p>
    <w:p w14:paraId="0E98A520" w14:textId="0C7BBF5E" w:rsidR="00AF0250" w:rsidRPr="00030420" w:rsidRDefault="00AF0250" w:rsidP="000B2DF3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030420">
        <w:rPr>
          <w:rFonts w:asciiTheme="minorHAnsi" w:hAnsiTheme="minorHAnsi"/>
          <w:sz w:val="2"/>
          <w:lang w:val="ru-RU"/>
        </w:rPr>
        <w:tab/>
      </w:r>
      <w:r w:rsidRPr="00030420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030420">
        <w:rPr>
          <w:rFonts w:eastAsia="Calibri"/>
          <w:lang w:val="ru-RU"/>
        </w:rPr>
        <w:t>1162 − 15.XII.2018</w:t>
      </w:r>
      <w:r w:rsidRPr="00030420">
        <w:rPr>
          <w:rFonts w:asciiTheme="minorHAnsi" w:eastAsia="Calibri" w:hAnsiTheme="minorHAnsi"/>
          <w:lang w:val="ru-RU"/>
        </w:rPr>
        <w:t xml:space="preserve">) </w:t>
      </w:r>
      <w:r w:rsidRPr="00030420">
        <w:rPr>
          <w:rFonts w:asciiTheme="minorHAnsi" w:eastAsia="Calibri" w:hAnsiTheme="minorHAnsi"/>
          <w:lang w:val="ru-RU"/>
        </w:rPr>
        <w:br/>
        <w:t xml:space="preserve">(Поправка № </w:t>
      </w:r>
      <w:r w:rsidR="00502246" w:rsidRPr="00030420">
        <w:rPr>
          <w:rFonts w:asciiTheme="minorHAnsi" w:eastAsia="Calibri" w:hAnsiTheme="minorHAnsi"/>
          <w:lang w:val="ru-RU"/>
        </w:rPr>
        <w:t>8</w:t>
      </w:r>
      <w:r w:rsidR="00AB722A" w:rsidRPr="00030420">
        <w:rPr>
          <w:rFonts w:asciiTheme="minorHAnsi" w:eastAsia="Calibri" w:hAnsiTheme="minorHAnsi"/>
          <w:lang w:val="ru-RU"/>
        </w:rPr>
        <w:t>8</w:t>
      </w:r>
      <w:r w:rsidRPr="00030420">
        <w:rPr>
          <w:rFonts w:asciiTheme="minorHAnsi" w:eastAsia="Calibri" w:hAnsiTheme="minorHAnsi"/>
          <w:lang w:val="ru-RU"/>
        </w:rPr>
        <w:t>)</w:t>
      </w:r>
    </w:p>
    <w:tbl>
      <w:tblPr>
        <w:tblW w:w="9347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256"/>
        <w:gridCol w:w="5387"/>
      </w:tblGrid>
      <w:tr w:rsidR="000D65BE" w:rsidRPr="00030420" w14:paraId="727179B7" w14:textId="77777777" w:rsidTr="00513767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6D253" w14:textId="77777777" w:rsidR="000D65BE" w:rsidRPr="00030420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F84A2" w14:textId="77777777" w:rsidR="000D65BE" w:rsidRPr="00030420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16" w:name="lt_pId968"/>
            <w:r w:rsidRPr="0003042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6"/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00376" w14:textId="77777777" w:rsidR="000D65BE" w:rsidRPr="00030420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0D65BE" w:rsidRPr="00274560" w14:paraId="485345A2" w14:textId="77777777" w:rsidTr="0051376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9AAA5" w14:textId="77777777" w:rsidR="000D65BE" w:rsidRPr="00030420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val="ru-RU"/>
              </w:rPr>
              <w:t>Международная подвижная связь, общий код</w:t>
            </w:r>
            <w:r w:rsidRPr="00030420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      SUP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A44A51" w14:textId="77777777" w:rsidR="000D65BE" w:rsidRPr="00030420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3DF1D" w14:textId="77777777" w:rsidR="000D65BE" w:rsidRPr="00030420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B722A" w:rsidRPr="00030420" w14:paraId="21131126" w14:textId="77777777" w:rsidTr="00AB722A">
        <w:trPr>
          <w:trHeight w:val="619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3397C" w14:textId="77777777" w:rsidR="00AB722A" w:rsidRPr="00030420" w:rsidRDefault="00AB722A" w:rsidP="00AB7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11786" w14:textId="78E01F99" w:rsidR="00AB722A" w:rsidRPr="00030420" w:rsidRDefault="00AB722A" w:rsidP="00AB722A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901 42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0427B" w14:textId="4E1433B5" w:rsidR="00AB722A" w:rsidRPr="00274560" w:rsidRDefault="00AB722A" w:rsidP="00AB722A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274560">
              <w:rPr>
                <w:rFonts w:eastAsia="Calibri"/>
                <w:color w:val="000000"/>
                <w:sz w:val="18"/>
                <w:szCs w:val="18"/>
                <w:lang w:eastAsia="en-GB"/>
              </w:rPr>
              <w:t xml:space="preserve">IMC Island </w:t>
            </w:r>
            <w:proofErr w:type="spellStart"/>
            <w:r w:rsidRPr="00274560">
              <w:rPr>
                <w:rFonts w:eastAsia="Calibri"/>
                <w:color w:val="000000"/>
                <w:sz w:val="18"/>
                <w:szCs w:val="18"/>
                <w:lang w:eastAsia="en-GB"/>
              </w:rPr>
              <w:t>Ehf</w:t>
            </w:r>
            <w:proofErr w:type="spellEnd"/>
            <w:r w:rsidRPr="00274560">
              <w:rPr>
                <w:rFonts w:eastAsia="Calibri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03042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ранее</w:t>
            </w:r>
            <w:r w:rsidRPr="00274560">
              <w:rPr>
                <w:rFonts w:eastAsia="Calibri"/>
                <w:color w:val="000000"/>
                <w:sz w:val="18"/>
                <w:szCs w:val="18"/>
                <w:lang w:eastAsia="en-GB"/>
              </w:rPr>
              <w:t xml:space="preserve"> DCN Hub </w:t>
            </w:r>
            <w:proofErr w:type="spellStart"/>
            <w:r w:rsidRPr="00274560">
              <w:rPr>
                <w:rFonts w:eastAsia="Calibri"/>
                <w:color w:val="000000"/>
                <w:sz w:val="18"/>
                <w:szCs w:val="18"/>
                <w:lang w:eastAsia="en-GB"/>
              </w:rPr>
              <w:t>ehf</w:t>
            </w:r>
            <w:proofErr w:type="spellEnd"/>
            <w:r w:rsidRPr="00274560">
              <w:rPr>
                <w:rFonts w:eastAsia="Calibri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D65BE" w:rsidRPr="00274560" w14:paraId="1DCE0DA2" w14:textId="77777777" w:rsidTr="0051376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D8B7F" w14:textId="77777777" w:rsidR="000D65BE" w:rsidRPr="00030420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val="ru-RU"/>
              </w:rPr>
              <w:t>Международная подвижная связь, общий код</w:t>
            </w:r>
            <w:r w:rsidRPr="00030420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      ADD*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8D6207" w14:textId="77777777" w:rsidR="000D65BE" w:rsidRPr="00030420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F666AF" w14:textId="77777777" w:rsidR="000D65BE" w:rsidRPr="00030420" w:rsidRDefault="000D65BE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B722A" w:rsidRPr="00030420" w14:paraId="617122D2" w14:textId="77777777" w:rsidTr="00AB722A">
        <w:trPr>
          <w:trHeight w:val="619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DD353" w14:textId="77777777" w:rsidR="00AB722A" w:rsidRPr="00030420" w:rsidRDefault="00AB722A" w:rsidP="00AB7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0D7F7" w14:textId="4B98302E" w:rsidR="00AB722A" w:rsidRPr="00030420" w:rsidRDefault="00AB722A" w:rsidP="00AB722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901 96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9FD25" w14:textId="636FFFEA" w:rsidR="00AB722A" w:rsidRPr="00030420" w:rsidRDefault="00AB722A" w:rsidP="00AB722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030420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KORE Wireless</w:t>
            </w:r>
          </w:p>
        </w:tc>
      </w:tr>
    </w:tbl>
    <w:p w14:paraId="267B0352" w14:textId="1B371ABA" w:rsidR="00AF0250" w:rsidRPr="00030420" w:rsidRDefault="00AF0250" w:rsidP="00AB7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030420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4F73A809" w:rsidR="004E5085" w:rsidRPr="00030420" w:rsidRDefault="004E5085" w:rsidP="000B2DF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030420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587581">
        <w:rPr>
          <w:rFonts w:asciiTheme="minorHAnsi" w:eastAsia="Calibri" w:hAnsiTheme="minorHAnsi"/>
          <w:sz w:val="16"/>
          <w:szCs w:val="16"/>
        </w:rPr>
        <w:t xml:space="preserve"> </w:t>
      </w:r>
      <w:r w:rsidRPr="00030420">
        <w:rPr>
          <w:rFonts w:asciiTheme="minorHAnsi" w:eastAsia="Calibri" w:hAnsiTheme="minorHAnsi"/>
          <w:sz w:val="16"/>
          <w:szCs w:val="16"/>
          <w:lang w:val="ru-RU"/>
        </w:rPr>
        <w:t xml:space="preserve"> Код страны в системе подвижной связи/Mobile Country Code</w:t>
      </w:r>
      <w:r w:rsidRPr="00030420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="00587581">
        <w:rPr>
          <w:rFonts w:asciiTheme="minorHAnsi" w:eastAsia="Calibri" w:hAnsiTheme="minorHAnsi"/>
          <w:sz w:val="16"/>
          <w:szCs w:val="16"/>
        </w:rPr>
        <w:t xml:space="preserve"> </w:t>
      </w:r>
      <w:r w:rsidRPr="00030420">
        <w:rPr>
          <w:rFonts w:asciiTheme="minorHAnsi" w:eastAsia="Calibri" w:hAnsiTheme="minorHAnsi"/>
          <w:sz w:val="16"/>
          <w:szCs w:val="16"/>
          <w:lang w:val="ru-RU"/>
        </w:rPr>
        <w:t xml:space="preserve"> Код сети подвижной связи/Mobile Network Code</w:t>
      </w:r>
    </w:p>
    <w:p w14:paraId="7873A828" w14:textId="5990E3DA" w:rsidR="007C41FC" w:rsidRPr="00030420" w:rsidRDefault="00356C06" w:rsidP="000B2DF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030420">
        <w:rPr>
          <w:rFonts w:eastAsia="SimSun" w:cs="Arial"/>
          <w:sz w:val="16"/>
          <w:szCs w:val="16"/>
          <w:lang w:val="ru-RU" w:eastAsia="zh-CN"/>
        </w:rPr>
        <w:t>* </w:t>
      </w:r>
      <w:r w:rsidR="00AB722A" w:rsidRPr="00030420">
        <w:rPr>
          <w:rFonts w:eastAsia="SimSun" w:cs="Arial"/>
          <w:sz w:val="16"/>
          <w:szCs w:val="16"/>
          <w:lang w:val="ru-RU" w:eastAsia="zh-CN"/>
        </w:rPr>
        <w:t>См. стр. 4 настоящего Оперативного бюллетеня № 1260 от 15.I.202</w:t>
      </w:r>
      <w:r w:rsidR="00274560">
        <w:rPr>
          <w:rFonts w:eastAsia="SimSun" w:cs="Arial"/>
          <w:sz w:val="16"/>
          <w:szCs w:val="16"/>
          <w:lang w:val="ru-RU" w:eastAsia="zh-CN"/>
        </w:rPr>
        <w:t>3</w:t>
      </w:r>
      <w:r w:rsidR="00AB722A" w:rsidRPr="00030420">
        <w:rPr>
          <w:rFonts w:eastAsia="SimSun" w:cs="Arial"/>
          <w:sz w:val="16"/>
          <w:szCs w:val="16"/>
          <w:lang w:val="ru-RU" w:eastAsia="zh-CN"/>
        </w:rPr>
        <w:t>.</w:t>
      </w:r>
    </w:p>
    <w:bookmarkEnd w:id="214"/>
    <w:p w14:paraId="016ABDCA" w14:textId="2F0DDC25" w:rsidR="005B1B90" w:rsidRPr="00030420" w:rsidRDefault="005B1B90" w:rsidP="00972E33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030420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030420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030420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030420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030420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030420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030420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737279F7" w:rsidR="005B1B90" w:rsidRPr="00030420" w:rsidRDefault="005B1B90" w:rsidP="000B2DF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030420">
        <w:rPr>
          <w:rFonts w:eastAsia="SimSun"/>
          <w:lang w:val="ru-RU"/>
        </w:rPr>
        <w:t xml:space="preserve">(Приложение к Оперативному бюллетеню МСЭ № </w:t>
      </w:r>
      <w:r w:rsidRPr="00030420">
        <w:rPr>
          <w:rFonts w:eastAsia="SimSun"/>
          <w:bCs/>
          <w:lang w:val="ru-RU"/>
        </w:rPr>
        <w:t>11</w:t>
      </w:r>
      <w:r w:rsidR="00C2621B" w:rsidRPr="00030420">
        <w:rPr>
          <w:rFonts w:eastAsia="SimSun"/>
          <w:bCs/>
          <w:lang w:val="ru-RU"/>
        </w:rPr>
        <w:t>9</w:t>
      </w:r>
      <w:r w:rsidRPr="00030420">
        <w:rPr>
          <w:rFonts w:eastAsia="SimSun"/>
          <w:bCs/>
          <w:lang w:val="ru-RU"/>
        </w:rPr>
        <w:t xml:space="preserve">9 – </w:t>
      </w:r>
      <w:r w:rsidR="00570C27" w:rsidRPr="00030420">
        <w:rPr>
          <w:lang w:val="ru-RU"/>
        </w:rPr>
        <w:t>1.VII.2020</w:t>
      </w:r>
      <w:r w:rsidRPr="00030420">
        <w:rPr>
          <w:rFonts w:eastAsia="SimSun"/>
          <w:lang w:val="ru-RU"/>
        </w:rPr>
        <w:t>)</w:t>
      </w:r>
      <w:r w:rsidRPr="00030420">
        <w:rPr>
          <w:rFonts w:eastAsia="SimSun"/>
          <w:lang w:val="ru-RU"/>
        </w:rPr>
        <w:br/>
        <w:t xml:space="preserve">(Поправка № </w:t>
      </w:r>
      <w:r w:rsidR="001279E9" w:rsidRPr="00030420">
        <w:rPr>
          <w:rFonts w:eastAsia="SimSun"/>
          <w:bCs/>
          <w:lang w:val="ru-RU"/>
        </w:rPr>
        <w:t>4</w:t>
      </w:r>
      <w:r w:rsidR="0010727D" w:rsidRPr="00030420">
        <w:rPr>
          <w:rFonts w:eastAsia="SimSun"/>
          <w:bCs/>
          <w:lang w:val="ru-RU"/>
        </w:rPr>
        <w:t>8</w:t>
      </w:r>
      <w:r w:rsidRPr="00030420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3118"/>
        <w:gridCol w:w="4185"/>
      </w:tblGrid>
      <w:tr w:rsidR="00972E33" w:rsidRPr="00030420" w14:paraId="1DBEC834" w14:textId="77777777" w:rsidTr="00030420">
        <w:trPr>
          <w:cantSplit/>
          <w:trHeight w:val="227"/>
        </w:trPr>
        <w:tc>
          <w:tcPr>
            <w:tcW w:w="1985" w:type="dxa"/>
            <w:gridSpan w:val="2"/>
          </w:tcPr>
          <w:p w14:paraId="30614653" w14:textId="77777777" w:rsidR="00972E33" w:rsidRPr="00030420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030420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118" w:type="dxa"/>
            <w:vMerge w:val="restart"/>
            <w:shd w:val="clear" w:color="auto" w:fill="auto"/>
            <w:vAlign w:val="bottom"/>
          </w:tcPr>
          <w:p w14:paraId="1ED3A590" w14:textId="77777777" w:rsidR="00972E33" w:rsidRPr="00030420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030420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185" w:type="dxa"/>
            <w:vMerge w:val="restart"/>
            <w:shd w:val="clear" w:color="auto" w:fill="auto"/>
            <w:vAlign w:val="bottom"/>
          </w:tcPr>
          <w:p w14:paraId="38833CC3" w14:textId="77777777" w:rsidR="00972E33" w:rsidRPr="00030420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030420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030420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972E33" w:rsidRPr="00030420" w14:paraId="43057C29" w14:textId="77777777" w:rsidTr="00030420">
        <w:trPr>
          <w:cantSplit/>
          <w:trHeight w:val="180"/>
        </w:trPr>
        <w:tc>
          <w:tcPr>
            <w:tcW w:w="909" w:type="dxa"/>
            <w:tcBorders>
              <w:bottom w:val="single" w:sz="4" w:space="0" w:color="auto"/>
            </w:tcBorders>
          </w:tcPr>
          <w:p w14:paraId="3B1331AE" w14:textId="77777777" w:rsidR="00972E33" w:rsidRPr="00030420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Cs w:val="18"/>
                <w:lang w:val="ru-RU"/>
              </w:rPr>
              <w:t>ISPC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14:paraId="6A65C24A" w14:textId="77777777" w:rsidR="00972E33" w:rsidRPr="00030420" w:rsidRDefault="00972E33" w:rsidP="00513767">
            <w:pPr>
              <w:pStyle w:val="Tablehead0"/>
              <w:spacing w:after="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szCs w:val="18"/>
                <w:lang w:val="ru-RU"/>
              </w:rPr>
              <w:t>DEC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DB882B" w14:textId="77777777" w:rsidR="00972E33" w:rsidRPr="00030420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  <w:tc>
          <w:tcPr>
            <w:tcW w:w="41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3BA0D" w14:textId="77777777" w:rsidR="00972E33" w:rsidRPr="00030420" w:rsidRDefault="00972E33" w:rsidP="00513767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</w:tr>
    </w:tbl>
    <w:tbl>
      <w:tblPr>
        <w:tblW w:w="928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909"/>
        <w:gridCol w:w="1184"/>
        <w:gridCol w:w="3118"/>
        <w:gridCol w:w="4077"/>
      </w:tblGrid>
      <w:tr w:rsidR="00AB722A" w:rsidRPr="00030420" w14:paraId="54A2D107" w14:textId="77777777" w:rsidTr="00AB722A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8078B0" w14:textId="48066D16" w:rsidR="00AB722A" w:rsidRPr="00030420" w:rsidRDefault="00AB722A" w:rsidP="00102178">
            <w:pPr>
              <w:pStyle w:val="Normalaftertitle"/>
              <w:keepNext/>
              <w:spacing w:before="240"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Япония      SUP</w:t>
            </w:r>
          </w:p>
        </w:tc>
      </w:tr>
      <w:tr w:rsidR="00AB722A" w:rsidRPr="00030420" w14:paraId="1269B12C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39D243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4-084-5</w:t>
            </w:r>
          </w:p>
        </w:tc>
        <w:tc>
          <w:tcPr>
            <w:tcW w:w="1184" w:type="dxa"/>
            <w:shd w:val="clear" w:color="auto" w:fill="auto"/>
          </w:tcPr>
          <w:p w14:paraId="16440A37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8869</w:t>
            </w:r>
          </w:p>
        </w:tc>
        <w:tc>
          <w:tcPr>
            <w:tcW w:w="3118" w:type="dxa"/>
            <w:shd w:val="clear" w:color="auto" w:fill="auto"/>
          </w:tcPr>
          <w:p w14:paraId="4B48AA75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Tokyo1</w:t>
            </w:r>
          </w:p>
        </w:tc>
        <w:tc>
          <w:tcPr>
            <w:tcW w:w="4077" w:type="dxa"/>
            <w:shd w:val="clear" w:color="auto" w:fill="auto"/>
          </w:tcPr>
          <w:p w14:paraId="3DC03979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SoftBank Corp.</w:t>
            </w:r>
          </w:p>
        </w:tc>
      </w:tr>
      <w:tr w:rsidR="00AB722A" w:rsidRPr="00030420" w14:paraId="443E942D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BEB322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4-084-6</w:t>
            </w:r>
          </w:p>
        </w:tc>
        <w:tc>
          <w:tcPr>
            <w:tcW w:w="1184" w:type="dxa"/>
            <w:shd w:val="clear" w:color="auto" w:fill="auto"/>
          </w:tcPr>
          <w:p w14:paraId="5DEB0A7F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8870</w:t>
            </w:r>
          </w:p>
        </w:tc>
        <w:tc>
          <w:tcPr>
            <w:tcW w:w="3118" w:type="dxa"/>
            <w:shd w:val="clear" w:color="auto" w:fill="auto"/>
          </w:tcPr>
          <w:p w14:paraId="1CFEA0C0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Tokyo2</w:t>
            </w:r>
          </w:p>
        </w:tc>
        <w:tc>
          <w:tcPr>
            <w:tcW w:w="4077" w:type="dxa"/>
            <w:shd w:val="clear" w:color="auto" w:fill="auto"/>
          </w:tcPr>
          <w:p w14:paraId="6F69ADD4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SoftBank Corp.</w:t>
            </w:r>
          </w:p>
        </w:tc>
      </w:tr>
      <w:tr w:rsidR="00AB722A" w:rsidRPr="00030420" w14:paraId="6AAF60C1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C76D6C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4-087-0</w:t>
            </w:r>
          </w:p>
        </w:tc>
        <w:tc>
          <w:tcPr>
            <w:tcW w:w="1184" w:type="dxa"/>
            <w:shd w:val="clear" w:color="auto" w:fill="auto"/>
          </w:tcPr>
          <w:p w14:paraId="10BD915E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8888</w:t>
            </w:r>
          </w:p>
        </w:tc>
        <w:tc>
          <w:tcPr>
            <w:tcW w:w="3118" w:type="dxa"/>
            <w:shd w:val="clear" w:color="auto" w:fill="auto"/>
          </w:tcPr>
          <w:p w14:paraId="537E816A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Osaka1</w:t>
            </w:r>
          </w:p>
        </w:tc>
        <w:tc>
          <w:tcPr>
            <w:tcW w:w="4077" w:type="dxa"/>
            <w:shd w:val="clear" w:color="auto" w:fill="auto"/>
          </w:tcPr>
          <w:p w14:paraId="3737972D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SoftBank Corp.</w:t>
            </w:r>
          </w:p>
        </w:tc>
      </w:tr>
      <w:tr w:rsidR="00AB722A" w:rsidRPr="00030420" w14:paraId="62BC8D75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1FA9EC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4-087-1</w:t>
            </w:r>
          </w:p>
        </w:tc>
        <w:tc>
          <w:tcPr>
            <w:tcW w:w="1184" w:type="dxa"/>
            <w:shd w:val="clear" w:color="auto" w:fill="auto"/>
          </w:tcPr>
          <w:p w14:paraId="0AC6AC76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8889</w:t>
            </w:r>
          </w:p>
        </w:tc>
        <w:tc>
          <w:tcPr>
            <w:tcW w:w="3118" w:type="dxa"/>
            <w:shd w:val="clear" w:color="auto" w:fill="auto"/>
          </w:tcPr>
          <w:p w14:paraId="02D2E9A9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Osaka2</w:t>
            </w:r>
          </w:p>
        </w:tc>
        <w:tc>
          <w:tcPr>
            <w:tcW w:w="4077" w:type="dxa"/>
            <w:shd w:val="clear" w:color="auto" w:fill="auto"/>
          </w:tcPr>
          <w:p w14:paraId="705AB41C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SoftBank Corp.</w:t>
            </w:r>
          </w:p>
        </w:tc>
      </w:tr>
      <w:tr w:rsidR="00AB722A" w:rsidRPr="00030420" w14:paraId="69459D6D" w14:textId="77777777" w:rsidTr="00AB722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68BB903" w14:textId="5D6FD227" w:rsidR="00AB722A" w:rsidRPr="00030420" w:rsidRDefault="00AB722A" w:rsidP="00102178">
            <w:pPr>
              <w:pStyle w:val="Normalaftertitle"/>
              <w:keepNext/>
              <w:spacing w:before="240"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Япония      ADD</w:t>
            </w:r>
          </w:p>
        </w:tc>
      </w:tr>
      <w:tr w:rsidR="00AB722A" w:rsidRPr="00030420" w14:paraId="73C27F9C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B549D2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4-082-0</w:t>
            </w:r>
          </w:p>
        </w:tc>
        <w:tc>
          <w:tcPr>
            <w:tcW w:w="1184" w:type="dxa"/>
            <w:shd w:val="clear" w:color="auto" w:fill="auto"/>
          </w:tcPr>
          <w:p w14:paraId="7BDDD45A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8848</w:t>
            </w:r>
          </w:p>
        </w:tc>
        <w:tc>
          <w:tcPr>
            <w:tcW w:w="3118" w:type="dxa"/>
            <w:shd w:val="clear" w:color="auto" w:fill="auto"/>
          </w:tcPr>
          <w:p w14:paraId="08288373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Kiba-CDC3</w:t>
            </w:r>
          </w:p>
        </w:tc>
        <w:tc>
          <w:tcPr>
            <w:tcW w:w="4077" w:type="dxa"/>
            <w:shd w:val="clear" w:color="auto" w:fill="auto"/>
          </w:tcPr>
          <w:p w14:paraId="154784E8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Rakuten Mobile, Inc.</w:t>
            </w:r>
          </w:p>
        </w:tc>
      </w:tr>
      <w:tr w:rsidR="00AB722A" w:rsidRPr="00030420" w14:paraId="447FC204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A680E1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4-082-1</w:t>
            </w:r>
          </w:p>
        </w:tc>
        <w:tc>
          <w:tcPr>
            <w:tcW w:w="1184" w:type="dxa"/>
            <w:shd w:val="clear" w:color="auto" w:fill="auto"/>
          </w:tcPr>
          <w:p w14:paraId="19AAFF4C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8849</w:t>
            </w:r>
          </w:p>
        </w:tc>
        <w:tc>
          <w:tcPr>
            <w:tcW w:w="3118" w:type="dxa"/>
            <w:shd w:val="clear" w:color="auto" w:fill="auto"/>
          </w:tcPr>
          <w:p w14:paraId="5010CBFE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Kiba-CDC4</w:t>
            </w:r>
          </w:p>
        </w:tc>
        <w:tc>
          <w:tcPr>
            <w:tcW w:w="4077" w:type="dxa"/>
            <w:shd w:val="clear" w:color="auto" w:fill="auto"/>
          </w:tcPr>
          <w:p w14:paraId="2F6EB0C2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Rakuten Mobile, Inc.</w:t>
            </w:r>
          </w:p>
        </w:tc>
      </w:tr>
      <w:tr w:rsidR="00AB722A" w:rsidRPr="00030420" w14:paraId="15EB7FC4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42EE7D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4-085-6</w:t>
            </w:r>
          </w:p>
        </w:tc>
        <w:tc>
          <w:tcPr>
            <w:tcW w:w="1184" w:type="dxa"/>
            <w:shd w:val="clear" w:color="auto" w:fill="auto"/>
          </w:tcPr>
          <w:p w14:paraId="46C425D9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8878</w:t>
            </w:r>
          </w:p>
        </w:tc>
        <w:tc>
          <w:tcPr>
            <w:tcW w:w="3118" w:type="dxa"/>
            <w:shd w:val="clear" w:color="auto" w:fill="auto"/>
          </w:tcPr>
          <w:p w14:paraId="6DECDA29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Tokyo-CDC3</w:t>
            </w:r>
          </w:p>
        </w:tc>
        <w:tc>
          <w:tcPr>
            <w:tcW w:w="4077" w:type="dxa"/>
            <w:shd w:val="clear" w:color="auto" w:fill="auto"/>
          </w:tcPr>
          <w:p w14:paraId="327A390D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Rakuten Mobile, Inc.</w:t>
            </w:r>
          </w:p>
        </w:tc>
      </w:tr>
      <w:tr w:rsidR="00AB722A" w:rsidRPr="00030420" w14:paraId="71D261A3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914618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4-085-7</w:t>
            </w:r>
          </w:p>
        </w:tc>
        <w:tc>
          <w:tcPr>
            <w:tcW w:w="1184" w:type="dxa"/>
            <w:shd w:val="clear" w:color="auto" w:fill="auto"/>
          </w:tcPr>
          <w:p w14:paraId="0E3AA990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8879</w:t>
            </w:r>
          </w:p>
        </w:tc>
        <w:tc>
          <w:tcPr>
            <w:tcW w:w="3118" w:type="dxa"/>
            <w:shd w:val="clear" w:color="auto" w:fill="auto"/>
          </w:tcPr>
          <w:p w14:paraId="7B87BE8B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Tokyo-CDC4</w:t>
            </w:r>
          </w:p>
        </w:tc>
        <w:tc>
          <w:tcPr>
            <w:tcW w:w="4077" w:type="dxa"/>
            <w:shd w:val="clear" w:color="auto" w:fill="auto"/>
          </w:tcPr>
          <w:p w14:paraId="21A5D468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Rakuten Mobile, Inc.</w:t>
            </w:r>
          </w:p>
        </w:tc>
      </w:tr>
      <w:tr w:rsidR="00AB722A" w:rsidRPr="00030420" w14:paraId="65E5AA10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F88B79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4-086-0</w:t>
            </w:r>
          </w:p>
        </w:tc>
        <w:tc>
          <w:tcPr>
            <w:tcW w:w="1184" w:type="dxa"/>
            <w:shd w:val="clear" w:color="auto" w:fill="auto"/>
          </w:tcPr>
          <w:p w14:paraId="100B721C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8880</w:t>
            </w:r>
          </w:p>
        </w:tc>
        <w:tc>
          <w:tcPr>
            <w:tcW w:w="3118" w:type="dxa"/>
            <w:shd w:val="clear" w:color="auto" w:fill="auto"/>
          </w:tcPr>
          <w:p w14:paraId="222544C9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Osaka-CDC3</w:t>
            </w:r>
          </w:p>
        </w:tc>
        <w:tc>
          <w:tcPr>
            <w:tcW w:w="4077" w:type="dxa"/>
            <w:shd w:val="clear" w:color="auto" w:fill="auto"/>
          </w:tcPr>
          <w:p w14:paraId="0ACC97BB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Rakuten Mobile, Inc.</w:t>
            </w:r>
          </w:p>
        </w:tc>
      </w:tr>
      <w:tr w:rsidR="00AB722A" w:rsidRPr="00030420" w14:paraId="0FB2FE2D" w14:textId="77777777" w:rsidTr="0003042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BA0C71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4-086-1</w:t>
            </w:r>
          </w:p>
        </w:tc>
        <w:tc>
          <w:tcPr>
            <w:tcW w:w="1184" w:type="dxa"/>
            <w:shd w:val="clear" w:color="auto" w:fill="auto"/>
          </w:tcPr>
          <w:p w14:paraId="1A7C22B8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8881</w:t>
            </w:r>
          </w:p>
        </w:tc>
        <w:tc>
          <w:tcPr>
            <w:tcW w:w="3118" w:type="dxa"/>
            <w:shd w:val="clear" w:color="auto" w:fill="auto"/>
          </w:tcPr>
          <w:p w14:paraId="274CB441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Osaka-CDC4</w:t>
            </w:r>
          </w:p>
        </w:tc>
        <w:tc>
          <w:tcPr>
            <w:tcW w:w="4077" w:type="dxa"/>
            <w:shd w:val="clear" w:color="auto" w:fill="auto"/>
          </w:tcPr>
          <w:p w14:paraId="44ABD90F" w14:textId="77777777" w:rsidR="00AB722A" w:rsidRPr="00030420" w:rsidRDefault="00AB722A" w:rsidP="00102178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0304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Rakuten Mobile, Inc.</w:t>
            </w:r>
          </w:p>
        </w:tc>
      </w:tr>
    </w:tbl>
    <w:p w14:paraId="35BC710C" w14:textId="77777777" w:rsidR="005B5437" w:rsidRPr="00030420" w:rsidRDefault="005B5437" w:rsidP="000B2DF3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030420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13CB200" w14:textId="0D74053B" w:rsidR="00084A98" w:rsidRPr="00030420" w:rsidRDefault="005B5437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030420">
        <w:rPr>
          <w:rFonts w:eastAsia="SimSun"/>
          <w:sz w:val="16"/>
          <w:szCs w:val="16"/>
          <w:lang w:val="ru-RU"/>
        </w:rPr>
        <w:t>ISPC:</w:t>
      </w:r>
      <w:r w:rsidRPr="00030420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030420">
        <w:rPr>
          <w:rFonts w:eastAsia="SimSun"/>
          <w:sz w:val="16"/>
          <w:szCs w:val="16"/>
          <w:lang w:val="ru-RU"/>
        </w:rPr>
        <w:br/>
      </w:r>
      <w:r w:rsidRPr="00030420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236B11A1" w14:textId="77777777" w:rsidR="00CE4A9A" w:rsidRPr="00030420" w:rsidRDefault="00CE4A9A" w:rsidP="00CE4A9A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030420">
        <w:rPr>
          <w:szCs w:val="26"/>
          <w:lang w:val="ru-RU"/>
        </w:rPr>
        <w:lastRenderedPageBreak/>
        <w:t>Национальный план нумерации</w:t>
      </w:r>
      <w:r w:rsidRPr="00030420">
        <w:rPr>
          <w:szCs w:val="26"/>
          <w:lang w:val="ru-RU"/>
        </w:rPr>
        <w:br/>
        <w:t>(согласно Рекомендации МСЭ-Т E.129 (01/2013))</w:t>
      </w:r>
    </w:p>
    <w:p w14:paraId="5D900263" w14:textId="6D8472DE" w:rsidR="00CE4A9A" w:rsidRPr="00030420" w:rsidRDefault="00CE4A9A" w:rsidP="00CE4A9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7" w:name="_Toc36875244"/>
      <w:bookmarkStart w:id="218" w:name="_Toc469048962"/>
      <w:r w:rsidRPr="00030420">
        <w:rPr>
          <w:rFonts w:eastAsia="SimSun" w:cs="Arial"/>
          <w:lang w:val="ru-RU"/>
        </w:rPr>
        <w:t>Веб-страница</w:t>
      </w:r>
      <w:r w:rsidRPr="00030420">
        <w:rPr>
          <w:rFonts w:eastAsia="SimSun"/>
          <w:lang w:val="ru-RU"/>
        </w:rPr>
        <w:t>:</w:t>
      </w:r>
      <w:bookmarkEnd w:id="217"/>
      <w:r w:rsidRPr="00030420">
        <w:rPr>
          <w:rFonts w:eastAsia="SimSun"/>
          <w:lang w:val="ru-RU"/>
        </w:rPr>
        <w:t xml:space="preserve"> </w:t>
      </w:r>
      <w:r w:rsidRPr="00333100">
        <w:rPr>
          <w:rFonts w:eastAsia="SimSun" w:cs="Arial"/>
          <w:lang w:val="ru-RU"/>
        </w:rPr>
        <w:t>www.itu.int/itu-t/inr/nnp/index.html</w:t>
      </w:r>
      <w:bookmarkEnd w:id="218"/>
      <w:r w:rsidRPr="00030420">
        <w:rPr>
          <w:rFonts w:eastAsia="SimSun" w:cs="Arial"/>
          <w:lang w:val="ru-RU"/>
        </w:rPr>
        <w:t xml:space="preserve"> </w:t>
      </w:r>
    </w:p>
    <w:p w14:paraId="78B872F1" w14:textId="77777777" w:rsidR="00CE4A9A" w:rsidRPr="00030420" w:rsidRDefault="00CE4A9A" w:rsidP="00CE4A9A">
      <w:pPr>
        <w:spacing w:before="240"/>
        <w:rPr>
          <w:lang w:val="ru-RU"/>
        </w:rPr>
      </w:pPr>
      <w:r w:rsidRPr="00030420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77777777" w:rsidR="00CE4A9A" w:rsidRPr="00030420" w:rsidRDefault="00CE4A9A" w:rsidP="00CE4A9A">
      <w:pPr>
        <w:rPr>
          <w:lang w:val="ru-RU"/>
        </w:rPr>
      </w:pPr>
      <w:r w:rsidRPr="00030420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0" w:history="1">
        <w:r w:rsidRPr="00030420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030420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7F190448" w:rsidR="00CE4A9A" w:rsidRPr="00030420" w:rsidRDefault="00CE4A9A" w:rsidP="00CE4A9A">
      <w:pPr>
        <w:spacing w:after="240"/>
        <w:rPr>
          <w:lang w:val="ru-RU"/>
        </w:rPr>
      </w:pPr>
      <w:r w:rsidRPr="00030420">
        <w:rPr>
          <w:lang w:val="ru-RU"/>
        </w:rPr>
        <w:t>В период с 1</w:t>
      </w:r>
      <w:r w:rsidR="00972E33" w:rsidRPr="00030420">
        <w:rPr>
          <w:lang w:val="ru-RU"/>
        </w:rPr>
        <w:t>5</w:t>
      </w:r>
      <w:r w:rsidRPr="00030420">
        <w:rPr>
          <w:lang w:val="ru-RU"/>
        </w:rPr>
        <w:t> </w:t>
      </w:r>
      <w:r w:rsidR="0010727D" w:rsidRPr="00030420">
        <w:rPr>
          <w:lang w:val="ru-RU"/>
        </w:rPr>
        <w:t>декабря</w:t>
      </w:r>
      <w:r w:rsidRPr="00030420">
        <w:rPr>
          <w:lang w:val="ru-RU"/>
        </w:rPr>
        <w:t xml:space="preserve"> 2022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030420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030420" w:rsidRDefault="00CE4A9A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030420" w:rsidRDefault="00CE4A9A" w:rsidP="00513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30420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72E33" w:rsidRPr="00030420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659D0089" w:rsidR="00972E33" w:rsidRPr="00030420" w:rsidRDefault="0010727D" w:rsidP="00972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030420">
              <w:rPr>
                <w:lang w:val="ru-RU"/>
              </w:rPr>
              <w:t>Сейшельские Острова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6EC092CC" w:rsidR="00972E33" w:rsidRPr="00030420" w:rsidRDefault="00972E33" w:rsidP="00972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030420">
              <w:rPr>
                <w:rFonts w:eastAsia="SimSun"/>
                <w:lang w:val="ru-RU"/>
              </w:rPr>
              <w:t>+24</w:t>
            </w:r>
            <w:r w:rsidR="0010727D" w:rsidRPr="00030420">
              <w:rPr>
                <w:rFonts w:eastAsia="SimSun"/>
                <w:lang w:val="ru-RU"/>
              </w:rPr>
              <w:t>8</w:t>
            </w:r>
          </w:p>
        </w:tc>
      </w:tr>
    </w:tbl>
    <w:p w14:paraId="36F95E9C" w14:textId="77777777" w:rsidR="00CE4A9A" w:rsidRPr="00030420" w:rsidRDefault="00CE4A9A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030420" w:rsidSect="004C24DE">
      <w:footerReference w:type="even" r:id="rId21"/>
      <w:footerReference w:type="default" r:id="rId22"/>
      <w:footerReference w:type="first" r:id="rId2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45E5E999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87581">
            <w:rPr>
              <w:noProof/>
              <w:color w:val="FFFFFF"/>
              <w:lang w:val="es-ES_tradnl"/>
            </w:rPr>
            <w:t>1260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55B55A03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0420">
            <w:rPr>
              <w:noProof/>
              <w:color w:val="FFFFFF"/>
              <w:lang w:val="es-ES_tradnl"/>
            </w:rPr>
            <w:t>1260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23A31F28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587581">
            <w:rPr>
              <w:noProof/>
              <w:color w:val="FFFFFF"/>
              <w:lang w:val="es-ES_tradnl"/>
            </w:rPr>
            <w:t>1260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D0AF8EF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87581">
            <w:rPr>
              <w:noProof/>
              <w:color w:val="FFFFFF"/>
              <w:lang w:val="es-ES_tradnl"/>
            </w:rPr>
            <w:t>1260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048BB7BC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87581">
            <w:rPr>
              <w:noProof/>
              <w:color w:val="FFFFFF"/>
              <w:lang w:val="es-ES_tradnl"/>
            </w:rPr>
            <w:t>1260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24A8A398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87581">
            <w:rPr>
              <w:noProof/>
              <w:color w:val="FFFFFF"/>
              <w:lang w:val="es-ES_tradnl"/>
            </w:rPr>
            <w:t>1260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207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52C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947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9C25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AC6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4ACB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C4C1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5E9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F0C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420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920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6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100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253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581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472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0F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25F4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4E8F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13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uke.gov.pl/tablice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cra.i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arvishi@cra.ir" TargetMode="External"/><Relationship Id="rId20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18</Pages>
  <Words>4104</Words>
  <Characters>26309</Characters>
  <Application>Microsoft Office Word</Application>
  <DocSecurity>0</DocSecurity>
  <Lines>219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30353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№1260</dc:title>
  <dc:subject/>
  <dc:creator>ITU-T</dc:creator>
  <cp:keywords/>
  <dc:description/>
  <cp:lastModifiedBy>Berdyeva, Elena</cp:lastModifiedBy>
  <cp:revision>18</cp:revision>
  <cp:lastPrinted>2021-08-09T11:39:00Z</cp:lastPrinted>
  <dcterms:created xsi:type="dcterms:W3CDTF">2023-01-18T14:22:00Z</dcterms:created>
  <dcterms:modified xsi:type="dcterms:W3CDTF">2023-01-20T07:51:00Z</dcterms:modified>
</cp:coreProperties>
</file>