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273DFAF4"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5136328C"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7E13362" w14:textId="77777777" w:rsidTr="002D4CF6">
        <w:tc>
          <w:tcPr>
            <w:tcW w:w="1507" w:type="dxa"/>
            <w:tcBorders>
              <w:top w:val="nil"/>
              <w:left w:val="single" w:sz="8" w:space="0" w:color="333333"/>
              <w:bottom w:val="nil"/>
            </w:tcBorders>
            <w:shd w:val="clear" w:color="auto" w:fill="4C4C4C"/>
            <w:vAlign w:val="center"/>
          </w:tcPr>
          <w:p w14:paraId="0FD1312B" w14:textId="4D1B2061"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B37E57">
              <w:rPr>
                <w:rStyle w:val="Foot"/>
                <w:rFonts w:ascii="Arial" w:hAnsi="Arial" w:cs="Arial"/>
                <w:b/>
                <w:bCs/>
                <w:color w:val="FFFFFF" w:themeColor="background1"/>
                <w:sz w:val="28"/>
                <w:szCs w:val="28"/>
              </w:rPr>
              <w:t>0</w:t>
            </w:r>
          </w:p>
        </w:tc>
        <w:tc>
          <w:tcPr>
            <w:tcW w:w="1477" w:type="dxa"/>
            <w:tcBorders>
              <w:top w:val="nil"/>
              <w:bottom w:val="nil"/>
            </w:tcBorders>
            <w:shd w:val="clear" w:color="auto" w:fill="A6A6A6"/>
            <w:vAlign w:val="center"/>
          </w:tcPr>
          <w:p w14:paraId="6757FFE2" w14:textId="2C43EECA"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B37E57">
              <w:rPr>
                <w:color w:val="FFFFFF" w:themeColor="background1"/>
              </w:rPr>
              <w:t>5</w:t>
            </w:r>
            <w:r w:rsidRPr="00B2622E">
              <w:rPr>
                <w:color w:val="FFFFFF" w:themeColor="background1"/>
              </w:rPr>
              <w:t>.</w:t>
            </w:r>
            <w:r w:rsidR="00762430">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360062F5" w14:textId="6C9F228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B37E57">
              <w:rPr>
                <w:color w:val="FFFFFF" w:themeColor="background1"/>
              </w:rPr>
              <w:t>1</w:t>
            </w:r>
            <w:r w:rsidR="00064550">
              <w:rPr>
                <w:color w:val="FFFFFF" w:themeColor="background1"/>
              </w:rPr>
              <w:t>9 December</w:t>
            </w:r>
            <w:r w:rsidR="003878E6">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36A1B" w14:paraId="78A10A4E" w14:textId="77777777" w:rsidTr="0026124F">
        <w:tc>
          <w:tcPr>
            <w:tcW w:w="2984" w:type="dxa"/>
            <w:gridSpan w:val="2"/>
            <w:tcBorders>
              <w:top w:val="nil"/>
              <w:left w:val="single" w:sz="8" w:space="0" w:color="333333"/>
              <w:bottom w:val="single" w:sz="8" w:space="0" w:color="333333"/>
            </w:tcBorders>
            <w:shd w:val="clear" w:color="auto" w:fill="auto"/>
          </w:tcPr>
          <w:p w14:paraId="257D236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4CC3D001"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F0F88F0"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6205191B"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551548F2" w14:textId="77777777" w:rsidR="008149B6" w:rsidRPr="001C4F41" w:rsidRDefault="008149B6">
      <w:pPr>
        <w:rPr>
          <w:lang w:val="fr-CH"/>
        </w:rPr>
      </w:pPr>
    </w:p>
    <w:p w14:paraId="2C9C5A6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05462B18"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6FEFF83B" w14:textId="77777777" w:rsidR="007B75CA" w:rsidRDefault="00D35551" w:rsidP="00045278">
      <w:pPr>
        <w:spacing w:before="240"/>
        <w:jc w:val="right"/>
        <w:rPr>
          <w:i/>
          <w:iCs/>
        </w:rPr>
      </w:pPr>
      <w:r w:rsidRPr="00EB4E65">
        <w:rPr>
          <w:i/>
          <w:iCs/>
        </w:rPr>
        <w:t>Page</w:t>
      </w:r>
    </w:p>
    <w:p w14:paraId="6412D855" w14:textId="77777777" w:rsidR="00D56E66" w:rsidRPr="00A176BC" w:rsidRDefault="00D56E66">
      <w:pPr>
        <w:pStyle w:val="TOC1"/>
        <w:rPr>
          <w:rFonts w:asciiTheme="minorHAnsi" w:eastAsiaTheme="minorEastAsia" w:hAnsiTheme="minorHAnsi" w:cstheme="minorBidi"/>
          <w:b/>
          <w:bCs/>
          <w:sz w:val="22"/>
          <w:szCs w:val="22"/>
          <w:lang w:val="en-GB" w:eastAsia="en-GB"/>
        </w:rPr>
      </w:pPr>
      <w:r w:rsidRPr="001D6DF5">
        <w:rPr>
          <w:b/>
          <w:bCs/>
          <w:lang w:val="en-GB"/>
        </w:rPr>
        <w:t>GENERAL  INFORMATION</w:t>
      </w:r>
    </w:p>
    <w:p w14:paraId="42021A1B" w14:textId="77777777"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US"/>
        </w:rPr>
        <w:t>Lists annexed to the ITU Operational Bulletin</w:t>
      </w:r>
      <w:r w:rsidR="00A176BC" w:rsidRPr="001D6DF5">
        <w:rPr>
          <w:lang w:val="en-US"/>
        </w:rPr>
        <w:t xml:space="preserve">: </w:t>
      </w:r>
      <w:r w:rsidR="00A176BC" w:rsidRPr="001D6DF5">
        <w:rPr>
          <w:i/>
          <w:iCs/>
          <w:lang w:val="en-GB"/>
        </w:rPr>
        <w:t>Note from TSB</w:t>
      </w:r>
      <w:r w:rsidRPr="001D6DF5">
        <w:rPr>
          <w:webHidden/>
          <w:lang w:val="en-GB"/>
        </w:rPr>
        <w:tab/>
      </w:r>
      <w:r w:rsidR="00A176BC" w:rsidRPr="001D6DF5">
        <w:rPr>
          <w:webHidden/>
          <w:lang w:val="en-GB"/>
        </w:rPr>
        <w:tab/>
      </w:r>
      <w:r w:rsidR="00DA6635" w:rsidRPr="001D6DF5">
        <w:rPr>
          <w:webHidden/>
          <w:lang w:val="en-GB"/>
        </w:rPr>
        <w:t>3</w:t>
      </w:r>
    </w:p>
    <w:p w14:paraId="65B066DB" w14:textId="0DC76F3C" w:rsidR="00D56E66" w:rsidRDefault="00665BBD" w:rsidP="001177FA">
      <w:pPr>
        <w:pStyle w:val="TOC1"/>
        <w:spacing w:before="80"/>
        <w:rPr>
          <w:webHidden/>
          <w:lang w:val="en-GB"/>
        </w:rPr>
      </w:pPr>
      <w:r w:rsidRPr="00665BBD">
        <w:rPr>
          <w:lang w:val="en-GB"/>
        </w:rPr>
        <w:t>The International Public Telecommunication Numbering Plan (Recommendation ITU-T E.164 (11/201</w:t>
      </w:r>
      <w:r>
        <w:rPr>
          <w:lang w:val="en-GB"/>
        </w:rPr>
        <w:t xml:space="preserve">0)): </w:t>
      </w:r>
      <w:r w:rsidRPr="00665BBD">
        <w:rPr>
          <w:i/>
          <w:iCs/>
          <w:lang w:val="en-GB"/>
        </w:rPr>
        <w:t>Note from TSB</w:t>
      </w:r>
      <w:r w:rsidR="00D56E66" w:rsidRPr="00790508">
        <w:rPr>
          <w:webHidden/>
          <w:lang w:val="en-GB"/>
        </w:rPr>
        <w:tab/>
      </w:r>
      <w:r w:rsidR="00A176BC" w:rsidRPr="00790508">
        <w:rPr>
          <w:webHidden/>
          <w:lang w:val="en-GB"/>
        </w:rPr>
        <w:tab/>
      </w:r>
      <w:r w:rsidR="00DA6635" w:rsidRPr="00790508">
        <w:rPr>
          <w:webHidden/>
          <w:lang w:val="en-GB"/>
        </w:rPr>
        <w:t>4</w:t>
      </w:r>
    </w:p>
    <w:p w14:paraId="1A49219C" w14:textId="04C7846B" w:rsidR="00665BBD" w:rsidRDefault="00665BBD" w:rsidP="00665BBD">
      <w:pPr>
        <w:pStyle w:val="TOC1"/>
        <w:spacing w:before="80"/>
        <w:rPr>
          <w:webHidden/>
          <w:lang w:val="en-GB"/>
        </w:rPr>
      </w:pPr>
      <w:r w:rsidRPr="00665BBD">
        <w:rPr>
          <w:lang w:val="en-GB"/>
        </w:rPr>
        <w:t>International Identification Plan for Public Networks and Subscriptions (Recommendation ITU-T E.212 (09/201</w:t>
      </w:r>
      <w:r>
        <w:rPr>
          <w:lang w:val="en-GB"/>
        </w:rPr>
        <w:t>6))</w:t>
      </w:r>
      <w:r>
        <w:rPr>
          <w:lang w:val="en-GB"/>
        </w:rPr>
        <w:t xml:space="preserve">: </w:t>
      </w:r>
      <w:r w:rsidRPr="00665BBD">
        <w:rPr>
          <w:i/>
          <w:iCs/>
          <w:lang w:val="en-GB"/>
        </w:rPr>
        <w:t>Note from TSB</w:t>
      </w:r>
      <w:r w:rsidRPr="00790508">
        <w:rPr>
          <w:webHidden/>
          <w:lang w:val="en-GB"/>
        </w:rPr>
        <w:tab/>
      </w:r>
      <w:r w:rsidRPr="00790508">
        <w:rPr>
          <w:webHidden/>
          <w:lang w:val="en-GB"/>
        </w:rPr>
        <w:tab/>
        <w:t>4</w:t>
      </w:r>
    </w:p>
    <w:p w14:paraId="3B66D2B9" w14:textId="7F37B669" w:rsidR="00D56E66" w:rsidRPr="00874BAF" w:rsidRDefault="00D56E66" w:rsidP="001177FA">
      <w:pPr>
        <w:pStyle w:val="TOC1"/>
        <w:spacing w:before="80"/>
        <w:rPr>
          <w:rFonts w:asciiTheme="minorHAnsi" w:eastAsiaTheme="minorEastAsia" w:hAnsiTheme="minorHAnsi" w:cstheme="minorBidi"/>
          <w:sz w:val="22"/>
          <w:szCs w:val="22"/>
          <w:lang w:val="en-GB" w:eastAsia="en-GB"/>
        </w:rPr>
      </w:pPr>
      <w:r w:rsidRPr="00874BAF">
        <w:rPr>
          <w:lang w:val="en-GB"/>
        </w:rPr>
        <w:t>Telephone Service</w:t>
      </w:r>
      <w:r w:rsidR="00A176BC" w:rsidRPr="00874BAF">
        <w:rPr>
          <w:lang w:val="en-GB"/>
        </w:rPr>
        <w:t>:</w:t>
      </w:r>
    </w:p>
    <w:p w14:paraId="72AEE403" w14:textId="19181EBD" w:rsidR="00D56E66" w:rsidRPr="00665BBD" w:rsidRDefault="00665BBD" w:rsidP="001177FA">
      <w:pPr>
        <w:pStyle w:val="TOC2"/>
        <w:spacing w:before="80"/>
        <w:rPr>
          <w:bCs/>
          <w:webHidden/>
          <w:lang w:val="en-GB"/>
        </w:rPr>
      </w:pPr>
      <w:r w:rsidRPr="00665BBD">
        <w:rPr>
          <w:rFonts w:cs="Arial"/>
          <w:bCs/>
        </w:rPr>
        <w:t xml:space="preserve">Iran (Islamic Republic of) </w:t>
      </w:r>
      <w:r w:rsidRPr="00665BBD">
        <w:rPr>
          <w:bCs/>
          <w:lang w:val="en-GB"/>
        </w:rPr>
        <w:t>(</w:t>
      </w:r>
      <w:r w:rsidRPr="00665BBD">
        <w:rPr>
          <w:bCs/>
          <w:i/>
          <w:iCs/>
          <w:lang w:val="en-GB"/>
        </w:rPr>
        <w:t>Communications Regulatory Authority (CRA)</w:t>
      </w:r>
      <w:r w:rsidRPr="00665BBD">
        <w:rPr>
          <w:bCs/>
          <w:lang w:val="en-GB"/>
        </w:rPr>
        <w:t>, Tehran</w:t>
      </w:r>
      <w:r>
        <w:rPr>
          <w:bCs/>
          <w:lang w:val="en-GB"/>
        </w:rPr>
        <w:t>)</w:t>
      </w:r>
      <w:r w:rsidR="00D56E66" w:rsidRPr="00665BBD">
        <w:rPr>
          <w:bCs/>
          <w:webHidden/>
          <w:lang w:val="en-GB"/>
        </w:rPr>
        <w:tab/>
      </w:r>
      <w:r w:rsidR="00A176BC" w:rsidRPr="00665BBD">
        <w:rPr>
          <w:bCs/>
          <w:webHidden/>
          <w:lang w:val="en-GB"/>
        </w:rPr>
        <w:tab/>
      </w:r>
      <w:r w:rsidR="00065B3D" w:rsidRPr="00665BBD">
        <w:rPr>
          <w:bCs/>
          <w:webHidden/>
          <w:lang w:val="en-GB"/>
        </w:rPr>
        <w:t>5</w:t>
      </w:r>
    </w:p>
    <w:p w14:paraId="3F4927A4" w14:textId="5682D356" w:rsidR="00665BBD" w:rsidRDefault="00665BBD" w:rsidP="00665BBD">
      <w:pPr>
        <w:pStyle w:val="TOC2"/>
        <w:spacing w:before="80"/>
        <w:rPr>
          <w:lang w:val="en-GB"/>
        </w:rPr>
      </w:pPr>
      <w:r>
        <w:rPr>
          <w:lang w:val="en-GB"/>
        </w:rPr>
        <w:t>Poland (</w:t>
      </w:r>
      <w:r>
        <w:rPr>
          <w:i/>
          <w:iCs/>
        </w:rPr>
        <w:t>Chancellery of The Prime Minister of the Rep. of Poland</w:t>
      </w:r>
      <w:r>
        <w:t>, War</w:t>
      </w:r>
      <w:r>
        <w:t>saw)</w:t>
      </w:r>
      <w:r>
        <w:tab/>
      </w:r>
      <w:r>
        <w:tab/>
        <w:t>10</w:t>
      </w:r>
    </w:p>
    <w:p w14:paraId="6313B8BA" w14:textId="2485CD7F" w:rsidR="00665BBD" w:rsidRPr="00665BBD" w:rsidRDefault="00665BBD" w:rsidP="00665BBD">
      <w:pPr>
        <w:pStyle w:val="TOC2"/>
        <w:spacing w:before="80"/>
        <w:rPr>
          <w:lang w:val="en-GB"/>
        </w:rPr>
      </w:pPr>
      <w:r w:rsidRPr="00665BBD">
        <w:t>Trinidad and Tob</w:t>
      </w:r>
      <w:r w:rsidRPr="00665BBD">
        <w:t>ago (</w:t>
      </w:r>
      <w:r w:rsidRPr="00CD6E95">
        <w:rPr>
          <w:rFonts w:cs="Arial"/>
          <w:i/>
          <w:lang w:val="en-GB"/>
        </w:rPr>
        <w:t xml:space="preserve">Telecommunications Authority of Trinidad and Tobago (TATT), </w:t>
      </w:r>
      <w:r w:rsidRPr="00CD6E95">
        <w:rPr>
          <w:rFonts w:cs="Arial"/>
          <w:lang w:val="en-GB"/>
        </w:rPr>
        <w:t>Barataria</w:t>
      </w:r>
      <w:r>
        <w:rPr>
          <w:rFonts w:cs="Arial"/>
          <w:lang w:val="en-GB"/>
        </w:rPr>
        <w:t>)</w:t>
      </w:r>
      <w:r>
        <w:rPr>
          <w:rFonts w:cs="Arial"/>
          <w:lang w:val="en-GB"/>
        </w:rPr>
        <w:tab/>
      </w:r>
      <w:r>
        <w:rPr>
          <w:rFonts w:cs="Arial"/>
          <w:lang w:val="en-GB"/>
        </w:rPr>
        <w:tab/>
        <w:t>13</w:t>
      </w:r>
    </w:p>
    <w:p w14:paraId="16E70427" w14:textId="04574B1A"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lang w:val="en-GB"/>
        </w:rPr>
        <w:t>Service Restrictions</w:t>
      </w:r>
      <w:r w:rsidRPr="001D6DF5">
        <w:rPr>
          <w:webHidden/>
          <w:lang w:val="en-GB"/>
        </w:rPr>
        <w:tab/>
      </w:r>
      <w:r w:rsidR="00A176BC" w:rsidRPr="001D6DF5">
        <w:rPr>
          <w:webHidden/>
          <w:lang w:val="en-GB"/>
        </w:rPr>
        <w:tab/>
      </w:r>
      <w:r w:rsidR="009A2406">
        <w:rPr>
          <w:webHidden/>
          <w:lang w:val="en-GB"/>
        </w:rPr>
        <w:t>1</w:t>
      </w:r>
      <w:r w:rsidR="00665BBD">
        <w:rPr>
          <w:webHidden/>
          <w:lang w:val="en-GB"/>
        </w:rPr>
        <w:t>4</w:t>
      </w:r>
    </w:p>
    <w:p w14:paraId="37971825" w14:textId="696462B8" w:rsidR="00D56E66" w:rsidRDefault="00D56E66" w:rsidP="001177FA">
      <w:pPr>
        <w:pStyle w:val="TOC1"/>
        <w:spacing w:before="80"/>
        <w:rPr>
          <w:rFonts w:asciiTheme="minorHAnsi" w:eastAsiaTheme="minorEastAsia" w:hAnsiTheme="minorHAnsi" w:cstheme="minorBidi"/>
          <w:sz w:val="22"/>
          <w:szCs w:val="22"/>
          <w:lang w:val="en-GB" w:eastAsia="en-GB"/>
        </w:rPr>
      </w:pPr>
      <w:r w:rsidRPr="001D6DF5">
        <w:rPr>
          <w:rFonts w:cs="Arial"/>
          <w:lang w:val="en-GB"/>
        </w:rPr>
        <w:t>Call</w:t>
      </w:r>
      <w:r w:rsidRPr="001D6DF5">
        <w:rPr>
          <w:lang w:val="en-US"/>
        </w:rPr>
        <w:t xml:space="preserve">-Back and alternative calling </w:t>
      </w:r>
      <w:r w:rsidRPr="001D6DF5">
        <w:rPr>
          <w:lang w:val="en-GB"/>
        </w:rPr>
        <w:t>procedures</w:t>
      </w:r>
      <w:r w:rsidRPr="001D6DF5">
        <w:rPr>
          <w:lang w:val="en-US"/>
        </w:rPr>
        <w:t xml:space="preserve"> (Res. 21 Rev. PP-06)</w:t>
      </w:r>
      <w:r w:rsidRPr="001D6DF5">
        <w:rPr>
          <w:webHidden/>
          <w:lang w:val="en-GB"/>
        </w:rPr>
        <w:tab/>
      </w:r>
      <w:r w:rsidR="00A176BC" w:rsidRPr="001D6DF5">
        <w:rPr>
          <w:webHidden/>
          <w:lang w:val="en-GB"/>
        </w:rPr>
        <w:tab/>
      </w:r>
      <w:r w:rsidR="009A2406">
        <w:rPr>
          <w:webHidden/>
          <w:lang w:val="en-GB"/>
        </w:rPr>
        <w:t>1</w:t>
      </w:r>
      <w:r w:rsidR="00665BBD">
        <w:rPr>
          <w:webHidden/>
          <w:lang w:val="en-GB"/>
        </w:rPr>
        <w:t>4</w:t>
      </w:r>
    </w:p>
    <w:p w14:paraId="3A862453" w14:textId="7777777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D6DF5">
        <w:rPr>
          <w:b/>
          <w:bCs/>
          <w:lang w:val="en-GB"/>
        </w:rPr>
        <w:t>AMENDMENTS  TO  SERVICE  PUBLICATIONS</w:t>
      </w:r>
    </w:p>
    <w:p w14:paraId="472C58AC" w14:textId="621C6F05" w:rsidR="00065B3D" w:rsidRPr="00665250" w:rsidRDefault="00665BBD" w:rsidP="00065B3D">
      <w:pPr>
        <w:pStyle w:val="TOC1"/>
        <w:spacing w:before="80"/>
        <w:rPr>
          <w:rFonts w:eastAsiaTheme="minorEastAsia"/>
          <w:lang w:val="en-GB"/>
        </w:rPr>
      </w:pPr>
      <w:r w:rsidRPr="00665BBD">
        <w:rPr>
          <w:rFonts w:eastAsiaTheme="minorEastAsia"/>
          <w:lang w:val="en-GB"/>
        </w:rPr>
        <w:t>List of Recommendation ITU-T E.164 assigned Country Cod</w:t>
      </w:r>
      <w:r>
        <w:rPr>
          <w:rFonts w:eastAsiaTheme="minorEastAsia"/>
          <w:lang w:val="en-GB"/>
        </w:rPr>
        <w:t>es</w:t>
      </w:r>
      <w:r w:rsidR="00065B3D">
        <w:rPr>
          <w:rFonts w:eastAsiaTheme="minorEastAsia"/>
          <w:lang w:val="en-GB"/>
        </w:rPr>
        <w:tab/>
      </w:r>
      <w:r w:rsidR="00065B3D">
        <w:rPr>
          <w:rFonts w:eastAsiaTheme="minorEastAsia"/>
          <w:lang w:val="en-GB"/>
        </w:rPr>
        <w:tab/>
        <w:t>1</w:t>
      </w:r>
      <w:r>
        <w:rPr>
          <w:rFonts w:eastAsiaTheme="minorEastAsia"/>
          <w:lang w:val="en-GB"/>
        </w:rPr>
        <w:t>5</w:t>
      </w:r>
    </w:p>
    <w:p w14:paraId="7A098110" w14:textId="1BCE20DB" w:rsidR="002815C2" w:rsidRDefault="002815C2" w:rsidP="001177FA">
      <w:pPr>
        <w:pStyle w:val="TOC1"/>
        <w:spacing w:before="80"/>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r>
      <w:r w:rsidR="00665BBD">
        <w:rPr>
          <w:rFonts w:eastAsiaTheme="minorEastAsia"/>
          <w:lang w:val="en-GB"/>
        </w:rPr>
        <w:t>16</w:t>
      </w:r>
    </w:p>
    <w:p w14:paraId="43D9E316" w14:textId="2025BF6C" w:rsidR="00665BBD" w:rsidRDefault="00665BBD" w:rsidP="001177FA">
      <w:pPr>
        <w:pStyle w:val="TOC1"/>
        <w:spacing w:before="80"/>
        <w:rPr>
          <w:lang w:val="en-GB"/>
        </w:rPr>
      </w:pPr>
      <w:r w:rsidRPr="00077D7E">
        <w:rPr>
          <w:lang w:val="en-GB"/>
        </w:rPr>
        <w:t>List of International Signalling Point Codes (ISPC)</w:t>
      </w:r>
      <w:r>
        <w:rPr>
          <w:lang w:val="en-GB"/>
        </w:rPr>
        <w:tab/>
      </w:r>
      <w:r>
        <w:rPr>
          <w:lang w:val="en-GB"/>
        </w:rPr>
        <w:tab/>
        <w:t>17</w:t>
      </w:r>
    </w:p>
    <w:p w14:paraId="4D8281F1" w14:textId="22117E7F" w:rsidR="007755FF" w:rsidRPr="007755FF" w:rsidRDefault="007755FF" w:rsidP="007755FF">
      <w:pPr>
        <w:pStyle w:val="TOC1"/>
        <w:spacing w:before="80"/>
        <w:rPr>
          <w:rFonts w:eastAsiaTheme="minorEastAsia"/>
          <w:lang w:val="en-GB"/>
        </w:rPr>
      </w:pPr>
      <w:r>
        <w:rPr>
          <w:rFonts w:eastAsiaTheme="minorEastAsia"/>
          <w:lang w:val="en-GB"/>
        </w:rPr>
        <w:t>National Numbering Plan</w:t>
      </w:r>
      <w:r>
        <w:rPr>
          <w:rFonts w:eastAsiaTheme="minorEastAsia"/>
          <w:lang w:val="en-GB"/>
        </w:rPr>
        <w:tab/>
      </w:r>
      <w:r>
        <w:rPr>
          <w:rFonts w:eastAsiaTheme="minorEastAsia"/>
          <w:lang w:val="en-GB"/>
        </w:rPr>
        <w:tab/>
      </w:r>
      <w:r w:rsidR="00665BBD">
        <w:rPr>
          <w:rFonts w:eastAsiaTheme="minorEastAsia"/>
          <w:lang w:val="en-GB"/>
        </w:rPr>
        <w:t>18</w:t>
      </w:r>
    </w:p>
    <w:p w14:paraId="22BFD2AB"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546B4CE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401B4FA"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889F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7251A38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64F11F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02710A9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1.II.2023</w:t>
            </w:r>
          </w:p>
        </w:tc>
        <w:tc>
          <w:tcPr>
            <w:tcW w:w="2520" w:type="dxa"/>
            <w:tcBorders>
              <w:top w:val="single" w:sz="4" w:space="0" w:color="auto"/>
              <w:left w:val="single" w:sz="4" w:space="0" w:color="auto"/>
              <w:bottom w:val="single" w:sz="4" w:space="0" w:color="auto"/>
              <w:right w:val="single" w:sz="4" w:space="0" w:color="auto"/>
            </w:tcBorders>
            <w:hideMark/>
          </w:tcPr>
          <w:p w14:paraId="45AF54B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13.I.2023</w:t>
            </w:r>
          </w:p>
        </w:tc>
      </w:tr>
      <w:tr w:rsidR="000E5218" w:rsidRPr="000E5218" w14:paraId="7A1848A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0FA97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6891264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hideMark/>
          </w:tcPr>
          <w:p w14:paraId="2375D27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0E5218" w:rsidRPr="000E5218" w14:paraId="4D9A56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0A7AFD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0C12AD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hideMark/>
          </w:tcPr>
          <w:p w14:paraId="43A5E04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0E5218" w:rsidRPr="000E5218" w14:paraId="47E8E60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EC51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68F81F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11CB863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725F0DC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CDE3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1197C5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0689DF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2E645A9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1B23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2D3DB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468AA9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377B7A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F310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39D244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529EF7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77A106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131A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52DF437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5A2C7C1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4BF74D2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8414C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211ED95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378387A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112B3F2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958DD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11296CF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D466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71B176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22373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12AC615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7A1E265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305EBAB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026795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1F0A291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63D653E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5217719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2EA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40BD1AC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1BA45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5A3623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86CEE0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F3F29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6AAE23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3435D3B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FB3B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C1B43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1D006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287485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008380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65A138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68ABD1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BDF677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AEFCF8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1CF973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8D62F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425307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91296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4FEF3BB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27D21A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0770584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544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6AF5E37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62513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1646EAA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71E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24B309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299362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3ED1615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9A5BAC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25FA31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0A501F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3C145BC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18F7BC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788B63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166F04B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A9495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1110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4DB95F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5B878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14540E2" w14:textId="77777777" w:rsidR="000E5218" w:rsidRPr="000E5218" w:rsidRDefault="000E5218" w:rsidP="000E5218">
      <w:pPr>
        <w:textAlignment w:val="auto"/>
        <w:rPr>
          <w:noProof w:val="0"/>
        </w:rPr>
      </w:pPr>
    </w:p>
    <w:p w14:paraId="48D6E79B" w14:textId="77777777" w:rsidR="00E14A20" w:rsidRDefault="00E14A20" w:rsidP="004F31F8"/>
    <w:p w14:paraId="7780066A" w14:textId="77777777" w:rsidR="000E5218" w:rsidRDefault="000E5218" w:rsidP="004F31F8"/>
    <w:p w14:paraId="0582F9F0" w14:textId="77777777" w:rsidR="00E14A20" w:rsidRDefault="00E14A20" w:rsidP="004F31F8">
      <w:r>
        <w:br w:type="page"/>
      </w:r>
    </w:p>
    <w:p w14:paraId="0CBB0F2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7F422AE1"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2873EB68"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21ABD64"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6E0592D"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7CA07DC"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1C9C8513"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3BA9F10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18FC208"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03135A6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87F6BA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50881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0B80C271"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5B02537"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190A9B7"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15CB9931"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EC099C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DD780B6"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4F71D322"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5CBD937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6FD0484C"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47291A8"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A4AB23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EA40686"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59B505E"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2671291"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27403E9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6ADC84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3E8FFB8"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0CA70AF7"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F5C6664"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1012B"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6B268564"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C48F9AB" w14:textId="77777777" w:rsidR="00B37E57" w:rsidRPr="00325C62" w:rsidRDefault="00B37E57" w:rsidP="00B37E57">
      <w:pPr>
        <w:pStyle w:val="Heading20"/>
        <w:spacing w:before="0"/>
        <w:rPr>
          <w:lang w:val="en-GB"/>
        </w:rPr>
      </w:pPr>
      <w:bookmarkStart w:id="1175" w:name="_Toc219001155"/>
      <w:bookmarkStart w:id="1176" w:name="_Toc232323934"/>
      <w:bookmarkStart w:id="1177" w:name="_Toc423078767"/>
      <w:bookmarkStart w:id="1178" w:name="_Toc70410765"/>
      <w:r w:rsidRPr="00325C62">
        <w:rPr>
          <w:lang w:val="en-GB"/>
        </w:rPr>
        <w:lastRenderedPageBreak/>
        <w:t>The International Public Telecommunication Numbering Plan</w:t>
      </w:r>
      <w:r w:rsidRPr="00325C62">
        <w:rPr>
          <w:lang w:val="en-GB"/>
        </w:rPr>
        <w:br/>
        <w:t>(Recommendation ITU-T E.164 (11/2010))</w:t>
      </w:r>
      <w:bookmarkEnd w:id="1177"/>
      <w:bookmarkEnd w:id="1178"/>
    </w:p>
    <w:p w14:paraId="569EDE40" w14:textId="77777777" w:rsidR="00B37E57" w:rsidRPr="00C312A9" w:rsidRDefault="00B37E57" w:rsidP="00B37E57">
      <w:pPr>
        <w:spacing w:before="240"/>
        <w:rPr>
          <w:b/>
          <w:bCs/>
          <w:noProof w:val="0"/>
          <w:lang w:val="en-GB"/>
        </w:rPr>
      </w:pPr>
      <w:r w:rsidRPr="00C312A9">
        <w:rPr>
          <w:b/>
          <w:bCs/>
          <w:noProof w:val="0"/>
          <w:lang w:val="en-GB"/>
        </w:rPr>
        <w:t>Note from TSB</w:t>
      </w:r>
    </w:p>
    <w:p w14:paraId="27C121E1" w14:textId="77777777" w:rsidR="00B37E57" w:rsidRPr="00325C62" w:rsidRDefault="00B37E57" w:rsidP="00B37E57">
      <w:pPr>
        <w:spacing w:before="240" w:after="120"/>
        <w:jc w:val="center"/>
        <w:rPr>
          <w:noProof w:val="0"/>
          <w:lang w:val="en-GB"/>
        </w:rPr>
      </w:pPr>
      <w:r w:rsidRPr="00325C62">
        <w:rPr>
          <w:i/>
          <w:noProof w:val="0"/>
          <w:lang w:val="en-GB"/>
        </w:rPr>
        <w:t>Identification codes for international networks</w:t>
      </w:r>
    </w:p>
    <w:p w14:paraId="373D8C68" w14:textId="77777777" w:rsidR="00B37E57" w:rsidRDefault="00B37E57" w:rsidP="00B37E57">
      <w:pPr>
        <w:spacing w:before="240" w:after="120"/>
        <w:rPr>
          <w:noProof w:val="0"/>
          <w:lang w:val="en-GB"/>
        </w:rPr>
      </w:pPr>
      <w:r>
        <w:rPr>
          <w:noProof w:val="0"/>
          <w:lang w:val="en-GB"/>
        </w:rPr>
        <w:t xml:space="preserve">Associated with shared country code 883 for international networks, the following three-digit identification code has been </w:t>
      </w:r>
      <w:r>
        <w:rPr>
          <w:b/>
          <w:noProof w:val="0"/>
          <w:lang w:val="en-GB"/>
        </w:rPr>
        <w:t>withdrawn</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25"/>
        <w:gridCol w:w="2702"/>
        <w:gridCol w:w="1808"/>
        <w:gridCol w:w="1948"/>
      </w:tblGrid>
      <w:tr w:rsidR="00B37E57" w14:paraId="7F12EF9A" w14:textId="77777777" w:rsidTr="009834D3">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F403930" w14:textId="77777777" w:rsidR="00B37E57" w:rsidRDefault="00B37E57" w:rsidP="009834D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DEC43F" w14:textId="77777777" w:rsidR="00B37E57" w:rsidRDefault="00B37E57" w:rsidP="009834D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Network</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1B8E9D" w14:textId="77777777" w:rsidR="00B37E57" w:rsidRDefault="00B37E57" w:rsidP="009834D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 xml:space="preserve">Country Code and </w:t>
            </w:r>
            <w:r>
              <w:rPr>
                <w:i/>
                <w:noProof w:val="0"/>
                <w:sz w:val="18"/>
                <w:szCs w:val="18"/>
                <w:lang w:val="en-GB"/>
              </w:rPr>
              <w:br/>
              <w:t>Identification Code</w:t>
            </w:r>
          </w:p>
        </w:tc>
        <w:tc>
          <w:tcPr>
            <w:tcW w:w="2139" w:type="dxa"/>
            <w:tcBorders>
              <w:top w:val="single" w:sz="4" w:space="0" w:color="auto"/>
              <w:left w:val="single" w:sz="4" w:space="0" w:color="auto"/>
              <w:bottom w:val="single" w:sz="4" w:space="0" w:color="auto"/>
              <w:right w:val="single" w:sz="4" w:space="0" w:color="auto"/>
            </w:tcBorders>
            <w:hideMark/>
          </w:tcPr>
          <w:p w14:paraId="3A3ADBE7" w14:textId="77777777" w:rsidR="00B37E57" w:rsidRDefault="00B37E57" w:rsidP="009834D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Pr>
                <w:i/>
                <w:noProof w:val="0"/>
                <w:sz w:val="18"/>
                <w:szCs w:val="18"/>
                <w:lang w:val="en-GB"/>
              </w:rPr>
              <w:t xml:space="preserve">Date of </w:t>
            </w:r>
            <w:r>
              <w:rPr>
                <w:i/>
                <w:noProof w:val="0"/>
                <w:sz w:val="18"/>
                <w:szCs w:val="18"/>
                <w:lang w:val="en-GB"/>
              </w:rPr>
              <w:br/>
              <w:t>withdrawal</w:t>
            </w:r>
          </w:p>
        </w:tc>
      </w:tr>
      <w:tr w:rsidR="00B37E57" w14:paraId="74A93CB7" w14:textId="77777777" w:rsidTr="009834D3">
        <w:trPr>
          <w:jc w:val="center"/>
        </w:trPr>
        <w:tc>
          <w:tcPr>
            <w:tcW w:w="3114" w:type="dxa"/>
            <w:tcBorders>
              <w:top w:val="single" w:sz="4" w:space="0" w:color="auto"/>
              <w:left w:val="single" w:sz="4" w:space="0" w:color="auto"/>
              <w:bottom w:val="single" w:sz="4" w:space="0" w:color="auto"/>
              <w:right w:val="single" w:sz="4" w:space="0" w:color="auto"/>
            </w:tcBorders>
            <w:hideMark/>
          </w:tcPr>
          <w:p w14:paraId="147EDA1D" w14:textId="77777777" w:rsidR="00B37E57" w:rsidRDefault="00B37E57" w:rsidP="009834D3">
            <w:pPr>
              <w:tabs>
                <w:tab w:val="clear" w:pos="567"/>
              </w:tabs>
              <w:spacing w:before="240" w:after="240"/>
              <w:jc w:val="left"/>
              <w:rPr>
                <w:bCs/>
                <w:noProof w:val="0"/>
                <w:lang w:val="en-GB"/>
              </w:rPr>
            </w:pPr>
            <w:r>
              <w:t xml:space="preserve">IMC Island Ehf </w:t>
            </w:r>
            <w:r>
              <w:br/>
              <w:t>(formerly DCN Hub ehf)</w:t>
            </w:r>
          </w:p>
        </w:tc>
        <w:tc>
          <w:tcPr>
            <w:tcW w:w="2977" w:type="dxa"/>
            <w:tcBorders>
              <w:top w:val="single" w:sz="4" w:space="0" w:color="auto"/>
              <w:left w:val="single" w:sz="4" w:space="0" w:color="auto"/>
              <w:bottom w:val="single" w:sz="4" w:space="0" w:color="auto"/>
              <w:right w:val="single" w:sz="4" w:space="0" w:color="auto"/>
            </w:tcBorders>
            <w:hideMark/>
          </w:tcPr>
          <w:p w14:paraId="6182450D" w14:textId="77777777" w:rsidR="00B37E57" w:rsidRDefault="00B37E57" w:rsidP="009834D3">
            <w:pPr>
              <w:tabs>
                <w:tab w:val="clear" w:pos="567"/>
              </w:tabs>
              <w:spacing w:before="240" w:after="240"/>
              <w:jc w:val="left"/>
              <w:rPr>
                <w:bCs/>
                <w:noProof w:val="0"/>
                <w:lang w:val="en-GB"/>
              </w:rPr>
            </w:pPr>
            <w:r>
              <w:t xml:space="preserve">IMC Island Ehf </w:t>
            </w:r>
            <w:r>
              <w:br/>
              <w:t>(formerly DCN Hub ehf)</w:t>
            </w:r>
          </w:p>
        </w:tc>
        <w:tc>
          <w:tcPr>
            <w:tcW w:w="1984" w:type="dxa"/>
            <w:tcBorders>
              <w:top w:val="single" w:sz="4" w:space="0" w:color="auto"/>
              <w:left w:val="single" w:sz="4" w:space="0" w:color="auto"/>
              <w:bottom w:val="single" w:sz="4" w:space="0" w:color="auto"/>
              <w:right w:val="single" w:sz="4" w:space="0" w:color="auto"/>
            </w:tcBorders>
            <w:hideMark/>
          </w:tcPr>
          <w:p w14:paraId="5D9FFE9B" w14:textId="77777777" w:rsidR="00B37E57" w:rsidRDefault="00B37E57" w:rsidP="009834D3">
            <w:pPr>
              <w:tabs>
                <w:tab w:val="clear" w:pos="567"/>
              </w:tabs>
              <w:spacing w:before="240" w:after="240"/>
              <w:jc w:val="center"/>
              <w:rPr>
                <w:bCs/>
                <w:noProof w:val="0"/>
                <w:lang w:val="en-GB"/>
              </w:rPr>
            </w:pPr>
            <w:r>
              <w:rPr>
                <w:bCs/>
              </w:rPr>
              <w:t>+</w:t>
            </w:r>
            <w:r>
              <w:rPr>
                <w:rFonts w:eastAsia="Calibri"/>
                <w:color w:val="000000"/>
              </w:rPr>
              <w:t>883</w:t>
            </w:r>
            <w:r>
              <w:rPr>
                <w:bCs/>
              </w:rPr>
              <w:t xml:space="preserve"> 160</w:t>
            </w:r>
          </w:p>
        </w:tc>
        <w:tc>
          <w:tcPr>
            <w:tcW w:w="2139" w:type="dxa"/>
            <w:tcBorders>
              <w:top w:val="single" w:sz="4" w:space="0" w:color="auto"/>
              <w:left w:val="single" w:sz="4" w:space="0" w:color="auto"/>
              <w:bottom w:val="single" w:sz="4" w:space="0" w:color="auto"/>
              <w:right w:val="single" w:sz="4" w:space="0" w:color="auto"/>
            </w:tcBorders>
            <w:hideMark/>
          </w:tcPr>
          <w:p w14:paraId="5DF755F3" w14:textId="77777777" w:rsidR="00B37E57" w:rsidRDefault="00B37E57" w:rsidP="009834D3">
            <w:pPr>
              <w:spacing w:before="240" w:after="240"/>
              <w:jc w:val="center"/>
              <w:rPr>
                <w:noProof w:val="0"/>
                <w:lang w:val="en-GB"/>
              </w:rPr>
            </w:pPr>
            <w:r>
              <w:rPr>
                <w:noProof w:val="0"/>
                <w:lang w:val="en-GB"/>
              </w:rPr>
              <w:t>16.XII.2022</w:t>
            </w:r>
          </w:p>
        </w:tc>
      </w:tr>
    </w:tbl>
    <w:p w14:paraId="1B8B38D6" w14:textId="77777777" w:rsidR="00B37E57" w:rsidRPr="007B3165" w:rsidRDefault="00B37E57" w:rsidP="00B37E57">
      <w:pPr>
        <w:spacing w:before="480" w:after="120"/>
        <w:rPr>
          <w:noProof w:val="0"/>
          <w:lang w:val="en-GB"/>
        </w:rPr>
      </w:pPr>
      <w:r w:rsidRPr="007B3165">
        <w:rPr>
          <w:noProof w:val="0"/>
          <w:lang w:val="en-GB"/>
        </w:rPr>
        <w:t>Associated with shared country code 883 for international networks, the following three-digit identification code ha</w:t>
      </w:r>
      <w:r>
        <w:rPr>
          <w:noProof w:val="0"/>
          <w:lang w:val="en-GB"/>
        </w:rPr>
        <w:t>s</w:t>
      </w:r>
      <w:r w:rsidRPr="007B3165">
        <w:rPr>
          <w:noProof w:val="0"/>
          <w:lang w:val="en-GB"/>
        </w:rPr>
        <w:t xml:space="preserve"> been </w:t>
      </w:r>
      <w:r w:rsidRPr="007B3165">
        <w:rPr>
          <w:b/>
          <w:bCs/>
          <w:noProof w:val="0"/>
          <w:lang w:val="en-GB"/>
        </w:rPr>
        <w:t>assigned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25"/>
        <w:gridCol w:w="2702"/>
        <w:gridCol w:w="1808"/>
        <w:gridCol w:w="1948"/>
      </w:tblGrid>
      <w:tr w:rsidR="00B37E57" w:rsidRPr="007B3165" w14:paraId="283F5033" w14:textId="77777777" w:rsidTr="009834D3">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7102310" w14:textId="77777777" w:rsidR="00B37E57" w:rsidRPr="00F51641" w:rsidRDefault="00B37E57" w:rsidP="009834D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1DF4ED" w14:textId="77777777" w:rsidR="00B37E57" w:rsidRPr="00F51641" w:rsidRDefault="00B37E57" w:rsidP="009834D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4A1951" w14:textId="77777777" w:rsidR="00B37E57" w:rsidRPr="00F51641" w:rsidRDefault="00B37E57" w:rsidP="009834D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2139" w:type="dxa"/>
            <w:tcBorders>
              <w:top w:val="single" w:sz="4" w:space="0" w:color="auto"/>
              <w:left w:val="single" w:sz="4" w:space="0" w:color="auto"/>
              <w:bottom w:val="single" w:sz="4" w:space="0" w:color="auto"/>
              <w:right w:val="single" w:sz="4" w:space="0" w:color="auto"/>
            </w:tcBorders>
          </w:tcPr>
          <w:p w14:paraId="06B9FD83" w14:textId="77777777" w:rsidR="00B37E57" w:rsidRPr="00F51641" w:rsidRDefault="00B37E57" w:rsidP="009834D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br/>
              <w:t>assignment</w:t>
            </w:r>
          </w:p>
        </w:tc>
      </w:tr>
      <w:tr w:rsidR="00B37E57" w:rsidRPr="007B3165" w14:paraId="02B63D1C" w14:textId="77777777" w:rsidTr="009834D3">
        <w:trPr>
          <w:jc w:val="center"/>
        </w:trPr>
        <w:tc>
          <w:tcPr>
            <w:tcW w:w="3114" w:type="dxa"/>
            <w:tcBorders>
              <w:top w:val="single" w:sz="4" w:space="0" w:color="auto"/>
              <w:left w:val="single" w:sz="4" w:space="0" w:color="auto"/>
              <w:bottom w:val="single" w:sz="4" w:space="0" w:color="auto"/>
              <w:right w:val="single" w:sz="4" w:space="0" w:color="auto"/>
            </w:tcBorders>
          </w:tcPr>
          <w:p w14:paraId="1FF4848E" w14:textId="77777777" w:rsidR="00B37E57" w:rsidRPr="00541D38" w:rsidRDefault="00B37E57" w:rsidP="009834D3">
            <w:pPr>
              <w:tabs>
                <w:tab w:val="clear" w:pos="567"/>
                <w:tab w:val="clear" w:pos="5387"/>
                <w:tab w:val="clear" w:pos="5954"/>
              </w:tabs>
              <w:spacing w:before="240" w:after="240"/>
              <w:jc w:val="left"/>
              <w:rPr>
                <w:bCs/>
                <w:noProof w:val="0"/>
                <w:lang w:val="en-GB"/>
              </w:rPr>
            </w:pPr>
            <w:r>
              <w:rPr>
                <w:bCs/>
                <w:noProof w:val="0"/>
                <w:lang w:val="en-GB"/>
              </w:rPr>
              <w:t>KORE Wireless</w:t>
            </w:r>
          </w:p>
        </w:tc>
        <w:tc>
          <w:tcPr>
            <w:tcW w:w="2977" w:type="dxa"/>
            <w:tcBorders>
              <w:top w:val="single" w:sz="4" w:space="0" w:color="auto"/>
              <w:left w:val="single" w:sz="4" w:space="0" w:color="auto"/>
              <w:bottom w:val="single" w:sz="4" w:space="0" w:color="auto"/>
              <w:right w:val="single" w:sz="4" w:space="0" w:color="auto"/>
            </w:tcBorders>
          </w:tcPr>
          <w:p w14:paraId="028DEEC4" w14:textId="77777777" w:rsidR="00B37E57" w:rsidRPr="00541D38" w:rsidRDefault="00B37E57" w:rsidP="009834D3">
            <w:pPr>
              <w:tabs>
                <w:tab w:val="clear" w:pos="567"/>
                <w:tab w:val="clear" w:pos="5387"/>
                <w:tab w:val="clear" w:pos="5954"/>
              </w:tabs>
              <w:spacing w:before="240" w:after="240"/>
              <w:jc w:val="left"/>
              <w:rPr>
                <w:bCs/>
                <w:noProof w:val="0"/>
                <w:lang w:val="en-GB"/>
              </w:rPr>
            </w:pPr>
            <w:r>
              <w:rPr>
                <w:bCs/>
                <w:noProof w:val="0"/>
                <w:lang w:val="en-GB"/>
              </w:rPr>
              <w:t>KORE Wireless</w:t>
            </w:r>
          </w:p>
        </w:tc>
        <w:tc>
          <w:tcPr>
            <w:tcW w:w="1984" w:type="dxa"/>
            <w:tcBorders>
              <w:top w:val="single" w:sz="4" w:space="0" w:color="auto"/>
              <w:left w:val="single" w:sz="4" w:space="0" w:color="auto"/>
              <w:bottom w:val="single" w:sz="4" w:space="0" w:color="auto"/>
              <w:right w:val="single" w:sz="4" w:space="0" w:color="auto"/>
            </w:tcBorders>
          </w:tcPr>
          <w:p w14:paraId="1A0D8B01" w14:textId="77777777" w:rsidR="00B37E57" w:rsidRPr="00541D38" w:rsidRDefault="00B37E57" w:rsidP="009834D3">
            <w:pPr>
              <w:tabs>
                <w:tab w:val="clear" w:pos="567"/>
                <w:tab w:val="clear" w:pos="5387"/>
                <w:tab w:val="clear" w:pos="5954"/>
              </w:tabs>
              <w:spacing w:before="240" w:after="240"/>
              <w:jc w:val="center"/>
              <w:rPr>
                <w:bCs/>
                <w:noProof w:val="0"/>
                <w:lang w:val="en-GB"/>
              </w:rPr>
            </w:pPr>
            <w:r w:rsidRPr="00541D38">
              <w:rPr>
                <w:bCs/>
              </w:rPr>
              <w:t>+</w:t>
            </w:r>
            <w:r w:rsidRPr="00541D38">
              <w:rPr>
                <w:rFonts w:eastAsia="Calibri"/>
                <w:color w:val="000000"/>
              </w:rPr>
              <w:t>883</w:t>
            </w:r>
            <w:r>
              <w:rPr>
                <w:bCs/>
              </w:rPr>
              <w:t xml:space="preserve"> 460</w:t>
            </w:r>
          </w:p>
        </w:tc>
        <w:tc>
          <w:tcPr>
            <w:tcW w:w="2139" w:type="dxa"/>
            <w:tcBorders>
              <w:top w:val="single" w:sz="4" w:space="0" w:color="auto"/>
              <w:left w:val="single" w:sz="4" w:space="0" w:color="auto"/>
              <w:bottom w:val="single" w:sz="4" w:space="0" w:color="auto"/>
              <w:right w:val="single" w:sz="4" w:space="0" w:color="auto"/>
            </w:tcBorders>
          </w:tcPr>
          <w:p w14:paraId="149A68E1" w14:textId="77777777" w:rsidR="00B37E57" w:rsidRPr="00541D38" w:rsidRDefault="00B37E57" w:rsidP="009834D3">
            <w:pPr>
              <w:spacing w:before="240" w:after="240"/>
              <w:jc w:val="center"/>
              <w:rPr>
                <w:noProof w:val="0"/>
                <w:lang w:val="en-GB"/>
              </w:rPr>
            </w:pPr>
            <w:r>
              <w:rPr>
                <w:noProof w:val="0"/>
                <w:lang w:val="en-GB"/>
              </w:rPr>
              <w:t>16.XII</w:t>
            </w:r>
            <w:r w:rsidRPr="00541D38">
              <w:rPr>
                <w:noProof w:val="0"/>
                <w:lang w:val="en-GB"/>
              </w:rPr>
              <w:t>.202</w:t>
            </w:r>
            <w:r>
              <w:rPr>
                <w:noProof w:val="0"/>
                <w:lang w:val="en-GB"/>
              </w:rPr>
              <w:t>2</w:t>
            </w:r>
          </w:p>
        </w:tc>
      </w:tr>
    </w:tbl>
    <w:p w14:paraId="24530595" w14:textId="77777777" w:rsidR="00B37E57" w:rsidRDefault="00B37E57" w:rsidP="00B37E57">
      <w:pPr>
        <w:rPr>
          <w:noProof w:val="0"/>
          <w:lang w:val="en-GB"/>
        </w:rPr>
      </w:pPr>
    </w:p>
    <w:p w14:paraId="5F94CA3E" w14:textId="5BEE1224" w:rsidR="00064550" w:rsidRDefault="00064550" w:rsidP="00064550"/>
    <w:p w14:paraId="573AC4A5" w14:textId="77777777" w:rsidR="00B37E57" w:rsidRPr="009B1A37" w:rsidRDefault="00B37E57" w:rsidP="00064550"/>
    <w:p w14:paraId="79822F9B" w14:textId="77777777" w:rsidR="00B37E57" w:rsidRPr="0074704E" w:rsidRDefault="00B37E57" w:rsidP="00B37E57">
      <w:pPr>
        <w:pStyle w:val="Heading20"/>
        <w:spacing w:before="0"/>
        <w:rPr>
          <w:lang w:val="en-GB"/>
        </w:rPr>
      </w:pPr>
      <w:bookmarkStart w:id="1179"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79"/>
    </w:p>
    <w:p w14:paraId="12693F0E" w14:textId="77777777" w:rsidR="00B37E57" w:rsidRPr="0074704E" w:rsidRDefault="00B37E57" w:rsidP="00B37E57">
      <w:pPr>
        <w:spacing w:before="360" w:after="120"/>
      </w:pPr>
      <w:r w:rsidRPr="0074704E">
        <w:rPr>
          <w:b/>
        </w:rPr>
        <w:t>Note from TSB</w:t>
      </w:r>
    </w:p>
    <w:p w14:paraId="6AA4A55F" w14:textId="77777777" w:rsidR="00B37E57" w:rsidRPr="0074704E" w:rsidRDefault="00B37E57" w:rsidP="00B37E57">
      <w:pPr>
        <w:jc w:val="center"/>
        <w:rPr>
          <w:i/>
          <w:iCs/>
        </w:rPr>
      </w:pPr>
      <w:r w:rsidRPr="0074704E">
        <w:rPr>
          <w:i/>
          <w:iCs/>
        </w:rPr>
        <w:t>Identification codes for International Mobile Networks</w:t>
      </w:r>
    </w:p>
    <w:p w14:paraId="49690A93" w14:textId="77777777" w:rsidR="00B37E57" w:rsidRPr="00F20F3B" w:rsidRDefault="00B37E57" w:rsidP="00B37E57">
      <w:pPr>
        <w:jc w:val="left"/>
      </w:pPr>
      <w:r>
        <w:t xml:space="preserve">Associated with shared mobile country code 901 (MCC), the following two-digit mobile network codes (MNC) have been </w:t>
      </w:r>
      <w:r>
        <w:rPr>
          <w:b/>
          <w:bCs/>
        </w:rPr>
        <w:t>withdrawn</w:t>
      </w:r>
      <w:r>
        <w:t>.</w:t>
      </w:r>
    </w:p>
    <w:p w14:paraId="5DC773CE" w14:textId="77777777" w:rsidR="00B37E57" w:rsidRPr="00A10FB4" w:rsidRDefault="00B37E57" w:rsidP="00B37E57">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402"/>
        <w:gridCol w:w="2415"/>
      </w:tblGrid>
      <w:tr w:rsidR="00B37E57" w:rsidRPr="00927281" w14:paraId="7757184D" w14:textId="77777777" w:rsidTr="009834D3">
        <w:trPr>
          <w:tblHeader/>
          <w:jc w:val="center"/>
        </w:trPr>
        <w:tc>
          <w:tcPr>
            <w:tcW w:w="3539" w:type="dxa"/>
            <w:vAlign w:val="center"/>
          </w:tcPr>
          <w:p w14:paraId="47B28DD6" w14:textId="77777777" w:rsidR="00B37E57" w:rsidRPr="009626BE" w:rsidRDefault="00B37E57" w:rsidP="009834D3">
            <w:pPr>
              <w:pStyle w:val="Tablehead0"/>
              <w:rPr>
                <w:sz w:val="20"/>
              </w:rPr>
            </w:pPr>
            <w:r w:rsidRPr="009626BE">
              <w:rPr>
                <w:sz w:val="20"/>
              </w:rPr>
              <w:t>Network</w:t>
            </w:r>
          </w:p>
        </w:tc>
        <w:tc>
          <w:tcPr>
            <w:tcW w:w="3402" w:type="dxa"/>
            <w:vAlign w:val="center"/>
          </w:tcPr>
          <w:p w14:paraId="27F82914" w14:textId="77777777" w:rsidR="00B37E57" w:rsidRPr="009626BE" w:rsidRDefault="00B37E57" w:rsidP="009834D3">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415" w:type="dxa"/>
          </w:tcPr>
          <w:p w14:paraId="764CB20A" w14:textId="77777777" w:rsidR="00B37E57" w:rsidRPr="009626BE" w:rsidRDefault="00B37E57" w:rsidP="009834D3">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withdrawal</w:t>
            </w:r>
          </w:p>
        </w:tc>
      </w:tr>
      <w:tr w:rsidR="00B37E57" w:rsidRPr="00B37E57" w14:paraId="38A06E28" w14:textId="77777777" w:rsidTr="009834D3">
        <w:trPr>
          <w:jc w:val="center"/>
        </w:trPr>
        <w:tc>
          <w:tcPr>
            <w:tcW w:w="3539" w:type="dxa"/>
            <w:textDirection w:val="lrTbV"/>
          </w:tcPr>
          <w:p w14:paraId="634C26C0" w14:textId="77777777" w:rsidR="00B37E57" w:rsidRPr="00B37E57" w:rsidRDefault="00B37E57" w:rsidP="009834D3">
            <w:pPr>
              <w:pStyle w:val="Tabletext0"/>
              <w:tabs>
                <w:tab w:val="clear" w:pos="1276"/>
                <w:tab w:val="clear" w:pos="1843"/>
                <w:tab w:val="center" w:pos="1419"/>
              </w:tabs>
              <w:spacing w:before="60" w:after="60"/>
              <w:rPr>
                <w:b w:val="0"/>
                <w:bCs w:val="0"/>
                <w:sz w:val="20"/>
                <w:szCs w:val="20"/>
              </w:rPr>
            </w:pPr>
            <w:r w:rsidRPr="00B37E57">
              <w:rPr>
                <w:b w:val="0"/>
                <w:bCs w:val="0"/>
                <w:sz w:val="20"/>
                <w:szCs w:val="20"/>
              </w:rPr>
              <w:t xml:space="preserve">IMC Island Ehf </w:t>
            </w:r>
            <w:r w:rsidRPr="00B37E57">
              <w:rPr>
                <w:b w:val="0"/>
                <w:bCs w:val="0"/>
                <w:sz w:val="20"/>
                <w:szCs w:val="20"/>
              </w:rPr>
              <w:br/>
              <w:t>(formerly DCN Hub ehf)</w:t>
            </w:r>
          </w:p>
        </w:tc>
        <w:tc>
          <w:tcPr>
            <w:tcW w:w="3402" w:type="dxa"/>
            <w:textDirection w:val="lrTbV"/>
          </w:tcPr>
          <w:p w14:paraId="7B77796D" w14:textId="77777777" w:rsidR="00B37E57" w:rsidRPr="00B37E57" w:rsidRDefault="00B37E57" w:rsidP="009834D3">
            <w:pPr>
              <w:pStyle w:val="Tabletext0"/>
              <w:spacing w:before="60" w:after="60"/>
              <w:jc w:val="center"/>
              <w:rPr>
                <w:b w:val="0"/>
                <w:bCs w:val="0"/>
                <w:sz w:val="20"/>
                <w:szCs w:val="20"/>
              </w:rPr>
            </w:pPr>
            <w:r w:rsidRPr="00B37E57">
              <w:rPr>
                <w:b w:val="0"/>
                <w:bCs w:val="0"/>
                <w:sz w:val="20"/>
                <w:szCs w:val="20"/>
              </w:rPr>
              <w:t>901 42</w:t>
            </w:r>
          </w:p>
        </w:tc>
        <w:tc>
          <w:tcPr>
            <w:tcW w:w="2415" w:type="dxa"/>
            <w:textDirection w:val="lrTbV"/>
          </w:tcPr>
          <w:p w14:paraId="317A3718" w14:textId="77777777" w:rsidR="00B37E57" w:rsidRPr="00B37E57" w:rsidRDefault="00B37E57" w:rsidP="009834D3">
            <w:pPr>
              <w:pStyle w:val="Tabletext0"/>
              <w:spacing w:before="60" w:after="60"/>
              <w:jc w:val="center"/>
              <w:rPr>
                <w:b w:val="0"/>
                <w:bCs w:val="0"/>
                <w:sz w:val="20"/>
                <w:szCs w:val="20"/>
              </w:rPr>
            </w:pPr>
            <w:r w:rsidRPr="00B37E57">
              <w:rPr>
                <w:b w:val="0"/>
                <w:bCs w:val="0"/>
                <w:sz w:val="20"/>
                <w:szCs w:val="20"/>
              </w:rPr>
              <w:t>16.XII.2022</w:t>
            </w:r>
          </w:p>
        </w:tc>
      </w:tr>
    </w:tbl>
    <w:p w14:paraId="7DAED795" w14:textId="77777777" w:rsidR="00B37E57" w:rsidRDefault="00B37E57" w:rsidP="00B37E57">
      <w:pPr>
        <w:spacing w:before="0"/>
        <w:jc w:val="left"/>
      </w:pPr>
    </w:p>
    <w:p w14:paraId="37917447" w14:textId="77777777" w:rsidR="00B37E57" w:rsidRPr="00F20F3B" w:rsidRDefault="00B37E57" w:rsidP="00B37E57">
      <w:pPr>
        <w:spacing w:before="360"/>
        <w:jc w:val="left"/>
      </w:pPr>
      <w:r>
        <w:t xml:space="preserve">Associated with shared mobile country code 901 (MCC), the following two-digit mobile network codes (MNC) have been </w:t>
      </w:r>
      <w:r w:rsidRPr="00FA7938">
        <w:rPr>
          <w:b/>
          <w:bCs/>
        </w:rPr>
        <w:t>assigned</w:t>
      </w:r>
      <w:r>
        <w:t>.</w:t>
      </w:r>
    </w:p>
    <w:p w14:paraId="62269917" w14:textId="77777777" w:rsidR="00B37E57" w:rsidRPr="00A10FB4" w:rsidRDefault="00B37E57" w:rsidP="00B37E57">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B37E57" w:rsidRPr="00927281" w14:paraId="0E8969C4" w14:textId="77777777" w:rsidTr="009834D3">
        <w:trPr>
          <w:tblHeader/>
          <w:jc w:val="center"/>
        </w:trPr>
        <w:tc>
          <w:tcPr>
            <w:tcW w:w="3539" w:type="dxa"/>
            <w:vAlign w:val="center"/>
          </w:tcPr>
          <w:p w14:paraId="7DCBE443" w14:textId="77777777" w:rsidR="00B37E57" w:rsidRPr="009626BE" w:rsidRDefault="00B37E57" w:rsidP="009834D3">
            <w:pPr>
              <w:pStyle w:val="Tablehead0"/>
              <w:rPr>
                <w:sz w:val="20"/>
              </w:rPr>
            </w:pPr>
            <w:r w:rsidRPr="009626BE">
              <w:rPr>
                <w:sz w:val="20"/>
              </w:rPr>
              <w:t>Network</w:t>
            </w:r>
          </w:p>
        </w:tc>
        <w:tc>
          <w:tcPr>
            <w:tcW w:w="3353" w:type="dxa"/>
            <w:vAlign w:val="center"/>
          </w:tcPr>
          <w:p w14:paraId="1200E789" w14:textId="77777777" w:rsidR="00B37E57" w:rsidRPr="009626BE" w:rsidRDefault="00B37E57" w:rsidP="009834D3">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tcPr>
          <w:p w14:paraId="47BF3CB9" w14:textId="77777777" w:rsidR="00B37E57" w:rsidRPr="009626BE" w:rsidRDefault="00B37E57" w:rsidP="009834D3">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B37E57" w:rsidRPr="00B37E57" w14:paraId="7F110942" w14:textId="77777777" w:rsidTr="009834D3">
        <w:trPr>
          <w:jc w:val="center"/>
        </w:trPr>
        <w:tc>
          <w:tcPr>
            <w:tcW w:w="3539" w:type="dxa"/>
            <w:textDirection w:val="lrTbV"/>
          </w:tcPr>
          <w:p w14:paraId="48AB2E8A" w14:textId="77777777" w:rsidR="00B37E57" w:rsidRPr="00B37E57" w:rsidRDefault="00B37E57" w:rsidP="009834D3">
            <w:pPr>
              <w:pStyle w:val="Tabletext0"/>
              <w:tabs>
                <w:tab w:val="clear" w:pos="1276"/>
                <w:tab w:val="clear" w:pos="1843"/>
                <w:tab w:val="left" w:pos="1185"/>
              </w:tabs>
              <w:spacing w:before="60" w:after="60"/>
              <w:rPr>
                <w:b w:val="0"/>
                <w:bCs w:val="0"/>
                <w:sz w:val="20"/>
                <w:szCs w:val="20"/>
              </w:rPr>
            </w:pPr>
            <w:r w:rsidRPr="00B37E57">
              <w:rPr>
                <w:b w:val="0"/>
                <w:bCs w:val="0"/>
                <w:sz w:val="20"/>
                <w:szCs w:val="20"/>
              </w:rPr>
              <w:t>KORE Wireless</w:t>
            </w:r>
          </w:p>
        </w:tc>
        <w:tc>
          <w:tcPr>
            <w:tcW w:w="3353" w:type="dxa"/>
            <w:textDirection w:val="lrTbV"/>
          </w:tcPr>
          <w:p w14:paraId="6A252FA9" w14:textId="77777777" w:rsidR="00B37E57" w:rsidRPr="00B37E57" w:rsidRDefault="00B37E57" w:rsidP="009834D3">
            <w:pPr>
              <w:pStyle w:val="Tabletext0"/>
              <w:spacing w:before="60" w:after="60"/>
              <w:jc w:val="center"/>
              <w:rPr>
                <w:b w:val="0"/>
                <w:bCs w:val="0"/>
                <w:sz w:val="20"/>
                <w:szCs w:val="20"/>
              </w:rPr>
            </w:pPr>
            <w:r w:rsidRPr="00B37E57">
              <w:rPr>
                <w:b w:val="0"/>
                <w:bCs w:val="0"/>
                <w:sz w:val="20"/>
                <w:szCs w:val="20"/>
              </w:rPr>
              <w:t>901 96</w:t>
            </w:r>
          </w:p>
        </w:tc>
        <w:tc>
          <w:tcPr>
            <w:tcW w:w="2322" w:type="dxa"/>
            <w:textDirection w:val="lrTbV"/>
          </w:tcPr>
          <w:p w14:paraId="2FA243D5" w14:textId="77777777" w:rsidR="00B37E57" w:rsidRPr="00B37E57" w:rsidRDefault="00B37E57" w:rsidP="009834D3">
            <w:pPr>
              <w:pStyle w:val="Tabletext0"/>
              <w:spacing w:before="60" w:after="60"/>
              <w:jc w:val="center"/>
              <w:rPr>
                <w:b w:val="0"/>
                <w:bCs w:val="0"/>
                <w:sz w:val="20"/>
                <w:szCs w:val="20"/>
              </w:rPr>
            </w:pPr>
            <w:r w:rsidRPr="00B37E57">
              <w:rPr>
                <w:b w:val="0"/>
                <w:bCs w:val="0"/>
                <w:sz w:val="20"/>
                <w:szCs w:val="20"/>
              </w:rPr>
              <w:t>16.XII.2022</w:t>
            </w:r>
          </w:p>
        </w:tc>
      </w:tr>
    </w:tbl>
    <w:p w14:paraId="4B9D22BC" w14:textId="77777777" w:rsidR="00B37E57" w:rsidRDefault="00B37E57" w:rsidP="00B37E57">
      <w:pPr>
        <w:jc w:val="left"/>
      </w:pPr>
    </w:p>
    <w:p w14:paraId="564FF102" w14:textId="653377E5" w:rsidR="00B37E57" w:rsidRDefault="00B37E5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6BA34358" w14:textId="77777777" w:rsidR="0025299C" w:rsidRPr="00997693" w:rsidRDefault="0025299C" w:rsidP="0025299C">
      <w:pPr>
        <w:keepNext/>
        <w:shd w:val="clear" w:color="auto" w:fill="D9D9D9"/>
        <w:spacing w:before="0" w:after="120"/>
        <w:jc w:val="center"/>
        <w:outlineLvl w:val="1"/>
        <w:rPr>
          <w:sz w:val="28"/>
          <w:szCs w:val="28"/>
          <w:lang w:val="es-ES"/>
        </w:rPr>
      </w:pPr>
      <w:bookmarkStart w:id="1180" w:name="_Toc108423196"/>
      <w:bookmarkStart w:id="1181" w:name="_Toc215907216"/>
      <w:r w:rsidRPr="00997693">
        <w:rPr>
          <w:b/>
          <w:bCs/>
          <w:sz w:val="28"/>
          <w:szCs w:val="28"/>
          <w:lang w:val="es-ES"/>
        </w:rPr>
        <w:lastRenderedPageBreak/>
        <w:t>Telephone Service</w:t>
      </w:r>
      <w:r w:rsidRPr="00997693">
        <w:rPr>
          <w:b/>
          <w:bCs/>
          <w:sz w:val="28"/>
          <w:szCs w:val="28"/>
          <w:lang w:val="es-ES"/>
        </w:rPr>
        <w:br/>
        <w:t>(Recommendation ITU-T E.164)</w:t>
      </w:r>
      <w:bookmarkEnd w:id="1180"/>
    </w:p>
    <w:p w14:paraId="715B85AB" w14:textId="77777777" w:rsidR="0025299C" w:rsidRPr="00997693" w:rsidRDefault="0025299C" w:rsidP="0025299C">
      <w:pPr>
        <w:tabs>
          <w:tab w:val="left" w:pos="720"/>
        </w:tabs>
        <w:overflowPunct/>
        <w:autoSpaceDE/>
        <w:adjustRightInd/>
        <w:jc w:val="center"/>
        <w:rPr>
          <w:sz w:val="18"/>
          <w:szCs w:val="18"/>
          <w:lang w:val="en-GB"/>
        </w:rPr>
      </w:pPr>
      <w:r w:rsidRPr="00997693">
        <w:rPr>
          <w:sz w:val="18"/>
          <w:szCs w:val="18"/>
          <w:lang w:val="en-GB"/>
        </w:rPr>
        <w:t>url: www.itu.int/itu-t/inr/nnp</w:t>
      </w:r>
    </w:p>
    <w:p w14:paraId="5F23F751" w14:textId="77777777" w:rsidR="0025299C" w:rsidRPr="003A582C" w:rsidRDefault="0025299C" w:rsidP="0025299C"/>
    <w:p w14:paraId="01D3C48F" w14:textId="77777777" w:rsidR="0025299C" w:rsidRPr="003A582C" w:rsidRDefault="0025299C" w:rsidP="0025299C">
      <w:pPr>
        <w:tabs>
          <w:tab w:val="left" w:pos="1560"/>
          <w:tab w:val="left" w:pos="2127"/>
        </w:tabs>
        <w:spacing w:before="0"/>
        <w:jc w:val="left"/>
        <w:outlineLvl w:val="3"/>
        <w:rPr>
          <w:rFonts w:cs="Arial"/>
          <w:b/>
        </w:rPr>
      </w:pPr>
      <w:r w:rsidRPr="003A582C">
        <w:rPr>
          <w:rFonts w:cs="Arial"/>
          <w:b/>
        </w:rPr>
        <w:t>Iran (Islamic Republic of) (country code +98)</w:t>
      </w:r>
    </w:p>
    <w:p w14:paraId="3428452B" w14:textId="77777777" w:rsidR="0025299C" w:rsidRPr="003A582C" w:rsidRDefault="0025299C" w:rsidP="0025299C">
      <w:pPr>
        <w:tabs>
          <w:tab w:val="left" w:pos="1560"/>
          <w:tab w:val="left" w:pos="2127"/>
        </w:tabs>
        <w:spacing w:after="120"/>
        <w:jc w:val="left"/>
        <w:outlineLvl w:val="4"/>
        <w:rPr>
          <w:rFonts w:cs="Arial"/>
          <w:lang w:val="en-GB"/>
        </w:rPr>
      </w:pPr>
      <w:r w:rsidRPr="003A582C">
        <w:rPr>
          <w:rFonts w:cs="Arial"/>
          <w:lang w:val="en-GB"/>
        </w:rPr>
        <w:t xml:space="preserve">Communication of </w:t>
      </w:r>
      <w:r>
        <w:rPr>
          <w:rFonts w:cs="Arial"/>
          <w:lang w:val="en-GB"/>
        </w:rPr>
        <w:t>18</w:t>
      </w:r>
      <w:r w:rsidRPr="003A582C">
        <w:rPr>
          <w:rFonts w:cs="Arial"/>
          <w:lang w:val="en-GB"/>
        </w:rPr>
        <w:t>.</w:t>
      </w:r>
      <w:r>
        <w:rPr>
          <w:rFonts w:cs="Arial"/>
          <w:lang w:val="en-GB"/>
        </w:rPr>
        <w:t>XII</w:t>
      </w:r>
      <w:r w:rsidRPr="003A582C">
        <w:rPr>
          <w:rFonts w:cs="Arial"/>
          <w:lang w:val="en-GB"/>
        </w:rPr>
        <w:t>.2022:</w:t>
      </w:r>
    </w:p>
    <w:p w14:paraId="07F24457" w14:textId="77777777" w:rsidR="0025299C" w:rsidRPr="003A582C" w:rsidRDefault="0025299C" w:rsidP="0025299C">
      <w:r w:rsidRPr="003A582C">
        <w:rPr>
          <w:rFonts w:cs="Arial"/>
          <w:lang w:val="en-GB"/>
        </w:rPr>
        <w:t xml:space="preserve">The </w:t>
      </w:r>
      <w:r w:rsidRPr="003A582C">
        <w:rPr>
          <w:rFonts w:cs="Arial"/>
          <w:i/>
          <w:iCs/>
          <w:lang w:val="en-GB"/>
        </w:rPr>
        <w:t>Communications Regulatory Authority (CRA)</w:t>
      </w:r>
      <w:r w:rsidRPr="003A582C">
        <w:rPr>
          <w:rFonts w:cs="Arial"/>
          <w:lang w:val="en-GB"/>
        </w:rPr>
        <w:t>, Tehran, announces the following updated National Numbering Plan of the Islamic Republic of Iran; and also it w</w:t>
      </w:r>
      <w:r w:rsidRPr="003A582C">
        <w:t>ishes to reiterate its earlier announcements of 2022 regarding the assignment of ITU-T E.212 Mobile Network Codes list of</w:t>
      </w:r>
      <w:r w:rsidRPr="003A582C">
        <w:rPr>
          <w:rFonts w:cs="Arial"/>
          <w:lang w:val="en-GB"/>
        </w:rPr>
        <w:t xml:space="preserve"> the Islamic Republic of Iran.</w:t>
      </w:r>
    </w:p>
    <w:p w14:paraId="74346D2F" w14:textId="77777777" w:rsidR="0025299C" w:rsidRPr="003A582C" w:rsidRDefault="0025299C" w:rsidP="0025299C">
      <w:r w:rsidRPr="003A582C">
        <w:t>All Administrations, recognized operating agencies and service providers are kindly requested to initiate the necessary programming of all mentioned codes and ranges into their networks to enable subscribers to access related services.</w:t>
      </w:r>
    </w:p>
    <w:p w14:paraId="1A4D8B07" w14:textId="77777777" w:rsidR="0025299C" w:rsidRPr="003A582C" w:rsidRDefault="0025299C" w:rsidP="0025299C">
      <w:pPr>
        <w:rPr>
          <w:rFonts w:cs="Arial"/>
          <w:lang w:val="en-GB"/>
        </w:rPr>
      </w:pPr>
      <w:r w:rsidRPr="003A582C">
        <w:rPr>
          <w:rFonts w:cs="Arial"/>
          <w:lang w:val="en-GB"/>
        </w:rPr>
        <w:t>Contact:</w:t>
      </w:r>
    </w:p>
    <w:p w14:paraId="2BDB5533" w14:textId="77777777" w:rsidR="0025299C" w:rsidRPr="003A582C" w:rsidRDefault="0025299C" w:rsidP="0025299C">
      <w:pPr>
        <w:tabs>
          <w:tab w:val="left" w:pos="1428"/>
        </w:tabs>
        <w:ind w:left="720"/>
        <w:rPr>
          <w:rFonts w:cs="Arial"/>
          <w:lang w:val="en-GB"/>
        </w:rPr>
      </w:pPr>
      <w:r w:rsidRPr="003A582C">
        <w:rPr>
          <w:rFonts w:cs="Arial"/>
          <w:lang w:val="en-GB"/>
        </w:rPr>
        <w:t>Alireza Darvishi</w:t>
      </w:r>
    </w:p>
    <w:p w14:paraId="18604E36"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Director General, International Organizations Bureau,</w:t>
      </w:r>
    </w:p>
    <w:p w14:paraId="41A52870"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Communications Regulatory Authority (CRA)</w:t>
      </w:r>
    </w:p>
    <w:p w14:paraId="780D1AB7"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Ministry of Information and Communication Technology</w:t>
      </w:r>
    </w:p>
    <w:p w14:paraId="29C6CA01"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15598 TEHRAN </w:t>
      </w:r>
    </w:p>
    <w:p w14:paraId="4A405504"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Iran (Islamic Republic of) </w:t>
      </w:r>
    </w:p>
    <w:p w14:paraId="210A4D53"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Tel:</w:t>
      </w:r>
      <w:r w:rsidRPr="003A582C">
        <w:rPr>
          <w:rFonts w:cs="Arial"/>
          <w:lang w:val="en-GB"/>
        </w:rPr>
        <w:tab/>
      </w:r>
      <w:r w:rsidRPr="003A582C">
        <w:rPr>
          <w:rFonts w:cs="Arial"/>
          <w:lang w:val="en-GB"/>
        </w:rPr>
        <w:tab/>
        <w:t>+98 21 89662201</w:t>
      </w:r>
    </w:p>
    <w:p w14:paraId="23453EF3"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Fax: </w:t>
      </w:r>
      <w:r w:rsidRPr="003A582C">
        <w:rPr>
          <w:rFonts w:cs="Arial"/>
          <w:lang w:val="en-GB"/>
        </w:rPr>
        <w:tab/>
      </w:r>
      <w:r w:rsidRPr="003A582C">
        <w:rPr>
          <w:rFonts w:cs="Arial"/>
          <w:lang w:val="en-GB"/>
        </w:rPr>
        <w:tab/>
        <w:t>+98 21 88468999</w:t>
      </w:r>
    </w:p>
    <w:p w14:paraId="328CA2EE"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E-mail: </w:t>
      </w:r>
      <w:r w:rsidRPr="003A582C">
        <w:rPr>
          <w:rFonts w:cs="Arial"/>
          <w:lang w:val="en-GB"/>
        </w:rPr>
        <w:tab/>
        <w:t>darvishi@cra.ir</w:t>
      </w:r>
    </w:p>
    <w:p w14:paraId="58535635"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URL: </w:t>
      </w:r>
      <w:r w:rsidRPr="003A582C">
        <w:rPr>
          <w:rFonts w:cs="Arial"/>
          <w:lang w:val="en-GB"/>
        </w:rPr>
        <w:tab/>
      </w:r>
      <w:r w:rsidRPr="003A582C">
        <w:rPr>
          <w:rFonts w:cs="Arial"/>
          <w:lang w:val="en-GB"/>
        </w:rPr>
        <w:tab/>
        <w:t>www.cra.ir</w:t>
      </w:r>
    </w:p>
    <w:p w14:paraId="101F0F9D" w14:textId="77777777" w:rsidR="0025299C" w:rsidRPr="003A582C" w:rsidRDefault="0025299C" w:rsidP="0025299C">
      <w:pPr>
        <w:jc w:val="left"/>
      </w:pPr>
    </w:p>
    <w:p w14:paraId="12A6C424" w14:textId="77777777" w:rsidR="0025299C" w:rsidRPr="003A582C" w:rsidRDefault="0025299C" w:rsidP="0025299C">
      <w:pPr>
        <w:keepNext/>
        <w:tabs>
          <w:tab w:val="left" w:pos="1560"/>
          <w:tab w:val="left" w:pos="2127"/>
        </w:tabs>
        <w:spacing w:before="0" w:after="120"/>
        <w:jc w:val="left"/>
        <w:outlineLvl w:val="4"/>
        <w:rPr>
          <w:rFonts w:cs="Arial"/>
          <w:lang w:val="en-GB"/>
        </w:rPr>
      </w:pPr>
      <w:r w:rsidRPr="003A582C">
        <w:rPr>
          <w:rFonts w:cs="Arial"/>
          <w:lang w:val="en-GB"/>
        </w:rPr>
        <w:t xml:space="preserve">Communication of </w:t>
      </w:r>
      <w:r>
        <w:rPr>
          <w:rFonts w:cs="Arial"/>
          <w:lang w:val="en-GB"/>
        </w:rPr>
        <w:t>18</w:t>
      </w:r>
      <w:r w:rsidRPr="003A582C">
        <w:rPr>
          <w:rFonts w:cs="Arial"/>
          <w:lang w:val="en-GB"/>
        </w:rPr>
        <w:t>.</w:t>
      </w:r>
      <w:r>
        <w:rPr>
          <w:rFonts w:cs="Arial"/>
          <w:lang w:val="en-GB"/>
        </w:rPr>
        <w:t>XII</w:t>
      </w:r>
      <w:r w:rsidRPr="003A582C">
        <w:rPr>
          <w:rFonts w:cs="Arial"/>
          <w:lang w:val="en-GB"/>
        </w:rPr>
        <w:t>.2022:</w:t>
      </w:r>
    </w:p>
    <w:p w14:paraId="22BF6535" w14:textId="77777777" w:rsidR="0025299C" w:rsidRPr="003A582C" w:rsidRDefault="0025299C" w:rsidP="0025299C">
      <w:pPr>
        <w:jc w:val="left"/>
        <w:rPr>
          <w:rFonts w:cs="Arial"/>
          <w:lang w:val="en-GB"/>
        </w:rPr>
      </w:pPr>
      <w:r w:rsidRPr="003A582C">
        <w:rPr>
          <w:rFonts w:cs="Arial"/>
          <w:lang w:val="en-GB"/>
        </w:rPr>
        <w:t xml:space="preserve">The </w:t>
      </w:r>
      <w:r w:rsidRPr="003A582C">
        <w:rPr>
          <w:rFonts w:cs="Arial"/>
          <w:i/>
          <w:iCs/>
          <w:lang w:val="en-GB"/>
        </w:rPr>
        <w:t>Communications Regulatory Authority (CRA)</w:t>
      </w:r>
      <w:r w:rsidRPr="003A582C">
        <w:rPr>
          <w:rFonts w:cs="Arial"/>
          <w:lang w:val="en-GB"/>
        </w:rPr>
        <w:t>, Tehran, announces the following updated National Numbering Plan of the Islamic Republic of Iran.</w:t>
      </w:r>
    </w:p>
    <w:bookmarkEnd w:id="1181"/>
    <w:p w14:paraId="239A6AB6" w14:textId="77777777" w:rsidR="0025299C" w:rsidRPr="003A582C" w:rsidRDefault="0025299C" w:rsidP="0025299C">
      <w:pPr>
        <w:spacing w:before="0"/>
        <w:jc w:val="center"/>
        <w:rPr>
          <w:rFonts w:cs="Arial"/>
          <w:lang w:val="en-GB"/>
        </w:rPr>
      </w:pPr>
      <w:r w:rsidRPr="003A582C">
        <w:rPr>
          <w:rFonts w:cs="Arial"/>
          <w:b/>
          <w:bCs/>
          <w:lang w:val="en-GB"/>
        </w:rPr>
        <w:t>Presentation of the Iran E.164 numbering plan</w:t>
      </w:r>
    </w:p>
    <w:p w14:paraId="75FC9464" w14:textId="77777777" w:rsidR="0025299C" w:rsidRPr="003A582C" w:rsidRDefault="0025299C" w:rsidP="0025299C">
      <w:pPr>
        <w:spacing w:before="0"/>
        <w:rPr>
          <w:rFonts w:cs="Arial"/>
          <w:b/>
          <w:bCs/>
          <w:lang w:val="en-GB"/>
        </w:rPr>
      </w:pPr>
      <w:r w:rsidRPr="003A582C">
        <w:rPr>
          <w:rFonts w:cs="Arial"/>
          <w:b/>
          <w:bCs/>
          <w:lang w:val="en-GB"/>
        </w:rPr>
        <w:t>1-General Information</w:t>
      </w:r>
    </w:p>
    <w:p w14:paraId="75D5BD15" w14:textId="77777777" w:rsidR="0025299C" w:rsidRPr="003A582C" w:rsidRDefault="0025299C" w:rsidP="0025299C">
      <w:pPr>
        <w:rPr>
          <w:rFonts w:cs="Arial"/>
          <w:lang w:val="en-GB"/>
        </w:rPr>
      </w:pPr>
      <w:r w:rsidRPr="003A582C">
        <w:rPr>
          <w:rFonts w:cs="Arial"/>
          <w:lang w:val="en-GB"/>
        </w:rPr>
        <w:t>The E.164 numbering Plan of Iran:</w:t>
      </w:r>
    </w:p>
    <w:p w14:paraId="23C3B91B" w14:textId="77777777" w:rsidR="0025299C" w:rsidRPr="003A582C" w:rsidRDefault="0025299C" w:rsidP="0025299C">
      <w:pPr>
        <w:numPr>
          <w:ilvl w:val="0"/>
          <w:numId w:val="37"/>
        </w:numPr>
        <w:overflowPunct/>
        <w:autoSpaceDE/>
        <w:autoSpaceDN/>
        <w:adjustRightInd/>
        <w:spacing w:before="0" w:after="200" w:line="276" w:lineRule="auto"/>
        <w:contextualSpacing/>
        <w:jc w:val="left"/>
        <w:textAlignment w:val="auto"/>
        <w:rPr>
          <w:rFonts w:cs="Arial"/>
          <w:lang w:val="en-GB"/>
        </w:rPr>
      </w:pPr>
      <w:r w:rsidRPr="003A582C">
        <w:rPr>
          <w:rFonts w:cs="Arial"/>
          <w:lang w:val="en-GB"/>
        </w:rPr>
        <w:t>Country Code: +98</w:t>
      </w:r>
    </w:p>
    <w:p w14:paraId="26A0F8A2" w14:textId="77777777" w:rsidR="0025299C" w:rsidRPr="003A582C" w:rsidRDefault="0025299C" w:rsidP="0025299C">
      <w:pPr>
        <w:numPr>
          <w:ilvl w:val="0"/>
          <w:numId w:val="37"/>
        </w:numPr>
        <w:overflowPunct/>
        <w:autoSpaceDE/>
        <w:autoSpaceDN/>
        <w:adjustRightInd/>
        <w:spacing w:before="0" w:after="200" w:line="276" w:lineRule="auto"/>
        <w:contextualSpacing/>
        <w:jc w:val="left"/>
        <w:textAlignment w:val="auto"/>
        <w:rPr>
          <w:rFonts w:cs="Arial"/>
          <w:lang w:val="en-GB"/>
        </w:rPr>
      </w:pPr>
      <w:r w:rsidRPr="003A582C">
        <w:rPr>
          <w:rFonts w:cs="Arial"/>
          <w:lang w:val="en-GB"/>
        </w:rPr>
        <w:t xml:space="preserve">International Prefix: </w:t>
      </w:r>
      <w:r w:rsidRPr="001F2167">
        <w:rPr>
          <w:rFonts w:cs="Arial"/>
          <w:lang w:val="en-GB"/>
        </w:rPr>
        <w:t>"</w:t>
      </w:r>
      <w:r w:rsidRPr="003A582C">
        <w:rPr>
          <w:rFonts w:cs="Arial"/>
          <w:lang w:val="en-GB"/>
        </w:rPr>
        <w:t>00</w:t>
      </w:r>
      <w:r w:rsidRPr="001F2167">
        <w:rPr>
          <w:rFonts w:cs="Arial"/>
          <w:lang w:val="en-GB"/>
        </w:rPr>
        <w:t>"</w:t>
      </w:r>
    </w:p>
    <w:p w14:paraId="086F1EB2" w14:textId="77777777" w:rsidR="0025299C" w:rsidRPr="003A582C" w:rsidRDefault="0025299C" w:rsidP="0025299C">
      <w:pPr>
        <w:numPr>
          <w:ilvl w:val="0"/>
          <w:numId w:val="37"/>
        </w:numPr>
        <w:overflowPunct/>
        <w:autoSpaceDE/>
        <w:autoSpaceDN/>
        <w:adjustRightInd/>
        <w:spacing w:before="0"/>
        <w:ind w:left="714" w:hanging="357"/>
        <w:contextualSpacing/>
        <w:jc w:val="left"/>
        <w:textAlignment w:val="auto"/>
        <w:rPr>
          <w:rFonts w:cs="Arial"/>
          <w:lang w:val="en-GB"/>
        </w:rPr>
      </w:pPr>
      <w:r w:rsidRPr="003A582C">
        <w:rPr>
          <w:rFonts w:cs="Arial"/>
          <w:lang w:val="en-GB"/>
        </w:rPr>
        <w:t xml:space="preserve">National Prefix: </w:t>
      </w:r>
      <w:r w:rsidRPr="001F2167">
        <w:rPr>
          <w:rFonts w:cs="Arial"/>
          <w:lang w:val="en-GB"/>
        </w:rPr>
        <w:t>"</w:t>
      </w:r>
      <w:r w:rsidRPr="003A582C">
        <w:rPr>
          <w:rFonts w:cs="Arial"/>
          <w:lang w:val="en-GB"/>
        </w:rPr>
        <w:t>0</w:t>
      </w:r>
      <w:r w:rsidRPr="001F2167">
        <w:rPr>
          <w:rFonts w:cs="Arial"/>
          <w:lang w:val="en-GB"/>
        </w:rPr>
        <w:t>"</w:t>
      </w:r>
    </w:p>
    <w:p w14:paraId="29F93CDA" w14:textId="77777777" w:rsidR="0025299C" w:rsidRPr="003A582C" w:rsidRDefault="0025299C" w:rsidP="0025299C">
      <w:pPr>
        <w:overflowPunct/>
        <w:autoSpaceDE/>
        <w:autoSpaceDN/>
        <w:adjustRightInd/>
        <w:spacing w:before="0" w:after="200"/>
        <w:ind w:left="720"/>
        <w:contextualSpacing/>
        <w:jc w:val="left"/>
        <w:textAlignment w:val="auto"/>
        <w:rPr>
          <w:rFonts w:cs="Arial"/>
          <w:lang w:val="en-GB"/>
        </w:rPr>
      </w:pPr>
      <w:r w:rsidRPr="003A582C">
        <w:rPr>
          <w:rFonts w:cs="Arial"/>
          <w:lang w:val="en-GB"/>
        </w:rPr>
        <w:t>For national calls, it must be dial</w:t>
      </w:r>
      <w:r>
        <w:rPr>
          <w:rFonts w:cs="Arial"/>
          <w:lang w:val="en-GB"/>
        </w:rPr>
        <w:t>l</w:t>
      </w:r>
      <w:r w:rsidRPr="003A582C">
        <w:rPr>
          <w:rFonts w:cs="Arial"/>
          <w:lang w:val="en-GB"/>
        </w:rPr>
        <w:t xml:space="preserve">ed before all telephone numbers except short numbers. </w:t>
      </w:r>
      <w:r>
        <w:rPr>
          <w:rFonts w:cs="Arial"/>
          <w:lang w:val="en-GB"/>
        </w:rPr>
        <w:br/>
      </w:r>
      <w:r w:rsidRPr="003A582C">
        <w:rPr>
          <w:rFonts w:cs="Arial"/>
          <w:lang w:val="en-GB"/>
        </w:rPr>
        <w:t>It must not be dial</w:t>
      </w:r>
      <w:r>
        <w:rPr>
          <w:rFonts w:cs="Arial"/>
          <w:lang w:val="en-GB"/>
        </w:rPr>
        <w:t>l</w:t>
      </w:r>
      <w:r w:rsidRPr="003A582C">
        <w:rPr>
          <w:rFonts w:cs="Arial"/>
          <w:lang w:val="en-GB"/>
        </w:rPr>
        <w:t>ed from abroad.</w:t>
      </w:r>
    </w:p>
    <w:p w14:paraId="59A034C9" w14:textId="77777777" w:rsidR="0025299C" w:rsidRDefault="0025299C" w:rsidP="0025299C">
      <w:pPr>
        <w:numPr>
          <w:ilvl w:val="0"/>
          <w:numId w:val="37"/>
        </w:numPr>
        <w:overflowPunct/>
        <w:autoSpaceDE/>
        <w:autoSpaceDN/>
        <w:adjustRightInd/>
        <w:spacing w:before="0" w:after="200" w:line="276" w:lineRule="auto"/>
        <w:contextualSpacing/>
        <w:jc w:val="left"/>
        <w:textAlignment w:val="auto"/>
        <w:rPr>
          <w:rFonts w:cs="Arial"/>
          <w:lang w:val="en-GB"/>
        </w:rPr>
      </w:pPr>
      <w:r w:rsidRPr="003A582C">
        <w:rPr>
          <w:rFonts w:cs="Arial"/>
          <w:lang w:val="en-GB"/>
        </w:rPr>
        <w:t>National destination Code: 2 digits.</w:t>
      </w:r>
    </w:p>
    <w:p w14:paraId="7215E8B2" w14:textId="77777777" w:rsidR="0025299C" w:rsidRPr="003A582C" w:rsidRDefault="0025299C" w:rsidP="0025299C">
      <w:pPr>
        <w:overflowPunct/>
        <w:autoSpaceDE/>
        <w:autoSpaceDN/>
        <w:adjustRightInd/>
        <w:spacing w:before="0" w:after="200" w:line="276" w:lineRule="auto"/>
        <w:contextualSpacing/>
        <w:jc w:val="left"/>
        <w:textAlignment w:val="auto"/>
        <w:rPr>
          <w:rFonts w:cs="Arial"/>
          <w:lang w:val="en-GB"/>
        </w:rPr>
      </w:pPr>
    </w:p>
    <w:p w14:paraId="4D8CE129" w14:textId="77777777" w:rsidR="0025299C" w:rsidRPr="003A582C" w:rsidRDefault="0025299C" w:rsidP="0025299C">
      <w:pPr>
        <w:rPr>
          <w:rFonts w:cs="Arial"/>
          <w:b/>
          <w:bCs/>
          <w:lang w:val="en-GB"/>
        </w:rPr>
      </w:pPr>
      <w:r w:rsidRPr="003A582C">
        <w:rPr>
          <w:rFonts w:cs="Arial"/>
          <w:b/>
          <w:bCs/>
          <w:lang w:val="en-GB"/>
        </w:rPr>
        <w:t>2- Detail of Numbering Scheme</w:t>
      </w:r>
    </w:p>
    <w:p w14:paraId="30A6BC56" w14:textId="77777777" w:rsidR="0025299C" w:rsidRPr="003A582C" w:rsidRDefault="0025299C" w:rsidP="0025299C">
      <w:pPr>
        <w:numPr>
          <w:ilvl w:val="0"/>
          <w:numId w:val="37"/>
        </w:numPr>
        <w:overflowPunct/>
        <w:autoSpaceDE/>
        <w:autoSpaceDN/>
        <w:adjustRightInd/>
        <w:spacing w:before="0" w:after="200" w:line="276" w:lineRule="auto"/>
        <w:contextualSpacing/>
        <w:jc w:val="left"/>
        <w:textAlignment w:val="auto"/>
        <w:rPr>
          <w:rFonts w:cs="Arial"/>
          <w:lang w:val="en-GB"/>
        </w:rPr>
      </w:pPr>
      <w:r w:rsidRPr="003A582C">
        <w:rPr>
          <w:rFonts w:cs="Arial"/>
          <w:lang w:val="en-GB"/>
        </w:rPr>
        <w:t>NDC: National Destination Code</w:t>
      </w:r>
    </w:p>
    <w:p w14:paraId="0793EBF0" w14:textId="77777777" w:rsidR="0025299C" w:rsidRPr="003A582C" w:rsidRDefault="0025299C" w:rsidP="0025299C">
      <w:pPr>
        <w:numPr>
          <w:ilvl w:val="0"/>
          <w:numId w:val="37"/>
        </w:numPr>
        <w:overflowPunct/>
        <w:autoSpaceDE/>
        <w:autoSpaceDN/>
        <w:adjustRightInd/>
        <w:spacing w:before="0" w:after="200" w:line="276" w:lineRule="auto"/>
        <w:contextualSpacing/>
        <w:jc w:val="left"/>
        <w:textAlignment w:val="auto"/>
        <w:rPr>
          <w:rFonts w:cs="Arial"/>
          <w:lang w:val="en-GB"/>
        </w:rPr>
      </w:pPr>
      <w:r w:rsidRPr="003A582C">
        <w:rPr>
          <w:rFonts w:cs="Arial"/>
          <w:lang w:val="en-GB"/>
        </w:rPr>
        <w:t>NSN: National Significant Number (NDC + SN)</w:t>
      </w:r>
    </w:p>
    <w:p w14:paraId="50CF0E9C" w14:textId="77777777" w:rsidR="0025299C" w:rsidRPr="003A582C" w:rsidRDefault="0025299C" w:rsidP="0025299C">
      <w:pPr>
        <w:spacing w:before="240"/>
        <w:rPr>
          <w:rFonts w:cs="Arial"/>
          <w:lang w:val="en-GB"/>
        </w:rPr>
      </w:pPr>
      <w:r w:rsidRPr="003A582C">
        <w:rPr>
          <w:rFonts w:cs="Arial"/>
          <w:lang w:val="en-GB"/>
        </w:rPr>
        <w:t>The minimum number length (excluding the country code) is 5</w:t>
      </w:r>
      <w:r>
        <w:rPr>
          <w:rFonts w:cs="Arial"/>
          <w:lang w:val="en-GB"/>
        </w:rPr>
        <w:t xml:space="preserve"> </w:t>
      </w:r>
      <w:r w:rsidRPr="003A582C">
        <w:rPr>
          <w:rFonts w:cs="Arial"/>
          <w:lang w:val="en-GB"/>
        </w:rPr>
        <w:t>digits</w:t>
      </w:r>
    </w:p>
    <w:p w14:paraId="327047E5" w14:textId="77777777" w:rsidR="0025299C" w:rsidRPr="003A582C" w:rsidRDefault="0025299C" w:rsidP="0025299C">
      <w:pPr>
        <w:spacing w:before="0"/>
        <w:rPr>
          <w:rFonts w:cs="Arial"/>
          <w:lang w:val="en-GB"/>
        </w:rPr>
      </w:pPr>
      <w:r w:rsidRPr="003A582C">
        <w:rPr>
          <w:rFonts w:cs="Arial"/>
          <w:lang w:val="en-GB"/>
        </w:rPr>
        <w:t>The maximum number length (excluding the country code) is 10 digits</w:t>
      </w:r>
    </w:p>
    <w:p w14:paraId="1882F223" w14:textId="77777777" w:rsidR="0025299C" w:rsidRPr="003A582C" w:rsidRDefault="0025299C" w:rsidP="0025299C">
      <w:pPr>
        <w:spacing w:before="0"/>
        <w:rPr>
          <w:rFonts w:cs="Arial"/>
          <w:lang w:val="en-GB"/>
        </w:rPr>
      </w:pPr>
    </w:p>
    <w:p w14:paraId="728FE94D" w14:textId="77777777" w:rsidR="0025299C" w:rsidRDefault="0025299C" w:rsidP="0025299C">
      <w:pPr>
        <w:overflowPunct/>
        <w:autoSpaceDE/>
        <w:autoSpaceDN/>
        <w:adjustRightInd/>
        <w:spacing w:before="0"/>
        <w:jc w:val="left"/>
        <w:textAlignment w:val="auto"/>
        <w:rPr>
          <w:rFonts w:cs="Arial"/>
          <w:lang w:val="en-GB"/>
        </w:rPr>
      </w:pPr>
      <w:r>
        <w:rPr>
          <w:rFonts w:cs="Arial"/>
          <w:lang w:val="en-GB"/>
        </w:rPr>
        <w:br w:type="page"/>
      </w:r>
    </w:p>
    <w:p w14:paraId="15F61ED8" w14:textId="77777777" w:rsidR="0025299C" w:rsidRPr="003A582C" w:rsidRDefault="0025299C" w:rsidP="0025299C">
      <w:pPr>
        <w:spacing w:before="0"/>
        <w:jc w:val="center"/>
        <w:rPr>
          <w:rFonts w:cs="Arial"/>
          <w:lang w:val="en-GB"/>
        </w:rPr>
      </w:pPr>
      <w:r w:rsidRPr="003A582C">
        <w:rPr>
          <w:rFonts w:cs="Arial"/>
          <w:lang w:val="en-GB"/>
        </w:rPr>
        <w:lastRenderedPageBreak/>
        <w:t>Numbering Scheme</w:t>
      </w:r>
    </w:p>
    <w:p w14:paraId="1E09FF4A" w14:textId="77777777" w:rsidR="0025299C" w:rsidRPr="003A582C" w:rsidRDefault="0025299C" w:rsidP="0025299C">
      <w:pPr>
        <w:spacing w:before="0" w:after="240"/>
        <w:contextualSpacing/>
        <w:jc w:val="center"/>
        <w:rPr>
          <w:rFonts w:asciiTheme="minorHAnsi" w:hAnsiTheme="minorHAnsi" w:cs="Arial"/>
          <w:lang w:val="en-GB"/>
        </w:rPr>
      </w:pPr>
    </w:p>
    <w:tbl>
      <w:tblPr>
        <w:tblW w:w="947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015"/>
        <w:gridCol w:w="4320"/>
      </w:tblGrid>
      <w:tr w:rsidR="0025299C" w:rsidRPr="003A582C" w14:paraId="3005A117" w14:textId="77777777" w:rsidTr="009834D3">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009383EB" w14:textId="77777777" w:rsidR="0025299C" w:rsidRPr="001F2167" w:rsidRDefault="0025299C" w:rsidP="009834D3">
            <w:pPr>
              <w:spacing w:before="40" w:after="40"/>
              <w:jc w:val="center"/>
              <w:rPr>
                <w:rFonts w:asciiTheme="minorHAnsi" w:hAnsiTheme="minorHAnsi"/>
                <w:bCs/>
                <w:i/>
                <w:iCs/>
              </w:rPr>
            </w:pPr>
            <w:r w:rsidRPr="001F2167">
              <w:rPr>
                <w:rFonts w:asciiTheme="minorHAnsi" w:hAnsiTheme="minorHAnsi" w:cs="Arial"/>
                <w:bCs/>
                <w:i/>
                <w:iCs/>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36386D2B" w14:textId="77777777" w:rsidR="0025299C" w:rsidRPr="001F2167" w:rsidRDefault="0025299C" w:rsidP="009834D3">
            <w:pPr>
              <w:spacing w:before="40" w:after="40"/>
              <w:jc w:val="center"/>
              <w:rPr>
                <w:rFonts w:asciiTheme="minorHAnsi" w:hAnsiTheme="minorHAnsi"/>
                <w:bCs/>
                <w:i/>
                <w:iCs/>
              </w:rPr>
            </w:pPr>
            <w:r w:rsidRPr="001F2167">
              <w:rPr>
                <w:rFonts w:asciiTheme="minorHAnsi" w:hAnsiTheme="minorHAnsi" w:cs="Arial"/>
                <w:bCs/>
                <w:i/>
                <w:iCs/>
              </w:rPr>
              <w:t>NSN Number length</w:t>
            </w:r>
          </w:p>
        </w:tc>
        <w:tc>
          <w:tcPr>
            <w:tcW w:w="2015" w:type="dxa"/>
            <w:vMerge w:val="restart"/>
            <w:tcBorders>
              <w:top w:val="single" w:sz="4" w:space="0" w:color="auto"/>
              <w:left w:val="single" w:sz="4" w:space="0" w:color="auto"/>
              <w:right w:val="single" w:sz="4" w:space="0" w:color="auto"/>
            </w:tcBorders>
            <w:vAlign w:val="center"/>
          </w:tcPr>
          <w:p w14:paraId="2DC0D733" w14:textId="77777777" w:rsidR="0025299C" w:rsidRPr="001F2167" w:rsidRDefault="0025299C" w:rsidP="009834D3">
            <w:pPr>
              <w:spacing w:before="40" w:after="40"/>
              <w:jc w:val="center"/>
              <w:rPr>
                <w:rFonts w:asciiTheme="minorHAnsi" w:hAnsiTheme="minorHAnsi"/>
                <w:bCs/>
                <w:i/>
                <w:iCs/>
              </w:rPr>
            </w:pPr>
            <w:r w:rsidRPr="001F2167">
              <w:rPr>
                <w:rFonts w:asciiTheme="minorHAnsi" w:hAnsiTheme="minorHAnsi"/>
                <w:bCs/>
                <w:i/>
                <w:iCs/>
              </w:rPr>
              <w:t xml:space="preserve">Usage of </w:t>
            </w:r>
            <w:r>
              <w:rPr>
                <w:rFonts w:asciiTheme="minorHAnsi" w:hAnsiTheme="minorHAnsi"/>
                <w:bCs/>
                <w:i/>
                <w:iCs/>
              </w:rPr>
              <w:br/>
            </w:r>
            <w:r w:rsidRPr="001F2167">
              <w:rPr>
                <w:rFonts w:asciiTheme="minorHAnsi" w:hAnsiTheme="minorHAnsi"/>
                <w:bCs/>
                <w:i/>
                <w:iCs/>
              </w:rPr>
              <w:t>E.164</w:t>
            </w:r>
            <w:r>
              <w:rPr>
                <w:rFonts w:asciiTheme="minorHAnsi" w:hAnsiTheme="minorHAnsi"/>
                <w:bCs/>
                <w:i/>
                <w:iCs/>
              </w:rPr>
              <w:t xml:space="preserve"> number</w:t>
            </w:r>
          </w:p>
        </w:tc>
        <w:tc>
          <w:tcPr>
            <w:tcW w:w="4320" w:type="dxa"/>
            <w:vMerge w:val="restart"/>
            <w:tcBorders>
              <w:top w:val="single" w:sz="4" w:space="0" w:color="auto"/>
              <w:left w:val="single" w:sz="4" w:space="0" w:color="auto"/>
              <w:right w:val="single" w:sz="4" w:space="0" w:color="auto"/>
            </w:tcBorders>
            <w:vAlign w:val="center"/>
          </w:tcPr>
          <w:p w14:paraId="5A0C96E4" w14:textId="77777777" w:rsidR="0025299C" w:rsidRPr="001F2167" w:rsidRDefault="0025299C" w:rsidP="009834D3">
            <w:pPr>
              <w:spacing w:before="40" w:after="40"/>
              <w:jc w:val="left"/>
              <w:rPr>
                <w:rFonts w:asciiTheme="minorHAnsi" w:hAnsiTheme="minorHAnsi"/>
                <w:bCs/>
                <w:i/>
                <w:iCs/>
              </w:rPr>
            </w:pPr>
            <w:r w:rsidRPr="001F2167">
              <w:rPr>
                <w:rFonts w:asciiTheme="minorHAnsi" w:hAnsiTheme="minorHAnsi"/>
                <w:bCs/>
                <w:i/>
                <w:iCs/>
              </w:rPr>
              <w:t>Additional Information</w:t>
            </w:r>
          </w:p>
        </w:tc>
      </w:tr>
      <w:tr w:rsidR="0025299C" w:rsidRPr="003A582C" w14:paraId="304779A8" w14:textId="77777777" w:rsidTr="009834D3">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301B749" w14:textId="77777777" w:rsidR="0025299C" w:rsidRPr="003A582C" w:rsidRDefault="0025299C" w:rsidP="009834D3">
            <w:pPr>
              <w:spacing w:before="0"/>
              <w:jc w:val="center"/>
              <w:rPr>
                <w:rFonts w:asciiTheme="minorHAnsi" w:hAnsiTheme="minorHAnsi"/>
              </w:rP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53E153BE" w14:textId="77777777" w:rsidR="0025299C" w:rsidRPr="001F2167" w:rsidRDefault="0025299C" w:rsidP="009834D3">
            <w:pPr>
              <w:spacing w:before="40" w:after="40"/>
              <w:jc w:val="center"/>
              <w:rPr>
                <w:rFonts w:asciiTheme="minorHAnsi" w:hAnsiTheme="minorHAnsi"/>
                <w:bCs/>
                <w:i/>
                <w:iCs/>
              </w:rPr>
            </w:pPr>
            <w:r w:rsidRPr="001F2167">
              <w:rPr>
                <w:rFonts w:asciiTheme="minorHAnsi" w:hAnsiTheme="minorHAnsi"/>
                <w:bCs/>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06569344" w14:textId="77777777" w:rsidR="0025299C" w:rsidRPr="001F2167" w:rsidRDefault="0025299C" w:rsidP="009834D3">
            <w:pPr>
              <w:spacing w:before="40" w:after="40"/>
              <w:jc w:val="center"/>
              <w:rPr>
                <w:rFonts w:asciiTheme="minorHAnsi" w:hAnsiTheme="minorHAnsi"/>
                <w:bCs/>
                <w:i/>
                <w:iCs/>
              </w:rPr>
            </w:pPr>
            <w:r w:rsidRPr="001F2167">
              <w:rPr>
                <w:rFonts w:asciiTheme="minorHAnsi" w:hAnsiTheme="minorHAnsi"/>
                <w:bCs/>
                <w:i/>
                <w:iCs/>
              </w:rPr>
              <w:t>Maximum</w:t>
            </w:r>
          </w:p>
        </w:tc>
        <w:tc>
          <w:tcPr>
            <w:tcW w:w="2015" w:type="dxa"/>
            <w:vMerge/>
            <w:tcBorders>
              <w:left w:val="single" w:sz="4" w:space="0" w:color="auto"/>
              <w:bottom w:val="single" w:sz="4" w:space="0" w:color="auto"/>
              <w:right w:val="single" w:sz="4" w:space="0" w:color="auto"/>
            </w:tcBorders>
            <w:vAlign w:val="center"/>
          </w:tcPr>
          <w:p w14:paraId="425C591E" w14:textId="77777777" w:rsidR="0025299C" w:rsidRPr="003A582C" w:rsidRDefault="0025299C" w:rsidP="009834D3">
            <w:pPr>
              <w:spacing w:before="0"/>
              <w:jc w:val="left"/>
              <w:rPr>
                <w:rFonts w:asciiTheme="minorHAnsi" w:hAnsiTheme="minorHAnsi"/>
              </w:rPr>
            </w:pPr>
          </w:p>
        </w:tc>
        <w:tc>
          <w:tcPr>
            <w:tcW w:w="4320" w:type="dxa"/>
            <w:vMerge/>
            <w:tcBorders>
              <w:left w:val="single" w:sz="4" w:space="0" w:color="auto"/>
              <w:bottom w:val="single" w:sz="4" w:space="0" w:color="auto"/>
              <w:right w:val="single" w:sz="4" w:space="0" w:color="auto"/>
            </w:tcBorders>
            <w:vAlign w:val="center"/>
          </w:tcPr>
          <w:p w14:paraId="6BD39D53" w14:textId="77777777" w:rsidR="0025299C" w:rsidRPr="003A582C" w:rsidRDefault="0025299C" w:rsidP="009834D3">
            <w:pPr>
              <w:spacing w:before="0"/>
              <w:jc w:val="left"/>
              <w:rPr>
                <w:rFonts w:asciiTheme="minorHAnsi" w:hAnsiTheme="minorHAnsi"/>
              </w:rPr>
            </w:pPr>
          </w:p>
        </w:tc>
      </w:tr>
      <w:tr w:rsidR="0025299C" w:rsidRPr="003A582C" w14:paraId="3A6815A8" w14:textId="77777777" w:rsidTr="009834D3">
        <w:trPr>
          <w:trHeight w:val="225"/>
        </w:trPr>
        <w:tc>
          <w:tcPr>
            <w:tcW w:w="993" w:type="dxa"/>
            <w:tcBorders>
              <w:top w:val="single" w:sz="4" w:space="0" w:color="auto"/>
              <w:left w:val="single" w:sz="4" w:space="0" w:color="auto"/>
              <w:bottom w:val="single" w:sz="4" w:space="0" w:color="auto"/>
              <w:right w:val="single" w:sz="4" w:space="0" w:color="auto"/>
            </w:tcBorders>
            <w:noWrap/>
            <w:hideMark/>
          </w:tcPr>
          <w:p w14:paraId="4112E94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11</w:t>
            </w:r>
          </w:p>
        </w:tc>
        <w:tc>
          <w:tcPr>
            <w:tcW w:w="1030" w:type="dxa"/>
            <w:tcBorders>
              <w:top w:val="single" w:sz="4" w:space="0" w:color="auto"/>
              <w:left w:val="single" w:sz="4" w:space="0" w:color="auto"/>
              <w:bottom w:val="single" w:sz="4" w:space="0" w:color="auto"/>
              <w:right w:val="single" w:sz="4" w:space="0" w:color="auto"/>
            </w:tcBorders>
            <w:noWrap/>
            <w:hideMark/>
          </w:tcPr>
          <w:p w14:paraId="0D8C8BC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3DA5D1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B31ACAB" w14:textId="77777777" w:rsidR="0025299C" w:rsidRPr="003A582C" w:rsidRDefault="0025299C" w:rsidP="009834D3">
            <w:pPr>
              <w:spacing w:before="20" w:after="20"/>
              <w:jc w:val="center"/>
              <w:rPr>
                <w:rFonts w:asciiTheme="minorHAnsi" w:hAnsiTheme="minorHAnsi"/>
                <w:rtl/>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BBA053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Mazandaran)</w:t>
            </w:r>
          </w:p>
        </w:tc>
      </w:tr>
      <w:tr w:rsidR="0025299C" w:rsidRPr="003A582C" w14:paraId="12DC7ACB" w14:textId="77777777" w:rsidTr="009834D3">
        <w:trPr>
          <w:trHeight w:val="159"/>
        </w:trPr>
        <w:tc>
          <w:tcPr>
            <w:tcW w:w="993" w:type="dxa"/>
            <w:tcBorders>
              <w:top w:val="single" w:sz="4" w:space="0" w:color="auto"/>
              <w:left w:val="single" w:sz="4" w:space="0" w:color="auto"/>
              <w:bottom w:val="single" w:sz="4" w:space="0" w:color="auto"/>
              <w:right w:val="single" w:sz="4" w:space="0" w:color="auto"/>
            </w:tcBorders>
            <w:noWrap/>
            <w:hideMark/>
          </w:tcPr>
          <w:p w14:paraId="4613AAB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13</w:t>
            </w:r>
          </w:p>
        </w:tc>
        <w:tc>
          <w:tcPr>
            <w:tcW w:w="1030" w:type="dxa"/>
            <w:tcBorders>
              <w:top w:val="single" w:sz="4" w:space="0" w:color="auto"/>
              <w:left w:val="single" w:sz="4" w:space="0" w:color="auto"/>
              <w:bottom w:val="single" w:sz="4" w:space="0" w:color="auto"/>
              <w:right w:val="single" w:sz="4" w:space="0" w:color="auto"/>
            </w:tcBorders>
            <w:noWrap/>
            <w:hideMark/>
          </w:tcPr>
          <w:p w14:paraId="7B8922C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707B5C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DD6A2BC"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E2DECA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Gilan)</w:t>
            </w:r>
          </w:p>
        </w:tc>
      </w:tr>
      <w:tr w:rsidR="0025299C" w:rsidRPr="003A582C" w14:paraId="2C24FF38" w14:textId="77777777" w:rsidTr="009834D3">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2F5F731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17</w:t>
            </w:r>
          </w:p>
        </w:tc>
        <w:tc>
          <w:tcPr>
            <w:tcW w:w="1030" w:type="dxa"/>
            <w:tcBorders>
              <w:top w:val="single" w:sz="4" w:space="0" w:color="auto"/>
              <w:left w:val="single" w:sz="4" w:space="0" w:color="auto"/>
              <w:bottom w:val="single" w:sz="4" w:space="0" w:color="auto"/>
              <w:right w:val="single" w:sz="4" w:space="0" w:color="auto"/>
            </w:tcBorders>
            <w:noWrap/>
            <w:hideMark/>
          </w:tcPr>
          <w:p w14:paraId="7BCF462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9C2DEE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23EDCEEF"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7528753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Golestan)</w:t>
            </w:r>
          </w:p>
        </w:tc>
      </w:tr>
      <w:tr w:rsidR="0025299C" w:rsidRPr="003A582C" w14:paraId="70FF1B18" w14:textId="77777777" w:rsidTr="009834D3">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225FCB2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21</w:t>
            </w:r>
          </w:p>
        </w:tc>
        <w:tc>
          <w:tcPr>
            <w:tcW w:w="1030" w:type="dxa"/>
            <w:tcBorders>
              <w:top w:val="single" w:sz="4" w:space="0" w:color="auto"/>
              <w:left w:val="single" w:sz="4" w:space="0" w:color="auto"/>
              <w:bottom w:val="single" w:sz="4" w:space="0" w:color="auto"/>
              <w:right w:val="single" w:sz="4" w:space="0" w:color="auto"/>
            </w:tcBorders>
            <w:noWrap/>
            <w:hideMark/>
          </w:tcPr>
          <w:p w14:paraId="50017FC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48F71E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E123DE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CDDB89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Tehran)</w:t>
            </w:r>
          </w:p>
        </w:tc>
      </w:tr>
      <w:tr w:rsidR="0025299C" w:rsidRPr="003A582C" w14:paraId="384AA8E5" w14:textId="77777777" w:rsidTr="009834D3">
        <w:trPr>
          <w:trHeight w:val="191"/>
        </w:trPr>
        <w:tc>
          <w:tcPr>
            <w:tcW w:w="993" w:type="dxa"/>
            <w:tcBorders>
              <w:top w:val="single" w:sz="4" w:space="0" w:color="auto"/>
              <w:left w:val="single" w:sz="4" w:space="0" w:color="auto"/>
              <w:bottom w:val="single" w:sz="4" w:space="0" w:color="auto"/>
              <w:right w:val="single" w:sz="4" w:space="0" w:color="auto"/>
            </w:tcBorders>
            <w:noWrap/>
            <w:hideMark/>
          </w:tcPr>
          <w:p w14:paraId="05BF684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23</w:t>
            </w:r>
          </w:p>
        </w:tc>
        <w:tc>
          <w:tcPr>
            <w:tcW w:w="1030" w:type="dxa"/>
            <w:tcBorders>
              <w:top w:val="single" w:sz="4" w:space="0" w:color="auto"/>
              <w:left w:val="single" w:sz="4" w:space="0" w:color="auto"/>
              <w:bottom w:val="single" w:sz="4" w:space="0" w:color="auto"/>
              <w:right w:val="single" w:sz="4" w:space="0" w:color="auto"/>
            </w:tcBorders>
            <w:noWrap/>
            <w:hideMark/>
          </w:tcPr>
          <w:p w14:paraId="1B10F9C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54A729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41C343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90C4F4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Semnan)</w:t>
            </w:r>
          </w:p>
        </w:tc>
      </w:tr>
      <w:tr w:rsidR="0025299C" w:rsidRPr="003A582C" w14:paraId="77D81FF7"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233E18F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24</w:t>
            </w:r>
          </w:p>
        </w:tc>
        <w:tc>
          <w:tcPr>
            <w:tcW w:w="1030" w:type="dxa"/>
            <w:tcBorders>
              <w:top w:val="single" w:sz="4" w:space="0" w:color="auto"/>
              <w:left w:val="single" w:sz="4" w:space="0" w:color="auto"/>
              <w:bottom w:val="single" w:sz="4" w:space="0" w:color="auto"/>
              <w:right w:val="single" w:sz="4" w:space="0" w:color="auto"/>
            </w:tcBorders>
            <w:noWrap/>
            <w:hideMark/>
          </w:tcPr>
          <w:p w14:paraId="2050389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097943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21D743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EFF6BD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Zanjan)</w:t>
            </w:r>
          </w:p>
        </w:tc>
      </w:tr>
      <w:tr w:rsidR="0025299C" w:rsidRPr="003A582C" w14:paraId="47109877"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394F4E4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25</w:t>
            </w:r>
          </w:p>
        </w:tc>
        <w:tc>
          <w:tcPr>
            <w:tcW w:w="1030" w:type="dxa"/>
            <w:tcBorders>
              <w:top w:val="single" w:sz="4" w:space="0" w:color="auto"/>
              <w:left w:val="single" w:sz="4" w:space="0" w:color="auto"/>
              <w:bottom w:val="single" w:sz="4" w:space="0" w:color="auto"/>
              <w:right w:val="single" w:sz="4" w:space="0" w:color="auto"/>
            </w:tcBorders>
            <w:noWrap/>
            <w:hideMark/>
          </w:tcPr>
          <w:p w14:paraId="327AC3E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ABA1AA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09E740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19D6233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Numbers-Qom)</w:t>
            </w:r>
          </w:p>
        </w:tc>
      </w:tr>
      <w:tr w:rsidR="0025299C" w:rsidRPr="003A582C" w14:paraId="5284AEC6"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62B5F7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26</w:t>
            </w:r>
          </w:p>
        </w:tc>
        <w:tc>
          <w:tcPr>
            <w:tcW w:w="1030" w:type="dxa"/>
            <w:tcBorders>
              <w:top w:val="single" w:sz="4" w:space="0" w:color="auto"/>
              <w:left w:val="single" w:sz="4" w:space="0" w:color="auto"/>
              <w:bottom w:val="single" w:sz="4" w:space="0" w:color="auto"/>
              <w:right w:val="single" w:sz="4" w:space="0" w:color="auto"/>
            </w:tcBorders>
            <w:noWrap/>
            <w:hideMark/>
          </w:tcPr>
          <w:p w14:paraId="79E9B2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576ADD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4F80BEB"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3AEDDEA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Numbers-Alborz)</w:t>
            </w:r>
          </w:p>
        </w:tc>
      </w:tr>
      <w:tr w:rsidR="0025299C" w:rsidRPr="003A582C" w14:paraId="17FEADAB" w14:textId="77777777" w:rsidTr="009834D3">
        <w:trPr>
          <w:trHeight w:val="125"/>
        </w:trPr>
        <w:tc>
          <w:tcPr>
            <w:tcW w:w="993" w:type="dxa"/>
            <w:tcBorders>
              <w:top w:val="single" w:sz="4" w:space="0" w:color="auto"/>
              <w:left w:val="single" w:sz="4" w:space="0" w:color="auto"/>
              <w:bottom w:val="single" w:sz="4" w:space="0" w:color="auto"/>
              <w:right w:val="single" w:sz="4" w:space="0" w:color="auto"/>
            </w:tcBorders>
            <w:noWrap/>
            <w:hideMark/>
          </w:tcPr>
          <w:p w14:paraId="4731BB8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28</w:t>
            </w:r>
          </w:p>
        </w:tc>
        <w:tc>
          <w:tcPr>
            <w:tcW w:w="1030" w:type="dxa"/>
            <w:tcBorders>
              <w:top w:val="single" w:sz="4" w:space="0" w:color="auto"/>
              <w:left w:val="single" w:sz="4" w:space="0" w:color="auto"/>
              <w:bottom w:val="single" w:sz="4" w:space="0" w:color="auto"/>
              <w:right w:val="single" w:sz="4" w:space="0" w:color="auto"/>
            </w:tcBorders>
            <w:noWrap/>
            <w:hideMark/>
          </w:tcPr>
          <w:p w14:paraId="59F4A6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9A92DE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A51DDD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1B8576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Numbers-Ghazvin )</w:t>
            </w:r>
          </w:p>
        </w:tc>
      </w:tr>
      <w:tr w:rsidR="0025299C" w:rsidRPr="003A582C" w14:paraId="4821D827" w14:textId="77777777" w:rsidTr="009834D3">
        <w:trPr>
          <w:trHeight w:val="156"/>
        </w:trPr>
        <w:tc>
          <w:tcPr>
            <w:tcW w:w="993" w:type="dxa"/>
            <w:tcBorders>
              <w:top w:val="single" w:sz="4" w:space="0" w:color="auto"/>
              <w:left w:val="single" w:sz="4" w:space="0" w:color="auto"/>
              <w:bottom w:val="single" w:sz="4" w:space="0" w:color="auto"/>
              <w:right w:val="single" w:sz="4" w:space="0" w:color="auto"/>
            </w:tcBorders>
            <w:noWrap/>
            <w:hideMark/>
          </w:tcPr>
          <w:p w14:paraId="20592E0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31</w:t>
            </w:r>
          </w:p>
        </w:tc>
        <w:tc>
          <w:tcPr>
            <w:tcW w:w="1030" w:type="dxa"/>
            <w:tcBorders>
              <w:top w:val="single" w:sz="4" w:space="0" w:color="auto"/>
              <w:left w:val="single" w:sz="4" w:space="0" w:color="auto"/>
              <w:bottom w:val="single" w:sz="4" w:space="0" w:color="auto"/>
              <w:right w:val="single" w:sz="4" w:space="0" w:color="auto"/>
            </w:tcBorders>
            <w:noWrap/>
            <w:hideMark/>
          </w:tcPr>
          <w:p w14:paraId="18476FC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798DA3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DF892E1"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142770D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Isfahan)</w:t>
            </w:r>
          </w:p>
        </w:tc>
      </w:tr>
      <w:tr w:rsidR="0025299C" w:rsidRPr="003A582C" w14:paraId="05920046" w14:textId="77777777" w:rsidTr="009834D3">
        <w:trPr>
          <w:trHeight w:val="153"/>
        </w:trPr>
        <w:tc>
          <w:tcPr>
            <w:tcW w:w="993" w:type="dxa"/>
            <w:tcBorders>
              <w:top w:val="single" w:sz="4" w:space="0" w:color="auto"/>
              <w:left w:val="single" w:sz="4" w:space="0" w:color="auto"/>
              <w:bottom w:val="single" w:sz="4" w:space="0" w:color="auto"/>
              <w:right w:val="single" w:sz="4" w:space="0" w:color="auto"/>
            </w:tcBorders>
            <w:noWrap/>
            <w:hideMark/>
          </w:tcPr>
          <w:p w14:paraId="556E326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34</w:t>
            </w:r>
          </w:p>
        </w:tc>
        <w:tc>
          <w:tcPr>
            <w:tcW w:w="1030" w:type="dxa"/>
            <w:tcBorders>
              <w:top w:val="single" w:sz="4" w:space="0" w:color="auto"/>
              <w:left w:val="single" w:sz="4" w:space="0" w:color="auto"/>
              <w:bottom w:val="single" w:sz="4" w:space="0" w:color="auto"/>
              <w:right w:val="single" w:sz="4" w:space="0" w:color="auto"/>
            </w:tcBorders>
            <w:noWrap/>
            <w:hideMark/>
          </w:tcPr>
          <w:p w14:paraId="7F9051E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EA3563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B2EB46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9CC818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Kerman)</w:t>
            </w:r>
          </w:p>
        </w:tc>
      </w:tr>
      <w:tr w:rsidR="0025299C" w:rsidRPr="003A582C" w14:paraId="5D9564F8" w14:textId="77777777" w:rsidTr="009834D3">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4D2123F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35</w:t>
            </w:r>
          </w:p>
        </w:tc>
        <w:tc>
          <w:tcPr>
            <w:tcW w:w="1030" w:type="dxa"/>
            <w:tcBorders>
              <w:top w:val="single" w:sz="4" w:space="0" w:color="auto"/>
              <w:left w:val="single" w:sz="4" w:space="0" w:color="auto"/>
              <w:bottom w:val="single" w:sz="4" w:space="0" w:color="auto"/>
              <w:right w:val="single" w:sz="4" w:space="0" w:color="auto"/>
            </w:tcBorders>
            <w:noWrap/>
            <w:hideMark/>
          </w:tcPr>
          <w:p w14:paraId="0B6CBC5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581ABF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AAE3D0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969094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Numbers-Yazd)</w:t>
            </w:r>
          </w:p>
        </w:tc>
      </w:tr>
      <w:tr w:rsidR="0025299C" w:rsidRPr="003A582C" w14:paraId="386E68FF"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474F742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38</w:t>
            </w:r>
          </w:p>
        </w:tc>
        <w:tc>
          <w:tcPr>
            <w:tcW w:w="1030" w:type="dxa"/>
            <w:tcBorders>
              <w:top w:val="single" w:sz="4" w:space="0" w:color="auto"/>
              <w:left w:val="single" w:sz="4" w:space="0" w:color="auto"/>
              <w:bottom w:val="single" w:sz="4" w:space="0" w:color="auto"/>
              <w:right w:val="single" w:sz="4" w:space="0" w:color="auto"/>
            </w:tcBorders>
            <w:noWrap/>
            <w:hideMark/>
          </w:tcPr>
          <w:p w14:paraId="4E28ECB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30EFB4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0CBC7B6"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64B96BE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Chahar Mahal  vaBakhtiari)</w:t>
            </w:r>
          </w:p>
        </w:tc>
      </w:tr>
      <w:tr w:rsidR="0025299C" w:rsidRPr="003A582C" w14:paraId="4E061099" w14:textId="77777777" w:rsidTr="009834D3">
        <w:trPr>
          <w:trHeight w:val="305"/>
        </w:trPr>
        <w:tc>
          <w:tcPr>
            <w:tcW w:w="993" w:type="dxa"/>
            <w:tcBorders>
              <w:top w:val="single" w:sz="4" w:space="0" w:color="auto"/>
              <w:left w:val="single" w:sz="4" w:space="0" w:color="auto"/>
              <w:bottom w:val="single" w:sz="4" w:space="0" w:color="auto"/>
              <w:right w:val="single" w:sz="4" w:space="0" w:color="auto"/>
            </w:tcBorders>
            <w:noWrap/>
            <w:hideMark/>
          </w:tcPr>
          <w:p w14:paraId="7EBEC8D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41</w:t>
            </w:r>
          </w:p>
        </w:tc>
        <w:tc>
          <w:tcPr>
            <w:tcW w:w="1030" w:type="dxa"/>
            <w:tcBorders>
              <w:top w:val="single" w:sz="4" w:space="0" w:color="auto"/>
              <w:left w:val="single" w:sz="4" w:space="0" w:color="auto"/>
              <w:bottom w:val="single" w:sz="4" w:space="0" w:color="auto"/>
              <w:right w:val="single" w:sz="4" w:space="0" w:color="auto"/>
            </w:tcBorders>
            <w:noWrap/>
            <w:hideMark/>
          </w:tcPr>
          <w:p w14:paraId="782ACD0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D08239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C4A2B8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47595F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East Azarbayjan)</w:t>
            </w:r>
          </w:p>
        </w:tc>
      </w:tr>
      <w:tr w:rsidR="0025299C" w:rsidRPr="003A582C" w14:paraId="19C299F3"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noWrap/>
            <w:hideMark/>
          </w:tcPr>
          <w:p w14:paraId="59B7937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44</w:t>
            </w:r>
          </w:p>
        </w:tc>
        <w:tc>
          <w:tcPr>
            <w:tcW w:w="1030" w:type="dxa"/>
            <w:tcBorders>
              <w:top w:val="single" w:sz="4" w:space="0" w:color="auto"/>
              <w:left w:val="single" w:sz="4" w:space="0" w:color="auto"/>
              <w:bottom w:val="single" w:sz="4" w:space="0" w:color="auto"/>
              <w:right w:val="single" w:sz="4" w:space="0" w:color="auto"/>
            </w:tcBorders>
            <w:noWrap/>
            <w:hideMark/>
          </w:tcPr>
          <w:p w14:paraId="72A082C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2C5407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446F5F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156CB5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West Azarbayjan)</w:t>
            </w:r>
          </w:p>
        </w:tc>
      </w:tr>
      <w:tr w:rsidR="0025299C" w:rsidRPr="003A582C" w14:paraId="3505C404"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5998C99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45</w:t>
            </w:r>
          </w:p>
        </w:tc>
        <w:tc>
          <w:tcPr>
            <w:tcW w:w="1030" w:type="dxa"/>
            <w:tcBorders>
              <w:top w:val="single" w:sz="4" w:space="0" w:color="auto"/>
              <w:left w:val="single" w:sz="4" w:space="0" w:color="auto"/>
              <w:bottom w:val="single" w:sz="4" w:space="0" w:color="auto"/>
              <w:right w:val="single" w:sz="4" w:space="0" w:color="auto"/>
            </w:tcBorders>
            <w:noWrap/>
            <w:hideMark/>
          </w:tcPr>
          <w:p w14:paraId="557B205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F948C0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0CE0F3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6C2A7CE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Ardabil)</w:t>
            </w:r>
          </w:p>
        </w:tc>
      </w:tr>
      <w:tr w:rsidR="0025299C" w:rsidRPr="003A582C" w14:paraId="5BE0BAEF"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393DA61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51</w:t>
            </w:r>
          </w:p>
        </w:tc>
        <w:tc>
          <w:tcPr>
            <w:tcW w:w="1030" w:type="dxa"/>
            <w:tcBorders>
              <w:top w:val="single" w:sz="4" w:space="0" w:color="auto"/>
              <w:left w:val="single" w:sz="4" w:space="0" w:color="auto"/>
              <w:bottom w:val="single" w:sz="4" w:space="0" w:color="auto"/>
              <w:right w:val="single" w:sz="4" w:space="0" w:color="auto"/>
            </w:tcBorders>
            <w:noWrap/>
            <w:hideMark/>
          </w:tcPr>
          <w:p w14:paraId="0D19BBF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F4DA78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12014D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6CB9A0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Razavi Khorasan)</w:t>
            </w:r>
          </w:p>
        </w:tc>
      </w:tr>
      <w:tr w:rsidR="0025299C" w:rsidRPr="003A582C" w14:paraId="64A6CD1D" w14:textId="77777777" w:rsidTr="009834D3">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57704C1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54</w:t>
            </w:r>
          </w:p>
        </w:tc>
        <w:tc>
          <w:tcPr>
            <w:tcW w:w="1030" w:type="dxa"/>
            <w:tcBorders>
              <w:top w:val="single" w:sz="4" w:space="0" w:color="auto"/>
              <w:left w:val="single" w:sz="4" w:space="0" w:color="auto"/>
              <w:bottom w:val="single" w:sz="4" w:space="0" w:color="auto"/>
              <w:right w:val="single" w:sz="4" w:space="0" w:color="auto"/>
            </w:tcBorders>
            <w:noWrap/>
            <w:hideMark/>
          </w:tcPr>
          <w:p w14:paraId="0A243CC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B3CE5D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A49C4B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B0B898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SistanvaBalochestan)</w:t>
            </w:r>
          </w:p>
        </w:tc>
      </w:tr>
      <w:tr w:rsidR="0025299C" w:rsidRPr="003A582C" w14:paraId="1E8125B0"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6E17B4A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56</w:t>
            </w:r>
          </w:p>
        </w:tc>
        <w:tc>
          <w:tcPr>
            <w:tcW w:w="1030" w:type="dxa"/>
            <w:tcBorders>
              <w:top w:val="single" w:sz="4" w:space="0" w:color="auto"/>
              <w:left w:val="single" w:sz="4" w:space="0" w:color="auto"/>
              <w:bottom w:val="single" w:sz="4" w:space="0" w:color="auto"/>
              <w:right w:val="single" w:sz="4" w:space="0" w:color="auto"/>
            </w:tcBorders>
            <w:noWrap/>
            <w:hideMark/>
          </w:tcPr>
          <w:p w14:paraId="1E7AC38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66AB45D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3A32D5C"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360FFD9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South Khorasan)</w:t>
            </w:r>
          </w:p>
        </w:tc>
      </w:tr>
      <w:tr w:rsidR="0025299C" w:rsidRPr="003A582C" w14:paraId="5BB2B484"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5B8F868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58</w:t>
            </w:r>
          </w:p>
        </w:tc>
        <w:tc>
          <w:tcPr>
            <w:tcW w:w="1030" w:type="dxa"/>
            <w:tcBorders>
              <w:top w:val="single" w:sz="4" w:space="0" w:color="auto"/>
              <w:left w:val="single" w:sz="4" w:space="0" w:color="auto"/>
              <w:bottom w:val="single" w:sz="4" w:space="0" w:color="auto"/>
              <w:right w:val="single" w:sz="4" w:space="0" w:color="auto"/>
            </w:tcBorders>
            <w:noWrap/>
            <w:hideMark/>
          </w:tcPr>
          <w:p w14:paraId="2C28248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B0F5B0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724675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A9D9D9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North Khorasan)</w:t>
            </w:r>
          </w:p>
        </w:tc>
      </w:tr>
      <w:tr w:rsidR="0025299C" w:rsidRPr="003A582C" w14:paraId="5FB6198E" w14:textId="77777777" w:rsidTr="009834D3">
        <w:trPr>
          <w:trHeight w:val="176"/>
        </w:trPr>
        <w:tc>
          <w:tcPr>
            <w:tcW w:w="993" w:type="dxa"/>
            <w:tcBorders>
              <w:top w:val="single" w:sz="4" w:space="0" w:color="auto"/>
              <w:left w:val="single" w:sz="4" w:space="0" w:color="auto"/>
              <w:bottom w:val="single" w:sz="4" w:space="0" w:color="auto"/>
              <w:right w:val="single" w:sz="4" w:space="0" w:color="auto"/>
            </w:tcBorders>
            <w:noWrap/>
            <w:hideMark/>
          </w:tcPr>
          <w:p w14:paraId="71C41AE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61</w:t>
            </w:r>
          </w:p>
        </w:tc>
        <w:tc>
          <w:tcPr>
            <w:tcW w:w="1030" w:type="dxa"/>
            <w:tcBorders>
              <w:top w:val="single" w:sz="4" w:space="0" w:color="auto"/>
              <w:left w:val="single" w:sz="4" w:space="0" w:color="auto"/>
              <w:bottom w:val="single" w:sz="4" w:space="0" w:color="auto"/>
              <w:right w:val="single" w:sz="4" w:space="0" w:color="auto"/>
            </w:tcBorders>
            <w:noWrap/>
            <w:hideMark/>
          </w:tcPr>
          <w:p w14:paraId="0B49A9F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4099D6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FE949BF"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3BEF47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-Khuzestan)</w:t>
            </w:r>
          </w:p>
        </w:tc>
      </w:tr>
      <w:tr w:rsidR="0025299C" w:rsidRPr="003A582C" w14:paraId="72191E28"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7FF34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66</w:t>
            </w:r>
          </w:p>
        </w:tc>
        <w:tc>
          <w:tcPr>
            <w:tcW w:w="1030" w:type="dxa"/>
            <w:tcBorders>
              <w:top w:val="single" w:sz="4" w:space="0" w:color="auto"/>
              <w:left w:val="single" w:sz="4" w:space="0" w:color="auto"/>
              <w:bottom w:val="single" w:sz="4" w:space="0" w:color="auto"/>
              <w:right w:val="single" w:sz="4" w:space="0" w:color="auto"/>
            </w:tcBorders>
            <w:noWrap/>
            <w:hideMark/>
          </w:tcPr>
          <w:p w14:paraId="4492C86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E1DD41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95DEEDC"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3A167D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Lorestan)</w:t>
            </w:r>
          </w:p>
        </w:tc>
      </w:tr>
      <w:tr w:rsidR="0025299C" w:rsidRPr="003A582C" w14:paraId="1CA63B67" w14:textId="77777777" w:rsidTr="009834D3">
        <w:trPr>
          <w:trHeight w:val="339"/>
        </w:trPr>
        <w:tc>
          <w:tcPr>
            <w:tcW w:w="993" w:type="dxa"/>
            <w:tcBorders>
              <w:top w:val="single" w:sz="4" w:space="0" w:color="auto"/>
              <w:left w:val="single" w:sz="4" w:space="0" w:color="auto"/>
              <w:bottom w:val="single" w:sz="4" w:space="0" w:color="auto"/>
              <w:right w:val="single" w:sz="4" w:space="0" w:color="auto"/>
            </w:tcBorders>
            <w:noWrap/>
            <w:hideMark/>
          </w:tcPr>
          <w:p w14:paraId="48A6E52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71</w:t>
            </w:r>
          </w:p>
        </w:tc>
        <w:tc>
          <w:tcPr>
            <w:tcW w:w="1030" w:type="dxa"/>
            <w:tcBorders>
              <w:top w:val="single" w:sz="4" w:space="0" w:color="auto"/>
              <w:left w:val="single" w:sz="4" w:space="0" w:color="auto"/>
              <w:bottom w:val="single" w:sz="4" w:space="0" w:color="auto"/>
              <w:right w:val="single" w:sz="4" w:space="0" w:color="auto"/>
            </w:tcBorders>
            <w:noWrap/>
            <w:hideMark/>
          </w:tcPr>
          <w:p w14:paraId="45B3114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1AA4BB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D26DE6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72E0C9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Fars)</w:t>
            </w:r>
          </w:p>
        </w:tc>
      </w:tr>
      <w:tr w:rsidR="0025299C" w:rsidRPr="003A582C" w14:paraId="45E06F38"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30418E8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74</w:t>
            </w:r>
          </w:p>
        </w:tc>
        <w:tc>
          <w:tcPr>
            <w:tcW w:w="1030" w:type="dxa"/>
            <w:tcBorders>
              <w:top w:val="single" w:sz="4" w:space="0" w:color="auto"/>
              <w:left w:val="single" w:sz="4" w:space="0" w:color="auto"/>
              <w:bottom w:val="single" w:sz="4" w:space="0" w:color="auto"/>
              <w:right w:val="single" w:sz="4" w:space="0" w:color="auto"/>
            </w:tcBorders>
            <w:noWrap/>
            <w:hideMark/>
          </w:tcPr>
          <w:p w14:paraId="5E0575A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12808D9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8C4E3F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6469B20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–Kohgiluoyeva  Boyer Ahmad)</w:t>
            </w:r>
          </w:p>
        </w:tc>
      </w:tr>
      <w:tr w:rsidR="0025299C" w:rsidRPr="003A582C" w14:paraId="767EE0F3" w14:textId="77777777" w:rsidTr="009834D3">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4E1790A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76</w:t>
            </w:r>
          </w:p>
        </w:tc>
        <w:tc>
          <w:tcPr>
            <w:tcW w:w="1030" w:type="dxa"/>
            <w:tcBorders>
              <w:top w:val="single" w:sz="4" w:space="0" w:color="auto"/>
              <w:left w:val="single" w:sz="4" w:space="0" w:color="auto"/>
              <w:bottom w:val="single" w:sz="4" w:space="0" w:color="auto"/>
              <w:right w:val="single" w:sz="4" w:space="0" w:color="auto"/>
            </w:tcBorders>
            <w:noWrap/>
            <w:hideMark/>
          </w:tcPr>
          <w:p w14:paraId="79156AA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45A9588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CB69841"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3FB9B3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Hormozgan)</w:t>
            </w:r>
          </w:p>
        </w:tc>
      </w:tr>
      <w:tr w:rsidR="0025299C" w:rsidRPr="003A582C" w14:paraId="66413E76"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7C88C52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lastRenderedPageBreak/>
              <w:t>77</w:t>
            </w:r>
          </w:p>
        </w:tc>
        <w:tc>
          <w:tcPr>
            <w:tcW w:w="1030" w:type="dxa"/>
            <w:tcBorders>
              <w:top w:val="single" w:sz="4" w:space="0" w:color="auto"/>
              <w:left w:val="single" w:sz="4" w:space="0" w:color="auto"/>
              <w:bottom w:val="single" w:sz="4" w:space="0" w:color="auto"/>
              <w:right w:val="single" w:sz="4" w:space="0" w:color="auto"/>
            </w:tcBorders>
            <w:noWrap/>
            <w:hideMark/>
          </w:tcPr>
          <w:p w14:paraId="26008B8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7DF5F84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042E97A"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203C8F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Bushehr)</w:t>
            </w:r>
          </w:p>
        </w:tc>
      </w:tr>
      <w:tr w:rsidR="0025299C" w:rsidRPr="003A582C" w14:paraId="53DBF768"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70061E7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81</w:t>
            </w:r>
          </w:p>
        </w:tc>
        <w:tc>
          <w:tcPr>
            <w:tcW w:w="1030" w:type="dxa"/>
            <w:tcBorders>
              <w:top w:val="single" w:sz="4" w:space="0" w:color="auto"/>
              <w:left w:val="single" w:sz="4" w:space="0" w:color="auto"/>
              <w:bottom w:val="single" w:sz="4" w:space="0" w:color="auto"/>
              <w:right w:val="single" w:sz="4" w:space="0" w:color="auto"/>
            </w:tcBorders>
            <w:noWrap/>
            <w:hideMark/>
          </w:tcPr>
          <w:p w14:paraId="35CAC34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3EB20F6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005940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10C671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Hamadan)</w:t>
            </w:r>
          </w:p>
        </w:tc>
      </w:tr>
      <w:tr w:rsidR="0025299C" w:rsidRPr="003A582C" w14:paraId="64B29EF5"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38AF3C0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83</w:t>
            </w:r>
          </w:p>
        </w:tc>
        <w:tc>
          <w:tcPr>
            <w:tcW w:w="1030" w:type="dxa"/>
            <w:tcBorders>
              <w:top w:val="single" w:sz="4" w:space="0" w:color="auto"/>
              <w:left w:val="single" w:sz="4" w:space="0" w:color="auto"/>
              <w:bottom w:val="single" w:sz="4" w:space="0" w:color="auto"/>
              <w:right w:val="single" w:sz="4" w:space="0" w:color="auto"/>
            </w:tcBorders>
            <w:noWrap/>
            <w:hideMark/>
          </w:tcPr>
          <w:p w14:paraId="359DD4E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02FD299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530410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673B302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 Kermanshahan)</w:t>
            </w:r>
          </w:p>
        </w:tc>
      </w:tr>
      <w:tr w:rsidR="0025299C" w:rsidRPr="003A582C" w14:paraId="6B382C4B" w14:textId="77777777" w:rsidTr="009834D3">
        <w:trPr>
          <w:trHeight w:val="322"/>
        </w:trPr>
        <w:tc>
          <w:tcPr>
            <w:tcW w:w="993" w:type="dxa"/>
            <w:tcBorders>
              <w:top w:val="single" w:sz="4" w:space="0" w:color="auto"/>
              <w:left w:val="single" w:sz="4" w:space="0" w:color="auto"/>
              <w:bottom w:val="single" w:sz="4" w:space="0" w:color="auto"/>
              <w:right w:val="single" w:sz="4" w:space="0" w:color="auto"/>
            </w:tcBorders>
            <w:noWrap/>
            <w:hideMark/>
          </w:tcPr>
          <w:p w14:paraId="3388FA9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84</w:t>
            </w:r>
          </w:p>
        </w:tc>
        <w:tc>
          <w:tcPr>
            <w:tcW w:w="1030" w:type="dxa"/>
            <w:tcBorders>
              <w:top w:val="single" w:sz="4" w:space="0" w:color="auto"/>
              <w:left w:val="single" w:sz="4" w:space="0" w:color="auto"/>
              <w:bottom w:val="single" w:sz="4" w:space="0" w:color="auto"/>
              <w:right w:val="single" w:sz="4" w:space="0" w:color="auto"/>
            </w:tcBorders>
            <w:noWrap/>
            <w:hideMark/>
          </w:tcPr>
          <w:p w14:paraId="290247A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784830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1A277F6"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0E0CD7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 Ilam)</w:t>
            </w:r>
          </w:p>
        </w:tc>
      </w:tr>
      <w:tr w:rsidR="0025299C" w:rsidRPr="003A582C" w14:paraId="694241CD" w14:textId="77777777" w:rsidTr="009834D3">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65082B0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86</w:t>
            </w:r>
          </w:p>
        </w:tc>
        <w:tc>
          <w:tcPr>
            <w:tcW w:w="1030" w:type="dxa"/>
            <w:tcBorders>
              <w:top w:val="single" w:sz="4" w:space="0" w:color="auto"/>
              <w:left w:val="single" w:sz="4" w:space="0" w:color="auto"/>
              <w:bottom w:val="single" w:sz="4" w:space="0" w:color="auto"/>
              <w:right w:val="single" w:sz="4" w:space="0" w:color="auto"/>
            </w:tcBorders>
            <w:noWrap/>
            <w:hideMark/>
          </w:tcPr>
          <w:p w14:paraId="0568DB5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22B4040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F0B75C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5B343F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Numbers-Markazi)</w:t>
            </w:r>
          </w:p>
        </w:tc>
      </w:tr>
      <w:tr w:rsidR="0025299C" w:rsidRPr="003A582C" w14:paraId="790BA246" w14:textId="77777777" w:rsidTr="009834D3">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2DE339B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87</w:t>
            </w:r>
          </w:p>
        </w:tc>
        <w:tc>
          <w:tcPr>
            <w:tcW w:w="1030" w:type="dxa"/>
            <w:tcBorders>
              <w:top w:val="single" w:sz="4" w:space="0" w:color="auto"/>
              <w:left w:val="single" w:sz="4" w:space="0" w:color="auto"/>
              <w:bottom w:val="single" w:sz="4" w:space="0" w:color="auto"/>
              <w:right w:val="single" w:sz="4" w:space="0" w:color="auto"/>
            </w:tcBorders>
            <w:noWrap/>
            <w:hideMark/>
          </w:tcPr>
          <w:p w14:paraId="012A6FC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hideMark/>
          </w:tcPr>
          <w:p w14:paraId="540E417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1F3345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A2C1AC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Area Code (Geographic Number for Fixed telephony Numbers-Kurdestan)</w:t>
            </w:r>
          </w:p>
        </w:tc>
      </w:tr>
      <w:tr w:rsidR="0025299C" w:rsidRPr="003A582C" w14:paraId="5FCBB1C4" w14:textId="77777777" w:rsidTr="009834D3">
        <w:trPr>
          <w:trHeight w:val="109"/>
        </w:trPr>
        <w:tc>
          <w:tcPr>
            <w:tcW w:w="993" w:type="dxa"/>
            <w:tcBorders>
              <w:top w:val="single" w:sz="4" w:space="0" w:color="auto"/>
              <w:left w:val="single" w:sz="4" w:space="0" w:color="auto"/>
              <w:bottom w:val="single" w:sz="4" w:space="0" w:color="auto"/>
              <w:right w:val="single" w:sz="4" w:space="0" w:color="auto"/>
            </w:tcBorders>
            <w:noWrap/>
          </w:tcPr>
          <w:p w14:paraId="4E5D45CC"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color w:val="FF0000"/>
              </w:rPr>
              <w:t>900</w:t>
            </w:r>
          </w:p>
        </w:tc>
        <w:tc>
          <w:tcPr>
            <w:tcW w:w="1030" w:type="dxa"/>
            <w:tcBorders>
              <w:top w:val="single" w:sz="4" w:space="0" w:color="auto"/>
              <w:left w:val="single" w:sz="4" w:space="0" w:color="auto"/>
              <w:bottom w:val="single" w:sz="4" w:space="0" w:color="auto"/>
              <w:right w:val="single" w:sz="4" w:space="0" w:color="auto"/>
            </w:tcBorders>
            <w:noWrap/>
          </w:tcPr>
          <w:p w14:paraId="6B4B9260"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color w:val="FF0000"/>
              </w:rPr>
              <w:t>10</w:t>
            </w:r>
          </w:p>
        </w:tc>
        <w:tc>
          <w:tcPr>
            <w:tcW w:w="1117" w:type="dxa"/>
            <w:tcBorders>
              <w:top w:val="single" w:sz="4" w:space="0" w:color="auto"/>
              <w:left w:val="single" w:sz="4" w:space="0" w:color="auto"/>
              <w:bottom w:val="single" w:sz="4" w:space="0" w:color="auto"/>
              <w:right w:val="single" w:sz="4" w:space="0" w:color="auto"/>
            </w:tcBorders>
            <w:noWrap/>
          </w:tcPr>
          <w:p w14:paraId="4D3B62F6"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color w:val="FF0000"/>
              </w:rPr>
              <w:t>10</w:t>
            </w:r>
          </w:p>
        </w:tc>
        <w:tc>
          <w:tcPr>
            <w:tcW w:w="2015" w:type="dxa"/>
            <w:tcBorders>
              <w:top w:val="single" w:sz="4" w:space="0" w:color="auto"/>
              <w:left w:val="single" w:sz="4" w:space="0" w:color="auto"/>
              <w:bottom w:val="single" w:sz="4" w:space="0" w:color="auto"/>
              <w:right w:val="single" w:sz="4" w:space="0" w:color="auto"/>
            </w:tcBorders>
          </w:tcPr>
          <w:p w14:paraId="7A505B65" w14:textId="77777777" w:rsidR="0025299C" w:rsidRPr="003A582C" w:rsidRDefault="0025299C" w:rsidP="009834D3">
            <w:pPr>
              <w:spacing w:before="20" w:after="20"/>
              <w:jc w:val="center"/>
              <w:rPr>
                <w:rFonts w:asciiTheme="minorHAnsi" w:hAnsiTheme="minorHAnsi"/>
                <w:color w:val="FF0000"/>
              </w:rPr>
            </w:pPr>
            <w:r w:rsidRPr="003A582C">
              <w:rPr>
                <w:rFonts w:asciiTheme="minorHAnsi" w:hAnsiTheme="minorHAnsi"/>
                <w:color w:val="FF0000"/>
              </w:rPr>
              <w:t>Mobile services</w:t>
            </w:r>
          </w:p>
        </w:tc>
        <w:tc>
          <w:tcPr>
            <w:tcW w:w="4320" w:type="dxa"/>
            <w:tcBorders>
              <w:top w:val="single" w:sz="4" w:space="0" w:color="auto"/>
              <w:left w:val="single" w:sz="4" w:space="0" w:color="auto"/>
              <w:bottom w:val="single" w:sz="4" w:space="0" w:color="auto"/>
              <w:right w:val="single" w:sz="4" w:space="0" w:color="auto"/>
            </w:tcBorders>
          </w:tcPr>
          <w:p w14:paraId="77CF1E56" w14:textId="77777777" w:rsidR="0025299C" w:rsidRPr="003A582C" w:rsidRDefault="0025299C" w:rsidP="009834D3">
            <w:pPr>
              <w:spacing w:before="20" w:after="20"/>
              <w:jc w:val="left"/>
              <w:rPr>
                <w:rFonts w:asciiTheme="minorHAnsi" w:hAnsiTheme="minorHAnsi"/>
              </w:rPr>
            </w:pPr>
          </w:p>
        </w:tc>
      </w:tr>
      <w:tr w:rsidR="0025299C" w:rsidRPr="003A582C" w14:paraId="75696679" w14:textId="77777777" w:rsidTr="009834D3">
        <w:trPr>
          <w:trHeight w:val="109"/>
        </w:trPr>
        <w:tc>
          <w:tcPr>
            <w:tcW w:w="993" w:type="dxa"/>
            <w:tcBorders>
              <w:top w:val="single" w:sz="4" w:space="0" w:color="auto"/>
              <w:left w:val="single" w:sz="4" w:space="0" w:color="auto"/>
              <w:bottom w:val="single" w:sz="4" w:space="0" w:color="auto"/>
              <w:right w:val="single" w:sz="4" w:space="0" w:color="auto"/>
            </w:tcBorders>
            <w:noWrap/>
          </w:tcPr>
          <w:p w14:paraId="246F950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901</w:t>
            </w:r>
          </w:p>
        </w:tc>
        <w:tc>
          <w:tcPr>
            <w:tcW w:w="1030" w:type="dxa"/>
            <w:tcBorders>
              <w:top w:val="single" w:sz="4" w:space="0" w:color="auto"/>
              <w:left w:val="single" w:sz="4" w:space="0" w:color="auto"/>
              <w:bottom w:val="single" w:sz="4" w:space="0" w:color="auto"/>
              <w:right w:val="single" w:sz="4" w:space="0" w:color="auto"/>
            </w:tcBorders>
            <w:noWrap/>
          </w:tcPr>
          <w:p w14:paraId="67B50BC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792A4A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FC31A5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3AD76C7A" w14:textId="77777777" w:rsidR="0025299C" w:rsidRPr="003A582C" w:rsidRDefault="0025299C" w:rsidP="009834D3">
            <w:pPr>
              <w:spacing w:before="20" w:after="20"/>
              <w:jc w:val="left"/>
              <w:rPr>
                <w:rFonts w:asciiTheme="minorHAnsi" w:hAnsiTheme="minorHAnsi"/>
              </w:rPr>
            </w:pPr>
          </w:p>
        </w:tc>
      </w:tr>
      <w:tr w:rsidR="0025299C" w:rsidRPr="003A582C" w14:paraId="3B8BB2C4" w14:textId="77777777" w:rsidTr="009834D3">
        <w:trPr>
          <w:trHeight w:val="79"/>
        </w:trPr>
        <w:tc>
          <w:tcPr>
            <w:tcW w:w="993" w:type="dxa"/>
            <w:tcBorders>
              <w:top w:val="single" w:sz="4" w:space="0" w:color="auto"/>
              <w:left w:val="single" w:sz="4" w:space="0" w:color="auto"/>
              <w:bottom w:val="single" w:sz="4" w:space="0" w:color="auto"/>
              <w:right w:val="single" w:sz="4" w:space="0" w:color="auto"/>
            </w:tcBorders>
            <w:noWrap/>
          </w:tcPr>
          <w:p w14:paraId="678D2E3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902</w:t>
            </w:r>
          </w:p>
        </w:tc>
        <w:tc>
          <w:tcPr>
            <w:tcW w:w="1030" w:type="dxa"/>
            <w:tcBorders>
              <w:top w:val="single" w:sz="4" w:space="0" w:color="auto"/>
              <w:left w:val="single" w:sz="4" w:space="0" w:color="auto"/>
              <w:bottom w:val="single" w:sz="4" w:space="0" w:color="auto"/>
              <w:right w:val="single" w:sz="4" w:space="0" w:color="auto"/>
            </w:tcBorders>
            <w:noWrap/>
          </w:tcPr>
          <w:p w14:paraId="2E32AA0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8B0C0C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FE0790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418F8FC8" w14:textId="77777777" w:rsidR="0025299C" w:rsidRPr="003A582C" w:rsidRDefault="0025299C" w:rsidP="009834D3">
            <w:pPr>
              <w:spacing w:before="20" w:after="20"/>
              <w:jc w:val="left"/>
              <w:rPr>
                <w:rFonts w:asciiTheme="minorHAnsi" w:hAnsiTheme="minorHAnsi"/>
              </w:rPr>
            </w:pPr>
          </w:p>
        </w:tc>
      </w:tr>
      <w:tr w:rsidR="0025299C" w:rsidRPr="003A582C" w14:paraId="1B3A9521" w14:textId="77777777" w:rsidTr="009834D3">
        <w:trPr>
          <w:trHeight w:val="225"/>
        </w:trPr>
        <w:tc>
          <w:tcPr>
            <w:tcW w:w="993" w:type="dxa"/>
            <w:tcBorders>
              <w:top w:val="single" w:sz="4" w:space="0" w:color="auto"/>
              <w:left w:val="single" w:sz="4" w:space="0" w:color="auto"/>
              <w:bottom w:val="single" w:sz="4" w:space="0" w:color="auto"/>
              <w:right w:val="single" w:sz="4" w:space="0" w:color="auto"/>
            </w:tcBorders>
            <w:noWrap/>
          </w:tcPr>
          <w:p w14:paraId="7955CB2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903</w:t>
            </w:r>
          </w:p>
        </w:tc>
        <w:tc>
          <w:tcPr>
            <w:tcW w:w="1030" w:type="dxa"/>
            <w:tcBorders>
              <w:top w:val="single" w:sz="4" w:space="0" w:color="auto"/>
              <w:left w:val="single" w:sz="4" w:space="0" w:color="auto"/>
              <w:bottom w:val="single" w:sz="4" w:space="0" w:color="auto"/>
              <w:right w:val="single" w:sz="4" w:space="0" w:color="auto"/>
            </w:tcBorders>
            <w:noWrap/>
          </w:tcPr>
          <w:p w14:paraId="6B5EF7E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559FC7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8373214"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588902BB" w14:textId="77777777" w:rsidR="0025299C" w:rsidRPr="003A582C" w:rsidRDefault="0025299C" w:rsidP="009834D3">
            <w:pPr>
              <w:spacing w:before="20" w:after="20"/>
              <w:jc w:val="left"/>
              <w:rPr>
                <w:rFonts w:asciiTheme="minorHAnsi" w:hAnsiTheme="minorHAnsi"/>
              </w:rPr>
            </w:pPr>
          </w:p>
        </w:tc>
      </w:tr>
      <w:tr w:rsidR="0025299C" w:rsidRPr="003A582C" w14:paraId="4E546301"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3177DA9F"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rPr>
              <w:t>9044</w:t>
            </w:r>
          </w:p>
        </w:tc>
        <w:tc>
          <w:tcPr>
            <w:tcW w:w="1030" w:type="dxa"/>
            <w:tcBorders>
              <w:top w:val="single" w:sz="4" w:space="0" w:color="auto"/>
              <w:left w:val="single" w:sz="4" w:space="0" w:color="auto"/>
              <w:bottom w:val="single" w:sz="4" w:space="0" w:color="auto"/>
              <w:right w:val="single" w:sz="4" w:space="0" w:color="auto"/>
            </w:tcBorders>
            <w:noWrap/>
          </w:tcPr>
          <w:p w14:paraId="5E0AD21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02B7FE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FD65A7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5D59851C" w14:textId="77777777" w:rsidR="0025299C" w:rsidRPr="003A582C" w:rsidRDefault="0025299C" w:rsidP="009834D3">
            <w:pPr>
              <w:spacing w:before="20" w:after="20"/>
              <w:jc w:val="left"/>
              <w:rPr>
                <w:rFonts w:asciiTheme="minorHAnsi" w:hAnsiTheme="minorHAnsi"/>
              </w:rPr>
            </w:pPr>
          </w:p>
        </w:tc>
      </w:tr>
      <w:tr w:rsidR="0025299C" w:rsidRPr="003A582C" w14:paraId="0AAD99E6"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noWrap/>
          </w:tcPr>
          <w:p w14:paraId="1667036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9045</w:t>
            </w:r>
          </w:p>
        </w:tc>
        <w:tc>
          <w:tcPr>
            <w:tcW w:w="1030" w:type="dxa"/>
            <w:tcBorders>
              <w:top w:val="single" w:sz="4" w:space="0" w:color="auto"/>
              <w:left w:val="single" w:sz="4" w:space="0" w:color="auto"/>
              <w:bottom w:val="single" w:sz="4" w:space="0" w:color="auto"/>
              <w:right w:val="single" w:sz="4" w:space="0" w:color="auto"/>
            </w:tcBorders>
            <w:noWrap/>
          </w:tcPr>
          <w:p w14:paraId="08FAE27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BCF74E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0C3C0AC"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0C32D4B" w14:textId="77777777" w:rsidR="0025299C" w:rsidRPr="003A582C" w:rsidRDefault="0025299C" w:rsidP="009834D3">
            <w:pPr>
              <w:spacing w:before="20" w:after="20"/>
              <w:jc w:val="left"/>
              <w:rPr>
                <w:rFonts w:asciiTheme="minorHAnsi" w:hAnsiTheme="minorHAnsi"/>
              </w:rPr>
            </w:pPr>
          </w:p>
        </w:tc>
      </w:tr>
      <w:tr w:rsidR="0025299C" w:rsidRPr="003A582C" w14:paraId="02683315"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noWrap/>
          </w:tcPr>
          <w:p w14:paraId="40F5D11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9046</w:t>
            </w:r>
          </w:p>
        </w:tc>
        <w:tc>
          <w:tcPr>
            <w:tcW w:w="1030" w:type="dxa"/>
            <w:tcBorders>
              <w:top w:val="single" w:sz="4" w:space="0" w:color="auto"/>
              <w:left w:val="single" w:sz="4" w:space="0" w:color="auto"/>
              <w:bottom w:val="single" w:sz="4" w:space="0" w:color="auto"/>
              <w:right w:val="single" w:sz="4" w:space="0" w:color="auto"/>
            </w:tcBorders>
            <w:noWrap/>
          </w:tcPr>
          <w:p w14:paraId="3164271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A3C8A3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2F8FA9F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35791D5C" w14:textId="77777777" w:rsidR="0025299C" w:rsidRPr="003A582C" w:rsidRDefault="0025299C" w:rsidP="009834D3">
            <w:pPr>
              <w:spacing w:before="20" w:after="20"/>
              <w:jc w:val="left"/>
              <w:rPr>
                <w:rFonts w:asciiTheme="minorHAnsi" w:hAnsiTheme="minorHAnsi"/>
              </w:rPr>
            </w:pPr>
          </w:p>
        </w:tc>
      </w:tr>
      <w:tr w:rsidR="0025299C" w:rsidRPr="003A582C" w14:paraId="26F5974C"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noWrap/>
          </w:tcPr>
          <w:p w14:paraId="727C6C3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905</w:t>
            </w:r>
          </w:p>
        </w:tc>
        <w:tc>
          <w:tcPr>
            <w:tcW w:w="1030" w:type="dxa"/>
            <w:tcBorders>
              <w:top w:val="single" w:sz="4" w:space="0" w:color="auto"/>
              <w:left w:val="single" w:sz="4" w:space="0" w:color="auto"/>
              <w:bottom w:val="single" w:sz="4" w:space="0" w:color="auto"/>
              <w:right w:val="single" w:sz="4" w:space="0" w:color="auto"/>
            </w:tcBorders>
            <w:noWrap/>
          </w:tcPr>
          <w:p w14:paraId="2A51688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0240A7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1B14D24"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9E951D8" w14:textId="77777777" w:rsidR="0025299C" w:rsidRPr="003A582C" w:rsidRDefault="0025299C" w:rsidP="009834D3">
            <w:pPr>
              <w:spacing w:before="20" w:after="20"/>
              <w:jc w:val="left"/>
              <w:rPr>
                <w:rFonts w:asciiTheme="minorHAnsi" w:hAnsiTheme="minorHAnsi"/>
              </w:rPr>
            </w:pPr>
          </w:p>
        </w:tc>
      </w:tr>
      <w:tr w:rsidR="0025299C" w:rsidRPr="003A582C" w14:paraId="7E030013" w14:textId="77777777" w:rsidTr="009834D3">
        <w:trPr>
          <w:trHeight w:val="20"/>
        </w:trPr>
        <w:tc>
          <w:tcPr>
            <w:tcW w:w="993" w:type="dxa"/>
            <w:tcBorders>
              <w:top w:val="single" w:sz="4" w:space="0" w:color="auto"/>
              <w:left w:val="single" w:sz="4" w:space="0" w:color="auto"/>
              <w:bottom w:val="single" w:sz="4" w:space="0" w:color="auto"/>
              <w:right w:val="single" w:sz="4" w:space="0" w:color="auto"/>
            </w:tcBorders>
            <w:noWrap/>
          </w:tcPr>
          <w:p w14:paraId="36BA118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91</w:t>
            </w:r>
          </w:p>
        </w:tc>
        <w:tc>
          <w:tcPr>
            <w:tcW w:w="1030" w:type="dxa"/>
            <w:tcBorders>
              <w:top w:val="single" w:sz="4" w:space="0" w:color="auto"/>
              <w:left w:val="single" w:sz="4" w:space="0" w:color="auto"/>
              <w:bottom w:val="single" w:sz="4" w:space="0" w:color="auto"/>
              <w:right w:val="single" w:sz="4" w:space="0" w:color="auto"/>
            </w:tcBorders>
            <w:noWrap/>
          </w:tcPr>
          <w:p w14:paraId="1B40515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D7D983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2645BB3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5C2B23A3" w14:textId="77777777" w:rsidR="0025299C" w:rsidRPr="003A582C" w:rsidRDefault="0025299C" w:rsidP="009834D3">
            <w:pPr>
              <w:spacing w:before="20" w:after="20"/>
              <w:jc w:val="left"/>
              <w:rPr>
                <w:rFonts w:asciiTheme="minorHAnsi" w:hAnsiTheme="minorHAnsi"/>
              </w:rPr>
            </w:pPr>
          </w:p>
        </w:tc>
      </w:tr>
      <w:tr w:rsidR="0025299C" w:rsidRPr="003A582C" w14:paraId="0FA0534E" w14:textId="77777777" w:rsidTr="009834D3">
        <w:trPr>
          <w:trHeight w:val="20"/>
        </w:trPr>
        <w:tc>
          <w:tcPr>
            <w:tcW w:w="993" w:type="dxa"/>
            <w:tcBorders>
              <w:top w:val="single" w:sz="4" w:space="0" w:color="auto"/>
              <w:left w:val="single" w:sz="4" w:space="0" w:color="auto"/>
              <w:bottom w:val="single" w:sz="4" w:space="0" w:color="auto"/>
              <w:right w:val="single" w:sz="4" w:space="0" w:color="auto"/>
            </w:tcBorders>
            <w:noWrap/>
          </w:tcPr>
          <w:p w14:paraId="5426CD4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920</w:t>
            </w:r>
          </w:p>
        </w:tc>
        <w:tc>
          <w:tcPr>
            <w:tcW w:w="1030" w:type="dxa"/>
            <w:tcBorders>
              <w:top w:val="single" w:sz="4" w:space="0" w:color="auto"/>
              <w:left w:val="single" w:sz="4" w:space="0" w:color="auto"/>
              <w:bottom w:val="single" w:sz="4" w:space="0" w:color="auto"/>
              <w:right w:val="single" w:sz="4" w:space="0" w:color="auto"/>
            </w:tcBorders>
            <w:noWrap/>
          </w:tcPr>
          <w:p w14:paraId="6F9D86F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950773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EFA7AFA"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A4CCEA5" w14:textId="77777777" w:rsidR="0025299C" w:rsidRPr="003A582C" w:rsidRDefault="0025299C" w:rsidP="009834D3">
            <w:pPr>
              <w:spacing w:before="20" w:after="20"/>
              <w:jc w:val="left"/>
              <w:rPr>
                <w:rFonts w:asciiTheme="minorHAnsi" w:hAnsiTheme="minorHAnsi"/>
              </w:rPr>
            </w:pPr>
          </w:p>
        </w:tc>
      </w:tr>
      <w:tr w:rsidR="0025299C" w:rsidRPr="003A582C" w14:paraId="2106AE71" w14:textId="77777777" w:rsidTr="009834D3">
        <w:trPr>
          <w:trHeight w:val="127"/>
        </w:trPr>
        <w:tc>
          <w:tcPr>
            <w:tcW w:w="993" w:type="dxa"/>
            <w:tcBorders>
              <w:top w:val="single" w:sz="4" w:space="0" w:color="auto"/>
              <w:left w:val="single" w:sz="4" w:space="0" w:color="auto"/>
              <w:bottom w:val="single" w:sz="4" w:space="0" w:color="auto"/>
              <w:right w:val="single" w:sz="4" w:space="0" w:color="auto"/>
            </w:tcBorders>
            <w:noWrap/>
          </w:tcPr>
          <w:p w14:paraId="14A8962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921</w:t>
            </w:r>
          </w:p>
        </w:tc>
        <w:tc>
          <w:tcPr>
            <w:tcW w:w="1030" w:type="dxa"/>
            <w:tcBorders>
              <w:top w:val="single" w:sz="4" w:space="0" w:color="auto"/>
              <w:left w:val="single" w:sz="4" w:space="0" w:color="auto"/>
              <w:bottom w:val="single" w:sz="4" w:space="0" w:color="auto"/>
              <w:right w:val="single" w:sz="4" w:space="0" w:color="auto"/>
            </w:tcBorders>
            <w:noWrap/>
          </w:tcPr>
          <w:p w14:paraId="22942BB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95D8FA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55DC04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8A65B3A" w14:textId="77777777" w:rsidR="0025299C" w:rsidRPr="003A582C" w:rsidRDefault="0025299C" w:rsidP="009834D3">
            <w:pPr>
              <w:spacing w:before="20" w:after="20"/>
              <w:jc w:val="left"/>
              <w:rPr>
                <w:rFonts w:asciiTheme="minorHAnsi" w:hAnsiTheme="minorHAnsi"/>
              </w:rPr>
            </w:pPr>
          </w:p>
        </w:tc>
      </w:tr>
      <w:tr w:rsidR="0025299C" w:rsidRPr="003A582C" w14:paraId="692E4D3A" w14:textId="77777777" w:rsidTr="009834D3">
        <w:trPr>
          <w:trHeight w:val="203"/>
        </w:trPr>
        <w:tc>
          <w:tcPr>
            <w:tcW w:w="993" w:type="dxa"/>
            <w:tcBorders>
              <w:top w:val="single" w:sz="4" w:space="0" w:color="auto"/>
              <w:left w:val="single" w:sz="4" w:space="0" w:color="auto"/>
              <w:bottom w:val="single" w:sz="4" w:space="0" w:color="auto"/>
              <w:right w:val="single" w:sz="4" w:space="0" w:color="auto"/>
            </w:tcBorders>
            <w:noWrap/>
          </w:tcPr>
          <w:p w14:paraId="185EEDF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922</w:t>
            </w:r>
          </w:p>
        </w:tc>
        <w:tc>
          <w:tcPr>
            <w:tcW w:w="1030" w:type="dxa"/>
            <w:tcBorders>
              <w:top w:val="single" w:sz="4" w:space="0" w:color="auto"/>
              <w:left w:val="single" w:sz="4" w:space="0" w:color="auto"/>
              <w:bottom w:val="single" w:sz="4" w:space="0" w:color="auto"/>
              <w:right w:val="single" w:sz="4" w:space="0" w:color="auto"/>
            </w:tcBorders>
            <w:noWrap/>
          </w:tcPr>
          <w:p w14:paraId="0CDB9FB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08B869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3B7883A"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2F20173" w14:textId="77777777" w:rsidR="0025299C" w:rsidRPr="003A582C" w:rsidRDefault="0025299C" w:rsidP="009834D3">
            <w:pPr>
              <w:spacing w:before="20" w:after="20"/>
              <w:jc w:val="left"/>
              <w:rPr>
                <w:rFonts w:asciiTheme="minorHAnsi" w:hAnsiTheme="minorHAnsi"/>
              </w:rPr>
            </w:pPr>
          </w:p>
        </w:tc>
      </w:tr>
      <w:tr w:rsidR="0025299C" w:rsidRPr="003A582C" w14:paraId="39200C9A" w14:textId="77777777" w:rsidTr="009834D3">
        <w:trPr>
          <w:trHeight w:val="144"/>
        </w:trPr>
        <w:tc>
          <w:tcPr>
            <w:tcW w:w="993" w:type="dxa"/>
            <w:tcBorders>
              <w:top w:val="single" w:sz="4" w:space="0" w:color="auto"/>
              <w:left w:val="single" w:sz="4" w:space="0" w:color="auto"/>
              <w:bottom w:val="single" w:sz="4" w:space="0" w:color="auto"/>
              <w:right w:val="single" w:sz="4" w:space="0" w:color="auto"/>
            </w:tcBorders>
            <w:noWrap/>
          </w:tcPr>
          <w:p w14:paraId="3055899B"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923</w:t>
            </w:r>
          </w:p>
        </w:tc>
        <w:tc>
          <w:tcPr>
            <w:tcW w:w="1030" w:type="dxa"/>
            <w:tcBorders>
              <w:top w:val="single" w:sz="4" w:space="0" w:color="auto"/>
              <w:left w:val="single" w:sz="4" w:space="0" w:color="auto"/>
              <w:bottom w:val="single" w:sz="4" w:space="0" w:color="auto"/>
              <w:right w:val="single" w:sz="4" w:space="0" w:color="auto"/>
            </w:tcBorders>
            <w:noWrap/>
          </w:tcPr>
          <w:p w14:paraId="5C8CC97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01A9382"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3699A690"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3F97AEF7" w14:textId="77777777" w:rsidR="0025299C" w:rsidRPr="003A582C" w:rsidRDefault="0025299C" w:rsidP="009834D3">
            <w:pPr>
              <w:spacing w:before="20" w:after="20"/>
              <w:jc w:val="left"/>
              <w:rPr>
                <w:rFonts w:asciiTheme="minorHAnsi" w:hAnsiTheme="minorHAnsi"/>
              </w:rPr>
            </w:pPr>
          </w:p>
        </w:tc>
      </w:tr>
      <w:tr w:rsidR="0025299C" w:rsidRPr="003A582C" w14:paraId="1C2BC324" w14:textId="77777777" w:rsidTr="009834D3">
        <w:trPr>
          <w:trHeight w:val="144"/>
        </w:trPr>
        <w:tc>
          <w:tcPr>
            <w:tcW w:w="993" w:type="dxa"/>
            <w:tcBorders>
              <w:top w:val="single" w:sz="4" w:space="0" w:color="auto"/>
              <w:left w:val="single" w:sz="4" w:space="0" w:color="auto"/>
              <w:bottom w:val="single" w:sz="4" w:space="0" w:color="auto"/>
              <w:right w:val="single" w:sz="4" w:space="0" w:color="auto"/>
            </w:tcBorders>
            <w:noWrap/>
          </w:tcPr>
          <w:p w14:paraId="1D9045B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93</w:t>
            </w:r>
          </w:p>
        </w:tc>
        <w:tc>
          <w:tcPr>
            <w:tcW w:w="1030" w:type="dxa"/>
            <w:tcBorders>
              <w:top w:val="single" w:sz="4" w:space="0" w:color="auto"/>
              <w:left w:val="single" w:sz="4" w:space="0" w:color="auto"/>
              <w:bottom w:val="single" w:sz="4" w:space="0" w:color="auto"/>
              <w:right w:val="single" w:sz="4" w:space="0" w:color="auto"/>
            </w:tcBorders>
            <w:noWrap/>
          </w:tcPr>
          <w:p w14:paraId="42D03CA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9B48A9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2E35C994"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082FCDE" w14:textId="77777777" w:rsidR="0025299C" w:rsidRPr="003A582C" w:rsidRDefault="0025299C" w:rsidP="009834D3">
            <w:pPr>
              <w:spacing w:before="20" w:after="20"/>
              <w:jc w:val="left"/>
              <w:rPr>
                <w:rFonts w:asciiTheme="minorHAnsi" w:hAnsiTheme="minorHAnsi"/>
              </w:rPr>
            </w:pPr>
          </w:p>
        </w:tc>
      </w:tr>
      <w:tr w:rsidR="0025299C" w:rsidRPr="003A582C" w14:paraId="43383158"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55EA0488"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rPr>
              <w:t>942121</w:t>
            </w:r>
          </w:p>
        </w:tc>
        <w:tc>
          <w:tcPr>
            <w:tcW w:w="1030" w:type="dxa"/>
            <w:tcBorders>
              <w:top w:val="single" w:sz="4" w:space="0" w:color="auto"/>
              <w:left w:val="single" w:sz="4" w:space="0" w:color="auto"/>
              <w:bottom w:val="single" w:sz="4" w:space="0" w:color="auto"/>
              <w:right w:val="single" w:sz="4" w:space="0" w:color="auto"/>
            </w:tcBorders>
            <w:noWrap/>
          </w:tcPr>
          <w:p w14:paraId="0DBCC80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E534AC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C67922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2C5E92F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5A43ADBC"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5DC9D83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94220</w:t>
            </w:r>
          </w:p>
        </w:tc>
        <w:tc>
          <w:tcPr>
            <w:tcW w:w="1030" w:type="dxa"/>
            <w:tcBorders>
              <w:top w:val="single" w:sz="4" w:space="0" w:color="auto"/>
              <w:left w:val="single" w:sz="4" w:space="0" w:color="auto"/>
              <w:bottom w:val="single" w:sz="4" w:space="0" w:color="auto"/>
              <w:right w:val="single" w:sz="4" w:space="0" w:color="auto"/>
            </w:tcBorders>
            <w:noWrap/>
          </w:tcPr>
          <w:p w14:paraId="2379326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B8FE45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A37197F"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ED9F2C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5EE12C1C"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716CDF4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94260</w:t>
            </w:r>
          </w:p>
        </w:tc>
        <w:tc>
          <w:tcPr>
            <w:tcW w:w="1030" w:type="dxa"/>
            <w:tcBorders>
              <w:top w:val="single" w:sz="4" w:space="0" w:color="auto"/>
              <w:left w:val="single" w:sz="4" w:space="0" w:color="auto"/>
              <w:bottom w:val="single" w:sz="4" w:space="0" w:color="auto"/>
              <w:right w:val="single" w:sz="4" w:space="0" w:color="auto"/>
            </w:tcBorders>
            <w:noWrap/>
          </w:tcPr>
          <w:p w14:paraId="78BED32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6</w:t>
            </w:r>
          </w:p>
        </w:tc>
        <w:tc>
          <w:tcPr>
            <w:tcW w:w="1117" w:type="dxa"/>
            <w:tcBorders>
              <w:top w:val="single" w:sz="4" w:space="0" w:color="auto"/>
              <w:left w:val="single" w:sz="4" w:space="0" w:color="auto"/>
              <w:bottom w:val="single" w:sz="4" w:space="0" w:color="auto"/>
              <w:right w:val="single" w:sz="4" w:space="0" w:color="auto"/>
            </w:tcBorders>
            <w:noWrap/>
          </w:tcPr>
          <w:p w14:paraId="4BB66A2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0128FC4"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3221DE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188ED50C"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7F66132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942800</w:t>
            </w:r>
          </w:p>
        </w:tc>
        <w:tc>
          <w:tcPr>
            <w:tcW w:w="1030" w:type="dxa"/>
            <w:tcBorders>
              <w:top w:val="single" w:sz="4" w:space="0" w:color="auto"/>
              <w:left w:val="single" w:sz="4" w:space="0" w:color="auto"/>
              <w:bottom w:val="single" w:sz="4" w:space="0" w:color="auto"/>
              <w:right w:val="single" w:sz="4" w:space="0" w:color="auto"/>
            </w:tcBorders>
            <w:noWrap/>
          </w:tcPr>
          <w:p w14:paraId="09FA797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913B00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35449B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39DD20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10396589"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3A8FEEE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942801</w:t>
            </w:r>
          </w:p>
        </w:tc>
        <w:tc>
          <w:tcPr>
            <w:tcW w:w="1030" w:type="dxa"/>
            <w:tcBorders>
              <w:top w:val="single" w:sz="4" w:space="0" w:color="auto"/>
              <w:left w:val="single" w:sz="4" w:space="0" w:color="auto"/>
              <w:bottom w:val="single" w:sz="4" w:space="0" w:color="auto"/>
              <w:right w:val="single" w:sz="4" w:space="0" w:color="auto"/>
            </w:tcBorders>
            <w:noWrap/>
          </w:tcPr>
          <w:p w14:paraId="3ECDAB1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329D65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2710B5E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71F20C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716B8C00"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04F8FA3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942802</w:t>
            </w:r>
          </w:p>
        </w:tc>
        <w:tc>
          <w:tcPr>
            <w:tcW w:w="1030" w:type="dxa"/>
            <w:tcBorders>
              <w:top w:val="single" w:sz="4" w:space="0" w:color="auto"/>
              <w:left w:val="single" w:sz="4" w:space="0" w:color="auto"/>
              <w:bottom w:val="single" w:sz="4" w:space="0" w:color="auto"/>
              <w:right w:val="single" w:sz="4" w:space="0" w:color="auto"/>
            </w:tcBorders>
            <w:noWrap/>
          </w:tcPr>
          <w:p w14:paraId="5EA2A68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0DA7D0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8FA568B"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36D701C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74180A9F"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45E6C6F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942900</w:t>
            </w:r>
          </w:p>
        </w:tc>
        <w:tc>
          <w:tcPr>
            <w:tcW w:w="1030" w:type="dxa"/>
            <w:tcBorders>
              <w:top w:val="single" w:sz="4" w:space="0" w:color="auto"/>
              <w:left w:val="single" w:sz="4" w:space="0" w:color="auto"/>
              <w:bottom w:val="single" w:sz="4" w:space="0" w:color="auto"/>
              <w:right w:val="single" w:sz="4" w:space="0" w:color="auto"/>
            </w:tcBorders>
            <w:noWrap/>
          </w:tcPr>
          <w:p w14:paraId="416D0D2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F9EC6A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9377F3B"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118EBB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06E74CD2"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595C5D9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942901</w:t>
            </w:r>
          </w:p>
        </w:tc>
        <w:tc>
          <w:tcPr>
            <w:tcW w:w="1030" w:type="dxa"/>
            <w:tcBorders>
              <w:top w:val="single" w:sz="4" w:space="0" w:color="auto"/>
              <w:left w:val="single" w:sz="4" w:space="0" w:color="auto"/>
              <w:bottom w:val="single" w:sz="4" w:space="0" w:color="auto"/>
              <w:right w:val="single" w:sz="4" w:space="0" w:color="auto"/>
            </w:tcBorders>
            <w:noWrap/>
          </w:tcPr>
          <w:p w14:paraId="4780209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96ED81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C64834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70E33D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49A7B50B"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727AD0F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942902</w:t>
            </w:r>
          </w:p>
        </w:tc>
        <w:tc>
          <w:tcPr>
            <w:tcW w:w="1030" w:type="dxa"/>
            <w:tcBorders>
              <w:top w:val="single" w:sz="4" w:space="0" w:color="auto"/>
              <w:left w:val="single" w:sz="4" w:space="0" w:color="auto"/>
              <w:bottom w:val="single" w:sz="4" w:space="0" w:color="auto"/>
              <w:right w:val="single" w:sz="4" w:space="0" w:color="auto"/>
            </w:tcBorders>
            <w:noWrap/>
          </w:tcPr>
          <w:p w14:paraId="6CB00BF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8C7FA6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ADDAB5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550205D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548682FA"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41D944F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942903</w:t>
            </w:r>
          </w:p>
        </w:tc>
        <w:tc>
          <w:tcPr>
            <w:tcW w:w="1030" w:type="dxa"/>
            <w:tcBorders>
              <w:top w:val="single" w:sz="4" w:space="0" w:color="auto"/>
              <w:left w:val="single" w:sz="4" w:space="0" w:color="auto"/>
              <w:bottom w:val="single" w:sz="4" w:space="0" w:color="auto"/>
              <w:right w:val="single" w:sz="4" w:space="0" w:color="auto"/>
            </w:tcBorders>
            <w:noWrap/>
          </w:tcPr>
          <w:p w14:paraId="47373C4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D1132E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7D9EAF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4E169CB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5C09ECBB"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475B85A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942904</w:t>
            </w:r>
          </w:p>
        </w:tc>
        <w:tc>
          <w:tcPr>
            <w:tcW w:w="1030" w:type="dxa"/>
            <w:tcBorders>
              <w:top w:val="single" w:sz="4" w:space="0" w:color="auto"/>
              <w:left w:val="single" w:sz="4" w:space="0" w:color="auto"/>
              <w:bottom w:val="single" w:sz="4" w:space="0" w:color="auto"/>
              <w:right w:val="single" w:sz="4" w:space="0" w:color="auto"/>
            </w:tcBorders>
            <w:noWrap/>
          </w:tcPr>
          <w:p w14:paraId="1D22AFB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6BC79E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79CFB5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7C6223F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1C41136E"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03CB987B" w14:textId="77777777" w:rsidR="0025299C" w:rsidRPr="003A582C" w:rsidRDefault="0025299C" w:rsidP="009834D3">
            <w:pPr>
              <w:spacing w:before="20" w:after="20"/>
              <w:jc w:val="left"/>
              <w:rPr>
                <w:rFonts w:asciiTheme="minorHAnsi" w:hAnsiTheme="minorHAnsi"/>
                <w:color w:val="FF0000"/>
              </w:rPr>
            </w:pPr>
            <w:r w:rsidRPr="003A582C">
              <w:rPr>
                <w:rFonts w:asciiTheme="minorHAnsi" w:hAnsiTheme="minorHAnsi"/>
              </w:rPr>
              <w:t>9430130</w:t>
            </w:r>
          </w:p>
        </w:tc>
        <w:tc>
          <w:tcPr>
            <w:tcW w:w="1030" w:type="dxa"/>
            <w:tcBorders>
              <w:top w:val="single" w:sz="4" w:space="0" w:color="auto"/>
              <w:left w:val="single" w:sz="4" w:space="0" w:color="auto"/>
              <w:bottom w:val="single" w:sz="4" w:space="0" w:color="auto"/>
              <w:right w:val="single" w:sz="4" w:space="0" w:color="auto"/>
            </w:tcBorders>
            <w:noWrap/>
          </w:tcPr>
          <w:p w14:paraId="34A5524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552D62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5EE2D8C"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6D56211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3D1F34D2"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tcPr>
          <w:p w14:paraId="079317F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943016</w:t>
            </w:r>
          </w:p>
        </w:tc>
        <w:tc>
          <w:tcPr>
            <w:tcW w:w="1030" w:type="dxa"/>
            <w:tcBorders>
              <w:top w:val="single" w:sz="4" w:space="0" w:color="auto"/>
              <w:left w:val="single" w:sz="4" w:space="0" w:color="auto"/>
              <w:bottom w:val="single" w:sz="4" w:space="0" w:color="auto"/>
              <w:right w:val="single" w:sz="4" w:space="0" w:color="auto"/>
            </w:tcBorders>
            <w:noWrap/>
          </w:tcPr>
          <w:p w14:paraId="310A15C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6AF2209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5DA6FD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w:t>
            </w:r>
          </w:p>
        </w:tc>
        <w:tc>
          <w:tcPr>
            <w:tcW w:w="4320" w:type="dxa"/>
            <w:tcBorders>
              <w:top w:val="single" w:sz="4" w:space="0" w:color="auto"/>
              <w:left w:val="single" w:sz="4" w:space="0" w:color="auto"/>
              <w:bottom w:val="single" w:sz="4" w:space="0" w:color="auto"/>
              <w:right w:val="single" w:sz="4" w:space="0" w:color="auto"/>
            </w:tcBorders>
          </w:tcPr>
          <w:p w14:paraId="0801838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4C2FBBE2"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tcPr>
          <w:p w14:paraId="713A3C45" w14:textId="77777777" w:rsidR="0025299C" w:rsidRPr="003A582C" w:rsidRDefault="0025299C" w:rsidP="009834D3">
            <w:pPr>
              <w:spacing w:before="20" w:after="20"/>
              <w:jc w:val="left"/>
              <w:rPr>
                <w:rFonts w:asciiTheme="minorHAnsi" w:hAnsiTheme="minorHAnsi"/>
                <w:lang w:bidi="fa-IR"/>
              </w:rPr>
            </w:pPr>
            <w:r w:rsidRPr="003A582C">
              <w:rPr>
                <w:rFonts w:asciiTheme="minorHAnsi" w:hAnsiTheme="minorHAnsi"/>
              </w:rPr>
              <w:t>9400</w:t>
            </w:r>
            <w:r w:rsidRPr="003A582C">
              <w:rPr>
                <w:rFonts w:asciiTheme="minorHAnsi" w:hAnsiTheme="minorHAnsi"/>
                <w:lang w:bidi="fa-IR"/>
              </w:rPr>
              <w:t>00</w:t>
            </w:r>
          </w:p>
        </w:tc>
        <w:tc>
          <w:tcPr>
            <w:tcW w:w="1030" w:type="dxa"/>
            <w:tcBorders>
              <w:top w:val="single" w:sz="4" w:space="0" w:color="auto"/>
              <w:left w:val="single" w:sz="4" w:space="0" w:color="auto"/>
              <w:bottom w:val="single" w:sz="4" w:space="0" w:color="auto"/>
              <w:right w:val="single" w:sz="4" w:space="0" w:color="auto"/>
            </w:tcBorders>
            <w:noWrap/>
          </w:tcPr>
          <w:p w14:paraId="6227170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10AC54D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E3EC2DF"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 (fiber)</w:t>
            </w:r>
          </w:p>
        </w:tc>
        <w:tc>
          <w:tcPr>
            <w:tcW w:w="4320" w:type="dxa"/>
            <w:tcBorders>
              <w:top w:val="single" w:sz="4" w:space="0" w:color="auto"/>
              <w:left w:val="single" w:sz="4" w:space="0" w:color="auto"/>
              <w:bottom w:val="single" w:sz="4" w:space="0" w:color="auto"/>
              <w:right w:val="single" w:sz="4" w:space="0" w:color="auto"/>
            </w:tcBorders>
          </w:tcPr>
          <w:p w14:paraId="08C6C2E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01B7FF08" w14:textId="77777777" w:rsidTr="009834D3">
        <w:trPr>
          <w:trHeight w:val="113"/>
        </w:trPr>
        <w:tc>
          <w:tcPr>
            <w:tcW w:w="993" w:type="dxa"/>
            <w:tcBorders>
              <w:top w:val="single" w:sz="4" w:space="0" w:color="auto"/>
              <w:left w:val="single" w:sz="4" w:space="0" w:color="auto"/>
              <w:bottom w:val="single" w:sz="4" w:space="0" w:color="auto"/>
              <w:right w:val="single" w:sz="4" w:space="0" w:color="auto"/>
            </w:tcBorders>
            <w:noWrap/>
          </w:tcPr>
          <w:p w14:paraId="5E47AE2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940009</w:t>
            </w:r>
          </w:p>
        </w:tc>
        <w:tc>
          <w:tcPr>
            <w:tcW w:w="1030" w:type="dxa"/>
            <w:tcBorders>
              <w:top w:val="single" w:sz="4" w:space="0" w:color="auto"/>
              <w:left w:val="single" w:sz="4" w:space="0" w:color="auto"/>
              <w:bottom w:val="single" w:sz="4" w:space="0" w:color="auto"/>
              <w:right w:val="single" w:sz="4" w:space="0" w:color="auto"/>
            </w:tcBorders>
            <w:noWrap/>
          </w:tcPr>
          <w:p w14:paraId="7EF030C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F8D429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940D9D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 (fiber)</w:t>
            </w:r>
          </w:p>
        </w:tc>
        <w:tc>
          <w:tcPr>
            <w:tcW w:w="4320" w:type="dxa"/>
            <w:tcBorders>
              <w:top w:val="single" w:sz="4" w:space="0" w:color="auto"/>
              <w:left w:val="single" w:sz="4" w:space="0" w:color="auto"/>
              <w:bottom w:val="single" w:sz="4" w:space="0" w:color="auto"/>
              <w:right w:val="single" w:sz="4" w:space="0" w:color="auto"/>
            </w:tcBorders>
          </w:tcPr>
          <w:p w14:paraId="57F233B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Non geographical</w:t>
            </w:r>
          </w:p>
        </w:tc>
      </w:tr>
      <w:tr w:rsidR="0025299C" w:rsidRPr="003A582C" w14:paraId="64D6D1D8"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0ABF84D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94440</w:t>
            </w:r>
          </w:p>
        </w:tc>
        <w:tc>
          <w:tcPr>
            <w:tcW w:w="1030" w:type="dxa"/>
            <w:tcBorders>
              <w:top w:val="single" w:sz="4" w:space="0" w:color="auto"/>
              <w:left w:val="single" w:sz="4" w:space="0" w:color="auto"/>
              <w:bottom w:val="single" w:sz="4" w:space="0" w:color="auto"/>
              <w:right w:val="single" w:sz="4" w:space="0" w:color="auto"/>
            </w:tcBorders>
            <w:noWrap/>
          </w:tcPr>
          <w:p w14:paraId="7056EE2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1FBA07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D487A8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Fixed Phone (Fixed wireless Access)</w:t>
            </w:r>
          </w:p>
        </w:tc>
        <w:tc>
          <w:tcPr>
            <w:tcW w:w="4320" w:type="dxa"/>
            <w:tcBorders>
              <w:top w:val="single" w:sz="4" w:space="0" w:color="auto"/>
              <w:left w:val="single" w:sz="4" w:space="0" w:color="auto"/>
              <w:bottom w:val="single" w:sz="4" w:space="0" w:color="auto"/>
              <w:right w:val="single" w:sz="4" w:space="0" w:color="auto"/>
            </w:tcBorders>
          </w:tcPr>
          <w:p w14:paraId="20908F5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Just Originating from Iran</w:t>
            </w:r>
          </w:p>
        </w:tc>
      </w:tr>
      <w:tr w:rsidR="0025299C" w:rsidRPr="003A582C" w14:paraId="7873002C"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203D26E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96</w:t>
            </w:r>
          </w:p>
        </w:tc>
        <w:tc>
          <w:tcPr>
            <w:tcW w:w="1030" w:type="dxa"/>
            <w:tcBorders>
              <w:top w:val="single" w:sz="4" w:space="0" w:color="auto"/>
              <w:left w:val="single" w:sz="4" w:space="0" w:color="auto"/>
              <w:bottom w:val="single" w:sz="4" w:space="0" w:color="auto"/>
              <w:right w:val="single" w:sz="4" w:space="0" w:color="auto"/>
            </w:tcBorders>
            <w:noWrap/>
          </w:tcPr>
          <w:p w14:paraId="650976A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4</w:t>
            </w:r>
          </w:p>
        </w:tc>
        <w:tc>
          <w:tcPr>
            <w:tcW w:w="1117" w:type="dxa"/>
            <w:tcBorders>
              <w:top w:val="single" w:sz="4" w:space="0" w:color="auto"/>
              <w:left w:val="single" w:sz="4" w:space="0" w:color="auto"/>
              <w:bottom w:val="single" w:sz="4" w:space="0" w:color="auto"/>
              <w:right w:val="single" w:sz="4" w:space="0" w:color="auto"/>
            </w:tcBorders>
            <w:noWrap/>
          </w:tcPr>
          <w:p w14:paraId="3719DA9B" w14:textId="77777777" w:rsidR="0025299C" w:rsidRPr="003A582C" w:rsidRDefault="0025299C" w:rsidP="009834D3">
            <w:pPr>
              <w:spacing w:before="20" w:after="20"/>
              <w:jc w:val="left"/>
              <w:rPr>
                <w:rFonts w:asciiTheme="minorHAnsi" w:hAnsiTheme="minorHAnsi"/>
                <w:rtl/>
                <w:lang w:bidi="fa-IR"/>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5E44266"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Services Codes</w:t>
            </w:r>
          </w:p>
        </w:tc>
        <w:tc>
          <w:tcPr>
            <w:tcW w:w="4320" w:type="dxa"/>
            <w:tcBorders>
              <w:top w:val="single" w:sz="4" w:space="0" w:color="auto"/>
              <w:left w:val="single" w:sz="4" w:space="0" w:color="auto"/>
              <w:bottom w:val="single" w:sz="4" w:space="0" w:color="auto"/>
              <w:right w:val="single" w:sz="4" w:space="0" w:color="auto"/>
            </w:tcBorders>
          </w:tcPr>
          <w:p w14:paraId="50D437F1" w14:textId="77777777" w:rsidR="0025299C" w:rsidRPr="003A582C" w:rsidRDefault="0025299C" w:rsidP="009834D3">
            <w:pPr>
              <w:spacing w:before="20" w:after="20"/>
              <w:jc w:val="left"/>
              <w:rPr>
                <w:rFonts w:asciiTheme="minorHAnsi" w:hAnsiTheme="minorHAnsi"/>
              </w:rPr>
            </w:pPr>
          </w:p>
        </w:tc>
      </w:tr>
      <w:tr w:rsidR="0025299C" w:rsidRPr="003A582C" w14:paraId="796A0F5E"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noWrap/>
          </w:tcPr>
          <w:p w14:paraId="6EDAA03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990</w:t>
            </w:r>
          </w:p>
        </w:tc>
        <w:tc>
          <w:tcPr>
            <w:tcW w:w="1030" w:type="dxa"/>
            <w:tcBorders>
              <w:top w:val="single" w:sz="4" w:space="0" w:color="auto"/>
              <w:left w:val="single" w:sz="4" w:space="0" w:color="auto"/>
              <w:bottom w:val="single" w:sz="4" w:space="0" w:color="auto"/>
              <w:right w:val="single" w:sz="4" w:space="0" w:color="auto"/>
            </w:tcBorders>
            <w:noWrap/>
          </w:tcPr>
          <w:p w14:paraId="5440CD6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5157CA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45CEDE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C1EECA9" w14:textId="77777777" w:rsidR="0025299C" w:rsidRPr="003A582C" w:rsidRDefault="0025299C" w:rsidP="009834D3">
            <w:pPr>
              <w:spacing w:before="20" w:after="20"/>
              <w:jc w:val="left"/>
              <w:rPr>
                <w:rFonts w:asciiTheme="minorHAnsi" w:hAnsiTheme="minorHAnsi"/>
              </w:rPr>
            </w:pPr>
          </w:p>
        </w:tc>
      </w:tr>
      <w:tr w:rsidR="0025299C" w:rsidRPr="003A582C" w14:paraId="5306C54B" w14:textId="77777777" w:rsidTr="009834D3">
        <w:trPr>
          <w:trHeight w:val="164"/>
        </w:trPr>
        <w:tc>
          <w:tcPr>
            <w:tcW w:w="993" w:type="dxa"/>
            <w:tcBorders>
              <w:top w:val="single" w:sz="4" w:space="0" w:color="auto"/>
              <w:left w:val="single" w:sz="4" w:space="0" w:color="auto"/>
              <w:bottom w:val="single" w:sz="4" w:space="0" w:color="auto"/>
              <w:right w:val="single" w:sz="4" w:space="0" w:color="auto"/>
            </w:tcBorders>
            <w:noWrap/>
          </w:tcPr>
          <w:p w14:paraId="74DC92A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991</w:t>
            </w:r>
          </w:p>
        </w:tc>
        <w:tc>
          <w:tcPr>
            <w:tcW w:w="1030" w:type="dxa"/>
            <w:tcBorders>
              <w:top w:val="single" w:sz="4" w:space="0" w:color="auto"/>
              <w:left w:val="single" w:sz="4" w:space="0" w:color="auto"/>
              <w:bottom w:val="single" w:sz="4" w:space="0" w:color="auto"/>
              <w:right w:val="single" w:sz="4" w:space="0" w:color="auto"/>
            </w:tcBorders>
            <w:noWrap/>
          </w:tcPr>
          <w:p w14:paraId="4CF2836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EA800E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E385D4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335EB306" w14:textId="77777777" w:rsidR="0025299C" w:rsidRPr="003A582C" w:rsidRDefault="0025299C" w:rsidP="009834D3">
            <w:pPr>
              <w:spacing w:before="20" w:after="20"/>
              <w:jc w:val="left"/>
              <w:rPr>
                <w:rFonts w:asciiTheme="minorHAnsi" w:hAnsiTheme="minorHAnsi"/>
              </w:rPr>
            </w:pPr>
          </w:p>
        </w:tc>
      </w:tr>
      <w:tr w:rsidR="0025299C" w:rsidRPr="003A582C" w14:paraId="1BEC442F"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45CBBF7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992</w:t>
            </w:r>
          </w:p>
        </w:tc>
        <w:tc>
          <w:tcPr>
            <w:tcW w:w="1030" w:type="dxa"/>
            <w:tcBorders>
              <w:top w:val="single" w:sz="4" w:space="0" w:color="auto"/>
              <w:left w:val="single" w:sz="4" w:space="0" w:color="auto"/>
              <w:bottom w:val="single" w:sz="4" w:space="0" w:color="auto"/>
              <w:right w:val="single" w:sz="4" w:space="0" w:color="auto"/>
            </w:tcBorders>
            <w:noWrap/>
          </w:tcPr>
          <w:p w14:paraId="347CFD5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A0ED20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59C734A"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3DFFDDC9" w14:textId="77777777" w:rsidR="0025299C" w:rsidRPr="003A582C" w:rsidRDefault="0025299C" w:rsidP="009834D3">
            <w:pPr>
              <w:spacing w:before="20" w:after="20"/>
              <w:jc w:val="left"/>
              <w:rPr>
                <w:rFonts w:asciiTheme="minorHAnsi" w:hAnsiTheme="minorHAnsi"/>
              </w:rPr>
            </w:pPr>
          </w:p>
        </w:tc>
      </w:tr>
      <w:tr w:rsidR="0025299C" w:rsidRPr="003A582C" w14:paraId="3880C548"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5200829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993</w:t>
            </w:r>
          </w:p>
        </w:tc>
        <w:tc>
          <w:tcPr>
            <w:tcW w:w="1030" w:type="dxa"/>
            <w:tcBorders>
              <w:top w:val="single" w:sz="4" w:space="0" w:color="auto"/>
              <w:left w:val="single" w:sz="4" w:space="0" w:color="auto"/>
              <w:bottom w:val="single" w:sz="4" w:space="0" w:color="auto"/>
              <w:right w:val="single" w:sz="4" w:space="0" w:color="auto"/>
            </w:tcBorders>
            <w:noWrap/>
          </w:tcPr>
          <w:p w14:paraId="789E813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3D01B2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1AFABD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B5F77B9" w14:textId="77777777" w:rsidR="0025299C" w:rsidRPr="003A582C" w:rsidRDefault="0025299C" w:rsidP="009834D3">
            <w:pPr>
              <w:spacing w:before="20" w:after="20"/>
              <w:jc w:val="left"/>
              <w:rPr>
                <w:rFonts w:asciiTheme="minorHAnsi" w:hAnsiTheme="minorHAnsi"/>
              </w:rPr>
            </w:pPr>
          </w:p>
        </w:tc>
      </w:tr>
      <w:tr w:rsidR="0025299C" w:rsidRPr="003A582C" w14:paraId="3396D52A"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3F1D232A"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9940</w:t>
            </w:r>
          </w:p>
        </w:tc>
        <w:tc>
          <w:tcPr>
            <w:tcW w:w="1030" w:type="dxa"/>
            <w:tcBorders>
              <w:top w:val="single" w:sz="4" w:space="0" w:color="auto"/>
              <w:left w:val="single" w:sz="4" w:space="0" w:color="auto"/>
              <w:bottom w:val="single" w:sz="4" w:space="0" w:color="auto"/>
              <w:right w:val="single" w:sz="4" w:space="0" w:color="auto"/>
            </w:tcBorders>
            <w:noWrap/>
          </w:tcPr>
          <w:p w14:paraId="5BDACB16"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3ADFA1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7460EC52"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4556F236" w14:textId="77777777" w:rsidR="0025299C" w:rsidRPr="003A582C" w:rsidRDefault="0025299C" w:rsidP="009834D3">
            <w:pPr>
              <w:spacing w:before="20" w:after="20"/>
              <w:jc w:val="left"/>
              <w:rPr>
                <w:rFonts w:asciiTheme="minorHAnsi" w:hAnsiTheme="minorHAnsi"/>
              </w:rPr>
            </w:pPr>
          </w:p>
        </w:tc>
      </w:tr>
      <w:tr w:rsidR="0025299C" w:rsidRPr="003A582C" w14:paraId="24DA5992"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3C7C740A"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lastRenderedPageBreak/>
              <w:t>9941</w:t>
            </w:r>
          </w:p>
        </w:tc>
        <w:tc>
          <w:tcPr>
            <w:tcW w:w="1030" w:type="dxa"/>
            <w:tcBorders>
              <w:top w:val="single" w:sz="4" w:space="0" w:color="auto"/>
              <w:left w:val="single" w:sz="4" w:space="0" w:color="auto"/>
              <w:bottom w:val="single" w:sz="4" w:space="0" w:color="auto"/>
              <w:right w:val="single" w:sz="4" w:space="0" w:color="auto"/>
            </w:tcBorders>
            <w:noWrap/>
          </w:tcPr>
          <w:p w14:paraId="0D7C7DED"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BF79BD9"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6522E138"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06271842" w14:textId="77777777" w:rsidR="0025299C" w:rsidRPr="003A582C" w:rsidRDefault="0025299C" w:rsidP="009834D3">
            <w:pPr>
              <w:spacing w:before="20" w:after="20"/>
              <w:jc w:val="left"/>
              <w:rPr>
                <w:rFonts w:asciiTheme="minorHAnsi" w:hAnsiTheme="minorHAnsi"/>
              </w:rPr>
            </w:pPr>
          </w:p>
        </w:tc>
      </w:tr>
      <w:tr w:rsidR="0025299C" w:rsidRPr="003A582C" w14:paraId="44E85F6D"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67AAF55A"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9942</w:t>
            </w:r>
          </w:p>
        </w:tc>
        <w:tc>
          <w:tcPr>
            <w:tcW w:w="1030" w:type="dxa"/>
            <w:tcBorders>
              <w:top w:val="single" w:sz="4" w:space="0" w:color="auto"/>
              <w:left w:val="single" w:sz="4" w:space="0" w:color="auto"/>
              <w:bottom w:val="single" w:sz="4" w:space="0" w:color="auto"/>
              <w:right w:val="single" w:sz="4" w:space="0" w:color="auto"/>
            </w:tcBorders>
            <w:noWrap/>
          </w:tcPr>
          <w:p w14:paraId="24936A32"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65DB43D"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13D86B38"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7095FBC3" w14:textId="77777777" w:rsidR="0025299C" w:rsidRPr="003A582C" w:rsidRDefault="0025299C" w:rsidP="009834D3">
            <w:pPr>
              <w:spacing w:before="20" w:after="20"/>
              <w:jc w:val="left"/>
              <w:rPr>
                <w:rFonts w:asciiTheme="minorHAnsi" w:hAnsiTheme="minorHAnsi"/>
              </w:rPr>
            </w:pPr>
          </w:p>
        </w:tc>
      </w:tr>
      <w:tr w:rsidR="0025299C" w:rsidRPr="003A582C" w14:paraId="4272CFA2"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21A1AE8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9944</w:t>
            </w:r>
          </w:p>
        </w:tc>
        <w:tc>
          <w:tcPr>
            <w:tcW w:w="1030" w:type="dxa"/>
            <w:tcBorders>
              <w:top w:val="single" w:sz="4" w:space="0" w:color="auto"/>
              <w:left w:val="single" w:sz="4" w:space="0" w:color="auto"/>
              <w:bottom w:val="single" w:sz="4" w:space="0" w:color="auto"/>
              <w:right w:val="single" w:sz="4" w:space="0" w:color="auto"/>
            </w:tcBorders>
            <w:noWrap/>
          </w:tcPr>
          <w:p w14:paraId="52B1CB1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9C8D48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88CED3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51764CF2" w14:textId="77777777" w:rsidR="0025299C" w:rsidRPr="003A582C" w:rsidRDefault="0025299C" w:rsidP="009834D3">
            <w:pPr>
              <w:spacing w:before="20" w:after="20"/>
              <w:jc w:val="left"/>
              <w:rPr>
                <w:rFonts w:asciiTheme="minorHAnsi" w:hAnsiTheme="minorHAnsi"/>
              </w:rPr>
            </w:pPr>
          </w:p>
        </w:tc>
      </w:tr>
      <w:tr w:rsidR="0025299C" w:rsidRPr="003A582C" w14:paraId="10E42933" w14:textId="77777777" w:rsidTr="009834D3">
        <w:trPr>
          <w:trHeight w:val="119"/>
        </w:trPr>
        <w:tc>
          <w:tcPr>
            <w:tcW w:w="993" w:type="dxa"/>
            <w:tcBorders>
              <w:top w:val="single" w:sz="4" w:space="0" w:color="auto"/>
              <w:left w:val="single" w:sz="4" w:space="0" w:color="auto"/>
              <w:bottom w:val="single" w:sz="4" w:space="0" w:color="auto"/>
              <w:right w:val="single" w:sz="4" w:space="0" w:color="auto"/>
            </w:tcBorders>
            <w:noWrap/>
          </w:tcPr>
          <w:p w14:paraId="49944D0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9945</w:t>
            </w:r>
          </w:p>
        </w:tc>
        <w:tc>
          <w:tcPr>
            <w:tcW w:w="1030" w:type="dxa"/>
            <w:tcBorders>
              <w:top w:val="single" w:sz="4" w:space="0" w:color="auto"/>
              <w:left w:val="single" w:sz="4" w:space="0" w:color="auto"/>
              <w:bottom w:val="single" w:sz="4" w:space="0" w:color="auto"/>
              <w:right w:val="single" w:sz="4" w:space="0" w:color="auto"/>
            </w:tcBorders>
            <w:noWrap/>
          </w:tcPr>
          <w:p w14:paraId="595BAA7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CA81F9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8D0440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8CDF95C" w14:textId="77777777" w:rsidR="0025299C" w:rsidRPr="003A582C" w:rsidRDefault="0025299C" w:rsidP="009834D3">
            <w:pPr>
              <w:spacing w:before="20" w:after="20"/>
              <w:jc w:val="left"/>
              <w:rPr>
                <w:rFonts w:asciiTheme="minorHAnsi" w:hAnsiTheme="minorHAnsi"/>
              </w:rPr>
            </w:pPr>
          </w:p>
        </w:tc>
      </w:tr>
      <w:tr w:rsidR="0025299C" w:rsidRPr="003A582C" w14:paraId="1556BCAE" w14:textId="77777777" w:rsidTr="009834D3">
        <w:trPr>
          <w:trHeight w:val="119"/>
        </w:trPr>
        <w:tc>
          <w:tcPr>
            <w:tcW w:w="993" w:type="dxa"/>
            <w:tcBorders>
              <w:top w:val="single" w:sz="4" w:space="0" w:color="auto"/>
              <w:left w:val="single" w:sz="4" w:space="0" w:color="auto"/>
              <w:bottom w:val="single" w:sz="4" w:space="0" w:color="auto"/>
              <w:right w:val="single" w:sz="4" w:space="0" w:color="auto"/>
            </w:tcBorders>
            <w:noWrap/>
          </w:tcPr>
          <w:p w14:paraId="1C0D36D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9950</w:t>
            </w:r>
          </w:p>
        </w:tc>
        <w:tc>
          <w:tcPr>
            <w:tcW w:w="1030" w:type="dxa"/>
            <w:tcBorders>
              <w:top w:val="single" w:sz="4" w:space="0" w:color="auto"/>
              <w:left w:val="single" w:sz="4" w:space="0" w:color="auto"/>
              <w:bottom w:val="single" w:sz="4" w:space="0" w:color="auto"/>
              <w:right w:val="single" w:sz="4" w:space="0" w:color="auto"/>
            </w:tcBorders>
            <w:noWrap/>
          </w:tcPr>
          <w:p w14:paraId="41FE6BA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5</w:t>
            </w:r>
          </w:p>
        </w:tc>
        <w:tc>
          <w:tcPr>
            <w:tcW w:w="1117" w:type="dxa"/>
            <w:tcBorders>
              <w:top w:val="single" w:sz="4" w:space="0" w:color="auto"/>
              <w:left w:val="single" w:sz="4" w:space="0" w:color="auto"/>
              <w:bottom w:val="single" w:sz="4" w:space="0" w:color="auto"/>
              <w:right w:val="single" w:sz="4" w:space="0" w:color="auto"/>
            </w:tcBorders>
            <w:noWrap/>
          </w:tcPr>
          <w:p w14:paraId="587444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F7983F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Public Trunk</w:t>
            </w:r>
          </w:p>
        </w:tc>
        <w:tc>
          <w:tcPr>
            <w:tcW w:w="4320" w:type="dxa"/>
            <w:tcBorders>
              <w:top w:val="single" w:sz="4" w:space="0" w:color="auto"/>
              <w:left w:val="single" w:sz="4" w:space="0" w:color="auto"/>
              <w:bottom w:val="single" w:sz="4" w:space="0" w:color="auto"/>
              <w:right w:val="single" w:sz="4" w:space="0" w:color="auto"/>
            </w:tcBorders>
          </w:tcPr>
          <w:p w14:paraId="73C98741" w14:textId="77777777" w:rsidR="0025299C" w:rsidRPr="003A582C" w:rsidRDefault="0025299C" w:rsidP="009834D3">
            <w:pPr>
              <w:spacing w:before="20" w:after="20"/>
              <w:jc w:val="left"/>
              <w:rPr>
                <w:rFonts w:asciiTheme="minorHAnsi" w:hAnsiTheme="minorHAnsi"/>
              </w:rPr>
            </w:pPr>
          </w:p>
        </w:tc>
      </w:tr>
      <w:tr w:rsidR="0025299C" w:rsidRPr="003A582C" w14:paraId="0A501E8B" w14:textId="77777777" w:rsidTr="009834D3">
        <w:trPr>
          <w:trHeight w:val="127"/>
        </w:trPr>
        <w:tc>
          <w:tcPr>
            <w:tcW w:w="993" w:type="dxa"/>
            <w:tcBorders>
              <w:top w:val="single" w:sz="4" w:space="0" w:color="auto"/>
              <w:left w:val="single" w:sz="4" w:space="0" w:color="auto"/>
              <w:bottom w:val="single" w:sz="4" w:space="0" w:color="auto"/>
              <w:right w:val="single" w:sz="4" w:space="0" w:color="auto"/>
            </w:tcBorders>
            <w:noWrap/>
          </w:tcPr>
          <w:p w14:paraId="3B9120A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99510</w:t>
            </w:r>
          </w:p>
        </w:tc>
        <w:tc>
          <w:tcPr>
            <w:tcW w:w="1030" w:type="dxa"/>
            <w:tcBorders>
              <w:top w:val="single" w:sz="4" w:space="0" w:color="auto"/>
              <w:left w:val="single" w:sz="4" w:space="0" w:color="auto"/>
              <w:bottom w:val="single" w:sz="4" w:space="0" w:color="auto"/>
              <w:right w:val="single" w:sz="4" w:space="0" w:color="auto"/>
            </w:tcBorders>
            <w:noWrap/>
          </w:tcPr>
          <w:p w14:paraId="499D638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60118B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31E5EC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F25DB05" w14:textId="77777777" w:rsidR="0025299C" w:rsidRPr="003A582C" w:rsidRDefault="0025299C" w:rsidP="009834D3">
            <w:pPr>
              <w:spacing w:before="20" w:after="20"/>
              <w:jc w:val="left"/>
              <w:rPr>
                <w:rFonts w:asciiTheme="minorHAnsi" w:hAnsiTheme="minorHAnsi"/>
              </w:rPr>
            </w:pPr>
          </w:p>
        </w:tc>
      </w:tr>
      <w:tr w:rsidR="0025299C" w:rsidRPr="003A582C" w14:paraId="66062BDF" w14:textId="77777777" w:rsidTr="009834D3">
        <w:trPr>
          <w:trHeight w:val="220"/>
        </w:trPr>
        <w:tc>
          <w:tcPr>
            <w:tcW w:w="993" w:type="dxa"/>
            <w:tcBorders>
              <w:top w:val="single" w:sz="4" w:space="0" w:color="auto"/>
              <w:left w:val="single" w:sz="4" w:space="0" w:color="auto"/>
              <w:bottom w:val="single" w:sz="4" w:space="0" w:color="auto"/>
              <w:right w:val="single" w:sz="4" w:space="0" w:color="auto"/>
            </w:tcBorders>
            <w:noWrap/>
          </w:tcPr>
          <w:p w14:paraId="3EB0782A" w14:textId="77777777" w:rsidR="0025299C" w:rsidRPr="003A582C" w:rsidRDefault="0025299C" w:rsidP="009834D3">
            <w:pPr>
              <w:spacing w:before="20" w:after="20"/>
              <w:jc w:val="left"/>
              <w:rPr>
                <w:rFonts w:asciiTheme="minorHAnsi" w:hAnsiTheme="minorHAnsi"/>
                <w:rtl/>
                <w:lang w:bidi="fa-IR"/>
              </w:rPr>
            </w:pPr>
            <w:r w:rsidRPr="003A582C">
              <w:rPr>
                <w:rFonts w:asciiTheme="minorHAnsi" w:hAnsiTheme="minorHAnsi"/>
                <w:lang w:bidi="fa-IR"/>
              </w:rPr>
              <w:t>99550</w:t>
            </w:r>
          </w:p>
        </w:tc>
        <w:tc>
          <w:tcPr>
            <w:tcW w:w="1030" w:type="dxa"/>
            <w:tcBorders>
              <w:top w:val="single" w:sz="4" w:space="0" w:color="auto"/>
              <w:left w:val="single" w:sz="4" w:space="0" w:color="auto"/>
              <w:bottom w:val="single" w:sz="4" w:space="0" w:color="auto"/>
              <w:right w:val="single" w:sz="4" w:space="0" w:color="auto"/>
            </w:tcBorders>
            <w:noWrap/>
          </w:tcPr>
          <w:p w14:paraId="12FEA98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EBAFB8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64F850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3AFB02A" w14:textId="77777777" w:rsidR="0025299C" w:rsidRPr="003A582C" w:rsidRDefault="0025299C" w:rsidP="009834D3">
            <w:pPr>
              <w:spacing w:before="20" w:after="20"/>
              <w:jc w:val="left"/>
              <w:rPr>
                <w:rFonts w:asciiTheme="minorHAnsi" w:hAnsiTheme="minorHAnsi"/>
              </w:rPr>
            </w:pPr>
          </w:p>
        </w:tc>
      </w:tr>
      <w:tr w:rsidR="0025299C" w:rsidRPr="003A582C" w14:paraId="1E3096A5"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5CE0A71"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996</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C735144"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F016AB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44685748"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71E94CB4" w14:textId="77777777" w:rsidR="0025299C" w:rsidRPr="003A582C" w:rsidRDefault="0025299C" w:rsidP="009834D3">
            <w:pPr>
              <w:spacing w:before="20" w:after="20"/>
              <w:jc w:val="left"/>
              <w:rPr>
                <w:rFonts w:asciiTheme="minorHAnsi" w:hAnsiTheme="minorHAnsi"/>
              </w:rPr>
            </w:pPr>
          </w:p>
        </w:tc>
      </w:tr>
      <w:tr w:rsidR="0025299C" w:rsidRPr="003A582C" w14:paraId="739DE93B"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90FF82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4AFE39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AB9B44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7146AF2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3FBA92C8" w14:textId="77777777" w:rsidR="0025299C" w:rsidRPr="003A582C" w:rsidRDefault="0025299C" w:rsidP="009834D3">
            <w:pPr>
              <w:spacing w:before="20" w:after="20"/>
              <w:jc w:val="left"/>
              <w:rPr>
                <w:rFonts w:asciiTheme="minorHAnsi" w:hAnsiTheme="minorHAnsi"/>
              </w:rPr>
            </w:pPr>
          </w:p>
        </w:tc>
      </w:tr>
      <w:tr w:rsidR="0025299C" w:rsidRPr="003A582C" w14:paraId="37275AE8"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C096FD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113C10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DE0048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261B701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05A8C8AD" w14:textId="77777777" w:rsidR="0025299C" w:rsidRPr="003A582C" w:rsidRDefault="0025299C" w:rsidP="009834D3">
            <w:pPr>
              <w:spacing w:before="20" w:after="20"/>
              <w:jc w:val="left"/>
              <w:rPr>
                <w:rFonts w:asciiTheme="minorHAnsi" w:hAnsiTheme="minorHAnsi"/>
              </w:rPr>
            </w:pPr>
          </w:p>
        </w:tc>
      </w:tr>
      <w:tr w:rsidR="0025299C" w:rsidRPr="003A582C" w14:paraId="6FF1FEDB"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BD749B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D3531E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CC92F9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5D3342D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12981889" w14:textId="77777777" w:rsidR="0025299C" w:rsidRPr="003A582C" w:rsidRDefault="0025299C" w:rsidP="009834D3">
            <w:pPr>
              <w:spacing w:before="20" w:after="20"/>
              <w:jc w:val="left"/>
              <w:rPr>
                <w:rFonts w:asciiTheme="minorHAnsi" w:hAnsiTheme="minorHAnsi"/>
              </w:rPr>
            </w:pPr>
          </w:p>
        </w:tc>
      </w:tr>
      <w:tr w:rsidR="0025299C" w:rsidRPr="003A582C" w14:paraId="50060894"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1CB158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5705297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C14A32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3EC30E3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5C053D1A" w14:textId="77777777" w:rsidR="0025299C" w:rsidRPr="003A582C" w:rsidRDefault="0025299C" w:rsidP="009834D3">
            <w:pPr>
              <w:spacing w:before="20" w:after="20"/>
              <w:jc w:val="left"/>
              <w:rPr>
                <w:rFonts w:asciiTheme="minorHAnsi" w:hAnsiTheme="minorHAnsi"/>
              </w:rPr>
            </w:pPr>
          </w:p>
        </w:tc>
      </w:tr>
      <w:tr w:rsidR="0025299C" w:rsidRPr="003A582C" w14:paraId="4947D3B5"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283F27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99814</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AF91A1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169D46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0406E969"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18352136" w14:textId="77777777" w:rsidR="0025299C" w:rsidRPr="003A582C" w:rsidRDefault="0025299C" w:rsidP="009834D3">
            <w:pPr>
              <w:spacing w:before="20" w:after="20"/>
              <w:jc w:val="left"/>
              <w:rPr>
                <w:rFonts w:asciiTheme="minorHAnsi" w:hAnsiTheme="minorHAnsi"/>
              </w:rPr>
            </w:pPr>
          </w:p>
        </w:tc>
      </w:tr>
      <w:tr w:rsidR="0025299C" w:rsidRPr="003A582C" w14:paraId="40716A88"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3919E5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99815</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4747CC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3E3737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27D2B87D"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59FC55B8" w14:textId="77777777" w:rsidR="0025299C" w:rsidRPr="003A582C" w:rsidRDefault="0025299C" w:rsidP="009834D3">
            <w:pPr>
              <w:spacing w:before="20" w:after="20"/>
              <w:jc w:val="left"/>
              <w:rPr>
                <w:rFonts w:asciiTheme="minorHAnsi" w:hAnsiTheme="minorHAnsi"/>
              </w:rPr>
            </w:pPr>
          </w:p>
        </w:tc>
      </w:tr>
      <w:tr w:rsidR="0025299C" w:rsidRPr="003A582C" w14:paraId="7021C9CC" w14:textId="77777777" w:rsidTr="009834D3">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A10B274"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99816</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D9AFE2E"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E161615"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405A08A2"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590A02FF" w14:textId="77777777" w:rsidR="0025299C" w:rsidRPr="003A582C" w:rsidRDefault="0025299C" w:rsidP="009834D3">
            <w:pPr>
              <w:spacing w:before="20" w:after="20"/>
              <w:jc w:val="left"/>
              <w:rPr>
                <w:rFonts w:asciiTheme="minorHAnsi" w:hAnsiTheme="minorHAnsi"/>
              </w:rPr>
            </w:pPr>
          </w:p>
        </w:tc>
      </w:tr>
      <w:tr w:rsidR="0025299C" w:rsidRPr="003A582C" w14:paraId="2FEB044A" w14:textId="77777777" w:rsidTr="009834D3">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5B479D28"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99817</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564DFB8"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9E78E07"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734089DE"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0DF5F600" w14:textId="77777777" w:rsidR="0025299C" w:rsidRPr="003A582C" w:rsidRDefault="0025299C" w:rsidP="009834D3">
            <w:pPr>
              <w:spacing w:before="20" w:after="20"/>
              <w:jc w:val="left"/>
              <w:rPr>
                <w:rFonts w:asciiTheme="minorHAnsi" w:hAnsiTheme="minorHAnsi"/>
              </w:rPr>
            </w:pPr>
          </w:p>
        </w:tc>
      </w:tr>
      <w:tr w:rsidR="0025299C" w:rsidRPr="003A582C" w14:paraId="0618C1FB" w14:textId="77777777" w:rsidTr="009834D3">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66105DC0"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99818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CE98AE9"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682BF4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20F1985C"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6F6EBB6A" w14:textId="77777777" w:rsidR="0025299C" w:rsidRPr="003A582C" w:rsidRDefault="0025299C" w:rsidP="009834D3">
            <w:pPr>
              <w:spacing w:before="20" w:after="20"/>
              <w:jc w:val="left"/>
              <w:rPr>
                <w:rFonts w:asciiTheme="minorHAnsi" w:hAnsiTheme="minorHAnsi"/>
              </w:rPr>
            </w:pPr>
          </w:p>
        </w:tc>
      </w:tr>
      <w:tr w:rsidR="0025299C" w:rsidRPr="003A582C" w14:paraId="3D4CB193" w14:textId="77777777" w:rsidTr="009834D3">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ED6600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99888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12E959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32E237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4C13630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1EC9C30E" w14:textId="77777777" w:rsidR="0025299C" w:rsidRPr="003A582C" w:rsidRDefault="0025299C" w:rsidP="009834D3">
            <w:pPr>
              <w:spacing w:before="20" w:after="20"/>
              <w:jc w:val="left"/>
              <w:rPr>
                <w:rFonts w:asciiTheme="minorHAnsi" w:hAnsiTheme="minorHAnsi"/>
              </w:rPr>
            </w:pPr>
          </w:p>
        </w:tc>
      </w:tr>
      <w:tr w:rsidR="0025299C" w:rsidRPr="003A582C" w14:paraId="7D72C814" w14:textId="77777777" w:rsidTr="009834D3">
        <w:trPr>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424524C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99900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71A1A27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0E3835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1332195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0402E0B2" w14:textId="77777777" w:rsidR="0025299C" w:rsidRPr="003A582C" w:rsidRDefault="0025299C" w:rsidP="009834D3">
            <w:pPr>
              <w:spacing w:before="20" w:after="20"/>
              <w:jc w:val="left"/>
              <w:rPr>
                <w:rFonts w:asciiTheme="minorHAnsi" w:hAnsiTheme="minorHAnsi"/>
              </w:rPr>
            </w:pPr>
          </w:p>
        </w:tc>
      </w:tr>
      <w:tr w:rsidR="0025299C" w:rsidRPr="003A582C" w14:paraId="21709C23" w14:textId="77777777" w:rsidTr="009834D3">
        <w:trPr>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772A90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99901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4CBD58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ACC51CC"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6B6AD53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7C81FA69" w14:textId="77777777" w:rsidR="0025299C" w:rsidRPr="003A582C" w:rsidRDefault="0025299C" w:rsidP="009834D3">
            <w:pPr>
              <w:spacing w:before="20" w:after="20"/>
              <w:jc w:val="left"/>
              <w:rPr>
                <w:rFonts w:asciiTheme="minorHAnsi" w:hAnsiTheme="minorHAnsi"/>
              </w:rPr>
            </w:pPr>
          </w:p>
        </w:tc>
      </w:tr>
      <w:tr w:rsidR="0025299C" w:rsidRPr="003A582C" w14:paraId="099F3EAC"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822A64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99902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4520181"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9109AB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4D0B303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4144DB56" w14:textId="77777777" w:rsidR="0025299C" w:rsidRPr="003A582C" w:rsidRDefault="0025299C" w:rsidP="009834D3">
            <w:pPr>
              <w:spacing w:before="20" w:after="20"/>
              <w:jc w:val="left"/>
              <w:rPr>
                <w:rFonts w:asciiTheme="minorHAnsi" w:hAnsiTheme="minorHAnsi"/>
              </w:rPr>
            </w:pPr>
          </w:p>
        </w:tc>
      </w:tr>
      <w:tr w:rsidR="0025299C" w:rsidRPr="003A582C" w14:paraId="3D992AB9"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D340A7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99903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081BFF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CAD0BB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75A747CA"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2D7A0832" w14:textId="77777777" w:rsidR="0025299C" w:rsidRPr="003A582C" w:rsidRDefault="0025299C" w:rsidP="009834D3">
            <w:pPr>
              <w:spacing w:before="20" w:after="20"/>
              <w:jc w:val="left"/>
              <w:rPr>
                <w:rFonts w:asciiTheme="minorHAnsi" w:hAnsiTheme="minorHAnsi"/>
              </w:rPr>
            </w:pPr>
          </w:p>
        </w:tc>
      </w:tr>
      <w:tr w:rsidR="0025299C" w:rsidRPr="003A582C" w14:paraId="354AEC7A"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808DCC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470A11B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8564A0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516309B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5F78B880" w14:textId="77777777" w:rsidR="0025299C" w:rsidRPr="003A582C" w:rsidRDefault="0025299C" w:rsidP="009834D3">
            <w:pPr>
              <w:spacing w:before="20" w:after="20"/>
              <w:jc w:val="left"/>
              <w:rPr>
                <w:rFonts w:asciiTheme="minorHAnsi" w:hAnsiTheme="minorHAnsi"/>
              </w:rPr>
            </w:pPr>
          </w:p>
        </w:tc>
      </w:tr>
      <w:tr w:rsidR="0025299C" w:rsidRPr="003A582C" w14:paraId="7AC119A2"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65EE65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51B6EE7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1E7562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14:paraId="52E0C08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14:paraId="1345E078" w14:textId="77777777" w:rsidR="0025299C" w:rsidRPr="003A582C" w:rsidRDefault="0025299C" w:rsidP="009834D3">
            <w:pPr>
              <w:spacing w:before="20" w:after="20"/>
              <w:jc w:val="left"/>
              <w:rPr>
                <w:rFonts w:asciiTheme="minorHAnsi" w:hAnsiTheme="minorHAnsi"/>
              </w:rPr>
            </w:pPr>
          </w:p>
        </w:tc>
      </w:tr>
      <w:tr w:rsidR="0025299C" w:rsidRPr="003A582C" w14:paraId="0254CE28"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5D0144F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99912</w:t>
            </w:r>
          </w:p>
        </w:tc>
        <w:tc>
          <w:tcPr>
            <w:tcW w:w="1030" w:type="dxa"/>
            <w:tcBorders>
              <w:top w:val="single" w:sz="4" w:space="0" w:color="auto"/>
              <w:left w:val="single" w:sz="4" w:space="0" w:color="auto"/>
              <w:bottom w:val="single" w:sz="4" w:space="0" w:color="auto"/>
              <w:right w:val="single" w:sz="4" w:space="0" w:color="auto"/>
            </w:tcBorders>
            <w:noWrap/>
          </w:tcPr>
          <w:p w14:paraId="14BFFEA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499A36A"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51EE350"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D034AAD" w14:textId="77777777" w:rsidR="0025299C" w:rsidRPr="003A582C" w:rsidRDefault="0025299C" w:rsidP="009834D3">
            <w:pPr>
              <w:spacing w:before="20" w:after="20"/>
              <w:jc w:val="left"/>
              <w:rPr>
                <w:rFonts w:asciiTheme="minorHAnsi" w:hAnsiTheme="minorHAnsi"/>
              </w:rPr>
            </w:pPr>
          </w:p>
        </w:tc>
      </w:tr>
      <w:tr w:rsidR="0025299C" w:rsidRPr="003A582C" w14:paraId="3A444E3C" w14:textId="77777777" w:rsidTr="009834D3">
        <w:trPr>
          <w:trHeight w:val="186"/>
        </w:trPr>
        <w:tc>
          <w:tcPr>
            <w:tcW w:w="993" w:type="dxa"/>
            <w:tcBorders>
              <w:top w:val="single" w:sz="4" w:space="0" w:color="auto"/>
              <w:left w:val="single" w:sz="4" w:space="0" w:color="auto"/>
              <w:bottom w:val="single" w:sz="4" w:space="0" w:color="auto"/>
              <w:right w:val="single" w:sz="4" w:space="0" w:color="auto"/>
            </w:tcBorders>
            <w:noWrap/>
          </w:tcPr>
          <w:p w14:paraId="0A75790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99913</w:t>
            </w:r>
          </w:p>
        </w:tc>
        <w:tc>
          <w:tcPr>
            <w:tcW w:w="1030" w:type="dxa"/>
            <w:tcBorders>
              <w:top w:val="single" w:sz="4" w:space="0" w:color="auto"/>
              <w:left w:val="single" w:sz="4" w:space="0" w:color="auto"/>
              <w:bottom w:val="single" w:sz="4" w:space="0" w:color="auto"/>
              <w:right w:val="single" w:sz="4" w:space="0" w:color="auto"/>
            </w:tcBorders>
            <w:noWrap/>
          </w:tcPr>
          <w:p w14:paraId="57B0A04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E012D4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7E33E75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283FFFC7" w14:textId="77777777" w:rsidR="0025299C" w:rsidRPr="003A582C" w:rsidRDefault="0025299C" w:rsidP="009834D3">
            <w:pPr>
              <w:spacing w:before="20" w:after="20"/>
              <w:jc w:val="left"/>
              <w:rPr>
                <w:rFonts w:asciiTheme="minorHAnsi" w:hAnsiTheme="minorHAnsi"/>
              </w:rPr>
            </w:pPr>
          </w:p>
        </w:tc>
      </w:tr>
      <w:tr w:rsidR="0025299C" w:rsidRPr="003A582C" w14:paraId="4C7B6C35" w14:textId="77777777" w:rsidTr="009834D3">
        <w:trPr>
          <w:trHeight w:val="147"/>
        </w:trPr>
        <w:tc>
          <w:tcPr>
            <w:tcW w:w="993" w:type="dxa"/>
            <w:tcBorders>
              <w:top w:val="single" w:sz="4" w:space="0" w:color="auto"/>
              <w:left w:val="single" w:sz="4" w:space="0" w:color="auto"/>
              <w:bottom w:val="single" w:sz="4" w:space="0" w:color="auto"/>
              <w:right w:val="single" w:sz="4" w:space="0" w:color="auto"/>
            </w:tcBorders>
            <w:noWrap/>
          </w:tcPr>
          <w:p w14:paraId="697A1E9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99914</w:t>
            </w:r>
          </w:p>
        </w:tc>
        <w:tc>
          <w:tcPr>
            <w:tcW w:w="1030" w:type="dxa"/>
            <w:tcBorders>
              <w:top w:val="single" w:sz="4" w:space="0" w:color="auto"/>
              <w:left w:val="single" w:sz="4" w:space="0" w:color="auto"/>
              <w:bottom w:val="single" w:sz="4" w:space="0" w:color="auto"/>
              <w:right w:val="single" w:sz="4" w:space="0" w:color="auto"/>
            </w:tcBorders>
            <w:noWrap/>
          </w:tcPr>
          <w:p w14:paraId="0CF3D1E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00C794D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3A57F08"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F070C9A" w14:textId="77777777" w:rsidR="0025299C" w:rsidRPr="003A582C" w:rsidRDefault="0025299C" w:rsidP="009834D3">
            <w:pPr>
              <w:spacing w:before="20" w:after="20"/>
              <w:jc w:val="left"/>
              <w:rPr>
                <w:rFonts w:asciiTheme="minorHAnsi" w:hAnsiTheme="minorHAnsi"/>
              </w:rPr>
            </w:pPr>
          </w:p>
        </w:tc>
      </w:tr>
      <w:tr w:rsidR="0025299C" w:rsidRPr="003A582C" w14:paraId="04515FA8" w14:textId="77777777" w:rsidTr="009834D3">
        <w:trPr>
          <w:trHeight w:val="254"/>
        </w:trPr>
        <w:tc>
          <w:tcPr>
            <w:tcW w:w="993" w:type="dxa"/>
            <w:tcBorders>
              <w:top w:val="single" w:sz="4" w:space="0" w:color="auto"/>
              <w:left w:val="single" w:sz="4" w:space="0" w:color="auto"/>
              <w:bottom w:val="single" w:sz="4" w:space="0" w:color="auto"/>
              <w:right w:val="single" w:sz="4" w:space="0" w:color="auto"/>
            </w:tcBorders>
            <w:noWrap/>
          </w:tcPr>
          <w:p w14:paraId="35F31C6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99915</w:t>
            </w:r>
          </w:p>
        </w:tc>
        <w:tc>
          <w:tcPr>
            <w:tcW w:w="1030" w:type="dxa"/>
            <w:tcBorders>
              <w:top w:val="single" w:sz="4" w:space="0" w:color="auto"/>
              <w:left w:val="single" w:sz="4" w:space="0" w:color="auto"/>
              <w:bottom w:val="single" w:sz="4" w:space="0" w:color="auto"/>
              <w:right w:val="single" w:sz="4" w:space="0" w:color="auto"/>
            </w:tcBorders>
            <w:noWrap/>
          </w:tcPr>
          <w:p w14:paraId="4A9450A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6E74FA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62E818A7"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D06AE15" w14:textId="77777777" w:rsidR="0025299C" w:rsidRPr="003A582C" w:rsidRDefault="0025299C" w:rsidP="009834D3">
            <w:pPr>
              <w:spacing w:before="20" w:after="20"/>
              <w:jc w:val="left"/>
              <w:rPr>
                <w:rFonts w:asciiTheme="minorHAnsi" w:hAnsiTheme="minorHAnsi"/>
              </w:rPr>
            </w:pPr>
          </w:p>
        </w:tc>
      </w:tr>
      <w:tr w:rsidR="0025299C" w:rsidRPr="003A582C" w14:paraId="284047A1" w14:textId="77777777" w:rsidTr="009834D3">
        <w:trPr>
          <w:trHeight w:val="254"/>
        </w:trPr>
        <w:tc>
          <w:tcPr>
            <w:tcW w:w="993" w:type="dxa"/>
            <w:tcBorders>
              <w:top w:val="single" w:sz="4" w:space="0" w:color="auto"/>
              <w:left w:val="single" w:sz="4" w:space="0" w:color="auto"/>
              <w:bottom w:val="single" w:sz="4" w:space="0" w:color="auto"/>
              <w:right w:val="single" w:sz="4" w:space="0" w:color="auto"/>
            </w:tcBorders>
            <w:noWrap/>
          </w:tcPr>
          <w:p w14:paraId="40CF659B"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99916</w:t>
            </w:r>
          </w:p>
        </w:tc>
        <w:tc>
          <w:tcPr>
            <w:tcW w:w="1030" w:type="dxa"/>
            <w:tcBorders>
              <w:top w:val="single" w:sz="4" w:space="0" w:color="auto"/>
              <w:left w:val="single" w:sz="4" w:space="0" w:color="auto"/>
              <w:bottom w:val="single" w:sz="4" w:space="0" w:color="auto"/>
              <w:right w:val="single" w:sz="4" w:space="0" w:color="auto"/>
            </w:tcBorders>
            <w:noWrap/>
          </w:tcPr>
          <w:p w14:paraId="6F79C04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CD23CE2"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87682E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5884809" w14:textId="77777777" w:rsidR="0025299C" w:rsidRPr="003A582C" w:rsidRDefault="0025299C" w:rsidP="009834D3">
            <w:pPr>
              <w:spacing w:before="20" w:after="20"/>
              <w:jc w:val="left"/>
              <w:rPr>
                <w:rFonts w:asciiTheme="minorHAnsi" w:hAnsiTheme="minorHAnsi"/>
              </w:rPr>
            </w:pPr>
          </w:p>
        </w:tc>
      </w:tr>
      <w:tr w:rsidR="0025299C" w:rsidRPr="003A582C" w14:paraId="089E65B2" w14:textId="77777777" w:rsidTr="009834D3">
        <w:trPr>
          <w:trHeight w:val="254"/>
        </w:trPr>
        <w:tc>
          <w:tcPr>
            <w:tcW w:w="993" w:type="dxa"/>
            <w:tcBorders>
              <w:top w:val="single" w:sz="4" w:space="0" w:color="auto"/>
              <w:left w:val="single" w:sz="4" w:space="0" w:color="auto"/>
              <w:bottom w:val="single" w:sz="4" w:space="0" w:color="auto"/>
              <w:right w:val="single" w:sz="4" w:space="0" w:color="auto"/>
            </w:tcBorders>
            <w:noWrap/>
          </w:tcPr>
          <w:p w14:paraId="4508B47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99921</w:t>
            </w:r>
          </w:p>
        </w:tc>
        <w:tc>
          <w:tcPr>
            <w:tcW w:w="1030" w:type="dxa"/>
            <w:tcBorders>
              <w:top w:val="single" w:sz="4" w:space="0" w:color="auto"/>
              <w:left w:val="single" w:sz="4" w:space="0" w:color="auto"/>
              <w:bottom w:val="single" w:sz="4" w:space="0" w:color="auto"/>
              <w:right w:val="single" w:sz="4" w:space="0" w:color="auto"/>
            </w:tcBorders>
            <w:noWrap/>
          </w:tcPr>
          <w:p w14:paraId="7A00364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52F6E6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7AC389F"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504EA53" w14:textId="77777777" w:rsidR="0025299C" w:rsidRPr="003A582C" w:rsidRDefault="0025299C" w:rsidP="009834D3">
            <w:pPr>
              <w:spacing w:before="20" w:after="20"/>
              <w:jc w:val="left"/>
              <w:rPr>
                <w:rFonts w:asciiTheme="minorHAnsi" w:hAnsiTheme="minorHAnsi"/>
              </w:rPr>
            </w:pPr>
          </w:p>
        </w:tc>
      </w:tr>
      <w:tr w:rsidR="0025299C" w:rsidRPr="003A582C" w14:paraId="6CCA4907" w14:textId="77777777" w:rsidTr="009834D3">
        <w:trPr>
          <w:trHeight w:val="254"/>
        </w:trPr>
        <w:tc>
          <w:tcPr>
            <w:tcW w:w="993" w:type="dxa"/>
            <w:tcBorders>
              <w:top w:val="single" w:sz="4" w:space="0" w:color="auto"/>
              <w:left w:val="single" w:sz="4" w:space="0" w:color="auto"/>
              <w:bottom w:val="single" w:sz="4" w:space="0" w:color="auto"/>
              <w:right w:val="single" w:sz="4" w:space="0" w:color="auto"/>
            </w:tcBorders>
            <w:noWrap/>
          </w:tcPr>
          <w:p w14:paraId="3FB0149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99977</w:t>
            </w:r>
          </w:p>
        </w:tc>
        <w:tc>
          <w:tcPr>
            <w:tcW w:w="1030" w:type="dxa"/>
            <w:tcBorders>
              <w:top w:val="single" w:sz="4" w:space="0" w:color="auto"/>
              <w:left w:val="single" w:sz="4" w:space="0" w:color="auto"/>
              <w:bottom w:val="single" w:sz="4" w:space="0" w:color="auto"/>
              <w:right w:val="single" w:sz="4" w:space="0" w:color="auto"/>
            </w:tcBorders>
            <w:noWrap/>
          </w:tcPr>
          <w:p w14:paraId="61129DC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223C9D1D"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A641AA2"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3D5E7C10" w14:textId="77777777" w:rsidR="0025299C" w:rsidRPr="003A582C" w:rsidRDefault="0025299C" w:rsidP="009834D3">
            <w:pPr>
              <w:spacing w:before="20" w:after="20"/>
              <w:jc w:val="left"/>
              <w:rPr>
                <w:rFonts w:asciiTheme="minorHAnsi" w:hAnsiTheme="minorHAnsi"/>
              </w:rPr>
            </w:pPr>
          </w:p>
        </w:tc>
      </w:tr>
      <w:tr w:rsidR="0025299C" w:rsidRPr="003A582C" w14:paraId="3D99AD85"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27607BD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99987</w:t>
            </w:r>
          </w:p>
        </w:tc>
        <w:tc>
          <w:tcPr>
            <w:tcW w:w="1030" w:type="dxa"/>
            <w:tcBorders>
              <w:top w:val="single" w:sz="4" w:space="0" w:color="auto"/>
              <w:left w:val="single" w:sz="4" w:space="0" w:color="auto"/>
              <w:bottom w:val="single" w:sz="4" w:space="0" w:color="auto"/>
              <w:right w:val="single" w:sz="4" w:space="0" w:color="auto"/>
            </w:tcBorders>
            <w:noWrap/>
          </w:tcPr>
          <w:p w14:paraId="3B7CC3E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C7416A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4C953B0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405CD17" w14:textId="77777777" w:rsidR="0025299C" w:rsidRPr="003A582C" w:rsidRDefault="0025299C" w:rsidP="009834D3">
            <w:pPr>
              <w:spacing w:before="20" w:after="20"/>
              <w:jc w:val="left"/>
              <w:rPr>
                <w:rFonts w:asciiTheme="minorHAnsi" w:hAnsiTheme="minorHAnsi"/>
              </w:rPr>
            </w:pPr>
          </w:p>
        </w:tc>
      </w:tr>
      <w:tr w:rsidR="0025299C" w:rsidRPr="003A582C" w14:paraId="7D6F9930"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4BA289B4"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99988</w:t>
            </w:r>
          </w:p>
        </w:tc>
        <w:tc>
          <w:tcPr>
            <w:tcW w:w="1030" w:type="dxa"/>
            <w:tcBorders>
              <w:top w:val="single" w:sz="4" w:space="0" w:color="auto"/>
              <w:left w:val="single" w:sz="4" w:space="0" w:color="auto"/>
              <w:bottom w:val="single" w:sz="4" w:space="0" w:color="auto"/>
              <w:right w:val="single" w:sz="4" w:space="0" w:color="auto"/>
            </w:tcBorders>
            <w:noWrap/>
          </w:tcPr>
          <w:p w14:paraId="358995AF"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A402580"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09EB91EB"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2D49A5EF" w14:textId="77777777" w:rsidR="0025299C" w:rsidRPr="003A582C" w:rsidRDefault="0025299C" w:rsidP="009834D3">
            <w:pPr>
              <w:spacing w:before="20" w:after="20"/>
              <w:jc w:val="left"/>
              <w:rPr>
                <w:rFonts w:asciiTheme="minorHAnsi" w:hAnsiTheme="minorHAnsi"/>
              </w:rPr>
            </w:pPr>
          </w:p>
        </w:tc>
      </w:tr>
      <w:tr w:rsidR="0025299C" w:rsidRPr="003A582C" w14:paraId="1A796E1F"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3D54BEB3"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99989</w:t>
            </w:r>
          </w:p>
        </w:tc>
        <w:tc>
          <w:tcPr>
            <w:tcW w:w="1030" w:type="dxa"/>
            <w:tcBorders>
              <w:top w:val="single" w:sz="4" w:space="0" w:color="auto"/>
              <w:left w:val="single" w:sz="4" w:space="0" w:color="auto"/>
              <w:bottom w:val="single" w:sz="4" w:space="0" w:color="auto"/>
              <w:right w:val="single" w:sz="4" w:space="0" w:color="auto"/>
            </w:tcBorders>
            <w:noWrap/>
          </w:tcPr>
          <w:p w14:paraId="7724A10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3429F1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DDE713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19A999AE" w14:textId="77777777" w:rsidR="0025299C" w:rsidRPr="003A582C" w:rsidRDefault="0025299C" w:rsidP="009834D3">
            <w:pPr>
              <w:spacing w:before="20" w:after="20"/>
              <w:jc w:val="left"/>
              <w:rPr>
                <w:rFonts w:asciiTheme="minorHAnsi" w:hAnsiTheme="minorHAnsi"/>
              </w:rPr>
            </w:pPr>
          </w:p>
        </w:tc>
      </w:tr>
      <w:tr w:rsidR="0025299C" w:rsidRPr="003A582C" w14:paraId="048CA26F"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3F8260C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99990</w:t>
            </w:r>
          </w:p>
        </w:tc>
        <w:tc>
          <w:tcPr>
            <w:tcW w:w="1030" w:type="dxa"/>
            <w:tcBorders>
              <w:top w:val="single" w:sz="4" w:space="0" w:color="auto"/>
              <w:left w:val="single" w:sz="4" w:space="0" w:color="auto"/>
              <w:bottom w:val="single" w:sz="4" w:space="0" w:color="auto"/>
              <w:right w:val="single" w:sz="4" w:space="0" w:color="auto"/>
            </w:tcBorders>
            <w:noWrap/>
          </w:tcPr>
          <w:p w14:paraId="07C83B2B"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79297E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3DDAEE29"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12EF61EE" w14:textId="77777777" w:rsidR="0025299C" w:rsidRPr="003A582C" w:rsidRDefault="0025299C" w:rsidP="009834D3">
            <w:pPr>
              <w:spacing w:before="20" w:after="20"/>
              <w:jc w:val="left"/>
              <w:rPr>
                <w:rFonts w:asciiTheme="minorHAnsi" w:hAnsiTheme="minorHAnsi"/>
              </w:rPr>
            </w:pPr>
          </w:p>
        </w:tc>
      </w:tr>
      <w:tr w:rsidR="0025299C" w:rsidRPr="003A582C" w14:paraId="2E3C3921"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22402DEE"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99991</w:t>
            </w:r>
          </w:p>
        </w:tc>
        <w:tc>
          <w:tcPr>
            <w:tcW w:w="1030" w:type="dxa"/>
            <w:tcBorders>
              <w:top w:val="single" w:sz="4" w:space="0" w:color="auto"/>
              <w:left w:val="single" w:sz="4" w:space="0" w:color="auto"/>
              <w:bottom w:val="single" w:sz="4" w:space="0" w:color="auto"/>
              <w:right w:val="single" w:sz="4" w:space="0" w:color="auto"/>
            </w:tcBorders>
            <w:noWrap/>
          </w:tcPr>
          <w:p w14:paraId="132EC061"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3971691"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56497D89"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5C61C7D6" w14:textId="77777777" w:rsidR="0025299C" w:rsidRPr="003A582C" w:rsidRDefault="0025299C" w:rsidP="009834D3">
            <w:pPr>
              <w:spacing w:before="20" w:after="20"/>
              <w:jc w:val="left"/>
              <w:rPr>
                <w:rFonts w:asciiTheme="minorHAnsi" w:hAnsiTheme="minorHAnsi"/>
              </w:rPr>
            </w:pPr>
          </w:p>
        </w:tc>
      </w:tr>
      <w:tr w:rsidR="0025299C" w:rsidRPr="003A582C" w14:paraId="0C37F20D"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57687F67"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99992</w:t>
            </w:r>
          </w:p>
        </w:tc>
        <w:tc>
          <w:tcPr>
            <w:tcW w:w="1030" w:type="dxa"/>
            <w:tcBorders>
              <w:top w:val="single" w:sz="4" w:space="0" w:color="auto"/>
              <w:left w:val="single" w:sz="4" w:space="0" w:color="auto"/>
              <w:bottom w:val="single" w:sz="4" w:space="0" w:color="auto"/>
              <w:right w:val="single" w:sz="4" w:space="0" w:color="auto"/>
            </w:tcBorders>
            <w:noWrap/>
          </w:tcPr>
          <w:p w14:paraId="5EEC7925"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0F05B68"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0FEF6BE4"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6F0ACBC3" w14:textId="77777777" w:rsidR="0025299C" w:rsidRPr="003A582C" w:rsidRDefault="0025299C" w:rsidP="009834D3">
            <w:pPr>
              <w:spacing w:before="20" w:after="20"/>
              <w:jc w:val="left"/>
              <w:rPr>
                <w:rFonts w:asciiTheme="minorHAnsi" w:hAnsiTheme="minorHAnsi"/>
              </w:rPr>
            </w:pPr>
          </w:p>
        </w:tc>
      </w:tr>
      <w:tr w:rsidR="0025299C" w:rsidRPr="003A582C" w14:paraId="4A7467DF"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594D9A16"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99993</w:t>
            </w:r>
          </w:p>
        </w:tc>
        <w:tc>
          <w:tcPr>
            <w:tcW w:w="1030" w:type="dxa"/>
            <w:tcBorders>
              <w:top w:val="single" w:sz="4" w:space="0" w:color="auto"/>
              <w:left w:val="single" w:sz="4" w:space="0" w:color="auto"/>
              <w:bottom w:val="single" w:sz="4" w:space="0" w:color="auto"/>
              <w:right w:val="single" w:sz="4" w:space="0" w:color="auto"/>
            </w:tcBorders>
            <w:noWrap/>
          </w:tcPr>
          <w:p w14:paraId="111D3522"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88C057C"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1EBB3F5D"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107A9A0C" w14:textId="77777777" w:rsidR="0025299C" w:rsidRPr="003A582C" w:rsidRDefault="0025299C" w:rsidP="009834D3">
            <w:pPr>
              <w:spacing w:before="20" w:after="20"/>
              <w:jc w:val="left"/>
              <w:rPr>
                <w:rFonts w:asciiTheme="minorHAnsi" w:hAnsiTheme="minorHAnsi"/>
              </w:rPr>
            </w:pPr>
          </w:p>
        </w:tc>
      </w:tr>
      <w:tr w:rsidR="0025299C" w:rsidRPr="003A582C" w14:paraId="4816319A"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6EC1A19D"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99994</w:t>
            </w:r>
          </w:p>
        </w:tc>
        <w:tc>
          <w:tcPr>
            <w:tcW w:w="1030" w:type="dxa"/>
            <w:tcBorders>
              <w:top w:val="single" w:sz="4" w:space="0" w:color="auto"/>
              <w:left w:val="single" w:sz="4" w:space="0" w:color="auto"/>
              <w:bottom w:val="single" w:sz="4" w:space="0" w:color="auto"/>
              <w:right w:val="single" w:sz="4" w:space="0" w:color="auto"/>
            </w:tcBorders>
            <w:noWrap/>
          </w:tcPr>
          <w:p w14:paraId="1561E871"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681EF9CF"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07627456"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6715BD90" w14:textId="77777777" w:rsidR="0025299C" w:rsidRPr="003A582C" w:rsidRDefault="0025299C" w:rsidP="009834D3">
            <w:pPr>
              <w:spacing w:before="20" w:after="20"/>
              <w:jc w:val="left"/>
              <w:rPr>
                <w:rFonts w:asciiTheme="minorHAnsi" w:hAnsiTheme="minorHAnsi"/>
              </w:rPr>
            </w:pPr>
          </w:p>
        </w:tc>
      </w:tr>
      <w:tr w:rsidR="0025299C" w:rsidRPr="003A582C" w14:paraId="7BAAF193"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1679B731"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99995</w:t>
            </w:r>
          </w:p>
        </w:tc>
        <w:tc>
          <w:tcPr>
            <w:tcW w:w="1030" w:type="dxa"/>
            <w:tcBorders>
              <w:top w:val="single" w:sz="4" w:space="0" w:color="auto"/>
              <w:left w:val="single" w:sz="4" w:space="0" w:color="auto"/>
              <w:bottom w:val="single" w:sz="4" w:space="0" w:color="auto"/>
              <w:right w:val="single" w:sz="4" w:space="0" w:color="auto"/>
            </w:tcBorders>
            <w:noWrap/>
          </w:tcPr>
          <w:p w14:paraId="567588E6"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7611BEEF" w14:textId="77777777" w:rsidR="0025299C" w:rsidRPr="003A582C" w:rsidRDefault="0025299C" w:rsidP="009834D3">
            <w:pPr>
              <w:spacing w:before="20" w:after="20"/>
              <w:jc w:val="left"/>
              <w:rPr>
                <w:rFonts w:asciiTheme="minorHAnsi" w:hAnsiTheme="minorHAnsi"/>
                <w:color w:val="000000"/>
              </w:rPr>
            </w:pPr>
            <w:r w:rsidRPr="003A582C">
              <w:rPr>
                <w:rFonts w:asciiTheme="minorHAnsi" w:hAnsiTheme="minorHAnsi"/>
                <w:color w:val="000000"/>
              </w:rPr>
              <w:t>10</w:t>
            </w:r>
          </w:p>
        </w:tc>
        <w:tc>
          <w:tcPr>
            <w:tcW w:w="2015" w:type="dxa"/>
            <w:tcBorders>
              <w:top w:val="single" w:sz="4" w:space="0" w:color="auto"/>
              <w:left w:val="single" w:sz="4" w:space="0" w:color="auto"/>
              <w:bottom w:val="single" w:sz="4" w:space="0" w:color="auto"/>
              <w:right w:val="single" w:sz="4" w:space="0" w:color="auto"/>
            </w:tcBorders>
          </w:tcPr>
          <w:p w14:paraId="21D6DFCC" w14:textId="77777777" w:rsidR="0025299C" w:rsidRPr="003A582C" w:rsidRDefault="0025299C" w:rsidP="009834D3">
            <w:pPr>
              <w:spacing w:before="20" w:after="20"/>
              <w:jc w:val="center"/>
              <w:rPr>
                <w:rFonts w:asciiTheme="minorHAnsi" w:hAnsiTheme="minorHAnsi"/>
                <w:color w:val="000000"/>
              </w:rPr>
            </w:pPr>
            <w:r w:rsidRPr="003A582C">
              <w:rPr>
                <w:rFonts w:asciiTheme="minorHAnsi" w:hAnsiTheme="minorHAnsi"/>
                <w:color w:val="000000"/>
              </w:rPr>
              <w:t>Mobile services</w:t>
            </w:r>
          </w:p>
        </w:tc>
        <w:tc>
          <w:tcPr>
            <w:tcW w:w="4320" w:type="dxa"/>
            <w:tcBorders>
              <w:top w:val="single" w:sz="4" w:space="0" w:color="auto"/>
              <w:left w:val="single" w:sz="4" w:space="0" w:color="auto"/>
              <w:bottom w:val="single" w:sz="4" w:space="0" w:color="auto"/>
              <w:right w:val="single" w:sz="4" w:space="0" w:color="auto"/>
            </w:tcBorders>
          </w:tcPr>
          <w:p w14:paraId="4B544A15" w14:textId="77777777" w:rsidR="0025299C" w:rsidRPr="003A582C" w:rsidRDefault="0025299C" w:rsidP="009834D3">
            <w:pPr>
              <w:spacing w:before="20" w:after="20"/>
              <w:jc w:val="left"/>
              <w:rPr>
                <w:rFonts w:asciiTheme="minorHAnsi" w:hAnsiTheme="minorHAnsi"/>
              </w:rPr>
            </w:pPr>
          </w:p>
        </w:tc>
      </w:tr>
      <w:tr w:rsidR="0025299C" w:rsidRPr="003A582C" w14:paraId="3F1DA56A" w14:textId="77777777" w:rsidTr="009834D3">
        <w:trPr>
          <w:trHeight w:val="85"/>
        </w:trPr>
        <w:tc>
          <w:tcPr>
            <w:tcW w:w="993" w:type="dxa"/>
            <w:tcBorders>
              <w:top w:val="single" w:sz="4" w:space="0" w:color="auto"/>
              <w:left w:val="single" w:sz="4" w:space="0" w:color="auto"/>
              <w:bottom w:val="single" w:sz="4" w:space="0" w:color="auto"/>
              <w:right w:val="single" w:sz="4" w:space="0" w:color="auto"/>
            </w:tcBorders>
            <w:noWrap/>
          </w:tcPr>
          <w:p w14:paraId="68028E7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99996</w:t>
            </w:r>
          </w:p>
        </w:tc>
        <w:tc>
          <w:tcPr>
            <w:tcW w:w="1030" w:type="dxa"/>
            <w:tcBorders>
              <w:top w:val="single" w:sz="4" w:space="0" w:color="auto"/>
              <w:left w:val="single" w:sz="4" w:space="0" w:color="auto"/>
              <w:bottom w:val="single" w:sz="4" w:space="0" w:color="auto"/>
              <w:right w:val="single" w:sz="4" w:space="0" w:color="auto"/>
            </w:tcBorders>
            <w:noWrap/>
          </w:tcPr>
          <w:p w14:paraId="45201AA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7BAB9E68"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01E8F3E5"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0E15242" w14:textId="77777777" w:rsidR="0025299C" w:rsidRPr="003A582C" w:rsidRDefault="0025299C" w:rsidP="009834D3">
            <w:pPr>
              <w:spacing w:before="20" w:after="20"/>
              <w:jc w:val="left"/>
              <w:rPr>
                <w:rFonts w:asciiTheme="minorHAnsi" w:hAnsiTheme="minorHAnsi"/>
              </w:rPr>
            </w:pPr>
          </w:p>
        </w:tc>
      </w:tr>
      <w:tr w:rsidR="0025299C" w:rsidRPr="003A582C" w14:paraId="2E972526" w14:textId="77777777" w:rsidTr="009834D3">
        <w:trPr>
          <w:trHeight w:val="164"/>
        </w:trPr>
        <w:tc>
          <w:tcPr>
            <w:tcW w:w="993" w:type="dxa"/>
            <w:tcBorders>
              <w:top w:val="single" w:sz="4" w:space="0" w:color="auto"/>
              <w:left w:val="single" w:sz="4" w:space="0" w:color="auto"/>
              <w:bottom w:val="single" w:sz="4" w:space="0" w:color="auto"/>
              <w:right w:val="single" w:sz="4" w:space="0" w:color="auto"/>
            </w:tcBorders>
            <w:noWrap/>
          </w:tcPr>
          <w:p w14:paraId="6F5FB284"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99997</w:t>
            </w:r>
          </w:p>
        </w:tc>
        <w:tc>
          <w:tcPr>
            <w:tcW w:w="1030" w:type="dxa"/>
            <w:tcBorders>
              <w:top w:val="single" w:sz="4" w:space="0" w:color="auto"/>
              <w:left w:val="single" w:sz="4" w:space="0" w:color="auto"/>
              <w:bottom w:val="single" w:sz="4" w:space="0" w:color="auto"/>
              <w:right w:val="single" w:sz="4" w:space="0" w:color="auto"/>
            </w:tcBorders>
            <w:noWrap/>
          </w:tcPr>
          <w:p w14:paraId="45505815"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364FE74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3268A433"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737019B5" w14:textId="77777777" w:rsidR="0025299C" w:rsidRPr="003A582C" w:rsidRDefault="0025299C" w:rsidP="009834D3">
            <w:pPr>
              <w:spacing w:before="20" w:after="20"/>
              <w:jc w:val="left"/>
              <w:rPr>
                <w:rFonts w:asciiTheme="minorHAnsi" w:hAnsiTheme="minorHAnsi"/>
              </w:rPr>
            </w:pPr>
          </w:p>
        </w:tc>
      </w:tr>
      <w:tr w:rsidR="0025299C" w:rsidRPr="003A582C" w14:paraId="55ABEDE0" w14:textId="77777777" w:rsidTr="009834D3">
        <w:trPr>
          <w:trHeight w:val="169"/>
        </w:trPr>
        <w:tc>
          <w:tcPr>
            <w:tcW w:w="993" w:type="dxa"/>
            <w:tcBorders>
              <w:top w:val="single" w:sz="4" w:space="0" w:color="auto"/>
              <w:left w:val="single" w:sz="4" w:space="0" w:color="auto"/>
              <w:bottom w:val="single" w:sz="4" w:space="0" w:color="auto"/>
              <w:right w:val="single" w:sz="4" w:space="0" w:color="auto"/>
            </w:tcBorders>
            <w:noWrap/>
          </w:tcPr>
          <w:p w14:paraId="7778E7F6"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99998</w:t>
            </w:r>
          </w:p>
        </w:tc>
        <w:tc>
          <w:tcPr>
            <w:tcW w:w="1030" w:type="dxa"/>
            <w:tcBorders>
              <w:top w:val="single" w:sz="4" w:space="0" w:color="auto"/>
              <w:left w:val="single" w:sz="4" w:space="0" w:color="auto"/>
              <w:bottom w:val="single" w:sz="4" w:space="0" w:color="auto"/>
              <w:right w:val="single" w:sz="4" w:space="0" w:color="auto"/>
            </w:tcBorders>
            <w:noWrap/>
          </w:tcPr>
          <w:p w14:paraId="7467BB4E"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4A8991C0"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1AA95AAE"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E087636" w14:textId="77777777" w:rsidR="0025299C" w:rsidRPr="003A582C" w:rsidRDefault="0025299C" w:rsidP="009834D3">
            <w:pPr>
              <w:spacing w:before="20" w:after="20"/>
              <w:jc w:val="left"/>
              <w:rPr>
                <w:rFonts w:asciiTheme="minorHAnsi" w:hAnsiTheme="minorHAnsi"/>
              </w:rPr>
            </w:pPr>
          </w:p>
        </w:tc>
      </w:tr>
      <w:tr w:rsidR="0025299C" w:rsidRPr="003A582C" w14:paraId="21415C4A" w14:textId="77777777" w:rsidTr="009834D3">
        <w:trPr>
          <w:trHeight w:val="20"/>
        </w:trPr>
        <w:tc>
          <w:tcPr>
            <w:tcW w:w="993" w:type="dxa"/>
            <w:tcBorders>
              <w:top w:val="single" w:sz="4" w:space="0" w:color="auto"/>
              <w:left w:val="single" w:sz="4" w:space="0" w:color="auto"/>
              <w:bottom w:val="single" w:sz="4" w:space="0" w:color="auto"/>
              <w:right w:val="single" w:sz="4" w:space="0" w:color="auto"/>
            </w:tcBorders>
            <w:noWrap/>
          </w:tcPr>
          <w:p w14:paraId="3FD198BF"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99999</w:t>
            </w:r>
          </w:p>
        </w:tc>
        <w:tc>
          <w:tcPr>
            <w:tcW w:w="1030" w:type="dxa"/>
            <w:tcBorders>
              <w:top w:val="single" w:sz="4" w:space="0" w:color="auto"/>
              <w:left w:val="single" w:sz="4" w:space="0" w:color="auto"/>
              <w:bottom w:val="single" w:sz="4" w:space="0" w:color="auto"/>
              <w:right w:val="single" w:sz="4" w:space="0" w:color="auto"/>
            </w:tcBorders>
            <w:noWrap/>
          </w:tcPr>
          <w:p w14:paraId="66DDA037"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1117" w:type="dxa"/>
            <w:tcBorders>
              <w:top w:val="single" w:sz="4" w:space="0" w:color="auto"/>
              <w:left w:val="single" w:sz="4" w:space="0" w:color="auto"/>
              <w:bottom w:val="single" w:sz="4" w:space="0" w:color="auto"/>
              <w:right w:val="single" w:sz="4" w:space="0" w:color="auto"/>
            </w:tcBorders>
            <w:noWrap/>
          </w:tcPr>
          <w:p w14:paraId="5F584D19" w14:textId="77777777" w:rsidR="0025299C" w:rsidRPr="003A582C" w:rsidRDefault="0025299C" w:rsidP="009834D3">
            <w:pPr>
              <w:spacing w:before="20" w:after="20"/>
              <w:jc w:val="left"/>
              <w:rPr>
                <w:rFonts w:asciiTheme="minorHAnsi" w:hAnsiTheme="minorHAnsi"/>
              </w:rPr>
            </w:pPr>
            <w:r w:rsidRPr="003A582C">
              <w:rPr>
                <w:rFonts w:asciiTheme="minorHAnsi" w:hAnsiTheme="minorHAnsi"/>
              </w:rPr>
              <w:t>10</w:t>
            </w:r>
          </w:p>
        </w:tc>
        <w:tc>
          <w:tcPr>
            <w:tcW w:w="2015" w:type="dxa"/>
            <w:tcBorders>
              <w:top w:val="single" w:sz="4" w:space="0" w:color="auto"/>
              <w:left w:val="single" w:sz="4" w:space="0" w:color="auto"/>
              <w:bottom w:val="single" w:sz="4" w:space="0" w:color="auto"/>
              <w:right w:val="single" w:sz="4" w:space="0" w:color="auto"/>
            </w:tcBorders>
          </w:tcPr>
          <w:p w14:paraId="5992A03B" w14:textId="77777777" w:rsidR="0025299C" w:rsidRPr="003A582C" w:rsidRDefault="0025299C" w:rsidP="009834D3">
            <w:pPr>
              <w:spacing w:before="20" w:after="20"/>
              <w:jc w:val="center"/>
              <w:rPr>
                <w:rFonts w:asciiTheme="minorHAnsi" w:hAnsiTheme="minorHAnsi"/>
              </w:rPr>
            </w:pPr>
            <w:r w:rsidRPr="003A582C">
              <w:rPr>
                <w:rFonts w:asciiTheme="minorHAnsi" w:hAnsiTheme="minorHAnsi"/>
              </w:rPr>
              <w:t>Mobile services</w:t>
            </w:r>
          </w:p>
        </w:tc>
        <w:tc>
          <w:tcPr>
            <w:tcW w:w="4320" w:type="dxa"/>
            <w:tcBorders>
              <w:top w:val="single" w:sz="4" w:space="0" w:color="auto"/>
              <w:left w:val="single" w:sz="4" w:space="0" w:color="auto"/>
              <w:bottom w:val="single" w:sz="4" w:space="0" w:color="auto"/>
              <w:right w:val="single" w:sz="4" w:space="0" w:color="auto"/>
            </w:tcBorders>
          </w:tcPr>
          <w:p w14:paraId="6919E3B4" w14:textId="77777777" w:rsidR="0025299C" w:rsidRPr="003A582C" w:rsidRDefault="0025299C" w:rsidP="009834D3">
            <w:pPr>
              <w:spacing w:before="20" w:after="20"/>
              <w:jc w:val="left"/>
              <w:rPr>
                <w:rFonts w:asciiTheme="minorHAnsi" w:hAnsiTheme="minorHAnsi"/>
              </w:rPr>
            </w:pPr>
          </w:p>
        </w:tc>
      </w:tr>
    </w:tbl>
    <w:p w14:paraId="637E4BF0" w14:textId="77777777" w:rsidR="0025299C" w:rsidRDefault="0025299C" w:rsidP="0025299C">
      <w:pPr>
        <w:overflowPunct/>
        <w:autoSpaceDE/>
        <w:autoSpaceDN/>
        <w:adjustRightInd/>
        <w:spacing w:before="0"/>
        <w:jc w:val="left"/>
        <w:textAlignment w:val="auto"/>
        <w:rPr>
          <w:rFonts w:cs="Arial"/>
          <w:lang w:val="en-GB"/>
        </w:rPr>
      </w:pPr>
      <w:r>
        <w:rPr>
          <w:rFonts w:cs="Arial"/>
          <w:lang w:val="en-GB"/>
        </w:rPr>
        <w:br w:type="page"/>
      </w:r>
    </w:p>
    <w:p w14:paraId="7F3413D8" w14:textId="77777777" w:rsidR="0025299C" w:rsidRPr="003A582C" w:rsidRDefault="0025299C" w:rsidP="0025299C">
      <w:pPr>
        <w:tabs>
          <w:tab w:val="left" w:pos="1560"/>
          <w:tab w:val="left" w:pos="2127"/>
        </w:tabs>
        <w:spacing w:after="120"/>
        <w:jc w:val="left"/>
        <w:outlineLvl w:val="4"/>
        <w:rPr>
          <w:rFonts w:cs="Arial"/>
          <w:lang w:val="en-GB"/>
        </w:rPr>
      </w:pPr>
      <w:r w:rsidRPr="003A582C">
        <w:rPr>
          <w:rFonts w:cs="Arial"/>
          <w:lang w:val="en-GB"/>
        </w:rPr>
        <w:lastRenderedPageBreak/>
        <w:t>Communication of 28.VIII.2022:</w:t>
      </w:r>
    </w:p>
    <w:p w14:paraId="0BEA479F" w14:textId="77777777" w:rsidR="0025299C" w:rsidRPr="003A582C" w:rsidRDefault="0025299C" w:rsidP="0025299C">
      <w:pPr>
        <w:jc w:val="left"/>
        <w:rPr>
          <w:rFonts w:cs="Arial"/>
          <w:lang w:val="en-GB"/>
        </w:rPr>
      </w:pPr>
      <w:r w:rsidRPr="003A582C">
        <w:rPr>
          <w:rFonts w:cs="Arial"/>
          <w:lang w:val="en-GB"/>
        </w:rPr>
        <w:t xml:space="preserve">The </w:t>
      </w:r>
      <w:r w:rsidRPr="003A582C">
        <w:rPr>
          <w:rFonts w:cs="Arial"/>
          <w:i/>
          <w:iCs/>
          <w:lang w:val="en-GB"/>
        </w:rPr>
        <w:t>Communications Regulatory Authority (CRA)</w:t>
      </w:r>
      <w:r w:rsidRPr="003A582C">
        <w:rPr>
          <w:rFonts w:cs="Arial"/>
          <w:lang w:val="en-GB"/>
        </w:rPr>
        <w:t xml:space="preserve">, Tehran, announces the following updated </w:t>
      </w:r>
      <w:r w:rsidRPr="003A582C">
        <w:t xml:space="preserve">ITU-T E.212 Mobile Network Codes list for </w:t>
      </w:r>
      <w:r w:rsidRPr="003A582C">
        <w:rPr>
          <w:rFonts w:cs="Arial"/>
          <w:lang w:val="en-GB"/>
        </w:rPr>
        <w:t>the Islamic Republic of Iran.</w:t>
      </w:r>
    </w:p>
    <w:p w14:paraId="35CA65DF" w14:textId="77777777" w:rsidR="0025299C" w:rsidRPr="003A582C" w:rsidRDefault="0025299C" w:rsidP="0025299C">
      <w:pPr>
        <w:spacing w:before="0"/>
        <w:jc w:val="left"/>
        <w:rPr>
          <w:rFonts w:cs="Arial"/>
          <w:lang w:val="en-GB"/>
        </w:rPr>
      </w:pPr>
    </w:p>
    <w:tbl>
      <w:tblPr>
        <w:tblStyle w:val="TableGrid10"/>
        <w:tblW w:w="0" w:type="auto"/>
        <w:tblLook w:val="04A0" w:firstRow="1" w:lastRow="0" w:firstColumn="1" w:lastColumn="0" w:noHBand="0" w:noVBand="1"/>
      </w:tblPr>
      <w:tblGrid>
        <w:gridCol w:w="2104"/>
        <w:gridCol w:w="4052"/>
      </w:tblGrid>
      <w:tr w:rsidR="0025299C" w:rsidRPr="003A582C" w14:paraId="77C193EA" w14:textId="77777777" w:rsidTr="009834D3">
        <w:trPr>
          <w:tblHeader/>
        </w:trPr>
        <w:tc>
          <w:tcPr>
            <w:tcW w:w="0" w:type="auto"/>
          </w:tcPr>
          <w:p w14:paraId="30B2DDF3" w14:textId="77777777" w:rsidR="0025299C" w:rsidRPr="003A582C" w:rsidRDefault="0025299C" w:rsidP="009834D3">
            <w:pPr>
              <w:overflowPunct/>
              <w:autoSpaceDE/>
              <w:autoSpaceDN/>
              <w:adjustRightInd/>
              <w:spacing w:after="120"/>
              <w:jc w:val="left"/>
              <w:textAlignment w:val="auto"/>
              <w:rPr>
                <w:b/>
                <w:bCs/>
                <w:sz w:val="20"/>
                <w:szCs w:val="20"/>
                <w:lang w:val="en-GB" w:eastAsia="en-GB"/>
              </w:rPr>
            </w:pPr>
            <w:r w:rsidRPr="003A582C">
              <w:rPr>
                <w:b/>
                <w:bCs/>
                <w:sz w:val="20"/>
                <w:szCs w:val="20"/>
                <w:lang w:val="en-GB" w:eastAsia="en-GB"/>
              </w:rPr>
              <w:t>ITU-T E.212 MCC+MNC</w:t>
            </w:r>
          </w:p>
        </w:tc>
        <w:tc>
          <w:tcPr>
            <w:tcW w:w="0" w:type="auto"/>
          </w:tcPr>
          <w:p w14:paraId="58F9871F" w14:textId="77777777" w:rsidR="0025299C" w:rsidRPr="003A582C" w:rsidRDefault="0025299C" w:rsidP="009834D3">
            <w:pPr>
              <w:overflowPunct/>
              <w:autoSpaceDE/>
              <w:autoSpaceDN/>
              <w:adjustRightInd/>
              <w:spacing w:after="120"/>
              <w:jc w:val="left"/>
              <w:textAlignment w:val="auto"/>
              <w:rPr>
                <w:b/>
                <w:bCs/>
                <w:sz w:val="20"/>
                <w:szCs w:val="20"/>
                <w:lang w:val="en-GB" w:eastAsia="en-GB"/>
              </w:rPr>
            </w:pPr>
            <w:r w:rsidRPr="003A582C">
              <w:rPr>
                <w:b/>
                <w:bCs/>
                <w:sz w:val="20"/>
                <w:szCs w:val="20"/>
                <w:lang w:val="en-GB" w:eastAsia="en-GB"/>
              </w:rPr>
              <w:t>Operator/Network</w:t>
            </w:r>
          </w:p>
        </w:tc>
      </w:tr>
      <w:tr w:rsidR="0025299C" w:rsidRPr="003A582C" w14:paraId="1C57288B" w14:textId="77777777" w:rsidTr="009834D3">
        <w:tc>
          <w:tcPr>
            <w:tcW w:w="0" w:type="auto"/>
            <w:hideMark/>
          </w:tcPr>
          <w:p w14:paraId="5854682D"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432 01</w:t>
            </w:r>
          </w:p>
        </w:tc>
        <w:tc>
          <w:tcPr>
            <w:tcW w:w="0" w:type="auto"/>
          </w:tcPr>
          <w:p w14:paraId="392D5D0A"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KISH CELL PARS</w:t>
            </w:r>
          </w:p>
        </w:tc>
      </w:tr>
      <w:tr w:rsidR="0025299C" w:rsidRPr="003A582C" w14:paraId="17AFD064" w14:textId="77777777" w:rsidTr="009834D3">
        <w:tc>
          <w:tcPr>
            <w:tcW w:w="0" w:type="auto"/>
            <w:hideMark/>
          </w:tcPr>
          <w:p w14:paraId="56BB2327"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432 02</w:t>
            </w:r>
          </w:p>
        </w:tc>
        <w:tc>
          <w:tcPr>
            <w:tcW w:w="0" w:type="auto"/>
          </w:tcPr>
          <w:p w14:paraId="64407405"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NEGIN ERTEBATAT AVA</w:t>
            </w:r>
          </w:p>
        </w:tc>
      </w:tr>
      <w:tr w:rsidR="0025299C" w:rsidRPr="003A582C" w14:paraId="02C58294" w14:textId="77777777" w:rsidTr="009834D3">
        <w:tc>
          <w:tcPr>
            <w:tcW w:w="0" w:type="auto"/>
            <w:hideMark/>
          </w:tcPr>
          <w:p w14:paraId="4EDA475F"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432 03</w:t>
            </w:r>
          </w:p>
        </w:tc>
        <w:tc>
          <w:tcPr>
            <w:tcW w:w="0" w:type="auto"/>
          </w:tcPr>
          <w:p w14:paraId="26F0E673"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PARSIAN HAMRAH LOTUS</w:t>
            </w:r>
          </w:p>
        </w:tc>
      </w:tr>
      <w:tr w:rsidR="0025299C" w:rsidRPr="003A582C" w14:paraId="60A0CB58" w14:textId="77777777" w:rsidTr="009834D3">
        <w:tc>
          <w:tcPr>
            <w:tcW w:w="0" w:type="auto"/>
            <w:hideMark/>
          </w:tcPr>
          <w:p w14:paraId="6E2F0F1A"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432 04</w:t>
            </w:r>
          </w:p>
        </w:tc>
        <w:tc>
          <w:tcPr>
            <w:tcW w:w="0" w:type="auto"/>
          </w:tcPr>
          <w:p w14:paraId="1E634027"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TOSE E FANAVARI ERTEBATAT NOVIN HAMRAH</w:t>
            </w:r>
          </w:p>
        </w:tc>
      </w:tr>
      <w:tr w:rsidR="0025299C" w:rsidRPr="003A582C" w14:paraId="6037DD03" w14:textId="77777777" w:rsidTr="009834D3">
        <w:tc>
          <w:tcPr>
            <w:tcW w:w="0" w:type="auto"/>
            <w:hideMark/>
          </w:tcPr>
          <w:p w14:paraId="13A5CB22"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432 05</w:t>
            </w:r>
          </w:p>
        </w:tc>
        <w:tc>
          <w:tcPr>
            <w:tcW w:w="0" w:type="auto"/>
          </w:tcPr>
          <w:p w14:paraId="5A6E9ADC"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HAMRAH HOSHMAND AYANDEH</w:t>
            </w:r>
          </w:p>
        </w:tc>
      </w:tr>
      <w:tr w:rsidR="0025299C" w:rsidRPr="003A582C" w14:paraId="1D62FABE" w14:textId="77777777" w:rsidTr="009834D3">
        <w:tc>
          <w:tcPr>
            <w:tcW w:w="0" w:type="auto"/>
            <w:hideMark/>
          </w:tcPr>
          <w:p w14:paraId="5A2695ED"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432 06</w:t>
            </w:r>
          </w:p>
        </w:tc>
        <w:tc>
          <w:tcPr>
            <w:tcW w:w="0" w:type="auto"/>
          </w:tcPr>
          <w:p w14:paraId="15529D23"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ARYANTEL</w:t>
            </w:r>
          </w:p>
        </w:tc>
      </w:tr>
      <w:tr w:rsidR="0025299C" w:rsidRPr="003A582C" w14:paraId="7EF38A69" w14:textId="77777777" w:rsidTr="009834D3">
        <w:tc>
          <w:tcPr>
            <w:tcW w:w="0" w:type="auto"/>
            <w:hideMark/>
          </w:tcPr>
          <w:p w14:paraId="793A193F"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432 07</w:t>
            </w:r>
          </w:p>
        </w:tc>
        <w:tc>
          <w:tcPr>
            <w:tcW w:w="0" w:type="auto"/>
          </w:tcPr>
          <w:p w14:paraId="44E77801"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HOOSHMAND AMIN MOBILE</w:t>
            </w:r>
          </w:p>
        </w:tc>
      </w:tr>
      <w:tr w:rsidR="0025299C" w:rsidRPr="003A582C" w14:paraId="23DFEF0D" w14:textId="77777777" w:rsidTr="009834D3">
        <w:tc>
          <w:tcPr>
            <w:tcW w:w="0" w:type="auto"/>
            <w:hideMark/>
          </w:tcPr>
          <w:p w14:paraId="6011EC5B"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432 08</w:t>
            </w:r>
          </w:p>
        </w:tc>
        <w:tc>
          <w:tcPr>
            <w:tcW w:w="0" w:type="auto"/>
          </w:tcPr>
          <w:p w14:paraId="2AA555F9"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TOSE-E ERTEBATAT HAMRAH SHATEL</w:t>
            </w:r>
          </w:p>
        </w:tc>
      </w:tr>
      <w:tr w:rsidR="0025299C" w:rsidRPr="003A582C" w14:paraId="16A2B7A5" w14:textId="77777777" w:rsidTr="009834D3">
        <w:tc>
          <w:tcPr>
            <w:tcW w:w="0" w:type="auto"/>
            <w:hideMark/>
          </w:tcPr>
          <w:p w14:paraId="60E28509"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432 09</w:t>
            </w:r>
          </w:p>
        </w:tc>
        <w:tc>
          <w:tcPr>
            <w:tcW w:w="0" w:type="auto"/>
          </w:tcPr>
          <w:p w14:paraId="6D1696C3"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HIWEB</w:t>
            </w:r>
          </w:p>
        </w:tc>
      </w:tr>
      <w:tr w:rsidR="0025299C" w:rsidRPr="003A582C" w14:paraId="5115527A" w14:textId="77777777" w:rsidTr="009834D3">
        <w:tc>
          <w:tcPr>
            <w:tcW w:w="0" w:type="auto"/>
            <w:hideMark/>
          </w:tcPr>
          <w:p w14:paraId="7B6BF1B4"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432 11</w:t>
            </w:r>
          </w:p>
        </w:tc>
        <w:tc>
          <w:tcPr>
            <w:tcW w:w="0" w:type="auto"/>
          </w:tcPr>
          <w:p w14:paraId="77249281"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MCI (Mobile Communications of Iran)</w:t>
            </w:r>
          </w:p>
        </w:tc>
      </w:tr>
      <w:tr w:rsidR="0025299C" w:rsidRPr="003A582C" w14:paraId="091226C3" w14:textId="77777777" w:rsidTr="009834D3">
        <w:tc>
          <w:tcPr>
            <w:tcW w:w="0" w:type="auto"/>
            <w:hideMark/>
          </w:tcPr>
          <w:p w14:paraId="3A09F6A6"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432 12</w:t>
            </w:r>
          </w:p>
        </w:tc>
        <w:tc>
          <w:tcPr>
            <w:tcW w:w="0" w:type="auto"/>
          </w:tcPr>
          <w:p w14:paraId="2B482076"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HIWEB</w:t>
            </w:r>
          </w:p>
        </w:tc>
      </w:tr>
      <w:tr w:rsidR="0025299C" w:rsidRPr="003A582C" w14:paraId="66C449DC" w14:textId="77777777" w:rsidTr="009834D3">
        <w:tc>
          <w:tcPr>
            <w:tcW w:w="0" w:type="auto"/>
            <w:hideMark/>
          </w:tcPr>
          <w:p w14:paraId="1865BCCA"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432 13</w:t>
            </w:r>
          </w:p>
        </w:tc>
        <w:tc>
          <w:tcPr>
            <w:tcW w:w="0" w:type="auto"/>
          </w:tcPr>
          <w:p w14:paraId="120862D5"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HIWEB</w:t>
            </w:r>
          </w:p>
        </w:tc>
      </w:tr>
      <w:tr w:rsidR="0025299C" w:rsidRPr="003A582C" w14:paraId="31998DE8" w14:textId="77777777" w:rsidTr="009834D3">
        <w:tc>
          <w:tcPr>
            <w:tcW w:w="0" w:type="auto"/>
            <w:hideMark/>
          </w:tcPr>
          <w:p w14:paraId="13527DE0"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432 14</w:t>
            </w:r>
          </w:p>
        </w:tc>
        <w:tc>
          <w:tcPr>
            <w:tcW w:w="0" w:type="auto"/>
          </w:tcPr>
          <w:p w14:paraId="5EB3C501"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Kish Free Zone Organization</w:t>
            </w:r>
          </w:p>
        </w:tc>
      </w:tr>
      <w:tr w:rsidR="0025299C" w:rsidRPr="003A582C" w14:paraId="545BE8C5" w14:textId="77777777" w:rsidTr="009834D3">
        <w:tc>
          <w:tcPr>
            <w:tcW w:w="0" w:type="auto"/>
            <w:hideMark/>
          </w:tcPr>
          <w:p w14:paraId="6AE5CF40"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432 20</w:t>
            </w:r>
          </w:p>
        </w:tc>
        <w:tc>
          <w:tcPr>
            <w:tcW w:w="0" w:type="auto"/>
          </w:tcPr>
          <w:p w14:paraId="0D4CBF84"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RIGHTEL</w:t>
            </w:r>
          </w:p>
        </w:tc>
      </w:tr>
      <w:tr w:rsidR="0025299C" w:rsidRPr="003A582C" w14:paraId="058BBFBC" w14:textId="77777777" w:rsidTr="009834D3">
        <w:tc>
          <w:tcPr>
            <w:tcW w:w="0" w:type="auto"/>
            <w:hideMark/>
          </w:tcPr>
          <w:p w14:paraId="64FDA1C9"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432 32</w:t>
            </w:r>
          </w:p>
        </w:tc>
        <w:tc>
          <w:tcPr>
            <w:tcW w:w="0" w:type="auto"/>
          </w:tcPr>
          <w:p w14:paraId="71347C26"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TCI (Telecommunication Company of Iran)</w:t>
            </w:r>
          </w:p>
        </w:tc>
      </w:tr>
      <w:tr w:rsidR="0025299C" w:rsidRPr="003A582C" w14:paraId="7A678A15" w14:textId="77777777" w:rsidTr="009834D3">
        <w:tc>
          <w:tcPr>
            <w:tcW w:w="0" w:type="auto"/>
            <w:hideMark/>
          </w:tcPr>
          <w:p w14:paraId="5D474193"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432 35</w:t>
            </w:r>
          </w:p>
        </w:tc>
        <w:tc>
          <w:tcPr>
            <w:tcW w:w="0" w:type="auto"/>
          </w:tcPr>
          <w:p w14:paraId="11AB79AD"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IRANCELL</w:t>
            </w:r>
          </w:p>
        </w:tc>
      </w:tr>
      <w:tr w:rsidR="0025299C" w:rsidRPr="003A582C" w14:paraId="2F8DFFE2" w14:textId="77777777" w:rsidTr="009834D3">
        <w:tc>
          <w:tcPr>
            <w:tcW w:w="0" w:type="auto"/>
            <w:hideMark/>
          </w:tcPr>
          <w:p w14:paraId="71293638"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432 44</w:t>
            </w:r>
          </w:p>
        </w:tc>
        <w:tc>
          <w:tcPr>
            <w:tcW w:w="0" w:type="auto"/>
          </w:tcPr>
          <w:p w14:paraId="55120671"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MOBIN NET</w:t>
            </w:r>
          </w:p>
        </w:tc>
      </w:tr>
      <w:tr w:rsidR="0025299C" w:rsidRPr="003A582C" w14:paraId="6686C675" w14:textId="77777777" w:rsidTr="009834D3">
        <w:tc>
          <w:tcPr>
            <w:tcW w:w="0" w:type="auto"/>
            <w:hideMark/>
          </w:tcPr>
          <w:p w14:paraId="759E4AFA"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432 45</w:t>
            </w:r>
          </w:p>
        </w:tc>
        <w:tc>
          <w:tcPr>
            <w:tcW w:w="0" w:type="auto"/>
          </w:tcPr>
          <w:p w14:paraId="54AF5CC5"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FARABORD DADEHAYE IRANIAN</w:t>
            </w:r>
          </w:p>
        </w:tc>
      </w:tr>
      <w:tr w:rsidR="0025299C" w:rsidRPr="003A582C" w14:paraId="52C3C73F" w14:textId="77777777" w:rsidTr="009834D3">
        <w:tc>
          <w:tcPr>
            <w:tcW w:w="0" w:type="auto"/>
            <w:hideMark/>
          </w:tcPr>
          <w:p w14:paraId="5B786EFD"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432 46</w:t>
            </w:r>
          </w:p>
        </w:tc>
        <w:tc>
          <w:tcPr>
            <w:tcW w:w="0" w:type="auto"/>
          </w:tcPr>
          <w:p w14:paraId="3646BCBF"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HIWEB</w:t>
            </w:r>
          </w:p>
        </w:tc>
      </w:tr>
      <w:tr w:rsidR="0025299C" w:rsidRPr="003A582C" w14:paraId="05EFDB36" w14:textId="77777777" w:rsidTr="009834D3">
        <w:tc>
          <w:tcPr>
            <w:tcW w:w="0" w:type="auto"/>
            <w:hideMark/>
          </w:tcPr>
          <w:p w14:paraId="3BBFB040"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432 49</w:t>
            </w:r>
          </w:p>
        </w:tc>
        <w:tc>
          <w:tcPr>
            <w:tcW w:w="0" w:type="auto"/>
          </w:tcPr>
          <w:p w14:paraId="43D96476"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GOSTARESH ERTEBATAT MABNA</w:t>
            </w:r>
          </w:p>
        </w:tc>
      </w:tr>
      <w:tr w:rsidR="0025299C" w:rsidRPr="003A582C" w14:paraId="7B82AF14" w14:textId="77777777" w:rsidTr="009834D3">
        <w:tc>
          <w:tcPr>
            <w:tcW w:w="0" w:type="auto"/>
            <w:hideMark/>
          </w:tcPr>
          <w:p w14:paraId="5DB96003"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432 50</w:t>
            </w:r>
          </w:p>
        </w:tc>
        <w:tc>
          <w:tcPr>
            <w:tcW w:w="0" w:type="auto"/>
          </w:tcPr>
          <w:p w14:paraId="2BA5322D"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SHATEL</w:t>
            </w:r>
          </w:p>
        </w:tc>
      </w:tr>
      <w:tr w:rsidR="0025299C" w:rsidRPr="003A582C" w14:paraId="6BFF82B3" w14:textId="77777777" w:rsidTr="009834D3">
        <w:tc>
          <w:tcPr>
            <w:tcW w:w="0" w:type="auto"/>
            <w:hideMark/>
          </w:tcPr>
          <w:p w14:paraId="5F837E16"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432 51</w:t>
            </w:r>
          </w:p>
        </w:tc>
        <w:tc>
          <w:tcPr>
            <w:tcW w:w="0" w:type="auto"/>
          </w:tcPr>
          <w:p w14:paraId="5288FA84"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PISHGAMAN TOSE-E ERTEBATAT</w:t>
            </w:r>
          </w:p>
        </w:tc>
      </w:tr>
      <w:tr w:rsidR="0025299C" w:rsidRPr="003A582C" w14:paraId="09474ECA" w14:textId="77777777" w:rsidTr="009834D3">
        <w:tc>
          <w:tcPr>
            <w:tcW w:w="0" w:type="auto"/>
            <w:hideMark/>
          </w:tcPr>
          <w:p w14:paraId="44460AAF"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432 52</w:t>
            </w:r>
          </w:p>
        </w:tc>
        <w:tc>
          <w:tcPr>
            <w:tcW w:w="0" w:type="auto"/>
          </w:tcPr>
          <w:p w14:paraId="4E14A694"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ASIATECH</w:t>
            </w:r>
          </w:p>
        </w:tc>
      </w:tr>
      <w:tr w:rsidR="0025299C" w:rsidRPr="003A582C" w14:paraId="66137D2C" w14:textId="77777777" w:rsidTr="009834D3">
        <w:tc>
          <w:tcPr>
            <w:tcW w:w="0" w:type="auto"/>
            <w:hideMark/>
          </w:tcPr>
          <w:p w14:paraId="0FA658C1"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432 70</w:t>
            </w:r>
          </w:p>
        </w:tc>
        <w:tc>
          <w:tcPr>
            <w:tcW w:w="0" w:type="auto"/>
          </w:tcPr>
          <w:p w14:paraId="7BA78E85"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TCI (Telecommunication Company of Iran)</w:t>
            </w:r>
          </w:p>
        </w:tc>
      </w:tr>
      <w:tr w:rsidR="0025299C" w:rsidRPr="003A582C" w14:paraId="34C57038" w14:textId="77777777" w:rsidTr="009834D3">
        <w:tc>
          <w:tcPr>
            <w:tcW w:w="0" w:type="auto"/>
            <w:hideMark/>
          </w:tcPr>
          <w:p w14:paraId="14B600BD"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432 71</w:t>
            </w:r>
          </w:p>
        </w:tc>
        <w:tc>
          <w:tcPr>
            <w:tcW w:w="0" w:type="auto"/>
          </w:tcPr>
          <w:p w14:paraId="254720E3"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KOOHE NOOR</w:t>
            </w:r>
          </w:p>
        </w:tc>
      </w:tr>
      <w:tr w:rsidR="0025299C" w:rsidRPr="003A582C" w14:paraId="7EF4BD00" w14:textId="77777777" w:rsidTr="009834D3">
        <w:tc>
          <w:tcPr>
            <w:tcW w:w="0" w:type="auto"/>
            <w:hideMark/>
          </w:tcPr>
          <w:p w14:paraId="156EE053" w14:textId="77777777" w:rsidR="0025299C" w:rsidRPr="003A582C" w:rsidRDefault="0025299C" w:rsidP="009834D3">
            <w:pPr>
              <w:overflowPunct/>
              <w:autoSpaceDE/>
              <w:autoSpaceDN/>
              <w:adjustRightInd/>
              <w:spacing w:before="0"/>
              <w:jc w:val="center"/>
              <w:textAlignment w:val="auto"/>
              <w:rPr>
                <w:lang w:val="en-GB" w:eastAsia="en-GB"/>
              </w:rPr>
            </w:pPr>
            <w:r w:rsidRPr="003A582C">
              <w:rPr>
                <w:lang w:val="en-GB" w:eastAsia="en-GB"/>
              </w:rPr>
              <w:t>432 93</w:t>
            </w:r>
          </w:p>
        </w:tc>
        <w:tc>
          <w:tcPr>
            <w:tcW w:w="0" w:type="auto"/>
          </w:tcPr>
          <w:p w14:paraId="59A08AAC" w14:textId="77777777" w:rsidR="0025299C" w:rsidRPr="003A582C" w:rsidRDefault="0025299C" w:rsidP="009834D3">
            <w:pPr>
              <w:overflowPunct/>
              <w:autoSpaceDE/>
              <w:autoSpaceDN/>
              <w:adjustRightInd/>
              <w:spacing w:before="0"/>
              <w:jc w:val="left"/>
              <w:textAlignment w:val="auto"/>
              <w:rPr>
                <w:sz w:val="20"/>
                <w:szCs w:val="20"/>
                <w:lang w:val="en-GB" w:eastAsia="en-GB"/>
              </w:rPr>
            </w:pPr>
            <w:r w:rsidRPr="003A582C">
              <w:rPr>
                <w:sz w:val="20"/>
                <w:szCs w:val="20"/>
                <w:lang w:val="en-GB" w:eastAsia="en-GB"/>
              </w:rPr>
              <w:t>ERTEBATAT FARZANEGAN PARS</w:t>
            </w:r>
          </w:p>
        </w:tc>
      </w:tr>
    </w:tbl>
    <w:p w14:paraId="0E03A502" w14:textId="77777777" w:rsidR="0025299C" w:rsidRPr="003A582C" w:rsidRDefault="0025299C" w:rsidP="0025299C">
      <w:pPr>
        <w:spacing w:before="0"/>
        <w:jc w:val="left"/>
        <w:rPr>
          <w:rFonts w:cs="Arial"/>
          <w:lang w:val="en-GB"/>
        </w:rPr>
      </w:pPr>
    </w:p>
    <w:p w14:paraId="3CDE08E1" w14:textId="77777777" w:rsidR="0025299C" w:rsidRPr="003A582C" w:rsidRDefault="0025299C" w:rsidP="0025299C">
      <w:pPr>
        <w:spacing w:before="0"/>
        <w:rPr>
          <w:lang w:val="en-GB"/>
        </w:rPr>
      </w:pPr>
      <w:r w:rsidRPr="003A582C">
        <w:rPr>
          <w:lang w:val="en-GB"/>
        </w:rPr>
        <w:t>MCC</w:t>
      </w:r>
      <w:r w:rsidRPr="003A582C">
        <w:rPr>
          <w:lang w:val="en-GB"/>
        </w:rPr>
        <w:tab/>
      </w:r>
      <w:smartTag w:uri="urn:schemas-microsoft-com:office:smarttags" w:element="place">
        <w:r w:rsidRPr="003A582C">
          <w:rPr>
            <w:lang w:val="en-GB"/>
          </w:rPr>
          <w:t>Mobile</w:t>
        </w:r>
      </w:smartTag>
      <w:r w:rsidRPr="003A582C">
        <w:rPr>
          <w:lang w:val="en-GB"/>
        </w:rPr>
        <w:t xml:space="preserve"> Country Code</w:t>
      </w:r>
    </w:p>
    <w:p w14:paraId="2D0780B2" w14:textId="77777777" w:rsidR="0025299C" w:rsidRPr="003A582C" w:rsidRDefault="0025299C" w:rsidP="0025299C">
      <w:pPr>
        <w:spacing w:before="0"/>
      </w:pPr>
      <w:r w:rsidRPr="003A582C">
        <w:rPr>
          <w:lang w:val="en-GB"/>
        </w:rPr>
        <w:t>MNC</w:t>
      </w:r>
      <w:r w:rsidRPr="003A582C">
        <w:rPr>
          <w:lang w:val="en-GB"/>
        </w:rPr>
        <w:tab/>
        <w:t>Mobile Network Code</w:t>
      </w:r>
    </w:p>
    <w:p w14:paraId="13E10828" w14:textId="77777777" w:rsidR="0025299C" w:rsidRDefault="0025299C" w:rsidP="0025299C">
      <w:pPr>
        <w:pStyle w:val="NoSpacing"/>
        <w:rPr>
          <w:noProof/>
          <w:sz w:val="20"/>
          <w:szCs w:val="20"/>
          <w:lang w:val="en-GB"/>
        </w:rPr>
      </w:pPr>
    </w:p>
    <w:p w14:paraId="3B0291B1" w14:textId="77777777" w:rsidR="0025299C" w:rsidRPr="003A582C" w:rsidRDefault="0025299C" w:rsidP="0025299C">
      <w:pPr>
        <w:rPr>
          <w:rFonts w:cs="Arial"/>
          <w:lang w:val="en-GB"/>
        </w:rPr>
      </w:pPr>
      <w:r w:rsidRPr="003A582C">
        <w:rPr>
          <w:rFonts w:cs="Arial"/>
          <w:lang w:val="en-GB"/>
        </w:rPr>
        <w:t>Contact:</w:t>
      </w:r>
    </w:p>
    <w:p w14:paraId="6C9BFEC0" w14:textId="77777777" w:rsidR="0025299C" w:rsidRPr="003A582C" w:rsidRDefault="0025299C" w:rsidP="0025299C">
      <w:pPr>
        <w:tabs>
          <w:tab w:val="left" w:pos="1428"/>
        </w:tabs>
        <w:ind w:left="720"/>
        <w:rPr>
          <w:rFonts w:cs="Arial"/>
          <w:lang w:val="en-GB"/>
        </w:rPr>
      </w:pPr>
      <w:r w:rsidRPr="003A582C">
        <w:rPr>
          <w:rFonts w:cs="Arial"/>
          <w:lang w:val="en-GB"/>
        </w:rPr>
        <w:t>Alireza Darvishi</w:t>
      </w:r>
    </w:p>
    <w:p w14:paraId="37890895"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Director General, International Organizations Bureau,</w:t>
      </w:r>
    </w:p>
    <w:p w14:paraId="1F1B0749"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Communications Regulatory Authority (CRA)</w:t>
      </w:r>
    </w:p>
    <w:p w14:paraId="6AF3361C"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Ministry of Information and Communication Technology</w:t>
      </w:r>
    </w:p>
    <w:p w14:paraId="0F6FD207"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15598 TEHRAN </w:t>
      </w:r>
    </w:p>
    <w:p w14:paraId="4FD901C7"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Iran (Islamic Republic of) </w:t>
      </w:r>
    </w:p>
    <w:p w14:paraId="532601B7"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Tel:</w:t>
      </w:r>
      <w:r w:rsidRPr="003A582C">
        <w:rPr>
          <w:rFonts w:cs="Arial"/>
          <w:lang w:val="en-GB"/>
        </w:rPr>
        <w:tab/>
      </w:r>
      <w:r w:rsidRPr="003A582C">
        <w:rPr>
          <w:rFonts w:cs="Arial"/>
          <w:lang w:val="en-GB"/>
        </w:rPr>
        <w:tab/>
        <w:t>+98 21 89662201</w:t>
      </w:r>
    </w:p>
    <w:p w14:paraId="741C9BD3" w14:textId="77777777" w:rsidR="0025299C" w:rsidRPr="003A582C" w:rsidRDefault="0025299C" w:rsidP="0025299C">
      <w:pPr>
        <w:tabs>
          <w:tab w:val="left" w:pos="1428"/>
        </w:tabs>
        <w:spacing w:before="0"/>
        <w:ind w:left="720"/>
        <w:jc w:val="left"/>
        <w:rPr>
          <w:rFonts w:cs="Arial"/>
          <w:lang w:val="en-GB"/>
        </w:rPr>
      </w:pPr>
      <w:r w:rsidRPr="003A582C">
        <w:rPr>
          <w:rFonts w:cs="Arial"/>
          <w:lang w:val="en-GB"/>
        </w:rPr>
        <w:t xml:space="preserve">Fax: </w:t>
      </w:r>
      <w:r w:rsidRPr="003A582C">
        <w:rPr>
          <w:rFonts w:cs="Arial"/>
          <w:lang w:val="en-GB"/>
        </w:rPr>
        <w:tab/>
      </w:r>
      <w:r w:rsidRPr="003A582C">
        <w:rPr>
          <w:rFonts w:cs="Arial"/>
          <w:lang w:val="en-GB"/>
        </w:rPr>
        <w:tab/>
        <w:t>+98 21 88468999</w:t>
      </w:r>
    </w:p>
    <w:p w14:paraId="0892DF66" w14:textId="77777777" w:rsidR="0025299C" w:rsidRDefault="0025299C" w:rsidP="0025299C">
      <w:pPr>
        <w:tabs>
          <w:tab w:val="left" w:pos="1428"/>
        </w:tabs>
        <w:spacing w:before="0"/>
        <w:ind w:left="720"/>
        <w:jc w:val="left"/>
        <w:rPr>
          <w:rFonts w:cs="Arial"/>
          <w:lang w:val="en-GB"/>
        </w:rPr>
      </w:pPr>
      <w:r w:rsidRPr="003A582C">
        <w:rPr>
          <w:rFonts w:cs="Arial"/>
          <w:lang w:val="en-GB"/>
        </w:rPr>
        <w:t xml:space="preserve">E-mail: </w:t>
      </w:r>
      <w:r w:rsidRPr="003A582C">
        <w:rPr>
          <w:rFonts w:cs="Arial"/>
          <w:lang w:val="en-GB"/>
        </w:rPr>
        <w:tab/>
      </w:r>
      <w:r>
        <w:rPr>
          <w:rFonts w:cs="Arial"/>
          <w:lang w:val="en-GB"/>
        </w:rPr>
        <w:t>darvishi@cra.ir</w:t>
      </w:r>
    </w:p>
    <w:p w14:paraId="0590F558" w14:textId="77777777" w:rsidR="0025299C" w:rsidRPr="003A582C" w:rsidRDefault="0025299C" w:rsidP="0025299C">
      <w:pPr>
        <w:tabs>
          <w:tab w:val="left" w:pos="1428"/>
        </w:tabs>
        <w:spacing w:before="0"/>
        <w:ind w:left="720"/>
        <w:jc w:val="left"/>
        <w:rPr>
          <w:rFonts w:cs="Arial"/>
          <w:lang w:val="en-GB"/>
        </w:rPr>
      </w:pPr>
      <w:r>
        <w:rPr>
          <w:rFonts w:cs="Arial"/>
          <w:lang w:val="en-GB"/>
        </w:rPr>
        <w:t>URL</w:t>
      </w:r>
      <w:r w:rsidRPr="003A582C">
        <w:rPr>
          <w:rFonts w:cs="Arial"/>
          <w:lang w:val="en-GB"/>
        </w:rPr>
        <w:t xml:space="preserve">l: </w:t>
      </w:r>
      <w:r w:rsidRPr="003A582C">
        <w:rPr>
          <w:rFonts w:cs="Arial"/>
          <w:lang w:val="en-GB"/>
        </w:rPr>
        <w:tab/>
      </w:r>
      <w:r>
        <w:rPr>
          <w:rFonts w:cs="Arial"/>
          <w:lang w:val="en-GB"/>
        </w:rPr>
        <w:tab/>
      </w:r>
      <w:r w:rsidRPr="003A582C">
        <w:rPr>
          <w:rFonts w:cs="Arial"/>
          <w:lang w:val="en-GB"/>
        </w:rPr>
        <w:t>www.cra.ir</w:t>
      </w:r>
    </w:p>
    <w:p w14:paraId="2520E7AB" w14:textId="77777777" w:rsidR="0025299C" w:rsidRDefault="0025299C" w:rsidP="0025299C">
      <w:pPr>
        <w:overflowPunct/>
        <w:autoSpaceDE/>
        <w:autoSpaceDN/>
        <w:adjustRightInd/>
        <w:spacing w:before="0"/>
        <w:jc w:val="left"/>
        <w:textAlignment w:val="auto"/>
        <w:rPr>
          <w:rFonts w:cs="Arial"/>
          <w:lang w:val="en-GB"/>
        </w:rPr>
      </w:pPr>
      <w:r>
        <w:rPr>
          <w:rFonts w:cs="Arial"/>
          <w:lang w:val="en-GB"/>
        </w:rPr>
        <w:br w:type="page"/>
      </w:r>
    </w:p>
    <w:p w14:paraId="7A645586" w14:textId="77777777" w:rsidR="0025299C" w:rsidRPr="00B25C4D" w:rsidRDefault="0025299C" w:rsidP="0025299C">
      <w:pPr>
        <w:tabs>
          <w:tab w:val="left" w:pos="1560"/>
          <w:tab w:val="left" w:pos="2127"/>
        </w:tabs>
        <w:spacing w:before="0"/>
        <w:jc w:val="left"/>
        <w:outlineLvl w:val="3"/>
        <w:rPr>
          <w:rFonts w:cs="Arial"/>
          <w:b/>
        </w:rPr>
      </w:pPr>
      <w:r w:rsidRPr="00B75BF2">
        <w:rPr>
          <w:rFonts w:cs="Arial"/>
          <w:b/>
        </w:rPr>
        <w:lastRenderedPageBreak/>
        <w:t>Poland (country code +48)</w:t>
      </w:r>
    </w:p>
    <w:p w14:paraId="7631DDAD" w14:textId="77777777" w:rsidR="0025299C" w:rsidRPr="00F93F72" w:rsidRDefault="0025299C" w:rsidP="0025299C">
      <w:pPr>
        <w:tabs>
          <w:tab w:val="left" w:pos="1560"/>
          <w:tab w:val="left" w:pos="2127"/>
        </w:tabs>
        <w:spacing w:after="120"/>
        <w:jc w:val="left"/>
        <w:outlineLvl w:val="4"/>
        <w:rPr>
          <w:rFonts w:cs="Arial"/>
        </w:rPr>
      </w:pPr>
      <w:r w:rsidRPr="00F93F72">
        <w:rPr>
          <w:rFonts w:cs="Arial"/>
        </w:rPr>
        <w:t>Communication of</w:t>
      </w:r>
      <w:r>
        <w:rPr>
          <w:rFonts w:cs="Arial"/>
        </w:rPr>
        <w:t xml:space="preserve"> 16.XII.2022</w:t>
      </w:r>
      <w:r w:rsidRPr="00F93F72">
        <w:rPr>
          <w:rFonts w:cs="Arial"/>
        </w:rPr>
        <w:t>:</w:t>
      </w:r>
    </w:p>
    <w:p w14:paraId="72123A8B" w14:textId="77777777" w:rsidR="0025299C" w:rsidRPr="00157E99" w:rsidRDefault="0025299C" w:rsidP="0025299C">
      <w:pPr>
        <w:jc w:val="left"/>
        <w:rPr>
          <w:rFonts w:eastAsia="SimSun" w:cs="Arial"/>
          <w:lang w:val="en-GB"/>
        </w:rPr>
      </w:pPr>
      <w:r w:rsidRPr="00157E99">
        <w:rPr>
          <w:rFonts w:eastAsia="SimSun" w:cs="Arial"/>
          <w:lang w:val="en-GB"/>
        </w:rPr>
        <w:t xml:space="preserve">The </w:t>
      </w:r>
      <w:r w:rsidRPr="00A21B5F">
        <w:rPr>
          <w:rFonts w:eastAsia="SimSun" w:cs="Arial"/>
          <w:i/>
          <w:iCs/>
          <w:lang w:val="en-GB"/>
        </w:rPr>
        <w:t>Chancellery of The Prime Minister of the Rep. of Poland</w:t>
      </w:r>
      <w:r w:rsidRPr="00157E99">
        <w:rPr>
          <w:rFonts w:eastAsia="SimSun" w:cs="Arial"/>
          <w:lang w:val="en-GB"/>
        </w:rPr>
        <w:t>, Warsaw, announces the following telephone numbering plan for Poland:</w:t>
      </w:r>
    </w:p>
    <w:p w14:paraId="405CDAB6" w14:textId="77777777" w:rsidR="0025299C" w:rsidRPr="00157E99" w:rsidRDefault="0025299C" w:rsidP="0025299C">
      <w:pPr>
        <w:spacing w:before="0"/>
        <w:jc w:val="center"/>
        <w:rPr>
          <w:rFonts w:eastAsia="SimSun" w:cs="Arial"/>
          <w:bCs/>
          <w:lang w:val="en-GB"/>
        </w:rPr>
      </w:pPr>
      <w:r w:rsidRPr="00157E99">
        <w:rPr>
          <w:rFonts w:eastAsia="SimSun" w:cs="Arial"/>
          <w:bCs/>
          <w:lang w:val="en-GB"/>
        </w:rPr>
        <w:t>Presentation of E.164 national numbering for country code +48 (Poland)</w:t>
      </w:r>
    </w:p>
    <w:p w14:paraId="453F4777" w14:textId="77777777" w:rsidR="0025299C" w:rsidRPr="00157E99" w:rsidRDefault="0025299C" w:rsidP="0025299C">
      <w:pPr>
        <w:ind w:left="567" w:hanging="567"/>
        <w:jc w:val="left"/>
        <w:rPr>
          <w:rFonts w:eastAsia="SimSun" w:cs="Arial"/>
          <w:lang w:val="en-GB"/>
        </w:rPr>
      </w:pPr>
      <w:r w:rsidRPr="00157E99">
        <w:rPr>
          <w:rFonts w:eastAsia="SimSun" w:cs="Arial"/>
          <w:lang w:val="en-GB"/>
        </w:rPr>
        <w:t>a)</w:t>
      </w:r>
      <w:r w:rsidRPr="00157E99">
        <w:rPr>
          <w:rFonts w:eastAsia="SimSun" w:cs="Arial"/>
          <w:lang w:val="en-GB"/>
        </w:rPr>
        <w:tab/>
        <w:t>Overview:</w:t>
      </w:r>
    </w:p>
    <w:p w14:paraId="27A587C8" w14:textId="77777777" w:rsidR="0025299C" w:rsidRPr="00157E99" w:rsidRDefault="0025299C" w:rsidP="0025299C">
      <w:pPr>
        <w:tabs>
          <w:tab w:val="left" w:pos="5656"/>
        </w:tabs>
        <w:spacing w:before="0"/>
        <w:ind w:left="567" w:hanging="567"/>
        <w:jc w:val="left"/>
        <w:rPr>
          <w:rFonts w:eastAsia="SimSun" w:cs="Arial"/>
          <w:lang w:val="en-GB"/>
        </w:rPr>
      </w:pPr>
      <w:r w:rsidRPr="00157E99">
        <w:rPr>
          <w:rFonts w:eastAsia="SimSun" w:cs="Arial"/>
          <w:lang w:val="en-GB"/>
        </w:rPr>
        <w:tab/>
        <w:t xml:space="preserve">The minimum number length (excluding the country code) is: </w:t>
      </w:r>
      <w:r w:rsidRPr="00157E99">
        <w:rPr>
          <w:rFonts w:eastAsia="SimSun" w:cs="Arial"/>
          <w:lang w:val="en-GB"/>
        </w:rPr>
        <w:tab/>
        <w:t>five (5) digits</w:t>
      </w:r>
    </w:p>
    <w:p w14:paraId="1456DE8C" w14:textId="77777777" w:rsidR="0025299C" w:rsidRPr="00157E99" w:rsidRDefault="0025299C" w:rsidP="0025299C">
      <w:pPr>
        <w:tabs>
          <w:tab w:val="left" w:pos="5656"/>
        </w:tabs>
        <w:spacing w:before="0"/>
        <w:ind w:left="567" w:hanging="567"/>
        <w:jc w:val="left"/>
        <w:rPr>
          <w:rFonts w:eastAsia="SimSun" w:cs="Arial"/>
          <w:lang w:val="en-GB"/>
        </w:rPr>
      </w:pPr>
      <w:r w:rsidRPr="00157E99">
        <w:rPr>
          <w:rFonts w:eastAsia="SimSun" w:cs="Arial"/>
          <w:lang w:val="en-GB"/>
        </w:rPr>
        <w:tab/>
        <w:t xml:space="preserve">The maximum number length (excluding the country code) is: </w:t>
      </w:r>
      <w:r w:rsidRPr="00157E99">
        <w:rPr>
          <w:rFonts w:eastAsia="SimSun" w:cs="Arial"/>
          <w:lang w:val="en-GB"/>
        </w:rPr>
        <w:tab/>
        <w:t>nine (9) digits</w:t>
      </w:r>
    </w:p>
    <w:p w14:paraId="63A460FF" w14:textId="77777777" w:rsidR="0025299C" w:rsidRPr="00157E99" w:rsidRDefault="0025299C" w:rsidP="0025299C">
      <w:pPr>
        <w:ind w:left="567" w:hanging="567"/>
        <w:jc w:val="left"/>
        <w:rPr>
          <w:rFonts w:eastAsia="SimSun" w:cs="Arial"/>
          <w:lang w:val="en-GB"/>
        </w:rPr>
      </w:pPr>
      <w:r w:rsidRPr="00157E99">
        <w:rPr>
          <w:rFonts w:eastAsia="SimSun" w:cs="Arial"/>
          <w:lang w:val="en-GB"/>
        </w:rPr>
        <w:t>b)</w:t>
      </w:r>
      <w:r w:rsidRPr="00157E99">
        <w:rPr>
          <w:rFonts w:eastAsia="SimSun" w:cs="Arial"/>
          <w:lang w:val="en-GB"/>
        </w:rPr>
        <w:tab/>
        <w:t>Detail of numbering scheme:</w:t>
      </w:r>
    </w:p>
    <w:p w14:paraId="342A030F" w14:textId="77777777" w:rsidR="0025299C" w:rsidRPr="00157E99" w:rsidRDefault="0025299C" w:rsidP="0025299C">
      <w:pPr>
        <w:spacing w:before="0"/>
        <w:rPr>
          <w:rFonts w:eastAsia="SimSun"/>
          <w:lang w:val="en-GB"/>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1080"/>
        <w:gridCol w:w="1098"/>
        <w:gridCol w:w="2237"/>
        <w:gridCol w:w="4562"/>
      </w:tblGrid>
      <w:tr w:rsidR="0025299C" w:rsidRPr="00157E99" w14:paraId="04C5FEC0" w14:textId="77777777" w:rsidTr="009834D3">
        <w:trPr>
          <w:cantSplit/>
          <w:tblHeader/>
          <w:jc w:val="center"/>
        </w:trPr>
        <w:tc>
          <w:tcPr>
            <w:tcW w:w="1818" w:type="dxa"/>
            <w:vMerge w:val="restart"/>
            <w:tcBorders>
              <w:top w:val="single" w:sz="4" w:space="0" w:color="auto"/>
              <w:left w:val="single" w:sz="4" w:space="0" w:color="auto"/>
              <w:bottom w:val="single" w:sz="4" w:space="0" w:color="auto"/>
              <w:right w:val="single" w:sz="4" w:space="0" w:color="auto"/>
            </w:tcBorders>
            <w:vAlign w:val="center"/>
            <w:hideMark/>
          </w:tcPr>
          <w:p w14:paraId="4AC429EB" w14:textId="77777777" w:rsidR="0025299C" w:rsidRPr="00157E99" w:rsidRDefault="0025299C" w:rsidP="009834D3">
            <w:pPr>
              <w:spacing w:before="60"/>
              <w:jc w:val="center"/>
              <w:rPr>
                <w:rFonts w:eastAsia="SimSun" w:cs="Arial"/>
                <w:bCs/>
                <w:i/>
                <w:iCs/>
                <w:lang w:val="en-GB"/>
              </w:rPr>
            </w:pPr>
            <w:r w:rsidRPr="00157E99">
              <w:rPr>
                <w:rFonts w:eastAsia="SimSun" w:cs="Arial"/>
                <w:bCs/>
                <w:i/>
                <w:iCs/>
                <w:lang w:val="en-GB"/>
              </w:rPr>
              <w:t>NDC (National Destination Code) or leading digits of N(S)N (National Significant Number)</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14:paraId="6289038C" w14:textId="77777777" w:rsidR="0025299C" w:rsidRPr="00157E99" w:rsidRDefault="0025299C" w:rsidP="009834D3">
            <w:pPr>
              <w:spacing w:before="60"/>
              <w:jc w:val="center"/>
              <w:rPr>
                <w:rFonts w:eastAsia="SimSun" w:cs="Arial"/>
                <w:bCs/>
                <w:i/>
                <w:iCs/>
                <w:lang w:val="en-GB"/>
              </w:rPr>
            </w:pPr>
            <w:r w:rsidRPr="00157E99">
              <w:rPr>
                <w:rFonts w:eastAsia="SimSun" w:cs="Arial"/>
                <w:bCs/>
                <w:i/>
                <w:iCs/>
                <w:lang w:val="en-GB"/>
              </w:rPr>
              <w:t>N(S)N number length</w:t>
            </w:r>
          </w:p>
        </w:tc>
        <w:tc>
          <w:tcPr>
            <w:tcW w:w="2237" w:type="dxa"/>
            <w:vMerge w:val="restart"/>
            <w:tcBorders>
              <w:top w:val="single" w:sz="4" w:space="0" w:color="auto"/>
              <w:left w:val="single" w:sz="4" w:space="0" w:color="auto"/>
              <w:bottom w:val="single" w:sz="4" w:space="0" w:color="auto"/>
              <w:right w:val="single" w:sz="4" w:space="0" w:color="auto"/>
            </w:tcBorders>
            <w:vAlign w:val="center"/>
            <w:hideMark/>
          </w:tcPr>
          <w:p w14:paraId="3D59F045" w14:textId="77777777" w:rsidR="0025299C" w:rsidRPr="00157E99" w:rsidRDefault="0025299C" w:rsidP="009834D3">
            <w:pPr>
              <w:spacing w:before="60"/>
              <w:jc w:val="center"/>
              <w:rPr>
                <w:rFonts w:eastAsia="SimSun" w:cs="Arial"/>
                <w:bCs/>
                <w:i/>
                <w:iCs/>
                <w:lang w:val="en-GB"/>
              </w:rPr>
            </w:pPr>
            <w:r w:rsidRPr="00157E99">
              <w:rPr>
                <w:rFonts w:eastAsia="SimSun" w:cs="Arial"/>
                <w:bCs/>
                <w:i/>
                <w:iCs/>
                <w:lang w:val="en-GB"/>
              </w:rPr>
              <w:t>Usage of E.164 number</w:t>
            </w:r>
          </w:p>
        </w:tc>
        <w:tc>
          <w:tcPr>
            <w:tcW w:w="4562" w:type="dxa"/>
            <w:vMerge w:val="restart"/>
            <w:tcBorders>
              <w:top w:val="single" w:sz="4" w:space="0" w:color="auto"/>
              <w:left w:val="single" w:sz="4" w:space="0" w:color="auto"/>
              <w:bottom w:val="single" w:sz="4" w:space="0" w:color="auto"/>
              <w:right w:val="single" w:sz="4" w:space="0" w:color="auto"/>
            </w:tcBorders>
            <w:vAlign w:val="center"/>
            <w:hideMark/>
          </w:tcPr>
          <w:p w14:paraId="3E635BD0" w14:textId="77777777" w:rsidR="0025299C" w:rsidRPr="00157E99" w:rsidRDefault="0025299C" w:rsidP="009834D3">
            <w:pPr>
              <w:spacing w:before="60"/>
              <w:jc w:val="left"/>
              <w:rPr>
                <w:rFonts w:eastAsia="SimSun" w:cs="Arial"/>
                <w:bCs/>
                <w:i/>
                <w:iCs/>
                <w:lang w:val="en-GB"/>
              </w:rPr>
            </w:pPr>
            <w:r w:rsidRPr="00157E99">
              <w:rPr>
                <w:rFonts w:eastAsia="SimSun" w:cs="Arial"/>
                <w:bCs/>
                <w:i/>
                <w:iCs/>
                <w:lang w:val="en-GB"/>
              </w:rPr>
              <w:t>Additional information</w:t>
            </w:r>
          </w:p>
        </w:tc>
      </w:tr>
      <w:tr w:rsidR="0025299C" w:rsidRPr="00157E99" w14:paraId="4ED4C9AA" w14:textId="77777777" w:rsidTr="009834D3">
        <w:trPr>
          <w:cantSplit/>
          <w:tblHeader/>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ACACA77" w14:textId="77777777" w:rsidR="0025299C" w:rsidRPr="00157E99" w:rsidRDefault="0025299C" w:rsidP="009834D3">
            <w:pPr>
              <w:overflowPunct/>
              <w:autoSpaceDE/>
              <w:autoSpaceDN/>
              <w:adjustRightInd/>
              <w:spacing w:before="60"/>
              <w:jc w:val="left"/>
              <w:rPr>
                <w:rFonts w:eastAsia="SimSun" w:cs="Arial"/>
                <w:bCs/>
                <w:i/>
                <w:iCs/>
                <w:lang w:val="en-GB"/>
              </w:rPr>
            </w:pPr>
          </w:p>
        </w:tc>
        <w:tc>
          <w:tcPr>
            <w:tcW w:w="1080" w:type="dxa"/>
            <w:tcBorders>
              <w:top w:val="single" w:sz="4" w:space="0" w:color="auto"/>
              <w:left w:val="single" w:sz="4" w:space="0" w:color="000000"/>
              <w:bottom w:val="single" w:sz="4" w:space="0" w:color="000000"/>
              <w:right w:val="single" w:sz="4" w:space="0" w:color="000000"/>
            </w:tcBorders>
            <w:vAlign w:val="center"/>
            <w:hideMark/>
          </w:tcPr>
          <w:p w14:paraId="10C61259" w14:textId="77777777" w:rsidR="0025299C" w:rsidRPr="00157E99" w:rsidRDefault="0025299C" w:rsidP="009834D3">
            <w:pPr>
              <w:spacing w:before="60"/>
              <w:jc w:val="center"/>
              <w:rPr>
                <w:rFonts w:eastAsia="SimSun" w:cs="Arial"/>
                <w:bCs/>
                <w:i/>
                <w:iCs/>
                <w:lang w:val="en-GB"/>
              </w:rPr>
            </w:pPr>
            <w:r w:rsidRPr="00157E99">
              <w:rPr>
                <w:rFonts w:eastAsia="SimSun" w:cs="Arial"/>
                <w:bCs/>
                <w:i/>
                <w:iCs/>
                <w:lang w:val="en-GB"/>
              </w:rPr>
              <w:t>Maximum length</w:t>
            </w:r>
          </w:p>
        </w:tc>
        <w:tc>
          <w:tcPr>
            <w:tcW w:w="1098" w:type="dxa"/>
            <w:tcBorders>
              <w:top w:val="single" w:sz="4" w:space="0" w:color="auto"/>
              <w:left w:val="single" w:sz="4" w:space="0" w:color="000000"/>
              <w:bottom w:val="single" w:sz="4" w:space="0" w:color="000000"/>
              <w:right w:val="single" w:sz="4" w:space="0" w:color="000000"/>
            </w:tcBorders>
            <w:vAlign w:val="center"/>
            <w:hideMark/>
          </w:tcPr>
          <w:p w14:paraId="19BA8F04" w14:textId="77777777" w:rsidR="0025299C" w:rsidRPr="00157E99" w:rsidRDefault="0025299C" w:rsidP="009834D3">
            <w:pPr>
              <w:spacing w:before="60"/>
              <w:jc w:val="center"/>
              <w:rPr>
                <w:rFonts w:eastAsia="SimSun" w:cs="Arial"/>
                <w:bCs/>
                <w:i/>
                <w:iCs/>
                <w:lang w:val="en-GB"/>
              </w:rPr>
            </w:pPr>
            <w:r w:rsidRPr="00157E99">
              <w:rPr>
                <w:rFonts w:eastAsia="SimSun" w:cs="Arial"/>
                <w:bCs/>
                <w:i/>
                <w:iCs/>
                <w:lang w:val="en-GB"/>
              </w:rPr>
              <w:t>Minimum length</w:t>
            </w:r>
          </w:p>
        </w:tc>
        <w:tc>
          <w:tcPr>
            <w:tcW w:w="2237" w:type="dxa"/>
            <w:vMerge/>
            <w:tcBorders>
              <w:top w:val="single" w:sz="4" w:space="0" w:color="auto"/>
              <w:left w:val="single" w:sz="4" w:space="0" w:color="000000"/>
              <w:bottom w:val="single" w:sz="4" w:space="0" w:color="000000"/>
              <w:right w:val="single" w:sz="4" w:space="0" w:color="000000"/>
            </w:tcBorders>
            <w:vAlign w:val="center"/>
            <w:hideMark/>
          </w:tcPr>
          <w:p w14:paraId="250D4626" w14:textId="77777777" w:rsidR="0025299C" w:rsidRPr="00157E99" w:rsidRDefault="0025299C" w:rsidP="009834D3">
            <w:pPr>
              <w:overflowPunct/>
              <w:autoSpaceDE/>
              <w:autoSpaceDN/>
              <w:adjustRightInd/>
              <w:spacing w:before="60"/>
              <w:jc w:val="left"/>
              <w:rPr>
                <w:rFonts w:eastAsia="SimSun" w:cs="Arial"/>
                <w:bCs/>
                <w:i/>
                <w:iCs/>
                <w:lang w:val="en-GB"/>
              </w:rPr>
            </w:pPr>
          </w:p>
        </w:tc>
        <w:tc>
          <w:tcPr>
            <w:tcW w:w="4562" w:type="dxa"/>
            <w:vMerge/>
            <w:tcBorders>
              <w:top w:val="single" w:sz="4" w:space="0" w:color="auto"/>
              <w:left w:val="single" w:sz="4" w:space="0" w:color="000000"/>
              <w:bottom w:val="single" w:sz="4" w:space="0" w:color="000000"/>
              <w:right w:val="single" w:sz="4" w:space="0" w:color="000000"/>
            </w:tcBorders>
            <w:vAlign w:val="center"/>
            <w:hideMark/>
          </w:tcPr>
          <w:p w14:paraId="0948F467" w14:textId="77777777" w:rsidR="0025299C" w:rsidRPr="00157E99" w:rsidRDefault="0025299C" w:rsidP="009834D3">
            <w:pPr>
              <w:overflowPunct/>
              <w:autoSpaceDE/>
              <w:autoSpaceDN/>
              <w:adjustRightInd/>
              <w:spacing w:before="60"/>
              <w:jc w:val="left"/>
              <w:rPr>
                <w:rFonts w:eastAsia="SimSun" w:cs="Arial"/>
                <w:bCs/>
                <w:i/>
                <w:iCs/>
                <w:lang w:val="en-GB"/>
              </w:rPr>
            </w:pPr>
          </w:p>
        </w:tc>
      </w:tr>
      <w:tr w:rsidR="0025299C" w:rsidRPr="00157E99" w14:paraId="5B2D4A53"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4496C14" w14:textId="77777777" w:rsidR="0025299C" w:rsidRPr="00157E99" w:rsidRDefault="0025299C" w:rsidP="009834D3">
            <w:pPr>
              <w:spacing w:before="60"/>
              <w:jc w:val="left"/>
              <w:rPr>
                <w:rFonts w:eastAsia="SimSun" w:cs="Arial"/>
                <w:lang w:val="en-GB"/>
              </w:rPr>
            </w:pPr>
            <w:r w:rsidRPr="00157E99">
              <w:rPr>
                <w:rFonts w:eastAsia="SimSun" w:cs="Arial"/>
                <w:lang w:val="en-GB"/>
              </w:rPr>
              <w:t>116 (NDC)</w:t>
            </w:r>
          </w:p>
        </w:tc>
        <w:tc>
          <w:tcPr>
            <w:tcW w:w="1080" w:type="dxa"/>
            <w:tcBorders>
              <w:top w:val="single" w:sz="4" w:space="0" w:color="000000"/>
              <w:left w:val="single" w:sz="4" w:space="0" w:color="000000"/>
              <w:bottom w:val="single" w:sz="4" w:space="0" w:color="000000"/>
              <w:right w:val="single" w:sz="4" w:space="0" w:color="000000"/>
            </w:tcBorders>
            <w:hideMark/>
          </w:tcPr>
          <w:p w14:paraId="1FC415A2"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1098" w:type="dxa"/>
            <w:tcBorders>
              <w:top w:val="single" w:sz="4" w:space="0" w:color="000000"/>
              <w:left w:val="single" w:sz="4" w:space="0" w:color="000000"/>
              <w:bottom w:val="single" w:sz="4" w:space="0" w:color="000000"/>
              <w:right w:val="single" w:sz="4" w:space="0" w:color="000000"/>
            </w:tcBorders>
            <w:hideMark/>
          </w:tcPr>
          <w:p w14:paraId="407E9D93"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2237" w:type="dxa"/>
            <w:tcBorders>
              <w:top w:val="single" w:sz="4" w:space="0" w:color="000000"/>
              <w:left w:val="single" w:sz="4" w:space="0" w:color="000000"/>
              <w:bottom w:val="single" w:sz="4" w:space="0" w:color="000000"/>
              <w:right w:val="single" w:sz="4" w:space="0" w:color="000000"/>
            </w:tcBorders>
            <w:hideMark/>
          </w:tcPr>
          <w:p w14:paraId="546FF34F"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5D5EE8B" w14:textId="77777777" w:rsidR="0025299C" w:rsidRPr="00157E99" w:rsidRDefault="0025299C" w:rsidP="009834D3">
            <w:pPr>
              <w:spacing w:before="60"/>
              <w:jc w:val="left"/>
              <w:rPr>
                <w:rFonts w:eastAsia="SimSun" w:cs="Arial"/>
                <w:iCs/>
                <w:lang w:val="en-GB"/>
              </w:rPr>
            </w:pPr>
            <w:r w:rsidRPr="00157E99">
              <w:rPr>
                <w:rFonts w:eastAsia="SimSun" w:cs="Arial"/>
                <w:lang w:val="en-GB"/>
              </w:rPr>
              <w:t>Harmonized European Short Codes for harmonized services of social value</w:t>
            </w:r>
          </w:p>
        </w:tc>
      </w:tr>
      <w:tr w:rsidR="0025299C" w:rsidRPr="00157E99" w14:paraId="59CE6CD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3892758" w14:textId="77777777" w:rsidR="0025299C" w:rsidRPr="00157E99" w:rsidRDefault="0025299C" w:rsidP="009834D3">
            <w:pPr>
              <w:spacing w:before="60"/>
              <w:jc w:val="left"/>
              <w:rPr>
                <w:rFonts w:eastAsia="SimSun" w:cs="Arial"/>
                <w:lang w:val="en-GB"/>
              </w:rPr>
            </w:pPr>
            <w:r w:rsidRPr="00157E99">
              <w:rPr>
                <w:rFonts w:eastAsia="SimSun" w:cs="Arial"/>
                <w:lang w:val="en-GB"/>
              </w:rPr>
              <w:t>118 (NDC)</w:t>
            </w:r>
          </w:p>
        </w:tc>
        <w:tc>
          <w:tcPr>
            <w:tcW w:w="1080" w:type="dxa"/>
            <w:tcBorders>
              <w:top w:val="single" w:sz="4" w:space="0" w:color="000000"/>
              <w:left w:val="single" w:sz="4" w:space="0" w:color="000000"/>
              <w:bottom w:val="single" w:sz="4" w:space="0" w:color="000000"/>
              <w:right w:val="single" w:sz="4" w:space="0" w:color="000000"/>
            </w:tcBorders>
            <w:hideMark/>
          </w:tcPr>
          <w:p w14:paraId="6FB748F6"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1098" w:type="dxa"/>
            <w:tcBorders>
              <w:top w:val="single" w:sz="4" w:space="0" w:color="000000"/>
              <w:left w:val="single" w:sz="4" w:space="0" w:color="000000"/>
              <w:bottom w:val="single" w:sz="4" w:space="0" w:color="000000"/>
              <w:right w:val="single" w:sz="4" w:space="0" w:color="000000"/>
            </w:tcBorders>
            <w:hideMark/>
          </w:tcPr>
          <w:p w14:paraId="6576F815"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2237" w:type="dxa"/>
            <w:tcBorders>
              <w:top w:val="single" w:sz="4" w:space="0" w:color="000000"/>
              <w:left w:val="single" w:sz="4" w:space="0" w:color="000000"/>
              <w:bottom w:val="single" w:sz="4" w:space="0" w:color="000000"/>
              <w:right w:val="single" w:sz="4" w:space="0" w:color="000000"/>
            </w:tcBorders>
            <w:hideMark/>
          </w:tcPr>
          <w:p w14:paraId="20181B11"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7D3220F" w14:textId="77777777" w:rsidR="0025299C" w:rsidRPr="00157E99" w:rsidRDefault="0025299C" w:rsidP="009834D3">
            <w:pPr>
              <w:spacing w:before="60"/>
              <w:jc w:val="left"/>
              <w:rPr>
                <w:rFonts w:eastAsia="SimSun" w:cs="Arial"/>
                <w:lang w:val="en-GB"/>
              </w:rPr>
            </w:pPr>
            <w:r w:rsidRPr="00157E99">
              <w:rPr>
                <w:rFonts w:eastAsia="SimSun" w:cs="Arial"/>
                <w:iCs/>
                <w:lang w:val="en-GB"/>
              </w:rPr>
              <w:t>Directory Enquiry Services</w:t>
            </w:r>
          </w:p>
        </w:tc>
      </w:tr>
      <w:tr w:rsidR="0025299C" w:rsidRPr="00157E99" w14:paraId="3321DD31"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F327AAD" w14:textId="77777777" w:rsidR="0025299C" w:rsidRPr="00157E99" w:rsidRDefault="0025299C" w:rsidP="009834D3">
            <w:pPr>
              <w:spacing w:before="60"/>
              <w:jc w:val="left"/>
              <w:rPr>
                <w:rFonts w:eastAsia="SimSun" w:cs="Arial"/>
                <w:lang w:val="en-GB"/>
              </w:rPr>
            </w:pPr>
            <w:r w:rsidRPr="00157E99">
              <w:rPr>
                <w:rFonts w:eastAsia="SimSun" w:cs="Arial"/>
                <w:lang w:val="en-GB"/>
              </w:rPr>
              <w:t>12 (NDC)</w:t>
            </w:r>
          </w:p>
        </w:tc>
        <w:tc>
          <w:tcPr>
            <w:tcW w:w="1080" w:type="dxa"/>
            <w:tcBorders>
              <w:top w:val="single" w:sz="4" w:space="0" w:color="000000"/>
              <w:left w:val="single" w:sz="4" w:space="0" w:color="000000"/>
              <w:bottom w:val="single" w:sz="4" w:space="0" w:color="000000"/>
              <w:right w:val="single" w:sz="4" w:space="0" w:color="000000"/>
            </w:tcBorders>
            <w:hideMark/>
          </w:tcPr>
          <w:p w14:paraId="2E99216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3A25A9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467ADA61"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2188E8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Krakow numbering zone</w:t>
            </w:r>
          </w:p>
        </w:tc>
      </w:tr>
      <w:tr w:rsidR="0025299C" w:rsidRPr="00157E99" w14:paraId="3E4E7C89"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52F612A" w14:textId="77777777" w:rsidR="0025299C" w:rsidRPr="00157E99" w:rsidRDefault="0025299C" w:rsidP="009834D3">
            <w:pPr>
              <w:spacing w:before="60"/>
              <w:jc w:val="left"/>
              <w:rPr>
                <w:rFonts w:eastAsia="SimSun" w:cs="Arial"/>
                <w:lang w:val="en-GB"/>
              </w:rPr>
            </w:pPr>
            <w:r w:rsidRPr="00157E99">
              <w:rPr>
                <w:rFonts w:eastAsia="SimSun" w:cs="Arial"/>
                <w:lang w:val="en-GB"/>
              </w:rPr>
              <w:t>13 (NDC)</w:t>
            </w:r>
          </w:p>
        </w:tc>
        <w:tc>
          <w:tcPr>
            <w:tcW w:w="1080" w:type="dxa"/>
            <w:tcBorders>
              <w:top w:val="single" w:sz="4" w:space="0" w:color="000000"/>
              <w:left w:val="single" w:sz="4" w:space="0" w:color="000000"/>
              <w:bottom w:val="single" w:sz="4" w:space="0" w:color="000000"/>
              <w:right w:val="single" w:sz="4" w:space="0" w:color="000000"/>
            </w:tcBorders>
            <w:hideMark/>
          </w:tcPr>
          <w:p w14:paraId="75AF633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47E48D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BBC3BF0"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F544100"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Krosno numbering zone</w:t>
            </w:r>
          </w:p>
        </w:tc>
      </w:tr>
      <w:tr w:rsidR="0025299C" w:rsidRPr="00157E99" w14:paraId="1DE75F22"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40C5DF2" w14:textId="77777777" w:rsidR="0025299C" w:rsidRPr="00157E99" w:rsidRDefault="0025299C" w:rsidP="009834D3">
            <w:pPr>
              <w:spacing w:before="60"/>
              <w:jc w:val="left"/>
              <w:rPr>
                <w:rFonts w:eastAsia="SimSun" w:cs="Arial"/>
                <w:lang w:val="en-GB"/>
              </w:rPr>
            </w:pPr>
            <w:r w:rsidRPr="00157E99">
              <w:rPr>
                <w:rFonts w:eastAsia="SimSun" w:cs="Arial"/>
                <w:lang w:val="en-GB"/>
              </w:rPr>
              <w:t>14 (NDC)</w:t>
            </w:r>
          </w:p>
        </w:tc>
        <w:tc>
          <w:tcPr>
            <w:tcW w:w="1080" w:type="dxa"/>
            <w:tcBorders>
              <w:top w:val="single" w:sz="4" w:space="0" w:color="000000"/>
              <w:left w:val="single" w:sz="4" w:space="0" w:color="000000"/>
              <w:bottom w:val="single" w:sz="4" w:space="0" w:color="000000"/>
              <w:right w:val="single" w:sz="4" w:space="0" w:color="000000"/>
            </w:tcBorders>
            <w:hideMark/>
          </w:tcPr>
          <w:p w14:paraId="497D065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C6A553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653C544"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6C3BAF1"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Tarnow numbering zone</w:t>
            </w:r>
          </w:p>
        </w:tc>
      </w:tr>
      <w:tr w:rsidR="0025299C" w:rsidRPr="00157E99" w14:paraId="1E503BC5"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0395BF0" w14:textId="77777777" w:rsidR="0025299C" w:rsidRPr="00157E99" w:rsidRDefault="0025299C" w:rsidP="009834D3">
            <w:pPr>
              <w:spacing w:before="60"/>
              <w:jc w:val="left"/>
              <w:rPr>
                <w:rFonts w:eastAsia="SimSun" w:cs="Arial"/>
                <w:lang w:val="en-GB"/>
              </w:rPr>
            </w:pPr>
            <w:r w:rsidRPr="00157E99">
              <w:rPr>
                <w:rFonts w:eastAsia="SimSun" w:cs="Arial"/>
                <w:lang w:val="en-GB"/>
              </w:rPr>
              <w:t>15 (NDC)</w:t>
            </w:r>
          </w:p>
        </w:tc>
        <w:tc>
          <w:tcPr>
            <w:tcW w:w="1080" w:type="dxa"/>
            <w:tcBorders>
              <w:top w:val="single" w:sz="4" w:space="0" w:color="000000"/>
              <w:left w:val="single" w:sz="4" w:space="0" w:color="000000"/>
              <w:bottom w:val="single" w:sz="4" w:space="0" w:color="000000"/>
              <w:right w:val="single" w:sz="4" w:space="0" w:color="000000"/>
            </w:tcBorders>
            <w:hideMark/>
          </w:tcPr>
          <w:p w14:paraId="4388F60E"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854583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6C83939"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A482F6D"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Tarnobrzeg numbering zone</w:t>
            </w:r>
          </w:p>
        </w:tc>
      </w:tr>
      <w:tr w:rsidR="0025299C" w:rsidRPr="00157E99" w14:paraId="51A3772D"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711BFE0" w14:textId="77777777" w:rsidR="0025299C" w:rsidRPr="00157E99" w:rsidRDefault="0025299C" w:rsidP="009834D3">
            <w:pPr>
              <w:spacing w:before="60"/>
              <w:jc w:val="left"/>
              <w:rPr>
                <w:rFonts w:eastAsia="SimSun" w:cs="Arial"/>
                <w:lang w:val="en-GB"/>
              </w:rPr>
            </w:pPr>
            <w:r w:rsidRPr="00157E99">
              <w:rPr>
                <w:rFonts w:eastAsia="SimSun" w:cs="Arial"/>
                <w:lang w:val="en-GB"/>
              </w:rPr>
              <w:t>16 (NDC)</w:t>
            </w:r>
          </w:p>
        </w:tc>
        <w:tc>
          <w:tcPr>
            <w:tcW w:w="1080" w:type="dxa"/>
            <w:tcBorders>
              <w:top w:val="single" w:sz="4" w:space="0" w:color="000000"/>
              <w:left w:val="single" w:sz="4" w:space="0" w:color="000000"/>
              <w:bottom w:val="single" w:sz="4" w:space="0" w:color="000000"/>
              <w:right w:val="single" w:sz="4" w:space="0" w:color="000000"/>
            </w:tcBorders>
            <w:hideMark/>
          </w:tcPr>
          <w:p w14:paraId="4EFA968B"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E6E25B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2AABC4B"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B06742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Przemysl numbering zone</w:t>
            </w:r>
          </w:p>
        </w:tc>
      </w:tr>
      <w:tr w:rsidR="0025299C" w:rsidRPr="00157E99" w14:paraId="534684B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71FE639" w14:textId="77777777" w:rsidR="0025299C" w:rsidRPr="00157E99" w:rsidRDefault="0025299C" w:rsidP="009834D3">
            <w:pPr>
              <w:spacing w:before="60"/>
              <w:jc w:val="left"/>
              <w:rPr>
                <w:rFonts w:eastAsia="SimSun" w:cs="Arial"/>
                <w:lang w:val="en-GB"/>
              </w:rPr>
            </w:pPr>
            <w:r w:rsidRPr="00157E99">
              <w:rPr>
                <w:rFonts w:eastAsia="SimSun" w:cs="Arial"/>
                <w:lang w:val="en-GB"/>
              </w:rPr>
              <w:t>17 (NDC)</w:t>
            </w:r>
          </w:p>
        </w:tc>
        <w:tc>
          <w:tcPr>
            <w:tcW w:w="1080" w:type="dxa"/>
            <w:tcBorders>
              <w:top w:val="single" w:sz="4" w:space="0" w:color="000000"/>
              <w:left w:val="single" w:sz="4" w:space="0" w:color="000000"/>
              <w:bottom w:val="single" w:sz="4" w:space="0" w:color="000000"/>
              <w:right w:val="single" w:sz="4" w:space="0" w:color="000000"/>
            </w:tcBorders>
            <w:hideMark/>
          </w:tcPr>
          <w:p w14:paraId="6DCFC94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768DDC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D116F1D"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0E0987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Rzeszow numbering zone</w:t>
            </w:r>
          </w:p>
        </w:tc>
      </w:tr>
      <w:tr w:rsidR="0025299C" w:rsidRPr="00157E99" w14:paraId="104D5DDB"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35E5F1C" w14:textId="77777777" w:rsidR="0025299C" w:rsidRPr="00157E99" w:rsidRDefault="0025299C" w:rsidP="009834D3">
            <w:pPr>
              <w:spacing w:before="60"/>
              <w:jc w:val="left"/>
              <w:rPr>
                <w:rFonts w:eastAsia="SimSun" w:cs="Arial"/>
                <w:lang w:val="en-GB"/>
              </w:rPr>
            </w:pPr>
            <w:r w:rsidRPr="00157E99">
              <w:rPr>
                <w:rFonts w:eastAsia="SimSun" w:cs="Arial"/>
                <w:lang w:val="en-GB"/>
              </w:rPr>
              <w:t>18 (NDC)</w:t>
            </w:r>
          </w:p>
        </w:tc>
        <w:tc>
          <w:tcPr>
            <w:tcW w:w="1080" w:type="dxa"/>
            <w:tcBorders>
              <w:top w:val="single" w:sz="4" w:space="0" w:color="000000"/>
              <w:left w:val="single" w:sz="4" w:space="0" w:color="000000"/>
              <w:bottom w:val="single" w:sz="4" w:space="0" w:color="000000"/>
              <w:right w:val="single" w:sz="4" w:space="0" w:color="000000"/>
            </w:tcBorders>
            <w:hideMark/>
          </w:tcPr>
          <w:p w14:paraId="66738DF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A19F99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18842C2"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375FBE4"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Nowy Sacz numbering zone</w:t>
            </w:r>
          </w:p>
        </w:tc>
      </w:tr>
      <w:tr w:rsidR="0025299C" w:rsidRPr="00157E99" w14:paraId="0946AC04"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3165023" w14:textId="77777777" w:rsidR="0025299C" w:rsidRPr="00157E99" w:rsidRDefault="0025299C" w:rsidP="009834D3">
            <w:pPr>
              <w:spacing w:before="60"/>
              <w:jc w:val="left"/>
              <w:rPr>
                <w:rFonts w:eastAsia="SimSun" w:cs="Arial"/>
                <w:lang w:val="en-GB"/>
              </w:rPr>
            </w:pPr>
            <w:r w:rsidRPr="00157E99">
              <w:rPr>
                <w:rFonts w:eastAsia="SimSun" w:cs="Arial"/>
                <w:lang w:val="en-GB"/>
              </w:rPr>
              <w:t>19 (NDC)</w:t>
            </w:r>
          </w:p>
        </w:tc>
        <w:tc>
          <w:tcPr>
            <w:tcW w:w="1080" w:type="dxa"/>
            <w:tcBorders>
              <w:top w:val="single" w:sz="4" w:space="0" w:color="000000"/>
              <w:left w:val="single" w:sz="4" w:space="0" w:color="000000"/>
              <w:bottom w:val="single" w:sz="4" w:space="0" w:color="000000"/>
              <w:right w:val="single" w:sz="4" w:space="0" w:color="000000"/>
            </w:tcBorders>
            <w:hideMark/>
          </w:tcPr>
          <w:p w14:paraId="0A0CFD53" w14:textId="77777777" w:rsidR="0025299C" w:rsidRPr="00157E99" w:rsidRDefault="0025299C" w:rsidP="009834D3">
            <w:pPr>
              <w:spacing w:before="60"/>
              <w:jc w:val="center"/>
              <w:rPr>
                <w:rFonts w:eastAsia="SimSun" w:cs="Arial"/>
                <w:lang w:val="en-GB"/>
              </w:rPr>
            </w:pPr>
            <w:r w:rsidRPr="00157E99">
              <w:rPr>
                <w:rFonts w:eastAsia="SimSun" w:cs="Arial"/>
                <w:lang w:val="en-GB"/>
              </w:rPr>
              <w:t>5</w:t>
            </w:r>
          </w:p>
        </w:tc>
        <w:tc>
          <w:tcPr>
            <w:tcW w:w="1098" w:type="dxa"/>
            <w:tcBorders>
              <w:top w:val="single" w:sz="4" w:space="0" w:color="000000"/>
              <w:left w:val="single" w:sz="4" w:space="0" w:color="000000"/>
              <w:bottom w:val="single" w:sz="4" w:space="0" w:color="000000"/>
              <w:right w:val="single" w:sz="4" w:space="0" w:color="000000"/>
            </w:tcBorders>
            <w:hideMark/>
          </w:tcPr>
          <w:p w14:paraId="2F5F0BE2" w14:textId="77777777" w:rsidR="0025299C" w:rsidRPr="00157E99" w:rsidRDefault="0025299C" w:rsidP="009834D3">
            <w:pPr>
              <w:spacing w:before="60"/>
              <w:jc w:val="center"/>
              <w:rPr>
                <w:rFonts w:eastAsia="SimSun" w:cs="Arial"/>
                <w:lang w:val="en-GB"/>
              </w:rPr>
            </w:pPr>
            <w:r w:rsidRPr="00157E99">
              <w:rPr>
                <w:rFonts w:eastAsia="SimSun" w:cs="Arial"/>
                <w:lang w:val="en-GB"/>
              </w:rPr>
              <w:t>5</w:t>
            </w:r>
          </w:p>
        </w:tc>
        <w:tc>
          <w:tcPr>
            <w:tcW w:w="2237" w:type="dxa"/>
            <w:tcBorders>
              <w:top w:val="single" w:sz="4" w:space="0" w:color="000000"/>
              <w:left w:val="single" w:sz="4" w:space="0" w:color="000000"/>
              <w:bottom w:val="single" w:sz="4" w:space="0" w:color="000000"/>
              <w:right w:val="single" w:sz="4" w:space="0" w:color="000000"/>
            </w:tcBorders>
          </w:tcPr>
          <w:p w14:paraId="6C57A672" w14:textId="77777777" w:rsidR="0025299C" w:rsidRPr="00157E99" w:rsidRDefault="0025299C" w:rsidP="009834D3">
            <w:pPr>
              <w:spacing w:before="60"/>
              <w:jc w:val="left"/>
              <w:rPr>
                <w:rFonts w:eastAsia="SimSun" w:cs="Arial"/>
                <w:lang w:val="en-GB"/>
              </w:rPr>
            </w:pPr>
          </w:p>
        </w:tc>
        <w:tc>
          <w:tcPr>
            <w:tcW w:w="4562" w:type="dxa"/>
            <w:tcBorders>
              <w:top w:val="single" w:sz="4" w:space="0" w:color="000000"/>
              <w:left w:val="single" w:sz="4" w:space="0" w:color="000000"/>
              <w:bottom w:val="single" w:sz="4" w:space="0" w:color="000000"/>
              <w:right w:val="single" w:sz="4" w:space="0" w:color="000000"/>
            </w:tcBorders>
            <w:hideMark/>
          </w:tcPr>
          <w:p w14:paraId="79994DB2" w14:textId="77777777" w:rsidR="0025299C" w:rsidRPr="00157E99" w:rsidRDefault="0025299C" w:rsidP="009834D3">
            <w:pPr>
              <w:spacing w:before="60"/>
              <w:jc w:val="left"/>
              <w:rPr>
                <w:rFonts w:eastAsia="SimSun" w:cs="Arial"/>
                <w:lang w:val="en-GB"/>
              </w:rPr>
            </w:pPr>
            <w:r w:rsidRPr="00157E99">
              <w:rPr>
                <w:rFonts w:eastAsia="SimSun" w:cs="Arial"/>
                <w:lang w:val="en-GB"/>
              </w:rPr>
              <w:t>Customer services</w:t>
            </w:r>
          </w:p>
        </w:tc>
      </w:tr>
      <w:tr w:rsidR="0025299C" w:rsidRPr="00157E99" w14:paraId="43DF6A7F"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741BCCA" w14:textId="77777777" w:rsidR="0025299C" w:rsidRPr="00157E99" w:rsidRDefault="0025299C" w:rsidP="009834D3">
            <w:pPr>
              <w:spacing w:before="60"/>
              <w:jc w:val="left"/>
              <w:rPr>
                <w:rFonts w:eastAsia="SimSun" w:cs="Arial"/>
                <w:lang w:val="en-GB"/>
              </w:rPr>
            </w:pPr>
            <w:r w:rsidRPr="00157E99">
              <w:rPr>
                <w:rFonts w:eastAsia="SimSun" w:cs="Arial"/>
                <w:lang w:val="en-GB"/>
              </w:rPr>
              <w:t>20 (NDC)</w:t>
            </w:r>
          </w:p>
        </w:tc>
        <w:tc>
          <w:tcPr>
            <w:tcW w:w="1080" w:type="dxa"/>
            <w:tcBorders>
              <w:top w:val="single" w:sz="4" w:space="0" w:color="000000"/>
              <w:left w:val="single" w:sz="4" w:space="0" w:color="000000"/>
              <w:bottom w:val="single" w:sz="4" w:space="0" w:color="000000"/>
              <w:right w:val="single" w:sz="4" w:space="0" w:color="000000"/>
            </w:tcBorders>
            <w:hideMark/>
          </w:tcPr>
          <w:p w14:paraId="2FF47916"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1098" w:type="dxa"/>
            <w:tcBorders>
              <w:top w:val="single" w:sz="4" w:space="0" w:color="000000"/>
              <w:left w:val="single" w:sz="4" w:space="0" w:color="000000"/>
              <w:bottom w:val="single" w:sz="4" w:space="0" w:color="000000"/>
              <w:right w:val="single" w:sz="4" w:space="0" w:color="000000"/>
            </w:tcBorders>
            <w:hideMark/>
          </w:tcPr>
          <w:p w14:paraId="50D60374"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2237" w:type="dxa"/>
            <w:tcBorders>
              <w:top w:val="single" w:sz="4" w:space="0" w:color="000000"/>
              <w:left w:val="single" w:sz="4" w:space="0" w:color="000000"/>
              <w:bottom w:val="single" w:sz="4" w:space="0" w:color="000000"/>
              <w:right w:val="single" w:sz="4" w:space="0" w:color="000000"/>
            </w:tcBorders>
            <w:hideMark/>
          </w:tcPr>
          <w:p w14:paraId="3D4F5767"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7D8D13A" w14:textId="77777777" w:rsidR="0025299C" w:rsidRPr="00157E99" w:rsidRDefault="0025299C" w:rsidP="009834D3">
            <w:pPr>
              <w:spacing w:before="60"/>
              <w:jc w:val="left"/>
              <w:rPr>
                <w:rFonts w:eastAsia="SimSun" w:cs="Arial"/>
                <w:lang w:val="en-GB"/>
              </w:rPr>
            </w:pPr>
            <w:r w:rsidRPr="00157E99">
              <w:rPr>
                <w:rFonts w:eastAsia="SimSun" w:cs="Arial"/>
                <w:lang w:val="en-GB"/>
              </w:rPr>
              <w:t>Data networks (Dial-up access)</w:t>
            </w:r>
          </w:p>
        </w:tc>
      </w:tr>
      <w:tr w:rsidR="0025299C" w:rsidRPr="00157E99" w14:paraId="4D3652C2"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D056E77" w14:textId="77777777" w:rsidR="0025299C" w:rsidRPr="00157E99" w:rsidRDefault="0025299C" w:rsidP="009834D3">
            <w:pPr>
              <w:spacing w:before="60"/>
              <w:jc w:val="left"/>
              <w:rPr>
                <w:rFonts w:eastAsia="SimSun" w:cs="Arial"/>
                <w:lang w:val="en-GB"/>
              </w:rPr>
            </w:pPr>
            <w:r w:rsidRPr="00157E99">
              <w:rPr>
                <w:rFonts w:eastAsia="SimSun" w:cs="Arial"/>
                <w:lang w:val="en-GB"/>
              </w:rPr>
              <w:t>22 (NDC)</w:t>
            </w:r>
          </w:p>
        </w:tc>
        <w:tc>
          <w:tcPr>
            <w:tcW w:w="1080" w:type="dxa"/>
            <w:tcBorders>
              <w:top w:val="single" w:sz="4" w:space="0" w:color="000000"/>
              <w:left w:val="single" w:sz="4" w:space="0" w:color="000000"/>
              <w:bottom w:val="single" w:sz="4" w:space="0" w:color="000000"/>
              <w:right w:val="single" w:sz="4" w:space="0" w:color="000000"/>
            </w:tcBorders>
            <w:hideMark/>
          </w:tcPr>
          <w:p w14:paraId="046BAD6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1E7870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A331B9D"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5B71F3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Warszawa numbering zone</w:t>
            </w:r>
          </w:p>
        </w:tc>
      </w:tr>
      <w:tr w:rsidR="0025299C" w:rsidRPr="00157E99" w14:paraId="022545DB"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811B006" w14:textId="77777777" w:rsidR="0025299C" w:rsidRPr="00157E99" w:rsidRDefault="0025299C" w:rsidP="009834D3">
            <w:pPr>
              <w:spacing w:before="60"/>
              <w:jc w:val="left"/>
              <w:rPr>
                <w:rFonts w:eastAsia="SimSun" w:cs="Arial"/>
                <w:lang w:val="en-GB"/>
              </w:rPr>
            </w:pPr>
            <w:r w:rsidRPr="00157E99">
              <w:rPr>
                <w:rFonts w:eastAsia="SimSun" w:cs="Arial"/>
                <w:lang w:val="en-GB"/>
              </w:rPr>
              <w:t>23 (NDC)</w:t>
            </w:r>
          </w:p>
        </w:tc>
        <w:tc>
          <w:tcPr>
            <w:tcW w:w="1080" w:type="dxa"/>
            <w:tcBorders>
              <w:top w:val="single" w:sz="4" w:space="0" w:color="000000"/>
              <w:left w:val="single" w:sz="4" w:space="0" w:color="000000"/>
              <w:bottom w:val="single" w:sz="4" w:space="0" w:color="000000"/>
              <w:right w:val="single" w:sz="4" w:space="0" w:color="000000"/>
            </w:tcBorders>
            <w:hideMark/>
          </w:tcPr>
          <w:p w14:paraId="199A9DF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BAAC0A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40ADC226"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4FE12D4"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Ciechanow numbering zone</w:t>
            </w:r>
          </w:p>
        </w:tc>
      </w:tr>
      <w:tr w:rsidR="0025299C" w:rsidRPr="00157E99" w14:paraId="46E259E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AF5992E" w14:textId="77777777" w:rsidR="0025299C" w:rsidRPr="00157E99" w:rsidRDefault="0025299C" w:rsidP="009834D3">
            <w:pPr>
              <w:spacing w:before="60"/>
              <w:jc w:val="left"/>
              <w:rPr>
                <w:rFonts w:eastAsia="SimSun" w:cs="Arial"/>
                <w:lang w:val="en-GB"/>
              </w:rPr>
            </w:pPr>
            <w:r w:rsidRPr="00157E99">
              <w:rPr>
                <w:rFonts w:eastAsia="SimSun" w:cs="Arial"/>
                <w:lang w:val="en-GB"/>
              </w:rPr>
              <w:t>24 (NDC)</w:t>
            </w:r>
          </w:p>
        </w:tc>
        <w:tc>
          <w:tcPr>
            <w:tcW w:w="1080" w:type="dxa"/>
            <w:tcBorders>
              <w:top w:val="single" w:sz="4" w:space="0" w:color="000000"/>
              <w:left w:val="single" w:sz="4" w:space="0" w:color="000000"/>
              <w:bottom w:val="single" w:sz="4" w:space="0" w:color="000000"/>
              <w:right w:val="single" w:sz="4" w:space="0" w:color="000000"/>
            </w:tcBorders>
            <w:hideMark/>
          </w:tcPr>
          <w:p w14:paraId="6B02638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5B0756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D95B288"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2EF06B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Plock numbering zone</w:t>
            </w:r>
          </w:p>
        </w:tc>
      </w:tr>
      <w:tr w:rsidR="0025299C" w:rsidRPr="00157E99" w14:paraId="309C2DCA"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49FB334" w14:textId="77777777" w:rsidR="0025299C" w:rsidRPr="00157E99" w:rsidRDefault="0025299C" w:rsidP="009834D3">
            <w:pPr>
              <w:spacing w:before="60"/>
              <w:jc w:val="left"/>
              <w:rPr>
                <w:rFonts w:eastAsia="SimSun" w:cs="Arial"/>
                <w:lang w:val="en-GB"/>
              </w:rPr>
            </w:pPr>
            <w:r w:rsidRPr="00157E99">
              <w:rPr>
                <w:rFonts w:eastAsia="SimSun" w:cs="Arial"/>
                <w:lang w:val="en-GB"/>
              </w:rPr>
              <w:t>25 (NDC)</w:t>
            </w:r>
          </w:p>
        </w:tc>
        <w:tc>
          <w:tcPr>
            <w:tcW w:w="1080" w:type="dxa"/>
            <w:tcBorders>
              <w:top w:val="single" w:sz="4" w:space="0" w:color="000000"/>
              <w:left w:val="single" w:sz="4" w:space="0" w:color="000000"/>
              <w:bottom w:val="single" w:sz="4" w:space="0" w:color="000000"/>
              <w:right w:val="single" w:sz="4" w:space="0" w:color="000000"/>
            </w:tcBorders>
            <w:hideMark/>
          </w:tcPr>
          <w:p w14:paraId="2DAACC4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0C6A7E8E"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C85D61D"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5741024"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Siedlce numbering zone</w:t>
            </w:r>
          </w:p>
        </w:tc>
      </w:tr>
      <w:tr w:rsidR="0025299C" w:rsidRPr="00157E99" w14:paraId="53F7FD0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tcPr>
          <w:p w14:paraId="729569C2" w14:textId="77777777" w:rsidR="0025299C" w:rsidRPr="00157E99" w:rsidRDefault="0025299C" w:rsidP="009834D3">
            <w:pPr>
              <w:spacing w:before="60"/>
              <w:jc w:val="left"/>
              <w:rPr>
                <w:rFonts w:eastAsia="SimSun" w:cs="Arial"/>
                <w:lang w:val="en-GB"/>
              </w:rPr>
            </w:pPr>
            <w:r w:rsidRPr="00157E99">
              <w:rPr>
                <w:rFonts w:eastAsia="SimSun" w:cs="Arial"/>
                <w:lang w:val="en-GB"/>
              </w:rPr>
              <w:t>26 (NDC)</w:t>
            </w:r>
          </w:p>
        </w:tc>
        <w:tc>
          <w:tcPr>
            <w:tcW w:w="1080" w:type="dxa"/>
            <w:tcBorders>
              <w:top w:val="single" w:sz="4" w:space="0" w:color="000000"/>
              <w:left w:val="single" w:sz="4" w:space="0" w:color="000000"/>
              <w:bottom w:val="single" w:sz="4" w:space="0" w:color="000000"/>
              <w:right w:val="single" w:sz="4" w:space="0" w:color="000000"/>
            </w:tcBorders>
          </w:tcPr>
          <w:p w14:paraId="69072D5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tcPr>
          <w:p w14:paraId="536331CE"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tcPr>
          <w:p w14:paraId="1F7A8574" w14:textId="77777777" w:rsidR="0025299C" w:rsidRPr="00157E99" w:rsidRDefault="0025299C" w:rsidP="009834D3">
            <w:pPr>
              <w:spacing w:before="60"/>
              <w:jc w:val="left"/>
              <w:rPr>
                <w:rFonts w:eastAsia="SimSun" w:cs="Arial"/>
                <w:lang w:val="en-GB"/>
              </w:rPr>
            </w:pPr>
          </w:p>
        </w:tc>
        <w:tc>
          <w:tcPr>
            <w:tcW w:w="4562" w:type="dxa"/>
            <w:tcBorders>
              <w:top w:val="single" w:sz="4" w:space="0" w:color="000000"/>
              <w:left w:val="single" w:sz="4" w:space="0" w:color="000000"/>
              <w:bottom w:val="single" w:sz="4" w:space="0" w:color="000000"/>
              <w:right w:val="single" w:sz="4" w:space="0" w:color="000000"/>
            </w:tcBorders>
          </w:tcPr>
          <w:p w14:paraId="3A5E6FE8" w14:textId="77777777" w:rsidR="0025299C" w:rsidRPr="00157E99" w:rsidRDefault="0025299C" w:rsidP="009834D3">
            <w:pPr>
              <w:spacing w:before="60"/>
              <w:jc w:val="left"/>
              <w:rPr>
                <w:rFonts w:eastAsia="SimSun" w:cs="Arial"/>
                <w:lang w:val="en-GB"/>
              </w:rPr>
            </w:pPr>
            <w:r w:rsidRPr="00157E99">
              <w:rPr>
                <w:rFonts w:eastAsia="SimSun" w:cs="Arial"/>
                <w:lang w:val="en-GB"/>
              </w:rPr>
              <w:t>Ministry of National Defence</w:t>
            </w:r>
          </w:p>
        </w:tc>
      </w:tr>
      <w:tr w:rsidR="0025299C" w:rsidRPr="00157E99" w14:paraId="3DF6DC93"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BB30F5E" w14:textId="77777777" w:rsidR="0025299C" w:rsidRPr="00157E99" w:rsidRDefault="0025299C" w:rsidP="009834D3">
            <w:pPr>
              <w:spacing w:before="60"/>
              <w:jc w:val="left"/>
              <w:rPr>
                <w:rFonts w:eastAsia="SimSun" w:cs="Arial"/>
                <w:lang w:val="en-GB"/>
              </w:rPr>
            </w:pPr>
            <w:r w:rsidRPr="00157E99">
              <w:rPr>
                <w:rFonts w:eastAsia="SimSun" w:cs="Arial"/>
                <w:lang w:val="en-GB"/>
              </w:rPr>
              <w:t>29 (NDC)</w:t>
            </w:r>
          </w:p>
        </w:tc>
        <w:tc>
          <w:tcPr>
            <w:tcW w:w="1080" w:type="dxa"/>
            <w:tcBorders>
              <w:top w:val="single" w:sz="4" w:space="0" w:color="000000"/>
              <w:left w:val="single" w:sz="4" w:space="0" w:color="000000"/>
              <w:bottom w:val="single" w:sz="4" w:space="0" w:color="000000"/>
              <w:right w:val="single" w:sz="4" w:space="0" w:color="000000"/>
            </w:tcBorders>
            <w:hideMark/>
          </w:tcPr>
          <w:p w14:paraId="4F6185D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B57F97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90965AE"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88E80FA"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Ostroleka numbering zone</w:t>
            </w:r>
          </w:p>
        </w:tc>
      </w:tr>
      <w:tr w:rsidR="0025299C" w:rsidRPr="00157E99" w14:paraId="4827114F"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278C081" w14:textId="77777777" w:rsidR="0025299C" w:rsidRPr="00157E99" w:rsidRDefault="0025299C" w:rsidP="009834D3">
            <w:pPr>
              <w:spacing w:before="60"/>
              <w:jc w:val="left"/>
              <w:rPr>
                <w:rFonts w:eastAsia="SimSun" w:cs="Arial"/>
                <w:lang w:val="en-GB"/>
              </w:rPr>
            </w:pPr>
            <w:r w:rsidRPr="00157E99">
              <w:rPr>
                <w:rFonts w:eastAsia="SimSun" w:cs="Arial"/>
                <w:lang w:val="en-GB"/>
              </w:rPr>
              <w:t>32 (NDC)</w:t>
            </w:r>
          </w:p>
        </w:tc>
        <w:tc>
          <w:tcPr>
            <w:tcW w:w="1080" w:type="dxa"/>
            <w:tcBorders>
              <w:top w:val="single" w:sz="4" w:space="0" w:color="000000"/>
              <w:left w:val="single" w:sz="4" w:space="0" w:color="000000"/>
              <w:bottom w:val="single" w:sz="4" w:space="0" w:color="000000"/>
              <w:right w:val="single" w:sz="4" w:space="0" w:color="000000"/>
            </w:tcBorders>
            <w:hideMark/>
          </w:tcPr>
          <w:p w14:paraId="2D7DEB2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2B4272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44E6B5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F78CB96"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Katowice numbering zone</w:t>
            </w:r>
          </w:p>
        </w:tc>
      </w:tr>
      <w:tr w:rsidR="0025299C" w:rsidRPr="00157E99" w14:paraId="4351B760"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DCFD90C" w14:textId="77777777" w:rsidR="0025299C" w:rsidRPr="00157E99" w:rsidRDefault="0025299C" w:rsidP="009834D3">
            <w:pPr>
              <w:spacing w:before="60"/>
              <w:jc w:val="left"/>
              <w:rPr>
                <w:rFonts w:eastAsia="SimSun" w:cs="Arial"/>
                <w:lang w:val="en-GB"/>
              </w:rPr>
            </w:pPr>
            <w:r w:rsidRPr="00157E99">
              <w:rPr>
                <w:rFonts w:eastAsia="SimSun" w:cs="Arial"/>
                <w:lang w:val="en-GB"/>
              </w:rPr>
              <w:t>33 (NDC)</w:t>
            </w:r>
          </w:p>
        </w:tc>
        <w:tc>
          <w:tcPr>
            <w:tcW w:w="1080" w:type="dxa"/>
            <w:tcBorders>
              <w:top w:val="single" w:sz="4" w:space="0" w:color="000000"/>
              <w:left w:val="single" w:sz="4" w:space="0" w:color="000000"/>
              <w:bottom w:val="single" w:sz="4" w:space="0" w:color="000000"/>
              <w:right w:val="single" w:sz="4" w:space="0" w:color="000000"/>
            </w:tcBorders>
            <w:hideMark/>
          </w:tcPr>
          <w:p w14:paraId="49C6509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80D8EC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B2B9322"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1B8383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Bielsko Biala numbering zone</w:t>
            </w:r>
          </w:p>
        </w:tc>
      </w:tr>
      <w:tr w:rsidR="0025299C" w:rsidRPr="00157E99" w14:paraId="10F0ED13"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0F4C19B" w14:textId="77777777" w:rsidR="0025299C" w:rsidRPr="00157E99" w:rsidRDefault="0025299C" w:rsidP="009834D3">
            <w:pPr>
              <w:spacing w:before="60"/>
              <w:jc w:val="left"/>
              <w:rPr>
                <w:rFonts w:eastAsia="SimSun" w:cs="Arial"/>
                <w:lang w:val="en-GB"/>
              </w:rPr>
            </w:pPr>
            <w:r w:rsidRPr="00157E99">
              <w:rPr>
                <w:rFonts w:eastAsia="SimSun" w:cs="Arial"/>
                <w:lang w:val="en-GB"/>
              </w:rPr>
              <w:t>34 (NDC)</w:t>
            </w:r>
          </w:p>
        </w:tc>
        <w:tc>
          <w:tcPr>
            <w:tcW w:w="1080" w:type="dxa"/>
            <w:tcBorders>
              <w:top w:val="single" w:sz="4" w:space="0" w:color="000000"/>
              <w:left w:val="single" w:sz="4" w:space="0" w:color="000000"/>
              <w:bottom w:val="single" w:sz="4" w:space="0" w:color="000000"/>
              <w:right w:val="single" w:sz="4" w:space="0" w:color="000000"/>
            </w:tcBorders>
            <w:hideMark/>
          </w:tcPr>
          <w:p w14:paraId="38B4281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272801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DAA24F1"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357F8C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Czestochowa numbering zone</w:t>
            </w:r>
          </w:p>
        </w:tc>
      </w:tr>
      <w:tr w:rsidR="0025299C" w:rsidRPr="00157E99" w14:paraId="0B49F97F"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5C3BDA9" w14:textId="77777777" w:rsidR="0025299C" w:rsidRPr="00157E99" w:rsidRDefault="0025299C" w:rsidP="009834D3">
            <w:pPr>
              <w:spacing w:before="60"/>
              <w:jc w:val="left"/>
              <w:rPr>
                <w:rFonts w:eastAsia="SimSun" w:cs="Arial"/>
                <w:lang w:val="en-GB"/>
              </w:rPr>
            </w:pPr>
            <w:r w:rsidRPr="00157E99">
              <w:rPr>
                <w:rFonts w:eastAsia="SimSun" w:cs="Arial"/>
                <w:lang w:val="en-GB"/>
              </w:rPr>
              <w:t>39 (NDC)</w:t>
            </w:r>
          </w:p>
        </w:tc>
        <w:tc>
          <w:tcPr>
            <w:tcW w:w="1080" w:type="dxa"/>
            <w:tcBorders>
              <w:top w:val="single" w:sz="4" w:space="0" w:color="000000"/>
              <w:left w:val="single" w:sz="4" w:space="0" w:color="000000"/>
              <w:bottom w:val="single" w:sz="4" w:space="0" w:color="000000"/>
              <w:right w:val="single" w:sz="4" w:space="0" w:color="000000"/>
            </w:tcBorders>
            <w:hideMark/>
          </w:tcPr>
          <w:p w14:paraId="414FA20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2707079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3BBC031"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4C8ED71" w14:textId="77777777" w:rsidR="0025299C" w:rsidRPr="00157E99" w:rsidRDefault="0025299C" w:rsidP="009834D3">
            <w:pPr>
              <w:spacing w:before="60"/>
              <w:jc w:val="left"/>
              <w:rPr>
                <w:rFonts w:eastAsia="SimSun" w:cs="Arial"/>
                <w:lang w:val="en-GB"/>
              </w:rPr>
            </w:pPr>
            <w:r w:rsidRPr="00157E99">
              <w:rPr>
                <w:rFonts w:eastAsia="SimSun" w:cs="Arial"/>
                <w:lang w:val="en-GB"/>
              </w:rPr>
              <w:t>Services based on IP</w:t>
            </w:r>
          </w:p>
        </w:tc>
      </w:tr>
      <w:tr w:rsidR="0025299C" w:rsidRPr="00157E99" w14:paraId="39D6320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2FF530C3" w14:textId="77777777" w:rsidR="0025299C" w:rsidRPr="00157E99" w:rsidRDefault="0025299C" w:rsidP="009834D3">
            <w:pPr>
              <w:spacing w:before="60"/>
              <w:jc w:val="left"/>
              <w:rPr>
                <w:rFonts w:eastAsia="SimSun" w:cs="Arial"/>
                <w:lang w:val="en-GB"/>
              </w:rPr>
            </w:pPr>
            <w:r w:rsidRPr="00157E99">
              <w:rPr>
                <w:rFonts w:eastAsia="SimSun" w:cs="Arial"/>
                <w:lang w:val="en-GB"/>
              </w:rPr>
              <w:t>41 (NDC)</w:t>
            </w:r>
          </w:p>
        </w:tc>
        <w:tc>
          <w:tcPr>
            <w:tcW w:w="1080" w:type="dxa"/>
            <w:tcBorders>
              <w:top w:val="single" w:sz="4" w:space="0" w:color="000000"/>
              <w:left w:val="single" w:sz="4" w:space="0" w:color="000000"/>
              <w:bottom w:val="single" w:sz="4" w:space="0" w:color="000000"/>
              <w:right w:val="single" w:sz="4" w:space="0" w:color="000000"/>
            </w:tcBorders>
            <w:hideMark/>
          </w:tcPr>
          <w:p w14:paraId="6C5C887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4EB74E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47F17726"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1574B87C"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Kielce numbering zone</w:t>
            </w:r>
          </w:p>
        </w:tc>
      </w:tr>
      <w:tr w:rsidR="0025299C" w:rsidRPr="00157E99" w14:paraId="7E3131D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94B2816" w14:textId="77777777" w:rsidR="0025299C" w:rsidRPr="00157E99" w:rsidRDefault="0025299C" w:rsidP="009834D3">
            <w:pPr>
              <w:spacing w:before="60"/>
              <w:jc w:val="left"/>
              <w:rPr>
                <w:rFonts w:eastAsia="SimSun" w:cs="Arial"/>
                <w:lang w:val="en-GB"/>
              </w:rPr>
            </w:pPr>
            <w:r w:rsidRPr="00157E99">
              <w:rPr>
                <w:rFonts w:eastAsia="SimSun" w:cs="Arial"/>
                <w:lang w:val="en-GB"/>
              </w:rPr>
              <w:t>42 (NDC)</w:t>
            </w:r>
          </w:p>
        </w:tc>
        <w:tc>
          <w:tcPr>
            <w:tcW w:w="1080" w:type="dxa"/>
            <w:tcBorders>
              <w:top w:val="single" w:sz="4" w:space="0" w:color="000000"/>
              <w:left w:val="single" w:sz="4" w:space="0" w:color="000000"/>
              <w:bottom w:val="single" w:sz="4" w:space="0" w:color="000000"/>
              <w:right w:val="single" w:sz="4" w:space="0" w:color="000000"/>
            </w:tcBorders>
            <w:hideMark/>
          </w:tcPr>
          <w:p w14:paraId="034DCE8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AF7DDA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1FFA271"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707B82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Lodz numbering zone</w:t>
            </w:r>
          </w:p>
        </w:tc>
      </w:tr>
      <w:tr w:rsidR="0025299C" w:rsidRPr="00157E99" w14:paraId="7E5496B2"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0521EC9" w14:textId="77777777" w:rsidR="0025299C" w:rsidRPr="00157E99" w:rsidRDefault="0025299C" w:rsidP="009834D3">
            <w:pPr>
              <w:spacing w:before="60"/>
              <w:jc w:val="left"/>
              <w:rPr>
                <w:rFonts w:eastAsia="SimSun" w:cs="Arial"/>
                <w:lang w:val="en-GB"/>
              </w:rPr>
            </w:pPr>
            <w:r w:rsidRPr="00157E99">
              <w:rPr>
                <w:rFonts w:eastAsia="SimSun" w:cs="Arial"/>
                <w:lang w:val="en-GB"/>
              </w:rPr>
              <w:t>43 (NDC)</w:t>
            </w:r>
          </w:p>
        </w:tc>
        <w:tc>
          <w:tcPr>
            <w:tcW w:w="1080" w:type="dxa"/>
            <w:tcBorders>
              <w:top w:val="single" w:sz="4" w:space="0" w:color="000000"/>
              <w:left w:val="single" w:sz="4" w:space="0" w:color="000000"/>
              <w:bottom w:val="single" w:sz="4" w:space="0" w:color="000000"/>
              <w:right w:val="single" w:sz="4" w:space="0" w:color="000000"/>
            </w:tcBorders>
            <w:hideMark/>
          </w:tcPr>
          <w:p w14:paraId="2973CD7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A9E8D9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FAAFCFA"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DB7C6D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Sieradz numbering zone</w:t>
            </w:r>
          </w:p>
        </w:tc>
      </w:tr>
      <w:tr w:rsidR="0025299C" w:rsidRPr="00157E99" w14:paraId="770D8C62" w14:textId="77777777" w:rsidTr="009834D3">
        <w:trPr>
          <w:cantSplit/>
          <w:trHeight w:val="614"/>
          <w:jc w:val="center"/>
        </w:trPr>
        <w:tc>
          <w:tcPr>
            <w:tcW w:w="1818" w:type="dxa"/>
            <w:tcBorders>
              <w:top w:val="single" w:sz="4" w:space="0" w:color="000000"/>
              <w:left w:val="single" w:sz="4" w:space="0" w:color="000000"/>
              <w:bottom w:val="single" w:sz="4" w:space="0" w:color="000000"/>
              <w:right w:val="single" w:sz="4" w:space="0" w:color="000000"/>
            </w:tcBorders>
            <w:hideMark/>
          </w:tcPr>
          <w:p w14:paraId="0E263463" w14:textId="77777777" w:rsidR="0025299C" w:rsidRPr="00157E99" w:rsidRDefault="0025299C" w:rsidP="009834D3">
            <w:pPr>
              <w:spacing w:before="60"/>
              <w:jc w:val="left"/>
              <w:rPr>
                <w:rFonts w:eastAsia="SimSun" w:cs="Arial"/>
                <w:lang w:val="en-GB"/>
              </w:rPr>
            </w:pPr>
            <w:r w:rsidRPr="00157E99">
              <w:rPr>
                <w:rFonts w:eastAsia="SimSun" w:cs="Arial"/>
                <w:lang w:val="en-GB"/>
              </w:rPr>
              <w:t>44 (NDC)</w:t>
            </w:r>
          </w:p>
        </w:tc>
        <w:tc>
          <w:tcPr>
            <w:tcW w:w="1080" w:type="dxa"/>
            <w:tcBorders>
              <w:top w:val="single" w:sz="4" w:space="0" w:color="000000"/>
              <w:left w:val="single" w:sz="4" w:space="0" w:color="000000"/>
              <w:bottom w:val="single" w:sz="4" w:space="0" w:color="000000"/>
              <w:right w:val="single" w:sz="4" w:space="0" w:color="000000"/>
            </w:tcBorders>
            <w:hideMark/>
          </w:tcPr>
          <w:p w14:paraId="6AB4680B"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2608630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ACC1F78"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3E01835" w14:textId="77777777" w:rsidR="0025299C" w:rsidRPr="00157E99" w:rsidRDefault="0025299C" w:rsidP="009834D3">
            <w:pPr>
              <w:spacing w:before="60"/>
              <w:jc w:val="left"/>
              <w:rPr>
                <w:rFonts w:eastAsia="SimSun" w:cs="Arial"/>
                <w:lang w:val="pl-PL"/>
              </w:rPr>
            </w:pPr>
            <w:r w:rsidRPr="00157E99">
              <w:rPr>
                <w:rFonts w:eastAsia="SimSun" w:cs="Arial"/>
                <w:lang w:val="pl-PL"/>
              </w:rPr>
              <w:t xml:space="preserve">Area code for Piotrkow Trybunalski </w:t>
            </w:r>
            <w:r w:rsidRPr="00157E99">
              <w:rPr>
                <w:rFonts w:eastAsia="SimSun" w:cs="Arial"/>
                <w:lang w:val="en-GB"/>
              </w:rPr>
              <w:t>numbering zone</w:t>
            </w:r>
          </w:p>
        </w:tc>
      </w:tr>
      <w:tr w:rsidR="0025299C" w:rsidRPr="00157E99" w14:paraId="4BC436AB" w14:textId="77777777" w:rsidTr="009834D3">
        <w:trPr>
          <w:cantSplit/>
          <w:trHeight w:val="552"/>
          <w:jc w:val="center"/>
        </w:trPr>
        <w:tc>
          <w:tcPr>
            <w:tcW w:w="1818" w:type="dxa"/>
            <w:tcBorders>
              <w:top w:val="single" w:sz="4" w:space="0" w:color="000000"/>
              <w:left w:val="single" w:sz="4" w:space="0" w:color="000000"/>
              <w:bottom w:val="single" w:sz="4" w:space="0" w:color="000000"/>
              <w:right w:val="single" w:sz="4" w:space="0" w:color="000000"/>
            </w:tcBorders>
            <w:hideMark/>
          </w:tcPr>
          <w:p w14:paraId="5DCF716D" w14:textId="77777777" w:rsidR="0025299C" w:rsidRPr="00157E99" w:rsidRDefault="0025299C" w:rsidP="009834D3">
            <w:pPr>
              <w:spacing w:before="60"/>
              <w:jc w:val="left"/>
              <w:rPr>
                <w:rFonts w:eastAsia="SimSun" w:cs="Arial"/>
                <w:lang w:val="en-GB"/>
              </w:rPr>
            </w:pPr>
            <w:r w:rsidRPr="00157E99">
              <w:rPr>
                <w:rFonts w:eastAsia="SimSun" w:cs="Arial"/>
                <w:lang w:val="en-GB"/>
              </w:rPr>
              <w:t>45 (NDC)</w:t>
            </w:r>
          </w:p>
        </w:tc>
        <w:tc>
          <w:tcPr>
            <w:tcW w:w="1080" w:type="dxa"/>
            <w:tcBorders>
              <w:top w:val="single" w:sz="4" w:space="0" w:color="000000"/>
              <w:left w:val="single" w:sz="4" w:space="0" w:color="000000"/>
              <w:bottom w:val="single" w:sz="4" w:space="0" w:color="000000"/>
              <w:right w:val="single" w:sz="4" w:space="0" w:color="000000"/>
            </w:tcBorders>
            <w:hideMark/>
          </w:tcPr>
          <w:p w14:paraId="7A3F5D1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BE3ADF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896094B"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EEF4202" w14:textId="77777777" w:rsidR="0025299C" w:rsidRPr="00157E99" w:rsidRDefault="0025299C" w:rsidP="009834D3">
            <w:pPr>
              <w:spacing w:before="60"/>
              <w:jc w:val="left"/>
              <w:rPr>
                <w:rFonts w:eastAsia="SimSun" w:cs="Arial"/>
                <w:lang w:val="pl-PL"/>
              </w:rPr>
            </w:pPr>
            <w:r w:rsidRPr="00157E99">
              <w:rPr>
                <w:rFonts w:eastAsia="SimSun" w:cs="Arial"/>
                <w:lang w:val="en-GB"/>
              </w:rPr>
              <w:t>Mobile telephony service</w:t>
            </w:r>
          </w:p>
        </w:tc>
      </w:tr>
      <w:tr w:rsidR="0025299C" w:rsidRPr="00157E99" w14:paraId="38B433CA"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1722632" w14:textId="77777777" w:rsidR="0025299C" w:rsidRPr="00157E99" w:rsidRDefault="0025299C" w:rsidP="009834D3">
            <w:pPr>
              <w:spacing w:before="60"/>
              <w:jc w:val="left"/>
              <w:rPr>
                <w:rFonts w:eastAsia="SimSun" w:cs="Arial"/>
                <w:lang w:val="en-GB"/>
              </w:rPr>
            </w:pPr>
            <w:r w:rsidRPr="00157E99">
              <w:rPr>
                <w:rFonts w:eastAsia="SimSun" w:cs="Arial"/>
                <w:lang w:val="en-GB"/>
              </w:rPr>
              <w:t>46 (NDC)</w:t>
            </w:r>
          </w:p>
        </w:tc>
        <w:tc>
          <w:tcPr>
            <w:tcW w:w="1080" w:type="dxa"/>
            <w:tcBorders>
              <w:top w:val="single" w:sz="4" w:space="0" w:color="000000"/>
              <w:left w:val="single" w:sz="4" w:space="0" w:color="000000"/>
              <w:bottom w:val="single" w:sz="4" w:space="0" w:color="000000"/>
              <w:right w:val="single" w:sz="4" w:space="0" w:color="000000"/>
            </w:tcBorders>
            <w:hideMark/>
          </w:tcPr>
          <w:p w14:paraId="5330317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AE6923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A8569ED"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B3DB0CA"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Skierniewice numbering zone</w:t>
            </w:r>
          </w:p>
        </w:tc>
      </w:tr>
      <w:tr w:rsidR="0025299C" w:rsidRPr="00157E99" w14:paraId="33376D64"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tcPr>
          <w:p w14:paraId="74339057" w14:textId="77777777" w:rsidR="0025299C" w:rsidRPr="00157E99" w:rsidRDefault="0025299C" w:rsidP="009834D3">
            <w:pPr>
              <w:spacing w:before="60"/>
              <w:jc w:val="left"/>
              <w:rPr>
                <w:rFonts w:eastAsia="SimSun" w:cs="Arial"/>
                <w:lang w:val="en-GB"/>
              </w:rPr>
            </w:pPr>
            <w:r w:rsidRPr="00157E99">
              <w:rPr>
                <w:rFonts w:eastAsia="SimSun" w:cs="Arial"/>
                <w:lang w:val="en-GB"/>
              </w:rPr>
              <w:t>47 (NDC)</w:t>
            </w:r>
          </w:p>
        </w:tc>
        <w:tc>
          <w:tcPr>
            <w:tcW w:w="1080" w:type="dxa"/>
            <w:tcBorders>
              <w:top w:val="single" w:sz="4" w:space="0" w:color="000000"/>
              <w:left w:val="single" w:sz="4" w:space="0" w:color="000000"/>
              <w:bottom w:val="single" w:sz="4" w:space="0" w:color="000000"/>
              <w:right w:val="single" w:sz="4" w:space="0" w:color="000000"/>
            </w:tcBorders>
          </w:tcPr>
          <w:p w14:paraId="7935502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tcPr>
          <w:p w14:paraId="0D505CB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tcPr>
          <w:p w14:paraId="5F014752" w14:textId="77777777" w:rsidR="0025299C" w:rsidRPr="00157E99" w:rsidRDefault="0025299C" w:rsidP="009834D3">
            <w:pPr>
              <w:spacing w:before="60"/>
              <w:jc w:val="left"/>
              <w:rPr>
                <w:rFonts w:eastAsia="SimSun" w:cs="Arial"/>
                <w:lang w:val="en-GB"/>
              </w:rPr>
            </w:pPr>
          </w:p>
        </w:tc>
        <w:tc>
          <w:tcPr>
            <w:tcW w:w="4562" w:type="dxa"/>
            <w:tcBorders>
              <w:top w:val="single" w:sz="4" w:space="0" w:color="000000"/>
              <w:left w:val="single" w:sz="4" w:space="0" w:color="000000"/>
              <w:bottom w:val="single" w:sz="4" w:space="0" w:color="000000"/>
              <w:right w:val="single" w:sz="4" w:space="0" w:color="000000"/>
            </w:tcBorders>
          </w:tcPr>
          <w:p w14:paraId="4F19FE23" w14:textId="77777777" w:rsidR="0025299C" w:rsidRPr="00157E99" w:rsidRDefault="0025299C" w:rsidP="009834D3">
            <w:pPr>
              <w:spacing w:before="60"/>
              <w:jc w:val="left"/>
              <w:rPr>
                <w:rFonts w:eastAsia="SimSun" w:cs="Arial"/>
                <w:lang w:val="en-GB"/>
              </w:rPr>
            </w:pPr>
            <w:r w:rsidRPr="00157E99">
              <w:rPr>
                <w:rFonts w:eastAsia="SimSun" w:cs="Arial"/>
                <w:lang w:val="en-GB"/>
              </w:rPr>
              <w:t>Ministry of Internal Affairs</w:t>
            </w:r>
          </w:p>
        </w:tc>
      </w:tr>
      <w:tr w:rsidR="0025299C" w:rsidRPr="00157E99" w14:paraId="262D92E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06C65A6" w14:textId="77777777" w:rsidR="0025299C" w:rsidRPr="00157E99" w:rsidRDefault="0025299C" w:rsidP="009834D3">
            <w:pPr>
              <w:spacing w:before="60"/>
              <w:jc w:val="left"/>
              <w:rPr>
                <w:rFonts w:eastAsia="SimSun" w:cs="Arial"/>
                <w:lang w:val="en-GB"/>
              </w:rPr>
            </w:pPr>
            <w:r w:rsidRPr="00157E99">
              <w:rPr>
                <w:rFonts w:eastAsia="SimSun" w:cs="Arial"/>
                <w:lang w:val="en-GB"/>
              </w:rPr>
              <w:t>48 (NDC)</w:t>
            </w:r>
          </w:p>
        </w:tc>
        <w:tc>
          <w:tcPr>
            <w:tcW w:w="1080" w:type="dxa"/>
            <w:tcBorders>
              <w:top w:val="single" w:sz="4" w:space="0" w:color="000000"/>
              <w:left w:val="single" w:sz="4" w:space="0" w:color="000000"/>
              <w:bottom w:val="single" w:sz="4" w:space="0" w:color="000000"/>
              <w:right w:val="single" w:sz="4" w:space="0" w:color="000000"/>
            </w:tcBorders>
            <w:hideMark/>
          </w:tcPr>
          <w:p w14:paraId="098486B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C310C9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40BD158F"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0F0EFD5"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Radom numbering zone</w:t>
            </w:r>
          </w:p>
        </w:tc>
      </w:tr>
      <w:tr w:rsidR="0025299C" w:rsidRPr="00157E99" w14:paraId="044B1AC0"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D695733" w14:textId="77777777" w:rsidR="0025299C" w:rsidRPr="00157E99" w:rsidRDefault="0025299C" w:rsidP="009834D3">
            <w:pPr>
              <w:spacing w:before="60"/>
              <w:jc w:val="left"/>
              <w:rPr>
                <w:rFonts w:eastAsia="SimSun" w:cs="Arial"/>
                <w:lang w:val="en-GB"/>
              </w:rPr>
            </w:pPr>
            <w:r w:rsidRPr="00157E99">
              <w:rPr>
                <w:rFonts w:eastAsia="SimSun" w:cs="Arial"/>
                <w:lang w:val="en-GB"/>
              </w:rPr>
              <w:t>50 (NDC)</w:t>
            </w:r>
          </w:p>
        </w:tc>
        <w:tc>
          <w:tcPr>
            <w:tcW w:w="1080" w:type="dxa"/>
            <w:tcBorders>
              <w:top w:val="single" w:sz="4" w:space="0" w:color="000000"/>
              <w:left w:val="single" w:sz="4" w:space="0" w:color="000000"/>
              <w:bottom w:val="single" w:sz="4" w:space="0" w:color="000000"/>
              <w:right w:val="single" w:sz="4" w:space="0" w:color="000000"/>
            </w:tcBorders>
            <w:hideMark/>
          </w:tcPr>
          <w:p w14:paraId="0D430A9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FFAB64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30306138"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B0E727E"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15896E2F"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04DFC75" w14:textId="77777777" w:rsidR="0025299C" w:rsidRPr="00157E99" w:rsidRDefault="0025299C" w:rsidP="009834D3">
            <w:pPr>
              <w:spacing w:before="60"/>
              <w:jc w:val="left"/>
              <w:rPr>
                <w:rFonts w:eastAsia="SimSun" w:cs="Arial"/>
                <w:lang w:val="en-GB"/>
              </w:rPr>
            </w:pPr>
            <w:r w:rsidRPr="00157E99">
              <w:rPr>
                <w:rFonts w:eastAsia="SimSun" w:cs="Arial"/>
                <w:lang w:val="en-GB"/>
              </w:rPr>
              <w:lastRenderedPageBreak/>
              <w:t>51 (NDC)</w:t>
            </w:r>
          </w:p>
        </w:tc>
        <w:tc>
          <w:tcPr>
            <w:tcW w:w="1080" w:type="dxa"/>
            <w:tcBorders>
              <w:top w:val="single" w:sz="4" w:space="0" w:color="000000"/>
              <w:left w:val="single" w:sz="4" w:space="0" w:color="000000"/>
              <w:bottom w:val="single" w:sz="4" w:space="0" w:color="000000"/>
              <w:right w:val="single" w:sz="4" w:space="0" w:color="000000"/>
            </w:tcBorders>
            <w:hideMark/>
          </w:tcPr>
          <w:p w14:paraId="5ADB03F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F35324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6D6325E"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2572DEA" w14:textId="77777777" w:rsidR="0025299C" w:rsidRPr="00157E99" w:rsidRDefault="0025299C" w:rsidP="009834D3">
            <w:pPr>
              <w:spacing w:before="60"/>
              <w:jc w:val="left"/>
              <w:rPr>
                <w:rFonts w:eastAsia="SimSun" w:cs="Arial"/>
                <w:lang w:val="en-GB"/>
              </w:rPr>
            </w:pPr>
            <w:r w:rsidRPr="00157E99">
              <w:rPr>
                <w:rFonts w:eastAsia="SimSun" w:cs="Arial"/>
                <w:lang w:val="en-GB"/>
              </w:rPr>
              <w:t xml:space="preserve">Mobile telephony service  </w:t>
            </w:r>
          </w:p>
        </w:tc>
      </w:tr>
      <w:tr w:rsidR="0025299C" w:rsidRPr="00157E99" w14:paraId="1DE40FB5"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454C46F" w14:textId="77777777" w:rsidR="0025299C" w:rsidRPr="00157E99" w:rsidRDefault="0025299C" w:rsidP="009834D3">
            <w:pPr>
              <w:spacing w:before="60"/>
              <w:jc w:val="left"/>
              <w:rPr>
                <w:rFonts w:eastAsia="SimSun" w:cs="Arial"/>
                <w:lang w:val="en-GB"/>
              </w:rPr>
            </w:pPr>
            <w:r w:rsidRPr="00157E99">
              <w:rPr>
                <w:rFonts w:eastAsia="SimSun" w:cs="Arial"/>
                <w:lang w:val="en-GB"/>
              </w:rPr>
              <w:t>52 (NDC)</w:t>
            </w:r>
          </w:p>
        </w:tc>
        <w:tc>
          <w:tcPr>
            <w:tcW w:w="1080" w:type="dxa"/>
            <w:tcBorders>
              <w:top w:val="single" w:sz="4" w:space="0" w:color="000000"/>
              <w:left w:val="single" w:sz="4" w:space="0" w:color="000000"/>
              <w:bottom w:val="single" w:sz="4" w:space="0" w:color="000000"/>
              <w:right w:val="single" w:sz="4" w:space="0" w:color="000000"/>
            </w:tcBorders>
            <w:hideMark/>
          </w:tcPr>
          <w:p w14:paraId="5300BB7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E25196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04C555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1B72CB0A"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Bydgoszcz numbering zone</w:t>
            </w:r>
          </w:p>
        </w:tc>
      </w:tr>
      <w:tr w:rsidR="0025299C" w:rsidRPr="00157E99" w14:paraId="3BA633C1"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13B5AC2" w14:textId="77777777" w:rsidR="0025299C" w:rsidRPr="00157E99" w:rsidRDefault="0025299C" w:rsidP="009834D3">
            <w:pPr>
              <w:spacing w:before="60"/>
              <w:jc w:val="left"/>
              <w:rPr>
                <w:rFonts w:eastAsia="SimSun" w:cs="Arial"/>
                <w:lang w:val="en-GB"/>
              </w:rPr>
            </w:pPr>
            <w:r w:rsidRPr="00157E99">
              <w:rPr>
                <w:rFonts w:eastAsia="SimSun" w:cs="Arial"/>
                <w:lang w:val="en-GB"/>
              </w:rPr>
              <w:t>53 (NDC)</w:t>
            </w:r>
          </w:p>
        </w:tc>
        <w:tc>
          <w:tcPr>
            <w:tcW w:w="1080" w:type="dxa"/>
            <w:tcBorders>
              <w:top w:val="single" w:sz="4" w:space="0" w:color="000000"/>
              <w:left w:val="single" w:sz="4" w:space="0" w:color="000000"/>
              <w:bottom w:val="single" w:sz="4" w:space="0" w:color="000000"/>
              <w:right w:val="single" w:sz="4" w:space="0" w:color="000000"/>
            </w:tcBorders>
            <w:hideMark/>
          </w:tcPr>
          <w:p w14:paraId="6D15B3AB"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49A963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9828A62"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003C4EA"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0E7C8647"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21C386B" w14:textId="77777777" w:rsidR="0025299C" w:rsidRPr="00157E99" w:rsidRDefault="0025299C" w:rsidP="009834D3">
            <w:pPr>
              <w:spacing w:before="60"/>
              <w:jc w:val="left"/>
              <w:rPr>
                <w:rFonts w:eastAsia="SimSun" w:cs="Arial"/>
                <w:lang w:val="en-GB"/>
              </w:rPr>
            </w:pPr>
            <w:r w:rsidRPr="00157E99">
              <w:rPr>
                <w:rFonts w:eastAsia="SimSun" w:cs="Arial"/>
                <w:lang w:val="en-GB"/>
              </w:rPr>
              <w:t>54 (NDC)</w:t>
            </w:r>
          </w:p>
        </w:tc>
        <w:tc>
          <w:tcPr>
            <w:tcW w:w="1080" w:type="dxa"/>
            <w:tcBorders>
              <w:top w:val="single" w:sz="4" w:space="0" w:color="000000"/>
              <w:left w:val="single" w:sz="4" w:space="0" w:color="000000"/>
              <w:bottom w:val="single" w:sz="4" w:space="0" w:color="000000"/>
              <w:right w:val="single" w:sz="4" w:space="0" w:color="000000"/>
            </w:tcBorders>
            <w:hideMark/>
          </w:tcPr>
          <w:p w14:paraId="3FAD61C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98BC66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24784D0"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CBECAF3"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Wloclawek numbering zone</w:t>
            </w:r>
          </w:p>
        </w:tc>
      </w:tr>
      <w:tr w:rsidR="0025299C" w:rsidRPr="00157E99" w14:paraId="05DE066B"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A380C87" w14:textId="77777777" w:rsidR="0025299C" w:rsidRPr="00157E99" w:rsidRDefault="0025299C" w:rsidP="009834D3">
            <w:pPr>
              <w:spacing w:before="60"/>
              <w:jc w:val="left"/>
              <w:rPr>
                <w:rFonts w:eastAsia="SimSun" w:cs="Arial"/>
                <w:lang w:val="en-GB"/>
              </w:rPr>
            </w:pPr>
            <w:r w:rsidRPr="00157E99">
              <w:rPr>
                <w:rFonts w:eastAsia="SimSun" w:cs="Arial"/>
                <w:lang w:val="en-GB"/>
              </w:rPr>
              <w:t>55 (NDC)</w:t>
            </w:r>
          </w:p>
        </w:tc>
        <w:tc>
          <w:tcPr>
            <w:tcW w:w="1080" w:type="dxa"/>
            <w:tcBorders>
              <w:top w:val="single" w:sz="4" w:space="0" w:color="000000"/>
              <w:left w:val="single" w:sz="4" w:space="0" w:color="000000"/>
              <w:bottom w:val="single" w:sz="4" w:space="0" w:color="000000"/>
              <w:right w:val="single" w:sz="4" w:space="0" w:color="000000"/>
            </w:tcBorders>
            <w:hideMark/>
          </w:tcPr>
          <w:p w14:paraId="3345713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0A154F2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E8A74E4"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0B333F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Elblag numbering zone</w:t>
            </w:r>
          </w:p>
        </w:tc>
      </w:tr>
      <w:tr w:rsidR="0025299C" w:rsidRPr="00157E99" w14:paraId="371AA814"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1A8EF5E" w14:textId="77777777" w:rsidR="0025299C" w:rsidRPr="00157E99" w:rsidRDefault="0025299C" w:rsidP="009834D3">
            <w:pPr>
              <w:spacing w:before="60"/>
              <w:jc w:val="left"/>
              <w:rPr>
                <w:rFonts w:eastAsia="SimSun" w:cs="Arial"/>
                <w:lang w:val="en-GB"/>
              </w:rPr>
            </w:pPr>
            <w:r w:rsidRPr="00157E99">
              <w:rPr>
                <w:rFonts w:eastAsia="SimSun" w:cs="Arial"/>
                <w:lang w:val="en-GB"/>
              </w:rPr>
              <w:t>56 (NDC)</w:t>
            </w:r>
          </w:p>
        </w:tc>
        <w:tc>
          <w:tcPr>
            <w:tcW w:w="1080" w:type="dxa"/>
            <w:tcBorders>
              <w:top w:val="single" w:sz="4" w:space="0" w:color="000000"/>
              <w:left w:val="single" w:sz="4" w:space="0" w:color="000000"/>
              <w:bottom w:val="single" w:sz="4" w:space="0" w:color="000000"/>
              <w:right w:val="single" w:sz="4" w:space="0" w:color="000000"/>
            </w:tcBorders>
            <w:hideMark/>
          </w:tcPr>
          <w:p w14:paraId="38F3C15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A4CF86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5E354EC"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D3DCE2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Torun numbering zone</w:t>
            </w:r>
          </w:p>
        </w:tc>
      </w:tr>
      <w:tr w:rsidR="0025299C" w:rsidRPr="00157E99" w14:paraId="23A7328D"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4AECF0D" w14:textId="77777777" w:rsidR="0025299C" w:rsidRPr="00157E99" w:rsidRDefault="0025299C" w:rsidP="009834D3">
            <w:pPr>
              <w:spacing w:before="60"/>
              <w:jc w:val="left"/>
              <w:rPr>
                <w:rFonts w:eastAsia="SimSun" w:cs="Arial"/>
                <w:lang w:val="en-GB"/>
              </w:rPr>
            </w:pPr>
            <w:r w:rsidRPr="00157E99">
              <w:rPr>
                <w:rFonts w:eastAsia="SimSun" w:cs="Arial"/>
                <w:lang w:val="en-GB"/>
              </w:rPr>
              <w:t>57 (NDC)</w:t>
            </w:r>
          </w:p>
        </w:tc>
        <w:tc>
          <w:tcPr>
            <w:tcW w:w="1080" w:type="dxa"/>
            <w:tcBorders>
              <w:top w:val="single" w:sz="4" w:space="0" w:color="000000"/>
              <w:left w:val="single" w:sz="4" w:space="0" w:color="000000"/>
              <w:bottom w:val="single" w:sz="4" w:space="0" w:color="000000"/>
              <w:right w:val="single" w:sz="4" w:space="0" w:color="000000"/>
            </w:tcBorders>
            <w:hideMark/>
          </w:tcPr>
          <w:p w14:paraId="1149D9A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92F8A6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FDE3844"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B2132D0"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6394DFCA"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04B0EA8" w14:textId="77777777" w:rsidR="0025299C" w:rsidRPr="00157E99" w:rsidRDefault="0025299C" w:rsidP="009834D3">
            <w:pPr>
              <w:spacing w:before="60"/>
              <w:jc w:val="left"/>
              <w:rPr>
                <w:rFonts w:eastAsia="SimSun" w:cs="Arial"/>
                <w:lang w:val="en-GB"/>
              </w:rPr>
            </w:pPr>
            <w:r w:rsidRPr="00157E99">
              <w:rPr>
                <w:rFonts w:eastAsia="SimSun" w:cs="Arial"/>
                <w:lang w:val="en-GB"/>
              </w:rPr>
              <w:t>58 (NDC)</w:t>
            </w:r>
          </w:p>
        </w:tc>
        <w:tc>
          <w:tcPr>
            <w:tcW w:w="1080" w:type="dxa"/>
            <w:tcBorders>
              <w:top w:val="single" w:sz="4" w:space="0" w:color="000000"/>
              <w:left w:val="single" w:sz="4" w:space="0" w:color="000000"/>
              <w:bottom w:val="single" w:sz="4" w:space="0" w:color="000000"/>
              <w:right w:val="single" w:sz="4" w:space="0" w:color="000000"/>
            </w:tcBorders>
            <w:hideMark/>
          </w:tcPr>
          <w:p w14:paraId="3A7E2F2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5E3C92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EA7C849"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5BB756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Gdansk numbering zone</w:t>
            </w:r>
          </w:p>
        </w:tc>
      </w:tr>
      <w:tr w:rsidR="0025299C" w:rsidRPr="00157E99" w14:paraId="7A1DA4CC"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15A38A0" w14:textId="77777777" w:rsidR="0025299C" w:rsidRPr="00157E99" w:rsidRDefault="0025299C" w:rsidP="009834D3">
            <w:pPr>
              <w:spacing w:before="60"/>
              <w:jc w:val="left"/>
              <w:rPr>
                <w:rFonts w:eastAsia="SimSun" w:cs="Arial"/>
                <w:lang w:val="en-GB"/>
              </w:rPr>
            </w:pPr>
            <w:r w:rsidRPr="00157E99">
              <w:rPr>
                <w:rFonts w:eastAsia="SimSun" w:cs="Arial"/>
                <w:lang w:val="en-GB"/>
              </w:rPr>
              <w:t>59 (NDC)</w:t>
            </w:r>
          </w:p>
        </w:tc>
        <w:tc>
          <w:tcPr>
            <w:tcW w:w="1080" w:type="dxa"/>
            <w:tcBorders>
              <w:top w:val="single" w:sz="4" w:space="0" w:color="000000"/>
              <w:left w:val="single" w:sz="4" w:space="0" w:color="000000"/>
              <w:bottom w:val="single" w:sz="4" w:space="0" w:color="000000"/>
              <w:right w:val="single" w:sz="4" w:space="0" w:color="000000"/>
            </w:tcBorders>
            <w:hideMark/>
          </w:tcPr>
          <w:p w14:paraId="5D3B2FB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2A22DF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2C91B5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82AB990"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Slupsk numbering zone</w:t>
            </w:r>
          </w:p>
        </w:tc>
      </w:tr>
      <w:tr w:rsidR="0025299C" w:rsidRPr="00157E99" w14:paraId="18560A67"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E481DFE" w14:textId="77777777" w:rsidR="0025299C" w:rsidRPr="00157E99" w:rsidRDefault="0025299C" w:rsidP="009834D3">
            <w:pPr>
              <w:spacing w:before="60"/>
              <w:jc w:val="left"/>
              <w:rPr>
                <w:rFonts w:eastAsia="SimSun" w:cs="Arial"/>
                <w:lang w:val="en-GB"/>
              </w:rPr>
            </w:pPr>
            <w:r w:rsidRPr="00157E99">
              <w:rPr>
                <w:rFonts w:eastAsia="SimSun" w:cs="Arial"/>
                <w:lang w:val="en-GB"/>
              </w:rPr>
              <w:t>60 (NDC)</w:t>
            </w:r>
          </w:p>
        </w:tc>
        <w:tc>
          <w:tcPr>
            <w:tcW w:w="1080" w:type="dxa"/>
            <w:tcBorders>
              <w:top w:val="single" w:sz="4" w:space="0" w:color="000000"/>
              <w:left w:val="single" w:sz="4" w:space="0" w:color="000000"/>
              <w:bottom w:val="single" w:sz="4" w:space="0" w:color="000000"/>
              <w:right w:val="single" w:sz="4" w:space="0" w:color="000000"/>
            </w:tcBorders>
            <w:hideMark/>
          </w:tcPr>
          <w:p w14:paraId="0FB38B1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5EBC7D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15DB4A7"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2E86421"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7E0DB7C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7D9BEAD" w14:textId="77777777" w:rsidR="0025299C" w:rsidRPr="00157E99" w:rsidRDefault="0025299C" w:rsidP="009834D3">
            <w:pPr>
              <w:spacing w:before="60"/>
              <w:jc w:val="left"/>
              <w:rPr>
                <w:rFonts w:eastAsia="SimSun" w:cs="Arial"/>
                <w:lang w:val="en-GB"/>
              </w:rPr>
            </w:pPr>
            <w:r w:rsidRPr="00157E99">
              <w:rPr>
                <w:rFonts w:eastAsia="SimSun" w:cs="Arial"/>
                <w:lang w:val="en-GB"/>
              </w:rPr>
              <w:t>61 (NDC)</w:t>
            </w:r>
          </w:p>
        </w:tc>
        <w:tc>
          <w:tcPr>
            <w:tcW w:w="1080" w:type="dxa"/>
            <w:tcBorders>
              <w:top w:val="single" w:sz="4" w:space="0" w:color="000000"/>
              <w:left w:val="single" w:sz="4" w:space="0" w:color="000000"/>
              <w:bottom w:val="single" w:sz="4" w:space="0" w:color="000000"/>
              <w:right w:val="single" w:sz="4" w:space="0" w:color="000000"/>
            </w:tcBorders>
            <w:hideMark/>
          </w:tcPr>
          <w:p w14:paraId="3774C19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533E0C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241FB3F"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8505D07"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Poznan numbering zone</w:t>
            </w:r>
          </w:p>
        </w:tc>
      </w:tr>
      <w:tr w:rsidR="0025299C" w:rsidRPr="00157E99" w14:paraId="737CA7DA"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F501CCA" w14:textId="77777777" w:rsidR="0025299C" w:rsidRPr="00157E99" w:rsidRDefault="0025299C" w:rsidP="009834D3">
            <w:pPr>
              <w:spacing w:before="60"/>
              <w:jc w:val="left"/>
              <w:rPr>
                <w:rFonts w:eastAsia="SimSun" w:cs="Arial"/>
                <w:lang w:val="en-GB"/>
              </w:rPr>
            </w:pPr>
            <w:r w:rsidRPr="00157E99">
              <w:rPr>
                <w:rFonts w:eastAsia="SimSun" w:cs="Arial"/>
                <w:lang w:val="en-GB"/>
              </w:rPr>
              <w:t>62 (NDC)</w:t>
            </w:r>
          </w:p>
        </w:tc>
        <w:tc>
          <w:tcPr>
            <w:tcW w:w="1080" w:type="dxa"/>
            <w:tcBorders>
              <w:top w:val="single" w:sz="4" w:space="0" w:color="000000"/>
              <w:left w:val="single" w:sz="4" w:space="0" w:color="000000"/>
              <w:bottom w:val="single" w:sz="4" w:space="0" w:color="000000"/>
              <w:right w:val="single" w:sz="4" w:space="0" w:color="000000"/>
            </w:tcBorders>
            <w:hideMark/>
          </w:tcPr>
          <w:p w14:paraId="6F6D66F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3132B9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17C9D1F"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4A47080"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Kalisz numbering zone</w:t>
            </w:r>
          </w:p>
        </w:tc>
      </w:tr>
      <w:tr w:rsidR="0025299C" w:rsidRPr="00157E99" w14:paraId="29674580"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0404FBB" w14:textId="77777777" w:rsidR="0025299C" w:rsidRPr="00157E99" w:rsidRDefault="0025299C" w:rsidP="009834D3">
            <w:pPr>
              <w:spacing w:before="60"/>
              <w:jc w:val="left"/>
              <w:rPr>
                <w:rFonts w:eastAsia="SimSun" w:cs="Arial"/>
                <w:lang w:val="en-GB"/>
              </w:rPr>
            </w:pPr>
            <w:r w:rsidRPr="00157E99">
              <w:rPr>
                <w:rFonts w:eastAsia="SimSun" w:cs="Arial"/>
                <w:lang w:val="en-GB"/>
              </w:rPr>
              <w:t>63 (NDC)</w:t>
            </w:r>
          </w:p>
        </w:tc>
        <w:tc>
          <w:tcPr>
            <w:tcW w:w="1080" w:type="dxa"/>
            <w:tcBorders>
              <w:top w:val="single" w:sz="4" w:space="0" w:color="000000"/>
              <w:left w:val="single" w:sz="4" w:space="0" w:color="000000"/>
              <w:bottom w:val="single" w:sz="4" w:space="0" w:color="000000"/>
              <w:right w:val="single" w:sz="4" w:space="0" w:color="000000"/>
            </w:tcBorders>
            <w:hideMark/>
          </w:tcPr>
          <w:p w14:paraId="0E3F846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5C6A06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0058D54"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100BA28A"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Konin numbering zone</w:t>
            </w:r>
          </w:p>
        </w:tc>
      </w:tr>
      <w:tr w:rsidR="0025299C" w:rsidRPr="00157E99" w14:paraId="47AB48D5"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9E21045" w14:textId="77777777" w:rsidR="0025299C" w:rsidRPr="00157E99" w:rsidRDefault="0025299C" w:rsidP="009834D3">
            <w:pPr>
              <w:spacing w:before="60"/>
              <w:jc w:val="left"/>
              <w:rPr>
                <w:rFonts w:eastAsia="SimSun" w:cs="Arial"/>
                <w:lang w:val="en-GB"/>
              </w:rPr>
            </w:pPr>
            <w:r w:rsidRPr="00157E99">
              <w:rPr>
                <w:rFonts w:eastAsia="SimSun" w:cs="Arial"/>
                <w:lang w:val="en-GB"/>
              </w:rPr>
              <w:t>64 (NDC)</w:t>
            </w:r>
          </w:p>
        </w:tc>
        <w:tc>
          <w:tcPr>
            <w:tcW w:w="1080" w:type="dxa"/>
            <w:tcBorders>
              <w:top w:val="single" w:sz="4" w:space="0" w:color="000000"/>
              <w:left w:val="single" w:sz="4" w:space="0" w:color="000000"/>
              <w:bottom w:val="single" w:sz="4" w:space="0" w:color="000000"/>
              <w:right w:val="single" w:sz="4" w:space="0" w:color="000000"/>
            </w:tcBorders>
            <w:hideMark/>
          </w:tcPr>
          <w:p w14:paraId="70971FE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0B0A07C" w14:textId="77777777" w:rsidR="0025299C" w:rsidRPr="00157E99" w:rsidRDefault="0025299C" w:rsidP="009834D3">
            <w:pPr>
              <w:spacing w:before="60"/>
              <w:jc w:val="center"/>
              <w:rPr>
                <w:rFonts w:eastAsia="SimSun" w:cs="Arial"/>
                <w:lang w:val="en-GB"/>
              </w:rPr>
            </w:pPr>
            <w:r w:rsidRPr="00157E99">
              <w:rPr>
                <w:rFonts w:eastAsia="SimSun" w:cs="Arial"/>
                <w:lang w:val="en-GB"/>
              </w:rPr>
              <w:t>6</w:t>
            </w:r>
          </w:p>
        </w:tc>
        <w:tc>
          <w:tcPr>
            <w:tcW w:w="2237" w:type="dxa"/>
            <w:tcBorders>
              <w:top w:val="single" w:sz="4" w:space="0" w:color="000000"/>
              <w:left w:val="single" w:sz="4" w:space="0" w:color="000000"/>
              <w:bottom w:val="single" w:sz="4" w:space="0" w:color="000000"/>
              <w:right w:val="single" w:sz="4" w:space="0" w:color="000000"/>
            </w:tcBorders>
            <w:hideMark/>
          </w:tcPr>
          <w:p w14:paraId="4309A9B6"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4C07DE9" w14:textId="77777777" w:rsidR="0025299C" w:rsidRPr="00157E99" w:rsidRDefault="0025299C" w:rsidP="009834D3">
            <w:pPr>
              <w:spacing w:before="60"/>
              <w:jc w:val="left"/>
              <w:rPr>
                <w:rFonts w:eastAsia="SimSun" w:cs="Arial"/>
                <w:lang w:val="en-GB"/>
              </w:rPr>
            </w:pPr>
            <w:r w:rsidRPr="00157E99">
              <w:rPr>
                <w:rFonts w:eastAsia="SimSun" w:cs="Arial"/>
                <w:iCs/>
                <w:lang w:val="en-GB"/>
              </w:rPr>
              <w:t xml:space="preserve">Paging </w:t>
            </w:r>
          </w:p>
        </w:tc>
      </w:tr>
      <w:tr w:rsidR="0025299C" w:rsidRPr="00157E99" w14:paraId="2E8131BC"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115F085" w14:textId="77777777" w:rsidR="0025299C" w:rsidRPr="00157E99" w:rsidRDefault="0025299C" w:rsidP="009834D3">
            <w:pPr>
              <w:spacing w:before="60"/>
              <w:jc w:val="left"/>
              <w:rPr>
                <w:rFonts w:eastAsia="SimSun" w:cs="Arial"/>
                <w:lang w:val="en-GB"/>
              </w:rPr>
            </w:pPr>
            <w:r w:rsidRPr="00157E99">
              <w:rPr>
                <w:rFonts w:eastAsia="SimSun" w:cs="Arial"/>
                <w:lang w:val="en-GB"/>
              </w:rPr>
              <w:t>65 (NDC)</w:t>
            </w:r>
          </w:p>
        </w:tc>
        <w:tc>
          <w:tcPr>
            <w:tcW w:w="1080" w:type="dxa"/>
            <w:tcBorders>
              <w:top w:val="single" w:sz="4" w:space="0" w:color="000000"/>
              <w:left w:val="single" w:sz="4" w:space="0" w:color="000000"/>
              <w:bottom w:val="single" w:sz="4" w:space="0" w:color="000000"/>
              <w:right w:val="single" w:sz="4" w:space="0" w:color="000000"/>
            </w:tcBorders>
            <w:hideMark/>
          </w:tcPr>
          <w:p w14:paraId="11B8C95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910590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334669F"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C5185A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Leszno numbering zone</w:t>
            </w:r>
          </w:p>
        </w:tc>
      </w:tr>
      <w:tr w:rsidR="0025299C" w:rsidRPr="00157E99" w14:paraId="7E4D55AC"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2D5DD081" w14:textId="77777777" w:rsidR="0025299C" w:rsidRPr="00157E99" w:rsidRDefault="0025299C" w:rsidP="009834D3">
            <w:pPr>
              <w:spacing w:before="60"/>
              <w:jc w:val="left"/>
              <w:rPr>
                <w:rFonts w:eastAsia="SimSun" w:cs="Arial"/>
                <w:lang w:val="en-GB"/>
              </w:rPr>
            </w:pPr>
            <w:r w:rsidRPr="00157E99">
              <w:rPr>
                <w:rFonts w:eastAsia="SimSun" w:cs="Arial"/>
                <w:lang w:val="en-GB"/>
              </w:rPr>
              <w:t>66 (NDC)</w:t>
            </w:r>
          </w:p>
        </w:tc>
        <w:tc>
          <w:tcPr>
            <w:tcW w:w="1080" w:type="dxa"/>
            <w:tcBorders>
              <w:top w:val="single" w:sz="4" w:space="0" w:color="000000"/>
              <w:left w:val="single" w:sz="4" w:space="0" w:color="000000"/>
              <w:bottom w:val="single" w:sz="4" w:space="0" w:color="000000"/>
              <w:right w:val="single" w:sz="4" w:space="0" w:color="000000"/>
            </w:tcBorders>
            <w:hideMark/>
          </w:tcPr>
          <w:p w14:paraId="0314BFF1" w14:textId="77777777" w:rsidR="0025299C" w:rsidRPr="00157E99" w:rsidRDefault="0025299C" w:rsidP="009834D3">
            <w:pPr>
              <w:pageBreakBefore/>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E143EEE" w14:textId="77777777" w:rsidR="0025299C" w:rsidRPr="00157E99" w:rsidRDefault="0025299C" w:rsidP="009834D3">
            <w:pPr>
              <w:pageBreakBefore/>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9BEFF66" w14:textId="77777777" w:rsidR="0025299C" w:rsidRPr="00157E99" w:rsidRDefault="0025299C" w:rsidP="009834D3">
            <w:pPr>
              <w:pageBreakBefore/>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F58D76E" w14:textId="77777777" w:rsidR="0025299C" w:rsidRPr="00157E99" w:rsidRDefault="0025299C" w:rsidP="009834D3">
            <w:pPr>
              <w:pageBreakBefore/>
              <w:spacing w:before="60"/>
              <w:jc w:val="left"/>
              <w:rPr>
                <w:rFonts w:eastAsia="SimSun" w:cs="Arial"/>
                <w:lang w:val="en-GB"/>
              </w:rPr>
            </w:pPr>
            <w:r w:rsidRPr="00157E99">
              <w:rPr>
                <w:rFonts w:eastAsia="SimSun" w:cs="Arial"/>
                <w:lang w:val="en-GB"/>
              </w:rPr>
              <w:t>Mobile telephony service</w:t>
            </w:r>
          </w:p>
        </w:tc>
      </w:tr>
      <w:tr w:rsidR="0025299C" w:rsidRPr="00157E99" w14:paraId="5B7F348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7DCA8F5" w14:textId="77777777" w:rsidR="0025299C" w:rsidRPr="00157E99" w:rsidRDefault="0025299C" w:rsidP="009834D3">
            <w:pPr>
              <w:spacing w:before="60"/>
              <w:jc w:val="left"/>
              <w:rPr>
                <w:rFonts w:eastAsia="SimSun" w:cs="Arial"/>
                <w:lang w:val="en-GB"/>
              </w:rPr>
            </w:pPr>
            <w:r w:rsidRPr="00157E99">
              <w:rPr>
                <w:rFonts w:eastAsia="SimSun" w:cs="Arial"/>
                <w:lang w:val="en-GB"/>
              </w:rPr>
              <w:t>67 (NDC)</w:t>
            </w:r>
          </w:p>
        </w:tc>
        <w:tc>
          <w:tcPr>
            <w:tcW w:w="1080" w:type="dxa"/>
            <w:tcBorders>
              <w:top w:val="single" w:sz="4" w:space="0" w:color="000000"/>
              <w:left w:val="single" w:sz="4" w:space="0" w:color="000000"/>
              <w:bottom w:val="single" w:sz="4" w:space="0" w:color="000000"/>
              <w:right w:val="single" w:sz="4" w:space="0" w:color="000000"/>
            </w:tcBorders>
            <w:hideMark/>
          </w:tcPr>
          <w:p w14:paraId="674ABA6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8DE2E4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3EA2355B"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FE5BC8C"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Pila numbering zone</w:t>
            </w:r>
          </w:p>
        </w:tc>
      </w:tr>
      <w:tr w:rsidR="0025299C" w:rsidRPr="00157E99" w14:paraId="6F4892A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A10026E" w14:textId="77777777" w:rsidR="0025299C" w:rsidRPr="00157E99" w:rsidRDefault="0025299C" w:rsidP="009834D3">
            <w:pPr>
              <w:spacing w:before="60"/>
              <w:jc w:val="left"/>
              <w:rPr>
                <w:rFonts w:eastAsia="SimSun" w:cs="Arial"/>
                <w:lang w:val="en-GB"/>
              </w:rPr>
            </w:pPr>
            <w:r w:rsidRPr="00157E99">
              <w:rPr>
                <w:rFonts w:eastAsia="SimSun" w:cs="Arial"/>
                <w:lang w:val="en-GB"/>
              </w:rPr>
              <w:t>68 (NDC)</w:t>
            </w:r>
          </w:p>
        </w:tc>
        <w:tc>
          <w:tcPr>
            <w:tcW w:w="1080" w:type="dxa"/>
            <w:tcBorders>
              <w:top w:val="single" w:sz="4" w:space="0" w:color="000000"/>
              <w:left w:val="single" w:sz="4" w:space="0" w:color="000000"/>
              <w:bottom w:val="single" w:sz="4" w:space="0" w:color="000000"/>
              <w:right w:val="single" w:sz="4" w:space="0" w:color="000000"/>
            </w:tcBorders>
            <w:hideMark/>
          </w:tcPr>
          <w:p w14:paraId="1339FD7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2BCBCD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DA4F69F"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C95F0E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Zielona Gora numbering zone</w:t>
            </w:r>
          </w:p>
        </w:tc>
      </w:tr>
      <w:tr w:rsidR="0025299C" w:rsidRPr="00157E99" w14:paraId="4BA805EF"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E2F19B6" w14:textId="77777777" w:rsidR="0025299C" w:rsidRPr="00157E99" w:rsidRDefault="0025299C" w:rsidP="009834D3">
            <w:pPr>
              <w:spacing w:before="60"/>
              <w:jc w:val="left"/>
              <w:rPr>
                <w:rFonts w:eastAsia="SimSun" w:cs="Arial"/>
                <w:lang w:val="en-GB"/>
              </w:rPr>
            </w:pPr>
            <w:r w:rsidRPr="00157E99">
              <w:rPr>
                <w:rFonts w:eastAsia="SimSun" w:cs="Arial"/>
                <w:lang w:val="en-GB"/>
              </w:rPr>
              <w:t>69 (NDC)</w:t>
            </w:r>
          </w:p>
        </w:tc>
        <w:tc>
          <w:tcPr>
            <w:tcW w:w="1080" w:type="dxa"/>
            <w:tcBorders>
              <w:top w:val="single" w:sz="4" w:space="0" w:color="000000"/>
              <w:left w:val="single" w:sz="4" w:space="0" w:color="000000"/>
              <w:bottom w:val="single" w:sz="4" w:space="0" w:color="000000"/>
              <w:right w:val="single" w:sz="4" w:space="0" w:color="000000"/>
            </w:tcBorders>
            <w:hideMark/>
          </w:tcPr>
          <w:p w14:paraId="7FFA3D7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E161DE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18729C5"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95A6380"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5A06B55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7F872E6" w14:textId="77777777" w:rsidR="0025299C" w:rsidRPr="00157E99" w:rsidRDefault="0025299C" w:rsidP="009834D3">
            <w:pPr>
              <w:spacing w:before="60"/>
              <w:jc w:val="left"/>
              <w:rPr>
                <w:rFonts w:eastAsia="SimSun" w:cs="Arial"/>
                <w:lang w:val="en-GB"/>
              </w:rPr>
            </w:pPr>
            <w:r w:rsidRPr="00157E99">
              <w:rPr>
                <w:rFonts w:eastAsia="SimSun" w:cs="Arial"/>
                <w:lang w:val="en-GB"/>
              </w:rPr>
              <w:t>70 (NDC)</w:t>
            </w:r>
          </w:p>
        </w:tc>
        <w:tc>
          <w:tcPr>
            <w:tcW w:w="1080" w:type="dxa"/>
            <w:tcBorders>
              <w:top w:val="single" w:sz="4" w:space="0" w:color="000000"/>
              <w:left w:val="single" w:sz="4" w:space="0" w:color="000000"/>
              <w:bottom w:val="single" w:sz="4" w:space="0" w:color="000000"/>
              <w:right w:val="single" w:sz="4" w:space="0" w:color="000000"/>
            </w:tcBorders>
            <w:hideMark/>
          </w:tcPr>
          <w:p w14:paraId="615CA98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AE1C22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1E1CE33"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EB03C50" w14:textId="77777777" w:rsidR="0025299C" w:rsidRPr="00157E99" w:rsidRDefault="0025299C" w:rsidP="009834D3">
            <w:pPr>
              <w:spacing w:before="60"/>
              <w:jc w:val="left"/>
              <w:rPr>
                <w:rFonts w:eastAsia="SimSun" w:cs="Arial"/>
                <w:lang w:val="en-GB"/>
              </w:rPr>
            </w:pPr>
            <w:r w:rsidRPr="00157E99">
              <w:rPr>
                <w:rFonts w:eastAsia="SimSun" w:cs="Arial"/>
                <w:lang w:val="en-GB"/>
              </w:rPr>
              <w:t>Access to services of intelligent network</w:t>
            </w:r>
          </w:p>
        </w:tc>
      </w:tr>
      <w:tr w:rsidR="0025299C" w:rsidRPr="00157E99" w14:paraId="17B0ECF9"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E6780C7" w14:textId="77777777" w:rsidR="0025299C" w:rsidRPr="00157E99" w:rsidRDefault="0025299C" w:rsidP="009834D3">
            <w:pPr>
              <w:spacing w:before="60"/>
              <w:jc w:val="left"/>
              <w:rPr>
                <w:rFonts w:eastAsia="SimSun" w:cs="Arial"/>
                <w:lang w:val="en-GB"/>
              </w:rPr>
            </w:pPr>
            <w:r w:rsidRPr="00157E99">
              <w:rPr>
                <w:rFonts w:eastAsia="SimSun" w:cs="Arial"/>
                <w:lang w:val="en-GB"/>
              </w:rPr>
              <w:t>71 (NDC)</w:t>
            </w:r>
          </w:p>
        </w:tc>
        <w:tc>
          <w:tcPr>
            <w:tcW w:w="1080" w:type="dxa"/>
            <w:tcBorders>
              <w:top w:val="single" w:sz="4" w:space="0" w:color="000000"/>
              <w:left w:val="single" w:sz="4" w:space="0" w:color="000000"/>
              <w:bottom w:val="single" w:sz="4" w:space="0" w:color="000000"/>
              <w:right w:val="single" w:sz="4" w:space="0" w:color="000000"/>
            </w:tcBorders>
            <w:hideMark/>
          </w:tcPr>
          <w:p w14:paraId="73C438A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9BDF06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6BD6163"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A4DD9F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Wroclaw</w:t>
            </w:r>
          </w:p>
        </w:tc>
      </w:tr>
      <w:tr w:rsidR="0025299C" w:rsidRPr="00157E99" w14:paraId="0A0883EC"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97FBE22" w14:textId="77777777" w:rsidR="0025299C" w:rsidRPr="00157E99" w:rsidRDefault="0025299C" w:rsidP="009834D3">
            <w:pPr>
              <w:spacing w:before="60"/>
              <w:jc w:val="left"/>
              <w:rPr>
                <w:rFonts w:eastAsia="SimSun" w:cs="Arial"/>
                <w:lang w:val="en-GB"/>
              </w:rPr>
            </w:pPr>
            <w:r w:rsidRPr="00157E99">
              <w:rPr>
                <w:rFonts w:eastAsia="SimSun" w:cs="Arial"/>
                <w:lang w:val="en-GB"/>
              </w:rPr>
              <w:t>72 (NDC)</w:t>
            </w:r>
          </w:p>
        </w:tc>
        <w:tc>
          <w:tcPr>
            <w:tcW w:w="1080" w:type="dxa"/>
            <w:tcBorders>
              <w:top w:val="single" w:sz="4" w:space="0" w:color="000000"/>
              <w:left w:val="single" w:sz="4" w:space="0" w:color="000000"/>
              <w:bottom w:val="single" w:sz="4" w:space="0" w:color="000000"/>
              <w:right w:val="single" w:sz="4" w:space="0" w:color="000000"/>
            </w:tcBorders>
            <w:hideMark/>
          </w:tcPr>
          <w:p w14:paraId="34AE089A"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38CC54E"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A79EE25"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2B1CCBE"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4F51574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3B9A19F" w14:textId="77777777" w:rsidR="0025299C" w:rsidRPr="00157E99" w:rsidRDefault="0025299C" w:rsidP="009834D3">
            <w:pPr>
              <w:spacing w:before="60"/>
              <w:jc w:val="left"/>
              <w:rPr>
                <w:rFonts w:eastAsia="SimSun" w:cs="Arial"/>
                <w:lang w:val="en-GB"/>
              </w:rPr>
            </w:pPr>
            <w:r w:rsidRPr="00157E99">
              <w:rPr>
                <w:rFonts w:eastAsia="SimSun" w:cs="Arial"/>
                <w:lang w:val="en-GB"/>
              </w:rPr>
              <w:t>73 (NDC)</w:t>
            </w:r>
          </w:p>
        </w:tc>
        <w:tc>
          <w:tcPr>
            <w:tcW w:w="1080" w:type="dxa"/>
            <w:tcBorders>
              <w:top w:val="single" w:sz="4" w:space="0" w:color="000000"/>
              <w:left w:val="single" w:sz="4" w:space="0" w:color="000000"/>
              <w:bottom w:val="single" w:sz="4" w:space="0" w:color="000000"/>
              <w:right w:val="single" w:sz="4" w:space="0" w:color="000000"/>
            </w:tcBorders>
            <w:hideMark/>
          </w:tcPr>
          <w:p w14:paraId="0379FCA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9DF16E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E7E22CF"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80A5450"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420BE19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E8F27CB" w14:textId="77777777" w:rsidR="0025299C" w:rsidRPr="00157E99" w:rsidRDefault="0025299C" w:rsidP="009834D3">
            <w:pPr>
              <w:spacing w:before="60"/>
              <w:jc w:val="left"/>
              <w:rPr>
                <w:rFonts w:eastAsia="SimSun" w:cs="Arial"/>
                <w:lang w:val="en-GB"/>
              </w:rPr>
            </w:pPr>
            <w:r w:rsidRPr="00157E99">
              <w:rPr>
                <w:rFonts w:eastAsia="SimSun" w:cs="Arial"/>
                <w:lang w:val="en-GB"/>
              </w:rPr>
              <w:t>74 (NDC)</w:t>
            </w:r>
          </w:p>
        </w:tc>
        <w:tc>
          <w:tcPr>
            <w:tcW w:w="1080" w:type="dxa"/>
            <w:tcBorders>
              <w:top w:val="single" w:sz="4" w:space="0" w:color="000000"/>
              <w:left w:val="single" w:sz="4" w:space="0" w:color="000000"/>
              <w:bottom w:val="single" w:sz="4" w:space="0" w:color="000000"/>
              <w:right w:val="single" w:sz="4" w:space="0" w:color="000000"/>
            </w:tcBorders>
            <w:hideMark/>
          </w:tcPr>
          <w:p w14:paraId="54F69C7E"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3DE707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78CF472"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58A9F3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Walbrzych numbering zone</w:t>
            </w:r>
          </w:p>
        </w:tc>
      </w:tr>
      <w:tr w:rsidR="0025299C" w:rsidRPr="00157E99" w14:paraId="1511242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CDA566A" w14:textId="77777777" w:rsidR="0025299C" w:rsidRPr="00157E99" w:rsidRDefault="0025299C" w:rsidP="009834D3">
            <w:pPr>
              <w:spacing w:before="60"/>
              <w:jc w:val="left"/>
              <w:rPr>
                <w:rFonts w:eastAsia="SimSun" w:cs="Arial"/>
                <w:lang w:val="en-GB"/>
              </w:rPr>
            </w:pPr>
            <w:r w:rsidRPr="00157E99">
              <w:rPr>
                <w:rFonts w:eastAsia="SimSun" w:cs="Arial"/>
                <w:lang w:val="en-GB"/>
              </w:rPr>
              <w:t>75 (NDC)</w:t>
            </w:r>
          </w:p>
        </w:tc>
        <w:tc>
          <w:tcPr>
            <w:tcW w:w="1080" w:type="dxa"/>
            <w:tcBorders>
              <w:top w:val="single" w:sz="4" w:space="0" w:color="000000"/>
              <w:left w:val="single" w:sz="4" w:space="0" w:color="000000"/>
              <w:bottom w:val="single" w:sz="4" w:space="0" w:color="000000"/>
              <w:right w:val="single" w:sz="4" w:space="0" w:color="000000"/>
            </w:tcBorders>
            <w:hideMark/>
          </w:tcPr>
          <w:p w14:paraId="3F32045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7CDC48C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9E1D536"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57BD5275"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Jelenia Gora numbering zone</w:t>
            </w:r>
          </w:p>
        </w:tc>
      </w:tr>
      <w:tr w:rsidR="0025299C" w:rsidRPr="00157E99" w14:paraId="706FCBB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DA5ABBD" w14:textId="77777777" w:rsidR="0025299C" w:rsidRPr="00157E99" w:rsidRDefault="0025299C" w:rsidP="009834D3">
            <w:pPr>
              <w:spacing w:before="60"/>
              <w:jc w:val="left"/>
              <w:rPr>
                <w:rFonts w:eastAsia="SimSun" w:cs="Arial"/>
                <w:lang w:val="en-GB"/>
              </w:rPr>
            </w:pPr>
            <w:r w:rsidRPr="00157E99">
              <w:rPr>
                <w:rFonts w:eastAsia="SimSun" w:cs="Arial"/>
                <w:lang w:val="en-GB"/>
              </w:rPr>
              <w:t>76 (NDC)</w:t>
            </w:r>
          </w:p>
        </w:tc>
        <w:tc>
          <w:tcPr>
            <w:tcW w:w="1080" w:type="dxa"/>
            <w:tcBorders>
              <w:top w:val="single" w:sz="4" w:space="0" w:color="000000"/>
              <w:left w:val="single" w:sz="4" w:space="0" w:color="000000"/>
              <w:bottom w:val="single" w:sz="4" w:space="0" w:color="000000"/>
              <w:right w:val="single" w:sz="4" w:space="0" w:color="000000"/>
            </w:tcBorders>
            <w:hideMark/>
          </w:tcPr>
          <w:p w14:paraId="67BA3FE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F31B33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0B53752"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31825D3"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Legnica numbering zone</w:t>
            </w:r>
          </w:p>
        </w:tc>
      </w:tr>
      <w:tr w:rsidR="0025299C" w:rsidRPr="00157E99" w14:paraId="72600F99"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BE82BCB" w14:textId="77777777" w:rsidR="0025299C" w:rsidRPr="00157E99" w:rsidRDefault="0025299C" w:rsidP="009834D3">
            <w:pPr>
              <w:spacing w:before="60"/>
              <w:jc w:val="left"/>
              <w:rPr>
                <w:rFonts w:eastAsia="SimSun" w:cs="Arial"/>
                <w:lang w:val="en-GB"/>
              </w:rPr>
            </w:pPr>
            <w:r w:rsidRPr="00157E99">
              <w:rPr>
                <w:rFonts w:eastAsia="SimSun" w:cs="Arial"/>
                <w:lang w:val="en-GB"/>
              </w:rPr>
              <w:t>77 (NDC)</w:t>
            </w:r>
          </w:p>
        </w:tc>
        <w:tc>
          <w:tcPr>
            <w:tcW w:w="1080" w:type="dxa"/>
            <w:tcBorders>
              <w:top w:val="single" w:sz="4" w:space="0" w:color="000000"/>
              <w:left w:val="single" w:sz="4" w:space="0" w:color="000000"/>
              <w:bottom w:val="single" w:sz="4" w:space="0" w:color="000000"/>
              <w:right w:val="single" w:sz="4" w:space="0" w:color="000000"/>
            </w:tcBorders>
            <w:hideMark/>
          </w:tcPr>
          <w:p w14:paraId="64E4B04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44BBA6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83C0CF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12CA3500"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Opole numbering zone</w:t>
            </w:r>
          </w:p>
        </w:tc>
      </w:tr>
      <w:tr w:rsidR="0025299C" w:rsidRPr="00157E99" w14:paraId="14919FF2"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6A434F2D" w14:textId="77777777" w:rsidR="0025299C" w:rsidRPr="00157E99" w:rsidRDefault="0025299C" w:rsidP="009834D3">
            <w:pPr>
              <w:spacing w:before="60"/>
              <w:jc w:val="left"/>
              <w:rPr>
                <w:rFonts w:eastAsia="SimSun" w:cs="Arial"/>
                <w:lang w:val="en-GB"/>
              </w:rPr>
            </w:pPr>
            <w:r w:rsidRPr="00157E99">
              <w:rPr>
                <w:rFonts w:eastAsia="SimSun" w:cs="Arial"/>
                <w:lang w:val="en-GB"/>
              </w:rPr>
              <w:t>78 (NDC)</w:t>
            </w:r>
          </w:p>
        </w:tc>
        <w:tc>
          <w:tcPr>
            <w:tcW w:w="1080" w:type="dxa"/>
            <w:tcBorders>
              <w:top w:val="single" w:sz="4" w:space="0" w:color="000000"/>
              <w:left w:val="single" w:sz="4" w:space="0" w:color="000000"/>
              <w:bottom w:val="single" w:sz="4" w:space="0" w:color="000000"/>
              <w:right w:val="single" w:sz="4" w:space="0" w:color="000000"/>
            </w:tcBorders>
            <w:hideMark/>
          </w:tcPr>
          <w:p w14:paraId="33414F1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B83BB62"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37B887E0"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D417E28"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12C772D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1B1D178" w14:textId="77777777" w:rsidR="0025299C" w:rsidRPr="00157E99" w:rsidRDefault="0025299C" w:rsidP="009834D3">
            <w:pPr>
              <w:spacing w:before="60"/>
              <w:jc w:val="left"/>
              <w:rPr>
                <w:rFonts w:eastAsia="SimSun" w:cs="Arial"/>
                <w:lang w:val="en-GB"/>
              </w:rPr>
            </w:pPr>
            <w:r w:rsidRPr="00157E99">
              <w:rPr>
                <w:rFonts w:eastAsia="SimSun" w:cs="Arial"/>
                <w:lang w:val="en-GB"/>
              </w:rPr>
              <w:t>79 (NDC)</w:t>
            </w:r>
          </w:p>
        </w:tc>
        <w:tc>
          <w:tcPr>
            <w:tcW w:w="1080" w:type="dxa"/>
            <w:tcBorders>
              <w:top w:val="single" w:sz="4" w:space="0" w:color="000000"/>
              <w:left w:val="single" w:sz="4" w:space="0" w:color="000000"/>
              <w:bottom w:val="single" w:sz="4" w:space="0" w:color="000000"/>
              <w:right w:val="single" w:sz="4" w:space="0" w:color="000000"/>
            </w:tcBorders>
            <w:hideMark/>
          </w:tcPr>
          <w:p w14:paraId="0DBDB82C"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24F1FB7"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0807E01"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C6ED3FE"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6A8985AD"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88D8B75" w14:textId="77777777" w:rsidR="0025299C" w:rsidRPr="00157E99" w:rsidRDefault="0025299C" w:rsidP="009834D3">
            <w:pPr>
              <w:spacing w:before="60"/>
              <w:jc w:val="left"/>
              <w:rPr>
                <w:rFonts w:eastAsia="SimSun" w:cs="Arial"/>
                <w:lang w:val="en-GB"/>
              </w:rPr>
            </w:pPr>
            <w:r w:rsidRPr="00157E99">
              <w:rPr>
                <w:rFonts w:eastAsia="SimSun" w:cs="Arial"/>
                <w:lang w:val="en-GB"/>
              </w:rPr>
              <w:t>80 (NDC)</w:t>
            </w:r>
          </w:p>
        </w:tc>
        <w:tc>
          <w:tcPr>
            <w:tcW w:w="1080" w:type="dxa"/>
            <w:tcBorders>
              <w:top w:val="single" w:sz="4" w:space="0" w:color="000000"/>
              <w:left w:val="single" w:sz="4" w:space="0" w:color="000000"/>
              <w:bottom w:val="single" w:sz="4" w:space="0" w:color="000000"/>
              <w:right w:val="single" w:sz="4" w:space="0" w:color="000000"/>
            </w:tcBorders>
            <w:hideMark/>
          </w:tcPr>
          <w:p w14:paraId="392BC9D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FEA273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34F0914D"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C0302A7" w14:textId="77777777" w:rsidR="0025299C" w:rsidRPr="00157E99" w:rsidRDefault="0025299C" w:rsidP="009834D3">
            <w:pPr>
              <w:spacing w:before="60"/>
              <w:jc w:val="left"/>
              <w:rPr>
                <w:rFonts w:eastAsia="SimSun" w:cs="Arial"/>
                <w:lang w:val="en-GB"/>
              </w:rPr>
            </w:pPr>
            <w:r w:rsidRPr="00157E99">
              <w:rPr>
                <w:rFonts w:eastAsia="SimSun" w:cs="Arial"/>
                <w:lang w:val="en-GB"/>
              </w:rPr>
              <w:t>Access to services of intelligent network</w:t>
            </w:r>
          </w:p>
        </w:tc>
      </w:tr>
      <w:tr w:rsidR="0025299C" w:rsidRPr="00157E99" w14:paraId="15CE1401"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38DA22DA" w14:textId="77777777" w:rsidR="0025299C" w:rsidRPr="00157E99" w:rsidRDefault="0025299C" w:rsidP="009834D3">
            <w:pPr>
              <w:spacing w:before="60"/>
              <w:jc w:val="left"/>
              <w:rPr>
                <w:rFonts w:eastAsia="SimSun" w:cs="Arial"/>
                <w:lang w:val="en-GB"/>
              </w:rPr>
            </w:pPr>
            <w:r w:rsidRPr="00157E99">
              <w:rPr>
                <w:rFonts w:eastAsia="SimSun" w:cs="Arial"/>
                <w:lang w:val="en-GB"/>
              </w:rPr>
              <w:t>81 (NDC)</w:t>
            </w:r>
          </w:p>
        </w:tc>
        <w:tc>
          <w:tcPr>
            <w:tcW w:w="1080" w:type="dxa"/>
            <w:tcBorders>
              <w:top w:val="single" w:sz="4" w:space="0" w:color="000000"/>
              <w:left w:val="single" w:sz="4" w:space="0" w:color="000000"/>
              <w:bottom w:val="single" w:sz="4" w:space="0" w:color="000000"/>
              <w:right w:val="single" w:sz="4" w:space="0" w:color="000000"/>
            </w:tcBorders>
            <w:hideMark/>
          </w:tcPr>
          <w:p w14:paraId="2377D958"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7D9B7C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066BE041"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386CF5D"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Lublin numbering zone</w:t>
            </w:r>
          </w:p>
        </w:tc>
      </w:tr>
      <w:tr w:rsidR="0025299C" w:rsidRPr="00157E99" w14:paraId="330326F8"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DE22F86" w14:textId="77777777" w:rsidR="0025299C" w:rsidRPr="00157E99" w:rsidRDefault="0025299C" w:rsidP="009834D3">
            <w:pPr>
              <w:spacing w:before="60"/>
              <w:jc w:val="left"/>
              <w:rPr>
                <w:rFonts w:eastAsia="SimSun" w:cs="Arial"/>
                <w:lang w:val="en-GB"/>
              </w:rPr>
            </w:pPr>
            <w:r w:rsidRPr="00157E99">
              <w:rPr>
                <w:rFonts w:eastAsia="SimSun" w:cs="Arial"/>
                <w:lang w:val="en-GB"/>
              </w:rPr>
              <w:t>82 (NDC)</w:t>
            </w:r>
          </w:p>
        </w:tc>
        <w:tc>
          <w:tcPr>
            <w:tcW w:w="1080" w:type="dxa"/>
            <w:tcBorders>
              <w:top w:val="single" w:sz="4" w:space="0" w:color="000000"/>
              <w:left w:val="single" w:sz="4" w:space="0" w:color="000000"/>
              <w:bottom w:val="single" w:sz="4" w:space="0" w:color="000000"/>
              <w:right w:val="single" w:sz="4" w:space="0" w:color="000000"/>
            </w:tcBorders>
            <w:hideMark/>
          </w:tcPr>
          <w:p w14:paraId="0945F443"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5BB853E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4976B8A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6A96B74E"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Chelm numbering zone</w:t>
            </w:r>
          </w:p>
        </w:tc>
      </w:tr>
      <w:tr w:rsidR="0025299C" w:rsidRPr="00157E99" w14:paraId="7D429F4C"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AFAC6B2" w14:textId="77777777" w:rsidR="0025299C" w:rsidRPr="00157E99" w:rsidRDefault="0025299C" w:rsidP="009834D3">
            <w:pPr>
              <w:spacing w:before="60"/>
              <w:jc w:val="left"/>
              <w:rPr>
                <w:rFonts w:eastAsia="SimSun" w:cs="Arial"/>
                <w:lang w:val="en-GB"/>
              </w:rPr>
            </w:pPr>
            <w:r w:rsidRPr="00157E99">
              <w:rPr>
                <w:rFonts w:eastAsia="SimSun" w:cs="Arial"/>
                <w:lang w:val="en-GB"/>
              </w:rPr>
              <w:t>83 (NDC)</w:t>
            </w:r>
          </w:p>
        </w:tc>
        <w:tc>
          <w:tcPr>
            <w:tcW w:w="1080" w:type="dxa"/>
            <w:tcBorders>
              <w:top w:val="single" w:sz="4" w:space="0" w:color="000000"/>
              <w:left w:val="single" w:sz="4" w:space="0" w:color="000000"/>
              <w:bottom w:val="single" w:sz="4" w:space="0" w:color="000000"/>
              <w:right w:val="single" w:sz="4" w:space="0" w:color="000000"/>
            </w:tcBorders>
            <w:hideMark/>
          </w:tcPr>
          <w:p w14:paraId="21A562E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0CFC8ED"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1E5C0EDB"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CB2AA7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Biala Podlaska numbering zone</w:t>
            </w:r>
          </w:p>
        </w:tc>
      </w:tr>
      <w:tr w:rsidR="0025299C" w:rsidRPr="00157E99" w14:paraId="2878F9E0"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FE6216A" w14:textId="77777777" w:rsidR="0025299C" w:rsidRPr="00157E99" w:rsidRDefault="0025299C" w:rsidP="009834D3">
            <w:pPr>
              <w:spacing w:before="60"/>
              <w:jc w:val="left"/>
              <w:rPr>
                <w:rFonts w:eastAsia="SimSun" w:cs="Arial"/>
                <w:lang w:val="en-GB"/>
              </w:rPr>
            </w:pPr>
            <w:r w:rsidRPr="00157E99">
              <w:rPr>
                <w:rFonts w:eastAsia="SimSun" w:cs="Arial"/>
                <w:lang w:val="en-GB"/>
              </w:rPr>
              <w:t>84 (NDC)</w:t>
            </w:r>
          </w:p>
        </w:tc>
        <w:tc>
          <w:tcPr>
            <w:tcW w:w="1080" w:type="dxa"/>
            <w:tcBorders>
              <w:top w:val="single" w:sz="4" w:space="0" w:color="000000"/>
              <w:left w:val="single" w:sz="4" w:space="0" w:color="000000"/>
              <w:bottom w:val="single" w:sz="4" w:space="0" w:color="000000"/>
              <w:right w:val="single" w:sz="4" w:space="0" w:color="000000"/>
            </w:tcBorders>
            <w:hideMark/>
          </w:tcPr>
          <w:p w14:paraId="3A9CD49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2D95AE0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624138D3"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B2DD60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Zamosc numbering zone</w:t>
            </w:r>
          </w:p>
        </w:tc>
      </w:tr>
      <w:tr w:rsidR="0025299C" w:rsidRPr="00157E99" w14:paraId="3791260D"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416E1B6" w14:textId="77777777" w:rsidR="0025299C" w:rsidRPr="00157E99" w:rsidRDefault="0025299C" w:rsidP="009834D3">
            <w:pPr>
              <w:spacing w:before="60"/>
              <w:jc w:val="left"/>
              <w:rPr>
                <w:rFonts w:eastAsia="SimSun" w:cs="Arial"/>
                <w:lang w:val="en-GB"/>
              </w:rPr>
            </w:pPr>
            <w:r w:rsidRPr="00157E99">
              <w:rPr>
                <w:rFonts w:eastAsia="SimSun" w:cs="Arial"/>
                <w:lang w:val="en-GB"/>
              </w:rPr>
              <w:t>85 (NDC)</w:t>
            </w:r>
          </w:p>
        </w:tc>
        <w:tc>
          <w:tcPr>
            <w:tcW w:w="1080" w:type="dxa"/>
            <w:tcBorders>
              <w:top w:val="single" w:sz="4" w:space="0" w:color="000000"/>
              <w:left w:val="single" w:sz="4" w:space="0" w:color="000000"/>
              <w:bottom w:val="single" w:sz="4" w:space="0" w:color="000000"/>
              <w:right w:val="single" w:sz="4" w:space="0" w:color="000000"/>
            </w:tcBorders>
            <w:hideMark/>
          </w:tcPr>
          <w:p w14:paraId="3CDDED1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28DC78DF"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D15D8BB"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A284FFB"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Bialystok numbering zone</w:t>
            </w:r>
          </w:p>
        </w:tc>
      </w:tr>
      <w:tr w:rsidR="0025299C" w:rsidRPr="00157E99" w14:paraId="2CF73AA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566DA0B4" w14:textId="77777777" w:rsidR="0025299C" w:rsidRPr="00157E99" w:rsidRDefault="0025299C" w:rsidP="009834D3">
            <w:pPr>
              <w:spacing w:before="60"/>
              <w:jc w:val="left"/>
              <w:rPr>
                <w:rFonts w:eastAsia="SimSun" w:cs="Arial"/>
                <w:lang w:val="en-GB"/>
              </w:rPr>
            </w:pPr>
            <w:r w:rsidRPr="00157E99">
              <w:rPr>
                <w:rFonts w:eastAsia="SimSun" w:cs="Arial"/>
                <w:lang w:val="en-GB"/>
              </w:rPr>
              <w:t>86 (NDC)</w:t>
            </w:r>
          </w:p>
        </w:tc>
        <w:tc>
          <w:tcPr>
            <w:tcW w:w="1080" w:type="dxa"/>
            <w:tcBorders>
              <w:top w:val="single" w:sz="4" w:space="0" w:color="000000"/>
              <w:left w:val="single" w:sz="4" w:space="0" w:color="000000"/>
              <w:bottom w:val="single" w:sz="4" w:space="0" w:color="000000"/>
              <w:right w:val="single" w:sz="4" w:space="0" w:color="000000"/>
            </w:tcBorders>
            <w:hideMark/>
          </w:tcPr>
          <w:p w14:paraId="46BB0D6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10FD22F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A33710A"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2846A86"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Lomza numbering zone</w:t>
            </w:r>
          </w:p>
        </w:tc>
      </w:tr>
      <w:tr w:rsidR="0025299C" w:rsidRPr="00157E99" w14:paraId="501CAC7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2391ACFA" w14:textId="77777777" w:rsidR="0025299C" w:rsidRPr="00157E99" w:rsidRDefault="0025299C" w:rsidP="009834D3">
            <w:pPr>
              <w:spacing w:before="60"/>
              <w:jc w:val="left"/>
              <w:rPr>
                <w:rFonts w:eastAsia="SimSun" w:cs="Arial"/>
                <w:lang w:val="en-GB"/>
              </w:rPr>
            </w:pPr>
            <w:r w:rsidRPr="00157E99">
              <w:rPr>
                <w:rFonts w:eastAsia="SimSun" w:cs="Arial"/>
                <w:lang w:val="en-GB"/>
              </w:rPr>
              <w:t>87 (NDC)</w:t>
            </w:r>
          </w:p>
        </w:tc>
        <w:tc>
          <w:tcPr>
            <w:tcW w:w="1080" w:type="dxa"/>
            <w:tcBorders>
              <w:top w:val="single" w:sz="4" w:space="0" w:color="000000"/>
              <w:left w:val="single" w:sz="4" w:space="0" w:color="000000"/>
              <w:bottom w:val="single" w:sz="4" w:space="0" w:color="000000"/>
              <w:right w:val="single" w:sz="4" w:space="0" w:color="000000"/>
            </w:tcBorders>
            <w:hideMark/>
          </w:tcPr>
          <w:p w14:paraId="26A5C5EB"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40A68CB5"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5070C868"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11C510A8"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Suwalki numbering zone</w:t>
            </w:r>
          </w:p>
        </w:tc>
      </w:tr>
      <w:tr w:rsidR="0025299C" w:rsidRPr="00157E99" w14:paraId="267FACC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771103E1" w14:textId="77777777" w:rsidR="0025299C" w:rsidRPr="00157E99" w:rsidRDefault="0025299C" w:rsidP="009834D3">
            <w:pPr>
              <w:spacing w:before="60"/>
              <w:jc w:val="left"/>
              <w:rPr>
                <w:rFonts w:eastAsia="SimSun" w:cs="Arial"/>
                <w:lang w:val="en-GB"/>
              </w:rPr>
            </w:pPr>
            <w:r w:rsidRPr="00157E99">
              <w:rPr>
                <w:rFonts w:eastAsia="SimSun" w:cs="Arial"/>
                <w:lang w:val="en-GB"/>
              </w:rPr>
              <w:t>88 (NDC)</w:t>
            </w:r>
          </w:p>
        </w:tc>
        <w:tc>
          <w:tcPr>
            <w:tcW w:w="1080" w:type="dxa"/>
            <w:tcBorders>
              <w:top w:val="single" w:sz="4" w:space="0" w:color="000000"/>
              <w:left w:val="single" w:sz="4" w:space="0" w:color="000000"/>
              <w:bottom w:val="single" w:sz="4" w:space="0" w:color="000000"/>
              <w:right w:val="single" w:sz="4" w:space="0" w:color="000000"/>
            </w:tcBorders>
            <w:hideMark/>
          </w:tcPr>
          <w:p w14:paraId="62CEC6D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1AF5344"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E1A28C7" w14:textId="77777777" w:rsidR="0025299C" w:rsidRPr="00157E99" w:rsidRDefault="0025299C" w:rsidP="009834D3">
            <w:pPr>
              <w:spacing w:before="60"/>
              <w:jc w:val="left"/>
              <w:rPr>
                <w:rFonts w:eastAsia="SimSun" w:cs="Arial"/>
                <w:lang w:val="en-GB"/>
              </w:rPr>
            </w:pPr>
            <w:r w:rsidRPr="00157E99">
              <w:rPr>
                <w:rFonts w:eastAsia="SimSun" w:cs="Arial"/>
                <w:lang w:val="en-GB"/>
              </w:rPr>
              <w:t>Non-geographic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3C9B224D" w14:textId="77777777" w:rsidR="0025299C" w:rsidRPr="00157E99" w:rsidRDefault="0025299C" w:rsidP="009834D3">
            <w:pPr>
              <w:spacing w:before="60"/>
              <w:jc w:val="left"/>
              <w:rPr>
                <w:rFonts w:eastAsia="SimSun" w:cs="Arial"/>
                <w:lang w:val="en-GB"/>
              </w:rPr>
            </w:pPr>
            <w:r w:rsidRPr="00157E99">
              <w:rPr>
                <w:rFonts w:eastAsia="SimSun" w:cs="Arial"/>
                <w:lang w:val="en-GB"/>
              </w:rPr>
              <w:t>Mobile telephony service</w:t>
            </w:r>
          </w:p>
        </w:tc>
      </w:tr>
      <w:tr w:rsidR="0025299C" w:rsidRPr="00157E99" w14:paraId="722F2E7E"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B152398" w14:textId="77777777" w:rsidR="0025299C" w:rsidRPr="00157E99" w:rsidRDefault="0025299C" w:rsidP="009834D3">
            <w:pPr>
              <w:spacing w:before="60"/>
              <w:jc w:val="left"/>
              <w:rPr>
                <w:rFonts w:eastAsia="SimSun" w:cs="Arial"/>
                <w:lang w:val="en-GB"/>
              </w:rPr>
            </w:pPr>
            <w:r w:rsidRPr="00157E99">
              <w:rPr>
                <w:rFonts w:eastAsia="SimSun" w:cs="Arial"/>
                <w:lang w:val="en-GB"/>
              </w:rPr>
              <w:t>89 (NDC)</w:t>
            </w:r>
          </w:p>
        </w:tc>
        <w:tc>
          <w:tcPr>
            <w:tcW w:w="1080" w:type="dxa"/>
            <w:tcBorders>
              <w:top w:val="single" w:sz="4" w:space="0" w:color="000000"/>
              <w:left w:val="single" w:sz="4" w:space="0" w:color="000000"/>
              <w:bottom w:val="single" w:sz="4" w:space="0" w:color="000000"/>
              <w:right w:val="single" w:sz="4" w:space="0" w:color="000000"/>
            </w:tcBorders>
            <w:hideMark/>
          </w:tcPr>
          <w:p w14:paraId="4503400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28BB52A3"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355DFCC0"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71B61ACD"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Olsztyn numbering zone</w:t>
            </w:r>
          </w:p>
        </w:tc>
      </w:tr>
      <w:tr w:rsidR="0025299C" w:rsidRPr="00157E99" w14:paraId="26183C22"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17179A14" w14:textId="77777777" w:rsidR="0025299C" w:rsidRPr="00157E99" w:rsidRDefault="0025299C" w:rsidP="009834D3">
            <w:pPr>
              <w:spacing w:before="60"/>
              <w:jc w:val="left"/>
              <w:rPr>
                <w:rFonts w:eastAsia="SimSun" w:cs="Arial"/>
                <w:lang w:val="en-GB"/>
              </w:rPr>
            </w:pPr>
            <w:r w:rsidRPr="00157E99">
              <w:rPr>
                <w:rFonts w:eastAsia="SimSun" w:cs="Arial"/>
                <w:lang w:val="en-GB"/>
              </w:rPr>
              <w:t>91 (NDC)</w:t>
            </w:r>
          </w:p>
        </w:tc>
        <w:tc>
          <w:tcPr>
            <w:tcW w:w="1080" w:type="dxa"/>
            <w:tcBorders>
              <w:top w:val="single" w:sz="4" w:space="0" w:color="000000"/>
              <w:left w:val="single" w:sz="4" w:space="0" w:color="000000"/>
              <w:bottom w:val="single" w:sz="4" w:space="0" w:color="000000"/>
              <w:right w:val="single" w:sz="4" w:space="0" w:color="000000"/>
            </w:tcBorders>
            <w:hideMark/>
          </w:tcPr>
          <w:p w14:paraId="7F7E9FF1"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37CAE6F9"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E0BB333"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21E69614"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Szczecin numbering zone</w:t>
            </w:r>
          </w:p>
        </w:tc>
      </w:tr>
      <w:tr w:rsidR="0025299C" w:rsidRPr="00157E99" w14:paraId="5AD24247"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0AC7A70B" w14:textId="77777777" w:rsidR="0025299C" w:rsidRPr="00157E99" w:rsidRDefault="0025299C" w:rsidP="009834D3">
            <w:pPr>
              <w:spacing w:before="60"/>
              <w:jc w:val="left"/>
              <w:rPr>
                <w:rFonts w:eastAsia="SimSun" w:cs="Arial"/>
                <w:lang w:val="en-GB"/>
              </w:rPr>
            </w:pPr>
            <w:r w:rsidRPr="00157E99">
              <w:rPr>
                <w:rFonts w:eastAsia="SimSun" w:cs="Arial"/>
                <w:lang w:val="en-GB"/>
              </w:rPr>
              <w:t>94 (NDC)</w:t>
            </w:r>
          </w:p>
        </w:tc>
        <w:tc>
          <w:tcPr>
            <w:tcW w:w="1080" w:type="dxa"/>
            <w:tcBorders>
              <w:top w:val="single" w:sz="4" w:space="0" w:color="000000"/>
              <w:left w:val="single" w:sz="4" w:space="0" w:color="000000"/>
              <w:bottom w:val="single" w:sz="4" w:space="0" w:color="000000"/>
              <w:right w:val="single" w:sz="4" w:space="0" w:color="000000"/>
            </w:tcBorders>
            <w:hideMark/>
          </w:tcPr>
          <w:p w14:paraId="285FF77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04A43E23"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2BF06BE7"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416856AF" w14:textId="77777777" w:rsidR="0025299C" w:rsidRPr="00157E99" w:rsidRDefault="0025299C" w:rsidP="009834D3">
            <w:pPr>
              <w:spacing w:before="60"/>
              <w:jc w:val="left"/>
              <w:rPr>
                <w:rFonts w:eastAsia="SimSun" w:cs="Arial"/>
                <w:lang w:val="en-GB"/>
              </w:rPr>
            </w:pPr>
            <w:r w:rsidRPr="00157E99">
              <w:rPr>
                <w:rFonts w:eastAsia="SimSun" w:cs="Arial"/>
                <w:lang w:val="en-GB"/>
              </w:rPr>
              <w:t>Area code for Koszalin numbering zone</w:t>
            </w:r>
          </w:p>
        </w:tc>
      </w:tr>
      <w:tr w:rsidR="0025299C" w:rsidRPr="00157E99" w14:paraId="12357C66" w14:textId="77777777" w:rsidTr="009834D3">
        <w:trPr>
          <w:cantSplit/>
          <w:jc w:val="center"/>
        </w:trPr>
        <w:tc>
          <w:tcPr>
            <w:tcW w:w="1818" w:type="dxa"/>
            <w:tcBorders>
              <w:top w:val="single" w:sz="4" w:space="0" w:color="000000"/>
              <w:left w:val="single" w:sz="4" w:space="0" w:color="000000"/>
              <w:bottom w:val="single" w:sz="4" w:space="0" w:color="000000"/>
              <w:right w:val="single" w:sz="4" w:space="0" w:color="000000"/>
            </w:tcBorders>
            <w:hideMark/>
          </w:tcPr>
          <w:p w14:paraId="4F457B4E" w14:textId="77777777" w:rsidR="0025299C" w:rsidRPr="00157E99" w:rsidRDefault="0025299C" w:rsidP="009834D3">
            <w:pPr>
              <w:spacing w:before="60"/>
              <w:jc w:val="left"/>
              <w:rPr>
                <w:rFonts w:eastAsia="SimSun" w:cs="Arial"/>
                <w:lang w:val="en-GB"/>
              </w:rPr>
            </w:pPr>
            <w:r w:rsidRPr="00157E99">
              <w:rPr>
                <w:rFonts w:eastAsia="SimSun" w:cs="Arial"/>
                <w:lang w:val="en-GB"/>
              </w:rPr>
              <w:t>95 (NDC)</w:t>
            </w:r>
          </w:p>
        </w:tc>
        <w:tc>
          <w:tcPr>
            <w:tcW w:w="1080" w:type="dxa"/>
            <w:tcBorders>
              <w:top w:val="single" w:sz="4" w:space="0" w:color="000000"/>
              <w:left w:val="single" w:sz="4" w:space="0" w:color="000000"/>
              <w:bottom w:val="single" w:sz="4" w:space="0" w:color="000000"/>
              <w:right w:val="single" w:sz="4" w:space="0" w:color="000000"/>
            </w:tcBorders>
            <w:hideMark/>
          </w:tcPr>
          <w:p w14:paraId="37982D30"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1098" w:type="dxa"/>
            <w:tcBorders>
              <w:top w:val="single" w:sz="4" w:space="0" w:color="000000"/>
              <w:left w:val="single" w:sz="4" w:space="0" w:color="000000"/>
              <w:bottom w:val="single" w:sz="4" w:space="0" w:color="000000"/>
              <w:right w:val="single" w:sz="4" w:space="0" w:color="000000"/>
            </w:tcBorders>
            <w:hideMark/>
          </w:tcPr>
          <w:p w14:paraId="640A59B6" w14:textId="77777777" w:rsidR="0025299C" w:rsidRPr="00157E99" w:rsidRDefault="0025299C" w:rsidP="009834D3">
            <w:pPr>
              <w:spacing w:before="60"/>
              <w:jc w:val="center"/>
              <w:rPr>
                <w:rFonts w:eastAsia="SimSun" w:cs="Arial"/>
                <w:lang w:val="en-GB"/>
              </w:rPr>
            </w:pPr>
            <w:r w:rsidRPr="00157E99">
              <w:rPr>
                <w:rFonts w:eastAsia="SimSun" w:cs="Arial"/>
                <w:lang w:val="en-GB"/>
              </w:rPr>
              <w:t>9</w:t>
            </w:r>
          </w:p>
        </w:tc>
        <w:tc>
          <w:tcPr>
            <w:tcW w:w="2237" w:type="dxa"/>
            <w:tcBorders>
              <w:top w:val="single" w:sz="4" w:space="0" w:color="000000"/>
              <w:left w:val="single" w:sz="4" w:space="0" w:color="000000"/>
              <w:bottom w:val="single" w:sz="4" w:space="0" w:color="000000"/>
              <w:right w:val="single" w:sz="4" w:space="0" w:color="000000"/>
            </w:tcBorders>
            <w:hideMark/>
          </w:tcPr>
          <w:p w14:paraId="7C207BB2" w14:textId="77777777" w:rsidR="0025299C" w:rsidRPr="00157E99" w:rsidRDefault="0025299C" w:rsidP="009834D3">
            <w:pPr>
              <w:spacing w:before="60"/>
              <w:jc w:val="left"/>
              <w:rPr>
                <w:rFonts w:eastAsia="SimSun" w:cs="Arial"/>
                <w:lang w:val="en-GB"/>
              </w:rPr>
            </w:pPr>
            <w:r w:rsidRPr="00157E99">
              <w:rPr>
                <w:rFonts w:eastAsia="SimSun" w:cs="Arial"/>
                <w:lang w:val="en-GB"/>
              </w:rPr>
              <w:t>Geographic number</w:t>
            </w:r>
          </w:p>
        </w:tc>
        <w:tc>
          <w:tcPr>
            <w:tcW w:w="4562" w:type="dxa"/>
            <w:tcBorders>
              <w:top w:val="single" w:sz="4" w:space="0" w:color="000000"/>
              <w:left w:val="single" w:sz="4" w:space="0" w:color="000000"/>
              <w:bottom w:val="single" w:sz="4" w:space="0" w:color="000000"/>
              <w:right w:val="single" w:sz="4" w:space="0" w:color="000000"/>
            </w:tcBorders>
            <w:hideMark/>
          </w:tcPr>
          <w:p w14:paraId="0536610A" w14:textId="77777777" w:rsidR="0025299C" w:rsidRPr="00157E99" w:rsidRDefault="0025299C" w:rsidP="009834D3">
            <w:pPr>
              <w:spacing w:before="60"/>
              <w:jc w:val="left"/>
              <w:rPr>
                <w:rFonts w:eastAsia="SimSun" w:cs="Arial"/>
                <w:lang w:val="pl-PL"/>
              </w:rPr>
            </w:pPr>
            <w:r w:rsidRPr="00157E99">
              <w:rPr>
                <w:rFonts w:eastAsia="SimSun" w:cs="Arial"/>
                <w:lang w:val="pl-PL"/>
              </w:rPr>
              <w:t xml:space="preserve">Area code for Gorzow Wielkopolski </w:t>
            </w:r>
            <w:r w:rsidRPr="00157E99">
              <w:rPr>
                <w:rFonts w:eastAsia="SimSun" w:cs="Arial"/>
                <w:lang w:val="en-GB"/>
              </w:rPr>
              <w:t>numbering zone</w:t>
            </w:r>
          </w:p>
        </w:tc>
      </w:tr>
    </w:tbl>
    <w:p w14:paraId="6B8E14ED" w14:textId="77777777" w:rsidR="0025299C" w:rsidRPr="00157E99" w:rsidRDefault="0025299C" w:rsidP="0025299C">
      <w:pPr>
        <w:rPr>
          <w:rFonts w:eastAsia="SimSun"/>
          <w:lang w:val="en-GB"/>
        </w:rPr>
      </w:pPr>
      <w:r w:rsidRPr="00157E99">
        <w:rPr>
          <w:rFonts w:eastAsia="SimSun"/>
          <w:lang w:val="en-GB"/>
        </w:rPr>
        <w:lastRenderedPageBreak/>
        <w:t>c)</w:t>
      </w:r>
      <w:r w:rsidRPr="00157E99">
        <w:rPr>
          <w:rFonts w:eastAsia="SimSun"/>
          <w:lang w:val="en-GB"/>
        </w:rPr>
        <w:tab/>
        <w:t>Details of allocation:</w:t>
      </w:r>
      <w:r w:rsidRPr="00157E99">
        <w:rPr>
          <w:rFonts w:eastAsia="SimSun"/>
          <w:color w:val="0000FF"/>
          <w:u w:val="single"/>
          <w:lang w:val="en-GB"/>
        </w:rPr>
        <w:t xml:space="preserve"> </w:t>
      </w:r>
      <w:hyperlink r:id="rId14" w:history="1">
        <w:r w:rsidRPr="00157E99">
          <w:rPr>
            <w:rFonts w:eastAsia="SimSun"/>
            <w:color w:val="0000FF"/>
            <w:u w:val="single"/>
            <w:lang w:val="en-GB"/>
          </w:rPr>
          <w:t>https://numeracja.uke.gov.pl/</w:t>
        </w:r>
      </w:hyperlink>
      <w:r w:rsidRPr="00157E99">
        <w:rPr>
          <w:rFonts w:eastAsia="SimSun"/>
          <w:color w:val="0000FF"/>
          <w:u w:val="single"/>
          <w:lang w:val="en-GB"/>
        </w:rPr>
        <w:t xml:space="preserve"> </w:t>
      </w:r>
    </w:p>
    <w:p w14:paraId="44C5AD67" w14:textId="77777777" w:rsidR="0025299C" w:rsidRPr="00157E99" w:rsidRDefault="0025299C" w:rsidP="0025299C">
      <w:pPr>
        <w:spacing w:before="0"/>
        <w:rPr>
          <w:rFonts w:eastAsia="SimSun" w:cs="Arial"/>
          <w:lang w:val="en-GB"/>
        </w:rPr>
      </w:pPr>
    </w:p>
    <w:p w14:paraId="6E9A1212" w14:textId="77777777" w:rsidR="0025299C" w:rsidRPr="00157E99" w:rsidRDefault="0025299C" w:rsidP="0025299C">
      <w:pPr>
        <w:rPr>
          <w:rFonts w:eastAsia="SimSun" w:cs="Arial"/>
          <w:i/>
          <w:lang w:val="en-GB"/>
        </w:rPr>
      </w:pPr>
      <w:r w:rsidRPr="00157E99">
        <w:rPr>
          <w:rFonts w:eastAsia="SimSun" w:cs="Arial"/>
          <w:lang w:val="en-GB"/>
        </w:rPr>
        <w:t>d)</w:t>
      </w:r>
      <w:r w:rsidRPr="00157E99">
        <w:rPr>
          <w:rFonts w:eastAsia="SimSun" w:cs="Arial"/>
          <w:lang w:val="en-GB"/>
        </w:rPr>
        <w:tab/>
        <w:t>There also exist three digits short codes for emergency calls:</w:t>
      </w:r>
    </w:p>
    <w:p w14:paraId="27B42B96" w14:textId="77777777" w:rsidR="0025299C" w:rsidRPr="00157E99" w:rsidRDefault="0025299C" w:rsidP="0025299C">
      <w:pPr>
        <w:ind w:left="567" w:hanging="567"/>
        <w:jc w:val="left"/>
        <w:rPr>
          <w:rFonts w:eastAsia="SimSun" w:cs="Arial"/>
          <w:i/>
          <w:lang w:val="en-GB"/>
        </w:rPr>
      </w:pPr>
      <w:r w:rsidRPr="00157E99">
        <w:rPr>
          <w:rFonts w:eastAsia="SimSun" w:cs="Arial"/>
          <w:i/>
          <w:lang w:val="en-GB"/>
        </w:rPr>
        <w:tab/>
        <w:t>112 – Common emergency number,</w:t>
      </w:r>
    </w:p>
    <w:p w14:paraId="45F8D476"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984 – River rescue service, </w:t>
      </w:r>
    </w:p>
    <w:p w14:paraId="75FB8AD4"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985 – Mountain/sea rescue service, </w:t>
      </w:r>
    </w:p>
    <w:p w14:paraId="4E09F0A9"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986 – Municipal police, </w:t>
      </w:r>
    </w:p>
    <w:p w14:paraId="6E6250CB"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987 – Crisis management centers</w:t>
      </w:r>
    </w:p>
    <w:p w14:paraId="4CC26DF0"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991 – Power stations brigade, </w:t>
      </w:r>
    </w:p>
    <w:p w14:paraId="5A006322"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992 – Gas brigade, </w:t>
      </w:r>
    </w:p>
    <w:p w14:paraId="5BE7EC1D"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993 – Heating brigade, </w:t>
      </w:r>
    </w:p>
    <w:p w14:paraId="6B59E96D"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994 – Waterworks brigade, </w:t>
      </w:r>
    </w:p>
    <w:p w14:paraId="735CF314"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995 – Child Alert,</w:t>
      </w:r>
    </w:p>
    <w:p w14:paraId="4FE64977"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996 – Anti-terrorist emergency number</w:t>
      </w:r>
    </w:p>
    <w:p w14:paraId="509D362B"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 xml:space="preserve">997 – Police, </w:t>
      </w:r>
    </w:p>
    <w:p w14:paraId="3A33E497"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998 – Fire brigade,</w:t>
      </w:r>
    </w:p>
    <w:p w14:paraId="73D54DF1" w14:textId="77777777" w:rsidR="0025299C" w:rsidRPr="00157E99" w:rsidRDefault="0025299C" w:rsidP="0025299C">
      <w:pPr>
        <w:spacing w:before="40"/>
        <w:ind w:left="567" w:hanging="567"/>
        <w:jc w:val="left"/>
        <w:rPr>
          <w:rFonts w:eastAsia="SimSun" w:cs="Arial"/>
          <w:i/>
          <w:lang w:val="en-GB"/>
        </w:rPr>
      </w:pPr>
      <w:r w:rsidRPr="00157E99">
        <w:rPr>
          <w:rFonts w:eastAsia="SimSun" w:cs="Arial"/>
          <w:i/>
          <w:lang w:val="en-GB"/>
        </w:rPr>
        <w:tab/>
        <w:t>999 – Ambulance.</w:t>
      </w:r>
    </w:p>
    <w:p w14:paraId="591C15A1" w14:textId="77777777" w:rsidR="0025299C" w:rsidRPr="00157E99" w:rsidRDefault="0025299C" w:rsidP="0025299C">
      <w:pPr>
        <w:spacing w:before="240"/>
        <w:rPr>
          <w:rFonts w:eastAsia="SimSun" w:cs="Arial"/>
          <w:lang w:val="en-GB"/>
        </w:rPr>
      </w:pPr>
      <w:r w:rsidRPr="00157E99">
        <w:rPr>
          <w:rFonts w:eastAsia="SimSun" w:cs="Arial"/>
          <w:lang w:val="en-GB"/>
        </w:rPr>
        <w:t>Contact:</w:t>
      </w:r>
    </w:p>
    <w:p w14:paraId="25769DBA" w14:textId="77777777" w:rsidR="0025299C" w:rsidRPr="00157E99" w:rsidRDefault="0025299C" w:rsidP="0025299C">
      <w:pPr>
        <w:ind w:left="567" w:hanging="567"/>
        <w:jc w:val="left"/>
        <w:rPr>
          <w:bCs/>
          <w:lang w:val="en-GB"/>
        </w:rPr>
      </w:pPr>
      <w:r w:rsidRPr="00157E99">
        <w:rPr>
          <w:rFonts w:eastAsia="SimSun"/>
          <w:lang w:val="en-GB"/>
        </w:rPr>
        <w:tab/>
        <w:t xml:space="preserve">Mr Rafał Bartoszewski </w:t>
      </w:r>
      <w:r w:rsidRPr="00157E99">
        <w:rPr>
          <w:rFonts w:eastAsia="SimSun"/>
          <w:lang w:val="en-GB"/>
        </w:rPr>
        <w:br/>
        <w:t>Chancellery of The Prime Minister of the Rep. of Poland</w:t>
      </w:r>
      <w:r w:rsidRPr="00157E99">
        <w:rPr>
          <w:rFonts w:eastAsia="SimSun"/>
          <w:lang w:val="en-GB"/>
        </w:rPr>
        <w:br/>
        <w:t>Department of Telecommunications</w:t>
      </w:r>
      <w:r w:rsidRPr="00157E99">
        <w:rPr>
          <w:rFonts w:eastAsia="SimSun"/>
          <w:lang w:val="en-GB"/>
        </w:rPr>
        <w:br/>
        <w:t>Królewska 27</w:t>
      </w:r>
      <w:r w:rsidRPr="00157E99">
        <w:rPr>
          <w:rFonts w:eastAsia="SimSun"/>
          <w:lang w:val="en-GB"/>
        </w:rPr>
        <w:br/>
        <w:t>00-060 WARSAW</w:t>
      </w:r>
      <w:r w:rsidRPr="00157E99">
        <w:rPr>
          <w:rFonts w:eastAsia="SimSun"/>
          <w:lang w:val="en-GB"/>
        </w:rPr>
        <w:br/>
        <w:t>Poland</w:t>
      </w:r>
      <w:r w:rsidRPr="00157E99">
        <w:rPr>
          <w:rFonts w:eastAsia="SimSun"/>
          <w:lang w:val="en-GB"/>
        </w:rPr>
        <w:br/>
        <w:t xml:space="preserve">Tel: </w:t>
      </w:r>
      <w:r w:rsidRPr="00157E99">
        <w:rPr>
          <w:rFonts w:eastAsia="SimSun"/>
          <w:lang w:val="en-GB"/>
        </w:rPr>
        <w:tab/>
        <w:t>+48 797 851 153</w:t>
      </w:r>
      <w:r w:rsidRPr="00157E99">
        <w:rPr>
          <w:rFonts w:eastAsia="SimSun"/>
          <w:lang w:val="en-GB"/>
        </w:rPr>
        <w:br/>
        <w:t xml:space="preserve">E-mail: </w:t>
      </w:r>
      <w:r w:rsidRPr="00157E99">
        <w:rPr>
          <w:rFonts w:eastAsia="SimSun"/>
          <w:lang w:val="en-GB"/>
        </w:rPr>
        <w:tab/>
        <w:t>rafal.bartoszewski@mc.gov.pl</w:t>
      </w:r>
      <w:hyperlink r:id="rId15" w:history="1"/>
    </w:p>
    <w:p w14:paraId="528DB30C" w14:textId="77777777" w:rsidR="0025299C" w:rsidRDefault="0025299C" w:rsidP="0025299C">
      <w:pPr>
        <w:overflowPunct/>
        <w:autoSpaceDE/>
        <w:autoSpaceDN/>
        <w:adjustRightInd/>
        <w:spacing w:before="0"/>
        <w:jc w:val="left"/>
        <w:textAlignment w:val="auto"/>
      </w:pPr>
      <w:r>
        <w:br w:type="page"/>
      </w:r>
    </w:p>
    <w:p w14:paraId="211AC255" w14:textId="77777777" w:rsidR="0025299C" w:rsidRPr="00CD6E95" w:rsidRDefault="0025299C" w:rsidP="0025299C">
      <w:pPr>
        <w:tabs>
          <w:tab w:val="left" w:pos="1560"/>
          <w:tab w:val="left" w:pos="2127"/>
        </w:tabs>
        <w:spacing w:before="0"/>
        <w:jc w:val="left"/>
        <w:outlineLvl w:val="3"/>
        <w:rPr>
          <w:rFonts w:cs="Arial"/>
          <w:b/>
          <w:lang w:val="en-GB"/>
        </w:rPr>
      </w:pPr>
      <w:bookmarkStart w:id="1182" w:name="_Toc262052116"/>
      <w:r w:rsidRPr="00CD6E95">
        <w:rPr>
          <w:rFonts w:cs="Arial"/>
          <w:b/>
          <w:lang w:val="en-GB"/>
        </w:rPr>
        <w:lastRenderedPageBreak/>
        <w:t>Trinidad and Tobago (country code +1 868)</w:t>
      </w:r>
    </w:p>
    <w:p w14:paraId="1A9DEABB" w14:textId="77777777" w:rsidR="0025299C" w:rsidRPr="00471E82" w:rsidRDefault="0025299C" w:rsidP="0025299C">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16</w:t>
      </w:r>
      <w:r w:rsidRPr="0068136F">
        <w:rPr>
          <w:rFonts w:cs="Arial"/>
          <w:lang w:val="en-GB"/>
        </w:rPr>
        <w:t>.</w:t>
      </w:r>
      <w:r>
        <w:rPr>
          <w:rFonts w:cs="Arial"/>
          <w:lang w:val="en-GB"/>
        </w:rPr>
        <w:t>XII.2022</w:t>
      </w:r>
      <w:r w:rsidRPr="00471E82">
        <w:rPr>
          <w:rFonts w:cs="Arial"/>
          <w:lang w:val="en-GB"/>
        </w:rPr>
        <w:t>:</w:t>
      </w:r>
    </w:p>
    <w:p w14:paraId="3742D616" w14:textId="77777777" w:rsidR="0025299C" w:rsidRPr="00A12AD5" w:rsidRDefault="0025299C" w:rsidP="0025299C">
      <w:pPr>
        <w:spacing w:before="0"/>
        <w:jc w:val="left"/>
        <w:rPr>
          <w:rFonts w:cs="Arial"/>
          <w:lang w:val="en-GB"/>
        </w:rPr>
      </w:pPr>
      <w:r w:rsidRPr="00CD6E95">
        <w:rPr>
          <w:rFonts w:cs="Arial"/>
          <w:lang w:val="en-GB"/>
        </w:rPr>
        <w:t xml:space="preserve">The </w:t>
      </w:r>
      <w:r w:rsidRPr="00CD6E95">
        <w:rPr>
          <w:rFonts w:cs="Arial"/>
          <w:i/>
          <w:lang w:val="en-GB"/>
        </w:rPr>
        <w:t xml:space="preserve">Telecommunications Authority of Trinidad and Tobago (TATT), </w:t>
      </w:r>
      <w:r w:rsidRPr="00CD6E95">
        <w:rPr>
          <w:rFonts w:cs="Arial"/>
          <w:lang w:val="en-GB"/>
        </w:rPr>
        <w:t xml:space="preserve">Barataria, </w:t>
      </w:r>
      <w:r w:rsidRPr="00356B51">
        <w:rPr>
          <w:rFonts w:cs="Arial"/>
          <w:lang w:val="en-GB"/>
        </w:rPr>
        <w:t xml:space="preserve">announces </w:t>
      </w:r>
      <w:r>
        <w:rPr>
          <w:rFonts w:cs="Arial"/>
          <w:lang w:val="en-GB"/>
        </w:rPr>
        <w:t xml:space="preserve">the </w:t>
      </w:r>
      <w:r w:rsidRPr="00BE7EC9">
        <w:rPr>
          <w:rFonts w:cs="Arial"/>
          <w:b/>
          <w:bCs/>
          <w:lang w:val="en-GB"/>
        </w:rPr>
        <w:t>recall</w:t>
      </w:r>
      <w:r>
        <w:rPr>
          <w:rFonts w:cs="Arial"/>
          <w:b/>
          <w:bCs/>
          <w:lang w:val="en-GB"/>
        </w:rPr>
        <w:t xml:space="preserve"> </w:t>
      </w:r>
      <w:r w:rsidRPr="0063376D">
        <w:rPr>
          <w:rFonts w:cs="Arial"/>
          <w:lang w:val="en-GB"/>
        </w:rPr>
        <w:t>and</w:t>
      </w:r>
      <w:r>
        <w:rPr>
          <w:rFonts w:cs="Arial"/>
          <w:b/>
          <w:bCs/>
          <w:lang w:val="en-GB"/>
        </w:rPr>
        <w:t xml:space="preserve"> removal </w:t>
      </w:r>
      <w:r w:rsidRPr="0063376D">
        <w:rPr>
          <w:rFonts w:cs="Arial"/>
          <w:lang w:val="en-GB"/>
        </w:rPr>
        <w:t>of</w:t>
      </w:r>
      <w:r>
        <w:rPr>
          <w:rFonts w:cs="Arial"/>
          <w:b/>
          <w:bCs/>
          <w:lang w:val="en-GB"/>
        </w:rPr>
        <w:t xml:space="preserve"> </w:t>
      </w:r>
      <w:r>
        <w:rPr>
          <w:rFonts w:cs="Arial"/>
          <w:lang w:val="en-GB"/>
        </w:rPr>
        <w:t xml:space="preserve">the following </w:t>
      </w:r>
      <w:r w:rsidRPr="00356B51">
        <w:rPr>
          <w:rFonts w:cs="Arial"/>
          <w:lang w:val="en-GB"/>
        </w:rPr>
        <w:t xml:space="preserve">Central Office code </w:t>
      </w:r>
      <w:r>
        <w:rPr>
          <w:rFonts w:cs="Arial"/>
          <w:lang w:val="en-GB"/>
        </w:rPr>
        <w:t xml:space="preserve">from use by the </w:t>
      </w:r>
      <w:r w:rsidRPr="00356B51">
        <w:rPr>
          <w:rFonts w:cs="Arial"/>
          <w:lang w:val="en-GB"/>
        </w:rPr>
        <w:t>operator</w:t>
      </w:r>
      <w:r>
        <w:rPr>
          <w:rFonts w:cs="Arial"/>
          <w:lang w:val="en-GB"/>
        </w:rPr>
        <w:t xml:space="preserve"> </w:t>
      </w:r>
      <w:r w:rsidRPr="00A95980">
        <w:rPr>
          <w:rFonts w:cs="Arial"/>
          <w:i/>
          <w:lang w:val="en-GB"/>
        </w:rPr>
        <w:t>Air Link Communications</w:t>
      </w:r>
      <w:r w:rsidRPr="00A95980">
        <w:rPr>
          <w:rFonts w:cs="Arial"/>
          <w:i/>
          <w:iCs/>
          <w:lang w:val="en-GB"/>
        </w:rPr>
        <w:t xml:space="preserve"> </w:t>
      </w:r>
      <w:r w:rsidRPr="00276CEE">
        <w:rPr>
          <w:rFonts w:cs="Arial"/>
          <w:i/>
          <w:iCs/>
          <w:lang w:val="en-GB"/>
        </w:rPr>
        <w:t>Limited</w:t>
      </w:r>
      <w:r>
        <w:rPr>
          <w:rFonts w:cs="Arial"/>
          <w:i/>
          <w:iCs/>
          <w:lang w:val="en-GB"/>
        </w:rPr>
        <w:t>.</w:t>
      </w:r>
    </w:p>
    <w:p w14:paraId="1A1BCEC7" w14:textId="77777777" w:rsidR="0025299C" w:rsidRPr="00CD6E95" w:rsidRDefault="0025299C" w:rsidP="0025299C">
      <w:pPr>
        <w:spacing w:before="0"/>
        <w:jc w:val="left"/>
        <w:rPr>
          <w:rFonts w:cs="Arial"/>
          <w:lang w:val="en-GB"/>
        </w:rPr>
      </w:pPr>
    </w:p>
    <w:p w14:paraId="37D87864" w14:textId="77777777" w:rsidR="0025299C" w:rsidRPr="00CD6E95" w:rsidRDefault="0025299C" w:rsidP="0025299C">
      <w:pPr>
        <w:numPr>
          <w:ilvl w:val="0"/>
          <w:numId w:val="39"/>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57" w:hanging="357"/>
        <w:contextualSpacing/>
        <w:textAlignment w:val="auto"/>
        <w:rPr>
          <w:rFonts w:cs="Arial"/>
          <w:lang w:val="en-GB"/>
        </w:rPr>
      </w:pPr>
      <w:r>
        <w:rPr>
          <w:rFonts w:cs="Arial"/>
          <w:lang w:val="en-GB"/>
        </w:rPr>
        <w:t xml:space="preserve">Fixed </w:t>
      </w:r>
      <w:r w:rsidRPr="00CD6E95">
        <w:rPr>
          <w:rFonts w:cs="Arial"/>
          <w:lang w:val="en-GB"/>
        </w:rPr>
        <w:t>network</w:t>
      </w:r>
      <w:r>
        <w:rPr>
          <w:rFonts w:cs="Arial"/>
          <w:lang w:val="en-GB"/>
        </w:rPr>
        <w:t xml:space="preserve">: Central Office code </w:t>
      </w:r>
      <w:r w:rsidRPr="0063376D">
        <w:rPr>
          <w:rFonts w:cs="Arial"/>
          <w:u w:val="single"/>
          <w:lang w:val="en-GB"/>
        </w:rPr>
        <w:t>Recall</w:t>
      </w:r>
    </w:p>
    <w:p w14:paraId="068F74D7" w14:textId="77777777" w:rsidR="0025299C" w:rsidRPr="00CD6E95" w:rsidRDefault="0025299C" w:rsidP="0025299C">
      <w:pPr>
        <w:overflowPunct/>
        <w:autoSpaceDE/>
        <w:autoSpaceDN/>
        <w:adjustRightInd/>
        <w:spacing w:before="0"/>
        <w:textAlignment w:val="auto"/>
        <w:rPr>
          <w:rFonts w:cs="Arial"/>
          <w:lang w:val="en-GB"/>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4"/>
        <w:gridCol w:w="2281"/>
        <w:gridCol w:w="2280"/>
      </w:tblGrid>
      <w:tr w:rsidR="0025299C" w:rsidRPr="00CD6E95" w14:paraId="618B6CA4" w14:textId="77777777" w:rsidTr="009834D3">
        <w:trPr>
          <w:trHeight w:val="232"/>
        </w:trPr>
        <w:tc>
          <w:tcPr>
            <w:tcW w:w="3854" w:type="dxa"/>
          </w:tcPr>
          <w:p w14:paraId="48820DC8" w14:textId="77777777" w:rsidR="0025299C" w:rsidRPr="00CD6E95" w:rsidRDefault="0025299C" w:rsidP="009834D3">
            <w:pPr>
              <w:overflowPunct/>
              <w:spacing w:before="40" w:after="40"/>
              <w:jc w:val="center"/>
              <w:textAlignment w:val="auto"/>
              <w:rPr>
                <w:rFonts w:eastAsia="SimSun"/>
                <w:color w:val="000000"/>
                <w:lang w:eastAsia="zh-CN"/>
              </w:rPr>
            </w:pPr>
            <w:r w:rsidRPr="00CD6E95">
              <w:rPr>
                <w:rFonts w:eastAsia="SimSun"/>
                <w:i/>
                <w:iCs/>
                <w:color w:val="000000"/>
                <w:lang w:eastAsia="zh-CN"/>
              </w:rPr>
              <w:t>Name of operator</w:t>
            </w:r>
          </w:p>
        </w:tc>
        <w:tc>
          <w:tcPr>
            <w:tcW w:w="2281" w:type="dxa"/>
          </w:tcPr>
          <w:p w14:paraId="40579BE8" w14:textId="77777777" w:rsidR="0025299C" w:rsidRPr="00CD6E95" w:rsidRDefault="0025299C" w:rsidP="009834D3">
            <w:pPr>
              <w:overflowPunct/>
              <w:spacing w:before="40" w:after="40"/>
              <w:jc w:val="center"/>
              <w:textAlignment w:val="auto"/>
              <w:rPr>
                <w:rFonts w:eastAsia="SimSun"/>
                <w:color w:val="000000"/>
                <w:lang w:eastAsia="zh-CN"/>
              </w:rPr>
            </w:pPr>
            <w:r w:rsidRPr="00DA1BE8">
              <w:rPr>
                <w:rFonts w:asciiTheme="minorHAnsi" w:eastAsia="SimSun" w:hAnsiTheme="minorHAnsi"/>
                <w:i/>
                <w:iCs/>
                <w:color w:val="000000"/>
                <w:lang w:eastAsia="zh-CN"/>
              </w:rPr>
              <w:t xml:space="preserve">Central </w:t>
            </w:r>
            <w:r>
              <w:rPr>
                <w:rFonts w:asciiTheme="minorHAnsi" w:eastAsia="SimSun" w:hAnsiTheme="minorHAnsi"/>
                <w:i/>
                <w:iCs/>
                <w:color w:val="000000"/>
                <w:lang w:eastAsia="zh-CN"/>
              </w:rPr>
              <w:t>O</w:t>
            </w:r>
            <w:r w:rsidRPr="00DA1BE8">
              <w:rPr>
                <w:rFonts w:asciiTheme="minorHAnsi" w:eastAsia="SimSun" w:hAnsiTheme="minorHAnsi"/>
                <w:i/>
                <w:iCs/>
                <w:color w:val="000000"/>
                <w:lang w:eastAsia="zh-CN"/>
              </w:rPr>
              <w:t xml:space="preserve">ffice code </w:t>
            </w:r>
            <w:r w:rsidRPr="00DA1BE8">
              <w:rPr>
                <w:rFonts w:asciiTheme="minorHAnsi" w:eastAsia="SimSun" w:hAnsiTheme="minorHAnsi"/>
                <w:i/>
                <w:iCs/>
                <w:color w:val="000000"/>
                <w:lang w:eastAsia="zh-CN"/>
              </w:rPr>
              <w:br/>
              <w:t>(NXX)</w:t>
            </w:r>
          </w:p>
        </w:tc>
        <w:tc>
          <w:tcPr>
            <w:tcW w:w="2280" w:type="dxa"/>
          </w:tcPr>
          <w:p w14:paraId="7C04DC7C" w14:textId="77777777" w:rsidR="0025299C" w:rsidRPr="00CD6E95" w:rsidRDefault="0025299C" w:rsidP="009834D3">
            <w:pPr>
              <w:overflowPunct/>
              <w:spacing w:before="40" w:after="40"/>
              <w:jc w:val="center"/>
              <w:textAlignment w:val="auto"/>
              <w:rPr>
                <w:rFonts w:eastAsia="SimSun"/>
                <w:color w:val="000000"/>
                <w:lang w:eastAsia="zh-CN"/>
              </w:rPr>
            </w:pPr>
            <w:r w:rsidRPr="00CD6E95">
              <w:rPr>
                <w:rFonts w:eastAsia="SimSun"/>
                <w:i/>
                <w:iCs/>
                <w:color w:val="000000"/>
                <w:lang w:eastAsia="zh-CN"/>
              </w:rPr>
              <w:t>Service</w:t>
            </w:r>
          </w:p>
        </w:tc>
      </w:tr>
      <w:tr w:rsidR="0025299C" w:rsidRPr="00CD6E95" w14:paraId="0D72397A" w14:textId="77777777" w:rsidTr="009834D3">
        <w:trPr>
          <w:trHeight w:val="96"/>
        </w:trPr>
        <w:tc>
          <w:tcPr>
            <w:tcW w:w="3854" w:type="dxa"/>
          </w:tcPr>
          <w:p w14:paraId="3CD3C97D" w14:textId="77777777" w:rsidR="0025299C" w:rsidRPr="00A95980" w:rsidRDefault="0025299C" w:rsidP="009834D3">
            <w:pPr>
              <w:overflowPunct/>
              <w:spacing w:before="240" w:after="240"/>
              <w:jc w:val="left"/>
              <w:textAlignment w:val="auto"/>
              <w:rPr>
                <w:rFonts w:eastAsia="SimSun"/>
                <w:color w:val="000000"/>
                <w:lang w:eastAsia="zh-CN"/>
              </w:rPr>
            </w:pPr>
            <w:r w:rsidRPr="00A95980">
              <w:rPr>
                <w:rFonts w:cs="Arial"/>
                <w:lang w:val="en-GB"/>
              </w:rPr>
              <w:t>Air Link Communications</w:t>
            </w:r>
            <w:r w:rsidRPr="00A95980">
              <w:rPr>
                <w:rFonts w:cs="Arial"/>
                <w:iCs/>
                <w:lang w:val="en-GB"/>
              </w:rPr>
              <w:t xml:space="preserve"> Limited</w:t>
            </w:r>
          </w:p>
        </w:tc>
        <w:tc>
          <w:tcPr>
            <w:tcW w:w="2281" w:type="dxa"/>
          </w:tcPr>
          <w:p w14:paraId="23E58832" w14:textId="77777777" w:rsidR="0025299C" w:rsidRPr="00CD6E95" w:rsidRDefault="0025299C" w:rsidP="009834D3">
            <w:pPr>
              <w:overflowPunct/>
              <w:spacing w:before="240" w:after="240"/>
              <w:jc w:val="center"/>
              <w:textAlignment w:val="auto"/>
              <w:rPr>
                <w:rFonts w:cs="Arial"/>
                <w:lang w:val="en-GB"/>
              </w:rPr>
            </w:pPr>
            <w:r>
              <w:rPr>
                <w:rFonts w:cs="Arial"/>
                <w:lang w:val="en-GB"/>
              </w:rPr>
              <w:t>608</w:t>
            </w:r>
          </w:p>
        </w:tc>
        <w:tc>
          <w:tcPr>
            <w:tcW w:w="2280" w:type="dxa"/>
          </w:tcPr>
          <w:p w14:paraId="37A69A17" w14:textId="77777777" w:rsidR="0025299C" w:rsidRPr="00CD6E95" w:rsidRDefault="0025299C" w:rsidP="009834D3">
            <w:pPr>
              <w:overflowPunct/>
              <w:spacing w:before="240" w:after="240"/>
              <w:jc w:val="center"/>
              <w:textAlignment w:val="auto"/>
              <w:rPr>
                <w:rFonts w:eastAsia="SimSun"/>
                <w:color w:val="000000"/>
                <w:lang w:eastAsia="zh-CN"/>
              </w:rPr>
            </w:pPr>
            <w:r>
              <w:rPr>
                <w:rFonts w:eastAsia="SimSun"/>
                <w:color w:val="000000"/>
                <w:lang w:eastAsia="zh-CN"/>
              </w:rPr>
              <w:t>Fixed</w:t>
            </w:r>
          </w:p>
        </w:tc>
      </w:tr>
    </w:tbl>
    <w:p w14:paraId="7213BDFB" w14:textId="77777777" w:rsidR="0025299C" w:rsidRDefault="0025299C" w:rsidP="0025299C">
      <w:pPr>
        <w:spacing w:before="0"/>
        <w:rPr>
          <w:rFonts w:cs="Arial"/>
          <w:bCs/>
          <w:lang w:val="en-GB"/>
        </w:rPr>
      </w:pPr>
    </w:p>
    <w:p w14:paraId="7A6C3D04" w14:textId="77777777" w:rsidR="0025299C" w:rsidRDefault="0025299C" w:rsidP="0025299C">
      <w:pPr>
        <w:spacing w:before="0"/>
        <w:rPr>
          <w:rFonts w:cs="Arial"/>
          <w:bCs/>
          <w:lang w:val="en-GB"/>
        </w:rPr>
      </w:pPr>
      <w:r w:rsidRPr="00BE7EC9">
        <w:rPr>
          <w:rFonts w:cs="Arial"/>
          <w:bCs/>
          <w:lang w:val="en-GB"/>
        </w:rPr>
        <w:t>International dialling format: +1 868 NXX XXXX</w:t>
      </w:r>
    </w:p>
    <w:p w14:paraId="256DC5F4" w14:textId="77777777" w:rsidR="0025299C" w:rsidRDefault="0025299C" w:rsidP="0025299C">
      <w:pPr>
        <w:spacing w:before="0"/>
        <w:rPr>
          <w:rFonts w:cs="Arial"/>
          <w:bCs/>
          <w:lang w:val="en-GB"/>
        </w:rPr>
      </w:pPr>
    </w:p>
    <w:p w14:paraId="7F4FF316" w14:textId="77777777" w:rsidR="0025299C" w:rsidRPr="00CD6E95" w:rsidRDefault="0025299C" w:rsidP="0025299C">
      <w:pPr>
        <w:spacing w:before="0" w:after="120"/>
        <w:rPr>
          <w:rFonts w:cs="Arial"/>
          <w:bCs/>
          <w:lang w:val="en-GB"/>
        </w:rPr>
      </w:pPr>
      <w:r w:rsidRPr="00CD6E95">
        <w:rPr>
          <w:rFonts w:cs="Arial"/>
          <w:bCs/>
          <w:lang w:val="en-GB"/>
        </w:rPr>
        <w:t>Contact:</w:t>
      </w:r>
    </w:p>
    <w:p w14:paraId="392D7DD7" w14:textId="77777777" w:rsidR="0025299C" w:rsidRPr="00A12AD5" w:rsidRDefault="0025299C" w:rsidP="0025299C">
      <w:pPr>
        <w:spacing w:before="0"/>
        <w:rPr>
          <w:lang w:val="en-GB"/>
        </w:rPr>
      </w:pPr>
      <w:r w:rsidRPr="00CD6E95">
        <w:rPr>
          <w:lang w:val="en-GB"/>
        </w:rPr>
        <w:tab/>
      </w:r>
      <w:r w:rsidRPr="00B4057D">
        <w:rPr>
          <w:lang w:val="en-GB"/>
        </w:rPr>
        <w:t>Ms Cynthia Reddock-Downes</w:t>
      </w:r>
    </w:p>
    <w:p w14:paraId="21417BD9" w14:textId="77777777" w:rsidR="0025299C" w:rsidRPr="00A12AD5" w:rsidRDefault="0025299C" w:rsidP="0025299C">
      <w:pPr>
        <w:spacing w:before="0"/>
        <w:rPr>
          <w:lang w:val="en-GB"/>
        </w:rPr>
      </w:pPr>
      <w:r w:rsidRPr="00A12AD5">
        <w:rPr>
          <w:lang w:val="en-GB"/>
        </w:rPr>
        <w:tab/>
        <w:t>Chief Executive Officer</w:t>
      </w:r>
    </w:p>
    <w:p w14:paraId="6838E608" w14:textId="77777777" w:rsidR="0025299C" w:rsidRPr="00CD6E95" w:rsidRDefault="0025299C" w:rsidP="0025299C">
      <w:pPr>
        <w:spacing w:before="0"/>
        <w:rPr>
          <w:rFonts w:cs="Arial"/>
          <w:bCs/>
          <w:lang w:val="en-GB"/>
        </w:rPr>
      </w:pPr>
      <w:r w:rsidRPr="00CD6E95">
        <w:rPr>
          <w:rFonts w:cs="Arial"/>
          <w:bCs/>
          <w:lang w:val="en-GB"/>
        </w:rPr>
        <w:tab/>
        <w:t>Telecommunications Authority of Trinidad and Tobago (TATT)</w:t>
      </w:r>
    </w:p>
    <w:p w14:paraId="69DDB591" w14:textId="77777777" w:rsidR="0025299C" w:rsidRPr="00CD6E95" w:rsidRDefault="0025299C" w:rsidP="0025299C">
      <w:pPr>
        <w:spacing w:before="0"/>
        <w:rPr>
          <w:rFonts w:cs="Arial"/>
          <w:bCs/>
          <w:lang w:val="en-GB"/>
        </w:rPr>
      </w:pPr>
      <w:r w:rsidRPr="00CD6E95">
        <w:rPr>
          <w:rFonts w:cs="Arial"/>
          <w:bCs/>
          <w:lang w:val="en-GB"/>
        </w:rPr>
        <w:tab/>
        <w:t>5, Eight Avenue Extension, off Twelfth Street</w:t>
      </w:r>
    </w:p>
    <w:p w14:paraId="798B74C2" w14:textId="77777777" w:rsidR="0025299C" w:rsidRPr="00CD6E95" w:rsidRDefault="0025299C" w:rsidP="0025299C">
      <w:pPr>
        <w:spacing w:before="0"/>
        <w:rPr>
          <w:rFonts w:cs="Arial"/>
          <w:bCs/>
          <w:lang w:val="es-ES_tradnl"/>
        </w:rPr>
      </w:pPr>
      <w:r w:rsidRPr="00CD6E95">
        <w:rPr>
          <w:rFonts w:cs="Arial"/>
          <w:bCs/>
          <w:lang w:val="en-GB"/>
        </w:rPr>
        <w:tab/>
      </w:r>
      <w:r w:rsidRPr="00CD6E95">
        <w:rPr>
          <w:rFonts w:cs="Arial"/>
          <w:bCs/>
          <w:lang w:val="es-ES_tradnl"/>
        </w:rPr>
        <w:t xml:space="preserve">BARATARIA </w:t>
      </w:r>
    </w:p>
    <w:p w14:paraId="760B24B1" w14:textId="77777777" w:rsidR="0025299C" w:rsidRPr="00CD6E95" w:rsidRDefault="0025299C" w:rsidP="0025299C">
      <w:pPr>
        <w:spacing w:before="0"/>
        <w:rPr>
          <w:rFonts w:cs="Arial"/>
          <w:bCs/>
          <w:lang w:val="es-ES_tradnl"/>
        </w:rPr>
      </w:pPr>
      <w:r w:rsidRPr="00CD6E95">
        <w:rPr>
          <w:rFonts w:cs="Arial"/>
          <w:bCs/>
          <w:lang w:val="es-ES_tradnl"/>
        </w:rPr>
        <w:tab/>
        <w:t>Trinidad and Tobago</w:t>
      </w:r>
    </w:p>
    <w:p w14:paraId="248BA1FF" w14:textId="77777777" w:rsidR="0025299C" w:rsidRPr="00CD6E95" w:rsidRDefault="0025299C" w:rsidP="0025299C">
      <w:pPr>
        <w:spacing w:before="0"/>
        <w:rPr>
          <w:rFonts w:cs="Arial"/>
          <w:bCs/>
          <w:lang w:val="es-ES_tradnl"/>
        </w:rPr>
      </w:pPr>
      <w:r w:rsidRPr="00CD6E95">
        <w:rPr>
          <w:rFonts w:cs="Arial"/>
          <w:bCs/>
          <w:lang w:val="es-ES_tradnl"/>
        </w:rPr>
        <w:tab/>
        <w:t>Tel:</w:t>
      </w:r>
      <w:r w:rsidRPr="00CD6E95">
        <w:rPr>
          <w:rFonts w:cs="Arial"/>
          <w:bCs/>
          <w:lang w:val="es-ES_tradnl"/>
        </w:rPr>
        <w:tab/>
        <w:t xml:space="preserve">+1 868 675 8288 </w:t>
      </w:r>
    </w:p>
    <w:p w14:paraId="1BD28BAE" w14:textId="77777777" w:rsidR="0025299C" w:rsidRPr="00CD6E95" w:rsidRDefault="0025299C" w:rsidP="0025299C">
      <w:pPr>
        <w:spacing w:before="0"/>
        <w:rPr>
          <w:rFonts w:cs="Arial"/>
          <w:bCs/>
          <w:lang w:val="fr-CH"/>
        </w:rPr>
      </w:pPr>
      <w:r w:rsidRPr="00CD6E95">
        <w:rPr>
          <w:rFonts w:cs="Arial"/>
          <w:bCs/>
          <w:lang w:val="es-ES_tradnl"/>
        </w:rPr>
        <w:tab/>
      </w:r>
      <w:r w:rsidRPr="00CD6E95">
        <w:rPr>
          <w:rFonts w:cs="Arial"/>
          <w:bCs/>
          <w:lang w:val="fr-CH"/>
        </w:rPr>
        <w:t>Fax:</w:t>
      </w:r>
      <w:r w:rsidRPr="00CD6E95">
        <w:rPr>
          <w:rFonts w:cs="Arial"/>
          <w:bCs/>
          <w:lang w:val="fr-CH"/>
        </w:rPr>
        <w:tab/>
        <w:t xml:space="preserve">+1 868 674 1055 </w:t>
      </w:r>
    </w:p>
    <w:p w14:paraId="77455618" w14:textId="6935E0AF" w:rsidR="0025299C" w:rsidRPr="00CD6E95" w:rsidRDefault="0025299C" w:rsidP="0025299C">
      <w:pPr>
        <w:spacing w:before="0"/>
        <w:rPr>
          <w:rFonts w:cs="Arial"/>
          <w:bCs/>
          <w:lang w:val="fr-CH"/>
        </w:rPr>
      </w:pPr>
      <w:r w:rsidRPr="00CD6E95">
        <w:rPr>
          <w:rFonts w:cs="Arial"/>
          <w:bCs/>
          <w:lang w:val="fr-CH"/>
        </w:rPr>
        <w:tab/>
        <w:t>E-mail:</w:t>
      </w:r>
      <w:r>
        <w:rPr>
          <w:rFonts w:cs="Arial"/>
          <w:bCs/>
          <w:lang w:val="fr-CH"/>
        </w:rPr>
        <w:tab/>
      </w:r>
      <w:r w:rsidRPr="00CD6E95">
        <w:rPr>
          <w:rFonts w:cs="Arial"/>
          <w:bCs/>
          <w:lang w:val="fr-CH"/>
        </w:rPr>
        <w:t>info@tatt.org.tt</w:t>
      </w:r>
    </w:p>
    <w:p w14:paraId="3A04C64A" w14:textId="68CFB0E6" w:rsidR="0025299C" w:rsidRDefault="0025299C" w:rsidP="0025299C">
      <w:pPr>
        <w:spacing w:before="0"/>
        <w:rPr>
          <w:rFonts w:cs="Arial"/>
          <w:bCs/>
          <w:lang w:val="en-GB"/>
        </w:rPr>
      </w:pPr>
      <w:r w:rsidRPr="00CD6E95">
        <w:rPr>
          <w:rFonts w:cs="Arial"/>
          <w:bCs/>
          <w:lang w:val="fr-CH"/>
        </w:rPr>
        <w:tab/>
      </w:r>
      <w:r w:rsidRPr="00CD6E95">
        <w:rPr>
          <w:rFonts w:cs="Arial"/>
          <w:bCs/>
          <w:lang w:val="en-GB"/>
        </w:rPr>
        <w:t>URL:</w:t>
      </w:r>
      <w:r>
        <w:rPr>
          <w:rFonts w:cs="Arial"/>
          <w:bCs/>
          <w:lang w:val="en-GB"/>
        </w:rPr>
        <w:tab/>
        <w:t>www.tatt.org.tt</w:t>
      </w:r>
      <w:bookmarkEnd w:id="1182"/>
    </w:p>
    <w:p w14:paraId="6437CA31" w14:textId="77777777" w:rsidR="0025299C" w:rsidRPr="00563050" w:rsidRDefault="0025299C" w:rsidP="0025299C">
      <w:pPr>
        <w:spacing w:before="0"/>
        <w:jc w:val="left"/>
      </w:pPr>
    </w:p>
    <w:p w14:paraId="028B71F3" w14:textId="77777777" w:rsidR="00064550" w:rsidRPr="00874BAF" w:rsidRDefault="00064550" w:rsidP="00962FF4">
      <w:pPr>
        <w:rPr>
          <w:lang w:val="fr-CH"/>
        </w:rPr>
      </w:pPr>
    </w:p>
    <w:bookmarkEnd w:id="1175"/>
    <w:bookmarkEnd w:id="1176"/>
    <w:p w14:paraId="53DDBE34" w14:textId="77777777" w:rsidR="000A6B01" w:rsidRPr="00874BAF" w:rsidRDefault="000A6B01" w:rsidP="009F7CB2">
      <w:pPr>
        <w:rPr>
          <w:sz w:val="12"/>
          <w:szCs w:val="12"/>
          <w:lang w:val="fr-CH"/>
        </w:rPr>
      </w:pPr>
    </w:p>
    <w:p w14:paraId="7CD6C0FB" w14:textId="77777777" w:rsidR="009F7CB2" w:rsidRPr="00874BAF" w:rsidRDefault="009F7CB2" w:rsidP="009F7CB2">
      <w:pPr>
        <w:rPr>
          <w:sz w:val="12"/>
          <w:szCs w:val="12"/>
          <w:lang w:val="fr-CH"/>
        </w:rPr>
        <w:sectPr w:rsidR="009F7CB2" w:rsidRPr="00874BAF" w:rsidSect="00097D7B">
          <w:footerReference w:type="even" r:id="rId16"/>
          <w:footerReference w:type="default" r:id="rId17"/>
          <w:type w:val="continuous"/>
          <w:pgSz w:w="11901" w:h="16840" w:code="9"/>
          <w:pgMar w:top="964" w:right="1304" w:bottom="964" w:left="1304" w:header="720" w:footer="567" w:gutter="0"/>
          <w:paperSrc w:first="15" w:other="15"/>
          <w:cols w:space="720"/>
          <w:docGrid w:linePitch="272"/>
        </w:sectPr>
      </w:pPr>
    </w:p>
    <w:p w14:paraId="55B65332" w14:textId="77777777" w:rsidR="00374F70" w:rsidRPr="00874BAF" w:rsidRDefault="00374F70" w:rsidP="007B08A5">
      <w:pPr>
        <w:pStyle w:val="Heading20"/>
        <w:rPr>
          <w:lang w:val="fr-CH"/>
        </w:rPr>
      </w:pPr>
      <w:bookmarkStart w:id="1183" w:name="_Toc6411909"/>
      <w:bookmarkStart w:id="1184" w:name="_Toc6215744"/>
      <w:bookmarkStart w:id="1185" w:name="_Toc4420932"/>
      <w:bookmarkStart w:id="1186" w:name="_Toc1570044"/>
      <w:bookmarkStart w:id="1187" w:name="_Toc340536"/>
      <w:bookmarkStart w:id="1188" w:name="_Toc536101952"/>
      <w:bookmarkStart w:id="1189" w:name="_Toc531960787"/>
      <w:bookmarkStart w:id="1190" w:name="_Toc531094570"/>
      <w:bookmarkStart w:id="1191" w:name="_Toc526431483"/>
      <w:bookmarkStart w:id="1192" w:name="_Toc525638295"/>
      <w:bookmarkStart w:id="1193" w:name="_Toc524430964"/>
      <w:bookmarkStart w:id="1194" w:name="_Toc520709570"/>
      <w:bookmarkStart w:id="1195" w:name="_Toc518981888"/>
      <w:bookmarkStart w:id="1196" w:name="_Toc517792335"/>
      <w:bookmarkStart w:id="1197" w:name="_Toc514850724"/>
      <w:bookmarkStart w:id="1198" w:name="_Toc513645657"/>
      <w:bookmarkStart w:id="1199" w:name="_Toc510775355"/>
      <w:bookmarkStart w:id="1200" w:name="_Toc509838134"/>
      <w:bookmarkStart w:id="1201" w:name="_Toc507510721"/>
      <w:bookmarkStart w:id="1202" w:name="_Toc505005338"/>
      <w:bookmarkStart w:id="1203" w:name="_Toc503439022"/>
      <w:bookmarkStart w:id="1204" w:name="_Toc500842108"/>
      <w:bookmarkStart w:id="1205" w:name="_Toc500841784"/>
      <w:bookmarkStart w:id="1206" w:name="_Toc499624466"/>
      <w:bookmarkStart w:id="1207" w:name="_Toc497988320"/>
      <w:bookmarkStart w:id="1208" w:name="_Toc497986899"/>
      <w:bookmarkStart w:id="1209" w:name="_Toc496537203"/>
      <w:bookmarkStart w:id="1210" w:name="_Toc495499935"/>
      <w:bookmarkStart w:id="1211" w:name="_Toc493685649"/>
      <w:bookmarkStart w:id="1212" w:name="_Toc488848859"/>
      <w:bookmarkStart w:id="1213" w:name="_Toc487466269"/>
      <w:bookmarkStart w:id="1214" w:name="_Toc486323174"/>
      <w:bookmarkStart w:id="1215" w:name="_Toc485117070"/>
      <w:bookmarkStart w:id="1216" w:name="_Toc483388291"/>
      <w:bookmarkStart w:id="1217" w:name="_Toc482280104"/>
      <w:bookmarkStart w:id="1218" w:name="_Toc479671309"/>
      <w:bookmarkStart w:id="1219" w:name="_Toc478464764"/>
      <w:bookmarkStart w:id="1220" w:name="_Toc477169054"/>
      <w:bookmarkStart w:id="1221" w:name="_Toc474504483"/>
      <w:bookmarkStart w:id="1222" w:name="_Toc473209550"/>
      <w:bookmarkStart w:id="1223" w:name="_Toc471824667"/>
      <w:bookmarkStart w:id="1224" w:name="_Toc469924991"/>
      <w:bookmarkStart w:id="1225" w:name="_Toc469048950"/>
      <w:bookmarkStart w:id="1226" w:name="_Toc466367272"/>
      <w:bookmarkStart w:id="1227" w:name="_Toc456103335"/>
      <w:bookmarkStart w:id="1228" w:name="_Toc456103219"/>
      <w:bookmarkStart w:id="1229" w:name="_Toc454789159"/>
      <w:bookmarkStart w:id="1230" w:name="_Toc453320524"/>
      <w:bookmarkStart w:id="1231" w:name="_Toc451863143"/>
      <w:bookmarkStart w:id="1232" w:name="_Toc450747475"/>
      <w:bookmarkStart w:id="1233" w:name="_Toc449442775"/>
      <w:bookmarkStart w:id="1234" w:name="_Toc446578881"/>
      <w:bookmarkStart w:id="1235" w:name="_Toc445368596"/>
      <w:bookmarkStart w:id="1236" w:name="_Toc442711620"/>
      <w:bookmarkStart w:id="1237" w:name="_Toc441671603"/>
      <w:bookmarkStart w:id="1238" w:name="_Toc440443796"/>
      <w:bookmarkStart w:id="1239" w:name="_Toc438219174"/>
      <w:bookmarkStart w:id="1240" w:name="_Toc437264287"/>
      <w:bookmarkStart w:id="1241" w:name="_Toc436383069"/>
      <w:bookmarkStart w:id="1242" w:name="_Toc434843834"/>
      <w:bookmarkStart w:id="1243" w:name="_Toc433358220"/>
      <w:bookmarkStart w:id="1244" w:name="_Toc432498840"/>
      <w:bookmarkStart w:id="1245" w:name="_Toc429469054"/>
      <w:bookmarkStart w:id="1246" w:name="_Toc428372303"/>
      <w:bookmarkStart w:id="1247" w:name="_Toc428193356"/>
      <w:bookmarkStart w:id="1248" w:name="_Toc424300248"/>
      <w:bookmarkStart w:id="1249" w:name="_Toc423078775"/>
      <w:bookmarkStart w:id="1250" w:name="_Toc421783562"/>
      <w:bookmarkStart w:id="1251" w:name="_Toc420414839"/>
      <w:bookmarkStart w:id="1252" w:name="_Toc417984361"/>
      <w:bookmarkStart w:id="1253" w:name="_Toc416360078"/>
      <w:bookmarkStart w:id="1254" w:name="_Toc414884968"/>
      <w:bookmarkStart w:id="1255" w:name="_Toc410904539"/>
      <w:bookmarkStart w:id="1256" w:name="_Toc409708236"/>
      <w:bookmarkStart w:id="1257" w:name="_Toc408576641"/>
      <w:bookmarkStart w:id="1258" w:name="_Toc406508020"/>
      <w:bookmarkStart w:id="1259" w:name="_Toc405386782"/>
      <w:bookmarkStart w:id="1260" w:name="_Toc404332316"/>
      <w:bookmarkStart w:id="1261" w:name="_Toc402967104"/>
      <w:bookmarkStart w:id="1262" w:name="_Toc401757924"/>
      <w:bookmarkStart w:id="1263" w:name="_Toc400374878"/>
      <w:bookmarkStart w:id="1264" w:name="_Toc399160640"/>
      <w:bookmarkStart w:id="1265" w:name="_Toc397517657"/>
      <w:bookmarkStart w:id="1266" w:name="_Toc396212812"/>
      <w:bookmarkStart w:id="1267" w:name="_Toc395100465"/>
      <w:bookmarkStart w:id="1268" w:name="_Toc393715490"/>
      <w:bookmarkStart w:id="1269" w:name="_Toc393714486"/>
      <w:bookmarkStart w:id="1270" w:name="_Toc393713419"/>
      <w:bookmarkStart w:id="1271" w:name="_Toc392235888"/>
      <w:bookmarkStart w:id="1272" w:name="_Toc391386074"/>
      <w:bookmarkStart w:id="1273" w:name="_Toc389730886"/>
      <w:bookmarkStart w:id="1274" w:name="_Toc388947562"/>
      <w:bookmarkStart w:id="1275" w:name="_Toc388946329"/>
      <w:bookmarkStart w:id="1276" w:name="_Toc385496801"/>
      <w:bookmarkStart w:id="1277" w:name="_Toc384625709"/>
      <w:bookmarkStart w:id="1278" w:name="_Toc383182315"/>
      <w:bookmarkStart w:id="1279" w:name="_Toc381784232"/>
      <w:bookmarkStart w:id="1280" w:name="_Toc380582899"/>
      <w:bookmarkStart w:id="1281" w:name="_Toc379440374"/>
      <w:bookmarkStart w:id="1282" w:name="_Toc378322721"/>
      <w:bookmarkStart w:id="1283" w:name="_Toc377026500"/>
      <w:bookmarkStart w:id="1284" w:name="_Toc374692771"/>
      <w:bookmarkStart w:id="1285" w:name="_Toc374692694"/>
      <w:bookmarkStart w:id="1286" w:name="_Toc374006640"/>
      <w:bookmarkStart w:id="1287" w:name="_Toc373157832"/>
      <w:bookmarkStart w:id="1288" w:name="_Toc371588866"/>
      <w:bookmarkStart w:id="1289" w:name="_Toc370373498"/>
      <w:bookmarkStart w:id="1290" w:name="_Toc369007891"/>
      <w:bookmarkStart w:id="1291" w:name="_Toc369007687"/>
      <w:bookmarkStart w:id="1292" w:name="_Toc367715553"/>
      <w:bookmarkStart w:id="1293" w:name="_Toc366157714"/>
      <w:bookmarkStart w:id="1294" w:name="_Toc364672357"/>
      <w:bookmarkStart w:id="1295" w:name="_Toc363741408"/>
      <w:bookmarkStart w:id="1296" w:name="_Toc361921568"/>
      <w:bookmarkStart w:id="1297" w:name="_Toc360696837"/>
      <w:bookmarkStart w:id="1298" w:name="_Toc359489437"/>
      <w:bookmarkStart w:id="1299" w:name="_Toc358192588"/>
      <w:bookmarkStart w:id="1300" w:name="_Toc357001961"/>
      <w:bookmarkStart w:id="1301" w:name="_Toc355708878"/>
      <w:bookmarkStart w:id="1302" w:name="_Toc354053852"/>
      <w:bookmarkStart w:id="1303" w:name="_Toc352940515"/>
      <w:bookmarkStart w:id="1304" w:name="_Toc351549910"/>
      <w:bookmarkStart w:id="1305" w:name="_Toc350415589"/>
      <w:bookmarkStart w:id="1306" w:name="_Toc349288271"/>
      <w:bookmarkStart w:id="1307" w:name="_Toc347929610"/>
      <w:bookmarkStart w:id="1308" w:name="_Toc346885965"/>
      <w:bookmarkStart w:id="1309" w:name="_Toc345579843"/>
      <w:bookmarkStart w:id="1310" w:name="_Toc343262688"/>
      <w:bookmarkStart w:id="1311" w:name="_Toc342912868"/>
      <w:bookmarkStart w:id="1312" w:name="_Toc341451237"/>
      <w:bookmarkStart w:id="1313" w:name="_Toc340225539"/>
      <w:bookmarkStart w:id="1314" w:name="_Toc338779392"/>
      <w:bookmarkStart w:id="1315" w:name="_Toc337110351"/>
      <w:bookmarkStart w:id="1316" w:name="_Toc335901525"/>
      <w:bookmarkStart w:id="1317" w:name="_Toc334776206"/>
      <w:bookmarkStart w:id="1318" w:name="_Toc332272671"/>
      <w:bookmarkStart w:id="1319" w:name="_Toc323904393"/>
      <w:bookmarkStart w:id="1320" w:name="_Toc323035740"/>
      <w:bookmarkStart w:id="1321" w:name="_Toc320536977"/>
      <w:bookmarkStart w:id="1322" w:name="_Toc318965020"/>
      <w:bookmarkStart w:id="1323" w:name="_Toc316479982"/>
      <w:bookmarkStart w:id="1324" w:name="_Toc313973326"/>
      <w:bookmarkStart w:id="1325" w:name="_Toc311103661"/>
      <w:bookmarkStart w:id="1326" w:name="_Toc308530349"/>
      <w:bookmarkStart w:id="1327" w:name="_Toc304892184"/>
      <w:bookmarkStart w:id="1328" w:name="_Toc303344266"/>
      <w:bookmarkStart w:id="1329" w:name="_Toc301945311"/>
      <w:bookmarkStart w:id="1330" w:name="_Toc297804737"/>
      <w:bookmarkStart w:id="1331" w:name="_Toc296675486"/>
      <w:bookmarkStart w:id="1332" w:name="_Toc295387916"/>
      <w:bookmarkStart w:id="1333" w:name="_Toc292704991"/>
      <w:bookmarkStart w:id="1334" w:name="_Toc291005407"/>
      <w:bookmarkStart w:id="1335" w:name="_Toc288660298"/>
      <w:bookmarkStart w:id="1336" w:name="_Toc286218733"/>
      <w:bookmarkStart w:id="1337" w:name="_Toc283737222"/>
      <w:bookmarkStart w:id="1338" w:name="_Toc282526056"/>
      <w:bookmarkStart w:id="1339" w:name="_Toc280349224"/>
      <w:bookmarkStart w:id="1340" w:name="_Toc279669168"/>
      <w:bookmarkStart w:id="1341" w:name="_Toc276717182"/>
      <w:bookmarkStart w:id="1342" w:name="_Toc274223846"/>
      <w:bookmarkStart w:id="1343" w:name="_Toc273023372"/>
      <w:bookmarkStart w:id="1344" w:name="_Toc271700511"/>
      <w:bookmarkStart w:id="1345" w:name="_Toc268774042"/>
      <w:bookmarkStart w:id="1346" w:name="_Toc266181257"/>
      <w:bookmarkStart w:id="1347" w:name="_Toc265056510"/>
      <w:bookmarkStart w:id="1348" w:name="_Toc262631831"/>
      <w:bookmarkStart w:id="1349" w:name="_Toc259783160"/>
      <w:bookmarkStart w:id="1350" w:name="_Toc253407165"/>
      <w:bookmarkStart w:id="1351" w:name="_Toc251059439"/>
      <w:bookmarkStart w:id="1352" w:name="_Toc248829285"/>
      <w:bookmarkStart w:id="1353" w:name="_Toc8296067"/>
      <w:bookmarkStart w:id="1354" w:name="_Toc9580680"/>
      <w:bookmarkStart w:id="1355" w:name="_Toc12354368"/>
      <w:bookmarkStart w:id="1356" w:name="_Toc13065957"/>
      <w:bookmarkStart w:id="1357" w:name="_Toc14769332"/>
      <w:bookmarkStart w:id="1358" w:name="_Toc17298854"/>
      <w:bookmarkStart w:id="1359" w:name="_Toc18681556"/>
      <w:bookmarkStart w:id="1360" w:name="_Toc21528584"/>
      <w:bookmarkStart w:id="1361" w:name="_Toc23321871"/>
      <w:bookmarkStart w:id="1362" w:name="_Toc24365712"/>
      <w:bookmarkStart w:id="1363" w:name="_Toc25746889"/>
      <w:bookmarkStart w:id="1364" w:name="_Toc26539918"/>
      <w:bookmarkStart w:id="1365" w:name="_Toc27558706"/>
      <w:bookmarkStart w:id="1366" w:name="_Toc31986490"/>
      <w:bookmarkStart w:id="1367" w:name="_Toc33175456"/>
      <w:bookmarkStart w:id="1368" w:name="_Toc38455869"/>
      <w:bookmarkStart w:id="1369" w:name="_Toc40787346"/>
      <w:bookmarkStart w:id="1370" w:name="_Toc46322978"/>
      <w:bookmarkStart w:id="1371" w:name="_Toc49438646"/>
      <w:bookmarkStart w:id="1372" w:name="_Toc51669585"/>
      <w:bookmarkStart w:id="1373" w:name="_Toc52889726"/>
      <w:bookmarkStart w:id="1374" w:name="_Toc57030869"/>
      <w:bookmarkStart w:id="1375" w:name="_Toc67918827"/>
      <w:bookmarkStart w:id="1376" w:name="_Toc70410772"/>
      <w:bookmarkStart w:id="1377" w:name="_Toc74064888"/>
      <w:bookmarkStart w:id="1378" w:name="_Toc78207946"/>
      <w:bookmarkStart w:id="1379" w:name="_Toc97889188"/>
      <w:bookmarkStart w:id="1380" w:name="_Toc103001300"/>
      <w:bookmarkStart w:id="1381" w:name="_Toc108423199"/>
      <w:bookmarkEnd w:id="875"/>
      <w:bookmarkEnd w:id="876"/>
      <w:r w:rsidRPr="00874BAF">
        <w:rPr>
          <w:lang w:val="fr-CH"/>
        </w:rPr>
        <w:lastRenderedPageBreak/>
        <w:t>Service Restrictions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4EA2824D" w14:textId="77777777" w:rsidR="00374F70" w:rsidRPr="00354780" w:rsidRDefault="00374F70" w:rsidP="00374F70">
      <w:pPr>
        <w:jc w:val="center"/>
        <w:rPr>
          <w:lang w:val="en-GB"/>
        </w:rPr>
      </w:pPr>
      <w:bookmarkStart w:id="1382" w:name="_Toc251059440"/>
      <w:bookmarkStart w:id="1383" w:name="_Toc248829287"/>
      <w:r w:rsidRPr="00354780">
        <w:rPr>
          <w:lang w:val="en-GB"/>
        </w:rPr>
        <w:t xml:space="preserve">See URL: </w:t>
      </w:r>
      <w:r w:rsidR="008C0A30" w:rsidRPr="00354780">
        <w:rPr>
          <w:lang w:val="en-GB"/>
        </w:rPr>
        <w:t xml:space="preserve">www.itu.int/pub/T-SP-SR.1-2012 </w:t>
      </w:r>
    </w:p>
    <w:p w14:paraId="4B6D9558"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05C69C0" w14:textId="77777777" w:rsidTr="00374F70">
        <w:tc>
          <w:tcPr>
            <w:tcW w:w="2620" w:type="dxa"/>
            <w:vAlign w:val="center"/>
            <w:hideMark/>
          </w:tcPr>
          <w:p w14:paraId="460734D9"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D83478B"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451C4D1" w14:textId="77777777" w:rsidR="00374F70" w:rsidRDefault="00374F70" w:rsidP="00374F70">
      <w:pPr>
        <w:rPr>
          <w:lang w:val="en-GB"/>
        </w:rPr>
      </w:pPr>
    </w:p>
    <w:p w14:paraId="4FF84624"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72B0839F" w14:textId="77777777" w:rsidTr="00374F70">
        <w:tc>
          <w:tcPr>
            <w:tcW w:w="2160" w:type="dxa"/>
            <w:hideMark/>
          </w:tcPr>
          <w:p w14:paraId="02A7A01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3B5FB28"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7711516" w14:textId="77777777" w:rsidR="00374F70" w:rsidRDefault="00374F70">
            <w:pPr>
              <w:pStyle w:val="Tabletext"/>
              <w:rPr>
                <w:sz w:val="20"/>
                <w:szCs w:val="20"/>
                <w:lang w:val="fr-CH"/>
              </w:rPr>
            </w:pPr>
          </w:p>
        </w:tc>
        <w:tc>
          <w:tcPr>
            <w:tcW w:w="1985" w:type="dxa"/>
          </w:tcPr>
          <w:p w14:paraId="3842B898" w14:textId="77777777" w:rsidR="00374F70" w:rsidRDefault="00374F70">
            <w:pPr>
              <w:pStyle w:val="Tabletext"/>
              <w:rPr>
                <w:sz w:val="20"/>
                <w:szCs w:val="20"/>
                <w:lang w:val="fr-CH"/>
              </w:rPr>
            </w:pPr>
          </w:p>
        </w:tc>
      </w:tr>
      <w:tr w:rsidR="00374F70" w14:paraId="0CBA9FCC" w14:textId="77777777" w:rsidTr="00374F70">
        <w:tc>
          <w:tcPr>
            <w:tcW w:w="2160" w:type="dxa"/>
            <w:hideMark/>
          </w:tcPr>
          <w:p w14:paraId="78B653E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5BCFF50" w14:textId="77777777" w:rsidR="00374F70" w:rsidRDefault="00374F70">
            <w:pPr>
              <w:pStyle w:val="Tabletext"/>
              <w:rPr>
                <w:b/>
                <w:bCs/>
                <w:sz w:val="20"/>
                <w:szCs w:val="20"/>
                <w:lang w:val="en-US"/>
              </w:rPr>
            </w:pPr>
            <w:r>
              <w:rPr>
                <w:b/>
                <w:bCs/>
                <w:sz w:val="20"/>
                <w:szCs w:val="20"/>
                <w:lang w:val="en-US"/>
              </w:rPr>
              <w:t>1007 (p.12)</w:t>
            </w:r>
          </w:p>
        </w:tc>
        <w:tc>
          <w:tcPr>
            <w:tcW w:w="2268" w:type="dxa"/>
          </w:tcPr>
          <w:p w14:paraId="3E9B5D6E" w14:textId="77777777" w:rsidR="00374F70" w:rsidRDefault="00374F70">
            <w:pPr>
              <w:pStyle w:val="Tabletext"/>
              <w:rPr>
                <w:sz w:val="20"/>
                <w:szCs w:val="20"/>
                <w:lang w:val="en-US"/>
              </w:rPr>
            </w:pPr>
          </w:p>
        </w:tc>
        <w:tc>
          <w:tcPr>
            <w:tcW w:w="1985" w:type="dxa"/>
          </w:tcPr>
          <w:p w14:paraId="695C15BB" w14:textId="77777777" w:rsidR="00374F70" w:rsidRDefault="00374F70">
            <w:pPr>
              <w:pStyle w:val="Tabletext"/>
              <w:rPr>
                <w:sz w:val="20"/>
                <w:szCs w:val="20"/>
                <w:lang w:val="en-US"/>
              </w:rPr>
            </w:pPr>
          </w:p>
        </w:tc>
      </w:tr>
      <w:tr w:rsidR="00374F70" w14:paraId="6CD13177" w14:textId="77777777" w:rsidTr="00374F70">
        <w:tc>
          <w:tcPr>
            <w:tcW w:w="2160" w:type="dxa"/>
            <w:hideMark/>
          </w:tcPr>
          <w:p w14:paraId="6E91080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CEF1512" w14:textId="77777777" w:rsidR="00374F70" w:rsidRDefault="00374F70">
            <w:pPr>
              <w:pStyle w:val="Tabletext"/>
              <w:rPr>
                <w:b/>
                <w:bCs/>
                <w:sz w:val="20"/>
                <w:szCs w:val="20"/>
                <w:lang w:val="en-US"/>
              </w:rPr>
            </w:pPr>
            <w:r>
              <w:rPr>
                <w:b/>
                <w:bCs/>
                <w:sz w:val="20"/>
                <w:szCs w:val="20"/>
                <w:lang w:val="en-US"/>
              </w:rPr>
              <w:t>1013 (p.5)</w:t>
            </w:r>
          </w:p>
        </w:tc>
        <w:tc>
          <w:tcPr>
            <w:tcW w:w="2268" w:type="dxa"/>
          </w:tcPr>
          <w:p w14:paraId="0B08237E" w14:textId="77777777" w:rsidR="00374F70" w:rsidRDefault="00374F70">
            <w:pPr>
              <w:pStyle w:val="Tabletext"/>
              <w:rPr>
                <w:sz w:val="20"/>
                <w:szCs w:val="20"/>
                <w:lang w:val="en-US"/>
              </w:rPr>
            </w:pPr>
          </w:p>
        </w:tc>
        <w:tc>
          <w:tcPr>
            <w:tcW w:w="1985" w:type="dxa"/>
          </w:tcPr>
          <w:p w14:paraId="524644FB" w14:textId="77777777" w:rsidR="00374F70" w:rsidRDefault="00374F70">
            <w:pPr>
              <w:pStyle w:val="Tabletext"/>
              <w:rPr>
                <w:sz w:val="20"/>
                <w:szCs w:val="20"/>
                <w:lang w:val="en-US"/>
              </w:rPr>
            </w:pPr>
          </w:p>
        </w:tc>
      </w:tr>
      <w:tr w:rsidR="00374F70" w14:paraId="4D0D6B41" w14:textId="77777777" w:rsidTr="00374F70">
        <w:tc>
          <w:tcPr>
            <w:tcW w:w="2160" w:type="dxa"/>
            <w:hideMark/>
          </w:tcPr>
          <w:p w14:paraId="30638BBB"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75F4552E" w14:textId="77777777" w:rsidR="00374F70" w:rsidRDefault="00374F70">
            <w:pPr>
              <w:pStyle w:val="Tabletext"/>
              <w:rPr>
                <w:b/>
                <w:bCs/>
                <w:sz w:val="20"/>
                <w:szCs w:val="20"/>
                <w:lang w:val="en-US"/>
              </w:rPr>
            </w:pPr>
            <w:r>
              <w:rPr>
                <w:b/>
                <w:bCs/>
                <w:sz w:val="20"/>
                <w:szCs w:val="20"/>
                <w:lang w:val="en-US"/>
              </w:rPr>
              <w:t>1034 (p.5)</w:t>
            </w:r>
          </w:p>
        </w:tc>
        <w:tc>
          <w:tcPr>
            <w:tcW w:w="2268" w:type="dxa"/>
          </w:tcPr>
          <w:p w14:paraId="3974B428" w14:textId="77777777" w:rsidR="00374F70" w:rsidRDefault="00374F70">
            <w:pPr>
              <w:pStyle w:val="Tabletext"/>
              <w:rPr>
                <w:sz w:val="20"/>
                <w:szCs w:val="20"/>
                <w:lang w:val="en-US"/>
              </w:rPr>
            </w:pPr>
          </w:p>
        </w:tc>
        <w:tc>
          <w:tcPr>
            <w:tcW w:w="1985" w:type="dxa"/>
          </w:tcPr>
          <w:p w14:paraId="4D30327B" w14:textId="77777777" w:rsidR="00374F70" w:rsidRDefault="00374F70">
            <w:pPr>
              <w:pStyle w:val="Tabletext"/>
              <w:rPr>
                <w:sz w:val="20"/>
                <w:szCs w:val="20"/>
                <w:lang w:val="en-US"/>
              </w:rPr>
            </w:pPr>
          </w:p>
        </w:tc>
      </w:tr>
      <w:tr w:rsidR="00374F70" w14:paraId="013E0924" w14:textId="77777777" w:rsidTr="00374F70">
        <w:tc>
          <w:tcPr>
            <w:tcW w:w="2160" w:type="dxa"/>
            <w:hideMark/>
          </w:tcPr>
          <w:p w14:paraId="16D87CE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A3C46B2" w14:textId="77777777" w:rsidR="00374F70" w:rsidRDefault="00374F70">
            <w:pPr>
              <w:pStyle w:val="Tabletext"/>
              <w:rPr>
                <w:b/>
                <w:bCs/>
                <w:sz w:val="20"/>
                <w:szCs w:val="20"/>
                <w:lang w:val="en-US"/>
              </w:rPr>
            </w:pPr>
            <w:r>
              <w:rPr>
                <w:b/>
                <w:bCs/>
                <w:sz w:val="20"/>
                <w:szCs w:val="20"/>
                <w:lang w:val="en-US"/>
              </w:rPr>
              <w:t>1039 (p.14)</w:t>
            </w:r>
          </w:p>
        </w:tc>
        <w:tc>
          <w:tcPr>
            <w:tcW w:w="2268" w:type="dxa"/>
          </w:tcPr>
          <w:p w14:paraId="4570C48D" w14:textId="77777777" w:rsidR="00374F70" w:rsidRDefault="00374F70">
            <w:pPr>
              <w:pStyle w:val="Tabletext"/>
              <w:rPr>
                <w:sz w:val="20"/>
                <w:szCs w:val="20"/>
                <w:lang w:val="en-US"/>
              </w:rPr>
            </w:pPr>
          </w:p>
        </w:tc>
        <w:tc>
          <w:tcPr>
            <w:tcW w:w="1985" w:type="dxa"/>
          </w:tcPr>
          <w:p w14:paraId="12311D4F" w14:textId="77777777" w:rsidR="00374F70" w:rsidRDefault="00374F70">
            <w:pPr>
              <w:pStyle w:val="Tabletext"/>
              <w:rPr>
                <w:sz w:val="20"/>
                <w:szCs w:val="20"/>
                <w:lang w:val="en-US"/>
              </w:rPr>
            </w:pPr>
          </w:p>
        </w:tc>
      </w:tr>
      <w:tr w:rsidR="00374F70" w14:paraId="120D057A" w14:textId="77777777" w:rsidTr="00374F70">
        <w:tc>
          <w:tcPr>
            <w:tcW w:w="2160" w:type="dxa"/>
            <w:hideMark/>
          </w:tcPr>
          <w:p w14:paraId="43F1485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7166DC" w14:textId="77777777" w:rsidR="00374F70" w:rsidRDefault="00374F70">
            <w:pPr>
              <w:pStyle w:val="Tabletext"/>
              <w:rPr>
                <w:b/>
                <w:bCs/>
                <w:sz w:val="20"/>
                <w:szCs w:val="20"/>
                <w:lang w:val="en-US"/>
              </w:rPr>
            </w:pPr>
            <w:r>
              <w:rPr>
                <w:b/>
                <w:bCs/>
                <w:sz w:val="20"/>
                <w:szCs w:val="20"/>
                <w:lang w:val="en-US"/>
              </w:rPr>
              <w:t>1039 (p.14)</w:t>
            </w:r>
          </w:p>
        </w:tc>
        <w:tc>
          <w:tcPr>
            <w:tcW w:w="2268" w:type="dxa"/>
          </w:tcPr>
          <w:p w14:paraId="0B83D3C7" w14:textId="77777777" w:rsidR="00374F70" w:rsidRDefault="00374F70">
            <w:pPr>
              <w:pStyle w:val="Tabletext"/>
              <w:rPr>
                <w:sz w:val="20"/>
                <w:szCs w:val="20"/>
                <w:lang w:val="en-US"/>
              </w:rPr>
            </w:pPr>
          </w:p>
        </w:tc>
        <w:tc>
          <w:tcPr>
            <w:tcW w:w="1985" w:type="dxa"/>
          </w:tcPr>
          <w:p w14:paraId="5B602234" w14:textId="77777777" w:rsidR="00374F70" w:rsidRDefault="00374F70">
            <w:pPr>
              <w:pStyle w:val="Tabletext"/>
              <w:rPr>
                <w:sz w:val="20"/>
                <w:szCs w:val="20"/>
                <w:lang w:val="en-US"/>
              </w:rPr>
            </w:pPr>
          </w:p>
        </w:tc>
      </w:tr>
      <w:tr w:rsidR="00374F70" w14:paraId="3082A1B5" w14:textId="77777777" w:rsidTr="00374F70">
        <w:tc>
          <w:tcPr>
            <w:tcW w:w="2160" w:type="dxa"/>
            <w:hideMark/>
          </w:tcPr>
          <w:p w14:paraId="1897D1F8"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35ED6DC" w14:textId="77777777" w:rsidR="00374F70" w:rsidRDefault="00374F70">
            <w:pPr>
              <w:pStyle w:val="Tabletext"/>
              <w:rPr>
                <w:b/>
                <w:bCs/>
                <w:sz w:val="20"/>
                <w:szCs w:val="20"/>
                <w:lang w:val="en-US"/>
              </w:rPr>
            </w:pPr>
            <w:r>
              <w:rPr>
                <w:b/>
                <w:bCs/>
                <w:sz w:val="20"/>
                <w:szCs w:val="20"/>
                <w:lang w:val="en-US"/>
              </w:rPr>
              <w:t>1068 (p.4)</w:t>
            </w:r>
          </w:p>
        </w:tc>
        <w:tc>
          <w:tcPr>
            <w:tcW w:w="2268" w:type="dxa"/>
          </w:tcPr>
          <w:p w14:paraId="38657F81" w14:textId="77777777" w:rsidR="00374F70" w:rsidRDefault="00374F70">
            <w:pPr>
              <w:pStyle w:val="Tabletext"/>
              <w:rPr>
                <w:sz w:val="20"/>
                <w:szCs w:val="20"/>
                <w:lang w:val="en-US"/>
              </w:rPr>
            </w:pPr>
          </w:p>
        </w:tc>
        <w:tc>
          <w:tcPr>
            <w:tcW w:w="1985" w:type="dxa"/>
          </w:tcPr>
          <w:p w14:paraId="28D93994" w14:textId="77777777" w:rsidR="00374F70" w:rsidRDefault="00374F70">
            <w:pPr>
              <w:pStyle w:val="Tabletext"/>
              <w:rPr>
                <w:sz w:val="20"/>
                <w:szCs w:val="20"/>
                <w:lang w:val="en-US"/>
              </w:rPr>
            </w:pPr>
          </w:p>
        </w:tc>
      </w:tr>
      <w:tr w:rsidR="00374F70" w14:paraId="4DD89117" w14:textId="77777777" w:rsidTr="00374F70">
        <w:tc>
          <w:tcPr>
            <w:tcW w:w="2160" w:type="dxa"/>
            <w:hideMark/>
          </w:tcPr>
          <w:p w14:paraId="1E826669"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9F92D4" w14:textId="77777777" w:rsidR="00374F70" w:rsidRDefault="00374F70">
            <w:pPr>
              <w:pStyle w:val="Tabletext"/>
              <w:rPr>
                <w:b/>
                <w:bCs/>
                <w:sz w:val="20"/>
                <w:szCs w:val="20"/>
                <w:lang w:val="en-US"/>
              </w:rPr>
            </w:pPr>
            <w:r>
              <w:rPr>
                <w:b/>
                <w:bCs/>
                <w:sz w:val="20"/>
                <w:szCs w:val="20"/>
                <w:lang w:val="en-US"/>
              </w:rPr>
              <w:t>1148 (p.5)</w:t>
            </w:r>
          </w:p>
        </w:tc>
        <w:tc>
          <w:tcPr>
            <w:tcW w:w="2268" w:type="dxa"/>
          </w:tcPr>
          <w:p w14:paraId="03D089D7" w14:textId="77777777" w:rsidR="00374F70" w:rsidRDefault="00374F70">
            <w:pPr>
              <w:pStyle w:val="Tabletext"/>
              <w:rPr>
                <w:sz w:val="20"/>
                <w:szCs w:val="20"/>
                <w:lang w:val="en-US"/>
              </w:rPr>
            </w:pPr>
          </w:p>
        </w:tc>
        <w:tc>
          <w:tcPr>
            <w:tcW w:w="1985" w:type="dxa"/>
          </w:tcPr>
          <w:p w14:paraId="7244A0C5" w14:textId="77777777" w:rsidR="00374F70" w:rsidRDefault="00374F70">
            <w:pPr>
              <w:pStyle w:val="Tabletext"/>
              <w:rPr>
                <w:sz w:val="20"/>
                <w:szCs w:val="20"/>
                <w:lang w:val="en-US"/>
              </w:rPr>
            </w:pPr>
          </w:p>
        </w:tc>
      </w:tr>
    </w:tbl>
    <w:p w14:paraId="0842EC03" w14:textId="77777777" w:rsidR="00374F70" w:rsidRDefault="00374F70" w:rsidP="00374F70">
      <w:pPr>
        <w:rPr>
          <w:rFonts w:asciiTheme="minorHAnsi" w:hAnsiTheme="minorHAnsi"/>
          <w:lang w:val="pt-BR"/>
        </w:rPr>
      </w:pPr>
    </w:p>
    <w:p w14:paraId="0A64DB9A" w14:textId="77777777" w:rsidR="00374F70" w:rsidRDefault="00374F70" w:rsidP="00374F70">
      <w:pPr>
        <w:rPr>
          <w:rFonts w:asciiTheme="minorHAnsi" w:hAnsiTheme="minorHAnsi"/>
          <w:lang w:val="pt-BR"/>
        </w:rPr>
      </w:pPr>
    </w:p>
    <w:p w14:paraId="5A495260" w14:textId="77777777" w:rsidR="00374F70" w:rsidRPr="00110E51" w:rsidRDefault="00374F70" w:rsidP="007B08A5">
      <w:pPr>
        <w:pStyle w:val="Heading20"/>
        <w:rPr>
          <w:lang w:val="en-US"/>
        </w:rPr>
      </w:pPr>
      <w:bookmarkStart w:id="1384" w:name="_Toc6411910"/>
      <w:bookmarkStart w:id="1385" w:name="_Toc6215745"/>
      <w:bookmarkStart w:id="1386" w:name="_Toc4420933"/>
      <w:bookmarkStart w:id="1387" w:name="_Toc1570045"/>
      <w:bookmarkStart w:id="1388" w:name="_Toc340537"/>
      <w:bookmarkStart w:id="1389" w:name="_Toc536101953"/>
      <w:bookmarkStart w:id="1390" w:name="_Toc531960788"/>
      <w:bookmarkStart w:id="1391" w:name="_Toc531094571"/>
      <w:bookmarkStart w:id="1392" w:name="_Toc526431484"/>
      <w:bookmarkStart w:id="1393" w:name="_Toc525638296"/>
      <w:bookmarkStart w:id="1394" w:name="_Toc524430965"/>
      <w:bookmarkStart w:id="1395" w:name="_Toc520709571"/>
      <w:bookmarkStart w:id="1396" w:name="_Toc518981889"/>
      <w:bookmarkStart w:id="1397" w:name="_Toc517792336"/>
      <w:bookmarkStart w:id="1398" w:name="_Toc514850725"/>
      <w:bookmarkStart w:id="1399" w:name="_Toc513645658"/>
      <w:bookmarkStart w:id="1400" w:name="_Toc510775356"/>
      <w:bookmarkStart w:id="1401" w:name="_Toc509838135"/>
      <w:bookmarkStart w:id="1402" w:name="_Toc507510722"/>
      <w:bookmarkStart w:id="1403" w:name="_Toc505005339"/>
      <w:bookmarkStart w:id="1404" w:name="_Toc503439023"/>
      <w:bookmarkStart w:id="1405" w:name="_Toc500842109"/>
      <w:bookmarkStart w:id="1406" w:name="_Toc500841785"/>
      <w:bookmarkStart w:id="1407" w:name="_Toc499624467"/>
      <w:bookmarkStart w:id="1408" w:name="_Toc497988321"/>
      <w:bookmarkStart w:id="1409" w:name="_Toc497986900"/>
      <w:bookmarkStart w:id="1410" w:name="_Toc496537204"/>
      <w:bookmarkStart w:id="1411" w:name="_Toc495499936"/>
      <w:bookmarkStart w:id="1412" w:name="_Toc493685650"/>
      <w:bookmarkStart w:id="1413" w:name="_Toc488848860"/>
      <w:bookmarkStart w:id="1414" w:name="_Toc487466270"/>
      <w:bookmarkStart w:id="1415" w:name="_Toc486323175"/>
      <w:bookmarkStart w:id="1416" w:name="_Toc485117071"/>
      <w:bookmarkStart w:id="1417" w:name="_Toc483388292"/>
      <w:bookmarkStart w:id="1418" w:name="_Toc482280105"/>
      <w:bookmarkStart w:id="1419" w:name="_Toc479671310"/>
      <w:bookmarkStart w:id="1420" w:name="_Toc478464765"/>
      <w:bookmarkStart w:id="1421" w:name="_Toc477169055"/>
      <w:bookmarkStart w:id="1422" w:name="_Toc474504484"/>
      <w:bookmarkStart w:id="1423" w:name="_Toc473209551"/>
      <w:bookmarkStart w:id="1424" w:name="_Toc471824668"/>
      <w:bookmarkStart w:id="1425" w:name="_Toc469924992"/>
      <w:bookmarkStart w:id="1426" w:name="_Toc469048951"/>
      <w:bookmarkStart w:id="1427" w:name="_Toc466367273"/>
      <w:bookmarkStart w:id="1428" w:name="_Toc456103336"/>
      <w:bookmarkStart w:id="1429" w:name="_Toc456103220"/>
      <w:bookmarkStart w:id="1430" w:name="_Toc454789160"/>
      <w:bookmarkStart w:id="1431" w:name="_Toc453320525"/>
      <w:bookmarkStart w:id="1432" w:name="_Toc451863144"/>
      <w:bookmarkStart w:id="1433" w:name="_Toc450747476"/>
      <w:bookmarkStart w:id="1434" w:name="_Toc449442776"/>
      <w:bookmarkStart w:id="1435" w:name="_Toc446578882"/>
      <w:bookmarkStart w:id="1436" w:name="_Toc445368597"/>
      <w:bookmarkStart w:id="1437" w:name="_Toc442711621"/>
      <w:bookmarkStart w:id="1438" w:name="_Toc441671604"/>
      <w:bookmarkStart w:id="1439" w:name="_Toc440443797"/>
      <w:bookmarkStart w:id="1440" w:name="_Toc438219175"/>
      <w:bookmarkStart w:id="1441" w:name="_Toc437264288"/>
      <w:bookmarkStart w:id="1442" w:name="_Toc436383070"/>
      <w:bookmarkStart w:id="1443" w:name="_Toc434843835"/>
      <w:bookmarkStart w:id="1444" w:name="_Toc433358221"/>
      <w:bookmarkStart w:id="1445" w:name="_Toc432498841"/>
      <w:bookmarkStart w:id="1446" w:name="_Toc429469055"/>
      <w:bookmarkStart w:id="1447" w:name="_Toc428372304"/>
      <w:bookmarkStart w:id="1448" w:name="_Toc428193357"/>
      <w:bookmarkStart w:id="1449" w:name="_Toc424300249"/>
      <w:bookmarkStart w:id="1450" w:name="_Toc423078776"/>
      <w:bookmarkStart w:id="1451" w:name="_Toc421783563"/>
      <w:bookmarkStart w:id="1452" w:name="_Toc420414840"/>
      <w:bookmarkStart w:id="1453" w:name="_Toc417984362"/>
      <w:bookmarkStart w:id="1454" w:name="_Toc416360079"/>
      <w:bookmarkStart w:id="1455" w:name="_Toc414884969"/>
      <w:bookmarkStart w:id="1456" w:name="_Toc410904540"/>
      <w:bookmarkStart w:id="1457" w:name="_Toc409708237"/>
      <w:bookmarkStart w:id="1458" w:name="_Toc408576642"/>
      <w:bookmarkStart w:id="1459" w:name="_Toc406508021"/>
      <w:bookmarkStart w:id="1460" w:name="_Toc405386783"/>
      <w:bookmarkStart w:id="1461" w:name="_Toc404332317"/>
      <w:bookmarkStart w:id="1462" w:name="_Toc402967105"/>
      <w:bookmarkStart w:id="1463" w:name="_Toc401757925"/>
      <w:bookmarkStart w:id="1464" w:name="_Toc400374879"/>
      <w:bookmarkStart w:id="1465" w:name="_Toc399160641"/>
      <w:bookmarkStart w:id="1466" w:name="_Toc397517658"/>
      <w:bookmarkStart w:id="1467" w:name="_Toc396212813"/>
      <w:bookmarkStart w:id="1468" w:name="_Toc395100466"/>
      <w:bookmarkStart w:id="1469" w:name="_Toc393715491"/>
      <w:bookmarkStart w:id="1470" w:name="_Toc393714487"/>
      <w:bookmarkStart w:id="1471" w:name="_Toc393713420"/>
      <w:bookmarkStart w:id="1472" w:name="_Toc392235889"/>
      <w:bookmarkStart w:id="1473" w:name="_Toc391386075"/>
      <w:bookmarkStart w:id="1474" w:name="_Toc389730887"/>
      <w:bookmarkStart w:id="1475" w:name="_Toc388947563"/>
      <w:bookmarkStart w:id="1476" w:name="_Toc388946330"/>
      <w:bookmarkStart w:id="1477" w:name="_Toc385496802"/>
      <w:bookmarkStart w:id="1478" w:name="_Toc384625710"/>
      <w:bookmarkStart w:id="1479" w:name="_Toc383182316"/>
      <w:bookmarkStart w:id="1480" w:name="_Toc381784233"/>
      <w:bookmarkStart w:id="1481" w:name="_Toc380582900"/>
      <w:bookmarkStart w:id="1482" w:name="_Toc379440375"/>
      <w:bookmarkStart w:id="1483" w:name="_Toc378322722"/>
      <w:bookmarkStart w:id="1484" w:name="_Toc377026501"/>
      <w:bookmarkStart w:id="1485" w:name="_Toc374692772"/>
      <w:bookmarkStart w:id="1486" w:name="_Toc374692695"/>
      <w:bookmarkStart w:id="1487" w:name="_Toc374006641"/>
      <w:bookmarkStart w:id="1488" w:name="_Toc373157833"/>
      <w:bookmarkStart w:id="1489" w:name="_Toc371588867"/>
      <w:bookmarkStart w:id="1490" w:name="_Toc370373501"/>
      <w:bookmarkStart w:id="1491" w:name="_Toc369007892"/>
      <w:bookmarkStart w:id="1492" w:name="_Toc369007688"/>
      <w:bookmarkStart w:id="1493" w:name="_Toc367715554"/>
      <w:bookmarkStart w:id="1494" w:name="_Toc366157715"/>
      <w:bookmarkStart w:id="1495" w:name="_Toc364672358"/>
      <w:bookmarkStart w:id="1496" w:name="_Toc363741409"/>
      <w:bookmarkStart w:id="1497" w:name="_Toc361921569"/>
      <w:bookmarkStart w:id="1498" w:name="_Toc360696838"/>
      <w:bookmarkStart w:id="1499" w:name="_Toc359489438"/>
      <w:bookmarkStart w:id="1500" w:name="_Toc358192589"/>
      <w:bookmarkStart w:id="1501" w:name="_Toc357001962"/>
      <w:bookmarkStart w:id="1502" w:name="_Toc355708879"/>
      <w:bookmarkStart w:id="1503" w:name="_Toc354053853"/>
      <w:bookmarkStart w:id="1504" w:name="_Toc352940516"/>
      <w:bookmarkStart w:id="1505" w:name="_Toc351549911"/>
      <w:bookmarkStart w:id="1506" w:name="_Toc350415590"/>
      <w:bookmarkStart w:id="1507" w:name="_Toc349288272"/>
      <w:bookmarkStart w:id="1508" w:name="_Toc347929611"/>
      <w:bookmarkStart w:id="1509" w:name="_Toc346885966"/>
      <w:bookmarkStart w:id="1510" w:name="_Toc345579844"/>
      <w:bookmarkStart w:id="1511" w:name="_Toc343262689"/>
      <w:bookmarkStart w:id="1512" w:name="_Toc342912869"/>
      <w:bookmarkStart w:id="1513" w:name="_Toc341451238"/>
      <w:bookmarkStart w:id="1514" w:name="_Toc340225540"/>
      <w:bookmarkStart w:id="1515" w:name="_Toc338779393"/>
      <w:bookmarkStart w:id="1516" w:name="_Toc337110352"/>
      <w:bookmarkStart w:id="1517" w:name="_Toc335901526"/>
      <w:bookmarkStart w:id="1518" w:name="_Toc334776207"/>
      <w:bookmarkStart w:id="1519" w:name="_Toc332272672"/>
      <w:bookmarkStart w:id="1520" w:name="_Toc323904394"/>
      <w:bookmarkStart w:id="1521" w:name="_Toc323035741"/>
      <w:bookmarkStart w:id="1522" w:name="_Toc320536978"/>
      <w:bookmarkStart w:id="1523" w:name="_Toc318965022"/>
      <w:bookmarkStart w:id="1524" w:name="_Toc316479984"/>
      <w:bookmarkStart w:id="1525" w:name="_Toc313973328"/>
      <w:bookmarkStart w:id="1526" w:name="_Toc311103663"/>
      <w:bookmarkStart w:id="1527" w:name="_Toc308530351"/>
      <w:bookmarkStart w:id="1528" w:name="_Toc304892186"/>
      <w:bookmarkStart w:id="1529" w:name="_Toc303344268"/>
      <w:bookmarkStart w:id="1530" w:name="_Toc301945313"/>
      <w:bookmarkStart w:id="1531" w:name="_Toc297804739"/>
      <w:bookmarkStart w:id="1532" w:name="_Toc296675488"/>
      <w:bookmarkStart w:id="1533" w:name="_Toc295387918"/>
      <w:bookmarkStart w:id="1534" w:name="_Toc292704993"/>
      <w:bookmarkStart w:id="1535" w:name="_Toc291005409"/>
      <w:bookmarkStart w:id="1536" w:name="_Toc288660300"/>
      <w:bookmarkStart w:id="1537" w:name="_Toc286218735"/>
      <w:bookmarkStart w:id="1538" w:name="_Toc283737224"/>
      <w:bookmarkStart w:id="1539" w:name="_Toc282526058"/>
      <w:bookmarkStart w:id="1540" w:name="_Toc280349226"/>
      <w:bookmarkStart w:id="1541" w:name="_Toc279669170"/>
      <w:bookmarkStart w:id="1542" w:name="_Toc276717184"/>
      <w:bookmarkStart w:id="1543" w:name="_Toc274223848"/>
      <w:bookmarkStart w:id="1544" w:name="_Toc273023374"/>
      <w:bookmarkStart w:id="1545" w:name="_Toc271700513"/>
      <w:bookmarkStart w:id="1546" w:name="_Toc268774044"/>
      <w:bookmarkStart w:id="1547" w:name="_Toc266181259"/>
      <w:bookmarkStart w:id="1548" w:name="_Toc265056512"/>
      <w:bookmarkStart w:id="1549" w:name="_Toc262631833"/>
      <w:bookmarkStart w:id="1550" w:name="_Toc259783162"/>
      <w:bookmarkStart w:id="1551" w:name="_Toc253407167"/>
      <w:bookmarkStart w:id="1552" w:name="_Toc8296068"/>
      <w:bookmarkStart w:id="1553" w:name="_Toc9580681"/>
      <w:bookmarkStart w:id="1554" w:name="_Toc12354369"/>
      <w:bookmarkStart w:id="1555" w:name="_Toc13065958"/>
      <w:bookmarkStart w:id="1556" w:name="_Toc14769333"/>
      <w:bookmarkStart w:id="1557" w:name="_Toc17298855"/>
      <w:bookmarkStart w:id="1558" w:name="_Toc18681557"/>
      <w:bookmarkStart w:id="1559" w:name="_Toc21528585"/>
      <w:bookmarkStart w:id="1560" w:name="_Toc23321872"/>
      <w:bookmarkStart w:id="1561" w:name="_Toc24365713"/>
      <w:bookmarkStart w:id="1562" w:name="_Toc25746890"/>
      <w:bookmarkStart w:id="1563" w:name="_Toc26539919"/>
      <w:bookmarkStart w:id="1564" w:name="_Toc27558707"/>
      <w:bookmarkStart w:id="1565" w:name="_Toc31986491"/>
      <w:bookmarkStart w:id="1566" w:name="_Toc33175457"/>
      <w:bookmarkStart w:id="1567" w:name="_Toc38455870"/>
      <w:bookmarkStart w:id="1568" w:name="_Toc40787347"/>
      <w:bookmarkStart w:id="1569" w:name="_Toc46322979"/>
      <w:bookmarkStart w:id="1570" w:name="_Toc49438647"/>
      <w:bookmarkStart w:id="1571" w:name="_Toc51669586"/>
      <w:bookmarkStart w:id="1572" w:name="_Toc52889727"/>
      <w:bookmarkStart w:id="1573" w:name="_Toc57030870"/>
      <w:bookmarkStart w:id="1574" w:name="_Toc67918828"/>
      <w:bookmarkStart w:id="1575" w:name="_Toc70410773"/>
      <w:bookmarkStart w:id="1576" w:name="_Toc74064889"/>
      <w:bookmarkStart w:id="1577" w:name="_Toc78207947"/>
      <w:bookmarkStart w:id="1578" w:name="_Toc97889189"/>
      <w:bookmarkStart w:id="1579" w:name="_Toc103001301"/>
      <w:bookmarkStart w:id="1580"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14:paraId="49EA05E4"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1F0CD93" w14:textId="77777777" w:rsidR="00374F70" w:rsidRDefault="00374F70" w:rsidP="00374F70">
      <w:pPr>
        <w:rPr>
          <w:rFonts w:asciiTheme="minorHAnsi" w:hAnsiTheme="minorHAnsi"/>
        </w:rPr>
      </w:pPr>
    </w:p>
    <w:p w14:paraId="7E0B60C2" w14:textId="77777777" w:rsidR="00EF6CD8" w:rsidRDefault="00EF6CD8" w:rsidP="00374F70">
      <w:pPr>
        <w:rPr>
          <w:rFonts w:asciiTheme="minorHAnsi" w:hAnsiTheme="minorHAnsi"/>
        </w:rPr>
      </w:pPr>
    </w:p>
    <w:p w14:paraId="158BE2F2" w14:textId="77777777" w:rsidR="00EF6CD8" w:rsidRDefault="00EF6CD8" w:rsidP="00374F70">
      <w:pPr>
        <w:rPr>
          <w:rFonts w:asciiTheme="minorHAnsi" w:hAnsiTheme="minorHAnsi"/>
        </w:rPr>
      </w:pPr>
      <w:r>
        <w:rPr>
          <w:rFonts w:asciiTheme="minorHAnsi" w:hAnsiTheme="minorHAnsi"/>
        </w:rPr>
        <w:br w:type="page"/>
      </w:r>
    </w:p>
    <w:p w14:paraId="328E2A1E" w14:textId="77777777" w:rsidR="00EF6CD8" w:rsidRDefault="00EF6CD8" w:rsidP="006F5A9E">
      <w:pPr>
        <w:pStyle w:val="Heading1"/>
        <w:jc w:val="center"/>
      </w:pPr>
      <w:bookmarkStart w:id="1581" w:name="_Toc420414841"/>
      <w:bookmarkStart w:id="1582" w:name="_Toc417984363"/>
      <w:bookmarkStart w:id="1583" w:name="_Toc416360080"/>
      <w:bookmarkStart w:id="1584" w:name="_Toc414884970"/>
      <w:bookmarkStart w:id="1585" w:name="_Toc410904541"/>
      <w:bookmarkStart w:id="1586" w:name="_Toc409708238"/>
      <w:bookmarkStart w:id="1587" w:name="_Toc408576643"/>
      <w:bookmarkStart w:id="1588" w:name="_Toc406508022"/>
      <w:bookmarkStart w:id="1589" w:name="_Toc405386784"/>
      <w:bookmarkStart w:id="1590" w:name="_Toc404332318"/>
      <w:bookmarkStart w:id="1591" w:name="_Toc402967106"/>
      <w:bookmarkStart w:id="1592" w:name="_Toc401757926"/>
      <w:bookmarkStart w:id="1593" w:name="_Toc400374880"/>
      <w:bookmarkStart w:id="1594" w:name="_Toc399160642"/>
      <w:bookmarkStart w:id="1595" w:name="_Toc397517659"/>
      <w:bookmarkStart w:id="1596" w:name="_Toc396212814"/>
      <w:bookmarkStart w:id="1597" w:name="_Toc395100467"/>
      <w:bookmarkStart w:id="1598" w:name="_Toc393715492"/>
      <w:bookmarkStart w:id="1599" w:name="_Toc393714488"/>
      <w:bookmarkStart w:id="1600" w:name="_Toc393713421"/>
      <w:bookmarkStart w:id="1601" w:name="_Toc392235890"/>
      <w:bookmarkStart w:id="1602" w:name="_Toc391386076"/>
      <w:bookmarkStart w:id="1603" w:name="_Toc389730888"/>
      <w:bookmarkStart w:id="1604" w:name="_Toc388947564"/>
      <w:bookmarkStart w:id="1605" w:name="_Toc388946331"/>
      <w:bookmarkStart w:id="1606" w:name="_Toc385496803"/>
      <w:bookmarkStart w:id="1607" w:name="_Toc384625711"/>
      <w:bookmarkStart w:id="1608" w:name="_Toc383182317"/>
      <w:bookmarkStart w:id="1609" w:name="_Toc381784234"/>
      <w:bookmarkStart w:id="1610" w:name="_Toc380582901"/>
      <w:bookmarkStart w:id="1611" w:name="_Toc379440376"/>
      <w:bookmarkStart w:id="1612" w:name="_Toc378322723"/>
      <w:bookmarkStart w:id="1613" w:name="_Toc377026502"/>
      <w:bookmarkStart w:id="1614" w:name="_Toc374692773"/>
      <w:bookmarkStart w:id="1615" w:name="_Toc374692696"/>
      <w:bookmarkStart w:id="1616" w:name="_Toc374006642"/>
      <w:bookmarkStart w:id="1617" w:name="_Toc373157834"/>
      <w:bookmarkStart w:id="1618" w:name="_Toc371588868"/>
      <w:bookmarkStart w:id="1619" w:name="_Toc370373502"/>
      <w:bookmarkStart w:id="1620" w:name="_Toc369007893"/>
      <w:bookmarkStart w:id="1621" w:name="_Toc369007689"/>
      <w:bookmarkStart w:id="1622" w:name="_Toc367715555"/>
      <w:bookmarkStart w:id="1623" w:name="_Toc366157716"/>
      <w:bookmarkStart w:id="1624" w:name="_Toc364672359"/>
      <w:bookmarkStart w:id="1625" w:name="_Toc363741410"/>
      <w:bookmarkStart w:id="1626" w:name="_Toc361921570"/>
      <w:bookmarkStart w:id="1627" w:name="_Toc360696839"/>
      <w:bookmarkStart w:id="1628" w:name="_Toc359489439"/>
      <w:bookmarkStart w:id="1629" w:name="_Toc358192590"/>
      <w:bookmarkStart w:id="1630" w:name="_Toc357001963"/>
      <w:bookmarkStart w:id="1631" w:name="_Toc355708880"/>
      <w:bookmarkStart w:id="1632" w:name="_Toc354053854"/>
      <w:bookmarkStart w:id="1633" w:name="_Toc352940517"/>
      <w:bookmarkStart w:id="1634" w:name="_Toc351549912"/>
      <w:bookmarkStart w:id="1635" w:name="_Toc350415591"/>
      <w:bookmarkStart w:id="1636" w:name="_Toc349288273"/>
      <w:bookmarkStart w:id="1637" w:name="_Toc347929612"/>
      <w:bookmarkStart w:id="1638" w:name="_Toc346885967"/>
      <w:bookmarkStart w:id="1639" w:name="_Toc345579845"/>
      <w:bookmarkStart w:id="1640" w:name="_Toc343262690"/>
      <w:bookmarkStart w:id="1641" w:name="_Toc342912870"/>
      <w:bookmarkStart w:id="1642" w:name="_Toc341451239"/>
      <w:bookmarkStart w:id="1643" w:name="_Toc340225541"/>
      <w:bookmarkStart w:id="1644" w:name="_Toc338779394"/>
      <w:bookmarkStart w:id="1645" w:name="_Toc337110353"/>
      <w:bookmarkStart w:id="1646" w:name="_Toc335901527"/>
      <w:bookmarkStart w:id="1647" w:name="_Toc334776208"/>
      <w:bookmarkStart w:id="1648" w:name="_Toc332272673"/>
      <w:bookmarkStart w:id="1649" w:name="_Toc323904395"/>
      <w:bookmarkStart w:id="1650" w:name="_Toc323035742"/>
      <w:bookmarkStart w:id="1651" w:name="_Toc321820569"/>
      <w:bookmarkStart w:id="1652" w:name="_Toc321311688"/>
      <w:bookmarkStart w:id="1653" w:name="_Toc321233409"/>
      <w:bookmarkStart w:id="1654" w:name="_Toc320536979"/>
      <w:bookmarkStart w:id="1655" w:name="_Toc318965023"/>
      <w:bookmarkStart w:id="1656" w:name="_Toc316479985"/>
      <w:bookmarkStart w:id="1657" w:name="_Toc313973329"/>
      <w:bookmarkStart w:id="1658" w:name="_Toc311103664"/>
      <w:bookmarkStart w:id="1659" w:name="_Toc308530352"/>
      <w:bookmarkStart w:id="1660" w:name="_Toc304892188"/>
      <w:bookmarkStart w:id="1661" w:name="_Toc303344270"/>
      <w:bookmarkStart w:id="1662" w:name="_Toc301945315"/>
      <w:bookmarkStart w:id="1663" w:name="_Toc297804741"/>
      <w:bookmarkStart w:id="1664" w:name="_Toc296675490"/>
      <w:bookmarkStart w:id="1665" w:name="_Toc295387920"/>
      <w:bookmarkStart w:id="1666" w:name="_Toc292704995"/>
      <w:bookmarkStart w:id="1667" w:name="_Toc291005411"/>
      <w:bookmarkStart w:id="1668" w:name="_Toc288660302"/>
      <w:bookmarkStart w:id="1669" w:name="_Toc286218737"/>
      <w:bookmarkStart w:id="1670" w:name="_Toc283737226"/>
      <w:bookmarkStart w:id="1671" w:name="_Toc282526060"/>
      <w:bookmarkStart w:id="1672" w:name="_Toc280349228"/>
      <w:bookmarkStart w:id="1673" w:name="_Toc279669172"/>
      <w:bookmarkStart w:id="1674" w:name="_Toc276717186"/>
      <w:bookmarkStart w:id="1675" w:name="_Toc274223850"/>
      <w:bookmarkStart w:id="1676" w:name="_Toc273023376"/>
      <w:bookmarkStart w:id="1677" w:name="_Toc271700515"/>
      <w:bookmarkStart w:id="1678" w:name="_Toc268774046"/>
      <w:bookmarkStart w:id="1679" w:name="_Toc266181261"/>
      <w:bookmarkStart w:id="1680" w:name="_Toc259783164"/>
      <w:bookmarkStart w:id="1681" w:name="_Toc253407169"/>
      <w:bookmarkStart w:id="1682" w:name="_Toc6411911"/>
      <w:bookmarkStart w:id="1683" w:name="_Toc6215746"/>
      <w:bookmarkStart w:id="1684" w:name="_Toc4420934"/>
      <w:bookmarkStart w:id="1685" w:name="_Toc1570046"/>
      <w:bookmarkStart w:id="1686" w:name="_Toc340538"/>
      <w:bookmarkStart w:id="1687" w:name="_Toc536101954"/>
      <w:bookmarkStart w:id="1688" w:name="_Toc531960789"/>
      <w:bookmarkStart w:id="1689" w:name="_Toc531094572"/>
      <w:bookmarkStart w:id="1690" w:name="_Toc526431485"/>
      <w:bookmarkStart w:id="1691" w:name="_Toc525638297"/>
      <w:bookmarkStart w:id="1692" w:name="_Toc524430966"/>
      <w:bookmarkStart w:id="1693" w:name="_Toc520709572"/>
      <w:bookmarkStart w:id="1694" w:name="_Toc518981890"/>
      <w:bookmarkStart w:id="1695" w:name="_Toc517792337"/>
      <w:bookmarkStart w:id="1696" w:name="_Toc514850726"/>
      <w:bookmarkStart w:id="1697" w:name="_Toc513645659"/>
      <w:bookmarkStart w:id="1698" w:name="_Toc510775357"/>
      <w:bookmarkStart w:id="1699" w:name="_Toc509838136"/>
      <w:bookmarkStart w:id="1700" w:name="_Toc507510723"/>
      <w:bookmarkStart w:id="1701" w:name="_Toc505005340"/>
      <w:bookmarkStart w:id="1702" w:name="_Toc503439024"/>
      <w:bookmarkStart w:id="1703" w:name="_Toc500842110"/>
      <w:bookmarkStart w:id="1704" w:name="_Toc500841786"/>
      <w:bookmarkStart w:id="1705" w:name="_Toc499624468"/>
      <w:bookmarkStart w:id="1706" w:name="_Toc497988322"/>
      <w:bookmarkStart w:id="1707" w:name="_Toc497986901"/>
      <w:bookmarkStart w:id="1708" w:name="_Toc496537205"/>
      <w:bookmarkStart w:id="1709" w:name="_Toc495499937"/>
      <w:bookmarkStart w:id="1710" w:name="_Toc493685651"/>
      <w:bookmarkStart w:id="1711" w:name="_Toc488848861"/>
      <w:bookmarkStart w:id="1712" w:name="_Toc487466271"/>
      <w:bookmarkStart w:id="1713" w:name="_Toc486323176"/>
      <w:bookmarkStart w:id="1714" w:name="_Toc485117072"/>
      <w:bookmarkStart w:id="1715" w:name="_Toc483388293"/>
      <w:bookmarkStart w:id="1716" w:name="_Toc482280106"/>
      <w:bookmarkStart w:id="1717" w:name="_Toc479671311"/>
      <w:bookmarkStart w:id="1718" w:name="_Toc478464766"/>
      <w:bookmarkStart w:id="1719" w:name="_Toc477169056"/>
      <w:bookmarkStart w:id="1720" w:name="_Toc474504485"/>
      <w:bookmarkStart w:id="1721" w:name="_Toc473209552"/>
      <w:bookmarkStart w:id="1722" w:name="_Toc471824669"/>
      <w:bookmarkStart w:id="1723" w:name="_Toc469924993"/>
      <w:bookmarkStart w:id="1724" w:name="_Toc469048952"/>
      <w:bookmarkStart w:id="1725" w:name="_Toc466367274"/>
      <w:bookmarkStart w:id="1726" w:name="_Toc456103337"/>
      <w:bookmarkStart w:id="1727" w:name="_Toc456103221"/>
      <w:bookmarkStart w:id="1728" w:name="_Toc454789161"/>
      <w:bookmarkStart w:id="1729" w:name="_Toc453320526"/>
      <w:bookmarkStart w:id="1730" w:name="_Toc451863145"/>
      <w:bookmarkStart w:id="1731" w:name="_Toc450747477"/>
      <w:bookmarkStart w:id="1732" w:name="_Toc449442777"/>
      <w:bookmarkStart w:id="1733" w:name="_Toc446578883"/>
      <w:bookmarkStart w:id="1734" w:name="_Toc445368598"/>
      <w:bookmarkStart w:id="1735" w:name="_Toc442711622"/>
      <w:bookmarkStart w:id="1736" w:name="_Toc441671605"/>
      <w:bookmarkStart w:id="1737" w:name="_Toc440443798"/>
      <w:bookmarkStart w:id="1738" w:name="_Toc438219176"/>
      <w:bookmarkStart w:id="1739" w:name="_Toc437264289"/>
      <w:bookmarkStart w:id="1740" w:name="_Toc436383071"/>
      <w:bookmarkStart w:id="1741" w:name="_Toc434843836"/>
      <w:bookmarkStart w:id="1742" w:name="_Toc433358222"/>
      <w:bookmarkStart w:id="1743" w:name="_Toc432498842"/>
      <w:bookmarkStart w:id="1744" w:name="_Toc429469056"/>
      <w:bookmarkStart w:id="1745" w:name="_Toc428372305"/>
      <w:bookmarkStart w:id="1746" w:name="_Toc428193358"/>
      <w:bookmarkStart w:id="1747" w:name="_Toc424300250"/>
      <w:bookmarkStart w:id="1748" w:name="_Toc423078777"/>
      <w:bookmarkStart w:id="1749" w:name="_Toc421783564"/>
      <w:bookmarkStart w:id="1750" w:name="_Toc8296069"/>
      <w:bookmarkStart w:id="1751" w:name="_Toc9580682"/>
      <w:bookmarkStart w:id="1752" w:name="_Toc12354370"/>
      <w:bookmarkStart w:id="1753" w:name="_Toc13065959"/>
      <w:bookmarkStart w:id="1754" w:name="_Toc14769334"/>
      <w:bookmarkStart w:id="1755" w:name="_Toc17298856"/>
      <w:bookmarkStart w:id="1756" w:name="_Toc18681558"/>
      <w:bookmarkStart w:id="1757" w:name="_Toc21528586"/>
      <w:bookmarkStart w:id="1758" w:name="_Toc23321873"/>
      <w:bookmarkStart w:id="1759" w:name="_Toc24365714"/>
      <w:bookmarkStart w:id="1760" w:name="_Toc25746891"/>
      <w:bookmarkStart w:id="1761" w:name="_Toc26539920"/>
      <w:bookmarkStart w:id="1762" w:name="_Toc27558708"/>
      <w:bookmarkStart w:id="1763" w:name="_Toc31986492"/>
      <w:bookmarkStart w:id="1764" w:name="_Toc33175458"/>
      <w:bookmarkStart w:id="1765" w:name="_Toc38455871"/>
      <w:bookmarkStart w:id="1766" w:name="_Toc40787348"/>
      <w:bookmarkStart w:id="1767" w:name="_Toc49438648"/>
      <w:bookmarkStart w:id="1768" w:name="_Toc51669587"/>
      <w:bookmarkStart w:id="1769" w:name="_Toc52889728"/>
      <w:bookmarkStart w:id="1770" w:name="_Toc57030871"/>
      <w:bookmarkStart w:id="1771" w:name="_Toc67918829"/>
      <w:bookmarkStart w:id="1772" w:name="_Toc70410774"/>
      <w:bookmarkStart w:id="1773" w:name="_Toc74064890"/>
      <w:bookmarkStart w:id="1774" w:name="_Toc78207948"/>
      <w:bookmarkStart w:id="1775" w:name="_Toc97889190"/>
      <w:bookmarkStart w:id="1776" w:name="_Toc103001302"/>
      <w:bookmarkStart w:id="1777" w:name="_Toc108423201"/>
      <w:r w:rsidRPr="006F5A9E">
        <w:lastRenderedPageBreak/>
        <w:t>AMENDMENTS</w:t>
      </w:r>
      <w:r>
        <w:t xml:space="preserve">  TO  SERVICE  PUBLICATIONS</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12F29053"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55C2FFA3" w14:textId="77777777" w:rsidTr="005F1516">
        <w:tc>
          <w:tcPr>
            <w:tcW w:w="590" w:type="dxa"/>
            <w:hideMark/>
          </w:tcPr>
          <w:p w14:paraId="7E97884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1655157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9255D4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77D7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1481C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0443B124" w14:textId="77777777" w:rsidTr="005F1516">
        <w:tc>
          <w:tcPr>
            <w:tcW w:w="590" w:type="dxa"/>
            <w:hideMark/>
          </w:tcPr>
          <w:p w14:paraId="34D5FC56"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03E4D3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1249530"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37C2F5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3E314C2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7C83AAF4" w14:textId="77777777" w:rsidTr="005F1516">
        <w:tc>
          <w:tcPr>
            <w:tcW w:w="590" w:type="dxa"/>
            <w:hideMark/>
          </w:tcPr>
          <w:p w14:paraId="33EF694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02A783C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6F77CDE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22D18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6CCC812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8C4706B" w14:textId="77777777" w:rsidTr="005F1516">
        <w:tc>
          <w:tcPr>
            <w:tcW w:w="590" w:type="dxa"/>
            <w:hideMark/>
          </w:tcPr>
          <w:p w14:paraId="624241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2CA98B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5152522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5E2613DB"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5D49E29" w14:textId="77777777" w:rsidR="00EF6CD8" w:rsidRDefault="00EF6CD8" w:rsidP="005F1516">
            <w:pPr>
              <w:pStyle w:val="Tabletext0"/>
              <w:spacing w:before="0" w:after="0"/>
              <w:rPr>
                <w:rFonts w:asciiTheme="minorHAnsi" w:hAnsiTheme="minorHAnsi"/>
                <w:sz w:val="20"/>
                <w:szCs w:val="20"/>
                <w:lang w:val="en-US"/>
              </w:rPr>
            </w:pPr>
          </w:p>
        </w:tc>
      </w:tr>
    </w:tbl>
    <w:p w14:paraId="2319BDDF" w14:textId="22DC9A54" w:rsidR="002A61D0" w:rsidRDefault="002A61D0" w:rsidP="002A61D0">
      <w:pPr>
        <w:pStyle w:val="NoSpacing"/>
        <w:rPr>
          <w:sz w:val="20"/>
          <w:szCs w:val="20"/>
        </w:rPr>
      </w:pPr>
    </w:p>
    <w:p w14:paraId="34B145E5" w14:textId="77777777" w:rsidR="00B53F96" w:rsidRDefault="00B53F96" w:rsidP="00B53F96">
      <w:pPr>
        <w:pStyle w:val="NoSpacing"/>
        <w:rPr>
          <w:sz w:val="20"/>
          <w:szCs w:val="20"/>
        </w:rPr>
      </w:pPr>
    </w:p>
    <w:p w14:paraId="0FD339A3" w14:textId="77777777" w:rsidR="00B53F96" w:rsidRDefault="00B53F96" w:rsidP="000E5218">
      <w:pPr>
        <w:rPr>
          <w:lang w:val="es-ES"/>
        </w:rPr>
      </w:pPr>
    </w:p>
    <w:p w14:paraId="77C4CD33" w14:textId="77777777" w:rsidR="00B0446A" w:rsidRPr="00D54C47" w:rsidRDefault="00B0446A" w:rsidP="00B0446A">
      <w:pPr>
        <w:pStyle w:val="Heading20"/>
        <w:spacing w:before="0"/>
        <w:rPr>
          <w:rFonts w:cs="Arial"/>
          <w:b w:val="0"/>
          <w:bCs w:val="0"/>
          <w:noProof w:val="0"/>
          <w:lang w:val="en-GB"/>
        </w:rPr>
      </w:pPr>
      <w:bookmarkStart w:id="1778" w:name="_Toc316479988"/>
      <w:r w:rsidRPr="00D54C47">
        <w:rPr>
          <w:rFonts w:cs="Arial"/>
          <w:noProof w:val="0"/>
          <w:lang w:val="en-GB"/>
        </w:rPr>
        <w:t>List of Recommendation ITU-T E.164 assigned Country Codes</w:t>
      </w:r>
      <w:r w:rsidRPr="00D54C47">
        <w:rPr>
          <w:rFonts w:cs="Arial"/>
          <w:noProof w:val="0"/>
          <w:lang w:val="en-GB"/>
        </w:rPr>
        <w:br/>
        <w:t>(Complement to Recommendation ITU-T E.164 (11/2010))</w:t>
      </w:r>
      <w:r w:rsidRPr="00D54C47">
        <w:rPr>
          <w:rFonts w:cs="Arial"/>
          <w:noProof w:val="0"/>
          <w:lang w:val="en-GB"/>
        </w:rPr>
        <w:br/>
        <w:t>(Position on 15 December 2016)</w:t>
      </w:r>
      <w:bookmarkEnd w:id="1778"/>
    </w:p>
    <w:p w14:paraId="54011B08" w14:textId="77777777" w:rsidR="00B0446A" w:rsidRPr="00D54C47" w:rsidRDefault="00B0446A" w:rsidP="00B0446A">
      <w:pPr>
        <w:jc w:val="center"/>
        <w:textAlignment w:val="auto"/>
        <w:rPr>
          <w:noProof w:val="0"/>
          <w:lang w:val="en-GB"/>
        </w:rPr>
      </w:pPr>
      <w:r w:rsidRPr="00D54C47">
        <w:rPr>
          <w:noProof w:val="0"/>
          <w:lang w:val="en-GB"/>
        </w:rPr>
        <w:t>(Annex to ITU Operational Bulletin No.</w:t>
      </w:r>
      <w:r w:rsidRPr="00D54C47">
        <w:rPr>
          <w:noProof w:val="0"/>
          <w:vertAlign w:val="superscript"/>
          <w:lang w:val="en-GB"/>
        </w:rPr>
        <w:t xml:space="preserve"> </w:t>
      </w:r>
      <w:r w:rsidRPr="00D54C47">
        <w:rPr>
          <w:noProof w:val="0"/>
          <w:lang w:val="en-GB"/>
        </w:rPr>
        <w:t>1114 – 15.XII.2016)</w:t>
      </w:r>
      <w:r w:rsidRPr="00D54C47">
        <w:rPr>
          <w:noProof w:val="0"/>
          <w:lang w:val="en-GB"/>
        </w:rPr>
        <w:br/>
        <w:t xml:space="preserve">(Amendment No. </w:t>
      </w:r>
      <w:r>
        <w:rPr>
          <w:noProof w:val="0"/>
          <w:lang w:val="en-GB"/>
        </w:rPr>
        <w:t>33</w:t>
      </w:r>
      <w:r w:rsidRPr="00D54C47">
        <w:rPr>
          <w:noProof w:val="0"/>
          <w:lang w:val="en-GB"/>
        </w:rPr>
        <w:t>)</w:t>
      </w:r>
    </w:p>
    <w:p w14:paraId="4976E556" w14:textId="77777777" w:rsidR="00B0446A" w:rsidRPr="00D54C47" w:rsidRDefault="00B0446A" w:rsidP="00B0446A">
      <w:pPr>
        <w:spacing w:before="240"/>
        <w:jc w:val="center"/>
        <w:textAlignment w:val="auto"/>
        <w:rPr>
          <w:b/>
          <w:noProof w:val="0"/>
          <w:lang w:val="en-GB"/>
        </w:rPr>
      </w:pPr>
      <w:r w:rsidRPr="00D54C47">
        <w:rPr>
          <w:b/>
          <w:noProof w:val="0"/>
          <w:lang w:val="en-GB"/>
        </w:rPr>
        <w:t>Notes common to Numerical and Alphabetical lists of ITU-T Recommendation E.164 assigned country codes</w:t>
      </w:r>
    </w:p>
    <w:p w14:paraId="7148EF81" w14:textId="77777777" w:rsidR="00B0446A" w:rsidRPr="00D54C47" w:rsidRDefault="00B0446A" w:rsidP="00B0446A">
      <w:pPr>
        <w:textAlignment w:val="auto"/>
        <w:rPr>
          <w:bCs/>
          <w:noProof w:val="0"/>
          <w:lang w:val="en-GB"/>
        </w:rPr>
      </w:pPr>
    </w:p>
    <w:p w14:paraId="16190AD9" w14:textId="77777777" w:rsidR="00B0446A" w:rsidRPr="00675398" w:rsidRDefault="00B0446A" w:rsidP="00B0446A">
      <w:pPr>
        <w:spacing w:before="240"/>
        <w:ind w:left="567" w:hanging="567"/>
        <w:jc w:val="left"/>
        <w:textAlignment w:val="auto"/>
        <w:rPr>
          <w:noProof w:val="0"/>
          <w:lang w:val="en-GB"/>
        </w:rPr>
      </w:pPr>
      <w:r w:rsidRPr="00675398">
        <w:rPr>
          <w:noProof w:val="0"/>
          <w:color w:val="000000"/>
          <w:lang w:val="en-GB"/>
        </w:rPr>
        <w:t>p</w:t>
      </w:r>
      <w:r w:rsidRPr="00675398">
        <w:rPr>
          <w:noProof w:val="0"/>
          <w:color w:val="000000"/>
          <w:lang w:val="en-GB"/>
        </w:rPr>
        <w:tab/>
      </w:r>
      <w:r w:rsidRPr="00675398">
        <w:rPr>
          <w:noProof w:val="0"/>
          <w:lang w:val="en-GB"/>
        </w:rPr>
        <w:t>Associated with shared country code 883, the following three-digit identification code reservation or assignment has been made for the international networks of:</w:t>
      </w:r>
    </w:p>
    <w:p w14:paraId="59C1D85C" w14:textId="77777777" w:rsidR="00B0446A" w:rsidRPr="00675398" w:rsidRDefault="00B0446A" w:rsidP="00B0446A">
      <w:pPr>
        <w:spacing w:before="0"/>
        <w:ind w:left="567" w:hanging="567"/>
        <w:jc w:val="left"/>
        <w:textAlignment w:val="auto"/>
        <w:rPr>
          <w:noProof w:val="0"/>
          <w:lang w:val="en-GB"/>
        </w:rPr>
      </w:pPr>
    </w:p>
    <w:p w14:paraId="7C961DBB" w14:textId="77777777" w:rsidR="00B0446A" w:rsidRPr="00675398" w:rsidRDefault="00B0446A" w:rsidP="00B0446A">
      <w:pPr>
        <w:widowControl w:val="0"/>
        <w:tabs>
          <w:tab w:val="left" w:pos="0"/>
          <w:tab w:val="left" w:pos="340"/>
        </w:tabs>
        <w:spacing w:before="0" w:after="120"/>
        <w:ind w:left="346" w:hanging="346"/>
        <w:textAlignment w:val="auto"/>
        <w:rPr>
          <w:b/>
          <w:noProof w:val="0"/>
          <w:color w:val="000000"/>
          <w:lang w:val="en-GB"/>
        </w:rPr>
      </w:pPr>
      <w:r w:rsidRPr="00675398">
        <w:rPr>
          <w:b/>
          <w:bCs/>
          <w:i/>
          <w:noProof w:val="0"/>
          <w:color w:val="000000"/>
          <w:lang w:val="en-GB"/>
        </w:rPr>
        <w:t xml:space="preserve">Note </w:t>
      </w:r>
      <w:proofErr w:type="gramStart"/>
      <w:r w:rsidRPr="00675398">
        <w:rPr>
          <w:b/>
          <w:bCs/>
          <w:i/>
          <w:noProof w:val="0"/>
          <w:color w:val="000000"/>
          <w:lang w:val="en-GB"/>
        </w:rPr>
        <w:t>p)</w:t>
      </w:r>
      <w:r w:rsidRPr="00675398">
        <w:rPr>
          <w:b/>
          <w:noProof w:val="0"/>
          <w:color w:val="000000"/>
          <w:lang w:val="en-GB"/>
        </w:rPr>
        <w:t xml:space="preserve">   </w:t>
      </w:r>
      <w:proofErr w:type="gramEnd"/>
      <w:r w:rsidRPr="00675398">
        <w:rPr>
          <w:b/>
          <w:noProof w:val="0"/>
          <w:lang w:val="en-GB"/>
        </w:rPr>
        <w:t xml:space="preserve"> </w:t>
      </w:r>
      <w:r w:rsidRPr="00675398">
        <w:rPr>
          <w:b/>
          <w:noProof w:val="0"/>
          <w:lang w:val="es-ES"/>
        </w:rPr>
        <w:t xml:space="preserve"> +883 </w:t>
      </w:r>
      <w:r>
        <w:rPr>
          <w:b/>
          <w:noProof w:val="0"/>
          <w:lang w:val="es-ES"/>
        </w:rPr>
        <w:t>160</w:t>
      </w:r>
      <w:r w:rsidRPr="00675398">
        <w:rPr>
          <w:b/>
          <w:noProof w:val="0"/>
          <w:lang w:val="es-ES"/>
        </w:rPr>
        <w:t xml:space="preserve">       SUP*</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B0446A" w:rsidRPr="00675398" w14:paraId="535D5625" w14:textId="77777777" w:rsidTr="009834D3">
        <w:tc>
          <w:tcPr>
            <w:tcW w:w="2827" w:type="dxa"/>
            <w:tcBorders>
              <w:top w:val="single" w:sz="6" w:space="0" w:color="000000"/>
              <w:left w:val="single" w:sz="6" w:space="0" w:color="000000"/>
              <w:bottom w:val="single" w:sz="6" w:space="0" w:color="000000"/>
              <w:right w:val="single" w:sz="6" w:space="0" w:color="000000"/>
            </w:tcBorders>
            <w:vAlign w:val="center"/>
            <w:hideMark/>
          </w:tcPr>
          <w:p w14:paraId="25FF86BF"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56E111F2"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137A5279"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56BAB277"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B0446A" w:rsidRPr="00675398" w14:paraId="2CD87152" w14:textId="77777777" w:rsidTr="009834D3">
        <w:tc>
          <w:tcPr>
            <w:tcW w:w="2827" w:type="dxa"/>
            <w:tcBorders>
              <w:top w:val="single" w:sz="6" w:space="0" w:color="000000"/>
              <w:left w:val="single" w:sz="6" w:space="0" w:color="000000"/>
              <w:bottom w:val="single" w:sz="6" w:space="0" w:color="000000"/>
              <w:right w:val="single" w:sz="6" w:space="0" w:color="000000"/>
            </w:tcBorders>
          </w:tcPr>
          <w:p w14:paraId="3EBEBE41" w14:textId="77777777" w:rsidR="00B0446A" w:rsidRPr="00675398" w:rsidRDefault="00B0446A" w:rsidP="009834D3">
            <w:pPr>
              <w:tabs>
                <w:tab w:val="clear" w:pos="567"/>
                <w:tab w:val="clear" w:pos="5387"/>
                <w:tab w:val="clear" w:pos="5954"/>
              </w:tabs>
              <w:spacing w:after="120"/>
              <w:jc w:val="left"/>
              <w:textAlignment w:val="auto"/>
              <w:rPr>
                <w:bCs/>
                <w:noProof w:val="0"/>
                <w:lang w:val="en-GB"/>
              </w:rPr>
            </w:pPr>
            <w:r w:rsidRPr="000E78A3">
              <w:rPr>
                <w:bCs/>
                <w:noProof w:val="0"/>
                <w:lang w:val="en-GB"/>
              </w:rPr>
              <w:t xml:space="preserve">IMC Island Ehf </w:t>
            </w:r>
            <w:r>
              <w:rPr>
                <w:bCs/>
                <w:noProof w:val="0"/>
                <w:lang w:val="en-GB"/>
              </w:rPr>
              <w:br/>
            </w:r>
            <w:r w:rsidRPr="000E78A3">
              <w:rPr>
                <w:bCs/>
                <w:noProof w:val="0"/>
                <w:lang w:val="en-GB"/>
              </w:rPr>
              <w:t>(formerly DCN Hub ehf)</w:t>
            </w:r>
          </w:p>
        </w:tc>
        <w:tc>
          <w:tcPr>
            <w:tcW w:w="2835" w:type="dxa"/>
            <w:tcBorders>
              <w:top w:val="single" w:sz="6" w:space="0" w:color="000000"/>
              <w:left w:val="single" w:sz="6" w:space="0" w:color="000000"/>
              <w:bottom w:val="single" w:sz="6" w:space="0" w:color="000000"/>
              <w:right w:val="single" w:sz="6" w:space="0" w:color="000000"/>
            </w:tcBorders>
          </w:tcPr>
          <w:p w14:paraId="3695A446" w14:textId="77777777" w:rsidR="00B0446A" w:rsidRPr="00675398" w:rsidRDefault="00B0446A" w:rsidP="009834D3">
            <w:pPr>
              <w:tabs>
                <w:tab w:val="clear" w:pos="567"/>
                <w:tab w:val="clear" w:pos="5387"/>
                <w:tab w:val="clear" w:pos="5954"/>
              </w:tabs>
              <w:spacing w:after="120"/>
              <w:jc w:val="left"/>
              <w:textAlignment w:val="auto"/>
              <w:rPr>
                <w:bCs/>
                <w:noProof w:val="0"/>
                <w:lang w:val="en-GB"/>
              </w:rPr>
            </w:pPr>
            <w:r w:rsidRPr="000E78A3">
              <w:rPr>
                <w:bCs/>
                <w:noProof w:val="0"/>
                <w:lang w:val="en-GB"/>
              </w:rPr>
              <w:t xml:space="preserve">IMC Island Ehf </w:t>
            </w:r>
            <w:r>
              <w:rPr>
                <w:bCs/>
                <w:noProof w:val="0"/>
                <w:lang w:val="en-GB"/>
              </w:rPr>
              <w:br/>
            </w:r>
            <w:r w:rsidRPr="000E78A3">
              <w:rPr>
                <w:bCs/>
                <w:noProof w:val="0"/>
                <w:lang w:val="en-GB"/>
              </w:rPr>
              <w:t>(formerly DCN Hub ehf)</w:t>
            </w:r>
          </w:p>
        </w:tc>
        <w:tc>
          <w:tcPr>
            <w:tcW w:w="2250" w:type="dxa"/>
            <w:tcBorders>
              <w:top w:val="single" w:sz="6" w:space="0" w:color="000000"/>
              <w:left w:val="single" w:sz="6" w:space="0" w:color="000000"/>
              <w:bottom w:val="single" w:sz="6" w:space="0" w:color="000000"/>
              <w:right w:val="single" w:sz="6" w:space="0" w:color="000000"/>
            </w:tcBorders>
          </w:tcPr>
          <w:p w14:paraId="25CBD10C" w14:textId="77777777" w:rsidR="00B0446A" w:rsidRPr="00675398" w:rsidRDefault="00B0446A" w:rsidP="009834D3">
            <w:pPr>
              <w:tabs>
                <w:tab w:val="clear" w:pos="567"/>
                <w:tab w:val="clear" w:pos="5387"/>
                <w:tab w:val="clear" w:pos="5954"/>
              </w:tabs>
              <w:spacing w:after="120"/>
              <w:jc w:val="center"/>
              <w:textAlignment w:val="auto"/>
              <w:rPr>
                <w:bCs/>
                <w:noProof w:val="0"/>
                <w:lang w:val="en-GB"/>
              </w:rPr>
            </w:pPr>
            <w:r w:rsidRPr="00675398">
              <w:rPr>
                <w:bCs/>
                <w:noProof w:val="0"/>
                <w:lang w:val="en-GB"/>
              </w:rPr>
              <w:t xml:space="preserve">+883 </w:t>
            </w:r>
            <w:r>
              <w:rPr>
                <w:bCs/>
                <w:noProof w:val="0"/>
                <w:lang w:val="en-GB"/>
              </w:rPr>
              <w:t>160</w:t>
            </w:r>
          </w:p>
        </w:tc>
        <w:tc>
          <w:tcPr>
            <w:tcW w:w="1531" w:type="dxa"/>
            <w:tcBorders>
              <w:top w:val="single" w:sz="6" w:space="0" w:color="000000"/>
              <w:left w:val="single" w:sz="6" w:space="0" w:color="000000"/>
              <w:bottom w:val="single" w:sz="6" w:space="0" w:color="000000"/>
              <w:right w:val="single" w:sz="6" w:space="0" w:color="000000"/>
            </w:tcBorders>
          </w:tcPr>
          <w:p w14:paraId="171F7501" w14:textId="77777777" w:rsidR="00B0446A" w:rsidRPr="00675398" w:rsidRDefault="00B0446A" w:rsidP="009834D3">
            <w:pPr>
              <w:tabs>
                <w:tab w:val="clear" w:pos="567"/>
              </w:tabs>
              <w:spacing w:after="120"/>
              <w:jc w:val="center"/>
              <w:textAlignment w:val="auto"/>
              <w:rPr>
                <w:bCs/>
                <w:noProof w:val="0"/>
                <w:lang w:val="en-GB"/>
              </w:rPr>
            </w:pPr>
            <w:r w:rsidRPr="00675398">
              <w:rPr>
                <w:bCs/>
                <w:noProof w:val="0"/>
                <w:lang w:val="en-GB"/>
              </w:rPr>
              <w:t>Withdrawn</w:t>
            </w:r>
          </w:p>
        </w:tc>
      </w:tr>
    </w:tbl>
    <w:p w14:paraId="068014FC" w14:textId="77777777" w:rsidR="00B0446A" w:rsidRPr="00675398" w:rsidRDefault="00B0446A" w:rsidP="00B0446A">
      <w:pPr>
        <w:textAlignment w:val="auto"/>
        <w:rPr>
          <w:noProof w:val="0"/>
          <w:lang w:val="en-GB"/>
        </w:rPr>
      </w:pPr>
      <w:r w:rsidRPr="00675398">
        <w:rPr>
          <w:bCs/>
          <w:noProof w:val="0"/>
          <w:color w:val="000000"/>
          <w:lang w:val="en-GB"/>
        </w:rPr>
        <w:t>*</w:t>
      </w:r>
      <w:r w:rsidRPr="00675398">
        <w:rPr>
          <w:bCs/>
          <w:noProof w:val="0"/>
          <w:lang w:val="en-GB"/>
        </w:rPr>
        <w:t xml:space="preserve"> </w:t>
      </w:r>
      <w:r>
        <w:rPr>
          <w:noProof w:val="0"/>
          <w:lang w:val="en-GB"/>
        </w:rPr>
        <w:t>16</w:t>
      </w:r>
      <w:r w:rsidRPr="00675398">
        <w:rPr>
          <w:noProof w:val="0"/>
          <w:lang w:val="en-GB"/>
        </w:rPr>
        <w:t>.</w:t>
      </w:r>
      <w:r>
        <w:rPr>
          <w:noProof w:val="0"/>
          <w:lang w:val="en-GB"/>
        </w:rPr>
        <w:t>XI</w:t>
      </w:r>
      <w:r w:rsidRPr="00675398">
        <w:rPr>
          <w:noProof w:val="0"/>
          <w:lang w:val="en-GB"/>
        </w:rPr>
        <w:t>I.2022</w:t>
      </w:r>
    </w:p>
    <w:p w14:paraId="7AB1B1E1" w14:textId="77777777" w:rsidR="00B0446A" w:rsidRPr="00675398" w:rsidRDefault="00B0446A" w:rsidP="00B0446A">
      <w:pPr>
        <w:spacing w:before="0"/>
        <w:ind w:left="567" w:hanging="567"/>
        <w:jc w:val="left"/>
        <w:textAlignment w:val="auto"/>
        <w:rPr>
          <w:noProof w:val="0"/>
          <w:lang w:val="en-GB"/>
        </w:rPr>
      </w:pPr>
    </w:p>
    <w:p w14:paraId="0E01F6A2" w14:textId="77777777" w:rsidR="00B0446A" w:rsidRPr="00675398" w:rsidRDefault="00B0446A" w:rsidP="00B0446A">
      <w:pPr>
        <w:spacing w:before="0"/>
        <w:ind w:left="567" w:hanging="567"/>
        <w:jc w:val="left"/>
        <w:textAlignment w:val="auto"/>
        <w:rPr>
          <w:noProof w:val="0"/>
          <w:lang w:val="en-GB"/>
        </w:rPr>
      </w:pPr>
    </w:p>
    <w:p w14:paraId="7C5F5BEC" w14:textId="77777777" w:rsidR="00B0446A" w:rsidRPr="00675398" w:rsidRDefault="00B0446A" w:rsidP="00B0446A">
      <w:pPr>
        <w:widowControl w:val="0"/>
        <w:tabs>
          <w:tab w:val="left" w:pos="0"/>
          <w:tab w:val="left" w:pos="340"/>
        </w:tabs>
        <w:spacing w:before="0"/>
        <w:ind w:left="346" w:hanging="346"/>
        <w:textAlignment w:val="auto"/>
        <w:rPr>
          <w:b/>
          <w:noProof w:val="0"/>
          <w:color w:val="000000"/>
          <w:lang w:val="en-GB"/>
        </w:rPr>
      </w:pPr>
      <w:r w:rsidRPr="00675398">
        <w:rPr>
          <w:b/>
          <w:bCs/>
          <w:i/>
          <w:noProof w:val="0"/>
          <w:color w:val="000000"/>
          <w:lang w:val="en-GB"/>
        </w:rPr>
        <w:t xml:space="preserve">Note </w:t>
      </w:r>
      <w:proofErr w:type="gramStart"/>
      <w:r w:rsidRPr="00675398">
        <w:rPr>
          <w:b/>
          <w:bCs/>
          <w:i/>
          <w:noProof w:val="0"/>
          <w:color w:val="000000"/>
          <w:lang w:val="en-GB"/>
        </w:rPr>
        <w:t>p)</w:t>
      </w:r>
      <w:r w:rsidRPr="00675398">
        <w:rPr>
          <w:b/>
          <w:noProof w:val="0"/>
          <w:color w:val="000000"/>
          <w:lang w:val="en-GB"/>
        </w:rPr>
        <w:t xml:space="preserve">   </w:t>
      </w:r>
      <w:proofErr w:type="gramEnd"/>
      <w:r w:rsidRPr="00675398">
        <w:rPr>
          <w:b/>
          <w:noProof w:val="0"/>
          <w:lang w:val="en-GB"/>
        </w:rPr>
        <w:t xml:space="preserve">  </w:t>
      </w:r>
      <w:r w:rsidRPr="00675398">
        <w:rPr>
          <w:b/>
          <w:noProof w:val="0"/>
          <w:lang w:val="es-ES"/>
        </w:rPr>
        <w:t>+883 4</w:t>
      </w:r>
      <w:r>
        <w:rPr>
          <w:b/>
          <w:noProof w:val="0"/>
          <w:lang w:val="es-ES"/>
        </w:rPr>
        <w:t>6</w:t>
      </w:r>
      <w:r w:rsidRPr="00675398">
        <w:rPr>
          <w:b/>
          <w:noProof w:val="0"/>
          <w:lang w:val="es-ES"/>
        </w:rPr>
        <w:t>0    ADD**</w:t>
      </w:r>
    </w:p>
    <w:p w14:paraId="715659FA" w14:textId="77777777" w:rsidR="00B0446A" w:rsidRPr="00675398" w:rsidRDefault="00B0446A" w:rsidP="00B0446A">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B0446A" w:rsidRPr="00675398" w14:paraId="40FCEECE" w14:textId="77777777" w:rsidTr="009834D3">
        <w:tc>
          <w:tcPr>
            <w:tcW w:w="2827" w:type="dxa"/>
            <w:tcBorders>
              <w:top w:val="single" w:sz="6" w:space="0" w:color="000000"/>
              <w:left w:val="single" w:sz="6" w:space="0" w:color="000000"/>
              <w:bottom w:val="single" w:sz="6" w:space="0" w:color="000000"/>
              <w:right w:val="single" w:sz="6" w:space="0" w:color="000000"/>
            </w:tcBorders>
            <w:vAlign w:val="center"/>
            <w:hideMark/>
          </w:tcPr>
          <w:p w14:paraId="18C6C5BB"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1C9C5ECB"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35ED4CA4"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 xml:space="preserve">Country Code and </w:t>
            </w:r>
            <w:r w:rsidRPr="00675398">
              <w:rPr>
                <w:i/>
                <w:noProof w:val="0"/>
                <w:sz w:val="18"/>
                <w:lang w:val="en-GB"/>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6BA20093" w14:textId="77777777" w:rsidR="00B0446A" w:rsidRPr="00675398" w:rsidRDefault="00B0446A" w:rsidP="009834D3">
            <w:pPr>
              <w:keepNext/>
              <w:tabs>
                <w:tab w:val="clear" w:pos="567"/>
              </w:tabs>
              <w:spacing w:before="60" w:after="60" w:line="276" w:lineRule="auto"/>
              <w:jc w:val="center"/>
              <w:textAlignment w:val="auto"/>
              <w:rPr>
                <w:i/>
                <w:noProof w:val="0"/>
                <w:sz w:val="18"/>
                <w:lang w:val="en-GB"/>
              </w:rPr>
            </w:pPr>
            <w:r w:rsidRPr="00675398">
              <w:rPr>
                <w:i/>
                <w:noProof w:val="0"/>
                <w:sz w:val="18"/>
                <w:lang w:val="en-GB"/>
              </w:rPr>
              <w:t>Status</w:t>
            </w:r>
          </w:p>
        </w:tc>
      </w:tr>
      <w:tr w:rsidR="00B0446A" w:rsidRPr="00675398" w14:paraId="43535178" w14:textId="77777777" w:rsidTr="009834D3">
        <w:tc>
          <w:tcPr>
            <w:tcW w:w="2827" w:type="dxa"/>
            <w:tcBorders>
              <w:top w:val="single" w:sz="6" w:space="0" w:color="000000"/>
              <w:left w:val="single" w:sz="6" w:space="0" w:color="000000"/>
              <w:bottom w:val="single" w:sz="6" w:space="0" w:color="000000"/>
              <w:right w:val="single" w:sz="6" w:space="0" w:color="000000"/>
            </w:tcBorders>
          </w:tcPr>
          <w:p w14:paraId="426221CA" w14:textId="77777777" w:rsidR="00B0446A" w:rsidRPr="00675398" w:rsidRDefault="00B0446A" w:rsidP="009834D3">
            <w:pPr>
              <w:tabs>
                <w:tab w:val="clear" w:pos="567"/>
                <w:tab w:val="clear" w:pos="5387"/>
                <w:tab w:val="clear" w:pos="5954"/>
              </w:tabs>
              <w:spacing w:after="120"/>
              <w:jc w:val="left"/>
              <w:textAlignment w:val="auto"/>
              <w:rPr>
                <w:bCs/>
                <w:noProof w:val="0"/>
                <w:lang w:val="en-GB"/>
              </w:rPr>
            </w:pPr>
            <w:r w:rsidRPr="00CE0B53">
              <w:rPr>
                <w:bCs/>
                <w:noProof w:val="0"/>
                <w:lang w:val="en-GB"/>
              </w:rPr>
              <w:t>KORE Wireless</w:t>
            </w:r>
          </w:p>
        </w:tc>
        <w:tc>
          <w:tcPr>
            <w:tcW w:w="2835" w:type="dxa"/>
            <w:tcBorders>
              <w:top w:val="single" w:sz="6" w:space="0" w:color="000000"/>
              <w:left w:val="single" w:sz="6" w:space="0" w:color="000000"/>
              <w:bottom w:val="single" w:sz="6" w:space="0" w:color="000000"/>
              <w:right w:val="single" w:sz="6" w:space="0" w:color="000000"/>
            </w:tcBorders>
          </w:tcPr>
          <w:p w14:paraId="49B70AC3" w14:textId="77777777" w:rsidR="00B0446A" w:rsidRPr="00675398" w:rsidRDefault="00B0446A" w:rsidP="009834D3">
            <w:pPr>
              <w:tabs>
                <w:tab w:val="clear" w:pos="567"/>
                <w:tab w:val="clear" w:pos="5387"/>
                <w:tab w:val="clear" w:pos="5954"/>
              </w:tabs>
              <w:spacing w:after="120"/>
              <w:jc w:val="left"/>
              <w:textAlignment w:val="auto"/>
              <w:rPr>
                <w:bCs/>
                <w:noProof w:val="0"/>
                <w:lang w:val="en-GB"/>
              </w:rPr>
            </w:pPr>
            <w:r w:rsidRPr="00CE0B53">
              <w:rPr>
                <w:bCs/>
                <w:noProof w:val="0"/>
                <w:lang w:val="en-GB"/>
              </w:rPr>
              <w:t>KORE Wireless</w:t>
            </w:r>
          </w:p>
        </w:tc>
        <w:tc>
          <w:tcPr>
            <w:tcW w:w="2250" w:type="dxa"/>
            <w:tcBorders>
              <w:top w:val="single" w:sz="6" w:space="0" w:color="000000"/>
              <w:left w:val="single" w:sz="6" w:space="0" w:color="000000"/>
              <w:bottom w:val="single" w:sz="6" w:space="0" w:color="000000"/>
              <w:right w:val="single" w:sz="6" w:space="0" w:color="000000"/>
            </w:tcBorders>
          </w:tcPr>
          <w:p w14:paraId="0E24C684" w14:textId="77777777" w:rsidR="00B0446A" w:rsidRPr="00675398" w:rsidRDefault="00B0446A" w:rsidP="009834D3">
            <w:pPr>
              <w:tabs>
                <w:tab w:val="clear" w:pos="567"/>
                <w:tab w:val="clear" w:pos="5387"/>
                <w:tab w:val="clear" w:pos="5954"/>
              </w:tabs>
              <w:spacing w:after="120"/>
              <w:jc w:val="center"/>
              <w:textAlignment w:val="auto"/>
              <w:rPr>
                <w:bCs/>
                <w:noProof w:val="0"/>
                <w:lang w:val="en-GB"/>
              </w:rPr>
            </w:pPr>
            <w:r w:rsidRPr="00675398">
              <w:rPr>
                <w:bCs/>
                <w:noProof w:val="0"/>
                <w:lang w:val="en-GB"/>
              </w:rPr>
              <w:t>+</w:t>
            </w:r>
            <w:r w:rsidRPr="00675398">
              <w:rPr>
                <w:rFonts w:eastAsia="Calibri"/>
                <w:noProof w:val="0"/>
                <w:color w:val="000000"/>
                <w:lang w:val="en-GB"/>
              </w:rPr>
              <w:t>883</w:t>
            </w:r>
            <w:r w:rsidRPr="00675398">
              <w:rPr>
                <w:bCs/>
                <w:noProof w:val="0"/>
                <w:lang w:val="en-GB"/>
              </w:rPr>
              <w:t xml:space="preserve"> 4</w:t>
            </w:r>
            <w:r>
              <w:rPr>
                <w:bCs/>
                <w:noProof w:val="0"/>
                <w:lang w:val="en-GB"/>
              </w:rPr>
              <w:t>6</w:t>
            </w:r>
            <w:r w:rsidRPr="00675398">
              <w:rPr>
                <w:bCs/>
                <w:noProof w:val="0"/>
                <w:lang w:val="en-GB"/>
              </w:rPr>
              <w:t>0</w:t>
            </w:r>
          </w:p>
        </w:tc>
        <w:tc>
          <w:tcPr>
            <w:tcW w:w="1531" w:type="dxa"/>
            <w:tcBorders>
              <w:top w:val="single" w:sz="6" w:space="0" w:color="000000"/>
              <w:left w:val="single" w:sz="6" w:space="0" w:color="000000"/>
              <w:bottom w:val="single" w:sz="6" w:space="0" w:color="000000"/>
              <w:right w:val="single" w:sz="6" w:space="0" w:color="000000"/>
            </w:tcBorders>
          </w:tcPr>
          <w:p w14:paraId="33E06A1B" w14:textId="77777777" w:rsidR="00B0446A" w:rsidRPr="00675398" w:rsidRDefault="00B0446A" w:rsidP="009834D3">
            <w:pPr>
              <w:tabs>
                <w:tab w:val="clear" w:pos="567"/>
              </w:tabs>
              <w:spacing w:after="120"/>
              <w:jc w:val="center"/>
              <w:textAlignment w:val="auto"/>
              <w:rPr>
                <w:bCs/>
                <w:noProof w:val="0"/>
                <w:lang w:val="en-GB"/>
              </w:rPr>
            </w:pPr>
            <w:r w:rsidRPr="00675398">
              <w:rPr>
                <w:bCs/>
                <w:noProof w:val="0"/>
                <w:lang w:val="en-GB"/>
              </w:rPr>
              <w:t>Assigned</w:t>
            </w:r>
          </w:p>
        </w:tc>
      </w:tr>
    </w:tbl>
    <w:p w14:paraId="6E694341" w14:textId="77777777" w:rsidR="00B0446A" w:rsidRPr="00675398" w:rsidRDefault="00B0446A" w:rsidP="00B0446A">
      <w:pPr>
        <w:textAlignment w:val="auto"/>
        <w:rPr>
          <w:noProof w:val="0"/>
          <w:lang w:val="en-GB"/>
        </w:rPr>
      </w:pPr>
      <w:r w:rsidRPr="00675398">
        <w:rPr>
          <w:b/>
          <w:noProof w:val="0"/>
          <w:color w:val="000000"/>
          <w:lang w:val="en-GB"/>
        </w:rPr>
        <w:t>**</w:t>
      </w:r>
      <w:r w:rsidRPr="00675398">
        <w:rPr>
          <w:noProof w:val="0"/>
          <w:lang w:val="en-GB"/>
        </w:rPr>
        <w:t xml:space="preserve"> </w:t>
      </w:r>
      <w:r>
        <w:rPr>
          <w:noProof w:val="0"/>
          <w:lang w:val="en-GB"/>
        </w:rPr>
        <w:t>16</w:t>
      </w:r>
      <w:r w:rsidRPr="00675398">
        <w:rPr>
          <w:noProof w:val="0"/>
          <w:lang w:val="en-GB"/>
        </w:rPr>
        <w:t>.</w:t>
      </w:r>
      <w:r>
        <w:rPr>
          <w:noProof w:val="0"/>
          <w:lang w:val="en-GB"/>
        </w:rPr>
        <w:t>XI</w:t>
      </w:r>
      <w:r w:rsidRPr="00675398">
        <w:rPr>
          <w:noProof w:val="0"/>
          <w:lang w:val="en-GB"/>
        </w:rPr>
        <w:t>I.2022</w:t>
      </w:r>
    </w:p>
    <w:p w14:paraId="57460C93" w14:textId="77777777" w:rsidR="00B0446A" w:rsidRPr="00675398" w:rsidRDefault="00B0446A" w:rsidP="00B0446A">
      <w:pPr>
        <w:textAlignment w:val="auto"/>
        <w:rPr>
          <w:noProof w:val="0"/>
          <w:lang w:val="en-GB"/>
        </w:rPr>
      </w:pPr>
    </w:p>
    <w:p w14:paraId="355D35E6" w14:textId="77777777" w:rsidR="00B0446A" w:rsidRPr="00675398" w:rsidRDefault="00B0446A" w:rsidP="00B0446A">
      <w:pPr>
        <w:textAlignment w:val="auto"/>
        <w:rPr>
          <w:noProof w:val="0"/>
          <w:lang w:val="en-GB"/>
        </w:rPr>
      </w:pPr>
    </w:p>
    <w:p w14:paraId="53E991DE" w14:textId="77777777" w:rsidR="00B0446A" w:rsidRPr="00675398" w:rsidRDefault="00B0446A" w:rsidP="00B0446A">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75398">
        <w:rPr>
          <w:rFonts w:eastAsia="SimSun" w:cs="Arial"/>
          <w:noProof w:val="0"/>
          <w:sz w:val="16"/>
          <w:szCs w:val="16"/>
          <w:lang w:eastAsia="zh-CN"/>
        </w:rPr>
        <w:t>__________</w:t>
      </w:r>
    </w:p>
    <w:p w14:paraId="428DDF45" w14:textId="3517CD62" w:rsidR="00B0446A" w:rsidRPr="00675398" w:rsidRDefault="00B0446A" w:rsidP="00B0446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r w:rsidRPr="00675398">
        <w:rPr>
          <w:rFonts w:eastAsia="SimSun" w:cs="Arial"/>
          <w:noProof w:val="0"/>
          <w:sz w:val="16"/>
          <w:szCs w:val="16"/>
          <w:lang w:eastAsia="zh-CN"/>
        </w:rPr>
        <w:t xml:space="preserve">See page </w:t>
      </w:r>
      <w:r w:rsidR="00665BBD">
        <w:rPr>
          <w:rFonts w:eastAsia="SimSun" w:cs="Arial"/>
          <w:noProof w:val="0"/>
          <w:sz w:val="16"/>
          <w:szCs w:val="16"/>
          <w:lang w:eastAsia="zh-CN"/>
        </w:rPr>
        <w:t>4</w:t>
      </w:r>
      <w:r w:rsidRPr="00675398">
        <w:rPr>
          <w:rFonts w:eastAsia="SimSun" w:cs="Arial"/>
          <w:noProof w:val="0"/>
          <w:sz w:val="16"/>
          <w:szCs w:val="16"/>
          <w:lang w:eastAsia="zh-CN"/>
        </w:rPr>
        <w:t xml:space="preserve"> of the present Operational Bulletin No. 12</w:t>
      </w:r>
      <w:r>
        <w:rPr>
          <w:rFonts w:eastAsia="SimSun" w:cs="Arial"/>
          <w:noProof w:val="0"/>
          <w:sz w:val="16"/>
          <w:szCs w:val="16"/>
          <w:lang w:eastAsia="zh-CN"/>
        </w:rPr>
        <w:t>60</w:t>
      </w:r>
      <w:r w:rsidRPr="00675398">
        <w:rPr>
          <w:rFonts w:eastAsia="SimSun" w:cs="Arial"/>
          <w:noProof w:val="0"/>
          <w:sz w:val="16"/>
          <w:szCs w:val="16"/>
          <w:lang w:eastAsia="zh-CN"/>
        </w:rPr>
        <w:t xml:space="preserve"> of 15.I.202</w:t>
      </w:r>
      <w:r>
        <w:rPr>
          <w:rFonts w:eastAsia="SimSun" w:cs="Arial"/>
          <w:noProof w:val="0"/>
          <w:sz w:val="16"/>
          <w:szCs w:val="16"/>
          <w:lang w:eastAsia="zh-CN"/>
        </w:rPr>
        <w:t>3</w:t>
      </w:r>
      <w:r w:rsidRPr="00675398">
        <w:rPr>
          <w:rFonts w:eastAsia="SimSun" w:cs="Arial"/>
          <w:noProof w:val="0"/>
          <w:sz w:val="16"/>
          <w:szCs w:val="16"/>
          <w:lang w:eastAsia="zh-CN"/>
        </w:rPr>
        <w:t>.</w:t>
      </w:r>
    </w:p>
    <w:p w14:paraId="57BB29F0" w14:textId="77777777" w:rsidR="00B0446A" w:rsidRPr="00D54C47" w:rsidRDefault="00B0446A" w:rsidP="00B0446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rPr>
      </w:pPr>
    </w:p>
    <w:p w14:paraId="3556D4B8" w14:textId="6C024E43" w:rsidR="00B0446A" w:rsidRDefault="00B044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4C627918" w14:textId="77777777" w:rsidR="00B0446A" w:rsidRPr="00BA36A9" w:rsidRDefault="00B0446A" w:rsidP="00B0446A">
      <w:pPr>
        <w:pStyle w:val="Heading20"/>
        <w:spacing w:before="0"/>
        <w:rPr>
          <w:b w:val="0"/>
          <w:bCs w:val="0"/>
        </w:rPr>
      </w:pPr>
      <w:bookmarkStart w:id="1779" w:name="_Toc26539928"/>
      <w:r w:rsidRPr="00BA36A9">
        <w:lastRenderedPageBreak/>
        <w:t xml:space="preserve">Mobile Network Codes (MNC) for the international identification plan </w:t>
      </w:r>
      <w:r w:rsidRPr="00BA36A9">
        <w:br/>
        <w:t>for public networks and subscriptions</w:t>
      </w:r>
      <w:r w:rsidRPr="00BA36A9">
        <w:br/>
        <w:t>(According to Recommendation ITU-T E.212 (09/2016))</w:t>
      </w:r>
      <w:r w:rsidRPr="00BA36A9">
        <w:br/>
        <w:t>(Position on 15 December 2018)</w:t>
      </w:r>
      <w:bookmarkEnd w:id="1779"/>
    </w:p>
    <w:p w14:paraId="78CC7544" w14:textId="77777777" w:rsidR="00B0446A" w:rsidRPr="00BA36A9" w:rsidRDefault="00B0446A" w:rsidP="00B0446A">
      <w:pPr>
        <w:jc w:val="center"/>
      </w:pPr>
      <w:r w:rsidRPr="00BA36A9">
        <w:t>(Annex to ITU Operational Bulletin No. 1162 - 15.XII.2018)</w:t>
      </w:r>
      <w:r w:rsidRPr="00BA36A9">
        <w:br/>
        <w:t xml:space="preserve">(Amendment No. </w:t>
      </w:r>
      <w:r>
        <w:t>88</w:t>
      </w:r>
      <w:r w:rsidRPr="00BA36A9">
        <w:t>)</w:t>
      </w:r>
    </w:p>
    <w:p w14:paraId="56BBB2F4" w14:textId="77777777" w:rsidR="00B0446A"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tbl>
      <w:tblPr>
        <w:tblW w:w="9347"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256"/>
        <w:gridCol w:w="5387"/>
      </w:tblGrid>
      <w:tr w:rsidR="00B0446A" w:rsidRPr="001C50F1" w14:paraId="453CFC79" w14:textId="77777777" w:rsidTr="009834D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D2137"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b/>
                <w:i/>
                <w:noProof w:val="0"/>
                <w:color w:val="000000"/>
                <w:lang w:val="en-GB" w:eastAsia="en-GB"/>
              </w:rPr>
              <w:t>Country/Geographical area</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02E5F"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b/>
                <w:i/>
                <w:noProof w:val="0"/>
                <w:color w:val="000000"/>
                <w:lang w:val="en-GB" w:eastAsia="en-GB"/>
              </w:rPr>
              <w:t>MCC+MNC</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FC1DC"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b/>
                <w:i/>
                <w:noProof w:val="0"/>
                <w:color w:val="000000"/>
                <w:lang w:val="en-GB" w:eastAsia="en-GB"/>
              </w:rPr>
              <w:t>Operator/Network</w:t>
            </w:r>
          </w:p>
        </w:tc>
      </w:tr>
      <w:tr w:rsidR="00B0446A" w:rsidRPr="001C50F1" w14:paraId="69FDA57F" w14:textId="77777777" w:rsidTr="009834D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AE88D8"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b/>
                <w:noProof w:val="0"/>
                <w:color w:val="000000"/>
                <w:lang w:val="en-GB" w:eastAsia="en-GB"/>
              </w:rPr>
              <w:t xml:space="preserve">International Mobile, </w:t>
            </w:r>
            <w:r>
              <w:rPr>
                <w:rFonts w:eastAsia="Calibri"/>
                <w:b/>
                <w:noProof w:val="0"/>
                <w:color w:val="000000"/>
                <w:lang w:val="en-GB" w:eastAsia="en-GB"/>
              </w:rPr>
              <w:br/>
            </w:r>
            <w:r w:rsidRPr="001C50F1">
              <w:rPr>
                <w:rFonts w:eastAsia="Calibri"/>
                <w:b/>
                <w:noProof w:val="0"/>
                <w:color w:val="000000"/>
                <w:lang w:val="en-GB" w:eastAsia="en-GB"/>
              </w:rPr>
              <w:t xml:space="preserve">shared code </w:t>
            </w:r>
            <w:r>
              <w:rPr>
                <w:rFonts w:eastAsia="Calibri"/>
                <w:b/>
                <w:noProof w:val="0"/>
                <w:color w:val="000000"/>
                <w:lang w:val="en-GB" w:eastAsia="en-GB"/>
              </w:rPr>
              <w:t xml:space="preserve">    </w:t>
            </w:r>
            <w:r w:rsidRPr="001C50F1">
              <w:rPr>
                <w:rFonts w:eastAsia="Calibri"/>
                <w:b/>
                <w:noProof w:val="0"/>
                <w:color w:val="000000"/>
                <w:lang w:val="en-GB" w:eastAsia="en-GB"/>
              </w:rPr>
              <w:t>SUP</w:t>
            </w:r>
            <w:r>
              <w:rPr>
                <w:rFonts w:eastAsia="Calibri"/>
                <w:b/>
                <w:noProof w:val="0"/>
                <w:color w:val="000000"/>
                <w:lang w:val="en-GB" w:eastAsia="en-GB"/>
              </w:rPr>
              <w:t>*</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ACF8"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9285"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0446A" w:rsidRPr="001C50F1" w14:paraId="72A5916E" w14:textId="77777777" w:rsidTr="009834D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C2E748"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F8F72"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C50F1">
              <w:rPr>
                <w:rFonts w:eastAsia="Calibri"/>
                <w:noProof w:val="0"/>
                <w:color w:val="000000"/>
                <w:lang w:val="en-GB" w:eastAsia="en-GB"/>
              </w:rPr>
              <w:t>901 42</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EDD89"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noProof w:val="0"/>
                <w:color w:val="000000"/>
                <w:lang w:val="en-GB" w:eastAsia="en-GB"/>
              </w:rPr>
              <w:t>IMC Island Ehf (formerly DCN Hub ehf)</w:t>
            </w:r>
          </w:p>
        </w:tc>
      </w:tr>
      <w:tr w:rsidR="00B0446A" w:rsidRPr="001C50F1" w14:paraId="4C2B83DB" w14:textId="77777777" w:rsidTr="009834D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C91FCC"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b/>
                <w:noProof w:val="0"/>
                <w:color w:val="000000"/>
                <w:lang w:val="en-GB" w:eastAsia="en-GB"/>
              </w:rPr>
              <w:t xml:space="preserve">International Mobile, </w:t>
            </w:r>
            <w:r>
              <w:rPr>
                <w:rFonts w:eastAsia="Calibri"/>
                <w:b/>
                <w:noProof w:val="0"/>
                <w:color w:val="000000"/>
                <w:lang w:val="en-GB" w:eastAsia="en-GB"/>
              </w:rPr>
              <w:br/>
            </w:r>
            <w:r w:rsidRPr="001C50F1">
              <w:rPr>
                <w:rFonts w:eastAsia="Calibri"/>
                <w:b/>
                <w:noProof w:val="0"/>
                <w:color w:val="000000"/>
                <w:lang w:val="en-GB" w:eastAsia="en-GB"/>
              </w:rPr>
              <w:t xml:space="preserve">shared code </w:t>
            </w:r>
            <w:r>
              <w:rPr>
                <w:rFonts w:eastAsia="Calibri"/>
                <w:b/>
                <w:noProof w:val="0"/>
                <w:color w:val="000000"/>
                <w:lang w:val="en-GB" w:eastAsia="en-GB"/>
              </w:rPr>
              <w:t xml:space="preserve">   </w:t>
            </w:r>
            <w:r w:rsidRPr="001C50F1">
              <w:rPr>
                <w:rFonts w:eastAsia="Calibri"/>
                <w:b/>
                <w:noProof w:val="0"/>
                <w:color w:val="000000"/>
                <w:lang w:val="en-GB" w:eastAsia="en-GB"/>
              </w:rPr>
              <w:t>ADD</w:t>
            </w:r>
            <w:r>
              <w:rPr>
                <w:rFonts w:eastAsia="Calibri"/>
                <w:b/>
                <w:noProof w:val="0"/>
                <w:color w:val="000000"/>
                <w:lang w:val="en-GB" w:eastAsia="en-GB"/>
              </w:rPr>
              <w:t>*</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5B23F"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EC43"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B0446A" w:rsidRPr="001C50F1" w14:paraId="00A694ED" w14:textId="77777777" w:rsidTr="009834D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C6E4745"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EC51"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1C50F1">
              <w:rPr>
                <w:rFonts w:eastAsia="Calibri"/>
                <w:noProof w:val="0"/>
                <w:color w:val="000000"/>
                <w:lang w:val="en-GB" w:eastAsia="en-GB"/>
              </w:rPr>
              <w:t>901 96</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66DFDB" w14:textId="77777777" w:rsidR="00B0446A" w:rsidRPr="001C50F1" w:rsidRDefault="00B0446A" w:rsidP="009834D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1C50F1">
              <w:rPr>
                <w:rFonts w:eastAsia="Calibri"/>
                <w:noProof w:val="0"/>
                <w:color w:val="000000"/>
                <w:lang w:val="en-GB" w:eastAsia="en-GB"/>
              </w:rPr>
              <w:t>KORE Wireless</w:t>
            </w:r>
          </w:p>
        </w:tc>
      </w:tr>
    </w:tbl>
    <w:p w14:paraId="11ABFCB3" w14:textId="77777777" w:rsidR="00B0446A"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0E0A2624" w14:textId="77777777" w:rsidR="00B0446A" w:rsidRPr="00BA36A9"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3665DA27" w14:textId="77777777" w:rsidR="00B0446A" w:rsidRPr="00BA36A9"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A36A9">
        <w:rPr>
          <w:rFonts w:ascii="Arial" w:eastAsia="Arial" w:hAnsi="Arial"/>
          <w:noProof w:val="0"/>
          <w:color w:val="000000"/>
          <w:sz w:val="16"/>
          <w:lang w:val="en-GB" w:eastAsia="en-GB"/>
        </w:rPr>
        <w:t>____________</w:t>
      </w:r>
    </w:p>
    <w:p w14:paraId="7C6EECA8" w14:textId="77777777" w:rsidR="00B0446A" w:rsidRPr="00BA36A9"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A36A9">
        <w:rPr>
          <w:rFonts w:eastAsia="Calibri"/>
          <w:noProof w:val="0"/>
          <w:color w:val="000000"/>
          <w:sz w:val="18"/>
          <w:lang w:val="en-GB" w:eastAsia="en-GB"/>
        </w:rPr>
        <w:t>MCC:  Mobile Country Code / Indicatif de pays du mobile / Indicativo de país para el servicio móvil</w:t>
      </w:r>
    </w:p>
    <w:p w14:paraId="4679F380" w14:textId="77777777" w:rsidR="00B0446A" w:rsidRPr="00BA36A9"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BA36A9">
        <w:rPr>
          <w:rFonts w:eastAsia="Calibri"/>
          <w:noProof w:val="0"/>
          <w:color w:val="000000"/>
          <w:sz w:val="18"/>
          <w:lang w:val="en-GB" w:eastAsia="en-GB"/>
        </w:rPr>
        <w:t>MNC:  Mobile Network Code / Code de réseau mobile / Indicativo de red para el servicio móvil</w:t>
      </w:r>
    </w:p>
    <w:p w14:paraId="4F7F42C0" w14:textId="5ABB1614" w:rsidR="00B0446A" w:rsidRPr="00BA36A9" w:rsidRDefault="00B0446A" w:rsidP="00B0446A">
      <w:pPr>
        <w:tabs>
          <w:tab w:val="clear" w:pos="567"/>
          <w:tab w:val="clear" w:pos="1276"/>
          <w:tab w:val="clear" w:pos="1843"/>
          <w:tab w:val="clear" w:pos="5387"/>
          <w:tab w:val="clear" w:pos="5954"/>
        </w:tabs>
        <w:overflowPunct/>
        <w:autoSpaceDE/>
        <w:autoSpaceDN/>
        <w:adjustRightInd/>
        <w:jc w:val="left"/>
        <w:textAlignment w:val="auto"/>
        <w:rPr>
          <w:rFonts w:eastAsia="Calibri"/>
          <w:noProof w:val="0"/>
          <w:sz w:val="18"/>
          <w:szCs w:val="18"/>
          <w:lang w:val="en-GB"/>
        </w:rPr>
      </w:pPr>
      <w:r w:rsidRPr="00BA36A9">
        <w:rPr>
          <w:rFonts w:eastAsia="Calibri"/>
          <w:noProof w:val="0"/>
          <w:sz w:val="18"/>
          <w:szCs w:val="18"/>
          <w:lang w:val="en-GB"/>
        </w:rPr>
        <w:t>* See the present ITU Operational Bulletin No</w:t>
      </w:r>
      <w:r>
        <w:rPr>
          <w:rFonts w:eastAsia="Calibri"/>
          <w:noProof w:val="0"/>
          <w:sz w:val="18"/>
          <w:szCs w:val="18"/>
          <w:lang w:val="en-GB"/>
        </w:rPr>
        <w:t>.</w:t>
      </w:r>
      <w:r w:rsidRPr="00BA36A9">
        <w:rPr>
          <w:rFonts w:eastAsia="Calibri"/>
          <w:noProof w:val="0"/>
          <w:sz w:val="18"/>
          <w:szCs w:val="18"/>
          <w:lang w:val="en-GB"/>
        </w:rPr>
        <w:t xml:space="preserve"> 12</w:t>
      </w:r>
      <w:r>
        <w:rPr>
          <w:rFonts w:eastAsia="Calibri"/>
          <w:noProof w:val="0"/>
          <w:sz w:val="18"/>
          <w:szCs w:val="18"/>
          <w:lang w:val="en-GB"/>
        </w:rPr>
        <w:t>60</w:t>
      </w:r>
      <w:r w:rsidRPr="00BA36A9">
        <w:rPr>
          <w:rFonts w:eastAsia="Calibri"/>
          <w:noProof w:val="0"/>
          <w:sz w:val="18"/>
          <w:szCs w:val="18"/>
          <w:lang w:val="en-GB"/>
        </w:rPr>
        <w:t xml:space="preserve"> of 1</w:t>
      </w:r>
      <w:r>
        <w:rPr>
          <w:rFonts w:eastAsia="Calibri"/>
          <w:noProof w:val="0"/>
          <w:sz w:val="18"/>
          <w:szCs w:val="18"/>
          <w:lang w:val="en-GB"/>
        </w:rPr>
        <w:t>5</w:t>
      </w:r>
      <w:r w:rsidRPr="00BA36A9">
        <w:rPr>
          <w:rFonts w:eastAsia="Calibri"/>
          <w:noProof w:val="0"/>
          <w:sz w:val="18"/>
          <w:szCs w:val="18"/>
          <w:lang w:val="en-GB"/>
        </w:rPr>
        <w:t>.I.202</w:t>
      </w:r>
      <w:r>
        <w:rPr>
          <w:rFonts w:eastAsia="Calibri"/>
          <w:noProof w:val="0"/>
          <w:sz w:val="18"/>
          <w:szCs w:val="18"/>
          <w:lang w:val="en-GB"/>
        </w:rPr>
        <w:t>3</w:t>
      </w:r>
      <w:r w:rsidRPr="00BA36A9">
        <w:rPr>
          <w:rFonts w:eastAsia="Calibri"/>
          <w:noProof w:val="0"/>
          <w:sz w:val="18"/>
          <w:szCs w:val="18"/>
          <w:lang w:val="en-GB"/>
        </w:rPr>
        <w:t>,</w:t>
      </w:r>
      <w:r w:rsidR="00665BBD">
        <w:rPr>
          <w:rFonts w:eastAsia="Calibri"/>
          <w:noProof w:val="0"/>
          <w:sz w:val="18"/>
          <w:szCs w:val="18"/>
          <w:lang w:val="en-GB"/>
        </w:rPr>
        <w:t xml:space="preserve"> page 4</w:t>
      </w:r>
      <w:r w:rsidRPr="00BA36A9">
        <w:rPr>
          <w:rFonts w:eastAsia="Calibri"/>
          <w:noProof w:val="0"/>
          <w:sz w:val="18"/>
          <w:szCs w:val="18"/>
          <w:lang w:val="en-GB"/>
        </w:rPr>
        <w:t>.</w:t>
      </w:r>
    </w:p>
    <w:p w14:paraId="6030A401" w14:textId="77777777" w:rsidR="00B0446A" w:rsidRPr="00BA36A9" w:rsidRDefault="00B0446A" w:rsidP="00B0446A">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fr-FR" w:eastAsia="en-GB"/>
        </w:rPr>
      </w:pPr>
    </w:p>
    <w:p w14:paraId="2F814605" w14:textId="45D17992" w:rsidR="00B53F96" w:rsidRDefault="00B53F96" w:rsidP="000E5218">
      <w:pPr>
        <w:rPr>
          <w:lang w:val="es-ES"/>
        </w:rPr>
      </w:pPr>
    </w:p>
    <w:p w14:paraId="10319E7F" w14:textId="5BB13490" w:rsidR="00B0446A" w:rsidRDefault="00B044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80800F1" w14:textId="77777777" w:rsidR="00B0446A" w:rsidRPr="00077D7E" w:rsidRDefault="00B0446A" w:rsidP="00B0446A">
      <w:pPr>
        <w:pStyle w:val="Heading20"/>
        <w:spacing w:before="0"/>
        <w:rPr>
          <w:lang w:val="en-GB"/>
        </w:rPr>
      </w:pPr>
      <w:bookmarkStart w:id="1780" w:name="_Toc236568475"/>
      <w:bookmarkStart w:id="1781" w:name="_Toc240772455"/>
      <w:r w:rsidRPr="00077D7E">
        <w:rPr>
          <w:lang w:val="en-GB"/>
        </w:rPr>
        <w:lastRenderedPageBreak/>
        <w:t>List of International Signalling Point Codes (ISPC)</w:t>
      </w:r>
      <w:r w:rsidRPr="00077D7E">
        <w:rPr>
          <w:lang w:val="en-GB"/>
        </w:rPr>
        <w:br/>
        <w:t>(According to Recommendation ITU-T Q.708 (03/1999))</w:t>
      </w:r>
      <w:r w:rsidRPr="00077D7E">
        <w:rPr>
          <w:lang w:val="en-GB"/>
        </w:rPr>
        <w:br/>
        <w:t>(Position on 1 July 2020)</w:t>
      </w:r>
      <w:bookmarkEnd w:id="1780"/>
      <w:bookmarkEnd w:id="1781"/>
    </w:p>
    <w:p w14:paraId="5618E721" w14:textId="77777777" w:rsidR="00B0446A" w:rsidRPr="000D3CB6" w:rsidRDefault="00B0446A" w:rsidP="00B0446A">
      <w:pPr>
        <w:pStyle w:val="Heading70"/>
        <w:keepNext/>
        <w:spacing w:before="240"/>
        <w:jc w:val="center"/>
        <w:rPr>
          <w:b w:val="0"/>
          <w:bCs/>
        </w:rPr>
      </w:pPr>
      <w:r w:rsidRPr="000D3CB6">
        <w:rPr>
          <w:b w:val="0"/>
          <w:bCs/>
        </w:rPr>
        <w:t>(Annex to ITU Operational Bulletin No. 1199 – 1.VII.2020)</w:t>
      </w:r>
      <w:r w:rsidRPr="000D3CB6">
        <w:rPr>
          <w:b w:val="0"/>
          <w:bCs/>
        </w:rPr>
        <w:br/>
        <w:t>(Amendment No. 48)</w:t>
      </w:r>
    </w:p>
    <w:p w14:paraId="1467C511" w14:textId="77777777" w:rsidR="00B0446A" w:rsidRPr="00756D3F" w:rsidRDefault="00B0446A" w:rsidP="00B0446A">
      <w:pPr>
        <w:keepNext/>
        <w:spacing w:before="0"/>
      </w:pPr>
    </w:p>
    <w:tbl>
      <w:tblPr>
        <w:tblW w:w="9288" w:type="dxa"/>
        <w:tblLayout w:type="fixed"/>
        <w:tblLook w:val="01E0" w:firstRow="1" w:lastRow="1" w:firstColumn="1" w:lastColumn="1" w:noHBand="0" w:noVBand="0"/>
      </w:tblPr>
      <w:tblGrid>
        <w:gridCol w:w="909"/>
        <w:gridCol w:w="909"/>
        <w:gridCol w:w="3461"/>
        <w:gridCol w:w="4009"/>
      </w:tblGrid>
      <w:tr w:rsidR="00B0446A" w:rsidRPr="00916C1F" w14:paraId="137295C2" w14:textId="77777777" w:rsidTr="009834D3">
        <w:trPr>
          <w:cantSplit/>
          <w:trHeight w:val="227"/>
        </w:trPr>
        <w:tc>
          <w:tcPr>
            <w:tcW w:w="1818" w:type="dxa"/>
            <w:gridSpan w:val="2"/>
            <w:shd w:val="clear" w:color="auto" w:fill="auto"/>
          </w:tcPr>
          <w:p w14:paraId="6BFFDC1D" w14:textId="77777777" w:rsidR="00B0446A" w:rsidRDefault="00B0446A" w:rsidP="009834D3">
            <w:pPr>
              <w:pStyle w:val="Tablehead0"/>
              <w:jc w:val="left"/>
            </w:pPr>
            <w:r w:rsidRPr="00870C6B">
              <w:t>Country/ Geographical Area</w:t>
            </w:r>
          </w:p>
        </w:tc>
        <w:tc>
          <w:tcPr>
            <w:tcW w:w="3461" w:type="dxa"/>
            <w:vMerge w:val="restart"/>
            <w:shd w:val="clear" w:color="auto" w:fill="auto"/>
            <w:vAlign w:val="bottom"/>
          </w:tcPr>
          <w:p w14:paraId="51AC348D" w14:textId="77777777" w:rsidR="00B0446A" w:rsidRDefault="00B0446A" w:rsidP="009834D3">
            <w:pPr>
              <w:pStyle w:val="Tablehead0"/>
              <w:jc w:val="left"/>
              <w:rPr>
                <w:lang w:val="en-GB"/>
              </w:rPr>
            </w:pPr>
            <w:r>
              <w:rPr>
                <w:lang w:val="en-GB"/>
              </w:rPr>
              <w:t>Unique name of the signalling point</w:t>
            </w:r>
          </w:p>
        </w:tc>
        <w:tc>
          <w:tcPr>
            <w:tcW w:w="4009" w:type="dxa"/>
            <w:vMerge w:val="restart"/>
            <w:shd w:val="clear" w:color="auto" w:fill="auto"/>
            <w:vAlign w:val="bottom"/>
          </w:tcPr>
          <w:p w14:paraId="5668F457" w14:textId="77777777" w:rsidR="00B0446A" w:rsidRDefault="00B0446A" w:rsidP="009834D3">
            <w:pPr>
              <w:pStyle w:val="Tablehead0"/>
              <w:jc w:val="left"/>
              <w:rPr>
                <w:lang w:val="en-GB"/>
              </w:rPr>
            </w:pPr>
            <w:r>
              <w:rPr>
                <w:lang w:val="en-GB"/>
              </w:rPr>
              <w:t>Name of the signalling point operator</w:t>
            </w:r>
          </w:p>
        </w:tc>
      </w:tr>
      <w:tr w:rsidR="00B0446A" w:rsidRPr="00B62253" w14:paraId="7FA2FCAC" w14:textId="77777777" w:rsidTr="009834D3">
        <w:trPr>
          <w:cantSplit/>
          <w:trHeight w:val="227"/>
        </w:trPr>
        <w:tc>
          <w:tcPr>
            <w:tcW w:w="909" w:type="dxa"/>
            <w:tcBorders>
              <w:bottom w:val="single" w:sz="4" w:space="0" w:color="auto"/>
            </w:tcBorders>
            <w:shd w:val="clear" w:color="auto" w:fill="auto"/>
          </w:tcPr>
          <w:p w14:paraId="2DE7F963" w14:textId="77777777" w:rsidR="00B0446A" w:rsidRPr="00870C6B" w:rsidRDefault="00B0446A" w:rsidP="009834D3">
            <w:pPr>
              <w:pStyle w:val="Tablehead0"/>
              <w:jc w:val="left"/>
            </w:pPr>
            <w:r w:rsidRPr="00870C6B">
              <w:t>ISPC</w:t>
            </w:r>
          </w:p>
        </w:tc>
        <w:tc>
          <w:tcPr>
            <w:tcW w:w="909" w:type="dxa"/>
            <w:tcBorders>
              <w:bottom w:val="single" w:sz="4" w:space="0" w:color="auto"/>
            </w:tcBorders>
            <w:shd w:val="clear" w:color="auto" w:fill="auto"/>
          </w:tcPr>
          <w:p w14:paraId="37571080" w14:textId="77777777" w:rsidR="00B0446A" w:rsidRDefault="00B0446A" w:rsidP="009834D3">
            <w:pPr>
              <w:pStyle w:val="Tablehead0"/>
              <w:jc w:val="left"/>
            </w:pPr>
            <w:r>
              <w:t>DEC</w:t>
            </w:r>
          </w:p>
        </w:tc>
        <w:tc>
          <w:tcPr>
            <w:tcW w:w="3461" w:type="dxa"/>
            <w:vMerge/>
            <w:tcBorders>
              <w:bottom w:val="single" w:sz="4" w:space="0" w:color="auto"/>
            </w:tcBorders>
            <w:shd w:val="clear" w:color="auto" w:fill="auto"/>
          </w:tcPr>
          <w:p w14:paraId="2220C78F" w14:textId="77777777" w:rsidR="00B0446A" w:rsidRPr="00870C6B" w:rsidRDefault="00B0446A" w:rsidP="009834D3">
            <w:pPr>
              <w:pStyle w:val="Tablehead0"/>
              <w:jc w:val="left"/>
            </w:pPr>
          </w:p>
        </w:tc>
        <w:tc>
          <w:tcPr>
            <w:tcW w:w="4009" w:type="dxa"/>
            <w:vMerge/>
            <w:tcBorders>
              <w:bottom w:val="single" w:sz="4" w:space="0" w:color="auto"/>
            </w:tcBorders>
            <w:shd w:val="clear" w:color="auto" w:fill="auto"/>
          </w:tcPr>
          <w:p w14:paraId="5E94703F" w14:textId="77777777" w:rsidR="00B0446A" w:rsidRPr="00870C6B" w:rsidRDefault="00B0446A" w:rsidP="009834D3">
            <w:pPr>
              <w:pStyle w:val="Tablehead0"/>
              <w:jc w:val="left"/>
            </w:pPr>
          </w:p>
        </w:tc>
      </w:tr>
      <w:tr w:rsidR="00B0446A" w:rsidRPr="00B0446A" w14:paraId="45D37C12" w14:textId="77777777" w:rsidTr="009834D3">
        <w:trPr>
          <w:cantSplit/>
          <w:trHeight w:val="240"/>
        </w:trPr>
        <w:tc>
          <w:tcPr>
            <w:tcW w:w="9288" w:type="dxa"/>
            <w:gridSpan w:val="4"/>
            <w:tcBorders>
              <w:top w:val="single" w:sz="4" w:space="0" w:color="auto"/>
            </w:tcBorders>
            <w:shd w:val="clear" w:color="auto" w:fill="auto"/>
          </w:tcPr>
          <w:p w14:paraId="2AC43FE2" w14:textId="77777777" w:rsidR="00B0446A" w:rsidRPr="00B0446A" w:rsidRDefault="00B0446A" w:rsidP="009834D3">
            <w:pPr>
              <w:pStyle w:val="Normalaftertitle"/>
              <w:keepNext/>
              <w:spacing w:before="240" w:after="120"/>
              <w:rPr>
                <w:b/>
                <w:bCs/>
              </w:rPr>
            </w:pPr>
            <w:r w:rsidRPr="00B0446A">
              <w:rPr>
                <w:b/>
                <w:bCs/>
              </w:rPr>
              <w:t>Japan    SUP</w:t>
            </w:r>
          </w:p>
        </w:tc>
      </w:tr>
      <w:tr w:rsidR="00B0446A" w:rsidRPr="00B0446A" w14:paraId="6445B4AA" w14:textId="77777777" w:rsidTr="009834D3">
        <w:trPr>
          <w:cantSplit/>
          <w:trHeight w:val="240"/>
        </w:trPr>
        <w:tc>
          <w:tcPr>
            <w:tcW w:w="909" w:type="dxa"/>
            <w:shd w:val="clear" w:color="auto" w:fill="auto"/>
          </w:tcPr>
          <w:p w14:paraId="5D4B9681" w14:textId="77777777" w:rsidR="00B0446A" w:rsidRPr="00B0446A" w:rsidRDefault="00B0446A" w:rsidP="009834D3">
            <w:pPr>
              <w:pStyle w:val="StyleTabletextLeft"/>
              <w:rPr>
                <w:b w:val="0"/>
                <w:bCs w:val="0"/>
              </w:rPr>
            </w:pPr>
            <w:r w:rsidRPr="00B0446A">
              <w:rPr>
                <w:b w:val="0"/>
                <w:bCs w:val="0"/>
              </w:rPr>
              <w:t>4-084-5</w:t>
            </w:r>
          </w:p>
        </w:tc>
        <w:tc>
          <w:tcPr>
            <w:tcW w:w="909" w:type="dxa"/>
            <w:shd w:val="clear" w:color="auto" w:fill="auto"/>
          </w:tcPr>
          <w:p w14:paraId="37D9B625" w14:textId="77777777" w:rsidR="00B0446A" w:rsidRPr="00B0446A" w:rsidRDefault="00B0446A" w:rsidP="009834D3">
            <w:pPr>
              <w:pStyle w:val="StyleTabletextLeft"/>
              <w:rPr>
                <w:b w:val="0"/>
                <w:bCs w:val="0"/>
              </w:rPr>
            </w:pPr>
            <w:r w:rsidRPr="00B0446A">
              <w:rPr>
                <w:b w:val="0"/>
                <w:bCs w:val="0"/>
              </w:rPr>
              <w:t>8869</w:t>
            </w:r>
          </w:p>
        </w:tc>
        <w:tc>
          <w:tcPr>
            <w:tcW w:w="2640" w:type="dxa"/>
            <w:shd w:val="clear" w:color="auto" w:fill="auto"/>
          </w:tcPr>
          <w:p w14:paraId="362D76C5" w14:textId="77777777" w:rsidR="00B0446A" w:rsidRPr="00B0446A" w:rsidRDefault="00B0446A" w:rsidP="009834D3">
            <w:pPr>
              <w:pStyle w:val="StyleTabletextLeft"/>
              <w:rPr>
                <w:b w:val="0"/>
                <w:bCs w:val="0"/>
              </w:rPr>
            </w:pPr>
            <w:r w:rsidRPr="00B0446A">
              <w:rPr>
                <w:b w:val="0"/>
                <w:bCs w:val="0"/>
              </w:rPr>
              <w:t>Tokyo1</w:t>
            </w:r>
          </w:p>
        </w:tc>
        <w:tc>
          <w:tcPr>
            <w:tcW w:w="4009" w:type="dxa"/>
            <w:shd w:val="clear" w:color="auto" w:fill="auto"/>
          </w:tcPr>
          <w:p w14:paraId="0932286E" w14:textId="77777777" w:rsidR="00B0446A" w:rsidRPr="00B0446A" w:rsidRDefault="00B0446A" w:rsidP="009834D3">
            <w:pPr>
              <w:pStyle w:val="StyleTabletextLeft"/>
              <w:rPr>
                <w:b w:val="0"/>
                <w:bCs w:val="0"/>
              </w:rPr>
            </w:pPr>
            <w:r w:rsidRPr="00B0446A">
              <w:rPr>
                <w:b w:val="0"/>
                <w:bCs w:val="0"/>
              </w:rPr>
              <w:t>SoftBank Corp.</w:t>
            </w:r>
          </w:p>
        </w:tc>
      </w:tr>
      <w:tr w:rsidR="00B0446A" w:rsidRPr="00B0446A" w14:paraId="0BF55C28" w14:textId="77777777" w:rsidTr="009834D3">
        <w:trPr>
          <w:cantSplit/>
          <w:trHeight w:val="240"/>
        </w:trPr>
        <w:tc>
          <w:tcPr>
            <w:tcW w:w="909" w:type="dxa"/>
            <w:shd w:val="clear" w:color="auto" w:fill="auto"/>
          </w:tcPr>
          <w:p w14:paraId="6130BA25" w14:textId="77777777" w:rsidR="00B0446A" w:rsidRPr="00B0446A" w:rsidRDefault="00B0446A" w:rsidP="009834D3">
            <w:pPr>
              <w:pStyle w:val="StyleTabletextLeft"/>
              <w:rPr>
                <w:b w:val="0"/>
                <w:bCs w:val="0"/>
              </w:rPr>
            </w:pPr>
            <w:r w:rsidRPr="00B0446A">
              <w:rPr>
                <w:b w:val="0"/>
                <w:bCs w:val="0"/>
              </w:rPr>
              <w:t>4-084-6</w:t>
            </w:r>
          </w:p>
        </w:tc>
        <w:tc>
          <w:tcPr>
            <w:tcW w:w="909" w:type="dxa"/>
            <w:shd w:val="clear" w:color="auto" w:fill="auto"/>
          </w:tcPr>
          <w:p w14:paraId="2561F5DC" w14:textId="77777777" w:rsidR="00B0446A" w:rsidRPr="00B0446A" w:rsidRDefault="00B0446A" w:rsidP="009834D3">
            <w:pPr>
              <w:pStyle w:val="StyleTabletextLeft"/>
              <w:rPr>
                <w:b w:val="0"/>
                <w:bCs w:val="0"/>
              </w:rPr>
            </w:pPr>
            <w:r w:rsidRPr="00B0446A">
              <w:rPr>
                <w:b w:val="0"/>
                <w:bCs w:val="0"/>
              </w:rPr>
              <w:t>8870</w:t>
            </w:r>
          </w:p>
        </w:tc>
        <w:tc>
          <w:tcPr>
            <w:tcW w:w="2640" w:type="dxa"/>
            <w:shd w:val="clear" w:color="auto" w:fill="auto"/>
          </w:tcPr>
          <w:p w14:paraId="3A21B949" w14:textId="77777777" w:rsidR="00B0446A" w:rsidRPr="00B0446A" w:rsidRDefault="00B0446A" w:rsidP="009834D3">
            <w:pPr>
              <w:pStyle w:val="StyleTabletextLeft"/>
              <w:rPr>
                <w:b w:val="0"/>
                <w:bCs w:val="0"/>
              </w:rPr>
            </w:pPr>
            <w:r w:rsidRPr="00B0446A">
              <w:rPr>
                <w:b w:val="0"/>
                <w:bCs w:val="0"/>
              </w:rPr>
              <w:t>Tokyo2</w:t>
            </w:r>
          </w:p>
        </w:tc>
        <w:tc>
          <w:tcPr>
            <w:tcW w:w="4009" w:type="dxa"/>
            <w:shd w:val="clear" w:color="auto" w:fill="auto"/>
          </w:tcPr>
          <w:p w14:paraId="3ACE007C" w14:textId="77777777" w:rsidR="00B0446A" w:rsidRPr="00B0446A" w:rsidRDefault="00B0446A" w:rsidP="009834D3">
            <w:pPr>
              <w:pStyle w:val="StyleTabletextLeft"/>
              <w:rPr>
                <w:b w:val="0"/>
                <w:bCs w:val="0"/>
              </w:rPr>
            </w:pPr>
            <w:r w:rsidRPr="00B0446A">
              <w:rPr>
                <w:b w:val="0"/>
                <w:bCs w:val="0"/>
              </w:rPr>
              <w:t>SoftBank Corp.</w:t>
            </w:r>
          </w:p>
        </w:tc>
      </w:tr>
      <w:tr w:rsidR="00B0446A" w:rsidRPr="00B0446A" w14:paraId="7A6EFA8B" w14:textId="77777777" w:rsidTr="009834D3">
        <w:trPr>
          <w:cantSplit/>
          <w:trHeight w:val="240"/>
        </w:trPr>
        <w:tc>
          <w:tcPr>
            <w:tcW w:w="909" w:type="dxa"/>
            <w:shd w:val="clear" w:color="auto" w:fill="auto"/>
          </w:tcPr>
          <w:p w14:paraId="5EDD2C77" w14:textId="77777777" w:rsidR="00B0446A" w:rsidRPr="00B0446A" w:rsidRDefault="00B0446A" w:rsidP="009834D3">
            <w:pPr>
              <w:pStyle w:val="StyleTabletextLeft"/>
              <w:rPr>
                <w:b w:val="0"/>
                <w:bCs w:val="0"/>
              </w:rPr>
            </w:pPr>
            <w:r w:rsidRPr="00B0446A">
              <w:rPr>
                <w:b w:val="0"/>
                <w:bCs w:val="0"/>
              </w:rPr>
              <w:t>4-087-0</w:t>
            </w:r>
          </w:p>
        </w:tc>
        <w:tc>
          <w:tcPr>
            <w:tcW w:w="909" w:type="dxa"/>
            <w:shd w:val="clear" w:color="auto" w:fill="auto"/>
          </w:tcPr>
          <w:p w14:paraId="65FFCB70" w14:textId="77777777" w:rsidR="00B0446A" w:rsidRPr="00B0446A" w:rsidRDefault="00B0446A" w:rsidP="009834D3">
            <w:pPr>
              <w:pStyle w:val="StyleTabletextLeft"/>
              <w:rPr>
                <w:b w:val="0"/>
                <w:bCs w:val="0"/>
              </w:rPr>
            </w:pPr>
            <w:r w:rsidRPr="00B0446A">
              <w:rPr>
                <w:b w:val="0"/>
                <w:bCs w:val="0"/>
              </w:rPr>
              <w:t>8888</w:t>
            </w:r>
          </w:p>
        </w:tc>
        <w:tc>
          <w:tcPr>
            <w:tcW w:w="2640" w:type="dxa"/>
            <w:shd w:val="clear" w:color="auto" w:fill="auto"/>
          </w:tcPr>
          <w:p w14:paraId="212C6B58" w14:textId="77777777" w:rsidR="00B0446A" w:rsidRPr="00B0446A" w:rsidRDefault="00B0446A" w:rsidP="009834D3">
            <w:pPr>
              <w:pStyle w:val="StyleTabletextLeft"/>
              <w:rPr>
                <w:b w:val="0"/>
                <w:bCs w:val="0"/>
              </w:rPr>
            </w:pPr>
            <w:r w:rsidRPr="00B0446A">
              <w:rPr>
                <w:b w:val="0"/>
                <w:bCs w:val="0"/>
              </w:rPr>
              <w:t>Osaka1</w:t>
            </w:r>
          </w:p>
        </w:tc>
        <w:tc>
          <w:tcPr>
            <w:tcW w:w="4009" w:type="dxa"/>
            <w:shd w:val="clear" w:color="auto" w:fill="auto"/>
          </w:tcPr>
          <w:p w14:paraId="401ED8C6" w14:textId="77777777" w:rsidR="00B0446A" w:rsidRPr="00B0446A" w:rsidRDefault="00B0446A" w:rsidP="009834D3">
            <w:pPr>
              <w:pStyle w:val="StyleTabletextLeft"/>
              <w:rPr>
                <w:b w:val="0"/>
                <w:bCs w:val="0"/>
              </w:rPr>
            </w:pPr>
            <w:r w:rsidRPr="00B0446A">
              <w:rPr>
                <w:b w:val="0"/>
                <w:bCs w:val="0"/>
              </w:rPr>
              <w:t>SoftBank Corp.</w:t>
            </w:r>
          </w:p>
        </w:tc>
      </w:tr>
      <w:tr w:rsidR="00B0446A" w:rsidRPr="00B0446A" w14:paraId="137EA39D" w14:textId="77777777" w:rsidTr="009834D3">
        <w:trPr>
          <w:cantSplit/>
          <w:trHeight w:val="240"/>
        </w:trPr>
        <w:tc>
          <w:tcPr>
            <w:tcW w:w="909" w:type="dxa"/>
            <w:shd w:val="clear" w:color="auto" w:fill="auto"/>
          </w:tcPr>
          <w:p w14:paraId="0E8EA5CD" w14:textId="77777777" w:rsidR="00B0446A" w:rsidRPr="00B0446A" w:rsidRDefault="00B0446A" w:rsidP="009834D3">
            <w:pPr>
              <w:pStyle w:val="StyleTabletextLeft"/>
              <w:rPr>
                <w:b w:val="0"/>
                <w:bCs w:val="0"/>
              </w:rPr>
            </w:pPr>
            <w:r w:rsidRPr="00B0446A">
              <w:rPr>
                <w:b w:val="0"/>
                <w:bCs w:val="0"/>
              </w:rPr>
              <w:t>4-087-1</w:t>
            </w:r>
          </w:p>
        </w:tc>
        <w:tc>
          <w:tcPr>
            <w:tcW w:w="909" w:type="dxa"/>
            <w:shd w:val="clear" w:color="auto" w:fill="auto"/>
          </w:tcPr>
          <w:p w14:paraId="117B7454" w14:textId="77777777" w:rsidR="00B0446A" w:rsidRPr="00B0446A" w:rsidRDefault="00B0446A" w:rsidP="009834D3">
            <w:pPr>
              <w:pStyle w:val="StyleTabletextLeft"/>
              <w:rPr>
                <w:b w:val="0"/>
                <w:bCs w:val="0"/>
              </w:rPr>
            </w:pPr>
            <w:r w:rsidRPr="00B0446A">
              <w:rPr>
                <w:b w:val="0"/>
                <w:bCs w:val="0"/>
              </w:rPr>
              <w:t>8889</w:t>
            </w:r>
          </w:p>
        </w:tc>
        <w:tc>
          <w:tcPr>
            <w:tcW w:w="2640" w:type="dxa"/>
            <w:shd w:val="clear" w:color="auto" w:fill="auto"/>
          </w:tcPr>
          <w:p w14:paraId="482A7F99" w14:textId="77777777" w:rsidR="00B0446A" w:rsidRPr="00B0446A" w:rsidRDefault="00B0446A" w:rsidP="009834D3">
            <w:pPr>
              <w:pStyle w:val="StyleTabletextLeft"/>
              <w:rPr>
                <w:b w:val="0"/>
                <w:bCs w:val="0"/>
              </w:rPr>
            </w:pPr>
            <w:r w:rsidRPr="00B0446A">
              <w:rPr>
                <w:b w:val="0"/>
                <w:bCs w:val="0"/>
              </w:rPr>
              <w:t>Osaka2</w:t>
            </w:r>
          </w:p>
        </w:tc>
        <w:tc>
          <w:tcPr>
            <w:tcW w:w="4009" w:type="dxa"/>
            <w:shd w:val="clear" w:color="auto" w:fill="auto"/>
          </w:tcPr>
          <w:p w14:paraId="216DFC8E" w14:textId="77777777" w:rsidR="00B0446A" w:rsidRPr="00B0446A" w:rsidRDefault="00B0446A" w:rsidP="009834D3">
            <w:pPr>
              <w:pStyle w:val="StyleTabletextLeft"/>
              <w:rPr>
                <w:b w:val="0"/>
                <w:bCs w:val="0"/>
              </w:rPr>
            </w:pPr>
            <w:r w:rsidRPr="00B0446A">
              <w:rPr>
                <w:b w:val="0"/>
                <w:bCs w:val="0"/>
              </w:rPr>
              <w:t>SoftBank Corp.</w:t>
            </w:r>
          </w:p>
        </w:tc>
      </w:tr>
      <w:tr w:rsidR="00B0446A" w:rsidRPr="00B0446A" w14:paraId="419F00C7" w14:textId="77777777" w:rsidTr="009834D3">
        <w:trPr>
          <w:cantSplit/>
          <w:trHeight w:val="240"/>
        </w:trPr>
        <w:tc>
          <w:tcPr>
            <w:tcW w:w="9288" w:type="dxa"/>
            <w:gridSpan w:val="4"/>
            <w:shd w:val="clear" w:color="auto" w:fill="auto"/>
          </w:tcPr>
          <w:p w14:paraId="7C577135" w14:textId="77777777" w:rsidR="00B0446A" w:rsidRPr="00B0446A" w:rsidRDefault="00B0446A" w:rsidP="009834D3">
            <w:pPr>
              <w:pStyle w:val="Normalaftertitle"/>
              <w:keepNext/>
              <w:spacing w:before="240" w:after="120"/>
              <w:rPr>
                <w:b/>
                <w:bCs/>
              </w:rPr>
            </w:pPr>
            <w:r w:rsidRPr="00B0446A">
              <w:rPr>
                <w:b/>
                <w:bCs/>
              </w:rPr>
              <w:t>Japan    ADD</w:t>
            </w:r>
          </w:p>
        </w:tc>
      </w:tr>
      <w:tr w:rsidR="00B0446A" w:rsidRPr="00B0446A" w14:paraId="5A953C28" w14:textId="77777777" w:rsidTr="009834D3">
        <w:trPr>
          <w:cantSplit/>
          <w:trHeight w:val="240"/>
        </w:trPr>
        <w:tc>
          <w:tcPr>
            <w:tcW w:w="909" w:type="dxa"/>
            <w:shd w:val="clear" w:color="auto" w:fill="auto"/>
          </w:tcPr>
          <w:p w14:paraId="0BEDBC52" w14:textId="77777777" w:rsidR="00B0446A" w:rsidRPr="00B0446A" w:rsidRDefault="00B0446A" w:rsidP="009834D3">
            <w:pPr>
              <w:pStyle w:val="StyleTabletextLeft"/>
              <w:rPr>
                <w:b w:val="0"/>
                <w:bCs w:val="0"/>
              </w:rPr>
            </w:pPr>
            <w:r w:rsidRPr="00B0446A">
              <w:rPr>
                <w:b w:val="0"/>
                <w:bCs w:val="0"/>
              </w:rPr>
              <w:t>4-082-0</w:t>
            </w:r>
          </w:p>
        </w:tc>
        <w:tc>
          <w:tcPr>
            <w:tcW w:w="909" w:type="dxa"/>
            <w:shd w:val="clear" w:color="auto" w:fill="auto"/>
          </w:tcPr>
          <w:p w14:paraId="3A5E4A17" w14:textId="77777777" w:rsidR="00B0446A" w:rsidRPr="00B0446A" w:rsidRDefault="00B0446A" w:rsidP="009834D3">
            <w:pPr>
              <w:pStyle w:val="StyleTabletextLeft"/>
              <w:rPr>
                <w:b w:val="0"/>
                <w:bCs w:val="0"/>
              </w:rPr>
            </w:pPr>
            <w:r w:rsidRPr="00B0446A">
              <w:rPr>
                <w:b w:val="0"/>
                <w:bCs w:val="0"/>
              </w:rPr>
              <w:t>8848</w:t>
            </w:r>
          </w:p>
        </w:tc>
        <w:tc>
          <w:tcPr>
            <w:tcW w:w="2640" w:type="dxa"/>
            <w:shd w:val="clear" w:color="auto" w:fill="auto"/>
          </w:tcPr>
          <w:p w14:paraId="4E4D25F4" w14:textId="77777777" w:rsidR="00B0446A" w:rsidRPr="00B0446A" w:rsidRDefault="00B0446A" w:rsidP="009834D3">
            <w:pPr>
              <w:pStyle w:val="StyleTabletextLeft"/>
              <w:rPr>
                <w:b w:val="0"/>
                <w:bCs w:val="0"/>
              </w:rPr>
            </w:pPr>
            <w:r w:rsidRPr="00B0446A">
              <w:rPr>
                <w:b w:val="0"/>
                <w:bCs w:val="0"/>
              </w:rPr>
              <w:t>Kiba-CDC3</w:t>
            </w:r>
          </w:p>
        </w:tc>
        <w:tc>
          <w:tcPr>
            <w:tcW w:w="4009" w:type="dxa"/>
            <w:shd w:val="clear" w:color="auto" w:fill="auto"/>
          </w:tcPr>
          <w:p w14:paraId="00B5D411" w14:textId="77777777" w:rsidR="00B0446A" w:rsidRPr="00B0446A" w:rsidRDefault="00B0446A" w:rsidP="009834D3">
            <w:pPr>
              <w:pStyle w:val="StyleTabletextLeft"/>
              <w:rPr>
                <w:b w:val="0"/>
                <w:bCs w:val="0"/>
              </w:rPr>
            </w:pPr>
            <w:r w:rsidRPr="00B0446A">
              <w:rPr>
                <w:b w:val="0"/>
                <w:bCs w:val="0"/>
              </w:rPr>
              <w:t>Rakuten Mobile, Inc.</w:t>
            </w:r>
          </w:p>
        </w:tc>
      </w:tr>
      <w:tr w:rsidR="00B0446A" w:rsidRPr="00B0446A" w14:paraId="6A6606FD" w14:textId="77777777" w:rsidTr="009834D3">
        <w:trPr>
          <w:cantSplit/>
          <w:trHeight w:val="240"/>
        </w:trPr>
        <w:tc>
          <w:tcPr>
            <w:tcW w:w="909" w:type="dxa"/>
            <w:shd w:val="clear" w:color="auto" w:fill="auto"/>
          </w:tcPr>
          <w:p w14:paraId="2A31BC46" w14:textId="77777777" w:rsidR="00B0446A" w:rsidRPr="00B0446A" w:rsidRDefault="00B0446A" w:rsidP="009834D3">
            <w:pPr>
              <w:pStyle w:val="StyleTabletextLeft"/>
              <w:rPr>
                <w:b w:val="0"/>
                <w:bCs w:val="0"/>
              </w:rPr>
            </w:pPr>
            <w:r w:rsidRPr="00B0446A">
              <w:rPr>
                <w:b w:val="0"/>
                <w:bCs w:val="0"/>
              </w:rPr>
              <w:t>4-082-1</w:t>
            </w:r>
          </w:p>
        </w:tc>
        <w:tc>
          <w:tcPr>
            <w:tcW w:w="909" w:type="dxa"/>
            <w:shd w:val="clear" w:color="auto" w:fill="auto"/>
          </w:tcPr>
          <w:p w14:paraId="5110A464" w14:textId="77777777" w:rsidR="00B0446A" w:rsidRPr="00B0446A" w:rsidRDefault="00B0446A" w:rsidP="009834D3">
            <w:pPr>
              <w:pStyle w:val="StyleTabletextLeft"/>
              <w:rPr>
                <w:b w:val="0"/>
                <w:bCs w:val="0"/>
              </w:rPr>
            </w:pPr>
            <w:r w:rsidRPr="00B0446A">
              <w:rPr>
                <w:b w:val="0"/>
                <w:bCs w:val="0"/>
              </w:rPr>
              <w:t>8849</w:t>
            </w:r>
          </w:p>
        </w:tc>
        <w:tc>
          <w:tcPr>
            <w:tcW w:w="2640" w:type="dxa"/>
            <w:shd w:val="clear" w:color="auto" w:fill="auto"/>
          </w:tcPr>
          <w:p w14:paraId="067F7DCD" w14:textId="77777777" w:rsidR="00B0446A" w:rsidRPr="00B0446A" w:rsidRDefault="00B0446A" w:rsidP="009834D3">
            <w:pPr>
              <w:pStyle w:val="StyleTabletextLeft"/>
              <w:rPr>
                <w:b w:val="0"/>
                <w:bCs w:val="0"/>
              </w:rPr>
            </w:pPr>
            <w:r w:rsidRPr="00B0446A">
              <w:rPr>
                <w:b w:val="0"/>
                <w:bCs w:val="0"/>
              </w:rPr>
              <w:t>Kiba-CDC4</w:t>
            </w:r>
          </w:p>
        </w:tc>
        <w:tc>
          <w:tcPr>
            <w:tcW w:w="4009" w:type="dxa"/>
            <w:shd w:val="clear" w:color="auto" w:fill="auto"/>
          </w:tcPr>
          <w:p w14:paraId="6409E368" w14:textId="77777777" w:rsidR="00B0446A" w:rsidRPr="00B0446A" w:rsidRDefault="00B0446A" w:rsidP="009834D3">
            <w:pPr>
              <w:pStyle w:val="StyleTabletextLeft"/>
              <w:rPr>
                <w:b w:val="0"/>
                <w:bCs w:val="0"/>
              </w:rPr>
            </w:pPr>
            <w:r w:rsidRPr="00B0446A">
              <w:rPr>
                <w:b w:val="0"/>
                <w:bCs w:val="0"/>
              </w:rPr>
              <w:t>Rakuten Mobile, Inc.</w:t>
            </w:r>
          </w:p>
        </w:tc>
      </w:tr>
      <w:tr w:rsidR="00B0446A" w:rsidRPr="00B0446A" w14:paraId="7EB221C8" w14:textId="77777777" w:rsidTr="009834D3">
        <w:trPr>
          <w:cantSplit/>
          <w:trHeight w:val="240"/>
        </w:trPr>
        <w:tc>
          <w:tcPr>
            <w:tcW w:w="909" w:type="dxa"/>
            <w:shd w:val="clear" w:color="auto" w:fill="auto"/>
          </w:tcPr>
          <w:p w14:paraId="6726FB90" w14:textId="77777777" w:rsidR="00B0446A" w:rsidRPr="00B0446A" w:rsidRDefault="00B0446A" w:rsidP="009834D3">
            <w:pPr>
              <w:pStyle w:val="StyleTabletextLeft"/>
              <w:rPr>
                <w:b w:val="0"/>
                <w:bCs w:val="0"/>
              </w:rPr>
            </w:pPr>
            <w:r w:rsidRPr="00B0446A">
              <w:rPr>
                <w:b w:val="0"/>
                <w:bCs w:val="0"/>
              </w:rPr>
              <w:t>4-085-6</w:t>
            </w:r>
          </w:p>
        </w:tc>
        <w:tc>
          <w:tcPr>
            <w:tcW w:w="909" w:type="dxa"/>
            <w:shd w:val="clear" w:color="auto" w:fill="auto"/>
          </w:tcPr>
          <w:p w14:paraId="5D8DB37B" w14:textId="77777777" w:rsidR="00B0446A" w:rsidRPr="00B0446A" w:rsidRDefault="00B0446A" w:rsidP="009834D3">
            <w:pPr>
              <w:pStyle w:val="StyleTabletextLeft"/>
              <w:rPr>
                <w:b w:val="0"/>
                <w:bCs w:val="0"/>
              </w:rPr>
            </w:pPr>
            <w:r w:rsidRPr="00B0446A">
              <w:rPr>
                <w:b w:val="0"/>
                <w:bCs w:val="0"/>
              </w:rPr>
              <w:t>8878</w:t>
            </w:r>
          </w:p>
        </w:tc>
        <w:tc>
          <w:tcPr>
            <w:tcW w:w="2640" w:type="dxa"/>
            <w:shd w:val="clear" w:color="auto" w:fill="auto"/>
          </w:tcPr>
          <w:p w14:paraId="202B4C4E" w14:textId="77777777" w:rsidR="00B0446A" w:rsidRPr="00B0446A" w:rsidRDefault="00B0446A" w:rsidP="009834D3">
            <w:pPr>
              <w:pStyle w:val="StyleTabletextLeft"/>
              <w:rPr>
                <w:b w:val="0"/>
                <w:bCs w:val="0"/>
              </w:rPr>
            </w:pPr>
            <w:r w:rsidRPr="00B0446A">
              <w:rPr>
                <w:b w:val="0"/>
                <w:bCs w:val="0"/>
              </w:rPr>
              <w:t>Tokyo-CDC3</w:t>
            </w:r>
          </w:p>
        </w:tc>
        <w:tc>
          <w:tcPr>
            <w:tcW w:w="4009" w:type="dxa"/>
            <w:shd w:val="clear" w:color="auto" w:fill="auto"/>
          </w:tcPr>
          <w:p w14:paraId="381AFEEA" w14:textId="77777777" w:rsidR="00B0446A" w:rsidRPr="00B0446A" w:rsidRDefault="00B0446A" w:rsidP="009834D3">
            <w:pPr>
              <w:pStyle w:val="StyleTabletextLeft"/>
              <w:rPr>
                <w:b w:val="0"/>
                <w:bCs w:val="0"/>
              </w:rPr>
            </w:pPr>
            <w:r w:rsidRPr="00B0446A">
              <w:rPr>
                <w:b w:val="0"/>
                <w:bCs w:val="0"/>
              </w:rPr>
              <w:t>Rakuten Mobile, Inc.</w:t>
            </w:r>
          </w:p>
        </w:tc>
      </w:tr>
      <w:tr w:rsidR="00B0446A" w:rsidRPr="00B0446A" w14:paraId="7BB251E7" w14:textId="77777777" w:rsidTr="009834D3">
        <w:trPr>
          <w:cantSplit/>
          <w:trHeight w:val="240"/>
        </w:trPr>
        <w:tc>
          <w:tcPr>
            <w:tcW w:w="909" w:type="dxa"/>
            <w:shd w:val="clear" w:color="auto" w:fill="auto"/>
          </w:tcPr>
          <w:p w14:paraId="12C70080" w14:textId="77777777" w:rsidR="00B0446A" w:rsidRPr="00B0446A" w:rsidRDefault="00B0446A" w:rsidP="009834D3">
            <w:pPr>
              <w:pStyle w:val="StyleTabletextLeft"/>
              <w:rPr>
                <w:b w:val="0"/>
                <w:bCs w:val="0"/>
              </w:rPr>
            </w:pPr>
            <w:r w:rsidRPr="00B0446A">
              <w:rPr>
                <w:b w:val="0"/>
                <w:bCs w:val="0"/>
              </w:rPr>
              <w:t>4-085-7</w:t>
            </w:r>
          </w:p>
        </w:tc>
        <w:tc>
          <w:tcPr>
            <w:tcW w:w="909" w:type="dxa"/>
            <w:shd w:val="clear" w:color="auto" w:fill="auto"/>
          </w:tcPr>
          <w:p w14:paraId="776AF84D" w14:textId="77777777" w:rsidR="00B0446A" w:rsidRPr="00B0446A" w:rsidRDefault="00B0446A" w:rsidP="009834D3">
            <w:pPr>
              <w:pStyle w:val="StyleTabletextLeft"/>
              <w:rPr>
                <w:b w:val="0"/>
                <w:bCs w:val="0"/>
              </w:rPr>
            </w:pPr>
            <w:r w:rsidRPr="00B0446A">
              <w:rPr>
                <w:b w:val="0"/>
                <w:bCs w:val="0"/>
              </w:rPr>
              <w:t>8879</w:t>
            </w:r>
          </w:p>
        </w:tc>
        <w:tc>
          <w:tcPr>
            <w:tcW w:w="2640" w:type="dxa"/>
            <w:shd w:val="clear" w:color="auto" w:fill="auto"/>
          </w:tcPr>
          <w:p w14:paraId="5DC49EF4" w14:textId="77777777" w:rsidR="00B0446A" w:rsidRPr="00B0446A" w:rsidRDefault="00B0446A" w:rsidP="009834D3">
            <w:pPr>
              <w:pStyle w:val="StyleTabletextLeft"/>
              <w:rPr>
                <w:b w:val="0"/>
                <w:bCs w:val="0"/>
              </w:rPr>
            </w:pPr>
            <w:r w:rsidRPr="00B0446A">
              <w:rPr>
                <w:b w:val="0"/>
                <w:bCs w:val="0"/>
              </w:rPr>
              <w:t>Tokyo-CDC4</w:t>
            </w:r>
          </w:p>
        </w:tc>
        <w:tc>
          <w:tcPr>
            <w:tcW w:w="4009" w:type="dxa"/>
            <w:shd w:val="clear" w:color="auto" w:fill="auto"/>
          </w:tcPr>
          <w:p w14:paraId="5B12CF94" w14:textId="77777777" w:rsidR="00B0446A" w:rsidRPr="00B0446A" w:rsidRDefault="00B0446A" w:rsidP="009834D3">
            <w:pPr>
              <w:pStyle w:val="StyleTabletextLeft"/>
              <w:rPr>
                <w:b w:val="0"/>
                <w:bCs w:val="0"/>
              </w:rPr>
            </w:pPr>
            <w:r w:rsidRPr="00B0446A">
              <w:rPr>
                <w:b w:val="0"/>
                <w:bCs w:val="0"/>
              </w:rPr>
              <w:t>Rakuten Mobile, Inc.</w:t>
            </w:r>
          </w:p>
        </w:tc>
      </w:tr>
      <w:tr w:rsidR="00B0446A" w:rsidRPr="00B0446A" w14:paraId="6FBA1AE7" w14:textId="77777777" w:rsidTr="009834D3">
        <w:trPr>
          <w:cantSplit/>
          <w:trHeight w:val="240"/>
        </w:trPr>
        <w:tc>
          <w:tcPr>
            <w:tcW w:w="909" w:type="dxa"/>
            <w:shd w:val="clear" w:color="auto" w:fill="auto"/>
          </w:tcPr>
          <w:p w14:paraId="02FD15C4" w14:textId="77777777" w:rsidR="00B0446A" w:rsidRPr="00B0446A" w:rsidRDefault="00B0446A" w:rsidP="009834D3">
            <w:pPr>
              <w:pStyle w:val="StyleTabletextLeft"/>
              <w:rPr>
                <w:b w:val="0"/>
                <w:bCs w:val="0"/>
              </w:rPr>
            </w:pPr>
            <w:r w:rsidRPr="00B0446A">
              <w:rPr>
                <w:b w:val="0"/>
                <w:bCs w:val="0"/>
              </w:rPr>
              <w:t>4-086-0</w:t>
            </w:r>
          </w:p>
        </w:tc>
        <w:tc>
          <w:tcPr>
            <w:tcW w:w="909" w:type="dxa"/>
            <w:shd w:val="clear" w:color="auto" w:fill="auto"/>
          </w:tcPr>
          <w:p w14:paraId="4238A3A5" w14:textId="77777777" w:rsidR="00B0446A" w:rsidRPr="00B0446A" w:rsidRDefault="00B0446A" w:rsidP="009834D3">
            <w:pPr>
              <w:pStyle w:val="StyleTabletextLeft"/>
              <w:rPr>
                <w:b w:val="0"/>
                <w:bCs w:val="0"/>
              </w:rPr>
            </w:pPr>
            <w:r w:rsidRPr="00B0446A">
              <w:rPr>
                <w:b w:val="0"/>
                <w:bCs w:val="0"/>
              </w:rPr>
              <w:t>8880</w:t>
            </w:r>
          </w:p>
        </w:tc>
        <w:tc>
          <w:tcPr>
            <w:tcW w:w="2640" w:type="dxa"/>
            <w:shd w:val="clear" w:color="auto" w:fill="auto"/>
          </w:tcPr>
          <w:p w14:paraId="11EAC790" w14:textId="77777777" w:rsidR="00B0446A" w:rsidRPr="00B0446A" w:rsidRDefault="00B0446A" w:rsidP="009834D3">
            <w:pPr>
              <w:pStyle w:val="StyleTabletextLeft"/>
              <w:rPr>
                <w:b w:val="0"/>
                <w:bCs w:val="0"/>
              </w:rPr>
            </w:pPr>
            <w:r w:rsidRPr="00B0446A">
              <w:rPr>
                <w:b w:val="0"/>
                <w:bCs w:val="0"/>
              </w:rPr>
              <w:t>Osaka-CDC3</w:t>
            </w:r>
          </w:p>
        </w:tc>
        <w:tc>
          <w:tcPr>
            <w:tcW w:w="4009" w:type="dxa"/>
            <w:shd w:val="clear" w:color="auto" w:fill="auto"/>
          </w:tcPr>
          <w:p w14:paraId="76F6A8E4" w14:textId="77777777" w:rsidR="00B0446A" w:rsidRPr="00B0446A" w:rsidRDefault="00B0446A" w:rsidP="009834D3">
            <w:pPr>
              <w:pStyle w:val="StyleTabletextLeft"/>
              <w:rPr>
                <w:b w:val="0"/>
                <w:bCs w:val="0"/>
              </w:rPr>
            </w:pPr>
            <w:r w:rsidRPr="00B0446A">
              <w:rPr>
                <w:b w:val="0"/>
                <w:bCs w:val="0"/>
              </w:rPr>
              <w:t>Rakuten Mobile, Inc.</w:t>
            </w:r>
          </w:p>
        </w:tc>
      </w:tr>
      <w:tr w:rsidR="00B0446A" w:rsidRPr="00B0446A" w14:paraId="3AF4131C" w14:textId="77777777" w:rsidTr="009834D3">
        <w:trPr>
          <w:cantSplit/>
          <w:trHeight w:val="240"/>
        </w:trPr>
        <w:tc>
          <w:tcPr>
            <w:tcW w:w="909" w:type="dxa"/>
            <w:shd w:val="clear" w:color="auto" w:fill="auto"/>
          </w:tcPr>
          <w:p w14:paraId="51A6F54C" w14:textId="77777777" w:rsidR="00B0446A" w:rsidRPr="00B0446A" w:rsidRDefault="00B0446A" w:rsidP="009834D3">
            <w:pPr>
              <w:pStyle w:val="StyleTabletextLeft"/>
              <w:rPr>
                <w:b w:val="0"/>
                <w:bCs w:val="0"/>
              </w:rPr>
            </w:pPr>
            <w:r w:rsidRPr="00B0446A">
              <w:rPr>
                <w:b w:val="0"/>
                <w:bCs w:val="0"/>
              </w:rPr>
              <w:t>4-086-1</w:t>
            </w:r>
          </w:p>
        </w:tc>
        <w:tc>
          <w:tcPr>
            <w:tcW w:w="909" w:type="dxa"/>
            <w:shd w:val="clear" w:color="auto" w:fill="auto"/>
          </w:tcPr>
          <w:p w14:paraId="0D1D3550" w14:textId="77777777" w:rsidR="00B0446A" w:rsidRPr="00B0446A" w:rsidRDefault="00B0446A" w:rsidP="009834D3">
            <w:pPr>
              <w:pStyle w:val="StyleTabletextLeft"/>
              <w:rPr>
                <w:b w:val="0"/>
                <w:bCs w:val="0"/>
              </w:rPr>
            </w:pPr>
            <w:r w:rsidRPr="00B0446A">
              <w:rPr>
                <w:b w:val="0"/>
                <w:bCs w:val="0"/>
              </w:rPr>
              <w:t>8881</w:t>
            </w:r>
          </w:p>
        </w:tc>
        <w:tc>
          <w:tcPr>
            <w:tcW w:w="2640" w:type="dxa"/>
            <w:shd w:val="clear" w:color="auto" w:fill="auto"/>
          </w:tcPr>
          <w:p w14:paraId="3492E33A" w14:textId="77777777" w:rsidR="00B0446A" w:rsidRPr="00B0446A" w:rsidRDefault="00B0446A" w:rsidP="009834D3">
            <w:pPr>
              <w:pStyle w:val="StyleTabletextLeft"/>
              <w:rPr>
                <w:b w:val="0"/>
                <w:bCs w:val="0"/>
              </w:rPr>
            </w:pPr>
            <w:r w:rsidRPr="00B0446A">
              <w:rPr>
                <w:b w:val="0"/>
                <w:bCs w:val="0"/>
              </w:rPr>
              <w:t>Osaka-CDC4</w:t>
            </w:r>
          </w:p>
        </w:tc>
        <w:tc>
          <w:tcPr>
            <w:tcW w:w="4009" w:type="dxa"/>
            <w:shd w:val="clear" w:color="auto" w:fill="auto"/>
          </w:tcPr>
          <w:p w14:paraId="02240583" w14:textId="77777777" w:rsidR="00B0446A" w:rsidRPr="00B0446A" w:rsidRDefault="00B0446A" w:rsidP="009834D3">
            <w:pPr>
              <w:pStyle w:val="StyleTabletextLeft"/>
              <w:rPr>
                <w:b w:val="0"/>
                <w:bCs w:val="0"/>
              </w:rPr>
            </w:pPr>
            <w:r w:rsidRPr="00B0446A">
              <w:rPr>
                <w:b w:val="0"/>
                <w:bCs w:val="0"/>
              </w:rPr>
              <w:t>Rakuten Mobile, Inc.</w:t>
            </w:r>
          </w:p>
        </w:tc>
      </w:tr>
    </w:tbl>
    <w:p w14:paraId="408DEC92" w14:textId="77777777" w:rsidR="00B0446A" w:rsidRPr="00FF621E" w:rsidRDefault="00B0446A" w:rsidP="00B0446A">
      <w:pPr>
        <w:pStyle w:val="Footnotesepar"/>
        <w:rPr>
          <w:lang w:val="fr-FR"/>
        </w:rPr>
      </w:pPr>
      <w:r w:rsidRPr="00FF621E">
        <w:rPr>
          <w:lang w:val="fr-FR"/>
        </w:rPr>
        <w:t>____________</w:t>
      </w:r>
    </w:p>
    <w:p w14:paraId="1FB96DE4" w14:textId="77777777" w:rsidR="00B0446A" w:rsidRDefault="00B0446A" w:rsidP="00B0446A">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7B976EE" w14:textId="77777777" w:rsidR="00B0446A" w:rsidRDefault="00B0446A" w:rsidP="00B0446A">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11145DA8" w14:textId="77777777" w:rsidR="00B0446A" w:rsidRPr="00756D3F" w:rsidRDefault="00B0446A" w:rsidP="00B0446A">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5559BDA9" w14:textId="77777777" w:rsidR="00B0446A" w:rsidRPr="00756D3F" w:rsidRDefault="00B0446A" w:rsidP="00B0446A">
      <w:pPr>
        <w:rPr>
          <w:lang w:val="es-ES"/>
        </w:rPr>
      </w:pPr>
    </w:p>
    <w:p w14:paraId="383A4F61" w14:textId="6308DEA2" w:rsidR="00B0446A" w:rsidRDefault="00B0446A">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E414BED" w14:textId="77777777" w:rsidR="00B0446A" w:rsidRPr="00783334" w:rsidRDefault="00B0446A" w:rsidP="00B0446A">
      <w:pPr>
        <w:keepNext/>
        <w:shd w:val="clear" w:color="auto" w:fill="D9D9D9"/>
        <w:spacing w:before="240" w:after="60"/>
        <w:jc w:val="center"/>
        <w:outlineLvl w:val="1"/>
        <w:rPr>
          <w:rFonts w:cs="Calibri"/>
          <w:b/>
          <w:bCs/>
          <w:sz w:val="28"/>
          <w:szCs w:val="28"/>
        </w:rPr>
      </w:pPr>
      <w:bookmarkStart w:id="1782" w:name="_Toc36875243"/>
      <w:bookmarkStart w:id="1783"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82"/>
      <w:bookmarkEnd w:id="1783"/>
    </w:p>
    <w:p w14:paraId="6A0A9B36" w14:textId="77777777" w:rsidR="00B0446A" w:rsidRPr="00783334" w:rsidRDefault="00B0446A" w:rsidP="00B0446A">
      <w:pPr>
        <w:tabs>
          <w:tab w:val="left" w:pos="1134"/>
          <w:tab w:val="left" w:pos="1560"/>
          <w:tab w:val="left" w:pos="2127"/>
        </w:tabs>
        <w:spacing w:after="80"/>
        <w:jc w:val="center"/>
        <w:outlineLvl w:val="2"/>
        <w:rPr>
          <w:rFonts w:eastAsia="SimSun" w:cs="Arial"/>
          <w:lang w:val="en-GB"/>
        </w:rPr>
      </w:pPr>
      <w:bookmarkStart w:id="1784" w:name="_Toc36875244"/>
      <w:bookmarkStart w:id="1785" w:name="_Toc517792344"/>
      <w:r w:rsidRPr="00783334">
        <w:rPr>
          <w:rFonts w:eastAsia="SimSun" w:cs="Arial"/>
        </w:rPr>
        <w:t>Web:</w:t>
      </w:r>
      <w:bookmarkEnd w:id="1784"/>
      <w:r w:rsidRPr="00783334">
        <w:rPr>
          <w:rFonts w:eastAsia="SimSun" w:cs="Arial"/>
        </w:rPr>
        <w:t xml:space="preserve"> </w:t>
      </w:r>
      <w:r w:rsidRPr="00783334">
        <w:rPr>
          <w:rFonts w:eastAsia="SimSun" w:cs="Arial"/>
          <w:lang w:val="en-GB"/>
        </w:rPr>
        <w:t>www.itu.int/itu-t/inr/nnp/index.html</w:t>
      </w:r>
      <w:bookmarkEnd w:id="1785"/>
    </w:p>
    <w:p w14:paraId="33F157D6" w14:textId="77777777" w:rsidR="00B0446A" w:rsidRPr="00783334" w:rsidRDefault="00B0446A" w:rsidP="00B0446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CC371D3" w14:textId="77777777" w:rsidR="00B0446A" w:rsidRPr="00783334" w:rsidRDefault="00B0446A" w:rsidP="00B0446A">
      <w:pPr>
        <w:rPr>
          <w:rFonts w:eastAsia="SimSun"/>
        </w:rPr>
      </w:pPr>
      <w:r w:rsidRPr="00783334">
        <w:rPr>
          <w:rFonts w:eastAsia="SimSun"/>
        </w:rPr>
        <w:t xml:space="preserve">For their numbering website, or when sending their information to ITU/TSB (e-mail: </w:t>
      </w:r>
      <w:hyperlink r:id="rId1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0F297A1" w14:textId="77777777" w:rsidR="00B0446A" w:rsidRPr="00783334" w:rsidRDefault="00B0446A" w:rsidP="00B0446A">
      <w:pPr>
        <w:rPr>
          <w:rFonts w:eastAsia="SimSun"/>
        </w:rPr>
      </w:pPr>
      <w:r w:rsidRPr="00783334">
        <w:rPr>
          <w:rFonts w:eastAsia="SimSun"/>
        </w:rPr>
        <w:t xml:space="preserve">From </w:t>
      </w:r>
      <w:r>
        <w:rPr>
          <w:rFonts w:eastAsia="SimSun"/>
        </w:rPr>
        <w:t>15.XII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75AFA525" w14:textId="77777777" w:rsidR="00B0446A" w:rsidRPr="00783334" w:rsidRDefault="00B0446A" w:rsidP="00B0446A">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B0446A" w:rsidRPr="00783334" w14:paraId="7E921FE3" w14:textId="77777777" w:rsidTr="009834D3">
        <w:trPr>
          <w:jc w:val="center"/>
        </w:trPr>
        <w:tc>
          <w:tcPr>
            <w:tcW w:w="3964" w:type="dxa"/>
            <w:tcBorders>
              <w:top w:val="single" w:sz="4" w:space="0" w:color="auto"/>
              <w:bottom w:val="single" w:sz="4" w:space="0" w:color="auto"/>
              <w:right w:val="single" w:sz="4" w:space="0" w:color="auto"/>
            </w:tcBorders>
            <w:hideMark/>
          </w:tcPr>
          <w:p w14:paraId="6E5F7C58" w14:textId="77777777" w:rsidR="00B0446A" w:rsidRPr="00783334" w:rsidRDefault="00B0446A" w:rsidP="009834D3">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03223BE" w14:textId="77777777" w:rsidR="00B0446A" w:rsidRPr="00783334" w:rsidRDefault="00B0446A" w:rsidP="009834D3">
            <w:pPr>
              <w:spacing w:before="40" w:after="40"/>
              <w:jc w:val="center"/>
              <w:rPr>
                <w:rFonts w:eastAsia="SimSun" w:cs="Arial"/>
                <w:i/>
                <w:iCs/>
                <w:lang w:val="fr-CH"/>
              </w:rPr>
            </w:pPr>
            <w:r w:rsidRPr="00783334">
              <w:rPr>
                <w:rFonts w:eastAsia="SimSun"/>
                <w:i/>
                <w:iCs/>
                <w:lang w:val="fr-CH"/>
              </w:rPr>
              <w:t>Country Code (CC)</w:t>
            </w:r>
          </w:p>
        </w:tc>
      </w:tr>
      <w:tr w:rsidR="00B0446A" w:rsidRPr="00783334" w14:paraId="2D873088" w14:textId="77777777" w:rsidTr="009834D3">
        <w:trPr>
          <w:jc w:val="center"/>
        </w:trPr>
        <w:tc>
          <w:tcPr>
            <w:tcW w:w="3964" w:type="dxa"/>
            <w:tcBorders>
              <w:top w:val="single" w:sz="4" w:space="0" w:color="auto"/>
              <w:left w:val="single" w:sz="4" w:space="0" w:color="auto"/>
              <w:bottom w:val="single" w:sz="4" w:space="0" w:color="auto"/>
              <w:right w:val="single" w:sz="4" w:space="0" w:color="auto"/>
            </w:tcBorders>
          </w:tcPr>
          <w:p w14:paraId="46DE4EEF" w14:textId="77777777" w:rsidR="00B0446A" w:rsidRDefault="00B0446A" w:rsidP="009834D3">
            <w:pPr>
              <w:tabs>
                <w:tab w:val="left" w:pos="1020"/>
                <w:tab w:val="center" w:pos="1874"/>
              </w:tabs>
              <w:spacing w:before="40" w:after="40"/>
            </w:pPr>
            <w:r w:rsidRPr="00433DD6">
              <w:t>Seychelles</w:t>
            </w:r>
          </w:p>
        </w:tc>
        <w:tc>
          <w:tcPr>
            <w:tcW w:w="2869" w:type="dxa"/>
            <w:tcBorders>
              <w:top w:val="single" w:sz="4" w:space="0" w:color="auto"/>
              <w:left w:val="single" w:sz="4" w:space="0" w:color="auto"/>
              <w:bottom w:val="single" w:sz="4" w:space="0" w:color="auto"/>
              <w:right w:val="single" w:sz="4" w:space="0" w:color="auto"/>
            </w:tcBorders>
          </w:tcPr>
          <w:p w14:paraId="5987103F" w14:textId="77777777" w:rsidR="00B0446A" w:rsidRDefault="00B0446A" w:rsidP="009834D3">
            <w:pPr>
              <w:spacing w:before="40" w:after="40"/>
              <w:jc w:val="center"/>
              <w:rPr>
                <w:rFonts w:eastAsia="SimSun"/>
              </w:rPr>
            </w:pPr>
            <w:r>
              <w:rPr>
                <w:rFonts w:eastAsia="SimSun"/>
              </w:rPr>
              <w:t>+248</w:t>
            </w:r>
          </w:p>
        </w:tc>
      </w:tr>
    </w:tbl>
    <w:p w14:paraId="365D9D9C" w14:textId="77777777" w:rsidR="00B0446A" w:rsidRDefault="00B0446A" w:rsidP="00B0446A">
      <w:pPr>
        <w:pStyle w:val="NoSpacing"/>
        <w:rPr>
          <w:sz w:val="20"/>
          <w:szCs w:val="20"/>
        </w:rPr>
      </w:pPr>
    </w:p>
    <w:p w14:paraId="6651E0D7" w14:textId="77777777" w:rsidR="00B0446A" w:rsidRDefault="00B0446A" w:rsidP="000E5218">
      <w:pPr>
        <w:rPr>
          <w:lang w:val="es-ES"/>
        </w:rPr>
      </w:pPr>
    </w:p>
    <w:p w14:paraId="5D054809" w14:textId="77777777" w:rsidR="00B0446A" w:rsidRDefault="00B0446A" w:rsidP="000E5218">
      <w:pPr>
        <w:rPr>
          <w:lang w:val="es-ES"/>
        </w:rPr>
      </w:pPr>
    </w:p>
    <w:sectPr w:rsidR="00B0446A" w:rsidSect="001B6B8E">
      <w:footerReference w:type="even" r:id="rId19"/>
      <w:footerReference w:type="default" r:id="rId20"/>
      <w:footerReference w:type="first" r:id="rId2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603D" w14:textId="77777777" w:rsidR="0027359E" w:rsidRPr="00544B46" w:rsidRDefault="0027359E" w:rsidP="00544B46">
      <w:pPr>
        <w:pStyle w:val="Footer"/>
      </w:pPr>
    </w:p>
  </w:endnote>
  <w:endnote w:type="continuationSeparator" w:id="0">
    <w:p w14:paraId="44453F94"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5AD22A" w14:textId="77777777" w:rsidTr="00E028BC">
      <w:trPr>
        <w:cantSplit/>
        <w:jc w:val="center"/>
      </w:trPr>
      <w:tc>
        <w:tcPr>
          <w:tcW w:w="1761" w:type="dxa"/>
          <w:shd w:val="clear" w:color="auto" w:fill="4C4C4C"/>
        </w:tcPr>
        <w:p w14:paraId="5BEA2B06" w14:textId="5C632A0B"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4181605E"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63D4AD6"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FBAC276" w14:textId="77777777" w:rsidTr="00E028BC">
      <w:trPr>
        <w:cantSplit/>
        <w:jc w:val="right"/>
      </w:trPr>
      <w:tc>
        <w:tcPr>
          <w:tcW w:w="7378" w:type="dxa"/>
          <w:shd w:val="clear" w:color="auto" w:fill="A6A6A6"/>
        </w:tcPr>
        <w:p w14:paraId="7A9D096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7F4D05" w14:textId="2EFA7FF4"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AC2F645"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5C74B05D" w14:textId="77777777" w:rsidTr="008149B6">
      <w:trPr>
        <w:cantSplit/>
        <w:trHeight w:val="900"/>
      </w:trPr>
      <w:tc>
        <w:tcPr>
          <w:tcW w:w="8147" w:type="dxa"/>
          <w:tcBorders>
            <w:top w:val="nil"/>
            <w:bottom w:val="nil"/>
          </w:tcBorders>
          <w:shd w:val="clear" w:color="auto" w:fill="FFFFFF"/>
          <w:vAlign w:val="center"/>
        </w:tcPr>
        <w:p w14:paraId="6E53A42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19CCAF7B"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1FE143D6" wp14:editId="1FF42CE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39EBFD9"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BF0DF4" w14:textId="77777777" w:rsidTr="00E028BC">
      <w:trPr>
        <w:cantSplit/>
        <w:jc w:val="center"/>
      </w:trPr>
      <w:tc>
        <w:tcPr>
          <w:tcW w:w="1761" w:type="dxa"/>
          <w:shd w:val="clear" w:color="auto" w:fill="4C4C4C"/>
        </w:tcPr>
        <w:p w14:paraId="3BB3C06D" w14:textId="47E2FB0D"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79E9DC8D"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B86FF85"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03AF200" w14:textId="77777777" w:rsidTr="00E028BC">
      <w:trPr>
        <w:cantSplit/>
        <w:jc w:val="right"/>
      </w:trPr>
      <w:tc>
        <w:tcPr>
          <w:tcW w:w="7378" w:type="dxa"/>
          <w:shd w:val="clear" w:color="auto" w:fill="A6A6A6"/>
        </w:tcPr>
        <w:p w14:paraId="43DFABE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6D3A3AC" w14:textId="6C70080D"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6062AED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5C3622E8" w14:textId="77777777" w:rsidTr="00DE1F6D">
      <w:trPr>
        <w:cantSplit/>
        <w:jc w:val="center"/>
      </w:trPr>
      <w:tc>
        <w:tcPr>
          <w:tcW w:w="1761" w:type="dxa"/>
          <w:shd w:val="clear" w:color="auto" w:fill="4C4C4C"/>
        </w:tcPr>
        <w:p w14:paraId="215B3A4D" w14:textId="131BA2F7"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3D84E06"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23E5F93F"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4B4F79E" w14:textId="77777777" w:rsidTr="00C4091A">
      <w:trPr>
        <w:cantSplit/>
        <w:jc w:val="right"/>
      </w:trPr>
      <w:tc>
        <w:tcPr>
          <w:tcW w:w="7378" w:type="dxa"/>
          <w:shd w:val="clear" w:color="auto" w:fill="A6A6A6"/>
        </w:tcPr>
        <w:p w14:paraId="7DD47492"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A88FF3F" w14:textId="5ADB03C7"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D8C392C"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9721DA" w14:textId="77777777" w:rsidTr="00D43A42">
      <w:trPr>
        <w:cantSplit/>
        <w:jc w:val="center"/>
      </w:trPr>
      <w:tc>
        <w:tcPr>
          <w:tcW w:w="1761" w:type="dxa"/>
          <w:shd w:val="clear" w:color="auto" w:fill="4C4C4C"/>
        </w:tcPr>
        <w:p w14:paraId="33168B00" w14:textId="6475D3EA"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9238B">
            <w:rPr>
              <w:color w:val="FFFFFF"/>
              <w:lang w:val="es-ES_tradnl"/>
            </w:rPr>
            <w:t>1260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02DF4643"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22FA73CD"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5AA7" w14:textId="77777777" w:rsidR="0027359E" w:rsidRDefault="0027359E">
      <w:r>
        <w:separator/>
      </w:r>
    </w:p>
  </w:footnote>
  <w:footnote w:type="continuationSeparator" w:id="0">
    <w:p w14:paraId="79D49D6B"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60DC"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06D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02B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EED7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76A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662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26F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48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48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8521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2"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3"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8"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9"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4"/>
  </w:num>
  <w:num w:numId="4">
    <w:abstractNumId w:val="13"/>
  </w:num>
  <w:num w:numId="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abstractNumId w:val="12"/>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abstractNumId w:val="23"/>
  </w:num>
  <w:num w:numId="13">
    <w:abstractNumId w:val="10"/>
  </w:num>
  <w:num w:numId="14">
    <w:abstractNumId w:val="22"/>
  </w:num>
  <w:num w:numId="15">
    <w:abstractNumId w:val="16"/>
  </w:num>
  <w:num w:numId="16">
    <w:abstractNumId w:val="28"/>
  </w:num>
  <w:num w:numId="17">
    <w:abstractNumId w:val="29"/>
  </w:num>
  <w:num w:numId="18">
    <w:abstractNumId w:val="21"/>
  </w:num>
  <w:num w:numId="19">
    <w:abstractNumId w:val="27"/>
  </w:num>
  <w:num w:numId="20">
    <w:abstractNumId w:val="15"/>
  </w:num>
  <w:num w:numId="21">
    <w:abstractNumId w:val="19"/>
  </w:num>
  <w:num w:numId="22">
    <w:abstractNumId w:val="1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4"/>
  </w:num>
  <w:num w:numId="34">
    <w:abstractNumId w:val="30"/>
  </w:num>
  <w:num w:numId="35">
    <w:abstractNumId w:val="26"/>
  </w:num>
  <w:num w:numId="3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abstractNumId w:val="33"/>
  </w:num>
  <w:num w:numId="38">
    <w:abstractNumId w:val="18"/>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49"/>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A724A76"/>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ymoteusz.Kurpeta@mac.gov.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umeracja.uke.gov.p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18</Pages>
  <Words>4011</Words>
  <Characters>23479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OB 1259</vt:lpstr>
    </vt:vector>
  </TitlesOfParts>
  <Company>ITU</Company>
  <LinksUpToDate>false</LinksUpToDate>
  <CharactersWithSpaces>27436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1260</dc:title>
  <dc:subject/>
  <dc:creator>ITU</dc:creator>
  <cp:keywords/>
  <dc:description/>
  <cp:lastModifiedBy>Gachet, Christelle</cp:lastModifiedBy>
  <cp:revision>136</cp:revision>
  <cp:lastPrinted>2023-01-09T11:07:00Z</cp:lastPrinted>
  <dcterms:created xsi:type="dcterms:W3CDTF">2022-08-12T07:56:00Z</dcterms:created>
  <dcterms:modified xsi:type="dcterms:W3CDTF">2023-01-09T11:08:00Z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