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AD18D6" w14:paraId="112F783A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AD18D6" w14:paraId="1234519A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77777777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B0484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  <w:r w:rsidR="00716A7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77777777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997ACB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997ACB">
              <w:rPr>
                <w:color w:val="FFFFFF"/>
                <w:lang w:val="en-US"/>
              </w:rPr>
              <w:t>3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77777777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716A79">
              <w:rPr>
                <w:color w:val="FFFFFF"/>
                <w:lang w:val="es-ES"/>
              </w:rPr>
              <w:t>9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716A79">
              <w:rPr>
                <w:color w:val="FFFFFF"/>
                <w:lang w:val="es-ES"/>
              </w:rPr>
              <w:t xml:space="preserve">diciembre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716A79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AD18D6" w14:paraId="74F7B7A7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</w:p>
    <w:p w14:paraId="3EABF5A3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65FB4F52" w14:textId="77777777" w:rsidR="00345C62" w:rsidRPr="004F4461" w:rsidRDefault="00345C62" w:rsidP="00345C62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4F4461">
        <w:rPr>
          <w:b/>
          <w:bCs/>
          <w:lang w:val="es-ES"/>
        </w:rPr>
        <w:t>INFORMACIÓN  GENERAL</w:t>
      </w:r>
    </w:p>
    <w:p w14:paraId="751EE636" w14:textId="77777777" w:rsidR="00345C62" w:rsidRPr="004F4461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 xml:space="preserve">Listas </w:t>
      </w:r>
      <w:r w:rsidRPr="004F4461">
        <w:rPr>
          <w:lang w:val="es-ES_tradnl"/>
        </w:rPr>
        <w:t>anexas</w:t>
      </w:r>
      <w:r w:rsidRPr="004F4461">
        <w:rPr>
          <w:lang w:val="es-ES"/>
        </w:rPr>
        <w:t xml:space="preserve"> al </w:t>
      </w:r>
      <w:r w:rsidRPr="004F4461">
        <w:rPr>
          <w:lang w:val="es-ES_tradnl"/>
        </w:rPr>
        <w:t>Boletín</w:t>
      </w:r>
      <w:r w:rsidRPr="004F4461">
        <w:rPr>
          <w:lang w:val="es-ES"/>
        </w:rPr>
        <w:t xml:space="preserve"> de Explotación de la UIT: </w:t>
      </w:r>
      <w:r w:rsidRPr="00345C62">
        <w:rPr>
          <w:i/>
          <w:iCs/>
          <w:lang w:val="es-ES_tradnl"/>
        </w:rPr>
        <w:t>Nota de la TSB</w:t>
      </w:r>
      <w:r w:rsidRPr="004F4461">
        <w:rPr>
          <w:webHidden/>
          <w:lang w:val="es-ES"/>
        </w:rPr>
        <w:tab/>
      </w:r>
      <w:r w:rsidR="00024AC6">
        <w:rPr>
          <w:webHidden/>
          <w:lang w:val="es-ES"/>
        </w:rPr>
        <w:tab/>
      </w:r>
      <w:r w:rsidR="002E0DE9" w:rsidRPr="004F4461">
        <w:rPr>
          <w:webHidden/>
          <w:lang w:val="es-ES"/>
        </w:rPr>
        <w:t>3</w:t>
      </w:r>
    </w:p>
    <w:p w14:paraId="3D729543" w14:textId="77777777" w:rsidR="00345C62" w:rsidRPr="00EB2919" w:rsidRDefault="00EB2919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6163A7">
        <w:rPr>
          <w:lang w:val="es-ES"/>
        </w:rPr>
        <w:t>Aprobación y supresión de Recomendaciones UIT-T</w:t>
      </w:r>
      <w:r w:rsidR="00345C62" w:rsidRPr="00EB2919">
        <w:rPr>
          <w:webHidden/>
          <w:lang w:val="es-ES"/>
        </w:rPr>
        <w:tab/>
      </w:r>
      <w:r w:rsidR="00024AC6">
        <w:rPr>
          <w:webHidden/>
          <w:lang w:val="es-ES"/>
        </w:rPr>
        <w:tab/>
      </w:r>
      <w:r w:rsidR="002E0DE9" w:rsidRPr="00EB2919">
        <w:rPr>
          <w:webHidden/>
          <w:lang w:val="es-ES"/>
        </w:rPr>
        <w:t>4</w:t>
      </w:r>
    </w:p>
    <w:p w14:paraId="6FD4F7B0" w14:textId="77777777" w:rsidR="00345C62" w:rsidRPr="000B3166" w:rsidRDefault="00345C62" w:rsidP="00D870A0">
      <w:pPr>
        <w:pStyle w:val="TOC1"/>
        <w:spacing w:before="80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 w:rsidRPr="000B3166">
        <w:t>Servicio telefónico:</w:t>
      </w:r>
      <w:r w:rsidRPr="000B3166">
        <w:rPr>
          <w:rFonts w:asciiTheme="minorHAnsi" w:eastAsiaTheme="minorEastAsia" w:hAnsiTheme="minorHAnsi" w:cstheme="minorBidi"/>
          <w:sz w:val="22"/>
          <w:szCs w:val="22"/>
          <w:lang w:eastAsia="en-GB"/>
        </w:rPr>
        <w:t xml:space="preserve"> </w:t>
      </w:r>
    </w:p>
    <w:p w14:paraId="582F1EA9" w14:textId="77777777" w:rsidR="00C057E0" w:rsidRPr="00F27598" w:rsidRDefault="007A294D" w:rsidP="007A294D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</w:rPr>
      </w:pPr>
      <w:r>
        <w:tab/>
      </w:r>
      <w:r w:rsidR="00C057E0" w:rsidRPr="00F27598">
        <w:t>Fran</w:t>
      </w:r>
      <w:r w:rsidR="00C057E0">
        <w:t>cia</w:t>
      </w:r>
      <w:r w:rsidR="00C057E0" w:rsidRPr="00F27598">
        <w:rPr>
          <w:b/>
          <w:bCs/>
        </w:rPr>
        <w:t xml:space="preserve"> </w:t>
      </w:r>
      <w:r w:rsidR="00C057E0" w:rsidRPr="00F27598">
        <w:t>(</w:t>
      </w:r>
      <w:r w:rsidR="00C057E0" w:rsidRPr="00F27598">
        <w:rPr>
          <w:rFonts w:cs="Arial"/>
          <w:i/>
          <w:iCs/>
          <w:noProof w:val="0"/>
        </w:rPr>
        <w:t xml:space="preserve">Autorité de Régulation des Communications Électroniques, des Postes et de la Distribution </w:t>
      </w:r>
      <w:r w:rsidR="00C057E0" w:rsidRPr="00F27598">
        <w:rPr>
          <w:rFonts w:cs="Arial"/>
          <w:i/>
          <w:iCs/>
          <w:noProof w:val="0"/>
        </w:rPr>
        <w:br/>
        <w:t>de la Presse (Arcep)</w:t>
      </w:r>
      <w:r w:rsidR="00C057E0" w:rsidRPr="00F27598">
        <w:rPr>
          <w:rFonts w:cs="Arial"/>
          <w:noProof w:val="0"/>
        </w:rPr>
        <w:t>, Par</w:t>
      </w:r>
      <w:r w:rsidR="00C057E0">
        <w:rPr>
          <w:rFonts w:cs="Arial"/>
        </w:rPr>
        <w:t>í</w:t>
      </w:r>
      <w:r w:rsidR="00C057E0" w:rsidRPr="00F27598">
        <w:rPr>
          <w:rFonts w:cs="Arial"/>
          <w:noProof w:val="0"/>
        </w:rPr>
        <w:t>s</w:t>
      </w:r>
      <w:r w:rsidR="00C057E0" w:rsidRPr="00F27598">
        <w:t>)</w:t>
      </w:r>
      <w:r w:rsidR="00C057E0" w:rsidRPr="00F27598">
        <w:rPr>
          <w:webHidden/>
        </w:rPr>
        <w:tab/>
      </w:r>
      <w:r>
        <w:rPr>
          <w:webHidden/>
        </w:rPr>
        <w:tab/>
      </w:r>
      <w:r w:rsidR="00C057E0" w:rsidRPr="00F27598">
        <w:rPr>
          <w:webHidden/>
        </w:rPr>
        <w:t>5</w:t>
      </w:r>
    </w:p>
    <w:p w14:paraId="22B81FD3" w14:textId="77777777" w:rsidR="00C057E0" w:rsidRPr="00F27598" w:rsidRDefault="007A294D" w:rsidP="007A294D">
      <w:pPr>
        <w:pStyle w:val="TOC1"/>
        <w:tabs>
          <w:tab w:val="right" w:leader="dot" w:pos="8505"/>
          <w:tab w:val="right" w:pos="9072"/>
        </w:tabs>
        <w:spacing w:before="80"/>
        <w:ind w:right="567"/>
      </w:pPr>
      <w:r>
        <w:tab/>
      </w:r>
      <w:r w:rsidR="00C057E0" w:rsidRPr="00F27598">
        <w:t>Guadeloupe (</w:t>
      </w:r>
      <w:r w:rsidR="00C057E0" w:rsidRPr="00F27598">
        <w:rPr>
          <w:rFonts w:cs="Arial"/>
          <w:i/>
          <w:iCs/>
          <w:noProof w:val="0"/>
        </w:rPr>
        <w:t xml:space="preserve">Autorité de Régulation des Communications Électroniques, des Postes et de la Distribution </w:t>
      </w:r>
      <w:r w:rsidR="00C057E0" w:rsidRPr="00F27598">
        <w:rPr>
          <w:rFonts w:cs="Arial"/>
          <w:i/>
          <w:iCs/>
          <w:noProof w:val="0"/>
        </w:rPr>
        <w:br/>
        <w:t>de la Presse (Arcep)</w:t>
      </w:r>
      <w:r w:rsidR="00C057E0" w:rsidRPr="00F27598">
        <w:rPr>
          <w:rFonts w:cs="Arial"/>
          <w:noProof w:val="0"/>
        </w:rPr>
        <w:t>, Par</w:t>
      </w:r>
      <w:r w:rsidR="00C057E0">
        <w:rPr>
          <w:rFonts w:cs="Arial"/>
        </w:rPr>
        <w:t>í</w:t>
      </w:r>
      <w:r w:rsidR="00C057E0" w:rsidRPr="00F27598">
        <w:rPr>
          <w:rFonts w:cs="Arial"/>
          <w:noProof w:val="0"/>
        </w:rPr>
        <w:t>s</w:t>
      </w:r>
      <w:r w:rsidR="00C057E0" w:rsidRPr="00F27598">
        <w:t>)</w:t>
      </w:r>
      <w:r w:rsidR="00C057E0" w:rsidRPr="00F27598">
        <w:tab/>
      </w:r>
      <w:r>
        <w:tab/>
      </w:r>
      <w:r w:rsidR="00C057E0" w:rsidRPr="00F27598">
        <w:t>7</w:t>
      </w:r>
    </w:p>
    <w:p w14:paraId="0CA9A0BF" w14:textId="77777777" w:rsidR="00C057E0" w:rsidRPr="00F27598" w:rsidRDefault="007A294D" w:rsidP="007A294D">
      <w:pPr>
        <w:pStyle w:val="TOC1"/>
        <w:tabs>
          <w:tab w:val="right" w:leader="dot" w:pos="8505"/>
          <w:tab w:val="right" w:pos="9072"/>
        </w:tabs>
        <w:spacing w:before="80"/>
        <w:ind w:right="567"/>
      </w:pPr>
      <w:r>
        <w:tab/>
      </w:r>
      <w:r w:rsidR="00DF7028">
        <w:t>Guayana Francesa</w:t>
      </w:r>
      <w:r w:rsidR="00C057E0" w:rsidRPr="00F27598">
        <w:rPr>
          <w:b/>
          <w:bCs/>
        </w:rPr>
        <w:t xml:space="preserve"> </w:t>
      </w:r>
      <w:r w:rsidR="00C057E0" w:rsidRPr="00F27598">
        <w:t>(</w:t>
      </w:r>
      <w:r w:rsidR="00C057E0" w:rsidRPr="00F27598">
        <w:rPr>
          <w:rFonts w:cs="Arial"/>
          <w:i/>
          <w:iCs/>
          <w:noProof w:val="0"/>
        </w:rPr>
        <w:t>Autorité de Régulation des Communications Électroniques, des Postes et de la Distribution de la Presse (Arcep)</w:t>
      </w:r>
      <w:r w:rsidR="00C057E0" w:rsidRPr="00F27598">
        <w:rPr>
          <w:rFonts w:cs="Arial"/>
          <w:noProof w:val="0"/>
        </w:rPr>
        <w:t>, Par</w:t>
      </w:r>
      <w:r w:rsidR="00C057E0">
        <w:rPr>
          <w:rFonts w:cs="Arial"/>
        </w:rPr>
        <w:t>í</w:t>
      </w:r>
      <w:r w:rsidR="00C057E0" w:rsidRPr="00F27598">
        <w:rPr>
          <w:rFonts w:cs="Arial"/>
          <w:noProof w:val="0"/>
        </w:rPr>
        <w:t>s</w:t>
      </w:r>
      <w:r w:rsidR="00C057E0" w:rsidRPr="00F27598">
        <w:t>)</w:t>
      </w:r>
      <w:r w:rsidR="00C057E0" w:rsidRPr="00F27598">
        <w:tab/>
      </w:r>
      <w:r>
        <w:tab/>
      </w:r>
      <w:r w:rsidR="00C057E0" w:rsidRPr="00F27598">
        <w:t>8</w:t>
      </w:r>
    </w:p>
    <w:p w14:paraId="6288709D" w14:textId="77777777" w:rsidR="00C057E0" w:rsidRPr="00F27598" w:rsidRDefault="007A294D" w:rsidP="007A294D">
      <w:pPr>
        <w:pStyle w:val="TOC1"/>
        <w:tabs>
          <w:tab w:val="right" w:leader="dot" w:pos="8505"/>
          <w:tab w:val="right" w:pos="9072"/>
        </w:tabs>
        <w:spacing w:before="80"/>
        <w:ind w:right="567"/>
      </w:pPr>
      <w:r>
        <w:tab/>
      </w:r>
      <w:r w:rsidR="00C057E0" w:rsidRPr="00F27598">
        <w:t>Martini</w:t>
      </w:r>
      <w:r w:rsidR="00DF7028">
        <w:t>ca</w:t>
      </w:r>
      <w:r w:rsidR="00C057E0" w:rsidRPr="00F27598">
        <w:t xml:space="preserve"> (</w:t>
      </w:r>
      <w:r w:rsidR="00C057E0" w:rsidRPr="00F27598">
        <w:rPr>
          <w:rFonts w:cs="Arial"/>
          <w:i/>
          <w:iCs/>
          <w:noProof w:val="0"/>
        </w:rPr>
        <w:t xml:space="preserve">Autorité de Régulation des Communications Électroniques, des Postes et de la Distribution </w:t>
      </w:r>
      <w:r w:rsidR="00C057E0" w:rsidRPr="00F27598">
        <w:rPr>
          <w:rFonts w:cs="Arial"/>
          <w:i/>
          <w:iCs/>
          <w:noProof w:val="0"/>
        </w:rPr>
        <w:br/>
        <w:t>de la Presse (Arcep)</w:t>
      </w:r>
      <w:r w:rsidR="00C057E0" w:rsidRPr="00F27598">
        <w:rPr>
          <w:rFonts w:cs="Arial"/>
          <w:noProof w:val="0"/>
        </w:rPr>
        <w:t>, Par</w:t>
      </w:r>
      <w:r w:rsidR="00C057E0">
        <w:rPr>
          <w:rFonts w:cs="Arial"/>
        </w:rPr>
        <w:t>í</w:t>
      </w:r>
      <w:r w:rsidR="00C057E0" w:rsidRPr="00F27598">
        <w:rPr>
          <w:rFonts w:cs="Arial"/>
          <w:noProof w:val="0"/>
        </w:rPr>
        <w:t>s</w:t>
      </w:r>
      <w:r w:rsidR="00C057E0" w:rsidRPr="00F27598">
        <w:t>)</w:t>
      </w:r>
      <w:r w:rsidR="00C057E0" w:rsidRPr="00F27598">
        <w:tab/>
      </w:r>
      <w:r>
        <w:tab/>
      </w:r>
      <w:r w:rsidR="00C057E0" w:rsidRPr="00F27598">
        <w:t>9</w:t>
      </w:r>
    </w:p>
    <w:p w14:paraId="27551DD7" w14:textId="77777777" w:rsidR="00C057E0" w:rsidRPr="00F27598" w:rsidRDefault="007A294D" w:rsidP="007A294D">
      <w:pPr>
        <w:pStyle w:val="TOC1"/>
        <w:tabs>
          <w:tab w:val="right" w:leader="dot" w:pos="8505"/>
          <w:tab w:val="right" w:pos="9072"/>
        </w:tabs>
        <w:spacing w:before="80"/>
        <w:ind w:right="567"/>
      </w:pPr>
      <w:r>
        <w:tab/>
      </w:r>
      <w:r w:rsidR="00DF7028" w:rsidRPr="00DF7028">
        <w:t xml:space="preserve">Departamentos y territorios franceses del Océano Índico </w:t>
      </w:r>
      <w:r w:rsidR="00C057E0" w:rsidRPr="00F27598">
        <w:t>(</w:t>
      </w:r>
      <w:r w:rsidR="00C057E0" w:rsidRPr="00F27598">
        <w:rPr>
          <w:rFonts w:cs="Arial"/>
          <w:i/>
          <w:iCs/>
          <w:noProof w:val="0"/>
        </w:rPr>
        <w:t>Autorité de Régulation des Communications Électroniques, des Postes et de la Distribution de la Presse (Arcep)</w:t>
      </w:r>
      <w:r w:rsidR="00C057E0" w:rsidRPr="00F27598">
        <w:rPr>
          <w:rFonts w:cs="Arial"/>
          <w:noProof w:val="0"/>
        </w:rPr>
        <w:t>, Par</w:t>
      </w:r>
      <w:r w:rsidR="00DF7028">
        <w:rPr>
          <w:rFonts w:cs="Arial"/>
        </w:rPr>
        <w:t>í</w:t>
      </w:r>
      <w:r w:rsidR="00C057E0" w:rsidRPr="00F27598">
        <w:rPr>
          <w:rFonts w:cs="Arial"/>
          <w:noProof w:val="0"/>
        </w:rPr>
        <w:t>s</w:t>
      </w:r>
      <w:r w:rsidR="00C057E0" w:rsidRPr="00F27598">
        <w:t>)</w:t>
      </w:r>
      <w:r w:rsidR="00C057E0" w:rsidRPr="00F27598">
        <w:tab/>
      </w:r>
      <w:r>
        <w:tab/>
      </w:r>
      <w:r w:rsidR="00C057E0" w:rsidRPr="00F27598">
        <w:t>10</w:t>
      </w:r>
    </w:p>
    <w:p w14:paraId="07667CAD" w14:textId="77777777" w:rsidR="00C057E0" w:rsidRPr="00F27598" w:rsidRDefault="007A294D" w:rsidP="007A294D">
      <w:pPr>
        <w:pStyle w:val="TOC1"/>
        <w:tabs>
          <w:tab w:val="right" w:leader="dot" w:pos="8505"/>
          <w:tab w:val="right" w:pos="9072"/>
        </w:tabs>
        <w:spacing w:before="80"/>
        <w:ind w:right="567"/>
      </w:pPr>
      <w:r>
        <w:tab/>
      </w:r>
      <w:r w:rsidR="00DF7028" w:rsidRPr="00DF7028">
        <w:t xml:space="preserve">San Pedro y Miquelón </w:t>
      </w:r>
      <w:r w:rsidR="00C057E0" w:rsidRPr="00F27598">
        <w:t>(</w:t>
      </w:r>
      <w:r w:rsidR="00C057E0" w:rsidRPr="00F27598">
        <w:rPr>
          <w:rFonts w:cs="Arial"/>
          <w:i/>
          <w:iCs/>
          <w:noProof w:val="0"/>
        </w:rPr>
        <w:t xml:space="preserve">Autorité de Régulation des Communications Électroniques, des Postes et </w:t>
      </w:r>
      <w:r>
        <w:rPr>
          <w:rFonts w:cs="Arial"/>
          <w:i/>
          <w:iCs/>
          <w:noProof w:val="0"/>
        </w:rPr>
        <w:br/>
      </w:r>
      <w:r w:rsidR="00C057E0" w:rsidRPr="00F27598">
        <w:rPr>
          <w:rFonts w:cs="Arial"/>
          <w:i/>
          <w:iCs/>
          <w:noProof w:val="0"/>
        </w:rPr>
        <w:t>de la Distribution de la Presse (Arcep)</w:t>
      </w:r>
      <w:r w:rsidR="00C057E0" w:rsidRPr="00F27598">
        <w:rPr>
          <w:rFonts w:cs="Arial"/>
          <w:noProof w:val="0"/>
        </w:rPr>
        <w:t>, Par</w:t>
      </w:r>
      <w:r w:rsidR="00C057E0">
        <w:rPr>
          <w:rFonts w:cs="Arial"/>
        </w:rPr>
        <w:t>í</w:t>
      </w:r>
      <w:r w:rsidR="00C057E0" w:rsidRPr="00F27598">
        <w:rPr>
          <w:rFonts w:cs="Arial"/>
          <w:noProof w:val="0"/>
        </w:rPr>
        <w:t>s</w:t>
      </w:r>
      <w:r w:rsidR="00C057E0" w:rsidRPr="00F27598">
        <w:t>)</w:t>
      </w:r>
      <w:r w:rsidR="00C057E0" w:rsidRPr="00F27598">
        <w:tab/>
      </w:r>
      <w:r>
        <w:tab/>
      </w:r>
      <w:r w:rsidR="00C057E0" w:rsidRPr="00F27598">
        <w:t>11</w:t>
      </w:r>
    </w:p>
    <w:p w14:paraId="01C9BBD6" w14:textId="77777777" w:rsidR="00345C62" w:rsidRPr="004F4461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>Restricciones</w:t>
      </w:r>
      <w:r w:rsidRPr="004F4461">
        <w:rPr>
          <w:lang w:val="es-ES_tradnl"/>
        </w:rPr>
        <w:t xml:space="preserve"> de servicio</w:t>
      </w:r>
      <w:r w:rsidRPr="004F4461">
        <w:rPr>
          <w:webHidden/>
          <w:lang w:val="es-ES"/>
        </w:rPr>
        <w:tab/>
      </w:r>
      <w:r w:rsidR="00024AC6">
        <w:rPr>
          <w:webHidden/>
          <w:lang w:val="es-ES"/>
        </w:rPr>
        <w:tab/>
      </w:r>
      <w:r w:rsidR="00B23EC2">
        <w:rPr>
          <w:webHidden/>
          <w:lang w:val="es-ES"/>
        </w:rPr>
        <w:t>1</w:t>
      </w:r>
      <w:r w:rsidR="00DF7028">
        <w:rPr>
          <w:webHidden/>
          <w:lang w:val="es-ES"/>
        </w:rPr>
        <w:t>2</w:t>
      </w:r>
    </w:p>
    <w:p w14:paraId="3337C30E" w14:textId="77777777" w:rsidR="00345C62" w:rsidRPr="004F4461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>Comunicaciones por intermediario (Call-Back) y procedimientos alternativos de llamada</w:t>
      </w:r>
      <w:r w:rsidRPr="004F4461">
        <w:rPr>
          <w:webHidden/>
          <w:lang w:val="es-ES"/>
        </w:rPr>
        <w:tab/>
      </w:r>
      <w:r w:rsidR="00024AC6">
        <w:rPr>
          <w:webHidden/>
          <w:lang w:val="es-ES"/>
        </w:rPr>
        <w:tab/>
      </w:r>
      <w:r w:rsidR="00B23EC2">
        <w:rPr>
          <w:webHidden/>
          <w:lang w:val="es-ES"/>
        </w:rPr>
        <w:t>1</w:t>
      </w:r>
      <w:r w:rsidR="00DF7028">
        <w:rPr>
          <w:webHidden/>
          <w:lang w:val="es-ES"/>
        </w:rPr>
        <w:t>2</w:t>
      </w:r>
    </w:p>
    <w:p w14:paraId="7D42C068" w14:textId="77777777" w:rsidR="00345C62" w:rsidRPr="004F4461" w:rsidRDefault="00345C62" w:rsidP="00345C62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4F4461">
        <w:rPr>
          <w:b/>
          <w:bCs/>
          <w:lang w:val="es-ES_tradnl"/>
        </w:rPr>
        <w:t>ENMIENDAS  A  LAS  PUBLICACIONES  DE  SERVICIO</w:t>
      </w:r>
    </w:p>
    <w:p w14:paraId="31FBF840" w14:textId="05181A4B" w:rsidR="00B13D77" w:rsidRPr="00B13D77" w:rsidRDefault="00B13D77" w:rsidP="00B13D77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eastAsiaTheme="minorEastAsia"/>
          <w:lang w:val="es-ES"/>
        </w:rPr>
      </w:pPr>
      <w:r w:rsidRPr="00B13D77">
        <w:rPr>
          <w:rFonts w:eastAsiaTheme="minorEastAsia"/>
          <w:lang w:val="es-ES"/>
        </w:rPr>
        <w:t>Nomenclátor de las estaciones de comprobación técnica</w:t>
      </w:r>
      <w:r>
        <w:rPr>
          <w:rFonts w:eastAsiaTheme="minorEastAsia"/>
          <w:lang w:val="es-ES"/>
        </w:rPr>
        <w:t xml:space="preserve"> </w:t>
      </w:r>
      <w:r w:rsidRPr="00B13D77">
        <w:rPr>
          <w:rFonts w:eastAsiaTheme="minorEastAsia"/>
          <w:lang w:val="es-ES"/>
        </w:rPr>
        <w:t>internacional de las emisiones</w:t>
      </w:r>
      <w:r>
        <w:rPr>
          <w:rFonts w:eastAsiaTheme="minorEastAsia"/>
          <w:lang w:val="es-ES"/>
        </w:rPr>
        <w:t xml:space="preserve"> </w:t>
      </w:r>
      <w:r w:rsidRPr="00B13D77">
        <w:rPr>
          <w:rFonts w:eastAsiaTheme="minorEastAsia"/>
          <w:lang w:val="es-ES"/>
        </w:rPr>
        <w:t>(Lista VIII)</w:t>
      </w:r>
      <w:r w:rsidRPr="00B13D77">
        <w:rPr>
          <w:rFonts w:eastAsiaTheme="minorEastAsia"/>
          <w:lang w:val="es-ES"/>
        </w:rPr>
        <w:tab/>
      </w:r>
      <w:r w:rsidRPr="00B13D77">
        <w:rPr>
          <w:rFonts w:eastAsiaTheme="minorEastAsia"/>
          <w:lang w:val="es-ES"/>
        </w:rPr>
        <w:tab/>
        <w:t>13</w:t>
      </w:r>
    </w:p>
    <w:p w14:paraId="04DC6233" w14:textId="0F0E4865" w:rsidR="00D870A0" w:rsidRPr="00024AC6" w:rsidRDefault="00D870A0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Cs w:val="20"/>
          <w:lang w:val="es-ES" w:eastAsia="en-GB"/>
        </w:rPr>
      </w:pP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>Lista de números de identificación de expedidor de la tarjeta con cargo a cuenta para telecomunicaciones internacionales</w:t>
      </w: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ab/>
      </w:r>
      <w:r w:rsidR="00024AC6">
        <w:rPr>
          <w:rFonts w:asciiTheme="minorHAnsi" w:eastAsiaTheme="minorEastAsia" w:hAnsiTheme="minorHAnsi" w:cstheme="minorBidi"/>
          <w:szCs w:val="20"/>
          <w:lang w:val="es-ES" w:eastAsia="en-GB"/>
        </w:rPr>
        <w:tab/>
      </w:r>
      <w:r w:rsidR="00F4626A">
        <w:rPr>
          <w:rFonts w:asciiTheme="minorHAnsi" w:eastAsiaTheme="minorEastAsia" w:hAnsiTheme="minorHAnsi" w:cstheme="minorBidi"/>
          <w:szCs w:val="20"/>
          <w:lang w:val="es-ES" w:eastAsia="en-GB"/>
        </w:rPr>
        <w:t>20</w:t>
      </w:r>
    </w:p>
    <w:p w14:paraId="15B0014B" w14:textId="77777777" w:rsidR="00345C62" w:rsidRPr="00024AC6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Cs w:val="20"/>
          <w:lang w:val="es-ES" w:eastAsia="en-GB"/>
        </w:rPr>
      </w:pP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 xml:space="preserve">Indicativos de red para el servicio móvil (MNC) del  plan de identificación internacional para </w:t>
      </w:r>
      <w:r w:rsidR="00B86D34" w:rsidRPr="00024AC6">
        <w:rPr>
          <w:rFonts w:asciiTheme="minorHAnsi" w:eastAsiaTheme="minorEastAsia" w:hAnsiTheme="minorHAnsi" w:cstheme="minorBidi"/>
          <w:szCs w:val="20"/>
          <w:lang w:val="es-ES" w:eastAsia="en-GB"/>
        </w:rPr>
        <w:br/>
      </w: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>redes públicas y suscripciones</w:t>
      </w:r>
      <w:r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F4626A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21</w:t>
      </w:r>
    </w:p>
    <w:p w14:paraId="1C2E47A8" w14:textId="77777777" w:rsidR="00345C62" w:rsidRPr="00024AC6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Cs w:val="20"/>
          <w:lang w:val="es-ES" w:eastAsia="en-GB"/>
        </w:rPr>
      </w:pP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>Lista de códigos de operador de la UIT</w:t>
      </w:r>
      <w:r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F4626A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22</w:t>
      </w:r>
    </w:p>
    <w:p w14:paraId="367FAE5B" w14:textId="77777777" w:rsidR="00345C62" w:rsidRPr="00024AC6" w:rsidRDefault="00345C62" w:rsidP="00024AC6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Cs w:val="20"/>
          <w:lang w:val="es-ES" w:eastAsia="en-GB"/>
        </w:rPr>
      </w:pPr>
      <w:r w:rsidRPr="00024AC6">
        <w:rPr>
          <w:rFonts w:asciiTheme="minorHAnsi" w:eastAsiaTheme="minorEastAsia" w:hAnsiTheme="minorHAnsi" w:cstheme="minorBidi"/>
          <w:szCs w:val="20"/>
          <w:lang w:val="es-ES" w:eastAsia="en-GB"/>
        </w:rPr>
        <w:t>Plan de numeración nacional</w:t>
      </w:r>
      <w:r w:rsidRP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024AC6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ab/>
      </w:r>
      <w:r w:rsidR="00F4626A">
        <w:rPr>
          <w:rFonts w:asciiTheme="minorHAnsi" w:eastAsiaTheme="minorEastAsia" w:hAnsiTheme="minorHAnsi" w:cstheme="minorBidi"/>
          <w:webHidden/>
          <w:szCs w:val="20"/>
          <w:lang w:val="es-ES" w:eastAsia="en-GB"/>
        </w:rPr>
        <w:t>23</w:t>
      </w:r>
    </w:p>
    <w:p w14:paraId="5B50A6FC" w14:textId="77777777" w:rsidR="007A65DE" w:rsidRPr="004F4461" w:rsidRDefault="007A65DE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</w:p>
    <w:p w14:paraId="4022E7CA" w14:textId="77777777" w:rsidR="008E1C1D" w:rsidRPr="004F4461" w:rsidRDefault="008E1C1D" w:rsidP="007137B1">
      <w:pPr>
        <w:spacing w:after="40"/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43FDF" w:rsidRPr="00B13D77" w14:paraId="670B22CD" w14:textId="77777777" w:rsidTr="006C51A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0CD9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99DA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B43FDF" w:rsidRPr="000E5218" w14:paraId="5D009D4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EDD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082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6D7F" w14:textId="091C012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19.XII.202</w:t>
            </w:r>
            <w:r w:rsidR="00AD18D6">
              <w:rPr>
                <w:rFonts w:eastAsia="SimSun"/>
                <w:sz w:val="18"/>
                <w:lang w:eastAsia="zh-CN"/>
              </w:rPr>
              <w:t>2</w:t>
            </w:r>
          </w:p>
        </w:tc>
      </w:tr>
      <w:tr w:rsidR="00B43FDF" w:rsidRPr="000E5218" w14:paraId="673779A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1F4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1F1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6F6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13.I.2023</w:t>
            </w:r>
          </w:p>
        </w:tc>
      </w:tr>
      <w:tr w:rsidR="00B43FDF" w:rsidRPr="000E5218" w14:paraId="770F6A8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837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589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185C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31.I.2023</w:t>
            </w:r>
          </w:p>
        </w:tc>
      </w:tr>
      <w:tr w:rsidR="00B43FDF" w:rsidRPr="000E5218" w14:paraId="0D341EE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50B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ED1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8F0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14.II.2023</w:t>
            </w:r>
          </w:p>
        </w:tc>
      </w:tr>
      <w:tr w:rsidR="00B43FDF" w:rsidRPr="000E5218" w14:paraId="586BEC22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DE4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6F5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C6A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28.II.</w:t>
            </w:r>
            <w:r w:rsidRPr="000E5218" w:rsidDel="00B4250A">
              <w:rPr>
                <w:rFonts w:eastAsia="SimSun"/>
                <w:sz w:val="18"/>
                <w:lang w:eastAsia="zh-CN"/>
              </w:rPr>
              <w:t xml:space="preserve"> </w:t>
            </w:r>
            <w:r w:rsidRPr="000E5218">
              <w:rPr>
                <w:rFonts w:eastAsia="SimSun"/>
                <w:sz w:val="18"/>
                <w:lang w:eastAsia="zh-CN"/>
              </w:rPr>
              <w:t>2023</w:t>
            </w:r>
          </w:p>
        </w:tc>
      </w:tr>
      <w:tr w:rsidR="00B43FDF" w:rsidRPr="000E5218" w14:paraId="3CE42F71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B5E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722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191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15.III.2023</w:t>
            </w:r>
          </w:p>
        </w:tc>
      </w:tr>
      <w:tr w:rsidR="00B43FDF" w:rsidRPr="000E5218" w14:paraId="7B4079B4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E2C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FF9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94D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31.III.2023</w:t>
            </w:r>
          </w:p>
        </w:tc>
      </w:tr>
      <w:tr w:rsidR="00B43FDF" w:rsidRPr="000E5218" w14:paraId="4C7501CC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F5C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028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AFA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12.IV.2023</w:t>
            </w:r>
          </w:p>
        </w:tc>
      </w:tr>
      <w:tr w:rsidR="00B43FDF" w:rsidRPr="000E5218" w14:paraId="723D838D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BE4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B65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FE3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30.IV.2023</w:t>
            </w:r>
          </w:p>
        </w:tc>
      </w:tr>
      <w:tr w:rsidR="00B43FDF" w:rsidRPr="000E5218" w14:paraId="52522526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ABB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5554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61E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12.V.2023</w:t>
            </w:r>
          </w:p>
        </w:tc>
      </w:tr>
      <w:tr w:rsidR="00B43FDF" w:rsidRPr="000E5218" w14:paraId="37BD2CC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063C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071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AD6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</w:tr>
      <w:tr w:rsidR="00B43FDF" w:rsidRPr="000E5218" w14:paraId="04CB07D8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A3A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79C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84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</w:tr>
      <w:tr w:rsidR="00B43FDF" w:rsidRPr="000E5218" w14:paraId="32C7749F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9A1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868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90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30.VI.2023</w:t>
            </w:r>
          </w:p>
        </w:tc>
      </w:tr>
      <w:tr w:rsidR="00B43FDF" w:rsidRPr="000E5218" w14:paraId="5470102E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D63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0A9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760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14.VII.2023</w:t>
            </w:r>
          </w:p>
        </w:tc>
      </w:tr>
      <w:tr w:rsidR="00B43FDF" w:rsidRPr="000E5218" w14:paraId="17A0C646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8C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4CC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29D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B43FDF" w:rsidRPr="000E5218" w14:paraId="72001E4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2DB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A25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FF6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B43FDF" w:rsidRPr="000E5218" w14:paraId="2C81771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752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B15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B5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B43FDF" w:rsidRPr="000E5218" w14:paraId="667107B9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008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97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4A3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B43FDF" w:rsidRPr="000E5218" w14:paraId="4A268FE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40D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480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ED9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B43FDF" w:rsidRPr="000E5218" w14:paraId="3A210E22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5B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62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CB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B43FDF" w:rsidRPr="000E5218" w14:paraId="06FB38AC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FAE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485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1B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B43FDF" w:rsidRPr="000E5218" w14:paraId="786C48E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CD6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43E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C9C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B43FDF" w:rsidRPr="000E5218" w14:paraId="7BECA8F1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CAE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CB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572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B43FDF" w:rsidRPr="000E5218" w14:paraId="63A9A6FA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8B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055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954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7E77B642" w14:textId="77777777" w:rsidR="00B43FDF" w:rsidRPr="00B43FDF" w:rsidRDefault="00B43FDF" w:rsidP="00B43FDF">
      <w:pPr>
        <w:tabs>
          <w:tab w:val="clear" w:pos="567"/>
          <w:tab w:val="clear" w:pos="1843"/>
          <w:tab w:val="left" w:pos="284"/>
          <w:tab w:val="left" w:pos="2127"/>
        </w:tabs>
        <w:ind w:left="1701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51980254" w14:textId="77777777" w:rsidR="00B43FDF" w:rsidRPr="00B43FDF" w:rsidRDefault="00B43FDF" w:rsidP="00B43FDF">
      <w:pPr>
        <w:rPr>
          <w:lang w:val="es-ES"/>
        </w:rPr>
      </w:pPr>
    </w:p>
    <w:p w14:paraId="4F9E3033" w14:textId="77777777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02ABECA6" w14:textId="77777777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5" w:name="_Toc252180814"/>
      <w:bookmarkStart w:id="596" w:name="_Toc253408617"/>
      <w:bookmarkStart w:id="597" w:name="_Toc255825118"/>
      <w:bookmarkStart w:id="598" w:name="_Toc259796934"/>
      <w:bookmarkStart w:id="599" w:name="_Toc262578225"/>
      <w:bookmarkStart w:id="600" w:name="_Toc265230207"/>
      <w:bookmarkStart w:id="601" w:name="_Toc266196247"/>
      <w:bookmarkStart w:id="602" w:name="_Toc266196852"/>
      <w:bookmarkStart w:id="603" w:name="_Toc268852784"/>
      <w:bookmarkStart w:id="604" w:name="_Toc271705006"/>
      <w:bookmarkStart w:id="605" w:name="_Toc273033461"/>
      <w:bookmarkStart w:id="606" w:name="_Toc274227193"/>
      <w:bookmarkStart w:id="607" w:name="_Toc276730706"/>
      <w:bookmarkStart w:id="608" w:name="_Toc279670830"/>
      <w:bookmarkStart w:id="609" w:name="_Toc280349883"/>
      <w:bookmarkStart w:id="610" w:name="_Toc282526515"/>
      <w:bookmarkStart w:id="611" w:name="_Toc283740090"/>
      <w:bookmarkStart w:id="612" w:name="_Toc286165548"/>
      <w:bookmarkStart w:id="613" w:name="_Toc288732120"/>
      <w:bookmarkStart w:id="614" w:name="_Toc291005938"/>
      <w:bookmarkStart w:id="615" w:name="_Toc292706389"/>
      <w:bookmarkStart w:id="616" w:name="_Toc295388393"/>
      <w:bookmarkStart w:id="617" w:name="_Toc296610506"/>
      <w:bookmarkStart w:id="618" w:name="_Toc297899982"/>
      <w:bookmarkStart w:id="619" w:name="_Toc301947204"/>
      <w:bookmarkStart w:id="620" w:name="_Toc303344656"/>
      <w:bookmarkStart w:id="621" w:name="_Toc304895925"/>
      <w:bookmarkStart w:id="622" w:name="_Toc308532550"/>
      <w:bookmarkStart w:id="623" w:name="_Toc313981344"/>
      <w:bookmarkStart w:id="624" w:name="_Toc316480892"/>
      <w:bookmarkStart w:id="625" w:name="_Toc319073132"/>
      <w:bookmarkStart w:id="626" w:name="_Toc320602812"/>
      <w:bookmarkStart w:id="627" w:name="_Toc321308876"/>
      <w:bookmarkStart w:id="628" w:name="_Toc323050812"/>
      <w:bookmarkStart w:id="629" w:name="_Toc323907409"/>
      <w:bookmarkStart w:id="630" w:name="_Toc331071412"/>
      <w:bookmarkStart w:id="631" w:name="_Toc332274659"/>
      <w:bookmarkStart w:id="632" w:name="_Toc334778511"/>
      <w:bookmarkStart w:id="633" w:name="_Toc336263068"/>
      <w:bookmarkStart w:id="634" w:name="_Toc337214302"/>
      <w:bookmarkStart w:id="635" w:name="_Toc338334118"/>
      <w:bookmarkStart w:id="636" w:name="_Toc340228239"/>
      <w:bookmarkStart w:id="637" w:name="_Toc341435082"/>
      <w:bookmarkStart w:id="638" w:name="_Toc342912215"/>
      <w:bookmarkStart w:id="639" w:name="_Toc343265189"/>
      <w:bookmarkStart w:id="640" w:name="_Toc345584975"/>
      <w:bookmarkStart w:id="641" w:name="_Toc346877107"/>
      <w:bookmarkStart w:id="642" w:name="_Toc348013762"/>
      <w:bookmarkStart w:id="643" w:name="_Toc349289476"/>
      <w:bookmarkStart w:id="644" w:name="_Toc350779889"/>
      <w:bookmarkStart w:id="645" w:name="_Toc351713750"/>
      <w:bookmarkStart w:id="646" w:name="_Toc353278381"/>
      <w:bookmarkStart w:id="647" w:name="_Toc354393668"/>
      <w:bookmarkStart w:id="648" w:name="_Toc355866559"/>
      <w:bookmarkStart w:id="649" w:name="_Toc357172131"/>
      <w:bookmarkStart w:id="650" w:name="_Toc358380585"/>
      <w:bookmarkStart w:id="651" w:name="_Toc359592115"/>
      <w:bookmarkStart w:id="652" w:name="_Toc361130955"/>
      <w:bookmarkStart w:id="653" w:name="_Toc361990639"/>
      <w:bookmarkStart w:id="654" w:name="_Toc363827502"/>
      <w:bookmarkStart w:id="655" w:name="_Toc364761757"/>
      <w:bookmarkStart w:id="656" w:name="_Toc366497570"/>
      <w:bookmarkStart w:id="657" w:name="_Toc367955887"/>
      <w:bookmarkStart w:id="658" w:name="_Toc369255104"/>
      <w:bookmarkStart w:id="659" w:name="_Toc370388931"/>
      <w:bookmarkStart w:id="660" w:name="_Toc371690028"/>
      <w:bookmarkStart w:id="661" w:name="_Toc373242810"/>
      <w:bookmarkStart w:id="662" w:name="_Toc374090737"/>
      <w:bookmarkStart w:id="663" w:name="_Toc374693363"/>
      <w:bookmarkStart w:id="664" w:name="_Toc377021948"/>
      <w:bookmarkStart w:id="665" w:name="_Toc378602304"/>
      <w:bookmarkStart w:id="666" w:name="_Toc379450027"/>
      <w:bookmarkStart w:id="667" w:name="_Toc380670201"/>
      <w:bookmarkStart w:id="668" w:name="_Toc381884136"/>
      <w:bookmarkStart w:id="669" w:name="_Toc383176317"/>
      <w:bookmarkStart w:id="670" w:name="_Toc384821876"/>
      <w:bookmarkStart w:id="671" w:name="_Toc385938599"/>
      <w:bookmarkStart w:id="672" w:name="_Toc389037499"/>
      <w:bookmarkStart w:id="673" w:name="_Toc390075809"/>
      <w:bookmarkStart w:id="674" w:name="_Toc391387210"/>
      <w:bookmarkStart w:id="675" w:name="_Toc392593311"/>
      <w:bookmarkStart w:id="676" w:name="_Toc393879047"/>
      <w:bookmarkStart w:id="677" w:name="_Toc395100071"/>
      <w:bookmarkStart w:id="678" w:name="_Toc396223656"/>
      <w:bookmarkStart w:id="679" w:name="_Toc397595049"/>
      <w:bookmarkStart w:id="680" w:name="_Toc399248273"/>
      <w:bookmarkStart w:id="681" w:name="_Toc400455627"/>
      <w:bookmarkStart w:id="682" w:name="_Toc401910818"/>
      <w:bookmarkStart w:id="683" w:name="_Toc403048158"/>
      <w:bookmarkStart w:id="684" w:name="_Toc404347560"/>
      <w:bookmarkStart w:id="685" w:name="_Toc405802695"/>
      <w:bookmarkStart w:id="686" w:name="_Toc406576791"/>
      <w:bookmarkStart w:id="687" w:name="_Toc408823949"/>
      <w:bookmarkStart w:id="688" w:name="_Toc410026909"/>
      <w:bookmarkStart w:id="689" w:name="_Toc410913015"/>
      <w:bookmarkStart w:id="690" w:name="_Toc415665857"/>
      <w:bookmarkStart w:id="691" w:name="_Toc417648365"/>
      <w:bookmarkStart w:id="692" w:name="_Toc418252407"/>
      <w:bookmarkStart w:id="693" w:name="_Toc418601838"/>
      <w:bookmarkStart w:id="694" w:name="_Toc421177158"/>
      <w:bookmarkStart w:id="695" w:name="_Toc422476096"/>
      <w:bookmarkStart w:id="696" w:name="_Toc423527137"/>
      <w:bookmarkStart w:id="697" w:name="_Toc424895561"/>
      <w:bookmarkStart w:id="698" w:name="_Toc428367860"/>
      <w:bookmarkStart w:id="699" w:name="_Toc429122146"/>
      <w:bookmarkStart w:id="700" w:name="_Toc430184023"/>
      <w:bookmarkStart w:id="701" w:name="_Toc434309341"/>
      <w:bookmarkStart w:id="702" w:name="_Toc435690627"/>
      <w:bookmarkStart w:id="703" w:name="_Toc437441135"/>
      <w:bookmarkStart w:id="704" w:name="_Toc437956414"/>
      <w:bookmarkStart w:id="705" w:name="_Toc439840791"/>
      <w:bookmarkStart w:id="706" w:name="_Toc442883548"/>
      <w:bookmarkStart w:id="707" w:name="_Toc443382392"/>
      <w:bookmarkStart w:id="708" w:name="_Toc451174482"/>
      <w:bookmarkStart w:id="709" w:name="_Toc452126886"/>
      <w:bookmarkStart w:id="710" w:name="_Toc453247180"/>
      <w:bookmarkStart w:id="711" w:name="_Toc455669831"/>
      <w:bookmarkStart w:id="712" w:name="_Toc458780992"/>
      <w:bookmarkStart w:id="713" w:name="_Toc463441550"/>
      <w:bookmarkStart w:id="714" w:name="_Toc463947698"/>
      <w:bookmarkStart w:id="715" w:name="_Toc466370869"/>
      <w:bookmarkStart w:id="716" w:name="_Toc467245934"/>
      <w:bookmarkStart w:id="717" w:name="_Toc468457226"/>
      <w:bookmarkStart w:id="718" w:name="_Toc472590292"/>
      <w:bookmarkStart w:id="719" w:name="_Toc473727731"/>
      <w:bookmarkStart w:id="720" w:name="_Toc474936335"/>
      <w:bookmarkStart w:id="721" w:name="_Toc476142316"/>
      <w:bookmarkStart w:id="722" w:name="_Toc477429083"/>
      <w:bookmarkStart w:id="723" w:name="_Toc478134087"/>
      <w:bookmarkStart w:id="724" w:name="_Toc479850628"/>
      <w:bookmarkStart w:id="725" w:name="_Toc482090350"/>
      <w:bookmarkStart w:id="726" w:name="_Toc484181125"/>
      <w:bookmarkStart w:id="727" w:name="_Toc484787055"/>
      <w:bookmarkStart w:id="728" w:name="_Toc487119311"/>
      <w:bookmarkStart w:id="729" w:name="_Toc489607372"/>
      <w:bookmarkStart w:id="730" w:name="_Toc490829844"/>
      <w:bookmarkStart w:id="731" w:name="_Toc492375219"/>
      <w:bookmarkStart w:id="732" w:name="_Toc493254978"/>
      <w:bookmarkStart w:id="733" w:name="_Toc495992890"/>
      <w:bookmarkStart w:id="734" w:name="_Toc497227733"/>
      <w:bookmarkStart w:id="735" w:name="_Toc497485434"/>
      <w:bookmarkStart w:id="736" w:name="_Toc498613284"/>
      <w:bookmarkStart w:id="737" w:name="_Toc500253778"/>
      <w:bookmarkStart w:id="738" w:name="_Toc501030449"/>
      <w:bookmarkStart w:id="739" w:name="_Toc504138696"/>
      <w:bookmarkStart w:id="740" w:name="_Toc508619449"/>
      <w:bookmarkStart w:id="741" w:name="_Toc509410665"/>
      <w:bookmarkStart w:id="742" w:name="_Toc510706788"/>
      <w:bookmarkStart w:id="743" w:name="_Toc513019736"/>
      <w:bookmarkStart w:id="744" w:name="_Toc513558614"/>
      <w:bookmarkStart w:id="745" w:name="_Toc515519606"/>
      <w:bookmarkStart w:id="746" w:name="_Toc516232700"/>
      <w:bookmarkStart w:id="747" w:name="_Toc517356341"/>
      <w:bookmarkStart w:id="748" w:name="_Toc518308400"/>
      <w:bookmarkStart w:id="749" w:name="_Toc524958847"/>
      <w:bookmarkStart w:id="750" w:name="_Toc526347909"/>
      <w:bookmarkStart w:id="751" w:name="_Toc527711991"/>
      <w:bookmarkStart w:id="752" w:name="_Toc530993336"/>
      <w:bookmarkStart w:id="753" w:name="_Toc535587890"/>
      <w:bookmarkStart w:id="754" w:name="_Toc536454736"/>
      <w:bookmarkStart w:id="755" w:name="_Toc7446096"/>
      <w:bookmarkStart w:id="756" w:name="_Toc11758752"/>
      <w:bookmarkStart w:id="757" w:name="_Toc12021960"/>
      <w:bookmarkStart w:id="758" w:name="_Toc12958980"/>
      <w:bookmarkStart w:id="759" w:name="_Toc16080618"/>
      <w:bookmarkStart w:id="760" w:name="_Toc19280725"/>
      <w:bookmarkStart w:id="761" w:name="_Toc22117822"/>
      <w:bookmarkStart w:id="762" w:name="_Toc23423309"/>
      <w:bookmarkStart w:id="763" w:name="_Toc25852718"/>
      <w:bookmarkStart w:id="764" w:name="_Toc26878312"/>
      <w:bookmarkStart w:id="765" w:name="_Toc40343731"/>
      <w:bookmarkStart w:id="766" w:name="_Toc47969198"/>
      <w:bookmarkStart w:id="767" w:name="_Toc49863162"/>
      <w:bookmarkStart w:id="768" w:name="_Toc62823897"/>
      <w:bookmarkStart w:id="769" w:name="_Toc63697072"/>
      <w:bookmarkStart w:id="770" w:name="_Toc66345081"/>
      <w:bookmarkStart w:id="771" w:name="_Toc75258738"/>
      <w:bookmarkStart w:id="772" w:name="_Toc76724544"/>
      <w:bookmarkStart w:id="773" w:name="_Toc78985026"/>
      <w:bookmarkStart w:id="774" w:name="_Toc100839482"/>
      <w:bookmarkStart w:id="775" w:name="_Toc111646680"/>
      <w:proofErr w:type="gramStart"/>
      <w:r w:rsidRPr="00FC5B29">
        <w:rPr>
          <w:lang w:val="es-ES"/>
        </w:rPr>
        <w:lastRenderedPageBreak/>
        <w:t>INFORMACIÓN  GENERAL</w:t>
      </w:r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proofErr w:type="gramEnd"/>
    </w:p>
    <w:p w14:paraId="496135C6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76" w:name="_Toc252180815"/>
      <w:bookmarkStart w:id="777" w:name="_Toc253408618"/>
      <w:bookmarkStart w:id="778" w:name="_Toc255825119"/>
      <w:bookmarkStart w:id="779" w:name="_Toc259796935"/>
      <w:bookmarkStart w:id="780" w:name="_Toc262578226"/>
      <w:bookmarkStart w:id="781" w:name="_Toc265230208"/>
      <w:bookmarkStart w:id="782" w:name="_Toc266196248"/>
      <w:bookmarkStart w:id="783" w:name="_Toc266196853"/>
      <w:bookmarkStart w:id="784" w:name="_Toc268852785"/>
      <w:bookmarkStart w:id="785" w:name="_Toc271705007"/>
      <w:bookmarkStart w:id="786" w:name="_Toc273033462"/>
      <w:bookmarkStart w:id="787" w:name="_Toc274227194"/>
      <w:bookmarkStart w:id="788" w:name="_Toc276730707"/>
      <w:bookmarkStart w:id="789" w:name="_Toc279670831"/>
      <w:bookmarkStart w:id="790" w:name="_Toc280349884"/>
      <w:bookmarkStart w:id="791" w:name="_Toc282526516"/>
      <w:bookmarkStart w:id="792" w:name="_Toc283740091"/>
      <w:bookmarkStart w:id="793" w:name="_Toc286165549"/>
      <w:bookmarkStart w:id="794" w:name="_Toc288732121"/>
      <w:bookmarkStart w:id="795" w:name="_Toc291005939"/>
      <w:bookmarkStart w:id="796" w:name="_Toc292706390"/>
      <w:bookmarkStart w:id="797" w:name="_Toc295388394"/>
      <w:bookmarkStart w:id="798" w:name="_Toc296610507"/>
      <w:bookmarkStart w:id="799" w:name="_Toc297899983"/>
      <w:bookmarkStart w:id="800" w:name="_Toc301947205"/>
      <w:bookmarkStart w:id="801" w:name="_Toc303344657"/>
      <w:bookmarkStart w:id="802" w:name="_Toc304895926"/>
      <w:bookmarkStart w:id="803" w:name="_Toc308532551"/>
      <w:bookmarkStart w:id="804" w:name="_Toc311112751"/>
      <w:bookmarkStart w:id="805" w:name="_Toc313981345"/>
      <w:bookmarkStart w:id="806" w:name="_Toc316480893"/>
      <w:bookmarkStart w:id="807" w:name="_Toc319073133"/>
      <w:bookmarkStart w:id="808" w:name="_Toc320602813"/>
      <w:bookmarkStart w:id="809" w:name="_Toc321308877"/>
      <w:bookmarkStart w:id="810" w:name="_Toc323050813"/>
      <w:bookmarkStart w:id="811" w:name="_Toc323907410"/>
      <w:bookmarkStart w:id="812" w:name="_Toc331071413"/>
      <w:bookmarkStart w:id="813" w:name="_Toc332274660"/>
      <w:bookmarkStart w:id="814" w:name="_Toc334778512"/>
      <w:bookmarkStart w:id="815" w:name="_Toc336263069"/>
      <w:bookmarkStart w:id="816" w:name="_Toc337214303"/>
      <w:bookmarkStart w:id="817" w:name="_Toc338334119"/>
      <w:bookmarkStart w:id="818" w:name="_Toc340228240"/>
      <w:bookmarkStart w:id="819" w:name="_Toc341435083"/>
      <w:bookmarkStart w:id="820" w:name="_Toc342912216"/>
      <w:bookmarkStart w:id="821" w:name="_Toc343265190"/>
      <w:bookmarkStart w:id="822" w:name="_Toc345584976"/>
      <w:bookmarkStart w:id="823" w:name="_Toc346877108"/>
      <w:bookmarkStart w:id="824" w:name="_Toc348013763"/>
      <w:bookmarkStart w:id="825" w:name="_Toc349289477"/>
      <w:bookmarkStart w:id="826" w:name="_Toc350779890"/>
      <w:bookmarkStart w:id="827" w:name="_Toc351713751"/>
      <w:bookmarkStart w:id="828" w:name="_Toc353278382"/>
      <w:bookmarkStart w:id="829" w:name="_Toc354393669"/>
      <w:bookmarkStart w:id="830" w:name="_Toc355866560"/>
      <w:bookmarkStart w:id="831" w:name="_Toc357172132"/>
      <w:bookmarkStart w:id="832" w:name="_Toc358380586"/>
      <w:bookmarkStart w:id="833" w:name="_Toc359592116"/>
      <w:bookmarkStart w:id="834" w:name="_Toc361130956"/>
      <w:bookmarkStart w:id="835" w:name="_Toc361990640"/>
      <w:bookmarkStart w:id="836" w:name="_Toc363827503"/>
      <w:bookmarkStart w:id="837" w:name="_Toc364761758"/>
      <w:bookmarkStart w:id="838" w:name="_Toc366497571"/>
      <w:bookmarkStart w:id="839" w:name="_Toc367955888"/>
      <w:bookmarkStart w:id="840" w:name="_Toc369255105"/>
      <w:bookmarkStart w:id="841" w:name="_Toc370388932"/>
      <w:bookmarkStart w:id="842" w:name="_Toc371690029"/>
      <w:bookmarkStart w:id="843" w:name="_Toc373242811"/>
      <w:bookmarkStart w:id="844" w:name="_Toc374090738"/>
      <w:bookmarkStart w:id="845" w:name="_Toc374693364"/>
      <w:bookmarkStart w:id="846" w:name="_Toc377021949"/>
      <w:bookmarkStart w:id="847" w:name="_Toc378602305"/>
      <w:bookmarkStart w:id="848" w:name="_Toc379450028"/>
      <w:bookmarkStart w:id="849" w:name="_Toc380670202"/>
      <w:bookmarkStart w:id="850" w:name="_Toc381884137"/>
      <w:bookmarkStart w:id="851" w:name="_Toc383176318"/>
      <w:bookmarkStart w:id="852" w:name="_Toc384821877"/>
      <w:bookmarkStart w:id="853" w:name="_Toc385938600"/>
      <w:bookmarkStart w:id="854" w:name="_Toc389037500"/>
      <w:bookmarkStart w:id="855" w:name="_Toc390075810"/>
      <w:bookmarkStart w:id="856" w:name="_Toc391387211"/>
      <w:bookmarkStart w:id="857" w:name="_Toc392593312"/>
      <w:bookmarkStart w:id="858" w:name="_Toc393879048"/>
      <w:bookmarkStart w:id="859" w:name="_Toc395100072"/>
      <w:bookmarkStart w:id="860" w:name="_Toc396223657"/>
      <w:bookmarkStart w:id="861" w:name="_Toc397595050"/>
      <w:bookmarkStart w:id="862" w:name="_Toc399248274"/>
      <w:bookmarkStart w:id="863" w:name="_Toc400455628"/>
      <w:bookmarkStart w:id="864" w:name="_Toc401910819"/>
      <w:bookmarkStart w:id="865" w:name="_Toc403048159"/>
      <w:bookmarkStart w:id="866" w:name="_Toc404347561"/>
      <w:bookmarkStart w:id="867" w:name="_Toc405802696"/>
      <w:bookmarkStart w:id="868" w:name="_Toc406576792"/>
      <w:bookmarkStart w:id="869" w:name="_Toc408823950"/>
      <w:bookmarkStart w:id="870" w:name="_Toc410026910"/>
      <w:bookmarkStart w:id="871" w:name="_Toc410913016"/>
      <w:bookmarkStart w:id="872" w:name="_Toc415665858"/>
      <w:bookmarkStart w:id="873" w:name="_Toc417648366"/>
      <w:bookmarkStart w:id="874" w:name="_Toc418252408"/>
      <w:bookmarkStart w:id="875" w:name="_Toc418601839"/>
      <w:bookmarkStart w:id="876" w:name="_Toc421177159"/>
      <w:bookmarkStart w:id="877" w:name="_Toc422476097"/>
      <w:bookmarkStart w:id="878" w:name="_Toc423527138"/>
      <w:bookmarkStart w:id="879" w:name="_Toc424895562"/>
      <w:bookmarkStart w:id="880" w:name="_Toc428367861"/>
      <w:bookmarkStart w:id="881" w:name="_Toc429122147"/>
      <w:bookmarkStart w:id="882" w:name="_Toc430184024"/>
      <w:bookmarkStart w:id="883" w:name="_Toc434309342"/>
      <w:bookmarkStart w:id="884" w:name="_Toc435690628"/>
      <w:bookmarkStart w:id="885" w:name="_Toc437441136"/>
      <w:bookmarkStart w:id="886" w:name="_Toc437956415"/>
      <w:bookmarkStart w:id="887" w:name="_Toc439840792"/>
      <w:bookmarkStart w:id="888" w:name="_Toc442883549"/>
      <w:bookmarkStart w:id="889" w:name="_Toc443382393"/>
      <w:bookmarkStart w:id="890" w:name="_Toc451174483"/>
      <w:bookmarkStart w:id="891" w:name="_Toc452126887"/>
      <w:bookmarkStart w:id="892" w:name="_Toc453247181"/>
      <w:bookmarkStart w:id="893" w:name="_Toc455669832"/>
      <w:bookmarkStart w:id="894" w:name="_Toc458780993"/>
      <w:bookmarkStart w:id="895" w:name="_Toc463441551"/>
      <w:bookmarkStart w:id="896" w:name="_Toc463947699"/>
      <w:bookmarkStart w:id="897" w:name="_Toc466370870"/>
      <w:bookmarkStart w:id="898" w:name="_Toc467245935"/>
      <w:bookmarkStart w:id="899" w:name="_Toc468457227"/>
      <w:bookmarkStart w:id="900" w:name="_Toc472590293"/>
      <w:bookmarkStart w:id="901" w:name="_Toc473727732"/>
      <w:bookmarkStart w:id="902" w:name="_Toc474936336"/>
      <w:bookmarkStart w:id="903" w:name="_Toc476142317"/>
      <w:bookmarkStart w:id="904" w:name="_Toc477429084"/>
      <w:bookmarkStart w:id="905" w:name="_Toc478134088"/>
      <w:bookmarkStart w:id="906" w:name="_Toc479850629"/>
      <w:bookmarkStart w:id="907" w:name="_Toc482090351"/>
      <w:bookmarkStart w:id="908" w:name="_Toc484181126"/>
      <w:bookmarkStart w:id="909" w:name="_Toc484787056"/>
      <w:bookmarkStart w:id="910" w:name="_Toc487119312"/>
      <w:bookmarkStart w:id="911" w:name="_Toc489607373"/>
      <w:bookmarkStart w:id="912" w:name="_Toc490829845"/>
      <w:bookmarkStart w:id="913" w:name="_Toc492375220"/>
      <w:bookmarkStart w:id="914" w:name="_Toc493254979"/>
      <w:bookmarkStart w:id="915" w:name="_Toc495992891"/>
      <w:bookmarkStart w:id="916" w:name="_Toc497227734"/>
      <w:bookmarkStart w:id="917" w:name="_Toc497485435"/>
      <w:bookmarkStart w:id="918" w:name="_Toc498613285"/>
      <w:bookmarkStart w:id="919" w:name="_Toc500253779"/>
      <w:bookmarkStart w:id="920" w:name="_Toc501030450"/>
      <w:bookmarkStart w:id="921" w:name="_Toc504138697"/>
      <w:bookmarkStart w:id="922" w:name="_Toc508619450"/>
      <w:bookmarkStart w:id="923" w:name="_Toc509410666"/>
      <w:bookmarkStart w:id="924" w:name="_Toc510706789"/>
      <w:bookmarkStart w:id="925" w:name="_Toc513019737"/>
      <w:bookmarkStart w:id="926" w:name="_Toc513558615"/>
      <w:bookmarkStart w:id="927" w:name="_Toc515519607"/>
      <w:bookmarkStart w:id="928" w:name="_Toc516232701"/>
      <w:bookmarkStart w:id="929" w:name="_Toc517356342"/>
      <w:bookmarkStart w:id="930" w:name="_Toc518308401"/>
      <w:bookmarkStart w:id="931" w:name="_Toc524958848"/>
      <w:bookmarkStart w:id="932" w:name="_Toc526347910"/>
      <w:bookmarkStart w:id="933" w:name="_Toc527711992"/>
      <w:bookmarkStart w:id="934" w:name="_Toc530993337"/>
      <w:bookmarkStart w:id="935" w:name="_Toc535587891"/>
      <w:bookmarkStart w:id="936" w:name="_Toc536454737"/>
      <w:bookmarkStart w:id="937" w:name="_Toc7446097"/>
      <w:bookmarkStart w:id="938" w:name="_Toc11758753"/>
      <w:bookmarkStart w:id="939" w:name="_Toc12021961"/>
      <w:bookmarkStart w:id="940" w:name="_Toc12958981"/>
      <w:bookmarkStart w:id="941" w:name="_Toc16080619"/>
      <w:bookmarkStart w:id="942" w:name="_Toc17118718"/>
      <w:bookmarkStart w:id="943" w:name="_Toc19280726"/>
      <w:bookmarkStart w:id="944" w:name="_Toc22117823"/>
      <w:bookmarkStart w:id="945" w:name="_Toc23423310"/>
      <w:bookmarkStart w:id="946" w:name="_Toc25852719"/>
      <w:bookmarkStart w:id="947" w:name="_Toc26878313"/>
      <w:bookmarkStart w:id="948" w:name="_Toc40343732"/>
      <w:bookmarkStart w:id="949" w:name="_Toc47969199"/>
      <w:bookmarkStart w:id="950" w:name="_Toc49863163"/>
      <w:bookmarkStart w:id="951" w:name="_Toc62823898"/>
      <w:bookmarkStart w:id="952" w:name="_Toc63697073"/>
      <w:bookmarkStart w:id="953" w:name="_Toc66345082"/>
      <w:bookmarkStart w:id="954" w:name="_Toc75258739"/>
      <w:bookmarkStart w:id="955" w:name="_Toc76724545"/>
      <w:bookmarkStart w:id="956" w:name="_Toc78985027"/>
      <w:bookmarkStart w:id="957" w:name="_Toc100839483"/>
      <w:bookmarkStart w:id="958" w:name="_Toc111646681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9" w:name="_Hlk66345150"/>
      <w:r w:rsidRPr="00114C12">
        <w:rPr>
          <w:b/>
          <w:bCs/>
          <w:lang w:val="es-ES_tradnl"/>
        </w:rPr>
        <w:t>Nota de la TSB</w:t>
      </w:r>
      <w:bookmarkEnd w:id="959"/>
    </w:p>
    <w:p w14:paraId="38B9A39D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12137A2C" w14:textId="77777777" w:rsidR="00EE4428" w:rsidRDefault="00EE4428" w:rsidP="00EE442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0429479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6546990E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606AA9A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76FAE692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064E459E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1F60103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AD18D6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0" w:name="_Toc10609490"/>
            <w:bookmarkStart w:id="961" w:name="_Toc7833766"/>
            <w:bookmarkStart w:id="962" w:name="_Toc8813736"/>
            <w:bookmarkStart w:id="963" w:name="_Toc10609497"/>
            <w:bookmarkStart w:id="964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1811ED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AD18D6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1811ED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AD18D6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1811ED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0"/>
      <w:bookmarkEnd w:id="961"/>
      <w:bookmarkEnd w:id="962"/>
      <w:bookmarkEnd w:id="963"/>
      <w:bookmarkEnd w:id="964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EDF1C67" w14:textId="7777777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705159C1" w14:textId="77777777" w:rsidR="00D54222" w:rsidRPr="00732241" w:rsidRDefault="00D54222" w:rsidP="00D54222">
      <w:pPr>
        <w:pStyle w:val="Heading20"/>
        <w:spacing w:before="0"/>
        <w:rPr>
          <w:sz w:val="28"/>
          <w:lang w:val="es-ES_tradnl"/>
        </w:rPr>
      </w:pPr>
      <w:bookmarkStart w:id="965" w:name="_Toc255825120"/>
      <w:bookmarkStart w:id="966" w:name="_Toc524430969"/>
      <w:bookmarkStart w:id="967" w:name="_Toc456103325"/>
      <w:bookmarkStart w:id="968" w:name="_Toc456103209"/>
      <w:r w:rsidRPr="00732241">
        <w:rPr>
          <w:sz w:val="28"/>
          <w:lang w:val="es-ES_tradnl"/>
        </w:rPr>
        <w:lastRenderedPageBreak/>
        <w:t>Aprobación de Recomendaciones UIT-T</w:t>
      </w:r>
      <w:bookmarkEnd w:id="965"/>
    </w:p>
    <w:p w14:paraId="7BED461C" w14:textId="77777777" w:rsidR="00D54222" w:rsidRPr="00225622" w:rsidRDefault="00D54222" w:rsidP="00D54222">
      <w:pPr>
        <w:spacing w:before="240"/>
        <w:jc w:val="left"/>
        <w:rPr>
          <w:lang w:val="es-ES"/>
        </w:rPr>
      </w:pPr>
      <w:r w:rsidRPr="00225622">
        <w:rPr>
          <w:lang w:val="es-ES"/>
        </w:rPr>
        <w:t>Por AAP-19, se anunció la aprobación de las Recomendaciones UIT-T siguientes, de conformidad con el procedimiento definido en la Recomendación UIT-T A.8:</w:t>
      </w:r>
    </w:p>
    <w:p w14:paraId="58A789E5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F.742.1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E61FB6C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F.743.18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FF720EB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F.743.19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6B6CA89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F.743.22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D84CAA6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F.746.14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A5F3D31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F.746.15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2BB3014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F.746.16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23060B4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F.746.17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4FAD9BE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F.747.11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6802DB4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F.747.12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E6650DE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F.748.17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63945DE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F.748.18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E3A1ABC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F.748.19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62063E9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F.748.20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3A58B4F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F.748.21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0DE08E1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>–</w:t>
      </w:r>
      <w:r>
        <w:rPr>
          <w:lang w:val="es-ES"/>
        </w:rPr>
        <w:t xml:space="preserve"> </w:t>
      </w:r>
      <w:r>
        <w:rPr>
          <w:lang w:val="es-ES"/>
        </w:rPr>
        <w:tab/>
      </w:r>
      <w:r w:rsidRPr="00225622">
        <w:rPr>
          <w:lang w:val="es-ES"/>
        </w:rPr>
        <w:t xml:space="preserve">ITU-T F.751.5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107558A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F.751.6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16952A5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F.751.7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09450AC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F.760.1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4E79577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F.780.3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35DB030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G.168 (2015) Cor. 1 (12/2022): </w:t>
      </w:r>
      <w:r>
        <w:rPr>
          <w:rFonts w:cs="Arial"/>
          <w:i/>
          <w:iCs/>
          <w:lang w:val="es-ES"/>
        </w:rPr>
        <w:t>Ninguna traducción disponible</w:t>
      </w:r>
    </w:p>
    <w:p w14:paraId="1C3CFB3E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H.222.0 (2021) Cor. 1 (12/2022): </w:t>
      </w:r>
      <w:r>
        <w:rPr>
          <w:rFonts w:cs="Arial"/>
          <w:i/>
          <w:iCs/>
          <w:lang w:val="es-ES"/>
        </w:rPr>
        <w:t>Ninguna traducción disponible</w:t>
      </w:r>
    </w:p>
    <w:p w14:paraId="6A7F3491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H.222.0 (2021) Amd. 1 (12/2022): </w:t>
      </w:r>
      <w:r>
        <w:rPr>
          <w:rFonts w:cs="Arial"/>
          <w:i/>
          <w:iCs/>
          <w:lang w:val="es-ES"/>
        </w:rPr>
        <w:t>Ninguna traducción disponible</w:t>
      </w:r>
    </w:p>
    <w:p w14:paraId="2D107D9D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H.245 (2022) Cor. 1 (12/2022): </w:t>
      </w:r>
      <w:r>
        <w:rPr>
          <w:rFonts w:cs="Arial"/>
          <w:i/>
          <w:iCs/>
          <w:lang w:val="es-ES"/>
        </w:rPr>
        <w:t>Ninguna traducción disponible</w:t>
      </w:r>
    </w:p>
    <w:p w14:paraId="6CAFA8D4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H.627.3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9ECC115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H.644.5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AB8040A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H.845.10 (12/2022): </w:t>
      </w:r>
      <w:r>
        <w:rPr>
          <w:rFonts w:cs="Arial"/>
          <w:i/>
          <w:iCs/>
          <w:lang w:val="es-ES"/>
        </w:rPr>
        <w:t xml:space="preserve">Ninguna traducción disponible - </w:t>
      </w:r>
      <w:r w:rsidRPr="000D633C">
        <w:rPr>
          <w:rFonts w:cs="Arial"/>
          <w:i/>
          <w:iCs/>
          <w:lang w:val="es-ES"/>
        </w:rPr>
        <w:t>Texto revisado</w:t>
      </w:r>
    </w:p>
    <w:p w14:paraId="007FE36E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L.1480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544A6BD" w14:textId="77777777" w:rsidR="00D54222" w:rsidRPr="00225622" w:rsidRDefault="00D54222" w:rsidP="00D54222">
      <w:pPr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 xml:space="preserve">ITU-T L.1481 (12/2022):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5BD67D7" w14:textId="77777777" w:rsidR="00D54222" w:rsidRDefault="00D54222" w:rsidP="00D54222">
      <w:pPr>
        <w:ind w:left="567" w:hanging="567"/>
        <w:jc w:val="left"/>
        <w:rPr>
          <w:lang w:val="es-ES"/>
        </w:rPr>
      </w:pPr>
      <w:r w:rsidRPr="00225622">
        <w:rPr>
          <w:lang w:val="es-ES"/>
        </w:rPr>
        <w:t xml:space="preserve">– </w:t>
      </w:r>
      <w:r>
        <w:rPr>
          <w:lang w:val="es-ES"/>
        </w:rPr>
        <w:tab/>
      </w:r>
      <w:r w:rsidRPr="00225622">
        <w:rPr>
          <w:lang w:val="es-ES"/>
        </w:rPr>
        <w:t>ITU-T T.808 (V2) (12/2022): Tecnología de la información – Sistema de codificación de imágenes JPEG</w:t>
      </w:r>
      <w:r>
        <w:rPr>
          <w:lang w:val="es-ES"/>
        </w:rPr>
        <w:t> </w:t>
      </w:r>
      <w:r w:rsidRPr="00225622">
        <w:rPr>
          <w:lang w:val="es-ES"/>
        </w:rPr>
        <w:t>2000: Herramientas para la interactividad, interfaces de programas de aplicación y protocolos</w:t>
      </w:r>
    </w:p>
    <w:p w14:paraId="7E459DD6" w14:textId="77777777" w:rsidR="004352B6" w:rsidRDefault="004352B6" w:rsidP="00D97AB4">
      <w:pPr>
        <w:rPr>
          <w:lang w:val="es-ES"/>
        </w:rPr>
      </w:pPr>
    </w:p>
    <w:p w14:paraId="4FC508F6" w14:textId="77777777" w:rsidR="00491FFC" w:rsidRDefault="00491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54F5A6B3" w14:textId="77777777" w:rsidR="00FC53D2" w:rsidRPr="00A02634" w:rsidRDefault="00FC53D2" w:rsidP="00FC53D2">
      <w:pPr>
        <w:pStyle w:val="Heading20"/>
        <w:spacing w:before="0"/>
        <w:rPr>
          <w:sz w:val="28"/>
          <w:lang w:val="es-ES_tradnl"/>
        </w:rPr>
      </w:pPr>
      <w:bookmarkStart w:id="969" w:name="lt_pId004"/>
      <w:bookmarkStart w:id="970" w:name="_Toc467767049"/>
      <w:bookmarkStart w:id="971" w:name="_Toc477169047"/>
      <w:bookmarkStart w:id="972" w:name="_Toc478464749"/>
      <w:bookmarkStart w:id="973" w:name="_Toc479671292"/>
      <w:bookmarkStart w:id="974" w:name="_Toc482090354"/>
      <w:bookmarkStart w:id="975" w:name="_Toc490829846"/>
      <w:bookmarkStart w:id="976" w:name="_Toc215907216"/>
      <w:bookmarkStart w:id="977" w:name="_Toc262631799"/>
      <w:bookmarkStart w:id="978" w:name="_Toc253407143"/>
      <w:r w:rsidRPr="00A02634">
        <w:rPr>
          <w:sz w:val="28"/>
          <w:lang w:val="es-ES_tradnl"/>
        </w:rPr>
        <w:lastRenderedPageBreak/>
        <w:t>Servicio telefónico</w:t>
      </w:r>
      <w:r w:rsidRPr="00A02634">
        <w:rPr>
          <w:sz w:val="28"/>
          <w:lang w:val="es-ES_tradnl"/>
        </w:rPr>
        <w:br/>
        <w:t>(Recomendación UIT-T E.164)</w:t>
      </w:r>
    </w:p>
    <w:p w14:paraId="6F08F8FE" w14:textId="77777777" w:rsidR="00FC53D2" w:rsidRPr="00AD18D6" w:rsidRDefault="00FC53D2" w:rsidP="00FC53D2">
      <w:pPr>
        <w:tabs>
          <w:tab w:val="left" w:pos="2160"/>
          <w:tab w:val="left" w:pos="2430"/>
        </w:tabs>
        <w:spacing w:after="0"/>
        <w:jc w:val="center"/>
        <w:rPr>
          <w:lang w:val="fr-FR"/>
        </w:rPr>
      </w:pPr>
      <w:proofErr w:type="gramStart"/>
      <w:r w:rsidRPr="00AD18D6">
        <w:rPr>
          <w:lang w:val="fr-FR"/>
        </w:rPr>
        <w:t>url:</w:t>
      </w:r>
      <w:proofErr w:type="gramEnd"/>
      <w:r w:rsidRPr="00AD18D6">
        <w:rPr>
          <w:lang w:val="fr-FR"/>
        </w:rPr>
        <w:t xml:space="preserve"> </w:t>
      </w:r>
      <w:r w:rsidRPr="00AD18D6">
        <w:rPr>
          <w:rFonts w:asciiTheme="minorHAnsi" w:hAnsiTheme="minorHAnsi"/>
          <w:lang w:val="fr-FR"/>
        </w:rPr>
        <w:t>www.itu.int/itu-t/inr/nnp</w:t>
      </w:r>
    </w:p>
    <w:p w14:paraId="46450B8E" w14:textId="77777777" w:rsidR="00FC53D2" w:rsidRPr="00FA0A5C" w:rsidRDefault="00FC53D2" w:rsidP="00FC53D2">
      <w:pPr>
        <w:tabs>
          <w:tab w:val="left" w:pos="1560"/>
          <w:tab w:val="left" w:pos="2127"/>
        </w:tabs>
        <w:spacing w:before="360" w:after="0"/>
        <w:jc w:val="left"/>
        <w:outlineLvl w:val="3"/>
        <w:rPr>
          <w:rFonts w:cs="Arial"/>
          <w:b/>
          <w:noProof/>
          <w:lang w:val="es-ES_tradnl"/>
        </w:rPr>
      </w:pPr>
      <w:r w:rsidRPr="00FA0A5C">
        <w:rPr>
          <w:rFonts w:cs="Arial"/>
          <w:b/>
          <w:noProof/>
          <w:lang w:val="es-ES_tradnl"/>
        </w:rPr>
        <w:t>Francia (</w:t>
      </w:r>
      <w:r w:rsidRPr="00FA0A5C">
        <w:rPr>
          <w:rFonts w:cs="Arial"/>
          <w:b/>
          <w:bCs/>
          <w:noProof/>
          <w:lang w:val="es-ES_tradnl"/>
        </w:rPr>
        <w:t>indicativo de país</w:t>
      </w:r>
      <w:r w:rsidRPr="00FA0A5C">
        <w:rPr>
          <w:rFonts w:cs="Arial"/>
          <w:b/>
          <w:noProof/>
          <w:lang w:val="es-ES_tradnl"/>
        </w:rPr>
        <w:t xml:space="preserve"> +33)</w:t>
      </w:r>
      <w:bookmarkEnd w:id="969"/>
    </w:p>
    <w:p w14:paraId="61D913FC" w14:textId="77777777" w:rsidR="00FC53D2" w:rsidRPr="00FA0A5C" w:rsidRDefault="00FC53D2" w:rsidP="00FC53D2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noProof/>
          <w:lang w:val="es-ES_tradnl"/>
        </w:rPr>
      </w:pPr>
      <w:bookmarkStart w:id="979" w:name="lt_pId005"/>
      <w:r w:rsidRPr="00FA0A5C">
        <w:rPr>
          <w:rFonts w:cs="Arial"/>
          <w:noProof/>
          <w:lang w:val="es-ES_tradnl"/>
        </w:rPr>
        <w:t>Comunicación del 7.XII.2022:</w:t>
      </w:r>
      <w:bookmarkEnd w:id="979"/>
    </w:p>
    <w:p w14:paraId="5FE09CBC" w14:textId="77777777" w:rsidR="00FC53D2" w:rsidRPr="00FA0A5C" w:rsidRDefault="00FC53D2" w:rsidP="00FC53D2">
      <w:pPr>
        <w:spacing w:after="0"/>
        <w:rPr>
          <w:rFonts w:cs="Arial"/>
          <w:noProof/>
          <w:lang w:val="es-ES_tradnl"/>
        </w:rPr>
      </w:pPr>
      <w:bookmarkStart w:id="980" w:name="lt_pId006"/>
      <w:r w:rsidRPr="00FA0A5C">
        <w:rPr>
          <w:rFonts w:cs="Arial"/>
          <w:noProof/>
          <w:lang w:val="es-ES_tradnl"/>
        </w:rPr>
        <w:t xml:space="preserve">La </w:t>
      </w:r>
      <w:r w:rsidRPr="00FA0A5C">
        <w:rPr>
          <w:rFonts w:cs="Arial"/>
          <w:i/>
          <w:iCs/>
          <w:noProof/>
          <w:lang w:val="es-ES_tradnl"/>
        </w:rPr>
        <w:t>Autorité de Régulation des Communications Électroniques, des Postes et de la Distribution de la Presse (Arcep)</w:t>
      </w:r>
      <w:r w:rsidRPr="00FA0A5C">
        <w:rPr>
          <w:rFonts w:cs="Arial"/>
          <w:noProof/>
          <w:lang w:val="es-ES_tradnl"/>
        </w:rPr>
        <w:t>, París, anuncia la siguiente actualización del plan de numeración nacional de Francia:</w:t>
      </w:r>
      <w:bookmarkEnd w:id="980"/>
    </w:p>
    <w:p w14:paraId="46E9D19B" w14:textId="77777777" w:rsidR="00FC53D2" w:rsidRPr="00FA0A5C" w:rsidRDefault="00FC53D2" w:rsidP="00FC53D2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40" w:after="40"/>
        <w:jc w:val="left"/>
        <w:rPr>
          <w:rFonts w:asciiTheme="minorHAnsi" w:hAnsiTheme="minorHAnsi"/>
          <w:noProof/>
          <w:lang w:val="es-ES_tradnl"/>
        </w:rPr>
      </w:pPr>
      <w:bookmarkStart w:id="981" w:name="lt_pId007"/>
      <w:r w:rsidRPr="00FA0A5C">
        <w:rPr>
          <w:rFonts w:asciiTheme="minorHAnsi" w:hAnsiTheme="minorHAnsi"/>
          <w:noProof/>
          <w:lang w:val="es-ES_tradnl"/>
        </w:rPr>
        <w:t>a)</w:t>
      </w:r>
      <w:bookmarkEnd w:id="981"/>
      <w:r w:rsidRPr="00FA0A5C">
        <w:rPr>
          <w:rFonts w:asciiTheme="minorHAnsi" w:hAnsiTheme="minorHAnsi"/>
          <w:noProof/>
          <w:lang w:val="es-ES_tradnl"/>
        </w:rPr>
        <w:tab/>
      </w:r>
      <w:bookmarkStart w:id="982" w:name="lt_pId008"/>
      <w:r w:rsidRPr="00FA0A5C">
        <w:rPr>
          <w:rFonts w:asciiTheme="minorHAnsi" w:hAnsiTheme="minorHAnsi"/>
          <w:noProof/>
          <w:lang w:val="es-ES_tradnl"/>
        </w:rPr>
        <w:t>Descripción general:</w:t>
      </w:r>
      <w:bookmarkEnd w:id="982"/>
    </w:p>
    <w:p w14:paraId="131B0413" w14:textId="77777777" w:rsidR="00FC53D2" w:rsidRPr="00FA0A5C" w:rsidRDefault="00FC53D2" w:rsidP="00FC53D2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40" w:after="40"/>
        <w:jc w:val="left"/>
        <w:rPr>
          <w:rFonts w:asciiTheme="minorHAnsi" w:hAnsiTheme="minorHAnsi"/>
          <w:noProof/>
          <w:lang w:val="es-ES_tradnl"/>
        </w:rPr>
      </w:pPr>
      <w:r w:rsidRPr="00FA0A5C">
        <w:rPr>
          <w:rFonts w:asciiTheme="minorHAnsi" w:hAnsiTheme="minorHAnsi"/>
          <w:noProof/>
          <w:lang w:val="es-ES_tradnl"/>
        </w:rPr>
        <w:tab/>
        <w:t xml:space="preserve">La longitud mínima de números (sin el indicativo de país) es de </w:t>
      </w:r>
      <w:r w:rsidRPr="00FA0A5C">
        <w:rPr>
          <w:rFonts w:asciiTheme="minorHAnsi" w:hAnsiTheme="minorHAnsi"/>
          <w:noProof/>
          <w:u w:val="single"/>
          <w:lang w:val="es-ES_tradnl"/>
        </w:rPr>
        <w:tab/>
      </w:r>
      <w:r w:rsidRPr="00FA0A5C">
        <w:rPr>
          <w:rFonts w:asciiTheme="minorHAnsi" w:hAnsiTheme="minorHAnsi"/>
          <w:b/>
          <w:bCs/>
          <w:noProof/>
          <w:u w:val="single"/>
          <w:lang w:val="es-ES_tradnl"/>
        </w:rPr>
        <w:t>4</w:t>
      </w:r>
      <w:r w:rsidRPr="00FA0A5C">
        <w:rPr>
          <w:rFonts w:asciiTheme="minorHAnsi" w:hAnsiTheme="minorHAnsi"/>
          <w:b/>
          <w:noProof/>
          <w:u w:val="single"/>
          <w:lang w:val="es-ES_tradnl"/>
        </w:rPr>
        <w:tab/>
      </w:r>
      <w:r w:rsidRPr="00FA0A5C">
        <w:rPr>
          <w:rFonts w:asciiTheme="minorHAnsi" w:hAnsiTheme="minorHAnsi"/>
          <w:noProof/>
          <w:lang w:val="es-ES_tradnl"/>
        </w:rPr>
        <w:t xml:space="preserve"> dígitos</w:t>
      </w:r>
    </w:p>
    <w:p w14:paraId="0E77FB70" w14:textId="77777777" w:rsidR="00FC53D2" w:rsidRPr="00FA0A5C" w:rsidRDefault="00FC53D2" w:rsidP="00FC53D2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40" w:after="40"/>
        <w:jc w:val="left"/>
        <w:rPr>
          <w:rFonts w:asciiTheme="minorHAnsi" w:hAnsiTheme="minorHAnsi"/>
          <w:noProof/>
          <w:lang w:val="es-ES_tradnl"/>
        </w:rPr>
      </w:pPr>
      <w:r w:rsidRPr="00FA0A5C">
        <w:rPr>
          <w:rFonts w:asciiTheme="minorHAnsi" w:hAnsiTheme="minorHAnsi"/>
          <w:noProof/>
          <w:lang w:val="es-ES_tradnl"/>
        </w:rPr>
        <w:tab/>
        <w:t>La longitud máxima de números (sin el indicativo de país) es de</w:t>
      </w:r>
      <w:r>
        <w:rPr>
          <w:rFonts w:asciiTheme="minorHAnsi" w:hAnsiTheme="minorHAnsi"/>
          <w:noProof/>
          <w:lang w:val="es-ES_tradnl"/>
        </w:rPr>
        <w:t xml:space="preserve"> </w:t>
      </w:r>
      <w:r w:rsidRPr="00FA0A5C">
        <w:rPr>
          <w:rFonts w:asciiTheme="minorHAnsi" w:hAnsiTheme="minorHAnsi"/>
          <w:b/>
          <w:noProof/>
          <w:u w:val="single"/>
          <w:lang w:val="es-ES_tradnl"/>
        </w:rPr>
        <w:tab/>
        <w:t>13</w:t>
      </w:r>
      <w:r w:rsidRPr="00FA0A5C">
        <w:rPr>
          <w:rFonts w:asciiTheme="minorHAnsi" w:hAnsiTheme="minorHAnsi"/>
          <w:b/>
          <w:noProof/>
          <w:u w:val="single"/>
          <w:lang w:val="es-ES_tradnl"/>
        </w:rPr>
        <w:tab/>
      </w:r>
      <w:r w:rsidRPr="00FA0A5C">
        <w:rPr>
          <w:rFonts w:asciiTheme="minorHAnsi" w:hAnsiTheme="minorHAnsi"/>
          <w:noProof/>
          <w:lang w:val="es-ES_tradnl"/>
        </w:rPr>
        <w:t xml:space="preserve"> dígitos</w:t>
      </w:r>
    </w:p>
    <w:p w14:paraId="2BF5A372" w14:textId="77777777" w:rsidR="00FC53D2" w:rsidRPr="00FA0A5C" w:rsidRDefault="00FC53D2" w:rsidP="00FC53D2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Style w:val="Hyperlink"/>
          <w:lang w:val="es-ES_tradnl"/>
        </w:rPr>
      </w:pPr>
      <w:bookmarkStart w:id="983" w:name="lt_pId015"/>
      <w:r w:rsidRPr="00FA0A5C">
        <w:rPr>
          <w:rFonts w:asciiTheme="minorHAnsi" w:hAnsiTheme="minorHAnsi"/>
          <w:noProof/>
          <w:lang w:val="es-ES_tradnl"/>
        </w:rPr>
        <w:t>b)</w:t>
      </w:r>
      <w:bookmarkEnd w:id="983"/>
      <w:r w:rsidRPr="00FA0A5C">
        <w:rPr>
          <w:rFonts w:asciiTheme="minorHAnsi" w:hAnsiTheme="minorHAnsi"/>
          <w:noProof/>
          <w:lang w:val="es-ES_tradnl"/>
        </w:rPr>
        <w:tab/>
      </w:r>
      <w:bookmarkStart w:id="984" w:name="lt_pId016"/>
      <w:r w:rsidRPr="00FA0A5C">
        <w:rPr>
          <w:rFonts w:asciiTheme="minorHAnsi" w:hAnsiTheme="minorHAnsi"/>
          <w:noProof/>
          <w:lang w:val="es-ES_tradnl"/>
        </w:rPr>
        <w:t xml:space="preserve">Enlace a la eventual base de datos nacional (o a cualquier lista aplicable) con números UIT-T E.164 asignados dentro del Plan de Numeración Nacional: </w:t>
      </w:r>
      <w:r>
        <w:rPr>
          <w:rFonts w:asciiTheme="minorHAnsi" w:hAnsiTheme="minorHAnsi"/>
          <w:noProof/>
          <w:lang w:val="es-ES_tradnl"/>
        </w:rPr>
        <w:br/>
      </w:r>
      <w:bookmarkStart w:id="985" w:name="lt_pId020"/>
      <w:r>
        <w:rPr>
          <w:lang w:val="es-ES_tradnl"/>
        </w:rPr>
        <w:fldChar w:fldCharType="begin"/>
      </w:r>
      <w:r>
        <w:rPr>
          <w:lang w:val="es-ES_tradnl"/>
        </w:rPr>
        <w:instrText xml:space="preserve"> HYPERLINK "</w:instrText>
      </w:r>
      <w:r w:rsidRPr="00BE5A8F">
        <w:rPr>
          <w:lang w:val="es-ES_tradnl"/>
        </w:rPr>
        <w:instrText>https://extranet.arcep.fr/portail/LinkClick.aspx?fileticket=PBA1WK-wnOU%3d&amp;tabid=217&amp;portalid=0&amp;mid=850</w:instrText>
      </w:r>
      <w:r>
        <w:rPr>
          <w:lang w:val="es-ES_tradnl"/>
        </w:rPr>
        <w:instrText xml:space="preserve">" </w:instrText>
      </w:r>
      <w:r>
        <w:rPr>
          <w:lang w:val="es-ES_tradnl"/>
        </w:rPr>
        <w:fldChar w:fldCharType="separate"/>
      </w:r>
      <w:r w:rsidRPr="00942F04">
        <w:rPr>
          <w:rStyle w:val="Hyperlink"/>
          <w:lang w:val="es-ES_tradnl"/>
        </w:rPr>
        <w:t>https:</w:t>
      </w:r>
      <w:bookmarkStart w:id="986" w:name="lt_pId021"/>
      <w:bookmarkEnd w:id="985"/>
      <w:r w:rsidRPr="00942F04">
        <w:rPr>
          <w:rStyle w:val="Hyperlink"/>
          <w:lang w:val="es-ES_tradnl"/>
        </w:rPr>
        <w:t>//extranet.arcep.fr/portail/LinkClick.aspx?fileticket=PBA1WK-wnOU%3d&amp;tabid=217&amp;portalid=0&amp;mid=850</w:t>
      </w:r>
      <w:bookmarkEnd w:id="986"/>
      <w:r>
        <w:rPr>
          <w:lang w:val="es-ES_tradnl"/>
        </w:rPr>
        <w:fldChar w:fldCharType="end"/>
      </w:r>
    </w:p>
    <w:p w14:paraId="098C2941" w14:textId="77777777" w:rsidR="00FC53D2" w:rsidRPr="00FA0A5C" w:rsidRDefault="00FC53D2" w:rsidP="00FC53D2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Fonts w:asciiTheme="minorHAnsi" w:hAnsiTheme="minorHAnsi"/>
          <w:noProof/>
          <w:lang w:val="es-ES_tradnl"/>
        </w:rPr>
      </w:pPr>
      <w:r w:rsidRPr="00FA0A5C">
        <w:rPr>
          <w:rFonts w:asciiTheme="minorHAnsi" w:hAnsiTheme="minorHAnsi"/>
          <w:noProof/>
          <w:lang w:val="es-ES_tradnl"/>
        </w:rPr>
        <w:t>c)</w:t>
      </w:r>
      <w:r w:rsidRPr="00FA0A5C">
        <w:rPr>
          <w:rFonts w:asciiTheme="minorHAnsi" w:hAnsiTheme="minorHAnsi"/>
          <w:noProof/>
          <w:lang w:val="es-ES_tradnl"/>
        </w:rPr>
        <w:tab/>
        <w:t xml:space="preserve">Enlace a la eventual base de datos en tiempo real que refleja los números UIT-T E.164 transportados: </w:t>
      </w:r>
      <w:r>
        <w:rPr>
          <w:rFonts w:asciiTheme="minorHAnsi" w:hAnsiTheme="minorHAnsi"/>
          <w:noProof/>
          <w:lang w:val="es-ES_tradnl"/>
        </w:rPr>
        <w:br/>
      </w:r>
      <w:r w:rsidRPr="00FA0A5C">
        <w:rPr>
          <w:rFonts w:asciiTheme="minorHAnsi" w:hAnsiTheme="minorHAnsi"/>
          <w:noProof/>
          <w:lang w:val="es-ES_tradnl"/>
        </w:rPr>
        <w:t>n.d. a nivel público.</w:t>
      </w:r>
    </w:p>
    <w:p w14:paraId="6117581C" w14:textId="77777777" w:rsidR="00FC53D2" w:rsidRPr="00FA0A5C" w:rsidRDefault="00FC53D2" w:rsidP="00FC53D2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Fonts w:asciiTheme="minorHAnsi" w:hAnsiTheme="minorHAnsi"/>
          <w:noProof/>
          <w:lang w:val="es-ES_tradnl"/>
        </w:rPr>
      </w:pPr>
      <w:r w:rsidRPr="00FA0A5C">
        <w:rPr>
          <w:rFonts w:asciiTheme="minorHAnsi" w:hAnsiTheme="minorHAnsi"/>
          <w:noProof/>
          <w:lang w:val="es-ES_tradnl"/>
        </w:rPr>
        <w:t>d)</w:t>
      </w:r>
      <w:r w:rsidRPr="00FA0A5C">
        <w:rPr>
          <w:rFonts w:asciiTheme="minorHAnsi" w:hAnsiTheme="minorHAnsi"/>
          <w:noProof/>
          <w:lang w:val="es-ES_tradnl"/>
        </w:rPr>
        <w:tab/>
        <w:t>Plan de numeración detallado:</w:t>
      </w:r>
      <w:bookmarkEnd w:id="984"/>
    </w:p>
    <w:tbl>
      <w:tblPr>
        <w:tblW w:w="98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1590"/>
        <w:gridCol w:w="1440"/>
        <w:gridCol w:w="2383"/>
        <w:gridCol w:w="2387"/>
      </w:tblGrid>
      <w:tr w:rsidR="00FC53D2" w:rsidRPr="00FA0A5C" w14:paraId="609A9AC5" w14:textId="77777777" w:rsidTr="006C51A0">
        <w:trPr>
          <w:tblHeader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</w:tcBorders>
            <w:vAlign w:val="center"/>
          </w:tcPr>
          <w:p w14:paraId="579C1E89" w14:textId="77777777" w:rsidR="00FC53D2" w:rsidRPr="00FA0A5C" w:rsidRDefault="00FC53D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lang w:val="es-ES_tradnl"/>
              </w:rPr>
              <w:t xml:space="preserve">NDC (indicativo nacional de destino) o cifras iniciales de N(S)N </w:t>
            </w:r>
            <w:r>
              <w:rPr>
                <w:rFonts w:asciiTheme="minorHAnsi" w:hAnsiTheme="minorHAnsi"/>
                <w:b/>
                <w:bCs/>
                <w:noProof/>
                <w:lang w:val="es-ES_tradnl"/>
              </w:rPr>
              <w:br/>
            </w:r>
            <w:r w:rsidRPr="00FA0A5C">
              <w:rPr>
                <w:rFonts w:asciiTheme="minorHAnsi" w:hAnsiTheme="minorHAnsi"/>
                <w:b/>
                <w:bCs/>
                <w:noProof/>
                <w:lang w:val="es-ES_tradnl"/>
              </w:rPr>
              <w:t>(número nacional (significativo))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</w:tcBorders>
            <w:vAlign w:val="center"/>
          </w:tcPr>
          <w:p w14:paraId="1B4C4AFC" w14:textId="77777777" w:rsidR="00FC53D2" w:rsidRPr="00FA0A5C" w:rsidRDefault="00FC53D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  <w:t>Longitud del número N(S)N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</w:tcBorders>
            <w:vAlign w:val="center"/>
          </w:tcPr>
          <w:p w14:paraId="58E55786" w14:textId="77777777" w:rsidR="00FC53D2" w:rsidRPr="00FA0A5C" w:rsidRDefault="00FC53D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 xml:space="preserve">Utilización del 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br/>
            </w: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número E.164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</w:tcBorders>
            <w:vAlign w:val="center"/>
          </w:tcPr>
          <w:p w14:paraId="715B8F6F" w14:textId="77777777" w:rsidR="00FC53D2" w:rsidRPr="00FA0A5C" w:rsidRDefault="00FC53D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FC53D2" w:rsidRPr="00FA0A5C" w14:paraId="679F2025" w14:textId="77777777" w:rsidTr="006C51A0">
        <w:trPr>
          <w:trHeight w:val="769"/>
          <w:tblHeader/>
          <w:jc w:val="center"/>
        </w:trPr>
        <w:tc>
          <w:tcPr>
            <w:tcW w:w="2092" w:type="dxa"/>
            <w:vMerge/>
            <w:vAlign w:val="center"/>
          </w:tcPr>
          <w:p w14:paraId="263064BD" w14:textId="77777777" w:rsidR="00FC53D2" w:rsidRPr="00FA0A5C" w:rsidRDefault="00FC53D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i/>
                <w:noProof/>
                <w:color w:val="000000"/>
                <w:lang w:val="es-ES_tradnl"/>
              </w:rPr>
            </w:pPr>
          </w:p>
        </w:tc>
        <w:tc>
          <w:tcPr>
            <w:tcW w:w="1590" w:type="dxa"/>
            <w:vAlign w:val="center"/>
          </w:tcPr>
          <w:p w14:paraId="29957317" w14:textId="77777777" w:rsidR="00FC53D2" w:rsidRPr="00FA0A5C" w:rsidRDefault="00FC53D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i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lang w:val="es-ES_tradnl"/>
              </w:rPr>
              <w:t>Longitud máxima</w:t>
            </w:r>
          </w:p>
        </w:tc>
        <w:tc>
          <w:tcPr>
            <w:tcW w:w="1440" w:type="dxa"/>
            <w:vAlign w:val="center"/>
          </w:tcPr>
          <w:p w14:paraId="656CF752" w14:textId="77777777" w:rsidR="00FC53D2" w:rsidRPr="00FA0A5C" w:rsidRDefault="00FC53D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2383" w:type="dxa"/>
            <w:vMerge/>
            <w:vAlign w:val="center"/>
          </w:tcPr>
          <w:p w14:paraId="2058E6F3" w14:textId="77777777" w:rsidR="00FC53D2" w:rsidRPr="00FA0A5C" w:rsidRDefault="00FC53D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i/>
                <w:noProof/>
                <w:color w:val="000000"/>
                <w:lang w:val="es-ES_tradnl"/>
              </w:rPr>
            </w:pPr>
          </w:p>
        </w:tc>
        <w:tc>
          <w:tcPr>
            <w:tcW w:w="2387" w:type="dxa"/>
            <w:vMerge/>
            <w:vAlign w:val="center"/>
          </w:tcPr>
          <w:p w14:paraId="0DA0A9CF" w14:textId="77777777" w:rsidR="00FC53D2" w:rsidRPr="00FA0A5C" w:rsidRDefault="00FC53D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i/>
                <w:noProof/>
                <w:color w:val="000000"/>
                <w:lang w:val="es-ES_tradnl"/>
              </w:rPr>
            </w:pPr>
          </w:p>
        </w:tc>
      </w:tr>
      <w:tr w:rsidR="00FC53D2" w:rsidRPr="00AD18D6" w14:paraId="3707433D" w14:textId="77777777" w:rsidTr="006C51A0">
        <w:trPr>
          <w:jc w:val="center"/>
        </w:trPr>
        <w:tc>
          <w:tcPr>
            <w:tcW w:w="2092" w:type="dxa"/>
          </w:tcPr>
          <w:p w14:paraId="5EA12340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987" w:name="lt_pId027"/>
            <w:r w:rsidRPr="00FA0A5C">
              <w:rPr>
                <w:rFonts w:asciiTheme="minorHAnsi" w:hAnsiTheme="minorHAnsi"/>
                <w:noProof/>
                <w:lang w:val="es-ES_tradnl"/>
              </w:rPr>
              <w:t>110 a 199</w:t>
            </w:r>
            <w:bookmarkEnd w:id="987"/>
          </w:p>
        </w:tc>
        <w:tc>
          <w:tcPr>
            <w:tcW w:w="1590" w:type="dxa"/>
          </w:tcPr>
          <w:p w14:paraId="66D23918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988" w:name="lt_pId028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988"/>
          </w:p>
        </w:tc>
        <w:tc>
          <w:tcPr>
            <w:tcW w:w="1440" w:type="dxa"/>
          </w:tcPr>
          <w:p w14:paraId="29E54EAC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989" w:name="lt_pId029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989"/>
          </w:p>
        </w:tc>
        <w:tc>
          <w:tcPr>
            <w:tcW w:w="2383" w:type="dxa"/>
          </w:tcPr>
          <w:p w14:paraId="5D07E71D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Números geográficos</w:t>
            </w:r>
          </w:p>
        </w:tc>
        <w:tc>
          <w:tcPr>
            <w:tcW w:w="2387" w:type="dxa"/>
          </w:tcPr>
          <w:p w14:paraId="133A1A15" w14:textId="77777777" w:rsidR="00FC53D2" w:rsidRPr="00E85588" w:rsidRDefault="00FC53D2" w:rsidP="006C51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</w:pPr>
            <w:r w:rsidRPr="00E85588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t>Se utilizará para números no geográficos a partir del 1 de enero de 2023</w:t>
            </w:r>
          </w:p>
        </w:tc>
      </w:tr>
      <w:tr w:rsidR="00FC53D2" w:rsidRPr="00AD18D6" w14:paraId="06193D69" w14:textId="77777777" w:rsidTr="006C51A0">
        <w:trPr>
          <w:jc w:val="center"/>
        </w:trPr>
        <w:tc>
          <w:tcPr>
            <w:tcW w:w="2092" w:type="dxa"/>
          </w:tcPr>
          <w:p w14:paraId="2CAB4A10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990" w:name="lt_pId031"/>
            <w:r w:rsidRPr="00FA0A5C">
              <w:rPr>
                <w:rFonts w:asciiTheme="minorHAnsi" w:hAnsiTheme="minorHAnsi"/>
                <w:noProof/>
                <w:lang w:val="es-ES_tradnl"/>
              </w:rPr>
              <w:t>210 a 261</w:t>
            </w:r>
            <w:bookmarkEnd w:id="990"/>
          </w:p>
        </w:tc>
        <w:tc>
          <w:tcPr>
            <w:tcW w:w="1590" w:type="dxa"/>
          </w:tcPr>
          <w:p w14:paraId="4245058E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991" w:name="lt_pId032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991"/>
          </w:p>
        </w:tc>
        <w:tc>
          <w:tcPr>
            <w:tcW w:w="1440" w:type="dxa"/>
          </w:tcPr>
          <w:p w14:paraId="6CF2E5D6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992" w:name="lt_pId033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992"/>
          </w:p>
        </w:tc>
        <w:tc>
          <w:tcPr>
            <w:tcW w:w="2383" w:type="dxa"/>
          </w:tcPr>
          <w:p w14:paraId="3D6826FF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Números geográficos</w:t>
            </w:r>
          </w:p>
        </w:tc>
        <w:tc>
          <w:tcPr>
            <w:tcW w:w="2387" w:type="dxa"/>
          </w:tcPr>
          <w:p w14:paraId="5FACDFF9" w14:textId="77777777" w:rsidR="00FC53D2" w:rsidRPr="00E85588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</w:pPr>
            <w:r w:rsidRPr="00E85588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t>Se utilizará para números no geográficos a partir del 1 de enero de 2023</w:t>
            </w:r>
          </w:p>
        </w:tc>
      </w:tr>
      <w:tr w:rsidR="00FC53D2" w:rsidRPr="00AD18D6" w14:paraId="2FFF95E1" w14:textId="77777777" w:rsidTr="006C51A0">
        <w:trPr>
          <w:jc w:val="center"/>
        </w:trPr>
        <w:tc>
          <w:tcPr>
            <w:tcW w:w="2092" w:type="dxa"/>
          </w:tcPr>
          <w:p w14:paraId="1155927B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993" w:name="lt_pId035"/>
            <w:r w:rsidRPr="00FA0A5C">
              <w:rPr>
                <w:rFonts w:asciiTheme="minorHAnsi" w:hAnsiTheme="minorHAnsi"/>
                <w:noProof/>
                <w:lang w:val="es-ES_tradnl"/>
              </w:rPr>
              <w:t>264 a 268</w:t>
            </w:r>
            <w:bookmarkEnd w:id="993"/>
          </w:p>
        </w:tc>
        <w:tc>
          <w:tcPr>
            <w:tcW w:w="1590" w:type="dxa"/>
          </w:tcPr>
          <w:p w14:paraId="1AE1280A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994" w:name="lt_pId036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994"/>
          </w:p>
        </w:tc>
        <w:tc>
          <w:tcPr>
            <w:tcW w:w="1440" w:type="dxa"/>
          </w:tcPr>
          <w:p w14:paraId="4AC9D9AE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995" w:name="lt_pId037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995"/>
          </w:p>
        </w:tc>
        <w:tc>
          <w:tcPr>
            <w:tcW w:w="2383" w:type="dxa"/>
          </w:tcPr>
          <w:p w14:paraId="3CB0BE14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Números geográficos</w:t>
            </w:r>
          </w:p>
        </w:tc>
        <w:tc>
          <w:tcPr>
            <w:tcW w:w="2387" w:type="dxa"/>
          </w:tcPr>
          <w:p w14:paraId="6378E53F" w14:textId="77777777" w:rsidR="00FC53D2" w:rsidRPr="00E85588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</w:pPr>
            <w:r w:rsidRPr="00E85588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t>Se utilizará para números no geográficos a partir del 1 de enero de 2023</w:t>
            </w:r>
          </w:p>
        </w:tc>
      </w:tr>
      <w:tr w:rsidR="00FC53D2" w:rsidRPr="00AD18D6" w14:paraId="30183D9D" w14:textId="77777777" w:rsidTr="006C51A0">
        <w:trPr>
          <w:jc w:val="center"/>
        </w:trPr>
        <w:tc>
          <w:tcPr>
            <w:tcW w:w="2092" w:type="dxa"/>
          </w:tcPr>
          <w:p w14:paraId="7B25931B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996" w:name="lt_pId039"/>
            <w:r w:rsidRPr="00FA0A5C">
              <w:rPr>
                <w:rFonts w:asciiTheme="minorHAnsi" w:hAnsiTheme="minorHAnsi"/>
                <w:noProof/>
                <w:lang w:val="es-ES_tradnl"/>
              </w:rPr>
              <w:t>270 a 299</w:t>
            </w:r>
            <w:bookmarkEnd w:id="996"/>
          </w:p>
        </w:tc>
        <w:tc>
          <w:tcPr>
            <w:tcW w:w="1590" w:type="dxa"/>
          </w:tcPr>
          <w:p w14:paraId="6B895FC1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997" w:name="lt_pId040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997"/>
          </w:p>
        </w:tc>
        <w:tc>
          <w:tcPr>
            <w:tcW w:w="1440" w:type="dxa"/>
          </w:tcPr>
          <w:p w14:paraId="102B4D27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998" w:name="lt_pId041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998"/>
          </w:p>
        </w:tc>
        <w:tc>
          <w:tcPr>
            <w:tcW w:w="2383" w:type="dxa"/>
          </w:tcPr>
          <w:p w14:paraId="683B8325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Números geográficos</w:t>
            </w:r>
          </w:p>
        </w:tc>
        <w:tc>
          <w:tcPr>
            <w:tcW w:w="2387" w:type="dxa"/>
          </w:tcPr>
          <w:p w14:paraId="4E230233" w14:textId="77777777" w:rsidR="00FC53D2" w:rsidRPr="00E85588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</w:pPr>
            <w:r w:rsidRPr="00E85588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t>Se utilizará para números no geográficos a partir del 1 de enero de 2023</w:t>
            </w:r>
          </w:p>
        </w:tc>
      </w:tr>
      <w:tr w:rsidR="00FC53D2" w:rsidRPr="00AD18D6" w14:paraId="6482542E" w14:textId="77777777" w:rsidTr="006C51A0">
        <w:trPr>
          <w:jc w:val="center"/>
        </w:trPr>
        <w:tc>
          <w:tcPr>
            <w:tcW w:w="2092" w:type="dxa"/>
          </w:tcPr>
          <w:p w14:paraId="2D0076C5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999" w:name="lt_pId043"/>
            <w:r w:rsidRPr="00FA0A5C">
              <w:rPr>
                <w:rFonts w:asciiTheme="minorHAnsi" w:hAnsiTheme="minorHAnsi"/>
                <w:noProof/>
                <w:lang w:val="es-ES_tradnl"/>
              </w:rPr>
              <w:t>310 a 399</w:t>
            </w:r>
            <w:bookmarkEnd w:id="999"/>
          </w:p>
        </w:tc>
        <w:tc>
          <w:tcPr>
            <w:tcW w:w="1590" w:type="dxa"/>
          </w:tcPr>
          <w:p w14:paraId="05D92907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00" w:name="lt_pId044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00"/>
          </w:p>
        </w:tc>
        <w:tc>
          <w:tcPr>
            <w:tcW w:w="1440" w:type="dxa"/>
          </w:tcPr>
          <w:p w14:paraId="7707B3A0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01" w:name="lt_pId045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01"/>
          </w:p>
        </w:tc>
        <w:tc>
          <w:tcPr>
            <w:tcW w:w="2383" w:type="dxa"/>
          </w:tcPr>
          <w:p w14:paraId="7D830944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Números geográficos</w:t>
            </w:r>
          </w:p>
        </w:tc>
        <w:tc>
          <w:tcPr>
            <w:tcW w:w="2387" w:type="dxa"/>
          </w:tcPr>
          <w:p w14:paraId="2707778E" w14:textId="77777777" w:rsidR="00FC53D2" w:rsidRPr="00E85588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</w:pPr>
            <w:r w:rsidRPr="00E85588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t>Se utilizará para números no geográficos a partir del 1 de enero de 2023</w:t>
            </w:r>
          </w:p>
        </w:tc>
      </w:tr>
      <w:tr w:rsidR="00FC53D2" w:rsidRPr="00AD18D6" w14:paraId="68A95E1A" w14:textId="77777777" w:rsidTr="006C51A0">
        <w:trPr>
          <w:jc w:val="center"/>
        </w:trPr>
        <w:tc>
          <w:tcPr>
            <w:tcW w:w="2092" w:type="dxa"/>
          </w:tcPr>
          <w:p w14:paraId="76E4617E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02" w:name="lt_pId047"/>
            <w:r w:rsidRPr="00FA0A5C">
              <w:rPr>
                <w:rFonts w:asciiTheme="minorHAnsi" w:hAnsiTheme="minorHAnsi"/>
                <w:noProof/>
                <w:lang w:val="es-ES_tradnl"/>
              </w:rPr>
              <w:t>410 a 499</w:t>
            </w:r>
            <w:bookmarkEnd w:id="1002"/>
          </w:p>
        </w:tc>
        <w:tc>
          <w:tcPr>
            <w:tcW w:w="1590" w:type="dxa"/>
          </w:tcPr>
          <w:p w14:paraId="327D177C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03" w:name="lt_pId048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03"/>
          </w:p>
        </w:tc>
        <w:tc>
          <w:tcPr>
            <w:tcW w:w="1440" w:type="dxa"/>
          </w:tcPr>
          <w:p w14:paraId="03FABB81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04" w:name="lt_pId049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04"/>
          </w:p>
        </w:tc>
        <w:tc>
          <w:tcPr>
            <w:tcW w:w="2383" w:type="dxa"/>
          </w:tcPr>
          <w:p w14:paraId="44F7F3F8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Números geográficos</w:t>
            </w:r>
          </w:p>
        </w:tc>
        <w:tc>
          <w:tcPr>
            <w:tcW w:w="2387" w:type="dxa"/>
          </w:tcPr>
          <w:p w14:paraId="77573C18" w14:textId="77777777" w:rsidR="00FC53D2" w:rsidRPr="00E85588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</w:pPr>
            <w:r w:rsidRPr="00E85588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t>Se utilizará para números no geográficos a partir del 1 de enero de 2023</w:t>
            </w:r>
          </w:p>
        </w:tc>
      </w:tr>
      <w:tr w:rsidR="00FC53D2" w:rsidRPr="00AD18D6" w14:paraId="4499553D" w14:textId="77777777" w:rsidTr="006C51A0">
        <w:trPr>
          <w:jc w:val="center"/>
        </w:trPr>
        <w:tc>
          <w:tcPr>
            <w:tcW w:w="2092" w:type="dxa"/>
          </w:tcPr>
          <w:p w14:paraId="448BEF2D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05" w:name="lt_pId051"/>
            <w:r w:rsidRPr="00FA0A5C">
              <w:rPr>
                <w:rFonts w:asciiTheme="minorHAnsi" w:hAnsiTheme="minorHAnsi"/>
                <w:noProof/>
                <w:lang w:val="es-ES_tradnl"/>
              </w:rPr>
              <w:t xml:space="preserve">516 a </w:t>
            </w:r>
            <w:r w:rsidRPr="00E85588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525</w:t>
            </w:r>
            <w:bookmarkEnd w:id="1005"/>
            <w:r w:rsidRPr="00E85588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 xml:space="preserve">  </w:t>
            </w:r>
            <w:r w:rsidRPr="00E85588">
              <w:rPr>
                <w:rFonts w:asciiTheme="minorHAnsi" w:hAnsiTheme="minorHAnsi"/>
                <w:b/>
                <w:bCs/>
                <w:strike/>
                <w:noProof/>
                <w:color w:val="00B050"/>
                <w:lang w:val="es-ES_tradnl"/>
              </w:rPr>
              <w:t>589</w:t>
            </w:r>
          </w:p>
        </w:tc>
        <w:tc>
          <w:tcPr>
            <w:tcW w:w="1590" w:type="dxa"/>
          </w:tcPr>
          <w:p w14:paraId="4763621F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06" w:name="lt_pId052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06"/>
          </w:p>
        </w:tc>
        <w:tc>
          <w:tcPr>
            <w:tcW w:w="1440" w:type="dxa"/>
          </w:tcPr>
          <w:p w14:paraId="4AB811C2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07" w:name="lt_pId053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07"/>
          </w:p>
        </w:tc>
        <w:tc>
          <w:tcPr>
            <w:tcW w:w="2383" w:type="dxa"/>
          </w:tcPr>
          <w:p w14:paraId="128E18CB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Números geográficos</w:t>
            </w:r>
          </w:p>
        </w:tc>
        <w:tc>
          <w:tcPr>
            <w:tcW w:w="2387" w:type="dxa"/>
          </w:tcPr>
          <w:p w14:paraId="7059EB00" w14:textId="77777777" w:rsidR="00FC53D2" w:rsidRPr="00E85588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</w:pPr>
            <w:r w:rsidRPr="00E85588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t>Se utilizará para números no geográficos a partir del 1 de enero de 2023</w:t>
            </w:r>
          </w:p>
        </w:tc>
      </w:tr>
      <w:tr w:rsidR="00FC53D2" w:rsidRPr="00AD18D6" w14:paraId="01304599" w14:textId="77777777" w:rsidTr="006C51A0">
        <w:trPr>
          <w:jc w:val="center"/>
        </w:trPr>
        <w:tc>
          <w:tcPr>
            <w:tcW w:w="2092" w:type="dxa"/>
          </w:tcPr>
          <w:p w14:paraId="4967D0EA" w14:textId="77777777" w:rsidR="00FC53D2" w:rsidRPr="00E85588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E85588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531 a 589</w:t>
            </w:r>
          </w:p>
        </w:tc>
        <w:tc>
          <w:tcPr>
            <w:tcW w:w="1590" w:type="dxa"/>
          </w:tcPr>
          <w:p w14:paraId="2EC66CFD" w14:textId="77777777" w:rsidR="00FC53D2" w:rsidRPr="00E85588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E85588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9 dígitos</w:t>
            </w:r>
          </w:p>
        </w:tc>
        <w:tc>
          <w:tcPr>
            <w:tcW w:w="1440" w:type="dxa"/>
          </w:tcPr>
          <w:p w14:paraId="0D4FE06F" w14:textId="77777777" w:rsidR="00FC53D2" w:rsidRPr="00E85588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E85588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9 dígitos</w:t>
            </w:r>
          </w:p>
        </w:tc>
        <w:tc>
          <w:tcPr>
            <w:tcW w:w="2383" w:type="dxa"/>
          </w:tcPr>
          <w:p w14:paraId="4C61B07B" w14:textId="77777777" w:rsidR="00FC53D2" w:rsidRPr="00E85588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</w:pPr>
            <w:r w:rsidRPr="00E85588"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  <w:t>Números geográficos</w:t>
            </w:r>
          </w:p>
        </w:tc>
        <w:tc>
          <w:tcPr>
            <w:tcW w:w="2387" w:type="dxa"/>
          </w:tcPr>
          <w:p w14:paraId="5ABC3453" w14:textId="77777777" w:rsidR="00FC53D2" w:rsidRPr="00E85588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</w:pPr>
            <w:r w:rsidRPr="00E85588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t>Se utilizará para números no geográficos a partir del 1 de enero de 2023</w:t>
            </w:r>
          </w:p>
        </w:tc>
      </w:tr>
      <w:tr w:rsidR="00FC53D2" w:rsidRPr="00FA0A5C" w14:paraId="1FC9A2C7" w14:textId="77777777" w:rsidTr="006C51A0">
        <w:trPr>
          <w:jc w:val="center"/>
        </w:trPr>
        <w:tc>
          <w:tcPr>
            <w:tcW w:w="2092" w:type="dxa"/>
          </w:tcPr>
          <w:p w14:paraId="33EAB235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08" w:name="lt_pId055"/>
            <w:r w:rsidRPr="00FA0A5C">
              <w:rPr>
                <w:rFonts w:asciiTheme="minorHAnsi" w:hAnsiTheme="minorHAnsi"/>
                <w:noProof/>
                <w:lang w:val="es-ES_tradnl"/>
              </w:rPr>
              <w:t>601 a 638</w:t>
            </w:r>
            <w:bookmarkEnd w:id="1008"/>
          </w:p>
        </w:tc>
        <w:tc>
          <w:tcPr>
            <w:tcW w:w="1590" w:type="dxa"/>
          </w:tcPr>
          <w:p w14:paraId="4DC37ADD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09" w:name="lt_pId056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09"/>
          </w:p>
        </w:tc>
        <w:tc>
          <w:tcPr>
            <w:tcW w:w="1440" w:type="dxa"/>
          </w:tcPr>
          <w:p w14:paraId="5F4D4CEF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10" w:name="lt_pId057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10"/>
          </w:p>
        </w:tc>
        <w:tc>
          <w:tcPr>
            <w:tcW w:w="2383" w:type="dxa"/>
          </w:tcPr>
          <w:p w14:paraId="338D4A7C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Números móviles</w:t>
            </w:r>
          </w:p>
        </w:tc>
        <w:tc>
          <w:tcPr>
            <w:tcW w:w="2387" w:type="dxa"/>
          </w:tcPr>
          <w:p w14:paraId="4E6F52D5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FC53D2" w:rsidRPr="00FA0A5C" w14:paraId="7D68B6C9" w14:textId="77777777" w:rsidTr="006C51A0">
        <w:trPr>
          <w:jc w:val="center"/>
        </w:trPr>
        <w:tc>
          <w:tcPr>
            <w:tcW w:w="2092" w:type="dxa"/>
          </w:tcPr>
          <w:p w14:paraId="15766744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11" w:name="lt_pId059"/>
            <w:r w:rsidRPr="00FA0A5C">
              <w:rPr>
                <w:rFonts w:asciiTheme="minorHAnsi" w:hAnsiTheme="minorHAnsi"/>
                <w:noProof/>
                <w:lang w:val="es-ES_tradnl"/>
              </w:rPr>
              <w:t>640 a 652</w:t>
            </w:r>
            <w:bookmarkEnd w:id="1011"/>
          </w:p>
        </w:tc>
        <w:tc>
          <w:tcPr>
            <w:tcW w:w="1590" w:type="dxa"/>
          </w:tcPr>
          <w:p w14:paraId="7A644D4D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12" w:name="lt_pId060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12"/>
          </w:p>
        </w:tc>
        <w:tc>
          <w:tcPr>
            <w:tcW w:w="1440" w:type="dxa"/>
          </w:tcPr>
          <w:p w14:paraId="74F68C9D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13" w:name="lt_pId061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13"/>
          </w:p>
        </w:tc>
        <w:tc>
          <w:tcPr>
            <w:tcW w:w="2383" w:type="dxa"/>
          </w:tcPr>
          <w:p w14:paraId="317D56CD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Números móviles</w:t>
            </w:r>
          </w:p>
        </w:tc>
        <w:tc>
          <w:tcPr>
            <w:tcW w:w="2387" w:type="dxa"/>
          </w:tcPr>
          <w:p w14:paraId="3077C260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FC53D2" w:rsidRPr="00FA0A5C" w14:paraId="1ED6FB93" w14:textId="77777777" w:rsidTr="006C51A0">
        <w:trPr>
          <w:jc w:val="center"/>
        </w:trPr>
        <w:tc>
          <w:tcPr>
            <w:tcW w:w="2092" w:type="dxa"/>
          </w:tcPr>
          <w:p w14:paraId="35393C06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14" w:name="lt_pId063"/>
            <w:r w:rsidRPr="00FA0A5C">
              <w:rPr>
                <w:rFonts w:asciiTheme="minorHAnsi" w:hAnsiTheme="minorHAnsi"/>
                <w:noProof/>
                <w:lang w:val="es-ES_tradnl"/>
              </w:rPr>
              <w:t>653 a 655</w:t>
            </w:r>
            <w:bookmarkEnd w:id="1014"/>
          </w:p>
        </w:tc>
        <w:tc>
          <w:tcPr>
            <w:tcW w:w="1590" w:type="dxa"/>
          </w:tcPr>
          <w:p w14:paraId="6FC08785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15" w:name="lt_pId064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15"/>
          </w:p>
        </w:tc>
        <w:tc>
          <w:tcPr>
            <w:tcW w:w="1440" w:type="dxa"/>
          </w:tcPr>
          <w:p w14:paraId="481BF53F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16" w:name="lt_pId065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16"/>
          </w:p>
        </w:tc>
        <w:tc>
          <w:tcPr>
            <w:tcW w:w="2383" w:type="dxa"/>
          </w:tcPr>
          <w:p w14:paraId="739C5C82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bookmarkStart w:id="1017" w:name="lt_pId066"/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Códigos MSRN</w:t>
            </w:r>
            <w:bookmarkEnd w:id="1017"/>
          </w:p>
        </w:tc>
        <w:tc>
          <w:tcPr>
            <w:tcW w:w="2387" w:type="dxa"/>
          </w:tcPr>
          <w:p w14:paraId="5095D346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FC53D2" w:rsidRPr="00FA0A5C" w14:paraId="2457E76D" w14:textId="77777777" w:rsidTr="006C51A0">
        <w:trPr>
          <w:jc w:val="center"/>
        </w:trPr>
        <w:tc>
          <w:tcPr>
            <w:tcW w:w="2092" w:type="dxa"/>
          </w:tcPr>
          <w:p w14:paraId="387DF365" w14:textId="77777777" w:rsidR="00FC53D2" w:rsidRPr="00FA0A5C" w:rsidRDefault="00FC53D2" w:rsidP="00FC53D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18" w:name="lt_pId067"/>
            <w:r w:rsidRPr="00FA0A5C">
              <w:rPr>
                <w:rFonts w:asciiTheme="minorHAnsi" w:hAnsiTheme="minorHAnsi"/>
                <w:noProof/>
                <w:lang w:val="es-ES_tradnl"/>
              </w:rPr>
              <w:lastRenderedPageBreak/>
              <w:t>656 a 689</w:t>
            </w:r>
            <w:bookmarkEnd w:id="1018"/>
          </w:p>
        </w:tc>
        <w:tc>
          <w:tcPr>
            <w:tcW w:w="1590" w:type="dxa"/>
          </w:tcPr>
          <w:p w14:paraId="52EF3DFC" w14:textId="77777777" w:rsidR="00FC53D2" w:rsidRPr="00FA0A5C" w:rsidRDefault="00FC53D2" w:rsidP="00FC53D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19" w:name="lt_pId068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19"/>
          </w:p>
        </w:tc>
        <w:tc>
          <w:tcPr>
            <w:tcW w:w="1440" w:type="dxa"/>
          </w:tcPr>
          <w:p w14:paraId="3F29D3A6" w14:textId="77777777" w:rsidR="00FC53D2" w:rsidRPr="00FA0A5C" w:rsidRDefault="00FC53D2" w:rsidP="00FC53D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20" w:name="lt_pId069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20"/>
          </w:p>
        </w:tc>
        <w:tc>
          <w:tcPr>
            <w:tcW w:w="2383" w:type="dxa"/>
          </w:tcPr>
          <w:p w14:paraId="42A95EBF" w14:textId="77777777" w:rsidR="00FC53D2" w:rsidRPr="00FA0A5C" w:rsidRDefault="00FC53D2" w:rsidP="00FC53D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Números móviles</w:t>
            </w:r>
          </w:p>
        </w:tc>
        <w:tc>
          <w:tcPr>
            <w:tcW w:w="2387" w:type="dxa"/>
          </w:tcPr>
          <w:p w14:paraId="76A49E40" w14:textId="77777777" w:rsidR="00FC53D2" w:rsidRPr="00FA0A5C" w:rsidRDefault="00FC53D2" w:rsidP="00FC53D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FC53D2" w:rsidRPr="00FA0A5C" w14:paraId="422E9E12" w14:textId="77777777" w:rsidTr="006C51A0">
        <w:trPr>
          <w:jc w:val="center"/>
        </w:trPr>
        <w:tc>
          <w:tcPr>
            <w:tcW w:w="2092" w:type="dxa"/>
          </w:tcPr>
          <w:p w14:paraId="5B5602E8" w14:textId="77777777" w:rsidR="00FC53D2" w:rsidRPr="00FA0A5C" w:rsidRDefault="00FC53D2" w:rsidP="00FC53D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noProof/>
                <w:lang w:val="es-ES_tradnl"/>
              </w:rPr>
              <w:t>695</w:t>
            </w:r>
          </w:p>
        </w:tc>
        <w:tc>
          <w:tcPr>
            <w:tcW w:w="1590" w:type="dxa"/>
          </w:tcPr>
          <w:p w14:paraId="0DBA74F9" w14:textId="77777777" w:rsidR="00FC53D2" w:rsidRPr="00FA0A5C" w:rsidRDefault="00FC53D2" w:rsidP="00FC53D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21" w:name="lt_pId072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21"/>
          </w:p>
        </w:tc>
        <w:tc>
          <w:tcPr>
            <w:tcW w:w="1440" w:type="dxa"/>
          </w:tcPr>
          <w:p w14:paraId="45261D25" w14:textId="77777777" w:rsidR="00FC53D2" w:rsidRPr="00FA0A5C" w:rsidRDefault="00FC53D2" w:rsidP="00FC53D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22" w:name="lt_pId073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22"/>
          </w:p>
        </w:tc>
        <w:tc>
          <w:tcPr>
            <w:tcW w:w="2383" w:type="dxa"/>
          </w:tcPr>
          <w:p w14:paraId="6238E01E" w14:textId="77777777" w:rsidR="00FC53D2" w:rsidRPr="00FA0A5C" w:rsidRDefault="00FC53D2" w:rsidP="00FC53D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Números móviles</w:t>
            </w:r>
          </w:p>
        </w:tc>
        <w:tc>
          <w:tcPr>
            <w:tcW w:w="2387" w:type="dxa"/>
          </w:tcPr>
          <w:p w14:paraId="3AFACA45" w14:textId="77777777" w:rsidR="00FC53D2" w:rsidRPr="00FA0A5C" w:rsidRDefault="00FC53D2" w:rsidP="00FC53D2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FC53D2" w:rsidRPr="00FA0A5C" w14:paraId="510F8421" w14:textId="77777777" w:rsidTr="006C51A0">
        <w:trPr>
          <w:jc w:val="center"/>
        </w:trPr>
        <w:tc>
          <w:tcPr>
            <w:tcW w:w="2092" w:type="dxa"/>
          </w:tcPr>
          <w:p w14:paraId="1172ECB0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23" w:name="lt_pId075"/>
            <w:r w:rsidRPr="00FA0A5C">
              <w:rPr>
                <w:rFonts w:asciiTheme="minorHAnsi" w:hAnsiTheme="minorHAnsi"/>
                <w:noProof/>
                <w:lang w:val="es-ES_tradnl"/>
              </w:rPr>
              <w:t>698 a 699</w:t>
            </w:r>
            <w:bookmarkEnd w:id="1023"/>
          </w:p>
        </w:tc>
        <w:tc>
          <w:tcPr>
            <w:tcW w:w="1590" w:type="dxa"/>
          </w:tcPr>
          <w:p w14:paraId="00EECEBE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24" w:name="lt_pId076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24"/>
          </w:p>
        </w:tc>
        <w:tc>
          <w:tcPr>
            <w:tcW w:w="1440" w:type="dxa"/>
          </w:tcPr>
          <w:p w14:paraId="647E0857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25" w:name="lt_pId077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25"/>
          </w:p>
        </w:tc>
        <w:tc>
          <w:tcPr>
            <w:tcW w:w="2383" w:type="dxa"/>
          </w:tcPr>
          <w:p w14:paraId="5212F016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Números móviles</w:t>
            </w:r>
          </w:p>
        </w:tc>
        <w:tc>
          <w:tcPr>
            <w:tcW w:w="2387" w:type="dxa"/>
          </w:tcPr>
          <w:p w14:paraId="3B91524F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FC53D2" w:rsidRPr="00B13D77" w14:paraId="55F8337E" w14:textId="77777777" w:rsidTr="006C51A0">
        <w:trPr>
          <w:jc w:val="center"/>
        </w:trPr>
        <w:tc>
          <w:tcPr>
            <w:tcW w:w="2092" w:type="dxa"/>
          </w:tcPr>
          <w:p w14:paraId="5B4CC140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26" w:name="lt_pId079"/>
            <w:r w:rsidRPr="00FA0A5C">
              <w:rPr>
                <w:rFonts w:asciiTheme="minorHAnsi" w:hAnsiTheme="minorHAnsi"/>
                <w:noProof/>
                <w:lang w:val="es-ES_tradnl"/>
              </w:rPr>
              <w:t>7000 a 7004</w:t>
            </w:r>
            <w:bookmarkEnd w:id="1026"/>
          </w:p>
        </w:tc>
        <w:tc>
          <w:tcPr>
            <w:tcW w:w="1590" w:type="dxa"/>
          </w:tcPr>
          <w:p w14:paraId="2A9E973B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27" w:name="lt_pId080"/>
            <w:r w:rsidRPr="00FA0A5C">
              <w:rPr>
                <w:rFonts w:asciiTheme="minorHAnsi" w:hAnsiTheme="minorHAnsi"/>
                <w:noProof/>
                <w:lang w:val="es-ES_tradnl"/>
              </w:rPr>
              <w:t>13 dígitos</w:t>
            </w:r>
            <w:bookmarkEnd w:id="1027"/>
          </w:p>
        </w:tc>
        <w:tc>
          <w:tcPr>
            <w:tcW w:w="1440" w:type="dxa"/>
          </w:tcPr>
          <w:p w14:paraId="211C8A40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28" w:name="lt_pId081"/>
            <w:r w:rsidRPr="00FA0A5C">
              <w:rPr>
                <w:rFonts w:asciiTheme="minorHAnsi" w:hAnsiTheme="minorHAnsi"/>
                <w:noProof/>
                <w:lang w:val="es-ES_tradnl"/>
              </w:rPr>
              <w:t>13 dígitos</w:t>
            </w:r>
            <w:bookmarkEnd w:id="1028"/>
          </w:p>
        </w:tc>
        <w:tc>
          <w:tcPr>
            <w:tcW w:w="2383" w:type="dxa"/>
          </w:tcPr>
          <w:p w14:paraId="5EF08E97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Números móviles para máquina a máquina</w:t>
            </w:r>
          </w:p>
        </w:tc>
        <w:tc>
          <w:tcPr>
            <w:tcW w:w="2387" w:type="dxa"/>
          </w:tcPr>
          <w:p w14:paraId="4D9B32C9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FC53D2" w:rsidRPr="00FA0A5C" w14:paraId="3238A5CD" w14:textId="77777777" w:rsidTr="006C51A0">
        <w:trPr>
          <w:jc w:val="center"/>
        </w:trPr>
        <w:tc>
          <w:tcPr>
            <w:tcW w:w="2092" w:type="dxa"/>
          </w:tcPr>
          <w:p w14:paraId="2DDC46E3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29" w:name="lt_pId083"/>
            <w:r w:rsidRPr="00FA0A5C">
              <w:rPr>
                <w:rFonts w:asciiTheme="minorHAnsi" w:hAnsiTheme="minorHAnsi"/>
                <w:noProof/>
                <w:lang w:val="es-ES_tradnl"/>
              </w:rPr>
              <w:t>730 a 789</w:t>
            </w:r>
            <w:bookmarkEnd w:id="1029"/>
          </w:p>
        </w:tc>
        <w:tc>
          <w:tcPr>
            <w:tcW w:w="1590" w:type="dxa"/>
          </w:tcPr>
          <w:p w14:paraId="76982B55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30" w:name="lt_pId084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30"/>
          </w:p>
        </w:tc>
        <w:tc>
          <w:tcPr>
            <w:tcW w:w="1440" w:type="dxa"/>
          </w:tcPr>
          <w:p w14:paraId="46C356E9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31" w:name="lt_pId085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31"/>
          </w:p>
        </w:tc>
        <w:tc>
          <w:tcPr>
            <w:tcW w:w="2383" w:type="dxa"/>
          </w:tcPr>
          <w:p w14:paraId="4EEA0C60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Números móviles</w:t>
            </w:r>
          </w:p>
        </w:tc>
        <w:tc>
          <w:tcPr>
            <w:tcW w:w="2387" w:type="dxa"/>
          </w:tcPr>
          <w:p w14:paraId="03E98FA7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FC53D2" w:rsidRPr="00FA0A5C" w14:paraId="725171B8" w14:textId="77777777" w:rsidTr="006C51A0">
        <w:trPr>
          <w:jc w:val="center"/>
        </w:trPr>
        <w:tc>
          <w:tcPr>
            <w:tcW w:w="2092" w:type="dxa"/>
          </w:tcPr>
          <w:p w14:paraId="423D82CA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32" w:name="lt_pId087"/>
            <w:r w:rsidRPr="00FA0A5C">
              <w:rPr>
                <w:rFonts w:asciiTheme="minorHAnsi" w:hAnsiTheme="minorHAnsi"/>
                <w:noProof/>
                <w:lang w:val="es-ES_tradnl"/>
              </w:rPr>
              <w:t>800 a 805</w:t>
            </w:r>
            <w:bookmarkEnd w:id="1032"/>
          </w:p>
        </w:tc>
        <w:tc>
          <w:tcPr>
            <w:tcW w:w="1590" w:type="dxa"/>
          </w:tcPr>
          <w:p w14:paraId="4CCF46A4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33" w:name="lt_pId088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33"/>
          </w:p>
        </w:tc>
        <w:tc>
          <w:tcPr>
            <w:tcW w:w="1440" w:type="dxa"/>
          </w:tcPr>
          <w:p w14:paraId="46D5D174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34" w:name="lt_pId089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34"/>
          </w:p>
        </w:tc>
        <w:tc>
          <w:tcPr>
            <w:tcW w:w="2383" w:type="dxa"/>
          </w:tcPr>
          <w:p w14:paraId="13D11ABF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i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Servicios de llamadas gratuitas</w:t>
            </w:r>
          </w:p>
        </w:tc>
        <w:tc>
          <w:tcPr>
            <w:tcW w:w="2387" w:type="dxa"/>
          </w:tcPr>
          <w:p w14:paraId="57FBCF6D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FC53D2" w:rsidRPr="00FA0A5C" w14:paraId="7BBB736D" w14:textId="77777777" w:rsidTr="006C51A0">
        <w:trPr>
          <w:jc w:val="center"/>
        </w:trPr>
        <w:tc>
          <w:tcPr>
            <w:tcW w:w="2092" w:type="dxa"/>
          </w:tcPr>
          <w:p w14:paraId="398499FA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35" w:name="lt_pId091"/>
            <w:r w:rsidRPr="00FA0A5C">
              <w:rPr>
                <w:rFonts w:asciiTheme="minorHAnsi" w:hAnsiTheme="minorHAnsi"/>
                <w:noProof/>
                <w:lang w:val="es-ES_tradnl"/>
              </w:rPr>
              <w:t>806 a 809</w:t>
            </w:r>
            <w:bookmarkEnd w:id="1035"/>
          </w:p>
        </w:tc>
        <w:tc>
          <w:tcPr>
            <w:tcW w:w="1590" w:type="dxa"/>
          </w:tcPr>
          <w:p w14:paraId="2F13E8A8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36" w:name="lt_pId092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36"/>
          </w:p>
        </w:tc>
        <w:tc>
          <w:tcPr>
            <w:tcW w:w="1440" w:type="dxa"/>
          </w:tcPr>
          <w:p w14:paraId="29D150E5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37" w:name="lt_pId093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37"/>
          </w:p>
        </w:tc>
        <w:tc>
          <w:tcPr>
            <w:tcW w:w="2383" w:type="dxa"/>
          </w:tcPr>
          <w:p w14:paraId="5E192F31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i/>
                <w:noProof/>
                <w:lang w:val="es-ES_tradnl"/>
              </w:rPr>
            </w:pPr>
            <w:bookmarkStart w:id="1038" w:name="lt_pId094"/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Servicios de tarifa normal</w:t>
            </w:r>
            <w:bookmarkEnd w:id="1038"/>
          </w:p>
        </w:tc>
        <w:tc>
          <w:tcPr>
            <w:tcW w:w="2387" w:type="dxa"/>
          </w:tcPr>
          <w:p w14:paraId="07344804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FC53D2" w:rsidRPr="00FA0A5C" w14:paraId="676E5F01" w14:textId="77777777" w:rsidTr="006C51A0">
        <w:trPr>
          <w:jc w:val="center"/>
        </w:trPr>
        <w:tc>
          <w:tcPr>
            <w:tcW w:w="2092" w:type="dxa"/>
          </w:tcPr>
          <w:p w14:paraId="614822B8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39" w:name="lt_pId095"/>
            <w:r w:rsidRPr="00FA0A5C">
              <w:rPr>
                <w:rFonts w:asciiTheme="minorHAnsi" w:hAnsiTheme="minorHAnsi"/>
                <w:noProof/>
                <w:lang w:val="es-ES_tradnl"/>
              </w:rPr>
              <w:t>810 a 829</w:t>
            </w:r>
            <w:bookmarkEnd w:id="1039"/>
          </w:p>
        </w:tc>
        <w:tc>
          <w:tcPr>
            <w:tcW w:w="1590" w:type="dxa"/>
          </w:tcPr>
          <w:p w14:paraId="2768CC14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40" w:name="lt_pId096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40"/>
          </w:p>
        </w:tc>
        <w:tc>
          <w:tcPr>
            <w:tcW w:w="1440" w:type="dxa"/>
          </w:tcPr>
          <w:p w14:paraId="7A69EFEE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41" w:name="lt_pId097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41"/>
          </w:p>
        </w:tc>
        <w:tc>
          <w:tcPr>
            <w:tcW w:w="2383" w:type="dxa"/>
          </w:tcPr>
          <w:p w14:paraId="4D268767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Servicios con recargo</w:t>
            </w:r>
          </w:p>
        </w:tc>
        <w:tc>
          <w:tcPr>
            <w:tcW w:w="2387" w:type="dxa"/>
          </w:tcPr>
          <w:p w14:paraId="5A2563B1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</w:p>
        </w:tc>
      </w:tr>
      <w:tr w:rsidR="00FC53D2" w:rsidRPr="00AD18D6" w14:paraId="4BE6E4BD" w14:textId="77777777" w:rsidTr="006C51A0">
        <w:trPr>
          <w:jc w:val="center"/>
        </w:trPr>
        <w:tc>
          <w:tcPr>
            <w:tcW w:w="2092" w:type="dxa"/>
          </w:tcPr>
          <w:p w14:paraId="103FA42D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836</w:t>
            </w:r>
          </w:p>
        </w:tc>
        <w:tc>
          <w:tcPr>
            <w:tcW w:w="1590" w:type="dxa"/>
          </w:tcPr>
          <w:p w14:paraId="7489FAA8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9 dígitos</w:t>
            </w:r>
          </w:p>
        </w:tc>
        <w:tc>
          <w:tcPr>
            <w:tcW w:w="1440" w:type="dxa"/>
          </w:tcPr>
          <w:p w14:paraId="6C61F497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9 dígitos</w:t>
            </w:r>
          </w:p>
        </w:tc>
        <w:tc>
          <w:tcPr>
            <w:tcW w:w="2383" w:type="dxa"/>
          </w:tcPr>
          <w:p w14:paraId="04F144E9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  <w:t>Servicios de datos</w:t>
            </w:r>
          </w:p>
        </w:tc>
        <w:tc>
          <w:tcPr>
            <w:tcW w:w="2387" w:type="dxa"/>
          </w:tcPr>
          <w:p w14:paraId="36ED6275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t xml:space="preserve">Los recursos desaparecerán </w:t>
            </w:r>
            <w:r w:rsidRPr="006A1583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br/>
              <w:t>el 1 de enero de 2031</w:t>
            </w:r>
          </w:p>
        </w:tc>
      </w:tr>
      <w:tr w:rsidR="00FC53D2" w:rsidRPr="00AD18D6" w14:paraId="10315C98" w14:textId="77777777" w:rsidTr="006C51A0">
        <w:trPr>
          <w:jc w:val="center"/>
        </w:trPr>
        <w:tc>
          <w:tcPr>
            <w:tcW w:w="2092" w:type="dxa"/>
          </w:tcPr>
          <w:p w14:paraId="73E21660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860</w:t>
            </w:r>
          </w:p>
        </w:tc>
        <w:tc>
          <w:tcPr>
            <w:tcW w:w="1590" w:type="dxa"/>
          </w:tcPr>
          <w:p w14:paraId="43815A69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9 dígitos</w:t>
            </w:r>
          </w:p>
        </w:tc>
        <w:tc>
          <w:tcPr>
            <w:tcW w:w="1440" w:type="dxa"/>
          </w:tcPr>
          <w:p w14:paraId="54763999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9 dígitos</w:t>
            </w:r>
          </w:p>
        </w:tc>
        <w:tc>
          <w:tcPr>
            <w:tcW w:w="2383" w:type="dxa"/>
          </w:tcPr>
          <w:p w14:paraId="568C790C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  <w:t>Acceso a Internet por marcación</w:t>
            </w:r>
          </w:p>
        </w:tc>
        <w:tc>
          <w:tcPr>
            <w:tcW w:w="2387" w:type="dxa"/>
          </w:tcPr>
          <w:p w14:paraId="660CB2B9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t xml:space="preserve">Los recursos desaparecerán </w:t>
            </w:r>
            <w:r w:rsidRPr="006A1583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br/>
              <w:t>el 1 de enero de 2031</w:t>
            </w:r>
          </w:p>
        </w:tc>
      </w:tr>
      <w:tr w:rsidR="00FC53D2" w:rsidRPr="00AD18D6" w14:paraId="7297BF71" w14:textId="77777777" w:rsidTr="006C51A0">
        <w:trPr>
          <w:jc w:val="center"/>
        </w:trPr>
        <w:tc>
          <w:tcPr>
            <w:tcW w:w="2092" w:type="dxa"/>
          </w:tcPr>
          <w:p w14:paraId="50B9F096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868</w:t>
            </w:r>
          </w:p>
        </w:tc>
        <w:tc>
          <w:tcPr>
            <w:tcW w:w="1590" w:type="dxa"/>
          </w:tcPr>
          <w:p w14:paraId="084F7B45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9 dígitos</w:t>
            </w:r>
          </w:p>
        </w:tc>
        <w:tc>
          <w:tcPr>
            <w:tcW w:w="1440" w:type="dxa"/>
          </w:tcPr>
          <w:p w14:paraId="6C38B232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9 dígitos</w:t>
            </w:r>
          </w:p>
        </w:tc>
        <w:tc>
          <w:tcPr>
            <w:tcW w:w="2383" w:type="dxa"/>
          </w:tcPr>
          <w:p w14:paraId="561927D7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  <w:t>Acceso a Internet por marcación</w:t>
            </w:r>
          </w:p>
        </w:tc>
        <w:tc>
          <w:tcPr>
            <w:tcW w:w="2387" w:type="dxa"/>
          </w:tcPr>
          <w:p w14:paraId="1E1A50BA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t xml:space="preserve">Los recursos desaparecerán </w:t>
            </w:r>
            <w:r w:rsidRPr="006A1583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br/>
              <w:t>el 1 de enero de 2031</w:t>
            </w:r>
          </w:p>
        </w:tc>
      </w:tr>
      <w:tr w:rsidR="00FC53D2" w:rsidRPr="00FA0A5C" w14:paraId="14B1067A" w14:textId="77777777" w:rsidTr="006C51A0">
        <w:trPr>
          <w:jc w:val="center"/>
        </w:trPr>
        <w:tc>
          <w:tcPr>
            <w:tcW w:w="2092" w:type="dxa"/>
          </w:tcPr>
          <w:p w14:paraId="42984404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42" w:name="lt_pId099"/>
            <w:r w:rsidRPr="00FA0A5C">
              <w:rPr>
                <w:rFonts w:asciiTheme="minorHAnsi" w:hAnsiTheme="minorHAnsi"/>
                <w:noProof/>
                <w:lang w:val="es-ES_tradnl"/>
              </w:rPr>
              <w:t>890 a 899</w:t>
            </w:r>
            <w:bookmarkEnd w:id="1042"/>
          </w:p>
        </w:tc>
        <w:tc>
          <w:tcPr>
            <w:tcW w:w="1590" w:type="dxa"/>
          </w:tcPr>
          <w:p w14:paraId="667631EE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43" w:name="lt_pId100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43"/>
          </w:p>
        </w:tc>
        <w:tc>
          <w:tcPr>
            <w:tcW w:w="1440" w:type="dxa"/>
          </w:tcPr>
          <w:p w14:paraId="5F66678D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lang w:val="es-ES_tradnl"/>
              </w:rPr>
            </w:pPr>
            <w:bookmarkStart w:id="1044" w:name="lt_pId101"/>
            <w:r w:rsidRPr="00FA0A5C">
              <w:rPr>
                <w:rFonts w:asciiTheme="minorHAnsi" w:hAnsiTheme="minorHAnsi"/>
                <w:noProof/>
                <w:lang w:val="es-ES_tradnl"/>
              </w:rPr>
              <w:t>9 dígitos</w:t>
            </w:r>
            <w:bookmarkEnd w:id="1044"/>
          </w:p>
        </w:tc>
        <w:tc>
          <w:tcPr>
            <w:tcW w:w="2383" w:type="dxa"/>
          </w:tcPr>
          <w:p w14:paraId="769F823B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i/>
                <w:noProof/>
                <w:lang w:val="es-ES_tradnl"/>
              </w:rPr>
              <w:t>Servicios con recargo</w:t>
            </w:r>
          </w:p>
        </w:tc>
        <w:tc>
          <w:tcPr>
            <w:tcW w:w="2387" w:type="dxa"/>
          </w:tcPr>
          <w:p w14:paraId="605414DB" w14:textId="77777777" w:rsidR="00FC53D2" w:rsidRPr="00FA0A5C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iCs/>
                <w:noProof/>
                <w:color w:val="000000"/>
                <w:lang w:val="es-ES_tradnl"/>
              </w:rPr>
            </w:pPr>
          </w:p>
        </w:tc>
      </w:tr>
      <w:tr w:rsidR="00FC53D2" w:rsidRPr="00AD18D6" w14:paraId="309278C8" w14:textId="77777777" w:rsidTr="006C51A0">
        <w:trPr>
          <w:jc w:val="center"/>
        </w:trPr>
        <w:tc>
          <w:tcPr>
            <w:tcW w:w="2092" w:type="dxa"/>
          </w:tcPr>
          <w:p w14:paraId="665245E4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9010 a 9014</w:t>
            </w:r>
          </w:p>
        </w:tc>
        <w:tc>
          <w:tcPr>
            <w:tcW w:w="1590" w:type="dxa"/>
          </w:tcPr>
          <w:p w14:paraId="7D503848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13 dígitos</w:t>
            </w:r>
          </w:p>
        </w:tc>
        <w:tc>
          <w:tcPr>
            <w:tcW w:w="1440" w:type="dxa"/>
          </w:tcPr>
          <w:p w14:paraId="098C170C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13 dígitos</w:t>
            </w:r>
          </w:p>
        </w:tc>
        <w:tc>
          <w:tcPr>
            <w:tcW w:w="2383" w:type="dxa"/>
          </w:tcPr>
          <w:p w14:paraId="5E5CE89F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  <w:t>Números no geográficos para máquina a máquina</w:t>
            </w:r>
          </w:p>
        </w:tc>
        <w:tc>
          <w:tcPr>
            <w:tcW w:w="2387" w:type="dxa"/>
          </w:tcPr>
          <w:p w14:paraId="2D54FD9F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t xml:space="preserve">Recursos nuevos </w:t>
            </w:r>
            <w:r w:rsidRPr="006A1583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br/>
              <w:t>el 1 de enero de 2024</w:t>
            </w:r>
          </w:p>
        </w:tc>
      </w:tr>
      <w:tr w:rsidR="00FC53D2" w:rsidRPr="00AD18D6" w14:paraId="238C7004" w14:textId="77777777" w:rsidTr="006C51A0">
        <w:trPr>
          <w:jc w:val="center"/>
        </w:trPr>
        <w:tc>
          <w:tcPr>
            <w:tcW w:w="2092" w:type="dxa"/>
          </w:tcPr>
          <w:p w14:paraId="7E305716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937 a 938</w:t>
            </w:r>
          </w:p>
        </w:tc>
        <w:tc>
          <w:tcPr>
            <w:tcW w:w="1590" w:type="dxa"/>
          </w:tcPr>
          <w:p w14:paraId="1F89DD4E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 xml:space="preserve">9 dígitos </w:t>
            </w:r>
          </w:p>
        </w:tc>
        <w:tc>
          <w:tcPr>
            <w:tcW w:w="1440" w:type="dxa"/>
          </w:tcPr>
          <w:p w14:paraId="06FBCBFC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9 dígitos</w:t>
            </w:r>
          </w:p>
        </w:tc>
        <w:tc>
          <w:tcPr>
            <w:tcW w:w="2383" w:type="dxa"/>
          </w:tcPr>
          <w:p w14:paraId="04CD4370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  <w:t>Números no geográficos para el intercambio con una plataforma</w:t>
            </w:r>
          </w:p>
        </w:tc>
        <w:tc>
          <w:tcPr>
            <w:tcW w:w="2387" w:type="dxa"/>
          </w:tcPr>
          <w:p w14:paraId="51A0DEB4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t xml:space="preserve">Recursos nuevos </w:t>
            </w:r>
            <w:r w:rsidRPr="006A1583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br/>
              <w:t>el 1 de enero de 2023</w:t>
            </w:r>
          </w:p>
        </w:tc>
      </w:tr>
      <w:tr w:rsidR="00FC53D2" w:rsidRPr="00AD18D6" w14:paraId="23B97C03" w14:textId="77777777" w:rsidTr="006C51A0">
        <w:trPr>
          <w:jc w:val="center"/>
        </w:trPr>
        <w:tc>
          <w:tcPr>
            <w:tcW w:w="2092" w:type="dxa"/>
          </w:tcPr>
          <w:p w14:paraId="5DB20E03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9390 a 9394</w:t>
            </w:r>
          </w:p>
        </w:tc>
        <w:tc>
          <w:tcPr>
            <w:tcW w:w="1590" w:type="dxa"/>
          </w:tcPr>
          <w:p w14:paraId="12D06AA6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9 dígitos</w:t>
            </w:r>
          </w:p>
        </w:tc>
        <w:tc>
          <w:tcPr>
            <w:tcW w:w="1440" w:type="dxa"/>
          </w:tcPr>
          <w:p w14:paraId="609828D0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9 dígitos</w:t>
            </w:r>
          </w:p>
        </w:tc>
        <w:tc>
          <w:tcPr>
            <w:tcW w:w="2383" w:type="dxa"/>
          </w:tcPr>
          <w:p w14:paraId="48628A7B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  <w:t>Números no geográficos para el intercambio con una plataforma</w:t>
            </w:r>
          </w:p>
        </w:tc>
        <w:tc>
          <w:tcPr>
            <w:tcW w:w="2387" w:type="dxa"/>
          </w:tcPr>
          <w:p w14:paraId="07675F23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t xml:space="preserve">Recursos nuevos </w:t>
            </w:r>
            <w:r w:rsidRPr="006A1583">
              <w:rPr>
                <w:rFonts w:asciiTheme="minorHAnsi" w:hAnsiTheme="minorHAnsi"/>
                <w:b/>
                <w:bCs/>
                <w:i/>
                <w:iCs/>
                <w:noProof/>
                <w:color w:val="00B050"/>
                <w:lang w:val="es-ES_tradnl"/>
              </w:rPr>
              <w:br/>
              <w:t>el 1 de enero de 2023</w:t>
            </w:r>
          </w:p>
        </w:tc>
      </w:tr>
      <w:tr w:rsidR="00FC53D2" w:rsidRPr="00FA0A5C" w14:paraId="070257D5" w14:textId="77777777" w:rsidTr="006C51A0">
        <w:trPr>
          <w:jc w:val="center"/>
        </w:trPr>
        <w:tc>
          <w:tcPr>
            <w:tcW w:w="2092" w:type="dxa"/>
          </w:tcPr>
          <w:p w14:paraId="1DD73EB5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color w:val="00B050"/>
                <w:lang w:val="es-ES_tradnl"/>
              </w:rPr>
            </w:pPr>
            <w:bookmarkStart w:id="1045" w:name="lt_pId103"/>
            <w:r w:rsidRPr="006A1583">
              <w:rPr>
                <w:rFonts w:asciiTheme="minorHAnsi" w:hAnsiTheme="minorHAnsi"/>
                <w:noProof/>
                <w:color w:val="00B050"/>
                <w:lang w:val="es-ES_tradnl"/>
              </w:rPr>
              <w:t>950 a 975</w:t>
            </w:r>
            <w:bookmarkEnd w:id="1045"/>
          </w:p>
        </w:tc>
        <w:tc>
          <w:tcPr>
            <w:tcW w:w="1590" w:type="dxa"/>
          </w:tcPr>
          <w:p w14:paraId="658D6165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color w:val="00B050"/>
                <w:lang w:val="es-ES_tradnl"/>
              </w:rPr>
            </w:pPr>
            <w:bookmarkStart w:id="1046" w:name="lt_pId104"/>
            <w:r w:rsidRPr="006A1583">
              <w:rPr>
                <w:rFonts w:asciiTheme="minorHAnsi" w:hAnsiTheme="minorHAnsi"/>
                <w:noProof/>
                <w:color w:val="00B050"/>
                <w:lang w:val="es-ES_tradnl"/>
              </w:rPr>
              <w:t>9 dígitos</w:t>
            </w:r>
            <w:bookmarkEnd w:id="1046"/>
          </w:p>
        </w:tc>
        <w:tc>
          <w:tcPr>
            <w:tcW w:w="1440" w:type="dxa"/>
          </w:tcPr>
          <w:p w14:paraId="7BDE5001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color w:val="00B050"/>
                <w:lang w:val="es-ES_tradnl"/>
              </w:rPr>
            </w:pPr>
            <w:bookmarkStart w:id="1047" w:name="lt_pId105"/>
            <w:r w:rsidRPr="006A1583">
              <w:rPr>
                <w:rFonts w:asciiTheme="minorHAnsi" w:hAnsiTheme="minorHAnsi"/>
                <w:noProof/>
                <w:color w:val="00B050"/>
                <w:lang w:val="es-ES_tradnl"/>
              </w:rPr>
              <w:t>9 dígitos</w:t>
            </w:r>
            <w:bookmarkEnd w:id="1047"/>
          </w:p>
        </w:tc>
        <w:tc>
          <w:tcPr>
            <w:tcW w:w="2383" w:type="dxa"/>
          </w:tcPr>
          <w:p w14:paraId="1AB04148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B050"/>
                <w:lang w:val="es-ES_tradnl"/>
              </w:rPr>
            </w:pPr>
            <w:bookmarkStart w:id="1048" w:name="lt_pId106"/>
            <w:r w:rsidRPr="006A1583">
              <w:rPr>
                <w:rFonts w:asciiTheme="minorHAnsi" w:hAnsiTheme="minorHAnsi"/>
                <w:i/>
                <w:noProof/>
                <w:color w:val="00B050"/>
                <w:lang w:val="es-ES_tradnl"/>
              </w:rPr>
              <w:t>Números no geográficos</w:t>
            </w:r>
            <w:bookmarkEnd w:id="1048"/>
          </w:p>
        </w:tc>
        <w:tc>
          <w:tcPr>
            <w:tcW w:w="2387" w:type="dxa"/>
          </w:tcPr>
          <w:p w14:paraId="76C53800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B050"/>
                <w:lang w:val="es-ES_tradnl"/>
              </w:rPr>
            </w:pPr>
          </w:p>
        </w:tc>
      </w:tr>
      <w:tr w:rsidR="00FC53D2" w:rsidRPr="00FA0A5C" w14:paraId="35B94AC5" w14:textId="77777777" w:rsidTr="006C51A0">
        <w:trPr>
          <w:jc w:val="center"/>
        </w:trPr>
        <w:tc>
          <w:tcPr>
            <w:tcW w:w="2092" w:type="dxa"/>
          </w:tcPr>
          <w:p w14:paraId="7FF0355B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color w:val="00B050"/>
                <w:lang w:val="es-ES_tradnl"/>
              </w:rPr>
            </w:pPr>
            <w:bookmarkStart w:id="1049" w:name="lt_pId107"/>
            <w:r w:rsidRPr="006A1583">
              <w:rPr>
                <w:rFonts w:asciiTheme="minorHAnsi" w:hAnsiTheme="minorHAnsi"/>
                <w:noProof/>
                <w:color w:val="00B050"/>
                <w:lang w:val="es-ES_tradnl"/>
              </w:rPr>
              <w:t>977 a 998</w:t>
            </w:r>
            <w:bookmarkEnd w:id="1049"/>
          </w:p>
        </w:tc>
        <w:tc>
          <w:tcPr>
            <w:tcW w:w="1590" w:type="dxa"/>
          </w:tcPr>
          <w:p w14:paraId="3D3BDFFE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color w:val="00B050"/>
                <w:lang w:val="es-ES_tradnl"/>
              </w:rPr>
            </w:pPr>
            <w:bookmarkStart w:id="1050" w:name="lt_pId108"/>
            <w:r w:rsidRPr="006A1583">
              <w:rPr>
                <w:rFonts w:asciiTheme="minorHAnsi" w:hAnsiTheme="minorHAnsi"/>
                <w:noProof/>
                <w:color w:val="00B050"/>
                <w:lang w:val="es-ES_tradnl"/>
              </w:rPr>
              <w:t>9 dígitos</w:t>
            </w:r>
            <w:bookmarkEnd w:id="1050"/>
          </w:p>
        </w:tc>
        <w:tc>
          <w:tcPr>
            <w:tcW w:w="1440" w:type="dxa"/>
          </w:tcPr>
          <w:p w14:paraId="3D0CD789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noProof/>
                <w:color w:val="00B050"/>
                <w:lang w:val="es-ES_tradnl"/>
              </w:rPr>
            </w:pPr>
            <w:bookmarkStart w:id="1051" w:name="lt_pId109"/>
            <w:r w:rsidRPr="006A1583">
              <w:rPr>
                <w:rFonts w:asciiTheme="minorHAnsi" w:hAnsiTheme="minorHAnsi"/>
                <w:noProof/>
                <w:color w:val="00B050"/>
                <w:lang w:val="es-ES_tradnl"/>
              </w:rPr>
              <w:t>9 dígitos</w:t>
            </w:r>
            <w:bookmarkEnd w:id="1051"/>
          </w:p>
        </w:tc>
        <w:tc>
          <w:tcPr>
            <w:tcW w:w="2383" w:type="dxa"/>
          </w:tcPr>
          <w:p w14:paraId="30B56874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B050"/>
                <w:lang w:val="es-ES_tradnl"/>
              </w:rPr>
            </w:pPr>
            <w:bookmarkStart w:id="1052" w:name="lt_pId110"/>
            <w:r w:rsidRPr="006A1583">
              <w:rPr>
                <w:rFonts w:asciiTheme="minorHAnsi" w:hAnsiTheme="minorHAnsi"/>
                <w:i/>
                <w:noProof/>
                <w:color w:val="00B050"/>
                <w:lang w:val="es-ES_tradnl"/>
              </w:rPr>
              <w:t>Números no geográficos</w:t>
            </w:r>
            <w:bookmarkEnd w:id="1052"/>
          </w:p>
        </w:tc>
        <w:tc>
          <w:tcPr>
            <w:tcW w:w="2387" w:type="dxa"/>
          </w:tcPr>
          <w:p w14:paraId="3A750122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B050"/>
                <w:lang w:val="es-ES_tradnl"/>
              </w:rPr>
            </w:pPr>
          </w:p>
        </w:tc>
      </w:tr>
      <w:tr w:rsidR="00FC53D2" w:rsidRPr="00B13D77" w14:paraId="3C3994AE" w14:textId="77777777" w:rsidTr="006C51A0">
        <w:trPr>
          <w:jc w:val="center"/>
        </w:trPr>
        <w:tc>
          <w:tcPr>
            <w:tcW w:w="2092" w:type="dxa"/>
          </w:tcPr>
          <w:p w14:paraId="2076441B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1000 a 1099</w:t>
            </w:r>
          </w:p>
        </w:tc>
        <w:tc>
          <w:tcPr>
            <w:tcW w:w="1590" w:type="dxa"/>
          </w:tcPr>
          <w:p w14:paraId="741F7FCB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4 dígitos</w:t>
            </w:r>
          </w:p>
        </w:tc>
        <w:tc>
          <w:tcPr>
            <w:tcW w:w="1440" w:type="dxa"/>
          </w:tcPr>
          <w:p w14:paraId="77769397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4 dígitos</w:t>
            </w:r>
          </w:p>
        </w:tc>
        <w:tc>
          <w:tcPr>
            <w:tcW w:w="2383" w:type="dxa"/>
          </w:tcPr>
          <w:p w14:paraId="1B090A02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  <w:t>Números breves para soporte del operador</w:t>
            </w:r>
          </w:p>
        </w:tc>
        <w:tc>
          <w:tcPr>
            <w:tcW w:w="2387" w:type="dxa"/>
          </w:tcPr>
          <w:p w14:paraId="44D1B5D5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B050"/>
                <w:lang w:val="es-ES_tradnl"/>
              </w:rPr>
            </w:pPr>
          </w:p>
        </w:tc>
      </w:tr>
      <w:tr w:rsidR="00FC53D2" w:rsidRPr="00AD18D6" w14:paraId="5E81EB6A" w14:textId="77777777" w:rsidTr="006C51A0">
        <w:trPr>
          <w:jc w:val="center"/>
        </w:trPr>
        <w:tc>
          <w:tcPr>
            <w:tcW w:w="2092" w:type="dxa"/>
          </w:tcPr>
          <w:p w14:paraId="0809AB0F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3000 a 3199</w:t>
            </w:r>
          </w:p>
        </w:tc>
        <w:tc>
          <w:tcPr>
            <w:tcW w:w="1590" w:type="dxa"/>
          </w:tcPr>
          <w:p w14:paraId="75F41BBD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4 dígitos</w:t>
            </w:r>
          </w:p>
        </w:tc>
        <w:tc>
          <w:tcPr>
            <w:tcW w:w="1440" w:type="dxa"/>
          </w:tcPr>
          <w:p w14:paraId="30D911D4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4 dígitos</w:t>
            </w:r>
          </w:p>
        </w:tc>
        <w:tc>
          <w:tcPr>
            <w:tcW w:w="2383" w:type="dxa"/>
          </w:tcPr>
          <w:p w14:paraId="128DC8B6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  <w:t>Números breves para servicios gratuitos</w:t>
            </w:r>
          </w:p>
        </w:tc>
        <w:tc>
          <w:tcPr>
            <w:tcW w:w="2387" w:type="dxa"/>
          </w:tcPr>
          <w:p w14:paraId="6459A7A9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B050"/>
                <w:lang w:val="es-ES_tradnl"/>
              </w:rPr>
            </w:pPr>
          </w:p>
        </w:tc>
      </w:tr>
      <w:tr w:rsidR="00FC53D2" w:rsidRPr="00B13D77" w14:paraId="2220ED98" w14:textId="77777777" w:rsidTr="006C51A0">
        <w:trPr>
          <w:jc w:val="center"/>
        </w:trPr>
        <w:tc>
          <w:tcPr>
            <w:tcW w:w="2092" w:type="dxa"/>
          </w:tcPr>
          <w:p w14:paraId="3931265D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3200 a 3999</w:t>
            </w:r>
          </w:p>
        </w:tc>
        <w:tc>
          <w:tcPr>
            <w:tcW w:w="1590" w:type="dxa"/>
          </w:tcPr>
          <w:p w14:paraId="2D9983FF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4 dígitos</w:t>
            </w:r>
          </w:p>
        </w:tc>
        <w:tc>
          <w:tcPr>
            <w:tcW w:w="1440" w:type="dxa"/>
          </w:tcPr>
          <w:p w14:paraId="756988AD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4 dígitos</w:t>
            </w:r>
          </w:p>
        </w:tc>
        <w:tc>
          <w:tcPr>
            <w:tcW w:w="2383" w:type="dxa"/>
          </w:tcPr>
          <w:p w14:paraId="6CAD5A25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  <w:t>Números breves para servicios con recargo</w:t>
            </w:r>
          </w:p>
        </w:tc>
        <w:tc>
          <w:tcPr>
            <w:tcW w:w="2387" w:type="dxa"/>
          </w:tcPr>
          <w:p w14:paraId="51681CAD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B050"/>
                <w:lang w:val="es-ES_tradnl"/>
              </w:rPr>
            </w:pPr>
          </w:p>
        </w:tc>
      </w:tr>
      <w:tr w:rsidR="00FC53D2" w:rsidRPr="00AD18D6" w14:paraId="6A26B0ED" w14:textId="77777777" w:rsidTr="006C51A0">
        <w:trPr>
          <w:jc w:val="center"/>
        </w:trPr>
        <w:tc>
          <w:tcPr>
            <w:tcW w:w="2092" w:type="dxa"/>
          </w:tcPr>
          <w:p w14:paraId="6447A467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118000 a 118999</w:t>
            </w:r>
          </w:p>
        </w:tc>
        <w:tc>
          <w:tcPr>
            <w:tcW w:w="1590" w:type="dxa"/>
          </w:tcPr>
          <w:p w14:paraId="2B7AE87F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6 dígitos</w:t>
            </w:r>
          </w:p>
        </w:tc>
        <w:tc>
          <w:tcPr>
            <w:tcW w:w="1440" w:type="dxa"/>
          </w:tcPr>
          <w:p w14:paraId="25362B40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>6 dígitos</w:t>
            </w:r>
          </w:p>
        </w:tc>
        <w:tc>
          <w:tcPr>
            <w:tcW w:w="2383" w:type="dxa"/>
          </w:tcPr>
          <w:p w14:paraId="2A260B4C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</w:pPr>
            <w:r w:rsidRPr="006A1583">
              <w:rPr>
                <w:rFonts w:asciiTheme="minorHAnsi" w:hAnsiTheme="minorHAnsi"/>
                <w:b/>
                <w:bCs/>
                <w:i/>
                <w:noProof/>
                <w:color w:val="00B050"/>
                <w:lang w:val="es-ES_tradnl"/>
              </w:rPr>
              <w:t>Números breves para servicios de directorio</w:t>
            </w:r>
          </w:p>
        </w:tc>
        <w:tc>
          <w:tcPr>
            <w:tcW w:w="2387" w:type="dxa"/>
          </w:tcPr>
          <w:p w14:paraId="108C1C4F" w14:textId="77777777" w:rsidR="00FC53D2" w:rsidRPr="006A1583" w:rsidRDefault="00FC53D2" w:rsidP="006C51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noProof/>
                <w:color w:val="00B050"/>
                <w:lang w:val="es-ES_tradnl"/>
              </w:rPr>
            </w:pPr>
          </w:p>
        </w:tc>
      </w:tr>
    </w:tbl>
    <w:p w14:paraId="695E7712" w14:textId="77777777" w:rsidR="00FC53D2" w:rsidRPr="00FA0A5C" w:rsidRDefault="00FC53D2" w:rsidP="00FC53D2">
      <w:pPr>
        <w:rPr>
          <w:rFonts w:eastAsia="Calibri"/>
          <w:noProof/>
          <w:lang w:val="es-ES_tradnl"/>
        </w:rPr>
      </w:pPr>
    </w:p>
    <w:p w14:paraId="680ADADB" w14:textId="77777777" w:rsidR="00FC53D2" w:rsidRPr="008F5A59" w:rsidRDefault="00FC53D2" w:rsidP="00FC53D2">
      <w:pPr>
        <w:spacing w:before="20" w:after="20"/>
        <w:rPr>
          <w:rFonts w:eastAsia="Calibri"/>
          <w:noProof/>
          <w:lang w:val="fr-FR"/>
        </w:rPr>
      </w:pPr>
      <w:bookmarkStart w:id="1053" w:name="lt_pId111"/>
      <w:r w:rsidRPr="008F5A59">
        <w:rPr>
          <w:rFonts w:eastAsia="Calibri"/>
          <w:noProof/>
          <w:lang w:val="fr-FR"/>
        </w:rPr>
        <w:t>Contacto:</w:t>
      </w:r>
      <w:bookmarkEnd w:id="1053"/>
    </w:p>
    <w:p w14:paraId="037B044A" w14:textId="77777777" w:rsidR="00FC53D2" w:rsidRPr="008F5A59" w:rsidRDefault="00FC53D2" w:rsidP="00FC53D2">
      <w:pPr>
        <w:tabs>
          <w:tab w:val="num" w:pos="360"/>
        </w:tabs>
        <w:spacing w:after="0"/>
        <w:ind w:left="357" w:hanging="357"/>
        <w:jc w:val="left"/>
        <w:textAlignment w:val="auto"/>
        <w:rPr>
          <w:rFonts w:asciiTheme="minorHAnsi" w:hAnsiTheme="minorHAnsi" w:cstheme="majorBidi"/>
          <w:noProof/>
          <w:lang w:val="fr-FR"/>
        </w:rPr>
      </w:pPr>
      <w:r w:rsidRPr="008F5A59">
        <w:rPr>
          <w:rFonts w:asciiTheme="minorHAnsi" w:hAnsiTheme="minorHAnsi" w:cstheme="majorBidi"/>
          <w:noProof/>
          <w:lang w:val="fr-FR"/>
        </w:rPr>
        <w:tab/>
      </w:r>
      <w:bookmarkStart w:id="1054" w:name="lt_pId112"/>
      <w:r w:rsidRPr="008F5A59">
        <w:rPr>
          <w:rFonts w:asciiTheme="minorHAnsi" w:hAnsiTheme="minorHAnsi" w:cstheme="majorBidi"/>
          <w:noProof/>
          <w:lang w:val="fr-FR"/>
        </w:rPr>
        <w:t>Autorité de Régulation des Communications Électroniques, des Postes et de la Distribution de la Presse (Arcep)</w:t>
      </w:r>
      <w:bookmarkEnd w:id="1054"/>
      <w:r w:rsidRPr="00FA0A5C">
        <w:rPr>
          <w:rFonts w:asciiTheme="minorHAnsi" w:hAnsiTheme="minorHAnsi" w:cstheme="majorBidi"/>
          <w:noProof/>
          <w:rtl/>
          <w:lang w:val="es-ES_tradnl"/>
        </w:rPr>
        <w:br/>
      </w:r>
      <w:bookmarkStart w:id="1055" w:name="lt_pId113"/>
      <w:r w:rsidRPr="008F5A59">
        <w:rPr>
          <w:rFonts w:asciiTheme="minorHAnsi" w:hAnsiTheme="minorHAnsi" w:cstheme="majorBidi"/>
          <w:noProof/>
          <w:lang w:val="fr-FR"/>
        </w:rPr>
        <w:t>14 rue Gerty Archimède</w:t>
      </w:r>
      <w:r w:rsidRPr="008F5A59" w:rsidDel="0054047A">
        <w:rPr>
          <w:rFonts w:asciiTheme="minorHAnsi" w:hAnsiTheme="minorHAnsi" w:cstheme="majorBidi"/>
          <w:noProof/>
          <w:lang w:val="fr-FR"/>
        </w:rPr>
        <w:t xml:space="preserve"> </w:t>
      </w:r>
      <w:bookmarkEnd w:id="1055"/>
      <w:r w:rsidRPr="008F5A59">
        <w:rPr>
          <w:rFonts w:asciiTheme="minorHAnsi" w:hAnsiTheme="minorHAnsi" w:cstheme="majorBidi"/>
          <w:noProof/>
          <w:lang w:val="fr-FR"/>
        </w:rPr>
        <w:br/>
      </w:r>
      <w:bookmarkStart w:id="1056" w:name="lt_pId114"/>
      <w:r w:rsidRPr="008F5A59">
        <w:rPr>
          <w:rFonts w:asciiTheme="minorHAnsi" w:hAnsiTheme="minorHAnsi" w:cstheme="majorBidi"/>
          <w:noProof/>
          <w:lang w:val="fr-FR"/>
        </w:rPr>
        <w:t>75613 Paris Cedex 12</w:t>
      </w:r>
      <w:bookmarkEnd w:id="1056"/>
      <w:r w:rsidRPr="008F5A59">
        <w:rPr>
          <w:rFonts w:asciiTheme="minorHAnsi" w:hAnsiTheme="minorHAnsi" w:cstheme="majorBidi"/>
          <w:noProof/>
          <w:lang w:val="fr-FR"/>
        </w:rPr>
        <w:br/>
      </w:r>
      <w:bookmarkStart w:id="1057" w:name="lt_pId115"/>
      <w:r w:rsidRPr="008F5A59">
        <w:rPr>
          <w:rFonts w:asciiTheme="minorHAnsi" w:hAnsiTheme="minorHAnsi" w:cstheme="majorBidi"/>
          <w:noProof/>
          <w:lang w:val="fr-FR"/>
        </w:rPr>
        <w:t>Franc</w:t>
      </w:r>
      <w:bookmarkEnd w:id="1057"/>
      <w:r w:rsidRPr="008F5A59">
        <w:rPr>
          <w:rFonts w:asciiTheme="minorHAnsi" w:hAnsiTheme="minorHAnsi" w:cstheme="majorBidi"/>
          <w:noProof/>
          <w:lang w:val="fr-FR"/>
        </w:rPr>
        <w:t>ia</w:t>
      </w:r>
      <w:r w:rsidRPr="008F5A59">
        <w:rPr>
          <w:rFonts w:asciiTheme="minorHAnsi" w:hAnsiTheme="minorHAnsi" w:cstheme="majorBidi"/>
          <w:noProof/>
          <w:lang w:val="fr-FR"/>
        </w:rPr>
        <w:br/>
      </w:r>
      <w:r w:rsidRPr="008F5A59">
        <w:rPr>
          <w:rFonts w:asciiTheme="minorHAnsi" w:hAnsiTheme="minorHAnsi" w:cstheme="majorBidi"/>
          <w:noProof/>
          <w:lang w:val="fr-FR"/>
        </w:rPr>
        <w:tab/>
      </w:r>
      <w:bookmarkStart w:id="1058" w:name="lt_pId116"/>
      <w:r w:rsidRPr="008F5A59">
        <w:rPr>
          <w:rFonts w:asciiTheme="minorHAnsi" w:hAnsiTheme="minorHAnsi" w:cstheme="majorBidi"/>
          <w:noProof/>
          <w:lang w:val="fr-FR"/>
        </w:rPr>
        <w:t>Tel.:</w:t>
      </w:r>
      <w:bookmarkEnd w:id="1058"/>
      <w:r w:rsidRPr="008F5A59">
        <w:rPr>
          <w:rFonts w:asciiTheme="minorHAnsi" w:hAnsiTheme="minorHAnsi" w:cstheme="majorBidi"/>
          <w:noProof/>
          <w:lang w:val="fr-FR"/>
        </w:rPr>
        <w:tab/>
        <w:t xml:space="preserve">+33 1 40 47 72 83 </w:t>
      </w:r>
      <w:r w:rsidRPr="008F5A59">
        <w:rPr>
          <w:rFonts w:asciiTheme="minorHAnsi" w:hAnsiTheme="minorHAnsi" w:cstheme="majorBidi"/>
          <w:noProof/>
          <w:lang w:val="fr-FR"/>
        </w:rPr>
        <w:br/>
      </w:r>
      <w:bookmarkStart w:id="1059" w:name="lt_pId118"/>
      <w:r w:rsidRPr="008F5A59">
        <w:rPr>
          <w:rFonts w:asciiTheme="minorHAnsi" w:hAnsiTheme="minorHAnsi" w:cstheme="majorBidi"/>
          <w:noProof/>
          <w:lang w:val="fr-FR"/>
        </w:rPr>
        <w:t>E-mail:</w:t>
      </w:r>
      <w:bookmarkEnd w:id="1059"/>
      <w:r w:rsidRPr="008F5A59">
        <w:rPr>
          <w:rFonts w:asciiTheme="minorHAnsi" w:hAnsiTheme="minorHAnsi" w:cstheme="majorBidi"/>
          <w:noProof/>
          <w:lang w:val="fr-FR"/>
        </w:rPr>
        <w:tab/>
      </w:r>
      <w:bookmarkStart w:id="1060" w:name="lt_pId119"/>
      <w:r w:rsidRPr="008F5A59">
        <w:rPr>
          <w:rFonts w:asciiTheme="minorHAnsi" w:hAnsiTheme="minorHAnsi" w:cstheme="majorBidi"/>
          <w:noProof/>
          <w:lang w:val="fr-FR"/>
        </w:rPr>
        <w:t>numerotation@arcep.fr</w:t>
      </w:r>
      <w:bookmarkEnd w:id="1060"/>
      <w:r w:rsidRPr="008F5A59">
        <w:rPr>
          <w:rFonts w:asciiTheme="minorHAnsi" w:hAnsiTheme="minorHAnsi" w:cstheme="majorBidi"/>
          <w:noProof/>
          <w:lang w:val="fr-FR"/>
        </w:rPr>
        <w:t xml:space="preserve"> </w:t>
      </w:r>
      <w:r w:rsidRPr="008F5A59">
        <w:rPr>
          <w:rFonts w:asciiTheme="minorHAnsi" w:hAnsiTheme="minorHAnsi" w:cstheme="majorBidi"/>
          <w:noProof/>
          <w:lang w:val="fr-FR"/>
        </w:rPr>
        <w:br/>
      </w:r>
      <w:bookmarkStart w:id="1061" w:name="lt_pId120"/>
      <w:r w:rsidRPr="008F5A59">
        <w:rPr>
          <w:rFonts w:asciiTheme="minorHAnsi" w:hAnsiTheme="minorHAnsi" w:cstheme="majorBidi"/>
          <w:noProof/>
          <w:lang w:val="fr-FR"/>
        </w:rPr>
        <w:t>URL:</w:t>
      </w:r>
      <w:bookmarkEnd w:id="1061"/>
      <w:r w:rsidRPr="008F5A59">
        <w:rPr>
          <w:rFonts w:asciiTheme="minorHAnsi" w:hAnsiTheme="minorHAnsi" w:cstheme="majorBidi"/>
          <w:noProof/>
          <w:lang w:val="fr-FR"/>
        </w:rPr>
        <w:tab/>
      </w:r>
      <w:r w:rsidRPr="008F5A59">
        <w:rPr>
          <w:lang w:val="fr-FR"/>
        </w:rPr>
        <w:t>https://extranet.arcep.fr/portail/Communicationsélectroniques/Numérotation.aspx</w:t>
      </w:r>
      <w:r w:rsidRPr="008F5A59">
        <w:rPr>
          <w:rFonts w:asciiTheme="minorHAnsi" w:hAnsiTheme="minorHAnsi" w:cstheme="majorBidi"/>
          <w:noProof/>
          <w:lang w:val="fr-FR"/>
        </w:rPr>
        <w:t xml:space="preserve"> </w:t>
      </w:r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</w:p>
    <w:p w14:paraId="2160409C" w14:textId="77777777" w:rsidR="00FC53D2" w:rsidRPr="008F5A59" w:rsidRDefault="00FC53D2" w:rsidP="00FC53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ajorBidi"/>
          <w:noProof/>
          <w:lang w:val="fr-FR"/>
        </w:rPr>
      </w:pPr>
      <w:r w:rsidRPr="008F5A59">
        <w:rPr>
          <w:rFonts w:asciiTheme="minorHAnsi" w:hAnsiTheme="minorHAnsi" w:cstheme="majorBidi"/>
          <w:noProof/>
          <w:lang w:val="fr-FR"/>
        </w:rPr>
        <w:br w:type="page"/>
      </w:r>
    </w:p>
    <w:p w14:paraId="049B5D38" w14:textId="77777777" w:rsidR="00C057E0" w:rsidRDefault="00C057E0" w:rsidP="00C057E0">
      <w:pPr>
        <w:tabs>
          <w:tab w:val="left" w:pos="1560"/>
          <w:tab w:val="left" w:pos="2127"/>
        </w:tabs>
        <w:spacing w:before="0" w:after="0"/>
        <w:outlineLvl w:val="3"/>
        <w:rPr>
          <w:rFonts w:cs="Arial"/>
          <w:b/>
          <w:noProof/>
          <w:lang w:val="es-ES_tradnl"/>
        </w:rPr>
      </w:pPr>
      <w:bookmarkStart w:id="1062" w:name="lt_pId240"/>
      <w:bookmarkStart w:id="1063" w:name="lt_pId124"/>
      <w:r w:rsidRPr="00FA0A5C">
        <w:rPr>
          <w:rFonts w:cs="Arial"/>
          <w:b/>
          <w:noProof/>
          <w:lang w:val="es-ES_tradnl"/>
        </w:rPr>
        <w:lastRenderedPageBreak/>
        <w:t>Guadalupe (Departamento francés de</w:t>
      </w:r>
      <w:r>
        <w:rPr>
          <w:rFonts w:cs="Arial"/>
          <w:b/>
          <w:noProof/>
          <w:lang w:val="es-ES_tradnl"/>
        </w:rPr>
        <w:t xml:space="preserve"> </w:t>
      </w:r>
      <w:r w:rsidRPr="00891795">
        <w:rPr>
          <w:rFonts w:cs="Arial"/>
          <w:b/>
          <w:noProof/>
          <w:lang w:val="es-ES_tradnl"/>
        </w:rPr>
        <w:t>la</w:t>
      </w:r>
      <w:r w:rsidRPr="00FA0A5C">
        <w:rPr>
          <w:rFonts w:cs="Arial"/>
          <w:b/>
          <w:noProof/>
          <w:lang w:val="es-ES_tradnl"/>
        </w:rPr>
        <w:t>) (indicativo de país +590)</w:t>
      </w:r>
      <w:bookmarkEnd w:id="1062"/>
      <w:r w:rsidRPr="00FA0A5C">
        <w:rPr>
          <w:rFonts w:cs="Arial"/>
          <w:b/>
          <w:noProof/>
          <w:lang w:val="es-ES_tradnl"/>
        </w:rPr>
        <w:t xml:space="preserve"> (incluida la parte francesa de San Martín)</w:t>
      </w:r>
    </w:p>
    <w:p w14:paraId="5753D7D4" w14:textId="77777777" w:rsidR="00C057E0" w:rsidRPr="00FA0A5C" w:rsidRDefault="00C057E0" w:rsidP="00C057E0">
      <w:pPr>
        <w:tabs>
          <w:tab w:val="clear" w:pos="1276"/>
          <w:tab w:val="clear" w:pos="1843"/>
          <w:tab w:val="left" w:pos="1560"/>
          <w:tab w:val="left" w:pos="2127"/>
        </w:tabs>
        <w:overflowPunct/>
        <w:autoSpaceDE/>
        <w:autoSpaceDN/>
        <w:adjustRightInd/>
        <w:spacing w:after="120"/>
        <w:jc w:val="left"/>
        <w:textAlignment w:val="auto"/>
        <w:outlineLvl w:val="3"/>
        <w:rPr>
          <w:rFonts w:eastAsia="SimSun" w:cs="Arial"/>
          <w:lang w:val="es-ES_tradnl" w:eastAsia="zh-CN"/>
        </w:rPr>
      </w:pPr>
      <w:bookmarkStart w:id="1064" w:name="lt_pId241"/>
      <w:r w:rsidRPr="00FA0A5C">
        <w:rPr>
          <w:rFonts w:eastAsia="SimSun" w:cs="Arial"/>
          <w:lang w:val="es-ES_tradnl" w:eastAsia="zh-CN"/>
        </w:rPr>
        <w:t>Comunicación del 7.XII.2022:</w:t>
      </w:r>
      <w:bookmarkEnd w:id="1064"/>
    </w:p>
    <w:p w14:paraId="468BB97B" w14:textId="77777777" w:rsidR="00C057E0" w:rsidRPr="00FA0A5C" w:rsidRDefault="00C057E0" w:rsidP="00C057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20"/>
        <w:jc w:val="left"/>
        <w:textAlignment w:val="auto"/>
        <w:rPr>
          <w:rFonts w:eastAsia="SimSun" w:cs="Arial"/>
          <w:lang w:val="es-ES_tradnl" w:eastAsia="zh-CN"/>
        </w:rPr>
      </w:pPr>
      <w:bookmarkStart w:id="1065" w:name="lt_pId242"/>
      <w:r w:rsidRPr="00FA0A5C">
        <w:rPr>
          <w:rFonts w:eastAsia="SimSun" w:cs="Arial"/>
          <w:lang w:val="es-ES_tradnl" w:eastAsia="zh-CN"/>
        </w:rPr>
        <w:t xml:space="preserve">La </w:t>
      </w:r>
      <w:r w:rsidRPr="00FA0A5C">
        <w:rPr>
          <w:rFonts w:eastAsia="SimSun" w:cs="Arial"/>
          <w:i/>
          <w:iCs/>
          <w:lang w:val="es-ES_tradnl" w:eastAsia="zh-CN"/>
        </w:rPr>
        <w:t>Autorité de Régulation des Communications Électroniques, des Postes et de la Distribution de la Presse (Arcep)</w:t>
      </w:r>
      <w:r w:rsidRPr="00FA0A5C">
        <w:rPr>
          <w:rFonts w:eastAsia="SimSun" w:cs="Arial"/>
          <w:lang w:val="es-ES_tradnl" w:eastAsia="zh-CN"/>
        </w:rPr>
        <w:t>, París, anuncia el siguiente plan de numeración</w:t>
      </w:r>
      <w:r w:rsidRPr="00FA0A5C">
        <w:rPr>
          <w:rFonts w:eastAsia="SimSun" w:cs="Arial"/>
          <w:cs/>
          <w:lang w:val="es-ES_tradnl" w:eastAsia="zh-CN"/>
        </w:rPr>
        <w:t>‎</w:t>
      </w:r>
      <w:r w:rsidRPr="00FA0A5C">
        <w:rPr>
          <w:rFonts w:eastAsia="SimSun" w:cs="Arial"/>
          <w:lang w:val="es-ES_tradnl" w:eastAsia="zh-CN"/>
        </w:rPr>
        <w:t xml:space="preserve"> en Guadalupe:</w:t>
      </w:r>
      <w:bookmarkEnd w:id="1065"/>
    </w:p>
    <w:p w14:paraId="795778E0" w14:textId="77777777" w:rsidR="00C057E0" w:rsidRPr="00FA0A5C" w:rsidRDefault="00C057E0" w:rsidP="00C057E0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40" w:after="40"/>
        <w:jc w:val="left"/>
        <w:rPr>
          <w:lang w:val="es-ES_tradnl"/>
        </w:rPr>
      </w:pPr>
      <w:r w:rsidRPr="00FA0A5C">
        <w:rPr>
          <w:lang w:val="es-ES_tradnl"/>
        </w:rPr>
        <w:t>a)</w:t>
      </w:r>
      <w:r w:rsidRPr="00FA0A5C">
        <w:rPr>
          <w:lang w:val="es-ES_tradnl"/>
        </w:rPr>
        <w:tab/>
        <w:t>Descripción general:</w:t>
      </w:r>
    </w:p>
    <w:p w14:paraId="2BC5175F" w14:textId="77777777" w:rsidR="00C057E0" w:rsidRPr="00FA0A5C" w:rsidRDefault="00C057E0" w:rsidP="00C057E0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40" w:after="40"/>
        <w:jc w:val="left"/>
        <w:rPr>
          <w:lang w:val="es-ES_tradnl"/>
        </w:rPr>
      </w:pPr>
      <w:r w:rsidRPr="00FA0A5C">
        <w:rPr>
          <w:lang w:val="es-ES_tradnl"/>
        </w:rPr>
        <w:tab/>
        <w:t xml:space="preserve">La longitud mínima de números (sin el indicativo de país) es de </w:t>
      </w:r>
      <w:r w:rsidRPr="00FA0A5C">
        <w:rPr>
          <w:u w:val="single"/>
          <w:lang w:val="es-ES_tradnl"/>
        </w:rPr>
        <w:tab/>
      </w:r>
      <w:r w:rsidRPr="00FA0A5C">
        <w:rPr>
          <w:b/>
          <w:u w:val="single"/>
          <w:lang w:val="es-ES_tradnl"/>
        </w:rPr>
        <w:t>9</w:t>
      </w:r>
      <w:r w:rsidRPr="00FA0A5C">
        <w:rPr>
          <w:b/>
          <w:u w:val="single"/>
          <w:lang w:val="es-ES_tradnl"/>
        </w:rPr>
        <w:tab/>
      </w:r>
      <w:r w:rsidRPr="00FA0A5C">
        <w:rPr>
          <w:lang w:val="es-ES_tradnl"/>
        </w:rPr>
        <w:t xml:space="preserve"> dígitos</w:t>
      </w:r>
    </w:p>
    <w:p w14:paraId="431E63DD" w14:textId="77777777" w:rsidR="00C057E0" w:rsidRPr="00FA0A5C" w:rsidRDefault="00C057E0" w:rsidP="00C057E0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40" w:after="40"/>
        <w:jc w:val="left"/>
        <w:rPr>
          <w:lang w:val="es-ES_tradnl"/>
        </w:rPr>
      </w:pPr>
      <w:r w:rsidRPr="00FA0A5C">
        <w:rPr>
          <w:lang w:val="es-ES_tradnl"/>
        </w:rPr>
        <w:tab/>
        <w:t xml:space="preserve">La longitud máxima de números (sin el indicativo de país) es de </w:t>
      </w:r>
      <w:r w:rsidRPr="00FA0A5C">
        <w:rPr>
          <w:b/>
          <w:u w:val="single"/>
          <w:lang w:val="es-ES_tradnl"/>
        </w:rPr>
        <w:tab/>
        <w:t>12</w:t>
      </w:r>
      <w:r w:rsidRPr="00FA0A5C">
        <w:rPr>
          <w:b/>
          <w:u w:val="single"/>
          <w:lang w:val="es-ES_tradnl"/>
        </w:rPr>
        <w:tab/>
      </w:r>
      <w:r w:rsidRPr="00FA0A5C">
        <w:rPr>
          <w:lang w:val="es-ES_tradnl"/>
        </w:rPr>
        <w:t xml:space="preserve"> dígitos</w:t>
      </w:r>
    </w:p>
    <w:p w14:paraId="7FE9F2A4" w14:textId="77777777" w:rsidR="00C057E0" w:rsidRPr="00FA0A5C" w:rsidRDefault="00C057E0" w:rsidP="00C057E0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Style w:val="Hyperlink"/>
          <w:lang w:val="es-ES_tradnl"/>
        </w:rPr>
      </w:pPr>
      <w:r w:rsidRPr="00FA0A5C">
        <w:rPr>
          <w:lang w:val="es-ES_tradnl"/>
        </w:rPr>
        <w:t>b)</w:t>
      </w:r>
      <w:r w:rsidRPr="00FA0A5C">
        <w:rPr>
          <w:lang w:val="es-ES_tradnl"/>
        </w:rPr>
        <w:tab/>
      </w:r>
      <w:r w:rsidRPr="00FA0A5C">
        <w:rPr>
          <w:rFonts w:asciiTheme="minorHAnsi" w:hAnsiTheme="minorHAnsi"/>
          <w:noProof/>
          <w:lang w:val="es-ES_tradnl"/>
        </w:rPr>
        <w:t xml:space="preserve">Enlace a la eventual base de datos nacional (o a cualquier lista aplicable) con números UIT-T E.164 asignados dentro del Plan de Numeración Nacional: </w:t>
      </w:r>
      <w:r>
        <w:rPr>
          <w:rFonts w:asciiTheme="minorHAnsi" w:hAnsiTheme="minorHAnsi"/>
          <w:noProof/>
          <w:lang w:val="es-ES_tradnl"/>
        </w:rPr>
        <w:br/>
      </w:r>
      <w:hyperlink r:id="rId14" w:history="1">
        <w:r w:rsidRPr="00F67B27">
          <w:rPr>
            <w:rStyle w:val="Hyperlink"/>
            <w:lang w:val="es-ES_tradnl"/>
          </w:rPr>
          <w:t>https://extranet.arcep.fr/portail/LinkClick.aspx?fileticket=PBA1WK-wnOU%3d&amp;tabid=217&amp;portalid=0&amp;mid=850</w:t>
        </w:r>
      </w:hyperlink>
    </w:p>
    <w:p w14:paraId="4D0E8A38" w14:textId="77777777" w:rsidR="00C057E0" w:rsidRPr="00FA0A5C" w:rsidRDefault="00C057E0" w:rsidP="00C057E0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Fonts w:asciiTheme="minorHAnsi" w:hAnsiTheme="minorHAnsi"/>
          <w:noProof/>
          <w:lang w:val="es-ES_tradnl"/>
        </w:rPr>
      </w:pPr>
      <w:r w:rsidRPr="00FA0A5C">
        <w:rPr>
          <w:rFonts w:asciiTheme="minorHAnsi" w:hAnsiTheme="minorHAnsi"/>
          <w:noProof/>
          <w:lang w:val="es-ES_tradnl"/>
        </w:rPr>
        <w:t>c)</w:t>
      </w:r>
      <w:r w:rsidRPr="00FA0A5C">
        <w:rPr>
          <w:rFonts w:asciiTheme="minorHAnsi" w:hAnsiTheme="minorHAnsi"/>
          <w:noProof/>
          <w:lang w:val="es-ES_tradnl"/>
        </w:rPr>
        <w:tab/>
        <w:t xml:space="preserve">Enlace a la eventual base de datos en tiempo real que refleja los números UIT-T E.164 transportados: </w:t>
      </w:r>
      <w:r>
        <w:rPr>
          <w:rFonts w:asciiTheme="minorHAnsi" w:hAnsiTheme="minorHAnsi"/>
          <w:noProof/>
          <w:lang w:val="es-ES_tradnl"/>
        </w:rPr>
        <w:br/>
      </w:r>
      <w:r w:rsidRPr="00FA0A5C">
        <w:rPr>
          <w:rFonts w:asciiTheme="minorHAnsi" w:hAnsiTheme="minorHAnsi"/>
          <w:noProof/>
          <w:lang w:val="es-ES_tradnl"/>
        </w:rPr>
        <w:t>n.d. a nivel público.</w:t>
      </w:r>
    </w:p>
    <w:p w14:paraId="41D95DEF" w14:textId="77777777" w:rsidR="00C057E0" w:rsidRPr="00FA0A5C" w:rsidRDefault="00C057E0" w:rsidP="00C057E0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lang w:val="es-ES_tradnl"/>
        </w:rPr>
      </w:pPr>
      <w:r w:rsidRPr="00FA0A5C">
        <w:rPr>
          <w:rFonts w:asciiTheme="minorHAnsi" w:hAnsiTheme="minorHAnsi"/>
          <w:noProof/>
          <w:lang w:val="es-ES_tradnl"/>
        </w:rPr>
        <w:t>d)</w:t>
      </w:r>
      <w:r w:rsidRPr="00FA0A5C">
        <w:rPr>
          <w:rFonts w:asciiTheme="minorHAnsi" w:hAnsiTheme="minorHAnsi"/>
          <w:noProof/>
          <w:lang w:val="es-ES_tradnl"/>
        </w:rPr>
        <w:tab/>
        <w:t>Plan</w:t>
      </w:r>
      <w:r w:rsidRPr="00FA0A5C">
        <w:rPr>
          <w:lang w:val="es-ES_tradnl"/>
        </w:rPr>
        <w:t xml:space="preserve"> de numeración detallado:</w:t>
      </w: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161"/>
        <w:gridCol w:w="1134"/>
        <w:gridCol w:w="2693"/>
        <w:gridCol w:w="2410"/>
      </w:tblGrid>
      <w:tr w:rsidR="00C057E0" w:rsidRPr="00FA0A5C" w14:paraId="4932AD53" w14:textId="77777777" w:rsidTr="006C51A0">
        <w:trPr>
          <w:cantSplit/>
          <w:tblHeader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580A0" w14:textId="77777777" w:rsidR="00C057E0" w:rsidRPr="00FA0A5C" w:rsidRDefault="00C057E0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45C0E" w14:textId="77777777" w:rsidR="00C057E0" w:rsidRPr="00FA0A5C" w:rsidRDefault="00C057E0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  <w:t>Longitud del número N(S)N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C6E70" w14:textId="77777777" w:rsidR="00C057E0" w:rsidRPr="00FA0A5C" w:rsidRDefault="00C057E0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 xml:space="preserve">Utilización del 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br/>
            </w: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número E.164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58100" w14:textId="77777777" w:rsidR="00C057E0" w:rsidRPr="00FA0A5C" w:rsidRDefault="00C057E0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C057E0" w:rsidRPr="00FA0A5C" w14:paraId="48BD3FB3" w14:textId="77777777" w:rsidTr="006C51A0">
        <w:trPr>
          <w:cantSplit/>
          <w:tblHeader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01834" w14:textId="77777777" w:rsidR="00C057E0" w:rsidRPr="00FA0A5C" w:rsidRDefault="00C057E0" w:rsidP="006C51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b/>
                <w:lang w:val="es-ES_tradnl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D4E92" w14:textId="77777777" w:rsidR="00C057E0" w:rsidRPr="00FA0A5C" w:rsidRDefault="00C057E0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i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lang w:val="es-ES_tradnl"/>
              </w:rPr>
              <w:t>Longitud máxima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BFC0D" w14:textId="77777777" w:rsidR="00C057E0" w:rsidRPr="00FA0A5C" w:rsidRDefault="00C057E0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13D5C" w14:textId="77777777" w:rsidR="00C057E0" w:rsidRPr="00FA0A5C" w:rsidRDefault="00C057E0" w:rsidP="006C51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b/>
                <w:lang w:val="es-ES_tradn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BECEE" w14:textId="77777777" w:rsidR="00C057E0" w:rsidRPr="00FA0A5C" w:rsidRDefault="00C057E0" w:rsidP="006C51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b/>
                <w:lang w:val="es-ES_tradnl"/>
              </w:rPr>
            </w:pPr>
          </w:p>
        </w:tc>
      </w:tr>
      <w:tr w:rsidR="00C057E0" w:rsidRPr="00AD18D6" w14:paraId="75E7DE87" w14:textId="77777777" w:rsidTr="006C51A0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19CAE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r w:rsidRPr="00FA0A5C">
              <w:rPr>
                <w:lang w:val="es-ES_tradnl"/>
              </w:rPr>
              <w:t>590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49335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1066" w:name="lt_pId272"/>
            <w:r w:rsidRPr="00FA0A5C">
              <w:rPr>
                <w:lang w:val="es-ES_tradnl"/>
              </w:rPr>
              <w:t>9 dígitos</w:t>
            </w:r>
            <w:bookmarkEnd w:id="1066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0237C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1067" w:name="lt_pId273"/>
            <w:r w:rsidRPr="00FA0A5C">
              <w:rPr>
                <w:lang w:val="es-ES_tradnl"/>
              </w:rPr>
              <w:t>9 dígitos</w:t>
            </w:r>
            <w:bookmarkEnd w:id="1067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E0D9C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  <w:r w:rsidRPr="00FA0A5C">
              <w:rPr>
                <w:i/>
                <w:lang w:val="es-ES_tradnl"/>
              </w:rPr>
              <w:t xml:space="preserve">Servicio telefónico fijo – </w:t>
            </w:r>
            <w:r w:rsidRPr="00FA0A5C">
              <w:rPr>
                <w:i/>
                <w:cs/>
                <w:lang w:val="es-ES_tradnl"/>
              </w:rPr>
              <w:t>‎</w:t>
            </w:r>
            <w:r w:rsidRPr="00FA0A5C">
              <w:rPr>
                <w:i/>
                <w:lang w:val="es-ES_tradnl"/>
              </w:rPr>
              <w:t>Números geográficos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F10A" w14:textId="77777777" w:rsidR="00C057E0" w:rsidRPr="002354A3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b/>
                <w:bCs/>
                <w:color w:val="00B050"/>
                <w:lang w:val="es-ES_tradnl"/>
              </w:rPr>
            </w:pPr>
            <w:r w:rsidRPr="002354A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 xml:space="preserve">Se utilizará para números no geográficos a partir </w:t>
            </w:r>
            <w:r w:rsidRPr="002354A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br/>
              <w:t>del 1 de enero de 2023</w:t>
            </w:r>
          </w:p>
        </w:tc>
      </w:tr>
      <w:tr w:rsidR="00C057E0" w:rsidRPr="00FA0A5C" w14:paraId="4D0049B0" w14:textId="77777777" w:rsidTr="006C51A0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0CF56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1068" w:name="lt_pId275"/>
            <w:r w:rsidRPr="00FA0A5C">
              <w:rPr>
                <w:lang w:val="es-ES_tradnl"/>
              </w:rPr>
              <w:t>690 a 691</w:t>
            </w:r>
            <w:bookmarkEnd w:id="1068"/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EFE78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1069" w:name="lt_pId276"/>
            <w:r w:rsidRPr="00FA0A5C">
              <w:rPr>
                <w:lang w:val="es-ES_tradnl"/>
              </w:rPr>
              <w:t>9 dígitos</w:t>
            </w:r>
            <w:bookmarkEnd w:id="1069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50E79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1070" w:name="lt_pId277"/>
            <w:r w:rsidRPr="00FA0A5C">
              <w:rPr>
                <w:lang w:val="es-ES_tradnl"/>
              </w:rPr>
              <w:t>9 dígitos</w:t>
            </w:r>
            <w:bookmarkEnd w:id="1070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8F95E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  <w:r w:rsidRPr="00FA0A5C">
              <w:rPr>
                <w:i/>
                <w:lang w:val="es-ES_tradnl"/>
              </w:rPr>
              <w:t>Números móviles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7AF1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</w:p>
        </w:tc>
      </w:tr>
      <w:tr w:rsidR="00C057E0" w:rsidRPr="00B13D77" w14:paraId="29C273C8" w14:textId="77777777" w:rsidTr="006C51A0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7D27C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r w:rsidRPr="00FA0A5C">
              <w:rPr>
                <w:lang w:val="es-ES_tradnl"/>
              </w:rPr>
              <w:t>7005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2A7F3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1071" w:name="lt_pId280"/>
            <w:r w:rsidRPr="00FA0A5C">
              <w:rPr>
                <w:lang w:val="es-ES_tradnl"/>
              </w:rPr>
              <w:t>12 dígitos</w:t>
            </w:r>
            <w:bookmarkEnd w:id="1071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20B5D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1072" w:name="lt_pId281"/>
            <w:r w:rsidRPr="00FA0A5C">
              <w:rPr>
                <w:lang w:val="es-ES_tradnl"/>
              </w:rPr>
              <w:t>12 dígitos</w:t>
            </w:r>
            <w:bookmarkEnd w:id="1072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AD2D0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  <w:r w:rsidRPr="00FA0A5C">
              <w:rPr>
                <w:i/>
                <w:lang w:val="es-ES_tradnl"/>
              </w:rPr>
              <w:t>Números móviles para máquina a máquina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6235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</w:p>
        </w:tc>
      </w:tr>
      <w:tr w:rsidR="00C057E0" w:rsidRPr="00AD18D6" w14:paraId="135065D0" w14:textId="77777777" w:rsidTr="006C51A0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820B" w14:textId="77777777" w:rsidR="00C057E0" w:rsidRPr="002354A3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b/>
                <w:bCs/>
                <w:color w:val="00B050"/>
                <w:lang w:val="es-ES_tradnl"/>
              </w:rPr>
            </w:pPr>
            <w:r w:rsidRPr="002354A3">
              <w:rPr>
                <w:b/>
                <w:bCs/>
                <w:color w:val="00B050"/>
                <w:lang w:val="es-ES_tradnl"/>
              </w:rPr>
              <w:t>7090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B749" w14:textId="77777777" w:rsidR="00C057E0" w:rsidRPr="002354A3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b/>
                <w:bCs/>
                <w:color w:val="00B050"/>
                <w:lang w:val="es-ES_tradnl"/>
              </w:rPr>
            </w:pPr>
            <w:r w:rsidRPr="002354A3">
              <w:rPr>
                <w:b/>
                <w:bCs/>
                <w:color w:val="00B050"/>
                <w:lang w:val="es-ES_tradnl"/>
              </w:rPr>
              <w:t>9 dígitos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5CCF" w14:textId="77777777" w:rsidR="00C057E0" w:rsidRPr="002354A3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b/>
                <w:bCs/>
                <w:color w:val="00B050"/>
                <w:lang w:val="es-ES_tradnl"/>
              </w:rPr>
            </w:pPr>
            <w:r w:rsidRPr="002354A3">
              <w:rPr>
                <w:b/>
                <w:bCs/>
                <w:color w:val="00B050"/>
                <w:lang w:val="es-ES_tradnl"/>
              </w:rPr>
              <w:t>9 dígitos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639D" w14:textId="77777777" w:rsidR="00C057E0" w:rsidRPr="002354A3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b/>
                <w:bCs/>
                <w:i/>
                <w:color w:val="00B050"/>
                <w:lang w:val="es-ES_tradnl"/>
              </w:rPr>
            </w:pPr>
            <w:r w:rsidRPr="002354A3">
              <w:rPr>
                <w:b/>
                <w:bCs/>
                <w:i/>
                <w:color w:val="00B050"/>
                <w:lang w:val="es-ES_tradnl"/>
              </w:rPr>
              <w:t>MSRN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65F7" w14:textId="77777777" w:rsidR="00C057E0" w:rsidRPr="002354A3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b/>
                <w:bCs/>
                <w:color w:val="00B050"/>
                <w:lang w:val="es-ES_tradnl"/>
              </w:rPr>
            </w:pPr>
            <w:r w:rsidRPr="002354A3">
              <w:rPr>
                <w:b/>
                <w:bCs/>
                <w:color w:val="00B050"/>
                <w:lang w:val="es-ES_tradnl"/>
              </w:rPr>
              <w:t xml:space="preserve">Recursos nuevos </w:t>
            </w:r>
            <w:r w:rsidRPr="002354A3">
              <w:rPr>
                <w:b/>
                <w:bCs/>
                <w:color w:val="00B050"/>
                <w:lang w:val="es-ES_tradnl"/>
              </w:rPr>
              <w:br/>
              <w:t>el 1 de enero de 2024</w:t>
            </w:r>
          </w:p>
        </w:tc>
      </w:tr>
      <w:tr w:rsidR="00C057E0" w:rsidRPr="00AD18D6" w14:paraId="604C2059" w14:textId="77777777" w:rsidTr="006C51A0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8F11" w14:textId="77777777" w:rsidR="00C057E0" w:rsidRPr="002354A3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b/>
                <w:bCs/>
                <w:color w:val="00B050"/>
                <w:lang w:val="es-ES_tradnl"/>
              </w:rPr>
            </w:pPr>
            <w:r w:rsidRPr="002354A3">
              <w:rPr>
                <w:b/>
                <w:bCs/>
                <w:color w:val="00B050"/>
                <w:lang w:val="es-ES_tradnl"/>
              </w:rPr>
              <w:t>9015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42FC" w14:textId="77777777" w:rsidR="00C057E0" w:rsidRPr="002354A3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b/>
                <w:bCs/>
                <w:color w:val="00B050"/>
                <w:lang w:val="es-ES_tradnl"/>
              </w:rPr>
            </w:pPr>
            <w:r w:rsidRPr="002354A3">
              <w:rPr>
                <w:b/>
                <w:bCs/>
                <w:color w:val="00B050"/>
                <w:lang w:val="es-ES_tradnl"/>
              </w:rPr>
              <w:t>12 dígitos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A625" w14:textId="77777777" w:rsidR="00C057E0" w:rsidRPr="002354A3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b/>
                <w:bCs/>
                <w:color w:val="00B050"/>
                <w:lang w:val="es-ES_tradnl"/>
              </w:rPr>
            </w:pPr>
            <w:r w:rsidRPr="002354A3">
              <w:rPr>
                <w:b/>
                <w:bCs/>
                <w:color w:val="00B050"/>
                <w:lang w:val="es-ES_tradnl"/>
              </w:rPr>
              <w:t>12 dígitos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C92A" w14:textId="77777777" w:rsidR="00C057E0" w:rsidRPr="002354A3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b/>
                <w:bCs/>
                <w:i/>
                <w:color w:val="00B050"/>
                <w:lang w:val="es-ES_tradnl"/>
              </w:rPr>
            </w:pPr>
            <w:r w:rsidRPr="002354A3">
              <w:rPr>
                <w:b/>
                <w:bCs/>
                <w:i/>
                <w:color w:val="00B050"/>
                <w:lang w:val="es-ES_tradnl"/>
              </w:rPr>
              <w:t>Números no geográficos para máquina a máquina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FD25" w14:textId="77777777" w:rsidR="00C057E0" w:rsidRPr="002354A3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b/>
                <w:bCs/>
                <w:color w:val="00B050"/>
                <w:lang w:val="es-ES_tradnl"/>
              </w:rPr>
            </w:pPr>
            <w:r w:rsidRPr="002354A3">
              <w:rPr>
                <w:b/>
                <w:bCs/>
                <w:color w:val="00B050"/>
                <w:lang w:val="es-ES_tradnl"/>
              </w:rPr>
              <w:t xml:space="preserve">Recursos nuevos </w:t>
            </w:r>
            <w:r w:rsidRPr="002354A3">
              <w:rPr>
                <w:b/>
                <w:bCs/>
                <w:color w:val="00B050"/>
                <w:lang w:val="es-ES_tradnl"/>
              </w:rPr>
              <w:br/>
              <w:t>el 1 de enero de 2024</w:t>
            </w:r>
          </w:p>
        </w:tc>
      </w:tr>
      <w:tr w:rsidR="00C057E0" w:rsidRPr="00AD18D6" w14:paraId="65990E98" w14:textId="77777777" w:rsidTr="006C51A0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E11A" w14:textId="77777777" w:rsidR="00C057E0" w:rsidRPr="002354A3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b/>
                <w:bCs/>
                <w:color w:val="00B050"/>
                <w:lang w:val="es-ES_tradnl"/>
              </w:rPr>
            </w:pPr>
            <w:r w:rsidRPr="002354A3">
              <w:rPr>
                <w:b/>
                <w:bCs/>
                <w:color w:val="00B050"/>
                <w:lang w:val="es-ES_tradnl"/>
              </w:rPr>
              <w:t>9395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9C6F" w14:textId="77777777" w:rsidR="00C057E0" w:rsidRPr="002354A3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b/>
                <w:bCs/>
                <w:color w:val="00B050"/>
                <w:lang w:val="es-ES_tradnl"/>
              </w:rPr>
            </w:pPr>
            <w:r w:rsidRPr="002354A3">
              <w:rPr>
                <w:b/>
                <w:bCs/>
                <w:color w:val="00B050"/>
                <w:lang w:val="es-ES_tradnl"/>
              </w:rPr>
              <w:t>9 dígitos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F6B6" w14:textId="77777777" w:rsidR="00C057E0" w:rsidRPr="002354A3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b/>
                <w:bCs/>
                <w:color w:val="00B050"/>
                <w:lang w:val="es-ES_tradnl"/>
              </w:rPr>
            </w:pPr>
            <w:r w:rsidRPr="002354A3">
              <w:rPr>
                <w:b/>
                <w:bCs/>
                <w:color w:val="00B050"/>
                <w:lang w:val="es-ES_tradnl"/>
              </w:rPr>
              <w:t>9 dígitos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7A49" w14:textId="77777777" w:rsidR="00C057E0" w:rsidRPr="002354A3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b/>
                <w:bCs/>
                <w:i/>
                <w:color w:val="00B050"/>
                <w:lang w:val="es-ES_tradnl"/>
              </w:rPr>
            </w:pPr>
            <w:r w:rsidRPr="002354A3">
              <w:rPr>
                <w:b/>
                <w:bCs/>
                <w:i/>
                <w:color w:val="00B050"/>
                <w:lang w:val="es-ES_tradnl"/>
              </w:rPr>
              <w:t>Números no geográficos para intercambio con una plataforma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1804" w14:textId="77777777" w:rsidR="00C057E0" w:rsidRPr="002354A3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b/>
                <w:bCs/>
                <w:color w:val="00B050"/>
                <w:lang w:val="es-ES_tradnl"/>
              </w:rPr>
            </w:pPr>
            <w:r w:rsidRPr="002354A3">
              <w:rPr>
                <w:b/>
                <w:bCs/>
                <w:color w:val="00B050"/>
                <w:lang w:val="es-ES_tradnl"/>
              </w:rPr>
              <w:t xml:space="preserve">Recursos nuevos </w:t>
            </w:r>
            <w:r w:rsidRPr="002354A3">
              <w:rPr>
                <w:b/>
                <w:bCs/>
                <w:color w:val="00B050"/>
                <w:lang w:val="es-ES_tradnl"/>
              </w:rPr>
              <w:br/>
              <w:t>el 1 de enero de 2023</w:t>
            </w:r>
          </w:p>
        </w:tc>
      </w:tr>
      <w:tr w:rsidR="00C057E0" w:rsidRPr="00FA0A5C" w14:paraId="1727214E" w14:textId="77777777" w:rsidTr="006C51A0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1BF73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1073" w:name="lt_pId283"/>
            <w:r w:rsidRPr="00FA0A5C">
              <w:rPr>
                <w:lang w:val="es-ES_tradnl"/>
              </w:rPr>
              <w:t>9760 a 9761</w:t>
            </w:r>
            <w:bookmarkEnd w:id="1073"/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A7DA2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1074" w:name="lt_pId284"/>
            <w:r w:rsidRPr="00FA0A5C">
              <w:rPr>
                <w:lang w:val="es-ES_tradnl"/>
              </w:rPr>
              <w:t>9 dígitos</w:t>
            </w:r>
            <w:bookmarkEnd w:id="1074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2AE68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1075" w:name="lt_pId285"/>
            <w:r w:rsidRPr="00FA0A5C">
              <w:rPr>
                <w:lang w:val="es-ES_tradnl"/>
              </w:rPr>
              <w:t>9 dígitos</w:t>
            </w:r>
            <w:bookmarkEnd w:id="1075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99DAD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  <w:bookmarkStart w:id="1076" w:name="lt_pId286"/>
            <w:r w:rsidRPr="00FA0A5C">
              <w:rPr>
                <w:i/>
                <w:lang w:val="es-ES_tradnl"/>
              </w:rPr>
              <w:t>Números no geográficos</w:t>
            </w:r>
            <w:bookmarkEnd w:id="1076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E425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</w:p>
        </w:tc>
      </w:tr>
      <w:tr w:rsidR="00C057E0" w:rsidRPr="00FA0A5C" w14:paraId="15A9EEDA" w14:textId="77777777" w:rsidTr="006C51A0">
        <w:trPr>
          <w:jc w:val="center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57A36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r w:rsidRPr="00FA0A5C">
              <w:rPr>
                <w:lang w:val="es-ES_tradnl"/>
              </w:rPr>
              <w:t>9768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E5165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1077" w:name="lt_pId288"/>
            <w:r w:rsidRPr="00FA0A5C">
              <w:rPr>
                <w:lang w:val="es-ES_tradnl"/>
              </w:rPr>
              <w:t>9 dígitos</w:t>
            </w:r>
            <w:bookmarkEnd w:id="107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5591F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lang w:val="es-ES_tradnl"/>
              </w:rPr>
            </w:pPr>
            <w:bookmarkStart w:id="1078" w:name="lt_pId289"/>
            <w:r w:rsidRPr="00FA0A5C">
              <w:rPr>
                <w:lang w:val="es-ES_tradnl"/>
              </w:rPr>
              <w:t>9 dígitos</w:t>
            </w:r>
            <w:bookmarkEnd w:id="1078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8D467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  <w:bookmarkStart w:id="1079" w:name="lt_pId290"/>
            <w:r w:rsidRPr="00FA0A5C">
              <w:rPr>
                <w:i/>
                <w:lang w:val="es-ES_tradnl"/>
              </w:rPr>
              <w:t>Números no geográficos</w:t>
            </w:r>
            <w:bookmarkEnd w:id="107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3A99" w14:textId="77777777" w:rsidR="00C057E0" w:rsidRPr="00FA0A5C" w:rsidRDefault="00C057E0" w:rsidP="006C51A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color w:val="000000"/>
                <w:lang w:val="es-ES_tradnl"/>
              </w:rPr>
            </w:pPr>
          </w:p>
        </w:tc>
      </w:tr>
    </w:tbl>
    <w:p w14:paraId="333CF0EC" w14:textId="77777777" w:rsidR="00C057E0" w:rsidRPr="00FA0A5C" w:rsidRDefault="00C057E0" w:rsidP="00C057E0">
      <w:pPr>
        <w:spacing w:before="240" w:after="20"/>
        <w:rPr>
          <w:rFonts w:eastAsia="Calibri"/>
          <w:noProof/>
          <w:lang w:val="es-ES_tradnl"/>
        </w:rPr>
      </w:pPr>
      <w:bookmarkStart w:id="1080" w:name="lt_pId291"/>
      <w:r w:rsidRPr="00FA0A5C">
        <w:rPr>
          <w:rFonts w:eastAsia="Calibri"/>
          <w:noProof/>
          <w:lang w:val="es-ES_tradnl"/>
        </w:rPr>
        <w:t>Contacto:</w:t>
      </w:r>
    </w:p>
    <w:p w14:paraId="43F34B67" w14:textId="77777777" w:rsidR="00C057E0" w:rsidRPr="008F5A59" w:rsidRDefault="00C057E0" w:rsidP="00C057E0">
      <w:pPr>
        <w:tabs>
          <w:tab w:val="num" w:pos="360"/>
        </w:tabs>
        <w:spacing w:after="0"/>
        <w:ind w:left="360" w:hanging="360"/>
        <w:jc w:val="left"/>
        <w:rPr>
          <w:rFonts w:eastAsia="SimSun" w:cs="Arial"/>
          <w:lang w:val="fr-FR" w:eastAsia="zh-CN"/>
        </w:rPr>
      </w:pPr>
      <w:r w:rsidRPr="008F5A59">
        <w:rPr>
          <w:rFonts w:asciiTheme="minorHAnsi" w:hAnsiTheme="minorHAnsi" w:cstheme="majorBidi"/>
          <w:noProof/>
          <w:lang w:val="fr-FR"/>
        </w:rPr>
        <w:tab/>
        <w:t>Autorité de Régulation des Communications Électroniques, des Postes et de la Distribution de la Presse (Arcep)</w:t>
      </w:r>
      <w:r w:rsidRPr="00FA0A5C">
        <w:rPr>
          <w:rFonts w:asciiTheme="minorHAnsi" w:hAnsiTheme="minorHAnsi" w:cstheme="majorBidi"/>
          <w:noProof/>
          <w:rtl/>
          <w:lang w:val="es-ES_tradnl"/>
        </w:rPr>
        <w:br/>
      </w:r>
      <w:r w:rsidRPr="008F5A59">
        <w:rPr>
          <w:rFonts w:asciiTheme="minorHAnsi" w:hAnsiTheme="minorHAnsi" w:cstheme="majorBidi"/>
          <w:noProof/>
          <w:lang w:val="fr-FR"/>
        </w:rPr>
        <w:t xml:space="preserve">Numerotation </w:t>
      </w:r>
      <w:r w:rsidRPr="008F5A59">
        <w:rPr>
          <w:rFonts w:asciiTheme="minorHAnsi" w:hAnsiTheme="minorHAnsi" w:cstheme="majorBidi"/>
          <w:noProof/>
          <w:lang w:val="fr-FR"/>
        </w:rPr>
        <w:br/>
        <w:t>14 rue Gerty Archimède</w:t>
      </w:r>
      <w:r w:rsidRPr="008F5A59" w:rsidDel="0054047A">
        <w:rPr>
          <w:rFonts w:asciiTheme="minorHAnsi" w:hAnsiTheme="minorHAnsi" w:cstheme="majorBidi"/>
          <w:noProof/>
          <w:lang w:val="fr-FR"/>
        </w:rPr>
        <w:t xml:space="preserve"> </w:t>
      </w:r>
      <w:r w:rsidRPr="008F5A59">
        <w:rPr>
          <w:rFonts w:asciiTheme="minorHAnsi" w:hAnsiTheme="minorHAnsi" w:cstheme="majorBidi"/>
          <w:noProof/>
          <w:lang w:val="fr-FR"/>
        </w:rPr>
        <w:br/>
        <w:t>75613 Paris Cedex 12</w:t>
      </w:r>
      <w:r w:rsidRPr="008F5A59">
        <w:rPr>
          <w:rFonts w:asciiTheme="minorHAnsi" w:hAnsiTheme="minorHAnsi" w:cstheme="majorBidi"/>
          <w:noProof/>
          <w:lang w:val="fr-FR"/>
        </w:rPr>
        <w:br/>
        <w:t>Francia</w:t>
      </w:r>
      <w:r w:rsidRPr="008F5A59">
        <w:rPr>
          <w:rFonts w:asciiTheme="minorHAnsi" w:hAnsiTheme="minorHAnsi" w:cstheme="majorBidi"/>
          <w:noProof/>
          <w:lang w:val="fr-FR"/>
        </w:rPr>
        <w:br/>
        <w:t>Tel.:</w:t>
      </w:r>
      <w:r w:rsidRPr="008F5A59">
        <w:rPr>
          <w:rFonts w:asciiTheme="minorHAnsi" w:hAnsiTheme="minorHAnsi" w:cstheme="majorBidi"/>
          <w:noProof/>
          <w:lang w:val="fr-FR"/>
        </w:rPr>
        <w:tab/>
        <w:t xml:space="preserve">+33 1 40 47 72 83 </w:t>
      </w:r>
      <w:r w:rsidRPr="008F5A59">
        <w:rPr>
          <w:rFonts w:asciiTheme="minorHAnsi" w:hAnsiTheme="minorHAnsi" w:cstheme="majorBidi"/>
          <w:noProof/>
          <w:lang w:val="fr-FR"/>
        </w:rPr>
        <w:br/>
        <w:t>E-mail:</w:t>
      </w:r>
      <w:r w:rsidRPr="008F5A59">
        <w:rPr>
          <w:rFonts w:asciiTheme="minorHAnsi" w:hAnsiTheme="minorHAnsi" w:cstheme="majorBidi"/>
          <w:noProof/>
          <w:lang w:val="fr-FR"/>
        </w:rPr>
        <w:tab/>
        <w:t xml:space="preserve">numerotation@arcep.fr </w:t>
      </w:r>
      <w:r w:rsidRPr="008F5A59">
        <w:rPr>
          <w:rFonts w:asciiTheme="minorHAnsi" w:hAnsiTheme="minorHAnsi" w:cstheme="majorBidi"/>
          <w:noProof/>
          <w:lang w:val="fr-FR"/>
        </w:rPr>
        <w:br/>
        <w:t>URL:</w:t>
      </w:r>
      <w:r w:rsidRPr="008F5A59">
        <w:rPr>
          <w:rFonts w:asciiTheme="minorHAnsi" w:hAnsiTheme="minorHAnsi" w:cstheme="majorBidi"/>
          <w:noProof/>
          <w:lang w:val="fr-FR"/>
        </w:rPr>
        <w:tab/>
      </w:r>
      <w:r w:rsidRPr="008F5A59">
        <w:rPr>
          <w:lang w:val="fr-FR"/>
        </w:rPr>
        <w:t>https://extranet.arcep.fr/portail/Communicationsélectroniques/Numérotation.aspx</w:t>
      </w:r>
      <w:bookmarkEnd w:id="1080"/>
    </w:p>
    <w:p w14:paraId="67A074B3" w14:textId="77777777" w:rsidR="00C057E0" w:rsidRPr="008F5A59" w:rsidRDefault="00C057E0" w:rsidP="00C057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noProof/>
          <w:lang w:val="fr-FR"/>
        </w:rPr>
      </w:pPr>
      <w:r w:rsidRPr="008F5A59">
        <w:rPr>
          <w:rFonts w:asciiTheme="minorHAnsi" w:hAnsiTheme="minorHAnsi"/>
          <w:noProof/>
          <w:lang w:val="fr-FR"/>
        </w:rPr>
        <w:br w:type="page"/>
      </w:r>
    </w:p>
    <w:p w14:paraId="11A9DF68" w14:textId="77777777" w:rsidR="00C057E0" w:rsidRPr="00FA0A5C" w:rsidRDefault="00C057E0" w:rsidP="00C057E0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es-ES_tradnl"/>
        </w:rPr>
      </w:pPr>
      <w:bookmarkStart w:id="1081" w:name="lt_pId188"/>
      <w:r w:rsidRPr="00FA0A5C">
        <w:rPr>
          <w:rFonts w:cs="Arial"/>
          <w:b/>
          <w:noProof/>
          <w:lang w:val="es-ES_tradnl"/>
        </w:rPr>
        <w:lastRenderedPageBreak/>
        <w:t>Guayana Francesa (indicativo de país +594)</w:t>
      </w:r>
      <w:bookmarkEnd w:id="1081"/>
    </w:p>
    <w:p w14:paraId="3CEC4D3B" w14:textId="77777777" w:rsidR="00C057E0" w:rsidRPr="00FA0A5C" w:rsidRDefault="00C057E0" w:rsidP="00C057E0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noProof/>
          <w:lang w:val="es-ES_tradnl"/>
        </w:rPr>
      </w:pPr>
      <w:bookmarkStart w:id="1082" w:name="lt_pId189"/>
      <w:r w:rsidRPr="00FA0A5C">
        <w:rPr>
          <w:rFonts w:cs="Arial"/>
          <w:noProof/>
          <w:lang w:val="es-ES_tradnl"/>
        </w:rPr>
        <w:t>Comunicación del 7.XII.2022:</w:t>
      </w:r>
      <w:bookmarkEnd w:id="1082"/>
    </w:p>
    <w:p w14:paraId="505BAFF7" w14:textId="77777777" w:rsidR="00C057E0" w:rsidRPr="00FA0A5C" w:rsidRDefault="00C057E0" w:rsidP="00C057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20"/>
        <w:jc w:val="left"/>
        <w:textAlignment w:val="auto"/>
        <w:rPr>
          <w:rFonts w:eastAsia="SimSun" w:cs="Arial"/>
          <w:lang w:val="es-ES_tradnl" w:eastAsia="zh-CN"/>
        </w:rPr>
      </w:pPr>
      <w:bookmarkStart w:id="1083" w:name="lt_pId190"/>
      <w:r w:rsidRPr="00FA0A5C">
        <w:rPr>
          <w:rFonts w:eastAsia="SimSun" w:cs="Arial"/>
          <w:lang w:val="es-ES_tradnl" w:eastAsia="zh-CN"/>
        </w:rPr>
        <w:t xml:space="preserve">La </w:t>
      </w:r>
      <w:r w:rsidRPr="00FA0A5C">
        <w:rPr>
          <w:rFonts w:eastAsia="SimSun" w:cs="Arial"/>
          <w:i/>
          <w:iCs/>
          <w:lang w:val="es-ES_tradnl" w:eastAsia="zh-CN"/>
        </w:rPr>
        <w:t>Autorité de Régulation des Communications Électroniques, des Postes et de la Distribution de la Presse (Arcep)</w:t>
      </w:r>
      <w:r w:rsidRPr="00FA0A5C">
        <w:rPr>
          <w:rFonts w:eastAsia="SimSun" w:cs="Arial"/>
          <w:lang w:val="es-ES_tradnl" w:eastAsia="zh-CN"/>
        </w:rPr>
        <w:t>, París, anuncia el siguiente plan de numeración</w:t>
      </w:r>
      <w:r w:rsidRPr="00FA0A5C">
        <w:rPr>
          <w:rFonts w:eastAsia="SimSun" w:cs="Arial"/>
          <w:cs/>
          <w:lang w:val="es-ES_tradnl" w:eastAsia="zh-CN"/>
        </w:rPr>
        <w:t>‎</w:t>
      </w:r>
      <w:r w:rsidRPr="00FA0A5C">
        <w:rPr>
          <w:rFonts w:eastAsia="SimSun" w:cs="Arial"/>
          <w:lang w:val="es-ES_tradnl" w:eastAsia="zh-CN"/>
        </w:rPr>
        <w:t xml:space="preserve"> en Guayana Francesa:</w:t>
      </w:r>
    </w:p>
    <w:p w14:paraId="687A8745" w14:textId="77777777" w:rsidR="00C057E0" w:rsidRPr="00FA0A5C" w:rsidRDefault="00C057E0" w:rsidP="00C057E0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40" w:after="40"/>
        <w:jc w:val="left"/>
        <w:rPr>
          <w:lang w:val="es-ES_tradnl"/>
        </w:rPr>
      </w:pPr>
      <w:r w:rsidRPr="00FA0A5C">
        <w:rPr>
          <w:lang w:val="es-ES_tradnl"/>
        </w:rPr>
        <w:t>a)</w:t>
      </w:r>
      <w:r w:rsidRPr="00FA0A5C">
        <w:rPr>
          <w:lang w:val="es-ES_tradnl"/>
        </w:rPr>
        <w:tab/>
      </w:r>
      <w:r w:rsidRPr="00FA0A5C">
        <w:rPr>
          <w:rFonts w:asciiTheme="minorHAnsi" w:hAnsiTheme="minorHAnsi"/>
          <w:noProof/>
          <w:lang w:val="es-ES_tradnl"/>
        </w:rPr>
        <w:t>Descripción</w:t>
      </w:r>
      <w:r w:rsidRPr="00FA0A5C">
        <w:rPr>
          <w:lang w:val="es-ES_tradnl"/>
        </w:rPr>
        <w:t xml:space="preserve"> general:</w:t>
      </w:r>
    </w:p>
    <w:p w14:paraId="3FA45B87" w14:textId="77777777" w:rsidR="00C057E0" w:rsidRPr="00FA0A5C" w:rsidRDefault="00C057E0" w:rsidP="00C057E0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40" w:after="40"/>
        <w:jc w:val="left"/>
        <w:rPr>
          <w:lang w:val="es-ES_tradnl"/>
        </w:rPr>
      </w:pPr>
      <w:r w:rsidRPr="00FA0A5C">
        <w:rPr>
          <w:lang w:val="es-ES_tradnl"/>
        </w:rPr>
        <w:tab/>
        <w:t xml:space="preserve">La longitud mínima de números (sin el indicativo de país) es de </w:t>
      </w:r>
      <w:r w:rsidRPr="00FA0A5C">
        <w:rPr>
          <w:u w:val="single"/>
          <w:lang w:val="es-ES_tradnl"/>
        </w:rPr>
        <w:tab/>
      </w:r>
      <w:r w:rsidRPr="00FA0A5C">
        <w:rPr>
          <w:b/>
          <w:u w:val="single"/>
          <w:lang w:val="es-ES_tradnl"/>
        </w:rPr>
        <w:t>9</w:t>
      </w:r>
      <w:r w:rsidRPr="00FA0A5C">
        <w:rPr>
          <w:b/>
          <w:u w:val="single"/>
          <w:lang w:val="es-ES_tradnl"/>
        </w:rPr>
        <w:tab/>
      </w:r>
      <w:r w:rsidRPr="00FA0A5C">
        <w:rPr>
          <w:lang w:val="es-ES_tradnl"/>
        </w:rPr>
        <w:t xml:space="preserve"> dígitos</w:t>
      </w:r>
    </w:p>
    <w:p w14:paraId="1F580E61" w14:textId="77777777" w:rsidR="00C057E0" w:rsidRPr="00FA0A5C" w:rsidRDefault="00C057E0" w:rsidP="00C057E0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40" w:after="40"/>
        <w:jc w:val="left"/>
        <w:rPr>
          <w:lang w:val="es-ES_tradnl"/>
        </w:rPr>
      </w:pPr>
      <w:r w:rsidRPr="00FA0A5C">
        <w:rPr>
          <w:lang w:val="es-ES_tradnl"/>
        </w:rPr>
        <w:tab/>
        <w:t xml:space="preserve">La longitud máxima de números (sin el indicativo de país) es de </w:t>
      </w:r>
      <w:r w:rsidRPr="00FA0A5C">
        <w:rPr>
          <w:b/>
          <w:u w:val="single"/>
          <w:lang w:val="es-ES_tradnl"/>
        </w:rPr>
        <w:tab/>
        <w:t>12</w:t>
      </w:r>
      <w:r w:rsidRPr="00FA0A5C">
        <w:rPr>
          <w:b/>
          <w:u w:val="single"/>
          <w:lang w:val="es-ES_tradnl"/>
        </w:rPr>
        <w:tab/>
      </w:r>
      <w:r w:rsidRPr="00FA0A5C">
        <w:rPr>
          <w:lang w:val="es-ES_tradnl"/>
        </w:rPr>
        <w:t xml:space="preserve"> dígitos</w:t>
      </w:r>
    </w:p>
    <w:p w14:paraId="102C6BE5" w14:textId="77777777" w:rsidR="00C057E0" w:rsidRPr="00FA0A5C" w:rsidRDefault="00C057E0" w:rsidP="00C057E0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Style w:val="Hyperlink"/>
          <w:lang w:val="es-ES_tradnl"/>
        </w:rPr>
      </w:pPr>
      <w:r w:rsidRPr="00FA0A5C">
        <w:rPr>
          <w:lang w:val="es-ES_tradnl"/>
        </w:rPr>
        <w:t>b)</w:t>
      </w:r>
      <w:r w:rsidRPr="00FA0A5C">
        <w:rPr>
          <w:lang w:val="es-ES_tradnl"/>
        </w:rPr>
        <w:tab/>
      </w:r>
      <w:r w:rsidRPr="00FA0A5C">
        <w:rPr>
          <w:rFonts w:asciiTheme="minorHAnsi" w:hAnsiTheme="minorHAnsi"/>
          <w:noProof/>
          <w:lang w:val="es-ES_tradnl"/>
        </w:rPr>
        <w:t xml:space="preserve">Enlace a la eventual base de datos nacional (o a cualquier lista aplicable) con números UIT-T E.164 asignados dentro del Plan de Numeración Nacional: </w:t>
      </w:r>
      <w:r>
        <w:rPr>
          <w:rFonts w:asciiTheme="minorHAnsi" w:hAnsiTheme="minorHAnsi"/>
          <w:noProof/>
          <w:lang w:val="es-ES_tradnl"/>
        </w:rPr>
        <w:br/>
      </w:r>
      <w:hyperlink r:id="rId15" w:history="1">
        <w:r w:rsidRPr="00F67B27">
          <w:rPr>
            <w:rStyle w:val="Hyperlink"/>
            <w:lang w:val="es-ES_tradnl"/>
          </w:rPr>
          <w:t>https://extranet.arcep.fr/portail/LinkClick.aspx?fileticket=PBA1WK-wnOU%3d&amp;tabid=217&amp;portalid=0&amp;mid=850</w:t>
        </w:r>
      </w:hyperlink>
    </w:p>
    <w:p w14:paraId="1333DCB4" w14:textId="77777777" w:rsidR="00C057E0" w:rsidRPr="00FA0A5C" w:rsidRDefault="00C057E0" w:rsidP="00C057E0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Fonts w:asciiTheme="minorHAnsi" w:hAnsiTheme="minorHAnsi"/>
          <w:noProof/>
          <w:lang w:val="es-ES_tradnl"/>
        </w:rPr>
      </w:pPr>
      <w:r w:rsidRPr="00FA0A5C">
        <w:rPr>
          <w:rFonts w:asciiTheme="minorHAnsi" w:hAnsiTheme="minorHAnsi"/>
          <w:noProof/>
          <w:lang w:val="es-ES_tradnl"/>
        </w:rPr>
        <w:t>c)</w:t>
      </w:r>
      <w:r w:rsidRPr="00FA0A5C">
        <w:rPr>
          <w:rFonts w:asciiTheme="minorHAnsi" w:hAnsiTheme="minorHAnsi"/>
          <w:noProof/>
          <w:lang w:val="es-ES_tradnl"/>
        </w:rPr>
        <w:tab/>
        <w:t xml:space="preserve">Enlace a la eventual base de datos en tiempo real que refleja los números UIT-T E.164 transportados: </w:t>
      </w:r>
      <w:r>
        <w:rPr>
          <w:rFonts w:asciiTheme="minorHAnsi" w:hAnsiTheme="minorHAnsi"/>
          <w:noProof/>
          <w:lang w:val="es-ES_tradnl"/>
        </w:rPr>
        <w:br/>
      </w:r>
      <w:r w:rsidRPr="00FA0A5C">
        <w:rPr>
          <w:rFonts w:asciiTheme="minorHAnsi" w:hAnsiTheme="minorHAnsi"/>
          <w:noProof/>
          <w:lang w:val="es-ES_tradnl"/>
        </w:rPr>
        <w:t>n.d. a nivel público.</w:t>
      </w:r>
    </w:p>
    <w:p w14:paraId="47A694D2" w14:textId="77777777" w:rsidR="00C057E0" w:rsidRPr="00FA0A5C" w:rsidRDefault="00C057E0" w:rsidP="00C057E0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noProof/>
          <w:lang w:val="es-ES_tradnl"/>
        </w:rPr>
      </w:pPr>
      <w:r w:rsidRPr="00FA0A5C">
        <w:rPr>
          <w:rFonts w:asciiTheme="minorHAnsi" w:hAnsiTheme="minorHAnsi"/>
          <w:noProof/>
          <w:lang w:val="es-ES_tradnl"/>
        </w:rPr>
        <w:t>d)</w:t>
      </w:r>
      <w:r w:rsidRPr="00FA0A5C">
        <w:rPr>
          <w:rFonts w:asciiTheme="minorHAnsi" w:hAnsiTheme="minorHAnsi"/>
          <w:noProof/>
          <w:lang w:val="es-ES_tradnl"/>
        </w:rPr>
        <w:tab/>
        <w:t>Plan</w:t>
      </w:r>
      <w:bookmarkEnd w:id="1083"/>
      <w:r w:rsidRPr="00FA0A5C">
        <w:rPr>
          <w:noProof/>
          <w:lang w:val="es-ES_tradnl"/>
        </w:rPr>
        <w:t xml:space="preserve"> de numeración detallado:</w:t>
      </w: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144"/>
        <w:gridCol w:w="1134"/>
        <w:gridCol w:w="2977"/>
        <w:gridCol w:w="2268"/>
      </w:tblGrid>
      <w:tr w:rsidR="00C057E0" w:rsidRPr="00FA0A5C" w14:paraId="0A2C6595" w14:textId="77777777" w:rsidTr="006C51A0">
        <w:trPr>
          <w:tblHeader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</w:tcBorders>
            <w:vAlign w:val="center"/>
          </w:tcPr>
          <w:p w14:paraId="5CA8154D" w14:textId="77777777" w:rsidR="00C057E0" w:rsidRPr="00FA0A5C" w:rsidRDefault="00C057E0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</w:tcBorders>
            <w:vAlign w:val="center"/>
          </w:tcPr>
          <w:p w14:paraId="37462315" w14:textId="77777777" w:rsidR="00C057E0" w:rsidRPr="00FA0A5C" w:rsidRDefault="00C057E0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  <w:t>Longitud del número N(S)N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18BCBCFD" w14:textId="77777777" w:rsidR="00C057E0" w:rsidRPr="00FA0A5C" w:rsidRDefault="00C057E0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 xml:space="preserve">Utilización del 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br/>
            </w: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número E.164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1BAB0004" w14:textId="77777777" w:rsidR="00C057E0" w:rsidRPr="00FA0A5C" w:rsidRDefault="00C057E0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C057E0" w:rsidRPr="00FA0A5C" w14:paraId="75F8DE4D" w14:textId="77777777" w:rsidTr="006C51A0">
        <w:trPr>
          <w:tblHeader/>
          <w:jc w:val="center"/>
        </w:trPr>
        <w:tc>
          <w:tcPr>
            <w:tcW w:w="1967" w:type="dxa"/>
            <w:vMerge/>
            <w:vAlign w:val="center"/>
          </w:tcPr>
          <w:p w14:paraId="6441CD95" w14:textId="77777777" w:rsidR="00C057E0" w:rsidRPr="00FA0A5C" w:rsidRDefault="00C057E0" w:rsidP="006C51A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noProof/>
                <w:color w:val="000000"/>
                <w:szCs w:val="22"/>
                <w:highlight w:val="lightGray"/>
                <w:lang w:val="es-ES_tradnl"/>
              </w:rPr>
            </w:pPr>
          </w:p>
        </w:tc>
        <w:tc>
          <w:tcPr>
            <w:tcW w:w="1144" w:type="dxa"/>
            <w:vAlign w:val="center"/>
          </w:tcPr>
          <w:p w14:paraId="4B78BFC5" w14:textId="77777777" w:rsidR="00C057E0" w:rsidRPr="00FA0A5C" w:rsidRDefault="00C057E0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i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lang w:val="es-ES_tradnl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7261BEF5" w14:textId="77777777" w:rsidR="00C057E0" w:rsidRPr="00FA0A5C" w:rsidRDefault="00C057E0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2977" w:type="dxa"/>
            <w:vMerge/>
            <w:vAlign w:val="center"/>
          </w:tcPr>
          <w:p w14:paraId="2AE7A767" w14:textId="77777777" w:rsidR="00C057E0" w:rsidRPr="00FA0A5C" w:rsidRDefault="00C057E0" w:rsidP="006C51A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noProof/>
                <w:color w:val="000000"/>
                <w:szCs w:val="22"/>
                <w:lang w:val="es-ES_tradnl"/>
              </w:rPr>
            </w:pPr>
          </w:p>
        </w:tc>
        <w:tc>
          <w:tcPr>
            <w:tcW w:w="2268" w:type="dxa"/>
            <w:vMerge/>
            <w:vAlign w:val="center"/>
          </w:tcPr>
          <w:p w14:paraId="140DF190" w14:textId="77777777" w:rsidR="00C057E0" w:rsidRPr="00FA0A5C" w:rsidRDefault="00C057E0" w:rsidP="006C51A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noProof/>
                <w:color w:val="000000"/>
                <w:szCs w:val="22"/>
                <w:lang w:val="es-ES_tradnl"/>
              </w:rPr>
            </w:pPr>
          </w:p>
        </w:tc>
      </w:tr>
      <w:tr w:rsidR="00C057E0" w:rsidRPr="00AD18D6" w14:paraId="78E21AF4" w14:textId="77777777" w:rsidTr="006C51A0">
        <w:trPr>
          <w:jc w:val="center"/>
        </w:trPr>
        <w:tc>
          <w:tcPr>
            <w:tcW w:w="1967" w:type="dxa"/>
          </w:tcPr>
          <w:p w14:paraId="67752AA1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594</w:t>
            </w:r>
          </w:p>
        </w:tc>
        <w:tc>
          <w:tcPr>
            <w:tcW w:w="1144" w:type="dxa"/>
          </w:tcPr>
          <w:p w14:paraId="14F149AB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084" w:name="lt_pId211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084"/>
          </w:p>
        </w:tc>
        <w:tc>
          <w:tcPr>
            <w:tcW w:w="1134" w:type="dxa"/>
          </w:tcPr>
          <w:p w14:paraId="07A3DD2C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085" w:name="lt_pId212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085"/>
          </w:p>
        </w:tc>
        <w:tc>
          <w:tcPr>
            <w:tcW w:w="2977" w:type="dxa"/>
          </w:tcPr>
          <w:p w14:paraId="34688F5E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iCs/>
                <w:noProof/>
                <w:color w:val="000000"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iCs/>
                <w:noProof/>
                <w:szCs w:val="22"/>
                <w:lang w:val="es-ES_tradnl"/>
              </w:rPr>
              <w:t xml:space="preserve">Servicio telefónico fijo – </w:t>
            </w:r>
            <w:r w:rsidRPr="00FA0A5C">
              <w:rPr>
                <w:rFonts w:asciiTheme="minorHAnsi" w:hAnsiTheme="minorHAnsi"/>
                <w:bCs/>
                <w:iCs/>
                <w:noProof/>
                <w:szCs w:val="22"/>
                <w:cs/>
                <w:lang w:val="es-ES_tradnl"/>
              </w:rPr>
              <w:t>‎</w:t>
            </w:r>
            <w:r>
              <w:rPr>
                <w:rFonts w:asciiTheme="minorHAnsi" w:hAnsiTheme="minorHAnsi"/>
                <w:bCs/>
                <w:iCs/>
                <w:noProof/>
                <w:szCs w:val="22"/>
                <w:cs/>
                <w:lang w:val="es-ES_tradnl"/>
              </w:rPr>
              <w:br/>
            </w:r>
            <w:r w:rsidRPr="00FA0A5C">
              <w:rPr>
                <w:rFonts w:asciiTheme="minorHAnsi" w:hAnsiTheme="minorHAnsi"/>
                <w:bCs/>
                <w:iCs/>
                <w:noProof/>
                <w:szCs w:val="22"/>
                <w:lang w:val="es-ES_tradnl"/>
              </w:rPr>
              <w:t>Números geográficos</w:t>
            </w:r>
          </w:p>
        </w:tc>
        <w:tc>
          <w:tcPr>
            <w:tcW w:w="2268" w:type="dxa"/>
          </w:tcPr>
          <w:p w14:paraId="2A50CD56" w14:textId="77777777" w:rsidR="00C057E0" w:rsidRPr="002354A3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 xml:space="preserve">Se utilizará para números no geográficos a partir del </w:t>
            </w:r>
            <w:r w:rsidRPr="002354A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br/>
              <w:t>1 de enero de 2023</w:t>
            </w:r>
          </w:p>
        </w:tc>
      </w:tr>
      <w:tr w:rsidR="00C057E0" w:rsidRPr="00FA0A5C" w14:paraId="0F6CA863" w14:textId="77777777" w:rsidTr="006C51A0">
        <w:trPr>
          <w:jc w:val="center"/>
        </w:trPr>
        <w:tc>
          <w:tcPr>
            <w:tcW w:w="1967" w:type="dxa"/>
          </w:tcPr>
          <w:p w14:paraId="1531041F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694</w:t>
            </w:r>
          </w:p>
        </w:tc>
        <w:tc>
          <w:tcPr>
            <w:tcW w:w="1144" w:type="dxa"/>
          </w:tcPr>
          <w:p w14:paraId="1477C7F2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086" w:name="lt_pId215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086"/>
          </w:p>
        </w:tc>
        <w:tc>
          <w:tcPr>
            <w:tcW w:w="1134" w:type="dxa"/>
          </w:tcPr>
          <w:p w14:paraId="523E489C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087" w:name="lt_pId216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087"/>
          </w:p>
        </w:tc>
        <w:tc>
          <w:tcPr>
            <w:tcW w:w="2977" w:type="dxa"/>
          </w:tcPr>
          <w:p w14:paraId="3A745D44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iCs/>
                <w:noProof/>
                <w:color w:val="000000"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iCs/>
                <w:noProof/>
                <w:szCs w:val="22"/>
                <w:lang w:val="es-ES_tradnl"/>
              </w:rPr>
              <w:t>Números móviles</w:t>
            </w:r>
          </w:p>
        </w:tc>
        <w:tc>
          <w:tcPr>
            <w:tcW w:w="2268" w:type="dxa"/>
          </w:tcPr>
          <w:p w14:paraId="1D2AD651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C057E0" w:rsidRPr="00B13D77" w14:paraId="577F6AF6" w14:textId="77777777" w:rsidTr="006C51A0">
        <w:trPr>
          <w:jc w:val="center"/>
        </w:trPr>
        <w:tc>
          <w:tcPr>
            <w:tcW w:w="1967" w:type="dxa"/>
          </w:tcPr>
          <w:p w14:paraId="568491F7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7006</w:t>
            </w:r>
          </w:p>
        </w:tc>
        <w:tc>
          <w:tcPr>
            <w:tcW w:w="1144" w:type="dxa"/>
          </w:tcPr>
          <w:p w14:paraId="36E08CD1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088" w:name="lt_pId219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12 dígitos</w:t>
            </w:r>
            <w:bookmarkEnd w:id="1088"/>
          </w:p>
        </w:tc>
        <w:tc>
          <w:tcPr>
            <w:tcW w:w="1134" w:type="dxa"/>
          </w:tcPr>
          <w:p w14:paraId="5F8710D4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089" w:name="lt_pId220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12 dígitos</w:t>
            </w:r>
            <w:bookmarkEnd w:id="1089"/>
          </w:p>
        </w:tc>
        <w:tc>
          <w:tcPr>
            <w:tcW w:w="2977" w:type="dxa"/>
          </w:tcPr>
          <w:p w14:paraId="5B9D8C3A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iCs/>
                <w:noProof/>
                <w:color w:val="000000"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iCs/>
                <w:noProof/>
                <w:szCs w:val="22"/>
                <w:lang w:val="es-ES_tradnl"/>
              </w:rPr>
              <w:t xml:space="preserve">Números móviles para </w:t>
            </w:r>
            <w:r>
              <w:rPr>
                <w:rFonts w:asciiTheme="minorHAnsi" w:hAnsiTheme="minorHAnsi"/>
                <w:bCs/>
                <w:iCs/>
                <w:noProof/>
                <w:szCs w:val="22"/>
                <w:lang w:val="es-ES_tradnl"/>
              </w:rPr>
              <w:br/>
            </w:r>
            <w:r w:rsidRPr="00FA0A5C">
              <w:rPr>
                <w:rFonts w:asciiTheme="minorHAnsi" w:hAnsiTheme="minorHAnsi"/>
                <w:bCs/>
                <w:iCs/>
                <w:noProof/>
                <w:szCs w:val="22"/>
                <w:lang w:val="es-ES_tradnl"/>
              </w:rPr>
              <w:t>máquina a máquina</w:t>
            </w:r>
          </w:p>
        </w:tc>
        <w:tc>
          <w:tcPr>
            <w:tcW w:w="2268" w:type="dxa"/>
          </w:tcPr>
          <w:p w14:paraId="46196689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C057E0" w:rsidRPr="00AD18D6" w14:paraId="3EF924E7" w14:textId="77777777" w:rsidTr="006C51A0">
        <w:trPr>
          <w:jc w:val="center"/>
        </w:trPr>
        <w:tc>
          <w:tcPr>
            <w:tcW w:w="1967" w:type="dxa"/>
          </w:tcPr>
          <w:p w14:paraId="4E374D5D" w14:textId="77777777" w:rsidR="00C057E0" w:rsidRPr="002354A3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70930 a 70934</w:t>
            </w:r>
          </w:p>
        </w:tc>
        <w:tc>
          <w:tcPr>
            <w:tcW w:w="1144" w:type="dxa"/>
          </w:tcPr>
          <w:p w14:paraId="3A9FB523" w14:textId="77777777" w:rsidR="00C057E0" w:rsidRPr="002354A3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1134" w:type="dxa"/>
          </w:tcPr>
          <w:p w14:paraId="1BF4DD14" w14:textId="77777777" w:rsidR="00C057E0" w:rsidRPr="002354A3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2977" w:type="dxa"/>
          </w:tcPr>
          <w:p w14:paraId="1BD2082F" w14:textId="77777777" w:rsidR="00C057E0" w:rsidRPr="002354A3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iCs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b/>
                <w:i/>
                <w:color w:val="00B050"/>
                <w:lang w:val="es-ES_tradnl"/>
              </w:rPr>
              <w:t>MSRN</w:t>
            </w:r>
          </w:p>
        </w:tc>
        <w:tc>
          <w:tcPr>
            <w:tcW w:w="2268" w:type="dxa"/>
          </w:tcPr>
          <w:p w14:paraId="6390A43A" w14:textId="77777777" w:rsidR="00C057E0" w:rsidRPr="002354A3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b/>
                <w:color w:val="00B050"/>
                <w:lang w:val="es-ES_tradnl"/>
              </w:rPr>
              <w:t xml:space="preserve">Recursos nuevos </w:t>
            </w:r>
            <w:r w:rsidRPr="002354A3">
              <w:rPr>
                <w:b/>
                <w:color w:val="00B050"/>
                <w:lang w:val="es-ES_tradnl"/>
              </w:rPr>
              <w:br/>
              <w:t>el 1 de enero de 2024</w:t>
            </w:r>
          </w:p>
        </w:tc>
      </w:tr>
      <w:tr w:rsidR="00C057E0" w:rsidRPr="00AD18D6" w14:paraId="7019B98F" w14:textId="77777777" w:rsidTr="006C51A0">
        <w:trPr>
          <w:jc w:val="center"/>
        </w:trPr>
        <w:tc>
          <w:tcPr>
            <w:tcW w:w="1967" w:type="dxa"/>
          </w:tcPr>
          <w:p w14:paraId="770997F8" w14:textId="77777777" w:rsidR="00C057E0" w:rsidRPr="002354A3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9016</w:t>
            </w:r>
          </w:p>
        </w:tc>
        <w:tc>
          <w:tcPr>
            <w:tcW w:w="1144" w:type="dxa"/>
          </w:tcPr>
          <w:p w14:paraId="4617EE11" w14:textId="77777777" w:rsidR="00C057E0" w:rsidRPr="002354A3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12 dígitos</w:t>
            </w:r>
          </w:p>
        </w:tc>
        <w:tc>
          <w:tcPr>
            <w:tcW w:w="1134" w:type="dxa"/>
          </w:tcPr>
          <w:p w14:paraId="1F14EE73" w14:textId="77777777" w:rsidR="00C057E0" w:rsidRPr="002354A3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12 dígitos</w:t>
            </w:r>
          </w:p>
        </w:tc>
        <w:tc>
          <w:tcPr>
            <w:tcW w:w="2977" w:type="dxa"/>
          </w:tcPr>
          <w:p w14:paraId="010C7751" w14:textId="77777777" w:rsidR="00C057E0" w:rsidRPr="002354A3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iCs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b/>
                <w:i/>
                <w:color w:val="00B050"/>
                <w:lang w:val="es-ES_tradnl"/>
              </w:rPr>
              <w:t>Números no geográficos para máquina a máquina</w:t>
            </w:r>
          </w:p>
        </w:tc>
        <w:tc>
          <w:tcPr>
            <w:tcW w:w="2268" w:type="dxa"/>
          </w:tcPr>
          <w:p w14:paraId="564A011E" w14:textId="77777777" w:rsidR="00C057E0" w:rsidRPr="002354A3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b/>
                <w:color w:val="00B050"/>
                <w:lang w:val="es-ES_tradnl"/>
              </w:rPr>
              <w:t xml:space="preserve">Recursos nuevos </w:t>
            </w:r>
            <w:r w:rsidRPr="002354A3">
              <w:rPr>
                <w:b/>
                <w:color w:val="00B050"/>
                <w:lang w:val="es-ES_tradnl"/>
              </w:rPr>
              <w:br/>
              <w:t>el 1 de enero de 2024</w:t>
            </w:r>
          </w:p>
        </w:tc>
      </w:tr>
      <w:tr w:rsidR="00C057E0" w:rsidRPr="00AD18D6" w14:paraId="60B24B00" w14:textId="77777777" w:rsidTr="006C51A0">
        <w:trPr>
          <w:jc w:val="center"/>
        </w:trPr>
        <w:tc>
          <w:tcPr>
            <w:tcW w:w="1967" w:type="dxa"/>
          </w:tcPr>
          <w:p w14:paraId="25F08A34" w14:textId="77777777" w:rsidR="00C057E0" w:rsidRPr="002354A3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9396</w:t>
            </w:r>
          </w:p>
        </w:tc>
        <w:tc>
          <w:tcPr>
            <w:tcW w:w="1144" w:type="dxa"/>
          </w:tcPr>
          <w:p w14:paraId="17F2AC0F" w14:textId="77777777" w:rsidR="00C057E0" w:rsidRPr="002354A3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1134" w:type="dxa"/>
          </w:tcPr>
          <w:p w14:paraId="53BF73A5" w14:textId="77777777" w:rsidR="00C057E0" w:rsidRPr="002354A3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2977" w:type="dxa"/>
          </w:tcPr>
          <w:p w14:paraId="72C4639F" w14:textId="77777777" w:rsidR="00C057E0" w:rsidRPr="002354A3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iCs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b/>
                <w:i/>
                <w:color w:val="00B050"/>
                <w:lang w:val="es-ES_tradnl"/>
              </w:rPr>
              <w:t>Números no geográficos para intercambio con una plataforma</w:t>
            </w:r>
          </w:p>
        </w:tc>
        <w:tc>
          <w:tcPr>
            <w:tcW w:w="2268" w:type="dxa"/>
          </w:tcPr>
          <w:p w14:paraId="732EAD11" w14:textId="77777777" w:rsidR="00C057E0" w:rsidRPr="002354A3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b/>
                <w:color w:val="00B050"/>
                <w:lang w:val="es-ES_tradnl"/>
              </w:rPr>
              <w:t xml:space="preserve">Recursos nuevos </w:t>
            </w:r>
            <w:r w:rsidRPr="002354A3">
              <w:rPr>
                <w:b/>
                <w:color w:val="00B050"/>
                <w:lang w:val="es-ES_tradnl"/>
              </w:rPr>
              <w:br/>
              <w:t>el 1 de enero de 2023</w:t>
            </w:r>
          </w:p>
        </w:tc>
      </w:tr>
      <w:tr w:rsidR="00C057E0" w:rsidRPr="00FA0A5C" w14:paraId="12E0CB42" w14:textId="77777777" w:rsidTr="006C51A0">
        <w:trPr>
          <w:jc w:val="center"/>
        </w:trPr>
        <w:tc>
          <w:tcPr>
            <w:tcW w:w="1967" w:type="dxa"/>
          </w:tcPr>
          <w:p w14:paraId="32F43982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090" w:name="lt_pId222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9764 a 9765</w:t>
            </w:r>
            <w:bookmarkEnd w:id="1090"/>
          </w:p>
        </w:tc>
        <w:tc>
          <w:tcPr>
            <w:tcW w:w="1144" w:type="dxa"/>
          </w:tcPr>
          <w:p w14:paraId="5E4F0964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091" w:name="lt_pId223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091"/>
          </w:p>
        </w:tc>
        <w:tc>
          <w:tcPr>
            <w:tcW w:w="1134" w:type="dxa"/>
          </w:tcPr>
          <w:p w14:paraId="19282104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092" w:name="lt_pId224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092"/>
          </w:p>
        </w:tc>
        <w:tc>
          <w:tcPr>
            <w:tcW w:w="2977" w:type="dxa"/>
          </w:tcPr>
          <w:p w14:paraId="33874835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iCs/>
                <w:noProof/>
                <w:color w:val="000000"/>
                <w:szCs w:val="22"/>
                <w:lang w:val="es-ES_tradnl"/>
              </w:rPr>
            </w:pPr>
            <w:bookmarkStart w:id="1093" w:name="lt_pId225"/>
            <w:r w:rsidRPr="00FA0A5C">
              <w:rPr>
                <w:rFonts w:asciiTheme="minorHAnsi" w:hAnsiTheme="minorHAnsi"/>
                <w:bCs/>
                <w:iCs/>
                <w:noProof/>
                <w:szCs w:val="22"/>
                <w:lang w:val="es-ES_tradnl"/>
              </w:rPr>
              <w:t>Números no geográficos</w:t>
            </w:r>
            <w:bookmarkEnd w:id="1093"/>
          </w:p>
        </w:tc>
        <w:tc>
          <w:tcPr>
            <w:tcW w:w="2268" w:type="dxa"/>
          </w:tcPr>
          <w:p w14:paraId="67E9E41B" w14:textId="77777777" w:rsidR="00C057E0" w:rsidRPr="00FA0A5C" w:rsidRDefault="00C057E0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</w:tbl>
    <w:p w14:paraId="54E26896" w14:textId="77777777" w:rsidR="00C057E0" w:rsidRPr="00FA0A5C" w:rsidRDefault="00C057E0" w:rsidP="00C057E0">
      <w:pPr>
        <w:spacing w:before="240" w:after="20"/>
        <w:rPr>
          <w:rFonts w:eastAsia="Calibri"/>
          <w:noProof/>
          <w:lang w:val="es-ES_tradnl"/>
        </w:rPr>
      </w:pPr>
      <w:bookmarkStart w:id="1094" w:name="lt_pId226"/>
      <w:r w:rsidRPr="00FA0A5C">
        <w:rPr>
          <w:rFonts w:eastAsia="Calibri"/>
          <w:noProof/>
          <w:lang w:val="es-ES_tradnl"/>
        </w:rPr>
        <w:t>Contacto:</w:t>
      </w:r>
    </w:p>
    <w:p w14:paraId="0CD31285" w14:textId="77777777" w:rsidR="00C057E0" w:rsidRPr="008F5A59" w:rsidRDefault="00C057E0" w:rsidP="00C057E0">
      <w:pPr>
        <w:tabs>
          <w:tab w:val="num" w:pos="360"/>
        </w:tabs>
        <w:spacing w:after="0"/>
        <w:ind w:left="360" w:hanging="360"/>
        <w:jc w:val="left"/>
        <w:rPr>
          <w:rFonts w:asciiTheme="minorHAnsi" w:hAnsiTheme="minorHAnsi"/>
          <w:noProof/>
          <w:lang w:val="fr-FR"/>
        </w:rPr>
      </w:pPr>
      <w:r w:rsidRPr="008F5A59">
        <w:rPr>
          <w:rFonts w:asciiTheme="minorHAnsi" w:hAnsiTheme="minorHAnsi" w:cstheme="majorBidi"/>
          <w:noProof/>
          <w:lang w:val="fr-FR"/>
        </w:rPr>
        <w:tab/>
        <w:t>Autorité de Régulation des Communications Électroniques, des Postes et de la Distribution de la Presse (Arcep)</w:t>
      </w:r>
      <w:r w:rsidRPr="00FA0A5C">
        <w:rPr>
          <w:rFonts w:asciiTheme="minorHAnsi" w:hAnsiTheme="minorHAnsi" w:cstheme="majorBidi"/>
          <w:noProof/>
          <w:rtl/>
          <w:lang w:val="es-ES_tradnl"/>
        </w:rPr>
        <w:br/>
      </w:r>
      <w:r w:rsidRPr="008F5A59">
        <w:rPr>
          <w:rFonts w:cs="Arial"/>
          <w:lang w:val="fr-FR"/>
        </w:rPr>
        <w:t>Numerotation</w:t>
      </w:r>
      <w:r w:rsidRPr="008F5A59">
        <w:rPr>
          <w:rFonts w:cs="Arial"/>
          <w:lang w:val="fr-FR"/>
        </w:rPr>
        <w:br/>
      </w:r>
      <w:r w:rsidRPr="008F5A59">
        <w:rPr>
          <w:rFonts w:asciiTheme="minorHAnsi" w:hAnsiTheme="minorHAnsi" w:cstheme="majorBidi"/>
          <w:noProof/>
          <w:lang w:val="fr-FR"/>
        </w:rPr>
        <w:t>14 rue Gerty Archimède</w:t>
      </w:r>
      <w:r w:rsidRPr="008F5A59" w:rsidDel="0054047A">
        <w:rPr>
          <w:rFonts w:asciiTheme="minorHAnsi" w:hAnsiTheme="minorHAnsi" w:cstheme="majorBidi"/>
          <w:noProof/>
          <w:lang w:val="fr-FR"/>
        </w:rPr>
        <w:t xml:space="preserve"> </w:t>
      </w:r>
      <w:r w:rsidRPr="008F5A59">
        <w:rPr>
          <w:rFonts w:asciiTheme="minorHAnsi" w:hAnsiTheme="minorHAnsi" w:cstheme="majorBidi"/>
          <w:noProof/>
          <w:lang w:val="fr-FR"/>
        </w:rPr>
        <w:br/>
        <w:t>75613 Paris Cedex 12</w:t>
      </w:r>
      <w:r w:rsidRPr="008F5A59">
        <w:rPr>
          <w:rFonts w:asciiTheme="minorHAnsi" w:hAnsiTheme="minorHAnsi" w:cstheme="majorBidi"/>
          <w:noProof/>
          <w:lang w:val="fr-FR"/>
        </w:rPr>
        <w:br/>
        <w:t>Francia</w:t>
      </w:r>
      <w:r w:rsidRPr="008F5A59">
        <w:rPr>
          <w:rFonts w:asciiTheme="minorHAnsi" w:hAnsiTheme="minorHAnsi" w:cstheme="majorBidi"/>
          <w:noProof/>
          <w:lang w:val="fr-FR"/>
        </w:rPr>
        <w:br/>
        <w:t>Tel.:</w:t>
      </w:r>
      <w:r w:rsidRPr="008F5A59">
        <w:rPr>
          <w:rFonts w:asciiTheme="minorHAnsi" w:hAnsiTheme="minorHAnsi" w:cstheme="majorBidi"/>
          <w:noProof/>
          <w:lang w:val="fr-FR"/>
        </w:rPr>
        <w:tab/>
        <w:t xml:space="preserve">+33 1 40 47 72 83 </w:t>
      </w:r>
      <w:r w:rsidRPr="008F5A59">
        <w:rPr>
          <w:rFonts w:asciiTheme="minorHAnsi" w:hAnsiTheme="minorHAnsi" w:cstheme="majorBidi"/>
          <w:noProof/>
          <w:lang w:val="fr-FR"/>
        </w:rPr>
        <w:br/>
        <w:t>E-mail:</w:t>
      </w:r>
      <w:r w:rsidRPr="008F5A59">
        <w:rPr>
          <w:rFonts w:asciiTheme="minorHAnsi" w:hAnsiTheme="minorHAnsi" w:cstheme="majorBidi"/>
          <w:noProof/>
          <w:lang w:val="fr-FR"/>
        </w:rPr>
        <w:tab/>
        <w:t xml:space="preserve">numerotation@arcep.fr </w:t>
      </w:r>
      <w:r w:rsidRPr="008F5A59">
        <w:rPr>
          <w:rFonts w:asciiTheme="minorHAnsi" w:hAnsiTheme="minorHAnsi" w:cstheme="majorBidi"/>
          <w:noProof/>
          <w:lang w:val="fr-FR"/>
        </w:rPr>
        <w:br/>
        <w:t>URL:</w:t>
      </w:r>
      <w:r w:rsidRPr="008F5A59">
        <w:rPr>
          <w:rFonts w:asciiTheme="minorHAnsi" w:hAnsiTheme="minorHAnsi" w:cstheme="majorBidi"/>
          <w:noProof/>
          <w:lang w:val="fr-FR"/>
        </w:rPr>
        <w:tab/>
      </w:r>
      <w:r w:rsidRPr="008F5A59">
        <w:rPr>
          <w:lang w:val="fr-FR"/>
        </w:rPr>
        <w:t>https://extranet.arcep.fr/portail/Communicationsélectroniques/Numérotation.aspx</w:t>
      </w:r>
      <w:bookmarkEnd w:id="1094"/>
    </w:p>
    <w:p w14:paraId="187A2B7F" w14:textId="77777777" w:rsidR="00C057E0" w:rsidRPr="00C057E0" w:rsidRDefault="00C057E0" w:rsidP="00FC53D2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fr-FR"/>
        </w:rPr>
      </w:pPr>
    </w:p>
    <w:p w14:paraId="21E35CF0" w14:textId="77777777" w:rsidR="00C057E0" w:rsidRPr="00C057E0" w:rsidRDefault="00C057E0" w:rsidP="00FC53D2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fr-FR"/>
        </w:rPr>
      </w:pPr>
    </w:p>
    <w:p w14:paraId="2A7126B3" w14:textId="77777777" w:rsidR="00C057E0" w:rsidRPr="00C057E0" w:rsidRDefault="00C057E0" w:rsidP="00FC53D2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fr-FR"/>
        </w:rPr>
      </w:pPr>
    </w:p>
    <w:p w14:paraId="51E66DC1" w14:textId="77777777" w:rsidR="00C057E0" w:rsidRPr="00C057E0" w:rsidRDefault="00C057E0" w:rsidP="00FC53D2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fr-FR"/>
        </w:rPr>
      </w:pPr>
    </w:p>
    <w:p w14:paraId="100D5EF5" w14:textId="77777777" w:rsidR="00C057E0" w:rsidRPr="00C057E0" w:rsidRDefault="00C057E0" w:rsidP="00FC53D2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fr-FR"/>
        </w:rPr>
      </w:pPr>
    </w:p>
    <w:p w14:paraId="6C00884F" w14:textId="77777777" w:rsidR="00C057E0" w:rsidRDefault="00C057E0" w:rsidP="00FC53D2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fr-FR"/>
        </w:rPr>
      </w:pPr>
      <w:r w:rsidRPr="00C057E0">
        <w:rPr>
          <w:rFonts w:cs="Arial"/>
          <w:b/>
          <w:noProof/>
          <w:lang w:val="fr-FR"/>
        </w:rPr>
        <w:br w:type="page"/>
      </w:r>
    </w:p>
    <w:p w14:paraId="6B7A3E73" w14:textId="77777777" w:rsidR="00657042" w:rsidRPr="00FA0A5C" w:rsidRDefault="00657042" w:rsidP="00657042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es-ES_tradnl"/>
        </w:rPr>
      </w:pPr>
      <w:bookmarkStart w:id="1095" w:name="lt_pId305"/>
      <w:r w:rsidRPr="00FA0A5C">
        <w:rPr>
          <w:rFonts w:cs="Arial"/>
          <w:b/>
          <w:noProof/>
          <w:lang w:val="es-ES_tradnl"/>
        </w:rPr>
        <w:lastRenderedPageBreak/>
        <w:t>Martinica (Departamento francés de</w:t>
      </w:r>
      <w:r>
        <w:rPr>
          <w:rFonts w:cs="Arial"/>
          <w:b/>
          <w:noProof/>
          <w:lang w:val="es-ES_tradnl"/>
        </w:rPr>
        <w:t xml:space="preserve"> </w:t>
      </w:r>
      <w:r w:rsidRPr="00664F38">
        <w:rPr>
          <w:rFonts w:cs="Arial"/>
          <w:b/>
          <w:noProof/>
          <w:lang w:val="es-ES_tradnl"/>
        </w:rPr>
        <w:t>la</w:t>
      </w:r>
      <w:r w:rsidRPr="00FA0A5C">
        <w:rPr>
          <w:rFonts w:cs="Arial"/>
          <w:b/>
          <w:noProof/>
          <w:lang w:val="es-ES_tradnl"/>
        </w:rPr>
        <w:t>) (indicativo de país +596)</w:t>
      </w:r>
      <w:bookmarkEnd w:id="1095"/>
    </w:p>
    <w:p w14:paraId="4BBAB671" w14:textId="77777777" w:rsidR="00657042" w:rsidRPr="00FA0A5C" w:rsidRDefault="00657042" w:rsidP="00657042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noProof/>
          <w:lang w:val="es-ES_tradnl"/>
        </w:rPr>
      </w:pPr>
      <w:bookmarkStart w:id="1096" w:name="lt_pId306"/>
      <w:r w:rsidRPr="00FA0A5C">
        <w:rPr>
          <w:rFonts w:cs="Arial"/>
          <w:noProof/>
          <w:lang w:val="es-ES_tradnl"/>
        </w:rPr>
        <w:t>Comunicación del 7.XII.2022:</w:t>
      </w:r>
      <w:bookmarkEnd w:id="1096"/>
    </w:p>
    <w:p w14:paraId="54F5DFD8" w14:textId="77777777" w:rsidR="00657042" w:rsidRPr="00FA0A5C" w:rsidRDefault="00657042" w:rsidP="0065704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0"/>
        <w:jc w:val="left"/>
        <w:textAlignment w:val="auto"/>
        <w:rPr>
          <w:rFonts w:eastAsia="SimSun" w:cs="Arial"/>
          <w:lang w:val="es-ES_tradnl" w:eastAsia="zh-CN"/>
        </w:rPr>
      </w:pPr>
      <w:bookmarkStart w:id="1097" w:name="lt_pId307"/>
      <w:r w:rsidRPr="00FA0A5C">
        <w:rPr>
          <w:rFonts w:eastAsia="SimSun" w:cs="Arial"/>
          <w:lang w:val="es-ES_tradnl" w:eastAsia="zh-CN"/>
        </w:rPr>
        <w:t xml:space="preserve">La </w:t>
      </w:r>
      <w:r w:rsidRPr="00FA0A5C">
        <w:rPr>
          <w:rFonts w:eastAsia="SimSun" w:cs="Arial"/>
          <w:i/>
          <w:iCs/>
          <w:lang w:val="es-ES_tradnl" w:eastAsia="zh-CN"/>
        </w:rPr>
        <w:t>Autorité de Régulation des Communications Électroniques, des Postes et de la Distribution de la Presse (Arcep)</w:t>
      </w:r>
      <w:r w:rsidRPr="00FA0A5C">
        <w:rPr>
          <w:rFonts w:eastAsia="SimSun" w:cs="Arial"/>
          <w:lang w:val="es-ES_tradnl" w:eastAsia="zh-CN"/>
        </w:rPr>
        <w:t>, París, anuncia el siguiente plan de numeración</w:t>
      </w:r>
      <w:r w:rsidRPr="00FA0A5C">
        <w:rPr>
          <w:rFonts w:eastAsia="SimSun" w:cs="Arial"/>
          <w:cs/>
          <w:lang w:val="es-ES_tradnl" w:eastAsia="zh-CN"/>
        </w:rPr>
        <w:t>‎</w:t>
      </w:r>
      <w:r w:rsidRPr="00FA0A5C">
        <w:rPr>
          <w:rFonts w:eastAsia="SimSun" w:cs="Arial"/>
          <w:lang w:val="es-ES_tradnl" w:eastAsia="zh-CN"/>
        </w:rPr>
        <w:t xml:space="preserve"> en Martinica:</w:t>
      </w:r>
    </w:p>
    <w:p w14:paraId="779956A7" w14:textId="77777777" w:rsidR="00657042" w:rsidRPr="00FA0A5C" w:rsidRDefault="00657042" w:rsidP="00657042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after="40"/>
        <w:jc w:val="left"/>
        <w:rPr>
          <w:lang w:val="es-ES_tradnl"/>
        </w:rPr>
      </w:pPr>
      <w:r w:rsidRPr="00FA0A5C">
        <w:rPr>
          <w:lang w:val="es-ES_tradnl"/>
        </w:rPr>
        <w:t>a)</w:t>
      </w:r>
      <w:r w:rsidRPr="00FA0A5C">
        <w:rPr>
          <w:lang w:val="es-ES_tradnl"/>
        </w:rPr>
        <w:tab/>
        <w:t>Descripción general:</w:t>
      </w:r>
    </w:p>
    <w:p w14:paraId="509E482B" w14:textId="77777777" w:rsidR="00657042" w:rsidRPr="00FA0A5C" w:rsidRDefault="00657042" w:rsidP="00657042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40" w:after="40"/>
        <w:jc w:val="left"/>
        <w:rPr>
          <w:lang w:val="es-ES_tradnl"/>
        </w:rPr>
      </w:pPr>
      <w:r w:rsidRPr="00FA0A5C">
        <w:rPr>
          <w:lang w:val="es-ES_tradnl"/>
        </w:rPr>
        <w:tab/>
        <w:t xml:space="preserve">La longitud mínima de números (sin el indicativo de país) es de </w:t>
      </w:r>
      <w:r w:rsidRPr="00FA0A5C">
        <w:rPr>
          <w:u w:val="single"/>
          <w:lang w:val="es-ES_tradnl"/>
        </w:rPr>
        <w:tab/>
      </w:r>
      <w:r w:rsidRPr="00FA0A5C">
        <w:rPr>
          <w:b/>
          <w:u w:val="single"/>
          <w:lang w:val="es-ES_tradnl"/>
        </w:rPr>
        <w:t>9</w:t>
      </w:r>
      <w:r w:rsidRPr="00FA0A5C">
        <w:rPr>
          <w:b/>
          <w:u w:val="single"/>
          <w:lang w:val="es-ES_tradnl"/>
        </w:rPr>
        <w:tab/>
      </w:r>
      <w:r w:rsidRPr="00FA0A5C">
        <w:rPr>
          <w:lang w:val="es-ES_tradnl"/>
        </w:rPr>
        <w:t xml:space="preserve"> dígitos</w:t>
      </w:r>
    </w:p>
    <w:p w14:paraId="63436B11" w14:textId="77777777" w:rsidR="00657042" w:rsidRPr="00FA0A5C" w:rsidRDefault="00657042" w:rsidP="00657042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40" w:after="40"/>
        <w:jc w:val="left"/>
        <w:rPr>
          <w:lang w:val="es-ES_tradnl"/>
        </w:rPr>
      </w:pPr>
      <w:r w:rsidRPr="00FA0A5C">
        <w:rPr>
          <w:lang w:val="es-ES_tradnl"/>
        </w:rPr>
        <w:tab/>
        <w:t xml:space="preserve">La longitud máxima de números (sin el indicativo de país) es de </w:t>
      </w:r>
      <w:r w:rsidRPr="00FA0A5C">
        <w:rPr>
          <w:b/>
          <w:u w:val="single"/>
          <w:lang w:val="es-ES_tradnl"/>
        </w:rPr>
        <w:tab/>
        <w:t>12</w:t>
      </w:r>
      <w:r w:rsidRPr="00FA0A5C">
        <w:rPr>
          <w:b/>
          <w:u w:val="single"/>
          <w:lang w:val="es-ES_tradnl"/>
        </w:rPr>
        <w:tab/>
      </w:r>
      <w:r w:rsidRPr="00FA0A5C">
        <w:rPr>
          <w:lang w:val="es-ES_tradnl"/>
        </w:rPr>
        <w:t xml:space="preserve"> dígitos</w:t>
      </w:r>
    </w:p>
    <w:p w14:paraId="2C6F5606" w14:textId="77777777" w:rsidR="00657042" w:rsidRPr="00FA0A5C" w:rsidRDefault="00657042" w:rsidP="00657042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Style w:val="Hyperlink"/>
          <w:lang w:val="es-ES_tradnl"/>
        </w:rPr>
      </w:pPr>
      <w:r w:rsidRPr="00FA0A5C">
        <w:rPr>
          <w:lang w:val="es-ES_tradnl"/>
        </w:rPr>
        <w:t>b)</w:t>
      </w:r>
      <w:r w:rsidRPr="00FA0A5C">
        <w:rPr>
          <w:lang w:val="es-ES_tradnl"/>
        </w:rPr>
        <w:tab/>
      </w:r>
      <w:r w:rsidRPr="00FA0A5C">
        <w:rPr>
          <w:rFonts w:asciiTheme="minorHAnsi" w:hAnsiTheme="minorHAnsi"/>
          <w:noProof/>
          <w:lang w:val="es-ES_tradnl"/>
        </w:rPr>
        <w:t xml:space="preserve">Enlace a la eventual base de datos nacional (o a cualquier lista aplicable) con números UIT-T E.164 asignados dentro del Plan de Numeración Nacional: </w:t>
      </w:r>
      <w:r>
        <w:rPr>
          <w:rFonts w:asciiTheme="minorHAnsi" w:hAnsiTheme="minorHAnsi"/>
          <w:noProof/>
          <w:lang w:val="es-ES_tradnl"/>
        </w:rPr>
        <w:br/>
      </w:r>
      <w:hyperlink r:id="rId16" w:history="1">
        <w:r w:rsidRPr="00F67B27">
          <w:rPr>
            <w:rStyle w:val="Hyperlink"/>
            <w:lang w:val="es-ES_tradnl"/>
          </w:rPr>
          <w:t>https://extranet.arcep.fr/portail/LinkClick.aspx?fileticket=PBA1WK-wnOU%3d&amp;tabid=217&amp;portalid=0&amp;mid=850</w:t>
        </w:r>
      </w:hyperlink>
    </w:p>
    <w:p w14:paraId="4643FEC5" w14:textId="77777777" w:rsidR="00657042" w:rsidRPr="00FA0A5C" w:rsidRDefault="00657042" w:rsidP="00657042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Fonts w:asciiTheme="minorHAnsi" w:hAnsiTheme="minorHAnsi"/>
          <w:noProof/>
          <w:lang w:val="es-ES_tradnl"/>
        </w:rPr>
      </w:pPr>
      <w:r w:rsidRPr="00FA0A5C">
        <w:rPr>
          <w:rFonts w:asciiTheme="minorHAnsi" w:hAnsiTheme="minorHAnsi"/>
          <w:noProof/>
          <w:lang w:val="es-ES_tradnl"/>
        </w:rPr>
        <w:t>c)</w:t>
      </w:r>
      <w:r w:rsidRPr="00FA0A5C">
        <w:rPr>
          <w:rFonts w:asciiTheme="minorHAnsi" w:hAnsiTheme="minorHAnsi"/>
          <w:noProof/>
          <w:lang w:val="es-ES_tradnl"/>
        </w:rPr>
        <w:tab/>
        <w:t xml:space="preserve">Enlace a la eventual base de datos en tiempo real que refleja los números UIT-T E.164 transportados: </w:t>
      </w:r>
      <w:r>
        <w:rPr>
          <w:rFonts w:asciiTheme="minorHAnsi" w:hAnsiTheme="minorHAnsi"/>
          <w:noProof/>
          <w:lang w:val="es-ES_tradnl"/>
        </w:rPr>
        <w:br/>
      </w:r>
      <w:r w:rsidRPr="00FA0A5C">
        <w:rPr>
          <w:rFonts w:asciiTheme="minorHAnsi" w:hAnsiTheme="minorHAnsi"/>
          <w:noProof/>
          <w:lang w:val="es-ES_tradnl"/>
        </w:rPr>
        <w:t>n.d. a nivel público.</w:t>
      </w:r>
    </w:p>
    <w:p w14:paraId="39919632" w14:textId="77777777" w:rsidR="00657042" w:rsidRPr="00FA0A5C" w:rsidRDefault="00657042" w:rsidP="00657042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Fonts w:asciiTheme="minorHAnsi" w:hAnsiTheme="minorHAnsi"/>
          <w:noProof/>
          <w:lang w:val="es-ES_tradnl"/>
        </w:rPr>
      </w:pPr>
      <w:r w:rsidRPr="00FA0A5C">
        <w:rPr>
          <w:rFonts w:asciiTheme="minorHAnsi" w:hAnsiTheme="minorHAnsi"/>
          <w:noProof/>
          <w:lang w:val="es-ES_tradnl"/>
        </w:rPr>
        <w:t>d)</w:t>
      </w:r>
      <w:r w:rsidRPr="00FA0A5C">
        <w:rPr>
          <w:rFonts w:asciiTheme="minorHAnsi" w:hAnsiTheme="minorHAnsi"/>
          <w:noProof/>
          <w:lang w:val="es-ES_tradnl"/>
        </w:rPr>
        <w:tab/>
        <w:t>Plan</w:t>
      </w:r>
      <w:bookmarkEnd w:id="1097"/>
      <w:r w:rsidRPr="00FA0A5C">
        <w:rPr>
          <w:rFonts w:asciiTheme="minorHAnsi" w:hAnsiTheme="minorHAnsi"/>
          <w:noProof/>
          <w:lang w:val="es-ES_tradnl"/>
        </w:rPr>
        <w:t xml:space="preserve"> de numeración detallado:</w:t>
      </w: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144"/>
        <w:gridCol w:w="1134"/>
        <w:gridCol w:w="2693"/>
        <w:gridCol w:w="2552"/>
      </w:tblGrid>
      <w:tr w:rsidR="00657042" w:rsidRPr="00FA0A5C" w14:paraId="0A436848" w14:textId="77777777" w:rsidTr="006C51A0">
        <w:trPr>
          <w:tblHeader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</w:tcBorders>
            <w:vAlign w:val="center"/>
          </w:tcPr>
          <w:p w14:paraId="213BD2B5" w14:textId="77777777" w:rsidR="00657042" w:rsidRPr="00FA0A5C" w:rsidRDefault="0065704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</w:tcBorders>
            <w:vAlign w:val="center"/>
          </w:tcPr>
          <w:p w14:paraId="0F0F3BBB" w14:textId="77777777" w:rsidR="00657042" w:rsidRPr="00FA0A5C" w:rsidRDefault="0065704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  <w:t>Longitud del número N(S)N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56731D78" w14:textId="77777777" w:rsidR="00657042" w:rsidRPr="00FA0A5C" w:rsidRDefault="0065704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 xml:space="preserve">Utilización del 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br/>
            </w: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número E.164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193E68B3" w14:textId="77777777" w:rsidR="00657042" w:rsidRPr="00FA0A5C" w:rsidRDefault="0065704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657042" w:rsidRPr="00FA0A5C" w14:paraId="5515B7FA" w14:textId="77777777" w:rsidTr="006C51A0">
        <w:trPr>
          <w:tblHeader/>
          <w:jc w:val="center"/>
        </w:trPr>
        <w:tc>
          <w:tcPr>
            <w:tcW w:w="1967" w:type="dxa"/>
            <w:vMerge/>
            <w:vAlign w:val="center"/>
          </w:tcPr>
          <w:p w14:paraId="5704500C" w14:textId="77777777" w:rsidR="00657042" w:rsidRPr="00FA0A5C" w:rsidRDefault="00657042" w:rsidP="006C51A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noProof/>
                <w:color w:val="000000"/>
                <w:szCs w:val="22"/>
                <w:lang w:val="es-ES_tradnl"/>
              </w:rPr>
            </w:pPr>
          </w:p>
        </w:tc>
        <w:tc>
          <w:tcPr>
            <w:tcW w:w="1144" w:type="dxa"/>
            <w:vAlign w:val="center"/>
          </w:tcPr>
          <w:p w14:paraId="5B7FB78C" w14:textId="77777777" w:rsidR="00657042" w:rsidRPr="00FA0A5C" w:rsidRDefault="0065704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i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lang w:val="es-ES_tradnl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4DB151DF" w14:textId="77777777" w:rsidR="00657042" w:rsidRPr="00FA0A5C" w:rsidRDefault="0065704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2693" w:type="dxa"/>
            <w:vMerge/>
            <w:vAlign w:val="center"/>
          </w:tcPr>
          <w:p w14:paraId="269EB3F3" w14:textId="77777777" w:rsidR="00657042" w:rsidRPr="00FA0A5C" w:rsidRDefault="00657042" w:rsidP="006C51A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noProof/>
                <w:color w:val="000000"/>
                <w:szCs w:val="22"/>
                <w:lang w:val="es-ES_tradnl"/>
              </w:rPr>
            </w:pPr>
          </w:p>
        </w:tc>
        <w:tc>
          <w:tcPr>
            <w:tcW w:w="2552" w:type="dxa"/>
            <w:vMerge/>
            <w:vAlign w:val="center"/>
          </w:tcPr>
          <w:p w14:paraId="316A463F" w14:textId="77777777" w:rsidR="00657042" w:rsidRPr="00FA0A5C" w:rsidRDefault="00657042" w:rsidP="006C51A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noProof/>
                <w:color w:val="000000"/>
                <w:szCs w:val="22"/>
                <w:lang w:val="es-ES_tradnl"/>
              </w:rPr>
            </w:pPr>
          </w:p>
        </w:tc>
      </w:tr>
      <w:tr w:rsidR="00657042" w:rsidRPr="00AD18D6" w14:paraId="02DBB0DE" w14:textId="77777777" w:rsidTr="006C51A0">
        <w:trPr>
          <w:jc w:val="center"/>
        </w:trPr>
        <w:tc>
          <w:tcPr>
            <w:tcW w:w="1967" w:type="dxa"/>
          </w:tcPr>
          <w:p w14:paraId="3D3FCA89" w14:textId="77777777" w:rsidR="00657042" w:rsidRPr="00FA0A5C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596</w:t>
            </w:r>
          </w:p>
        </w:tc>
        <w:tc>
          <w:tcPr>
            <w:tcW w:w="1144" w:type="dxa"/>
          </w:tcPr>
          <w:p w14:paraId="5349C601" w14:textId="77777777" w:rsidR="00657042" w:rsidRPr="00FA0A5C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098" w:name="lt_pId328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098"/>
          </w:p>
        </w:tc>
        <w:tc>
          <w:tcPr>
            <w:tcW w:w="1134" w:type="dxa"/>
          </w:tcPr>
          <w:p w14:paraId="503E0534" w14:textId="77777777" w:rsidR="00657042" w:rsidRPr="00FA0A5C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099" w:name="lt_pId329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099"/>
          </w:p>
        </w:tc>
        <w:tc>
          <w:tcPr>
            <w:tcW w:w="2693" w:type="dxa"/>
          </w:tcPr>
          <w:p w14:paraId="765A8ADB" w14:textId="77777777" w:rsidR="00657042" w:rsidRPr="00FA0A5C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Servicio telefónico fijo – Números geográficos</w:t>
            </w:r>
          </w:p>
        </w:tc>
        <w:tc>
          <w:tcPr>
            <w:tcW w:w="2552" w:type="dxa"/>
          </w:tcPr>
          <w:p w14:paraId="0A8DF424" w14:textId="77777777" w:rsidR="00657042" w:rsidRPr="002354A3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 xml:space="preserve">Se utilizará para números no geográficos a partir </w:t>
            </w:r>
            <w:r w:rsidRPr="002354A3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br/>
              <w:t>del 1 de enero de 2023</w:t>
            </w:r>
          </w:p>
        </w:tc>
      </w:tr>
      <w:tr w:rsidR="00657042" w:rsidRPr="00FA0A5C" w14:paraId="0E20E845" w14:textId="77777777" w:rsidTr="006C51A0">
        <w:trPr>
          <w:jc w:val="center"/>
        </w:trPr>
        <w:tc>
          <w:tcPr>
            <w:tcW w:w="1967" w:type="dxa"/>
          </w:tcPr>
          <w:p w14:paraId="411CF96F" w14:textId="77777777" w:rsidR="00657042" w:rsidRPr="00FA0A5C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00" w:name="lt_pId331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696 a 697</w:t>
            </w:r>
            <w:bookmarkEnd w:id="1100"/>
          </w:p>
        </w:tc>
        <w:tc>
          <w:tcPr>
            <w:tcW w:w="1144" w:type="dxa"/>
          </w:tcPr>
          <w:p w14:paraId="0F99E76E" w14:textId="77777777" w:rsidR="00657042" w:rsidRPr="00FA0A5C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01" w:name="lt_pId332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101"/>
          </w:p>
        </w:tc>
        <w:tc>
          <w:tcPr>
            <w:tcW w:w="1134" w:type="dxa"/>
          </w:tcPr>
          <w:p w14:paraId="1E5011BF" w14:textId="77777777" w:rsidR="00657042" w:rsidRPr="00FA0A5C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02" w:name="lt_pId333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102"/>
          </w:p>
        </w:tc>
        <w:tc>
          <w:tcPr>
            <w:tcW w:w="2693" w:type="dxa"/>
          </w:tcPr>
          <w:p w14:paraId="00C59B5E" w14:textId="77777777" w:rsidR="00657042" w:rsidRPr="00FA0A5C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Números móviles</w:t>
            </w:r>
          </w:p>
        </w:tc>
        <w:tc>
          <w:tcPr>
            <w:tcW w:w="2552" w:type="dxa"/>
          </w:tcPr>
          <w:p w14:paraId="37E6037F" w14:textId="77777777" w:rsidR="00657042" w:rsidRPr="00FA0A5C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657042" w:rsidRPr="00B13D77" w14:paraId="774312E6" w14:textId="77777777" w:rsidTr="006C51A0">
        <w:trPr>
          <w:jc w:val="center"/>
        </w:trPr>
        <w:tc>
          <w:tcPr>
            <w:tcW w:w="1967" w:type="dxa"/>
          </w:tcPr>
          <w:p w14:paraId="1F7B68CC" w14:textId="77777777" w:rsidR="00657042" w:rsidRPr="00FA0A5C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7007</w:t>
            </w:r>
          </w:p>
        </w:tc>
        <w:tc>
          <w:tcPr>
            <w:tcW w:w="1144" w:type="dxa"/>
          </w:tcPr>
          <w:p w14:paraId="5C7029C2" w14:textId="77777777" w:rsidR="00657042" w:rsidRPr="00FA0A5C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03" w:name="lt_pId336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12 dígitos</w:t>
            </w:r>
            <w:bookmarkEnd w:id="1103"/>
          </w:p>
        </w:tc>
        <w:tc>
          <w:tcPr>
            <w:tcW w:w="1134" w:type="dxa"/>
          </w:tcPr>
          <w:p w14:paraId="55FED489" w14:textId="77777777" w:rsidR="00657042" w:rsidRPr="00FA0A5C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04" w:name="lt_pId337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12 dígitos</w:t>
            </w:r>
            <w:bookmarkEnd w:id="1104"/>
          </w:p>
        </w:tc>
        <w:tc>
          <w:tcPr>
            <w:tcW w:w="2693" w:type="dxa"/>
          </w:tcPr>
          <w:p w14:paraId="2C2C7C8A" w14:textId="77777777" w:rsidR="00657042" w:rsidRPr="00FA0A5C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Números móviles para máquina a máquina</w:t>
            </w:r>
          </w:p>
        </w:tc>
        <w:tc>
          <w:tcPr>
            <w:tcW w:w="2552" w:type="dxa"/>
          </w:tcPr>
          <w:p w14:paraId="41B27BC5" w14:textId="77777777" w:rsidR="00657042" w:rsidRPr="00FA0A5C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657042" w:rsidRPr="00AD18D6" w14:paraId="0F3AA869" w14:textId="77777777" w:rsidTr="006C51A0">
        <w:trPr>
          <w:jc w:val="center"/>
        </w:trPr>
        <w:tc>
          <w:tcPr>
            <w:tcW w:w="1967" w:type="dxa"/>
          </w:tcPr>
          <w:p w14:paraId="6338F5B1" w14:textId="77777777" w:rsidR="00657042" w:rsidRPr="002354A3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7091</w:t>
            </w:r>
          </w:p>
        </w:tc>
        <w:tc>
          <w:tcPr>
            <w:tcW w:w="1144" w:type="dxa"/>
          </w:tcPr>
          <w:p w14:paraId="1B36761F" w14:textId="77777777" w:rsidR="00657042" w:rsidRPr="002354A3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1134" w:type="dxa"/>
          </w:tcPr>
          <w:p w14:paraId="135E4F8B" w14:textId="77777777" w:rsidR="00657042" w:rsidRPr="002354A3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2693" w:type="dxa"/>
          </w:tcPr>
          <w:p w14:paraId="241E3787" w14:textId="77777777" w:rsidR="00657042" w:rsidRPr="002354A3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i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b/>
                <w:i/>
                <w:color w:val="00B050"/>
                <w:lang w:val="es-ES_tradnl"/>
              </w:rPr>
              <w:t>MSRN</w:t>
            </w:r>
          </w:p>
        </w:tc>
        <w:tc>
          <w:tcPr>
            <w:tcW w:w="2552" w:type="dxa"/>
          </w:tcPr>
          <w:p w14:paraId="3644FA14" w14:textId="77777777" w:rsidR="00657042" w:rsidRPr="002354A3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b/>
                <w:color w:val="00B050"/>
                <w:lang w:val="es-ES_tradnl"/>
              </w:rPr>
              <w:t xml:space="preserve">Recursos nuevos </w:t>
            </w:r>
            <w:r w:rsidRPr="002354A3">
              <w:rPr>
                <w:b/>
                <w:color w:val="00B050"/>
                <w:lang w:val="es-ES_tradnl"/>
              </w:rPr>
              <w:br/>
              <w:t>el 1 de enero de 2024</w:t>
            </w:r>
          </w:p>
        </w:tc>
      </w:tr>
      <w:tr w:rsidR="00657042" w:rsidRPr="00AD18D6" w14:paraId="6DAFA852" w14:textId="77777777" w:rsidTr="006C51A0">
        <w:trPr>
          <w:jc w:val="center"/>
        </w:trPr>
        <w:tc>
          <w:tcPr>
            <w:tcW w:w="1967" w:type="dxa"/>
          </w:tcPr>
          <w:p w14:paraId="585B8123" w14:textId="77777777" w:rsidR="00657042" w:rsidRPr="002354A3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9017</w:t>
            </w:r>
          </w:p>
        </w:tc>
        <w:tc>
          <w:tcPr>
            <w:tcW w:w="1144" w:type="dxa"/>
          </w:tcPr>
          <w:p w14:paraId="4975F002" w14:textId="77777777" w:rsidR="00657042" w:rsidRPr="002354A3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12 dígitos</w:t>
            </w:r>
          </w:p>
        </w:tc>
        <w:tc>
          <w:tcPr>
            <w:tcW w:w="1134" w:type="dxa"/>
          </w:tcPr>
          <w:p w14:paraId="4C8563D4" w14:textId="77777777" w:rsidR="00657042" w:rsidRPr="002354A3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12 dígitos</w:t>
            </w:r>
          </w:p>
        </w:tc>
        <w:tc>
          <w:tcPr>
            <w:tcW w:w="2693" w:type="dxa"/>
          </w:tcPr>
          <w:p w14:paraId="34539375" w14:textId="77777777" w:rsidR="00657042" w:rsidRPr="002354A3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i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b/>
                <w:i/>
                <w:color w:val="00B050"/>
                <w:lang w:val="es-ES_tradnl"/>
              </w:rPr>
              <w:t>Números no geográficos para máquina a máquina</w:t>
            </w:r>
          </w:p>
        </w:tc>
        <w:tc>
          <w:tcPr>
            <w:tcW w:w="2552" w:type="dxa"/>
          </w:tcPr>
          <w:p w14:paraId="054CC85F" w14:textId="77777777" w:rsidR="00657042" w:rsidRPr="002354A3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b/>
                <w:color w:val="00B050"/>
                <w:lang w:val="es-ES_tradnl"/>
              </w:rPr>
              <w:t xml:space="preserve">Recursos nuevos </w:t>
            </w:r>
            <w:r w:rsidRPr="002354A3">
              <w:rPr>
                <w:b/>
                <w:color w:val="00B050"/>
                <w:lang w:val="es-ES_tradnl"/>
              </w:rPr>
              <w:br/>
              <w:t>el 1 de enero de 2024</w:t>
            </w:r>
          </w:p>
        </w:tc>
      </w:tr>
      <w:tr w:rsidR="00657042" w:rsidRPr="00AD18D6" w14:paraId="6F93119F" w14:textId="77777777" w:rsidTr="006C51A0">
        <w:trPr>
          <w:jc w:val="center"/>
        </w:trPr>
        <w:tc>
          <w:tcPr>
            <w:tcW w:w="1967" w:type="dxa"/>
          </w:tcPr>
          <w:p w14:paraId="06D93A65" w14:textId="77777777" w:rsidR="00657042" w:rsidRPr="002354A3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9397</w:t>
            </w:r>
          </w:p>
        </w:tc>
        <w:tc>
          <w:tcPr>
            <w:tcW w:w="1144" w:type="dxa"/>
          </w:tcPr>
          <w:p w14:paraId="56A1D7AF" w14:textId="77777777" w:rsidR="00657042" w:rsidRPr="002354A3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1134" w:type="dxa"/>
          </w:tcPr>
          <w:p w14:paraId="19DC27BF" w14:textId="77777777" w:rsidR="00657042" w:rsidRPr="002354A3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2693" w:type="dxa"/>
          </w:tcPr>
          <w:p w14:paraId="2DED95B1" w14:textId="77777777" w:rsidR="00657042" w:rsidRPr="002354A3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i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b/>
                <w:i/>
                <w:color w:val="00B050"/>
                <w:lang w:val="es-ES_tradnl"/>
              </w:rPr>
              <w:t>Números no geográficos para intercambio con una plataforma</w:t>
            </w:r>
          </w:p>
        </w:tc>
        <w:tc>
          <w:tcPr>
            <w:tcW w:w="2552" w:type="dxa"/>
          </w:tcPr>
          <w:p w14:paraId="0E946FD6" w14:textId="77777777" w:rsidR="00657042" w:rsidRPr="002354A3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b/>
                <w:color w:val="00B050"/>
                <w:lang w:val="es-ES_tradnl"/>
              </w:rPr>
              <w:t xml:space="preserve">Recursos nuevos </w:t>
            </w:r>
            <w:r w:rsidRPr="002354A3">
              <w:rPr>
                <w:b/>
                <w:color w:val="00B050"/>
                <w:lang w:val="es-ES_tradnl"/>
              </w:rPr>
              <w:br/>
              <w:t>el 1 de enero de 2023</w:t>
            </w:r>
          </w:p>
        </w:tc>
      </w:tr>
      <w:tr w:rsidR="00794787" w14:paraId="6E1A8B60" w14:textId="77777777" w:rsidTr="006C51A0">
        <w:trPr>
          <w:gridAfter w:val="1"/>
          <w:wAfter w:w="2552" w:type="dxa"/>
          <w:jc w:val="center"/>
        </w:trPr>
        <w:tc>
          <w:tcPr>
            <w:tcW w:w="1967" w:type="dxa"/>
          </w:tcPr>
          <w:p w14:paraId="7817F965" w14:textId="77777777" w:rsidR="00657042" w:rsidRPr="00FA0A5C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05" w:name="lt_pId339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9766 a 9767</w:t>
            </w:r>
            <w:bookmarkEnd w:id="1105"/>
          </w:p>
        </w:tc>
        <w:tc>
          <w:tcPr>
            <w:tcW w:w="1144" w:type="dxa"/>
          </w:tcPr>
          <w:p w14:paraId="4AC7829D" w14:textId="77777777" w:rsidR="00657042" w:rsidRPr="00FA0A5C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06" w:name="lt_pId340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106"/>
          </w:p>
        </w:tc>
        <w:tc>
          <w:tcPr>
            <w:tcW w:w="1134" w:type="dxa"/>
          </w:tcPr>
          <w:p w14:paraId="62EAA2AA" w14:textId="77777777" w:rsidR="00657042" w:rsidRPr="00FA0A5C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07" w:name="lt_pId341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107"/>
          </w:p>
        </w:tc>
        <w:tc>
          <w:tcPr>
            <w:tcW w:w="2693" w:type="dxa"/>
          </w:tcPr>
          <w:p w14:paraId="5E6F4798" w14:textId="77777777" w:rsidR="00657042" w:rsidRPr="00FA0A5C" w:rsidRDefault="0065704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bookmarkStart w:id="1108" w:name="lt_pId342"/>
            <w:r w:rsidRPr="00FA0A5C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Números no geográficos</w:t>
            </w:r>
            <w:bookmarkEnd w:id="1108"/>
          </w:p>
        </w:tc>
      </w:tr>
    </w:tbl>
    <w:p w14:paraId="0B61D711" w14:textId="77777777" w:rsidR="00657042" w:rsidRPr="00FA0A5C" w:rsidRDefault="00657042" w:rsidP="00657042">
      <w:pPr>
        <w:spacing w:before="240" w:after="20"/>
        <w:rPr>
          <w:rFonts w:eastAsia="Calibri"/>
          <w:noProof/>
          <w:lang w:val="es-ES_tradnl"/>
        </w:rPr>
      </w:pPr>
      <w:bookmarkStart w:id="1109" w:name="lt_pId343"/>
      <w:r w:rsidRPr="00FA0A5C">
        <w:rPr>
          <w:rFonts w:eastAsia="Calibri"/>
          <w:noProof/>
          <w:lang w:val="es-ES_tradnl"/>
        </w:rPr>
        <w:t>Contacto:</w:t>
      </w:r>
    </w:p>
    <w:p w14:paraId="43845DF3" w14:textId="77777777" w:rsidR="00657042" w:rsidRPr="008F5A59" w:rsidRDefault="00657042" w:rsidP="00657042">
      <w:pPr>
        <w:tabs>
          <w:tab w:val="num" w:pos="360"/>
        </w:tabs>
        <w:spacing w:after="0"/>
        <w:ind w:left="360" w:hanging="360"/>
        <w:jc w:val="left"/>
        <w:rPr>
          <w:lang w:val="fr-FR"/>
        </w:rPr>
      </w:pPr>
      <w:r w:rsidRPr="008F5A59">
        <w:rPr>
          <w:rFonts w:asciiTheme="minorHAnsi" w:hAnsiTheme="minorHAnsi" w:cstheme="majorBidi"/>
          <w:noProof/>
          <w:lang w:val="fr-FR"/>
        </w:rPr>
        <w:tab/>
        <w:t>Autorité de Régulation des Communications Électroniques, des Postes et de la Distribution de la Presse (Arcep)</w:t>
      </w:r>
      <w:r w:rsidRPr="00FA0A5C">
        <w:rPr>
          <w:rFonts w:asciiTheme="minorHAnsi" w:hAnsiTheme="minorHAnsi" w:cstheme="majorBidi"/>
          <w:noProof/>
          <w:rtl/>
          <w:lang w:val="es-ES_tradnl"/>
        </w:rPr>
        <w:br/>
      </w:r>
      <w:r w:rsidRPr="008F5A59">
        <w:rPr>
          <w:rFonts w:asciiTheme="minorHAnsi" w:hAnsiTheme="minorHAnsi" w:cstheme="majorBidi"/>
          <w:noProof/>
          <w:lang w:val="fr-FR"/>
        </w:rPr>
        <w:t>Numerotation</w:t>
      </w:r>
      <w:r w:rsidRPr="008F5A59">
        <w:rPr>
          <w:rFonts w:asciiTheme="minorHAnsi" w:hAnsiTheme="minorHAnsi" w:cstheme="majorBidi"/>
          <w:noProof/>
          <w:lang w:val="fr-FR"/>
        </w:rPr>
        <w:br/>
        <w:t>14 rue Gerty Archimède</w:t>
      </w:r>
      <w:r w:rsidRPr="008F5A59" w:rsidDel="0054047A">
        <w:rPr>
          <w:rFonts w:asciiTheme="minorHAnsi" w:hAnsiTheme="minorHAnsi" w:cstheme="majorBidi"/>
          <w:noProof/>
          <w:lang w:val="fr-FR"/>
        </w:rPr>
        <w:t xml:space="preserve"> </w:t>
      </w:r>
      <w:r w:rsidRPr="008F5A59">
        <w:rPr>
          <w:rFonts w:asciiTheme="minorHAnsi" w:hAnsiTheme="minorHAnsi" w:cstheme="majorBidi"/>
          <w:noProof/>
          <w:lang w:val="fr-FR"/>
        </w:rPr>
        <w:br/>
        <w:t>75613 Paris Cedex 12</w:t>
      </w:r>
      <w:r w:rsidRPr="008F5A59">
        <w:rPr>
          <w:rFonts w:asciiTheme="minorHAnsi" w:hAnsiTheme="minorHAnsi" w:cstheme="majorBidi"/>
          <w:noProof/>
          <w:lang w:val="fr-FR"/>
        </w:rPr>
        <w:br/>
        <w:t>Francia</w:t>
      </w:r>
      <w:r w:rsidRPr="008F5A59">
        <w:rPr>
          <w:rFonts w:asciiTheme="minorHAnsi" w:hAnsiTheme="minorHAnsi" w:cstheme="majorBidi"/>
          <w:noProof/>
          <w:lang w:val="fr-FR"/>
        </w:rPr>
        <w:br/>
        <w:t>Tel.:</w:t>
      </w:r>
      <w:r w:rsidRPr="008F5A59">
        <w:rPr>
          <w:rFonts w:asciiTheme="minorHAnsi" w:hAnsiTheme="minorHAnsi" w:cstheme="majorBidi"/>
          <w:noProof/>
          <w:lang w:val="fr-FR"/>
        </w:rPr>
        <w:tab/>
        <w:t xml:space="preserve">+33 1 40 47 72 83 </w:t>
      </w:r>
      <w:r w:rsidRPr="008F5A59">
        <w:rPr>
          <w:rFonts w:asciiTheme="minorHAnsi" w:hAnsiTheme="minorHAnsi" w:cstheme="majorBidi"/>
          <w:noProof/>
          <w:lang w:val="fr-FR"/>
        </w:rPr>
        <w:br/>
        <w:t>E-mail:</w:t>
      </w:r>
      <w:r w:rsidRPr="008F5A59">
        <w:rPr>
          <w:rFonts w:asciiTheme="minorHAnsi" w:hAnsiTheme="minorHAnsi" w:cstheme="majorBidi"/>
          <w:noProof/>
          <w:lang w:val="fr-FR"/>
        </w:rPr>
        <w:tab/>
        <w:t xml:space="preserve">numerotation@arcep.fr </w:t>
      </w:r>
      <w:r w:rsidRPr="008F5A59">
        <w:rPr>
          <w:rFonts w:asciiTheme="minorHAnsi" w:hAnsiTheme="minorHAnsi" w:cstheme="majorBidi"/>
          <w:noProof/>
          <w:lang w:val="fr-FR"/>
        </w:rPr>
        <w:br/>
        <w:t>URL:</w:t>
      </w:r>
      <w:r w:rsidRPr="008F5A59">
        <w:rPr>
          <w:rFonts w:asciiTheme="minorHAnsi" w:hAnsiTheme="minorHAnsi" w:cstheme="majorBidi"/>
          <w:noProof/>
          <w:lang w:val="fr-FR"/>
        </w:rPr>
        <w:tab/>
      </w:r>
      <w:r w:rsidRPr="008F5A59">
        <w:rPr>
          <w:lang w:val="fr-FR"/>
        </w:rPr>
        <w:t>https://extranet.arcep.fr/portail/Communicationsélectroniques/Numérotation.aspx</w:t>
      </w:r>
      <w:bookmarkEnd w:id="1109"/>
    </w:p>
    <w:p w14:paraId="481504A6" w14:textId="77777777" w:rsidR="00657042" w:rsidRPr="008F5A59" w:rsidRDefault="00657042" w:rsidP="0065704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noProof/>
          <w:lang w:val="fr-FR"/>
        </w:rPr>
      </w:pPr>
      <w:r w:rsidRPr="008F5A59">
        <w:rPr>
          <w:rFonts w:asciiTheme="minorHAnsi" w:hAnsiTheme="minorHAnsi"/>
          <w:noProof/>
          <w:lang w:val="fr-FR"/>
        </w:rPr>
        <w:br w:type="page"/>
      </w:r>
    </w:p>
    <w:p w14:paraId="6960382F" w14:textId="77777777" w:rsidR="00FC53D2" w:rsidRDefault="00FC53D2" w:rsidP="00FC53D2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es-ES_tradnl"/>
        </w:rPr>
      </w:pPr>
      <w:r w:rsidRPr="00FA0A5C">
        <w:rPr>
          <w:rFonts w:cs="Arial"/>
          <w:b/>
          <w:noProof/>
          <w:lang w:val="es-ES_tradnl"/>
        </w:rPr>
        <w:lastRenderedPageBreak/>
        <w:t>Departamentos y territorios franceses del Océano Índico (</w:t>
      </w:r>
      <w:r w:rsidRPr="00FA0A5C">
        <w:rPr>
          <w:rFonts w:cs="Arial"/>
          <w:b/>
          <w:bCs/>
          <w:noProof/>
          <w:lang w:val="es-ES_tradnl"/>
        </w:rPr>
        <w:t>indicativo de país</w:t>
      </w:r>
      <w:r w:rsidRPr="00FA0A5C">
        <w:rPr>
          <w:rFonts w:cs="Arial"/>
          <w:b/>
          <w:noProof/>
          <w:lang w:val="es-ES_tradnl"/>
        </w:rPr>
        <w:t xml:space="preserve"> +262)</w:t>
      </w:r>
      <w:bookmarkEnd w:id="1063"/>
    </w:p>
    <w:p w14:paraId="2B5841C9" w14:textId="77777777" w:rsidR="00FC53D2" w:rsidRPr="00FA0A5C" w:rsidRDefault="00FC53D2" w:rsidP="00FC53D2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noProof/>
          <w:lang w:val="es-ES_tradnl"/>
        </w:rPr>
      </w:pPr>
      <w:bookmarkStart w:id="1110" w:name="lt_pId125"/>
      <w:r w:rsidRPr="00FA0A5C">
        <w:rPr>
          <w:rFonts w:cs="Arial"/>
          <w:noProof/>
          <w:lang w:val="es-ES_tradnl"/>
        </w:rPr>
        <w:t>Comunicación del 7.XII.2022:</w:t>
      </w:r>
      <w:bookmarkEnd w:id="1110"/>
    </w:p>
    <w:p w14:paraId="73E08645" w14:textId="77777777" w:rsidR="00FC53D2" w:rsidRPr="00FA0A5C" w:rsidRDefault="00FC53D2" w:rsidP="00FC53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60"/>
        <w:jc w:val="left"/>
        <w:textAlignment w:val="auto"/>
        <w:rPr>
          <w:rFonts w:eastAsia="SimSun" w:cs="Arial"/>
          <w:lang w:val="es-ES_tradnl" w:eastAsia="zh-CN"/>
        </w:rPr>
      </w:pPr>
      <w:bookmarkStart w:id="1111" w:name="lt_pId126"/>
      <w:r w:rsidRPr="00FA0A5C">
        <w:rPr>
          <w:rFonts w:eastAsia="SimSun" w:cs="Arial"/>
          <w:lang w:val="es-ES_tradnl" w:eastAsia="zh-CN"/>
        </w:rPr>
        <w:t xml:space="preserve">La </w:t>
      </w:r>
      <w:r w:rsidRPr="00FA0A5C">
        <w:rPr>
          <w:rFonts w:eastAsia="SimSun" w:cs="Arial"/>
          <w:i/>
          <w:iCs/>
          <w:lang w:val="es-ES_tradnl" w:eastAsia="zh-CN"/>
        </w:rPr>
        <w:t>Autorité de Régulation des Communications Électroniques, des Postes et de la Distribution de la Presse (Arcep)</w:t>
      </w:r>
      <w:r w:rsidRPr="00FA0A5C">
        <w:rPr>
          <w:rFonts w:eastAsia="SimSun" w:cs="Arial"/>
          <w:lang w:val="es-ES_tradnl" w:eastAsia="zh-CN"/>
        </w:rPr>
        <w:t>, París, anuncia el siguiente plan de numeración</w:t>
      </w:r>
      <w:r w:rsidRPr="00FA0A5C">
        <w:rPr>
          <w:rFonts w:eastAsia="SimSun" w:cs="Arial"/>
          <w:cs/>
          <w:lang w:val="es-ES_tradnl" w:eastAsia="zh-CN"/>
        </w:rPr>
        <w:t>‎</w:t>
      </w:r>
      <w:r w:rsidRPr="00FA0A5C">
        <w:rPr>
          <w:rFonts w:eastAsia="SimSun" w:cs="Arial"/>
          <w:lang w:val="es-ES_tradnl" w:eastAsia="zh-CN"/>
        </w:rPr>
        <w:t>:</w:t>
      </w:r>
    </w:p>
    <w:p w14:paraId="078C057F" w14:textId="77777777" w:rsidR="00FC53D2" w:rsidRPr="00FA0A5C" w:rsidRDefault="00FC53D2" w:rsidP="00FC53D2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after="0"/>
        <w:jc w:val="left"/>
        <w:rPr>
          <w:lang w:val="es-ES_tradnl"/>
        </w:rPr>
      </w:pPr>
      <w:r w:rsidRPr="00FA0A5C">
        <w:rPr>
          <w:lang w:val="es-ES_tradnl"/>
        </w:rPr>
        <w:t>a)</w:t>
      </w:r>
      <w:r w:rsidRPr="00FA0A5C">
        <w:rPr>
          <w:lang w:val="es-ES_tradnl"/>
        </w:rPr>
        <w:tab/>
        <w:t>Descripción general:</w:t>
      </w:r>
    </w:p>
    <w:p w14:paraId="21BB9981" w14:textId="77777777" w:rsidR="00FC53D2" w:rsidRPr="00FA0A5C" w:rsidRDefault="00FC53D2" w:rsidP="00FC53D2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0" w:after="0"/>
        <w:jc w:val="left"/>
        <w:rPr>
          <w:lang w:val="es-ES_tradnl"/>
        </w:rPr>
      </w:pPr>
      <w:r w:rsidRPr="00FA0A5C">
        <w:rPr>
          <w:lang w:val="es-ES_tradnl"/>
        </w:rPr>
        <w:tab/>
        <w:t xml:space="preserve">La longitud mínima de números (sin el indicativo de país) es de </w:t>
      </w:r>
      <w:r w:rsidRPr="00FA0A5C">
        <w:rPr>
          <w:u w:val="single"/>
          <w:lang w:val="es-ES_tradnl"/>
        </w:rPr>
        <w:tab/>
      </w:r>
      <w:r w:rsidRPr="00FA0A5C">
        <w:rPr>
          <w:b/>
          <w:u w:val="single"/>
          <w:lang w:val="es-ES_tradnl"/>
        </w:rPr>
        <w:t>9</w:t>
      </w:r>
      <w:r w:rsidRPr="00FA0A5C">
        <w:rPr>
          <w:b/>
          <w:u w:val="single"/>
          <w:lang w:val="es-ES_tradnl"/>
        </w:rPr>
        <w:tab/>
      </w:r>
      <w:r w:rsidRPr="00FA0A5C">
        <w:rPr>
          <w:lang w:val="es-ES_tradnl"/>
        </w:rPr>
        <w:t xml:space="preserve"> dígitos</w:t>
      </w:r>
    </w:p>
    <w:p w14:paraId="34FC9E77" w14:textId="77777777" w:rsidR="00FC53D2" w:rsidRPr="00FA0A5C" w:rsidRDefault="00FC53D2" w:rsidP="00FC53D2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0" w:after="40"/>
        <w:jc w:val="left"/>
        <w:rPr>
          <w:lang w:val="es-ES_tradnl"/>
        </w:rPr>
      </w:pPr>
      <w:r w:rsidRPr="00FA0A5C">
        <w:rPr>
          <w:lang w:val="es-ES_tradnl"/>
        </w:rPr>
        <w:tab/>
        <w:t xml:space="preserve">La longitud máxima de números (sin el indicativo de país) es de </w:t>
      </w:r>
      <w:r w:rsidRPr="00FA0A5C">
        <w:rPr>
          <w:b/>
          <w:u w:val="single"/>
          <w:lang w:val="es-ES_tradnl"/>
        </w:rPr>
        <w:tab/>
        <w:t>12</w:t>
      </w:r>
      <w:r w:rsidRPr="00FA0A5C">
        <w:rPr>
          <w:b/>
          <w:u w:val="single"/>
          <w:lang w:val="es-ES_tradnl"/>
        </w:rPr>
        <w:tab/>
      </w:r>
      <w:r w:rsidRPr="00FA0A5C">
        <w:rPr>
          <w:lang w:val="es-ES_tradnl"/>
        </w:rPr>
        <w:t xml:space="preserve"> dígitos</w:t>
      </w:r>
    </w:p>
    <w:p w14:paraId="5A580256" w14:textId="77777777" w:rsidR="00FC53D2" w:rsidRPr="00FA0A5C" w:rsidRDefault="00FC53D2" w:rsidP="00FC53D2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Style w:val="Hyperlink"/>
          <w:lang w:val="es-ES_tradnl"/>
        </w:rPr>
      </w:pPr>
      <w:r w:rsidRPr="00FA0A5C">
        <w:rPr>
          <w:lang w:val="es-ES_tradnl"/>
        </w:rPr>
        <w:t>b)</w:t>
      </w:r>
      <w:r w:rsidRPr="00FA0A5C">
        <w:rPr>
          <w:lang w:val="es-ES_tradnl"/>
        </w:rPr>
        <w:tab/>
      </w:r>
      <w:r w:rsidRPr="00FA0A5C">
        <w:rPr>
          <w:rFonts w:asciiTheme="minorHAnsi" w:hAnsiTheme="minorHAnsi"/>
          <w:noProof/>
          <w:lang w:val="es-ES_tradnl"/>
        </w:rPr>
        <w:t xml:space="preserve">Enlace a la eventual base de datos nacional (o a cualquier lista aplicable) con números UIT-T E.164 asignados dentro del Plan de Numeración Nacional: </w:t>
      </w:r>
      <w:r>
        <w:rPr>
          <w:rFonts w:asciiTheme="minorHAnsi" w:hAnsiTheme="minorHAnsi"/>
          <w:noProof/>
          <w:lang w:val="es-ES_tradnl"/>
        </w:rPr>
        <w:br/>
      </w:r>
      <w:hyperlink r:id="rId17" w:history="1">
        <w:r w:rsidRPr="00F67B27">
          <w:rPr>
            <w:rStyle w:val="Hyperlink"/>
            <w:lang w:val="es-ES_tradnl"/>
          </w:rPr>
          <w:t>https://extranet.arcep.fr/portail/LinkClick.aspx?fileticket=PBA1WK-wnOU%3d&amp;tabid=217&amp;portalid=0&amp;mid=850</w:t>
        </w:r>
      </w:hyperlink>
    </w:p>
    <w:p w14:paraId="7D5E858A" w14:textId="77777777" w:rsidR="00FC53D2" w:rsidRPr="00FA0A5C" w:rsidRDefault="00FC53D2" w:rsidP="00FC53D2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Fonts w:asciiTheme="minorHAnsi" w:hAnsiTheme="minorHAnsi"/>
          <w:noProof/>
          <w:lang w:val="es-ES_tradnl"/>
        </w:rPr>
      </w:pPr>
      <w:r w:rsidRPr="00FA0A5C">
        <w:rPr>
          <w:rFonts w:asciiTheme="minorHAnsi" w:hAnsiTheme="minorHAnsi"/>
          <w:noProof/>
          <w:lang w:val="es-ES_tradnl"/>
        </w:rPr>
        <w:t>c)</w:t>
      </w:r>
      <w:r w:rsidRPr="00FA0A5C">
        <w:rPr>
          <w:rFonts w:asciiTheme="minorHAnsi" w:hAnsiTheme="minorHAnsi"/>
          <w:noProof/>
          <w:lang w:val="es-ES_tradnl"/>
        </w:rPr>
        <w:tab/>
        <w:t xml:space="preserve">Enlace a la eventual base de datos en tiempo real que refleja los números UIT-T E.164 transportados: </w:t>
      </w:r>
      <w:r>
        <w:rPr>
          <w:rFonts w:asciiTheme="minorHAnsi" w:hAnsiTheme="minorHAnsi"/>
          <w:noProof/>
          <w:lang w:val="es-ES_tradnl"/>
        </w:rPr>
        <w:br/>
      </w:r>
      <w:r w:rsidRPr="00FA0A5C">
        <w:rPr>
          <w:rFonts w:asciiTheme="minorHAnsi" w:hAnsiTheme="minorHAnsi"/>
          <w:noProof/>
          <w:lang w:val="es-ES_tradnl"/>
        </w:rPr>
        <w:t>n.d. a nivel público.</w:t>
      </w:r>
    </w:p>
    <w:p w14:paraId="2E35F958" w14:textId="77777777" w:rsidR="00FC53D2" w:rsidRPr="00FA0A5C" w:rsidRDefault="00FC53D2" w:rsidP="00FC53D2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Fonts w:asciiTheme="minorHAnsi" w:hAnsiTheme="minorHAnsi"/>
          <w:noProof/>
          <w:lang w:val="es-ES_tradnl"/>
        </w:rPr>
      </w:pPr>
      <w:r w:rsidRPr="00FA0A5C">
        <w:rPr>
          <w:rFonts w:asciiTheme="minorHAnsi" w:hAnsiTheme="minorHAnsi"/>
          <w:noProof/>
          <w:lang w:val="es-ES_tradnl"/>
        </w:rPr>
        <w:t>d)</w:t>
      </w:r>
      <w:r w:rsidRPr="00FA0A5C">
        <w:rPr>
          <w:rFonts w:asciiTheme="minorHAnsi" w:hAnsiTheme="minorHAnsi"/>
          <w:noProof/>
          <w:lang w:val="es-ES_tradnl"/>
        </w:rPr>
        <w:tab/>
        <w:t>Plan</w:t>
      </w:r>
      <w:bookmarkEnd w:id="1111"/>
      <w:r w:rsidRPr="00FA0A5C">
        <w:rPr>
          <w:rFonts w:asciiTheme="minorHAnsi" w:hAnsiTheme="minorHAnsi"/>
          <w:noProof/>
          <w:lang w:val="es-ES_tradnl"/>
        </w:rPr>
        <w:t xml:space="preserve"> de numeración detallado:</w:t>
      </w:r>
    </w:p>
    <w:tbl>
      <w:tblPr>
        <w:tblW w:w="93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144"/>
        <w:gridCol w:w="1134"/>
        <w:gridCol w:w="2410"/>
        <w:gridCol w:w="2697"/>
      </w:tblGrid>
      <w:tr w:rsidR="00FC53D2" w:rsidRPr="00FA0A5C" w14:paraId="15FC6E7A" w14:textId="77777777" w:rsidTr="006C51A0">
        <w:trPr>
          <w:tblHeader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</w:tcBorders>
            <w:vAlign w:val="center"/>
          </w:tcPr>
          <w:p w14:paraId="67AB6255" w14:textId="77777777" w:rsidR="00FC53D2" w:rsidRPr="00FA0A5C" w:rsidRDefault="00FC53D2" w:rsidP="002354A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</w:tcBorders>
            <w:vAlign w:val="center"/>
          </w:tcPr>
          <w:p w14:paraId="34E84E04" w14:textId="77777777" w:rsidR="00FC53D2" w:rsidRPr="00FA0A5C" w:rsidRDefault="00FC53D2" w:rsidP="002354A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  <w:t>Longitud del número N(S)N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4F05C1F3" w14:textId="77777777" w:rsidR="00FC53D2" w:rsidRPr="00FA0A5C" w:rsidRDefault="00FC53D2" w:rsidP="002354A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 xml:space="preserve">Utilización del 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br/>
            </w: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número E.164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  <w:vAlign w:val="center"/>
          </w:tcPr>
          <w:p w14:paraId="2AEE6098" w14:textId="77777777" w:rsidR="00FC53D2" w:rsidRPr="00FA0A5C" w:rsidRDefault="00FC53D2" w:rsidP="002354A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FC53D2" w:rsidRPr="00FA0A5C" w14:paraId="3F08AC68" w14:textId="77777777" w:rsidTr="006C51A0">
        <w:trPr>
          <w:tblHeader/>
          <w:jc w:val="center"/>
        </w:trPr>
        <w:tc>
          <w:tcPr>
            <w:tcW w:w="1967" w:type="dxa"/>
            <w:vMerge/>
            <w:vAlign w:val="center"/>
          </w:tcPr>
          <w:p w14:paraId="10270E32" w14:textId="77777777" w:rsidR="00FC53D2" w:rsidRPr="00FA0A5C" w:rsidRDefault="00FC53D2" w:rsidP="006C51A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noProof/>
                <w:color w:val="000000"/>
                <w:szCs w:val="22"/>
                <w:lang w:val="es-ES_tradnl"/>
              </w:rPr>
            </w:pPr>
          </w:p>
        </w:tc>
        <w:tc>
          <w:tcPr>
            <w:tcW w:w="1144" w:type="dxa"/>
            <w:vAlign w:val="center"/>
          </w:tcPr>
          <w:p w14:paraId="45585FC4" w14:textId="77777777" w:rsidR="00FC53D2" w:rsidRPr="00FA0A5C" w:rsidRDefault="00FC53D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i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lang w:val="es-ES_tradnl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6A5EC69B" w14:textId="77777777" w:rsidR="00FC53D2" w:rsidRPr="00FA0A5C" w:rsidRDefault="00FC53D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2410" w:type="dxa"/>
            <w:vMerge/>
            <w:vAlign w:val="center"/>
          </w:tcPr>
          <w:p w14:paraId="50F6116F" w14:textId="77777777" w:rsidR="00FC53D2" w:rsidRPr="00FA0A5C" w:rsidRDefault="00FC53D2" w:rsidP="006C51A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noProof/>
                <w:color w:val="000000"/>
                <w:szCs w:val="22"/>
                <w:lang w:val="es-ES_tradnl"/>
              </w:rPr>
            </w:pPr>
          </w:p>
        </w:tc>
        <w:tc>
          <w:tcPr>
            <w:tcW w:w="2697" w:type="dxa"/>
            <w:vMerge/>
            <w:vAlign w:val="center"/>
          </w:tcPr>
          <w:p w14:paraId="0B07A319" w14:textId="77777777" w:rsidR="00FC53D2" w:rsidRPr="00FA0A5C" w:rsidRDefault="00FC53D2" w:rsidP="006C51A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FC53D2" w:rsidRPr="00AD18D6" w14:paraId="2DCF4D15" w14:textId="77777777" w:rsidTr="006C51A0">
        <w:trPr>
          <w:jc w:val="center"/>
        </w:trPr>
        <w:tc>
          <w:tcPr>
            <w:tcW w:w="1967" w:type="dxa"/>
          </w:tcPr>
          <w:p w14:paraId="4ACADFB5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12" w:name="lt_pId146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262 a 263</w:t>
            </w:r>
            <w:bookmarkEnd w:id="1112"/>
          </w:p>
        </w:tc>
        <w:tc>
          <w:tcPr>
            <w:tcW w:w="1144" w:type="dxa"/>
          </w:tcPr>
          <w:p w14:paraId="63F4F8FF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13" w:name="lt_pId147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113"/>
          </w:p>
        </w:tc>
        <w:tc>
          <w:tcPr>
            <w:tcW w:w="1134" w:type="dxa"/>
          </w:tcPr>
          <w:p w14:paraId="48012B19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14" w:name="lt_pId148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114"/>
          </w:p>
        </w:tc>
        <w:tc>
          <w:tcPr>
            <w:tcW w:w="2410" w:type="dxa"/>
          </w:tcPr>
          <w:p w14:paraId="6FDF3D77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bookmarkStart w:id="1115" w:name="lt_pId149"/>
            <w:r w:rsidRPr="00FA0A5C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Servicio telefónico fijo – Números geográficos</w:t>
            </w:r>
            <w:bookmarkEnd w:id="1115"/>
          </w:p>
        </w:tc>
        <w:tc>
          <w:tcPr>
            <w:tcW w:w="2697" w:type="dxa"/>
          </w:tcPr>
          <w:p w14:paraId="6245E0D6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/>
                <w:bCs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 xml:space="preserve">Se utilizará para números </w:t>
            </w:r>
            <w:r w:rsidRPr="00BC0FB4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br/>
              <w:t xml:space="preserve">no geográficos a partir del </w:t>
            </w:r>
            <w:r w:rsidRPr="00BC0FB4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br/>
              <w:t>1 de enero de 2023</w:t>
            </w:r>
          </w:p>
        </w:tc>
      </w:tr>
      <w:tr w:rsidR="00FC53D2" w:rsidRPr="00AD18D6" w14:paraId="30827CE3" w14:textId="77777777" w:rsidTr="006C51A0">
        <w:trPr>
          <w:jc w:val="center"/>
        </w:trPr>
        <w:tc>
          <w:tcPr>
            <w:tcW w:w="1967" w:type="dxa"/>
          </w:tcPr>
          <w:p w14:paraId="04CCE238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269</w:t>
            </w:r>
          </w:p>
        </w:tc>
        <w:tc>
          <w:tcPr>
            <w:tcW w:w="1144" w:type="dxa"/>
          </w:tcPr>
          <w:p w14:paraId="430F2BAD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16" w:name="lt_pId151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116"/>
          </w:p>
        </w:tc>
        <w:tc>
          <w:tcPr>
            <w:tcW w:w="1134" w:type="dxa"/>
          </w:tcPr>
          <w:p w14:paraId="380B6191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17" w:name="lt_pId152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117"/>
          </w:p>
        </w:tc>
        <w:tc>
          <w:tcPr>
            <w:tcW w:w="2410" w:type="dxa"/>
          </w:tcPr>
          <w:p w14:paraId="27AAC9B9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Servicio telefónico fijo – Números geográficos</w:t>
            </w:r>
          </w:p>
        </w:tc>
        <w:tc>
          <w:tcPr>
            <w:tcW w:w="2697" w:type="dxa"/>
          </w:tcPr>
          <w:p w14:paraId="5E099413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/>
                <w:bCs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t xml:space="preserve">Se utilizará para números </w:t>
            </w:r>
            <w:r w:rsidRPr="00BC0FB4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br/>
              <w:t xml:space="preserve">no geográficos a partir del </w:t>
            </w:r>
            <w:r w:rsidRPr="00BC0FB4">
              <w:rPr>
                <w:rFonts w:asciiTheme="minorHAnsi" w:hAnsiTheme="minorHAnsi"/>
                <w:b/>
                <w:bCs/>
                <w:noProof/>
                <w:color w:val="00B050"/>
                <w:lang w:val="es-ES_tradnl"/>
              </w:rPr>
              <w:br/>
              <w:t>1 de enero de 2023</w:t>
            </w:r>
          </w:p>
        </w:tc>
      </w:tr>
      <w:tr w:rsidR="00FC53D2" w:rsidRPr="00FA0A5C" w14:paraId="6E668D77" w14:textId="77777777" w:rsidTr="006C51A0">
        <w:trPr>
          <w:jc w:val="center"/>
        </w:trPr>
        <w:tc>
          <w:tcPr>
            <w:tcW w:w="1967" w:type="dxa"/>
          </w:tcPr>
          <w:p w14:paraId="18FDDE18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639</w:t>
            </w:r>
          </w:p>
        </w:tc>
        <w:tc>
          <w:tcPr>
            <w:tcW w:w="1144" w:type="dxa"/>
          </w:tcPr>
          <w:p w14:paraId="5E3DF916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18" w:name="lt_pId155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118"/>
          </w:p>
        </w:tc>
        <w:tc>
          <w:tcPr>
            <w:tcW w:w="1134" w:type="dxa"/>
          </w:tcPr>
          <w:p w14:paraId="0A89ADF1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19" w:name="lt_pId156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119"/>
          </w:p>
        </w:tc>
        <w:tc>
          <w:tcPr>
            <w:tcW w:w="2410" w:type="dxa"/>
          </w:tcPr>
          <w:p w14:paraId="5EE2AE12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Números móviles</w:t>
            </w:r>
          </w:p>
        </w:tc>
        <w:tc>
          <w:tcPr>
            <w:tcW w:w="2697" w:type="dxa"/>
          </w:tcPr>
          <w:p w14:paraId="393CD93B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FC53D2" w:rsidRPr="00FA0A5C" w14:paraId="03A312DB" w14:textId="77777777" w:rsidTr="006C51A0">
        <w:trPr>
          <w:jc w:val="center"/>
        </w:trPr>
        <w:tc>
          <w:tcPr>
            <w:tcW w:w="1967" w:type="dxa"/>
          </w:tcPr>
          <w:p w14:paraId="6F4DF0AF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20" w:name="lt_pId158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692 a 693</w:t>
            </w:r>
            <w:bookmarkEnd w:id="1120"/>
          </w:p>
        </w:tc>
        <w:tc>
          <w:tcPr>
            <w:tcW w:w="1144" w:type="dxa"/>
          </w:tcPr>
          <w:p w14:paraId="1C175D7E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21" w:name="lt_pId159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121"/>
          </w:p>
        </w:tc>
        <w:tc>
          <w:tcPr>
            <w:tcW w:w="1134" w:type="dxa"/>
          </w:tcPr>
          <w:p w14:paraId="476A5E40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22" w:name="lt_pId160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122"/>
          </w:p>
        </w:tc>
        <w:tc>
          <w:tcPr>
            <w:tcW w:w="2410" w:type="dxa"/>
          </w:tcPr>
          <w:p w14:paraId="56AE8EEC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Números móviles</w:t>
            </w:r>
          </w:p>
        </w:tc>
        <w:tc>
          <w:tcPr>
            <w:tcW w:w="2697" w:type="dxa"/>
          </w:tcPr>
          <w:p w14:paraId="01ADCD21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FC53D2" w:rsidRPr="00B13D77" w14:paraId="4B5F4442" w14:textId="77777777" w:rsidTr="006C51A0">
        <w:trPr>
          <w:jc w:val="center"/>
        </w:trPr>
        <w:tc>
          <w:tcPr>
            <w:tcW w:w="1967" w:type="dxa"/>
          </w:tcPr>
          <w:p w14:paraId="221700F4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23" w:name="lt_pId162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7008 a 7009</w:t>
            </w:r>
            <w:bookmarkEnd w:id="1123"/>
          </w:p>
        </w:tc>
        <w:tc>
          <w:tcPr>
            <w:tcW w:w="1144" w:type="dxa"/>
          </w:tcPr>
          <w:p w14:paraId="678C4D3F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24" w:name="lt_pId163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12 dígitos</w:t>
            </w:r>
            <w:bookmarkEnd w:id="1124"/>
          </w:p>
        </w:tc>
        <w:tc>
          <w:tcPr>
            <w:tcW w:w="1134" w:type="dxa"/>
          </w:tcPr>
          <w:p w14:paraId="0C7C58D2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25" w:name="lt_pId164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12 dígitos</w:t>
            </w:r>
            <w:bookmarkEnd w:id="1125"/>
          </w:p>
        </w:tc>
        <w:tc>
          <w:tcPr>
            <w:tcW w:w="2410" w:type="dxa"/>
          </w:tcPr>
          <w:p w14:paraId="196833E1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Números móviles para máquina a máquina</w:t>
            </w:r>
          </w:p>
        </w:tc>
        <w:tc>
          <w:tcPr>
            <w:tcW w:w="2697" w:type="dxa"/>
          </w:tcPr>
          <w:p w14:paraId="4D9AEC12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FC53D2" w:rsidRPr="00AD18D6" w14:paraId="67DFA139" w14:textId="77777777" w:rsidTr="006C51A0">
        <w:trPr>
          <w:jc w:val="center"/>
        </w:trPr>
        <w:tc>
          <w:tcPr>
            <w:tcW w:w="1967" w:type="dxa"/>
          </w:tcPr>
          <w:p w14:paraId="20CA6A06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7092</w:t>
            </w:r>
          </w:p>
        </w:tc>
        <w:tc>
          <w:tcPr>
            <w:tcW w:w="1144" w:type="dxa"/>
          </w:tcPr>
          <w:p w14:paraId="10523E0D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1134" w:type="dxa"/>
          </w:tcPr>
          <w:p w14:paraId="3E233258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2410" w:type="dxa"/>
          </w:tcPr>
          <w:p w14:paraId="674F2798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/>
                <w:i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i/>
                <w:noProof/>
                <w:color w:val="00B050"/>
                <w:szCs w:val="22"/>
                <w:lang w:val="es-ES_tradnl"/>
              </w:rPr>
              <w:t>MSRN</w:t>
            </w:r>
          </w:p>
        </w:tc>
        <w:tc>
          <w:tcPr>
            <w:tcW w:w="2697" w:type="dxa"/>
          </w:tcPr>
          <w:p w14:paraId="62AED2F3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 xml:space="preserve">Recursos nuevos </w:t>
            </w: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br/>
              <w:t>el 1 de enero de 2024</w:t>
            </w:r>
          </w:p>
        </w:tc>
      </w:tr>
      <w:tr w:rsidR="00FC53D2" w:rsidRPr="00AD18D6" w14:paraId="4B61B090" w14:textId="77777777" w:rsidTr="006C51A0">
        <w:trPr>
          <w:jc w:val="center"/>
        </w:trPr>
        <w:tc>
          <w:tcPr>
            <w:tcW w:w="1967" w:type="dxa"/>
          </w:tcPr>
          <w:p w14:paraId="0938E599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70935 a 70939</w:t>
            </w:r>
          </w:p>
        </w:tc>
        <w:tc>
          <w:tcPr>
            <w:tcW w:w="1144" w:type="dxa"/>
          </w:tcPr>
          <w:p w14:paraId="66CCC28C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1134" w:type="dxa"/>
          </w:tcPr>
          <w:p w14:paraId="585055E4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2410" w:type="dxa"/>
          </w:tcPr>
          <w:p w14:paraId="1CFBEE49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/>
                <w:i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i/>
                <w:noProof/>
                <w:color w:val="00B050"/>
                <w:szCs w:val="22"/>
                <w:lang w:val="es-ES_tradnl"/>
              </w:rPr>
              <w:t>MSRN</w:t>
            </w:r>
          </w:p>
        </w:tc>
        <w:tc>
          <w:tcPr>
            <w:tcW w:w="2697" w:type="dxa"/>
          </w:tcPr>
          <w:p w14:paraId="07F133ED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 xml:space="preserve">Recursos nuevos </w:t>
            </w: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br/>
              <w:t>el 1 de enero de 2024</w:t>
            </w:r>
          </w:p>
        </w:tc>
      </w:tr>
      <w:tr w:rsidR="00FC53D2" w:rsidRPr="00AD18D6" w14:paraId="38055820" w14:textId="77777777" w:rsidTr="006C51A0">
        <w:trPr>
          <w:jc w:val="center"/>
        </w:trPr>
        <w:tc>
          <w:tcPr>
            <w:tcW w:w="1967" w:type="dxa"/>
          </w:tcPr>
          <w:p w14:paraId="7DBF5741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9018 a 9019</w:t>
            </w:r>
          </w:p>
        </w:tc>
        <w:tc>
          <w:tcPr>
            <w:tcW w:w="1144" w:type="dxa"/>
          </w:tcPr>
          <w:p w14:paraId="30835BBD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12 dígitos</w:t>
            </w:r>
          </w:p>
        </w:tc>
        <w:tc>
          <w:tcPr>
            <w:tcW w:w="1134" w:type="dxa"/>
          </w:tcPr>
          <w:p w14:paraId="3A6336B4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12 dígitos</w:t>
            </w:r>
          </w:p>
        </w:tc>
        <w:tc>
          <w:tcPr>
            <w:tcW w:w="2410" w:type="dxa"/>
          </w:tcPr>
          <w:p w14:paraId="0B367774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/>
                <w:i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i/>
                <w:noProof/>
                <w:color w:val="00B050"/>
                <w:szCs w:val="22"/>
                <w:lang w:val="es-ES_tradnl"/>
              </w:rPr>
              <w:t>Números no geográficos para máquina a máquina</w:t>
            </w:r>
          </w:p>
        </w:tc>
        <w:tc>
          <w:tcPr>
            <w:tcW w:w="2697" w:type="dxa"/>
          </w:tcPr>
          <w:p w14:paraId="43914B5F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 xml:space="preserve">Recursos nuevos </w:t>
            </w: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br/>
              <w:t>el 1 de enero de 2024</w:t>
            </w:r>
          </w:p>
        </w:tc>
      </w:tr>
      <w:tr w:rsidR="00FC53D2" w:rsidRPr="00AD18D6" w14:paraId="537343C0" w14:textId="77777777" w:rsidTr="006C51A0">
        <w:trPr>
          <w:jc w:val="center"/>
        </w:trPr>
        <w:tc>
          <w:tcPr>
            <w:tcW w:w="1967" w:type="dxa"/>
          </w:tcPr>
          <w:p w14:paraId="40128A95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9398 a 9399</w:t>
            </w:r>
          </w:p>
        </w:tc>
        <w:tc>
          <w:tcPr>
            <w:tcW w:w="1144" w:type="dxa"/>
          </w:tcPr>
          <w:p w14:paraId="225B507F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1134" w:type="dxa"/>
          </w:tcPr>
          <w:p w14:paraId="242BCDDD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2410" w:type="dxa"/>
          </w:tcPr>
          <w:p w14:paraId="3F8553D4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/>
                <w:i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i/>
                <w:noProof/>
                <w:color w:val="00B050"/>
                <w:szCs w:val="22"/>
                <w:lang w:val="es-ES_tradnl"/>
              </w:rPr>
              <w:t>Números no geográficos para intercambio con una plataforma</w:t>
            </w:r>
          </w:p>
        </w:tc>
        <w:tc>
          <w:tcPr>
            <w:tcW w:w="2697" w:type="dxa"/>
          </w:tcPr>
          <w:p w14:paraId="78EDBCDC" w14:textId="77777777" w:rsidR="00FC53D2" w:rsidRPr="00BC0FB4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 xml:space="preserve">Recursos nuevos </w:t>
            </w:r>
            <w:r w:rsidRPr="00BC0FB4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br/>
              <w:t>el 1 de enero de 2023</w:t>
            </w:r>
          </w:p>
        </w:tc>
      </w:tr>
      <w:tr w:rsidR="00FC53D2" w:rsidRPr="00FA0A5C" w14:paraId="0773746A" w14:textId="77777777" w:rsidTr="006C51A0">
        <w:trPr>
          <w:jc w:val="center"/>
        </w:trPr>
        <w:tc>
          <w:tcPr>
            <w:tcW w:w="1967" w:type="dxa"/>
          </w:tcPr>
          <w:p w14:paraId="07FAF219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26" w:name="lt_pId166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9762 a 9763</w:t>
            </w:r>
            <w:bookmarkEnd w:id="1126"/>
          </w:p>
        </w:tc>
        <w:tc>
          <w:tcPr>
            <w:tcW w:w="1144" w:type="dxa"/>
          </w:tcPr>
          <w:p w14:paraId="4126584A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27" w:name="lt_pId167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127"/>
          </w:p>
        </w:tc>
        <w:tc>
          <w:tcPr>
            <w:tcW w:w="1134" w:type="dxa"/>
          </w:tcPr>
          <w:p w14:paraId="7715D2FD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28" w:name="lt_pId168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128"/>
          </w:p>
        </w:tc>
        <w:tc>
          <w:tcPr>
            <w:tcW w:w="2410" w:type="dxa"/>
          </w:tcPr>
          <w:p w14:paraId="1B4C3863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bookmarkStart w:id="1129" w:name="lt_pId169"/>
            <w:r w:rsidRPr="00FA0A5C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Números no geográficos</w:t>
            </w:r>
            <w:bookmarkEnd w:id="1129"/>
          </w:p>
        </w:tc>
        <w:tc>
          <w:tcPr>
            <w:tcW w:w="2697" w:type="dxa"/>
          </w:tcPr>
          <w:p w14:paraId="561BE6D6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FC53D2" w:rsidRPr="00FA0A5C" w14:paraId="72B4389A" w14:textId="77777777" w:rsidTr="006C51A0">
        <w:trPr>
          <w:jc w:val="center"/>
        </w:trPr>
        <w:tc>
          <w:tcPr>
            <w:tcW w:w="1967" w:type="dxa"/>
          </w:tcPr>
          <w:p w14:paraId="7345C3B9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9769</w:t>
            </w:r>
          </w:p>
        </w:tc>
        <w:tc>
          <w:tcPr>
            <w:tcW w:w="1144" w:type="dxa"/>
          </w:tcPr>
          <w:p w14:paraId="56727968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30" w:name="lt_pId171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130"/>
          </w:p>
        </w:tc>
        <w:tc>
          <w:tcPr>
            <w:tcW w:w="1134" w:type="dxa"/>
          </w:tcPr>
          <w:p w14:paraId="00A86586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31" w:name="lt_pId172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131"/>
          </w:p>
        </w:tc>
        <w:tc>
          <w:tcPr>
            <w:tcW w:w="2410" w:type="dxa"/>
          </w:tcPr>
          <w:p w14:paraId="574B77E1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bookmarkStart w:id="1132" w:name="lt_pId173"/>
            <w:r w:rsidRPr="00FA0A5C">
              <w:rPr>
                <w:rFonts w:asciiTheme="minorHAnsi" w:hAnsiTheme="minorHAnsi"/>
                <w:bCs/>
                <w:i/>
                <w:noProof/>
                <w:szCs w:val="22"/>
                <w:lang w:val="es-ES_tradnl"/>
              </w:rPr>
              <w:t>Números no geográficos</w:t>
            </w:r>
            <w:bookmarkEnd w:id="1132"/>
          </w:p>
        </w:tc>
        <w:tc>
          <w:tcPr>
            <w:tcW w:w="2697" w:type="dxa"/>
          </w:tcPr>
          <w:p w14:paraId="0542E768" w14:textId="77777777" w:rsidR="00FC53D2" w:rsidRPr="00FA0A5C" w:rsidRDefault="00FC53D2" w:rsidP="002354A3">
            <w:pPr>
              <w:tabs>
                <w:tab w:val="clear" w:pos="567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</w:tbl>
    <w:p w14:paraId="06EC5227" w14:textId="77777777" w:rsidR="00FC53D2" w:rsidRPr="00FA0A5C" w:rsidRDefault="00FC53D2" w:rsidP="00BC0FB4">
      <w:pPr>
        <w:spacing w:before="0" w:after="20"/>
        <w:rPr>
          <w:rFonts w:eastAsia="Calibri"/>
          <w:noProof/>
          <w:lang w:val="es-ES_tradnl"/>
        </w:rPr>
      </w:pPr>
      <w:bookmarkStart w:id="1133" w:name="lt_pId174"/>
      <w:r w:rsidRPr="00FA0A5C">
        <w:rPr>
          <w:rFonts w:eastAsia="Calibri"/>
          <w:noProof/>
          <w:lang w:val="es-ES_tradnl"/>
        </w:rPr>
        <w:t>Contacto:</w:t>
      </w:r>
    </w:p>
    <w:p w14:paraId="33184C5B" w14:textId="77777777" w:rsidR="00FC53D2" w:rsidRPr="008F5A59" w:rsidRDefault="00FC53D2" w:rsidP="00657042">
      <w:pPr>
        <w:tabs>
          <w:tab w:val="num" w:pos="360"/>
        </w:tabs>
        <w:spacing w:after="0"/>
        <w:ind w:left="360" w:hanging="360"/>
        <w:jc w:val="left"/>
        <w:rPr>
          <w:rFonts w:asciiTheme="minorHAnsi" w:hAnsiTheme="minorHAnsi"/>
          <w:noProof/>
          <w:lang w:val="fr-FR"/>
        </w:rPr>
      </w:pPr>
      <w:r w:rsidRPr="008F5A59">
        <w:rPr>
          <w:rFonts w:asciiTheme="minorHAnsi" w:hAnsiTheme="minorHAnsi" w:cstheme="majorBidi"/>
          <w:noProof/>
          <w:lang w:val="fr-FR"/>
        </w:rPr>
        <w:tab/>
        <w:t>Autorité de Régulation des Communications Électroniques, des Postes et de la Distribution de la Presse (Arcep)</w:t>
      </w:r>
      <w:r w:rsidRPr="00FA0A5C">
        <w:rPr>
          <w:rFonts w:asciiTheme="minorHAnsi" w:hAnsiTheme="minorHAnsi" w:cstheme="majorBidi"/>
          <w:noProof/>
          <w:rtl/>
          <w:lang w:val="es-ES_tradnl"/>
        </w:rPr>
        <w:br/>
      </w:r>
      <w:r w:rsidRPr="008F5A59">
        <w:rPr>
          <w:rFonts w:asciiTheme="minorHAnsi" w:hAnsiTheme="minorHAnsi" w:cstheme="majorBidi"/>
          <w:noProof/>
          <w:lang w:val="fr-FR"/>
        </w:rPr>
        <w:t>Numerotation</w:t>
      </w:r>
      <w:r w:rsidRPr="008F5A59">
        <w:rPr>
          <w:rFonts w:asciiTheme="minorHAnsi" w:hAnsiTheme="minorHAnsi" w:cstheme="majorBidi"/>
          <w:noProof/>
          <w:lang w:val="fr-FR"/>
        </w:rPr>
        <w:br/>
        <w:t>14 rue Gerty Archimède</w:t>
      </w:r>
      <w:r w:rsidRPr="008F5A59" w:rsidDel="0054047A">
        <w:rPr>
          <w:rFonts w:asciiTheme="minorHAnsi" w:hAnsiTheme="minorHAnsi" w:cstheme="majorBidi"/>
          <w:noProof/>
          <w:lang w:val="fr-FR"/>
        </w:rPr>
        <w:t xml:space="preserve"> </w:t>
      </w:r>
      <w:r w:rsidRPr="008F5A59">
        <w:rPr>
          <w:rFonts w:asciiTheme="minorHAnsi" w:hAnsiTheme="minorHAnsi" w:cstheme="majorBidi"/>
          <w:noProof/>
          <w:lang w:val="fr-FR"/>
        </w:rPr>
        <w:br/>
        <w:t>75613 Paris Cedex 12</w:t>
      </w:r>
      <w:r w:rsidRPr="008F5A59">
        <w:rPr>
          <w:rFonts w:asciiTheme="minorHAnsi" w:hAnsiTheme="minorHAnsi" w:cstheme="majorBidi"/>
          <w:noProof/>
          <w:lang w:val="fr-FR"/>
        </w:rPr>
        <w:br/>
        <w:t>Francia</w:t>
      </w:r>
      <w:r w:rsidRPr="008F5A59">
        <w:rPr>
          <w:rFonts w:asciiTheme="minorHAnsi" w:hAnsiTheme="minorHAnsi" w:cstheme="majorBidi"/>
          <w:noProof/>
          <w:lang w:val="fr-FR"/>
        </w:rPr>
        <w:br/>
        <w:t>Tel.:</w:t>
      </w:r>
      <w:r w:rsidRPr="008F5A59">
        <w:rPr>
          <w:rFonts w:asciiTheme="minorHAnsi" w:hAnsiTheme="minorHAnsi" w:cstheme="majorBidi"/>
          <w:noProof/>
          <w:lang w:val="fr-FR"/>
        </w:rPr>
        <w:tab/>
        <w:t xml:space="preserve">+33 1 40 47 72 83 </w:t>
      </w:r>
      <w:r w:rsidRPr="008F5A59">
        <w:rPr>
          <w:rFonts w:asciiTheme="minorHAnsi" w:hAnsiTheme="minorHAnsi" w:cstheme="majorBidi"/>
          <w:noProof/>
          <w:lang w:val="fr-FR"/>
        </w:rPr>
        <w:br/>
        <w:t>E-mail:</w:t>
      </w:r>
      <w:r w:rsidRPr="008F5A59">
        <w:rPr>
          <w:rFonts w:asciiTheme="minorHAnsi" w:hAnsiTheme="minorHAnsi" w:cstheme="majorBidi"/>
          <w:noProof/>
          <w:lang w:val="fr-FR"/>
        </w:rPr>
        <w:tab/>
        <w:t xml:space="preserve">numerotation@arcep.fr </w:t>
      </w:r>
      <w:r w:rsidRPr="008F5A59">
        <w:rPr>
          <w:rFonts w:asciiTheme="minorHAnsi" w:hAnsiTheme="minorHAnsi" w:cstheme="majorBidi"/>
          <w:noProof/>
          <w:lang w:val="fr-FR"/>
        </w:rPr>
        <w:br/>
        <w:t>URL:</w:t>
      </w:r>
      <w:r w:rsidRPr="008F5A59">
        <w:rPr>
          <w:rFonts w:asciiTheme="minorHAnsi" w:hAnsiTheme="minorHAnsi" w:cstheme="majorBidi"/>
          <w:noProof/>
          <w:lang w:val="fr-FR"/>
        </w:rPr>
        <w:tab/>
      </w:r>
      <w:r w:rsidRPr="008F5A59">
        <w:rPr>
          <w:lang w:val="fr-FR"/>
        </w:rPr>
        <w:t>https://extranet.arcep.fr/portail/Communicationsélectroniques/Numérotation.aspx</w:t>
      </w:r>
      <w:bookmarkEnd w:id="1133"/>
      <w:r w:rsidRPr="008F5A59">
        <w:rPr>
          <w:rFonts w:asciiTheme="minorHAnsi" w:hAnsiTheme="minorHAnsi"/>
          <w:noProof/>
          <w:lang w:val="fr-FR"/>
        </w:rPr>
        <w:br w:type="page"/>
      </w:r>
    </w:p>
    <w:p w14:paraId="4635FCA6" w14:textId="77777777" w:rsidR="00FC53D2" w:rsidRPr="00FA0A5C" w:rsidRDefault="00FC53D2" w:rsidP="00FC53D2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es-ES_tradnl"/>
        </w:rPr>
      </w:pPr>
      <w:bookmarkStart w:id="1134" w:name="lt_pId357"/>
      <w:r w:rsidRPr="00FA0A5C">
        <w:rPr>
          <w:rFonts w:cs="Arial"/>
          <w:b/>
          <w:noProof/>
          <w:lang w:val="es-ES_tradnl"/>
        </w:rPr>
        <w:lastRenderedPageBreak/>
        <w:t>San Pedro y Miquelón (Colectividad territorial de la República Francesa) (indicativo de país +508)</w:t>
      </w:r>
      <w:bookmarkEnd w:id="1134"/>
    </w:p>
    <w:p w14:paraId="202A51FC" w14:textId="77777777" w:rsidR="00FC53D2" w:rsidRPr="00FA0A5C" w:rsidRDefault="00FC53D2" w:rsidP="00FC53D2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noProof/>
          <w:lang w:val="es-ES_tradnl"/>
        </w:rPr>
      </w:pPr>
      <w:bookmarkStart w:id="1135" w:name="lt_pId358"/>
      <w:r w:rsidRPr="00FA0A5C">
        <w:rPr>
          <w:rFonts w:cs="Arial"/>
          <w:noProof/>
          <w:lang w:val="es-ES_tradnl"/>
        </w:rPr>
        <w:t>Comunicación del 7.XII.2022:</w:t>
      </w:r>
      <w:bookmarkEnd w:id="1135"/>
    </w:p>
    <w:p w14:paraId="1297F6AF" w14:textId="77777777" w:rsidR="00FC53D2" w:rsidRPr="00FA0A5C" w:rsidRDefault="00FC53D2" w:rsidP="00FC53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60"/>
        <w:jc w:val="left"/>
        <w:textAlignment w:val="auto"/>
        <w:rPr>
          <w:rFonts w:eastAsia="SimSun" w:cs="Arial"/>
          <w:lang w:val="es-ES_tradnl" w:eastAsia="zh-CN"/>
        </w:rPr>
      </w:pPr>
      <w:bookmarkStart w:id="1136" w:name="lt_pId359"/>
      <w:r w:rsidRPr="00FA0A5C">
        <w:rPr>
          <w:rFonts w:eastAsia="SimSun" w:cs="Arial"/>
          <w:lang w:val="es-ES_tradnl" w:eastAsia="zh-CN"/>
        </w:rPr>
        <w:t xml:space="preserve">La </w:t>
      </w:r>
      <w:r w:rsidRPr="00FA0A5C">
        <w:rPr>
          <w:rFonts w:eastAsia="SimSun" w:cs="Arial"/>
          <w:i/>
          <w:iCs/>
          <w:lang w:val="es-ES_tradnl" w:eastAsia="zh-CN"/>
        </w:rPr>
        <w:t>Autorité de Régulation des Communications Électroniques, des Postes et de la Distribution de la Presse (Arcep)</w:t>
      </w:r>
      <w:r w:rsidRPr="00FA0A5C">
        <w:rPr>
          <w:rFonts w:eastAsia="SimSun" w:cs="Arial"/>
          <w:lang w:val="es-ES_tradnl" w:eastAsia="zh-CN"/>
        </w:rPr>
        <w:t>, París, anuncia el siguiente plan de numeración:</w:t>
      </w:r>
    </w:p>
    <w:p w14:paraId="6ADF4BA6" w14:textId="77777777" w:rsidR="00FC53D2" w:rsidRPr="00FA0A5C" w:rsidRDefault="00FC53D2" w:rsidP="00FC53D2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40" w:after="40"/>
        <w:jc w:val="left"/>
        <w:rPr>
          <w:lang w:val="es-ES_tradnl"/>
        </w:rPr>
      </w:pPr>
      <w:r w:rsidRPr="00FA0A5C">
        <w:rPr>
          <w:lang w:val="es-ES_tradnl"/>
        </w:rPr>
        <w:t>a)</w:t>
      </w:r>
      <w:r w:rsidRPr="00FA0A5C">
        <w:rPr>
          <w:lang w:val="es-ES_tradnl"/>
        </w:rPr>
        <w:tab/>
        <w:t>Descripción general:</w:t>
      </w:r>
    </w:p>
    <w:p w14:paraId="1366025D" w14:textId="77777777" w:rsidR="00FC53D2" w:rsidRPr="00FA0A5C" w:rsidRDefault="00FC53D2" w:rsidP="00FC53D2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40" w:after="40"/>
        <w:jc w:val="left"/>
        <w:rPr>
          <w:lang w:val="es-ES_tradnl"/>
        </w:rPr>
      </w:pPr>
      <w:r w:rsidRPr="00FA0A5C">
        <w:rPr>
          <w:lang w:val="es-ES_tradnl"/>
        </w:rPr>
        <w:tab/>
        <w:t xml:space="preserve">La longitud mínima de números (sin el indicativo de país) es de </w:t>
      </w:r>
      <w:r w:rsidRPr="00FA0A5C">
        <w:rPr>
          <w:u w:val="single"/>
          <w:lang w:val="es-ES_tradnl"/>
        </w:rPr>
        <w:tab/>
      </w:r>
      <w:r w:rsidRPr="00FA0A5C">
        <w:rPr>
          <w:b/>
          <w:u w:val="single"/>
          <w:lang w:val="es-ES_tradnl"/>
        </w:rPr>
        <w:t>9</w:t>
      </w:r>
      <w:r w:rsidRPr="00FA0A5C">
        <w:rPr>
          <w:b/>
          <w:u w:val="single"/>
          <w:lang w:val="es-ES_tradnl"/>
        </w:rPr>
        <w:tab/>
      </w:r>
      <w:r w:rsidRPr="00FA0A5C">
        <w:rPr>
          <w:lang w:val="es-ES_tradnl"/>
        </w:rPr>
        <w:t xml:space="preserve"> dígitos</w:t>
      </w:r>
    </w:p>
    <w:p w14:paraId="4B75625B" w14:textId="77777777" w:rsidR="00FC53D2" w:rsidRPr="00FA0A5C" w:rsidRDefault="00FC53D2" w:rsidP="00FC53D2">
      <w:pPr>
        <w:keepNext/>
        <w:keepLines/>
        <w:tabs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5670"/>
          <w:tab w:val="left" w:pos="6237"/>
          <w:tab w:val="left" w:pos="6804"/>
        </w:tabs>
        <w:spacing w:before="40" w:after="40"/>
        <w:jc w:val="left"/>
        <w:rPr>
          <w:lang w:val="es-ES_tradnl"/>
        </w:rPr>
      </w:pPr>
      <w:r w:rsidRPr="00FA0A5C">
        <w:rPr>
          <w:lang w:val="es-ES_tradnl"/>
        </w:rPr>
        <w:tab/>
        <w:t xml:space="preserve">La longitud máxima de números (sin el indicativo de país) es de </w:t>
      </w:r>
      <w:r w:rsidRPr="00FA0A5C">
        <w:rPr>
          <w:b/>
          <w:u w:val="single"/>
          <w:lang w:val="es-ES_tradnl"/>
        </w:rPr>
        <w:tab/>
      </w:r>
      <w:r w:rsidRPr="00C270C8">
        <w:rPr>
          <w:b/>
          <w:u w:val="single"/>
          <w:lang w:val="es-ES_tradnl"/>
        </w:rPr>
        <w:t>9</w:t>
      </w:r>
      <w:r w:rsidRPr="00FA0A5C">
        <w:rPr>
          <w:b/>
          <w:u w:val="single"/>
          <w:lang w:val="es-ES_tradnl"/>
        </w:rPr>
        <w:tab/>
      </w:r>
      <w:r w:rsidRPr="00FA0A5C">
        <w:rPr>
          <w:lang w:val="es-ES_tradnl"/>
        </w:rPr>
        <w:t xml:space="preserve"> dígitos</w:t>
      </w:r>
    </w:p>
    <w:p w14:paraId="714B1C37" w14:textId="77777777" w:rsidR="00FC53D2" w:rsidRPr="00FA0A5C" w:rsidRDefault="00FC53D2" w:rsidP="00FC53D2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Style w:val="Hyperlink"/>
          <w:lang w:val="es-ES_tradnl"/>
        </w:rPr>
      </w:pPr>
      <w:r w:rsidRPr="00FA0A5C">
        <w:rPr>
          <w:lang w:val="es-ES_tradnl"/>
        </w:rPr>
        <w:t>b)</w:t>
      </w:r>
      <w:r w:rsidRPr="00FA0A5C">
        <w:rPr>
          <w:lang w:val="es-ES_tradnl"/>
        </w:rPr>
        <w:tab/>
      </w:r>
      <w:r w:rsidRPr="00FA0A5C">
        <w:rPr>
          <w:rFonts w:asciiTheme="minorHAnsi" w:hAnsiTheme="minorHAnsi"/>
          <w:noProof/>
          <w:lang w:val="es-ES_tradnl"/>
        </w:rPr>
        <w:t xml:space="preserve">Enlace a la eventual base de datos nacional (o a cualquier lista aplicable) con números UIT-T E.164 asignados dentro del Plan de Numeración Nacional: </w:t>
      </w:r>
      <w:r>
        <w:rPr>
          <w:rFonts w:asciiTheme="minorHAnsi" w:hAnsiTheme="minorHAnsi"/>
          <w:noProof/>
          <w:lang w:val="es-ES_tradnl"/>
        </w:rPr>
        <w:br/>
      </w:r>
      <w:hyperlink r:id="rId18" w:history="1">
        <w:r w:rsidRPr="00F67B27">
          <w:rPr>
            <w:rStyle w:val="Hyperlink"/>
            <w:lang w:val="es-ES_tradnl"/>
          </w:rPr>
          <w:t>https://extranet.arcep.fr/portail/LinkClick.aspx?fileticket=PBA1WK-wnOU%3d&amp;tabid=217&amp;portalid=0&amp;mid=850</w:t>
        </w:r>
      </w:hyperlink>
    </w:p>
    <w:p w14:paraId="69865E0B" w14:textId="77777777" w:rsidR="00FC53D2" w:rsidRPr="00FA0A5C" w:rsidRDefault="00FC53D2" w:rsidP="00FC53D2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Fonts w:asciiTheme="minorHAnsi" w:hAnsiTheme="minorHAnsi"/>
          <w:noProof/>
          <w:lang w:val="es-ES_tradnl"/>
        </w:rPr>
      </w:pPr>
      <w:r w:rsidRPr="00FA0A5C">
        <w:rPr>
          <w:rFonts w:asciiTheme="minorHAnsi" w:hAnsiTheme="minorHAnsi"/>
          <w:noProof/>
          <w:lang w:val="es-ES_tradnl"/>
        </w:rPr>
        <w:t>c)</w:t>
      </w:r>
      <w:r w:rsidRPr="00FA0A5C">
        <w:rPr>
          <w:rFonts w:asciiTheme="minorHAnsi" w:hAnsiTheme="minorHAnsi"/>
          <w:noProof/>
          <w:lang w:val="es-ES_tradnl"/>
        </w:rPr>
        <w:tab/>
        <w:t xml:space="preserve">Enlace a la eventual base de datos en tiempo real que refleja los números UIT-T E.164 transportados: </w:t>
      </w:r>
      <w:r>
        <w:rPr>
          <w:rFonts w:asciiTheme="minorHAnsi" w:hAnsiTheme="minorHAnsi"/>
          <w:noProof/>
          <w:lang w:val="es-ES_tradnl"/>
        </w:rPr>
        <w:br/>
      </w:r>
      <w:r w:rsidRPr="00FA0A5C">
        <w:rPr>
          <w:rFonts w:asciiTheme="minorHAnsi" w:hAnsiTheme="minorHAnsi"/>
          <w:noProof/>
          <w:lang w:val="es-ES_tradnl"/>
        </w:rPr>
        <w:t>n.d. a nivel público.</w:t>
      </w:r>
    </w:p>
    <w:p w14:paraId="62D2B3C5" w14:textId="77777777" w:rsidR="00FC53D2" w:rsidRPr="00FA0A5C" w:rsidRDefault="00FC53D2" w:rsidP="00FC53D2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Fonts w:asciiTheme="minorHAnsi" w:hAnsiTheme="minorHAnsi"/>
          <w:noProof/>
          <w:lang w:val="es-ES_tradnl"/>
        </w:rPr>
      </w:pPr>
      <w:r w:rsidRPr="00FA0A5C">
        <w:rPr>
          <w:rFonts w:asciiTheme="minorHAnsi" w:hAnsiTheme="minorHAnsi"/>
          <w:noProof/>
          <w:lang w:val="es-ES_tradnl"/>
        </w:rPr>
        <w:t>d)</w:t>
      </w:r>
      <w:r w:rsidRPr="00FA0A5C">
        <w:rPr>
          <w:rFonts w:asciiTheme="minorHAnsi" w:hAnsiTheme="minorHAnsi"/>
          <w:noProof/>
          <w:lang w:val="es-ES_tradnl"/>
        </w:rPr>
        <w:tab/>
        <w:t>Plan</w:t>
      </w:r>
      <w:bookmarkEnd w:id="1136"/>
      <w:r w:rsidRPr="00FA0A5C">
        <w:rPr>
          <w:rFonts w:asciiTheme="minorHAnsi" w:hAnsiTheme="minorHAnsi"/>
          <w:noProof/>
          <w:lang w:val="es-ES_tradnl"/>
        </w:rPr>
        <w:t xml:space="preserve"> de numeración detallado:</w:t>
      </w:r>
    </w:p>
    <w:tbl>
      <w:tblPr>
        <w:tblW w:w="93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1372"/>
        <w:gridCol w:w="1499"/>
        <w:gridCol w:w="2192"/>
        <w:gridCol w:w="1876"/>
      </w:tblGrid>
      <w:tr w:rsidR="00FC53D2" w:rsidRPr="00FA0A5C" w14:paraId="33EF008A" w14:textId="77777777" w:rsidTr="006C51A0">
        <w:trPr>
          <w:cantSplit/>
          <w:tblHeader/>
          <w:jc w:val="center"/>
        </w:trPr>
        <w:tc>
          <w:tcPr>
            <w:tcW w:w="2442" w:type="dxa"/>
            <w:vMerge w:val="restart"/>
            <w:tcBorders>
              <w:top w:val="single" w:sz="4" w:space="0" w:color="auto"/>
            </w:tcBorders>
            <w:vAlign w:val="center"/>
          </w:tcPr>
          <w:p w14:paraId="48477C5C" w14:textId="77777777" w:rsidR="00FC53D2" w:rsidRPr="00FA0A5C" w:rsidRDefault="00FC53D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lang w:val="es-ES_tradnl"/>
              </w:rPr>
              <w:t>NDC (indicativo nacional de destino) o cifras iniciales de N(S)N (número nacional (significativo))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</w:tcBorders>
            <w:vAlign w:val="center"/>
          </w:tcPr>
          <w:p w14:paraId="797AAF8F" w14:textId="77777777" w:rsidR="00FC53D2" w:rsidRPr="00FA0A5C" w:rsidRDefault="00FC53D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noProof/>
                <w:color w:val="000000"/>
                <w:lang w:val="es-ES_tradnl"/>
              </w:rPr>
              <w:t>Longitud del número N(S)N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</w:tcBorders>
            <w:vAlign w:val="center"/>
          </w:tcPr>
          <w:p w14:paraId="72ADEE7E" w14:textId="77777777" w:rsidR="00FC53D2" w:rsidRPr="00FA0A5C" w:rsidRDefault="00FC53D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 xml:space="preserve">Utilización del </w:t>
            </w:r>
            <w:r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br/>
            </w: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número E.164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vAlign w:val="center"/>
          </w:tcPr>
          <w:p w14:paraId="15A34732" w14:textId="77777777" w:rsidR="00FC53D2" w:rsidRPr="00FA0A5C" w:rsidRDefault="00FC53D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/>
                <w:noProof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FC53D2" w:rsidRPr="00FA0A5C" w14:paraId="60264C7E" w14:textId="77777777" w:rsidTr="006C51A0">
        <w:trPr>
          <w:cantSplit/>
          <w:tblHeader/>
          <w:jc w:val="center"/>
        </w:trPr>
        <w:tc>
          <w:tcPr>
            <w:tcW w:w="2442" w:type="dxa"/>
            <w:vMerge/>
            <w:vAlign w:val="center"/>
          </w:tcPr>
          <w:p w14:paraId="72F46A86" w14:textId="77777777" w:rsidR="00FC53D2" w:rsidRPr="00FA0A5C" w:rsidRDefault="00FC53D2" w:rsidP="006C51A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noProof/>
                <w:color w:val="000000"/>
                <w:szCs w:val="22"/>
                <w:highlight w:val="lightGray"/>
                <w:lang w:val="es-ES_tradnl"/>
              </w:rPr>
            </w:pPr>
          </w:p>
        </w:tc>
        <w:tc>
          <w:tcPr>
            <w:tcW w:w="1372" w:type="dxa"/>
            <w:vAlign w:val="center"/>
          </w:tcPr>
          <w:p w14:paraId="25A77FF5" w14:textId="77777777" w:rsidR="00FC53D2" w:rsidRPr="00FA0A5C" w:rsidRDefault="00FC53D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i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lang w:val="es-ES_tradnl"/>
              </w:rPr>
              <w:t>Longitud máxima</w:t>
            </w:r>
          </w:p>
        </w:tc>
        <w:tc>
          <w:tcPr>
            <w:tcW w:w="1499" w:type="dxa"/>
            <w:vAlign w:val="center"/>
          </w:tcPr>
          <w:p w14:paraId="25E4956D" w14:textId="77777777" w:rsidR="00FC53D2" w:rsidRPr="00FA0A5C" w:rsidRDefault="00FC53D2" w:rsidP="006C51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/>
                <w:bCs/>
                <w:noProof/>
                <w:color w:val="000000"/>
                <w:lang w:val="es-ES_tradnl"/>
              </w:rPr>
            </w:pPr>
            <w:r w:rsidRPr="00FA0A5C">
              <w:rPr>
                <w:rFonts w:asciiTheme="minorHAnsi" w:hAnsiTheme="minorHAnsi"/>
                <w:b/>
                <w:bCs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2192" w:type="dxa"/>
            <w:vMerge/>
            <w:vAlign w:val="center"/>
          </w:tcPr>
          <w:p w14:paraId="4D452BA5" w14:textId="77777777" w:rsidR="00FC53D2" w:rsidRPr="00FA0A5C" w:rsidRDefault="00FC53D2" w:rsidP="006C51A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noProof/>
                <w:color w:val="000000"/>
                <w:szCs w:val="22"/>
                <w:lang w:val="es-ES_tradnl"/>
              </w:rPr>
            </w:pPr>
          </w:p>
        </w:tc>
        <w:tc>
          <w:tcPr>
            <w:tcW w:w="1876" w:type="dxa"/>
            <w:vMerge/>
            <w:vAlign w:val="center"/>
          </w:tcPr>
          <w:p w14:paraId="71A849DB" w14:textId="77777777" w:rsidR="00FC53D2" w:rsidRPr="00FA0A5C" w:rsidRDefault="00FC53D2" w:rsidP="006C51A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noProof/>
                <w:color w:val="000000"/>
                <w:szCs w:val="22"/>
                <w:lang w:val="es-ES_tradnl"/>
              </w:rPr>
            </w:pPr>
          </w:p>
        </w:tc>
      </w:tr>
      <w:tr w:rsidR="00FC53D2" w:rsidRPr="00B13D77" w14:paraId="6010A1F0" w14:textId="77777777" w:rsidTr="006C51A0">
        <w:trPr>
          <w:jc w:val="center"/>
        </w:trPr>
        <w:tc>
          <w:tcPr>
            <w:tcW w:w="2442" w:type="dxa"/>
          </w:tcPr>
          <w:p w14:paraId="38517A61" w14:textId="77777777" w:rsidR="00FC53D2" w:rsidRPr="00FA0A5C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508</w:t>
            </w:r>
          </w:p>
        </w:tc>
        <w:tc>
          <w:tcPr>
            <w:tcW w:w="1372" w:type="dxa"/>
          </w:tcPr>
          <w:p w14:paraId="28D0B7B4" w14:textId="77777777" w:rsidR="00FC53D2" w:rsidRPr="00FA0A5C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37" w:name="lt_pId380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137"/>
          </w:p>
        </w:tc>
        <w:tc>
          <w:tcPr>
            <w:tcW w:w="1499" w:type="dxa"/>
          </w:tcPr>
          <w:p w14:paraId="6A242D69" w14:textId="77777777" w:rsidR="00FC53D2" w:rsidRPr="00FA0A5C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noProof/>
                <w:szCs w:val="22"/>
                <w:lang w:val="es-ES_tradnl"/>
              </w:rPr>
            </w:pPr>
            <w:bookmarkStart w:id="1138" w:name="lt_pId381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9 dígitos</w:t>
            </w:r>
            <w:bookmarkEnd w:id="1138"/>
          </w:p>
        </w:tc>
        <w:tc>
          <w:tcPr>
            <w:tcW w:w="2192" w:type="dxa"/>
          </w:tcPr>
          <w:p w14:paraId="08EEF7C1" w14:textId="77777777" w:rsidR="00FC53D2" w:rsidRPr="00FA0A5C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  <w:bookmarkStart w:id="1139" w:name="lt_pId382"/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 xml:space="preserve">Servicio telefónico </w:t>
            </w:r>
            <w:r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br/>
            </w:r>
            <w:r w:rsidRPr="00FA0A5C">
              <w:rPr>
                <w:rFonts w:asciiTheme="minorHAnsi" w:hAnsiTheme="minorHAnsi"/>
                <w:bCs/>
                <w:noProof/>
                <w:szCs w:val="22"/>
                <w:lang w:val="es-ES_tradnl"/>
              </w:rPr>
              <w:t>fijo y móvil</w:t>
            </w:r>
            <w:bookmarkEnd w:id="1139"/>
          </w:p>
        </w:tc>
        <w:tc>
          <w:tcPr>
            <w:tcW w:w="1876" w:type="dxa"/>
          </w:tcPr>
          <w:p w14:paraId="52A35C16" w14:textId="77777777" w:rsidR="00FC53D2" w:rsidRPr="00FA0A5C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noProof/>
                <w:color w:val="000000"/>
                <w:szCs w:val="22"/>
                <w:lang w:val="es-ES_tradnl"/>
              </w:rPr>
            </w:pPr>
          </w:p>
        </w:tc>
      </w:tr>
      <w:tr w:rsidR="00FC53D2" w:rsidRPr="00AD18D6" w14:paraId="6204B741" w14:textId="77777777" w:rsidTr="006C51A0">
        <w:trPr>
          <w:jc w:val="center"/>
        </w:trPr>
        <w:tc>
          <w:tcPr>
            <w:tcW w:w="2442" w:type="dxa"/>
          </w:tcPr>
          <w:p w14:paraId="79216E3E" w14:textId="77777777" w:rsidR="00FC53D2" w:rsidRPr="002354A3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70840 a 70845</w:t>
            </w:r>
          </w:p>
        </w:tc>
        <w:tc>
          <w:tcPr>
            <w:tcW w:w="1372" w:type="dxa"/>
          </w:tcPr>
          <w:p w14:paraId="128F3C9C" w14:textId="77777777" w:rsidR="00FC53D2" w:rsidRPr="002354A3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1499" w:type="dxa"/>
          </w:tcPr>
          <w:p w14:paraId="1C14D85C" w14:textId="77777777" w:rsidR="00FC53D2" w:rsidRPr="002354A3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2192" w:type="dxa"/>
          </w:tcPr>
          <w:p w14:paraId="66BCF0ED" w14:textId="77777777" w:rsidR="00FC53D2" w:rsidRPr="002354A3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i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i/>
                <w:noProof/>
                <w:color w:val="00B050"/>
                <w:szCs w:val="22"/>
                <w:lang w:val="es-ES_tradnl"/>
              </w:rPr>
              <w:t>Números móviles</w:t>
            </w:r>
          </w:p>
        </w:tc>
        <w:tc>
          <w:tcPr>
            <w:tcW w:w="1876" w:type="dxa"/>
          </w:tcPr>
          <w:p w14:paraId="79739414" w14:textId="77777777" w:rsidR="00FC53D2" w:rsidRPr="002354A3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Recursos nuevos el 1 de enero de 2023</w:t>
            </w:r>
          </w:p>
        </w:tc>
      </w:tr>
      <w:tr w:rsidR="00FC53D2" w:rsidRPr="00AD18D6" w14:paraId="6C3D45C9" w14:textId="77777777" w:rsidTr="006C51A0">
        <w:trPr>
          <w:jc w:val="center"/>
        </w:trPr>
        <w:tc>
          <w:tcPr>
            <w:tcW w:w="2442" w:type="dxa"/>
          </w:tcPr>
          <w:p w14:paraId="69F71958" w14:textId="77777777" w:rsidR="00FC53D2" w:rsidRPr="002354A3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70850 a 70855</w:t>
            </w:r>
          </w:p>
        </w:tc>
        <w:tc>
          <w:tcPr>
            <w:tcW w:w="1372" w:type="dxa"/>
          </w:tcPr>
          <w:p w14:paraId="479431EA" w14:textId="77777777" w:rsidR="00FC53D2" w:rsidRPr="002354A3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1499" w:type="dxa"/>
          </w:tcPr>
          <w:p w14:paraId="1B4BBBE5" w14:textId="77777777" w:rsidR="00FC53D2" w:rsidRPr="002354A3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2192" w:type="dxa"/>
          </w:tcPr>
          <w:p w14:paraId="43740A85" w14:textId="77777777" w:rsidR="00FC53D2" w:rsidRPr="002354A3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i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i/>
                <w:noProof/>
                <w:color w:val="00B050"/>
                <w:szCs w:val="22"/>
                <w:lang w:val="es-ES_tradnl"/>
              </w:rPr>
              <w:t>Números móviles</w:t>
            </w:r>
          </w:p>
        </w:tc>
        <w:tc>
          <w:tcPr>
            <w:tcW w:w="1876" w:type="dxa"/>
          </w:tcPr>
          <w:p w14:paraId="55C47159" w14:textId="77777777" w:rsidR="00FC53D2" w:rsidRPr="002354A3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Recursos nuevos el 1 de enero de 2023</w:t>
            </w:r>
          </w:p>
        </w:tc>
      </w:tr>
      <w:tr w:rsidR="00FC53D2" w:rsidRPr="00AD18D6" w14:paraId="2850EAAD" w14:textId="77777777" w:rsidTr="006C51A0">
        <w:trPr>
          <w:jc w:val="center"/>
        </w:trPr>
        <w:tc>
          <w:tcPr>
            <w:tcW w:w="2442" w:type="dxa"/>
          </w:tcPr>
          <w:p w14:paraId="05AB23CA" w14:textId="77777777" w:rsidR="00FC53D2" w:rsidRPr="002354A3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70856 a 70859</w:t>
            </w:r>
          </w:p>
        </w:tc>
        <w:tc>
          <w:tcPr>
            <w:tcW w:w="1372" w:type="dxa"/>
          </w:tcPr>
          <w:p w14:paraId="1188A1ED" w14:textId="77777777" w:rsidR="00FC53D2" w:rsidRPr="002354A3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1499" w:type="dxa"/>
          </w:tcPr>
          <w:p w14:paraId="41B8B4A6" w14:textId="77777777" w:rsidR="00FC53D2" w:rsidRPr="002354A3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9 dígitos</w:t>
            </w:r>
          </w:p>
        </w:tc>
        <w:tc>
          <w:tcPr>
            <w:tcW w:w="2192" w:type="dxa"/>
          </w:tcPr>
          <w:p w14:paraId="65F71CF1" w14:textId="77777777" w:rsidR="00FC53D2" w:rsidRPr="002354A3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i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i/>
                <w:noProof/>
                <w:color w:val="00B050"/>
                <w:szCs w:val="22"/>
                <w:lang w:val="es-ES_tradnl"/>
              </w:rPr>
              <w:t>MSRN</w:t>
            </w:r>
          </w:p>
        </w:tc>
        <w:tc>
          <w:tcPr>
            <w:tcW w:w="1876" w:type="dxa"/>
          </w:tcPr>
          <w:p w14:paraId="541E452E" w14:textId="77777777" w:rsidR="00FC53D2" w:rsidRPr="002354A3" w:rsidRDefault="00FC53D2" w:rsidP="006C51A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</w:pPr>
            <w:r w:rsidRPr="002354A3">
              <w:rPr>
                <w:rFonts w:asciiTheme="minorHAnsi" w:hAnsiTheme="minorHAnsi"/>
                <w:b/>
                <w:noProof/>
                <w:color w:val="00B050"/>
                <w:szCs w:val="22"/>
                <w:lang w:val="es-ES_tradnl"/>
              </w:rPr>
              <w:t>Recursos nuevos el 1 de enero de 2024</w:t>
            </w:r>
          </w:p>
        </w:tc>
      </w:tr>
    </w:tbl>
    <w:p w14:paraId="4347B714" w14:textId="77777777" w:rsidR="00FC53D2" w:rsidRPr="008F5A59" w:rsidRDefault="00FC53D2" w:rsidP="00FC53D2">
      <w:pPr>
        <w:spacing w:before="240" w:after="20"/>
        <w:rPr>
          <w:rFonts w:eastAsia="Calibri"/>
          <w:noProof/>
          <w:lang w:val="fr-FR"/>
        </w:rPr>
      </w:pPr>
      <w:bookmarkStart w:id="1140" w:name="lt_pId383"/>
      <w:r w:rsidRPr="008F5A59">
        <w:rPr>
          <w:rFonts w:eastAsia="Calibri"/>
          <w:noProof/>
          <w:lang w:val="fr-FR"/>
        </w:rPr>
        <w:t>Contacto:</w:t>
      </w:r>
    </w:p>
    <w:p w14:paraId="31475801" w14:textId="77777777" w:rsidR="00FC53D2" w:rsidRPr="008F5A59" w:rsidRDefault="00FC53D2" w:rsidP="00FC53D2">
      <w:pPr>
        <w:tabs>
          <w:tab w:val="num" w:pos="360"/>
        </w:tabs>
        <w:spacing w:after="0"/>
        <w:ind w:left="360" w:hanging="360"/>
        <w:jc w:val="left"/>
        <w:rPr>
          <w:noProof/>
          <w:lang w:val="fr-FR"/>
        </w:rPr>
      </w:pPr>
      <w:r w:rsidRPr="008F5A59">
        <w:rPr>
          <w:rFonts w:asciiTheme="minorHAnsi" w:hAnsiTheme="minorHAnsi" w:cstheme="majorBidi"/>
          <w:noProof/>
          <w:lang w:val="fr-FR"/>
        </w:rPr>
        <w:tab/>
        <w:t>Autorité de Régulation des Communications Électroniques, des Postes et de la Distribution de la Presse (Arcep)</w:t>
      </w:r>
      <w:r w:rsidRPr="00FA0A5C">
        <w:rPr>
          <w:rFonts w:asciiTheme="minorHAnsi" w:hAnsiTheme="minorHAnsi" w:cstheme="majorBidi"/>
          <w:noProof/>
          <w:rtl/>
          <w:lang w:val="es-ES_tradnl"/>
        </w:rPr>
        <w:br/>
      </w:r>
      <w:r w:rsidRPr="008F5A59">
        <w:rPr>
          <w:rFonts w:asciiTheme="minorHAnsi" w:hAnsiTheme="minorHAnsi" w:cstheme="majorBidi"/>
          <w:noProof/>
          <w:lang w:val="fr-FR"/>
        </w:rPr>
        <w:t xml:space="preserve">Numerotation </w:t>
      </w:r>
      <w:r w:rsidRPr="008F5A59">
        <w:rPr>
          <w:rFonts w:asciiTheme="minorHAnsi" w:hAnsiTheme="minorHAnsi" w:cstheme="majorBidi"/>
          <w:noProof/>
          <w:lang w:val="fr-FR"/>
        </w:rPr>
        <w:br/>
        <w:t>14 rue Gerty Archimède</w:t>
      </w:r>
      <w:r w:rsidRPr="008F5A59" w:rsidDel="0054047A">
        <w:rPr>
          <w:rFonts w:asciiTheme="minorHAnsi" w:hAnsiTheme="minorHAnsi" w:cstheme="majorBidi"/>
          <w:noProof/>
          <w:lang w:val="fr-FR"/>
        </w:rPr>
        <w:t xml:space="preserve"> </w:t>
      </w:r>
      <w:r w:rsidRPr="008F5A59">
        <w:rPr>
          <w:rFonts w:asciiTheme="minorHAnsi" w:hAnsiTheme="minorHAnsi" w:cstheme="majorBidi"/>
          <w:noProof/>
          <w:lang w:val="fr-FR"/>
        </w:rPr>
        <w:br/>
        <w:t>75613 Paris Cedex 12</w:t>
      </w:r>
      <w:r w:rsidRPr="008F5A59">
        <w:rPr>
          <w:rFonts w:asciiTheme="minorHAnsi" w:hAnsiTheme="minorHAnsi" w:cstheme="majorBidi"/>
          <w:noProof/>
          <w:lang w:val="fr-FR"/>
        </w:rPr>
        <w:br/>
        <w:t>Francia</w:t>
      </w:r>
      <w:r w:rsidRPr="008F5A59">
        <w:rPr>
          <w:rFonts w:asciiTheme="minorHAnsi" w:hAnsiTheme="minorHAnsi" w:cstheme="majorBidi"/>
          <w:noProof/>
          <w:lang w:val="fr-FR"/>
        </w:rPr>
        <w:br/>
        <w:t>Tel.:</w:t>
      </w:r>
      <w:r w:rsidRPr="008F5A59">
        <w:rPr>
          <w:rFonts w:asciiTheme="minorHAnsi" w:hAnsiTheme="minorHAnsi" w:cstheme="majorBidi"/>
          <w:noProof/>
          <w:lang w:val="fr-FR"/>
        </w:rPr>
        <w:tab/>
        <w:t xml:space="preserve">+33 1 40 47 72 83 </w:t>
      </w:r>
      <w:r w:rsidRPr="008F5A59">
        <w:rPr>
          <w:rFonts w:asciiTheme="minorHAnsi" w:hAnsiTheme="minorHAnsi" w:cstheme="majorBidi"/>
          <w:noProof/>
          <w:lang w:val="fr-FR"/>
        </w:rPr>
        <w:br/>
        <w:t>E-mail:</w:t>
      </w:r>
      <w:r w:rsidRPr="008F5A59">
        <w:rPr>
          <w:rFonts w:asciiTheme="minorHAnsi" w:hAnsiTheme="minorHAnsi" w:cstheme="majorBidi"/>
          <w:noProof/>
          <w:lang w:val="fr-FR"/>
        </w:rPr>
        <w:tab/>
        <w:t xml:space="preserve">numerotation@arcep.fr </w:t>
      </w:r>
      <w:r w:rsidRPr="008F5A59">
        <w:rPr>
          <w:rFonts w:asciiTheme="minorHAnsi" w:hAnsiTheme="minorHAnsi" w:cstheme="majorBidi"/>
          <w:noProof/>
          <w:lang w:val="fr-FR"/>
        </w:rPr>
        <w:br/>
        <w:t>URL:</w:t>
      </w:r>
      <w:r w:rsidRPr="008F5A59">
        <w:rPr>
          <w:rFonts w:asciiTheme="minorHAnsi" w:hAnsiTheme="minorHAnsi" w:cstheme="majorBidi"/>
          <w:noProof/>
          <w:lang w:val="fr-FR"/>
        </w:rPr>
        <w:tab/>
      </w:r>
      <w:r w:rsidRPr="008F5A59">
        <w:rPr>
          <w:lang w:val="fr-FR"/>
        </w:rPr>
        <w:t>https://extranet.arcep.fr/portail/Communicationsélectroniques/Numérotation.aspx</w:t>
      </w:r>
      <w:bookmarkEnd w:id="1140"/>
    </w:p>
    <w:p w14:paraId="1907DAC2" w14:textId="77777777" w:rsidR="00FC53D2" w:rsidRPr="008F5A59" w:rsidRDefault="00FC53D2" w:rsidP="00FC53D2">
      <w:pPr>
        <w:tabs>
          <w:tab w:val="num" w:pos="360"/>
        </w:tabs>
        <w:spacing w:after="0"/>
        <w:ind w:left="360" w:hanging="360"/>
        <w:jc w:val="left"/>
        <w:rPr>
          <w:rFonts w:asciiTheme="minorHAnsi" w:hAnsiTheme="minorHAnsi"/>
          <w:noProof/>
          <w:lang w:val="fr-FR"/>
        </w:rPr>
      </w:pPr>
    </w:p>
    <w:p w14:paraId="5D600763" w14:textId="77777777" w:rsidR="002736DB" w:rsidRPr="00FC53D2" w:rsidRDefault="002736DB" w:rsidP="00913B4B">
      <w:pPr>
        <w:tabs>
          <w:tab w:val="clear" w:pos="1276"/>
        </w:tabs>
        <w:ind w:left="567" w:hanging="567"/>
        <w:jc w:val="left"/>
        <w:rPr>
          <w:rFonts w:asciiTheme="minorHAnsi" w:eastAsia="SimSun" w:hAnsiTheme="minorHAnsi" w:cstheme="minorHAnsi"/>
          <w:lang w:val="fr-FR"/>
        </w:rPr>
      </w:pPr>
    </w:p>
    <w:p w14:paraId="480842AC" w14:textId="77777777" w:rsidR="00FC53D2" w:rsidRPr="00FC53D2" w:rsidRDefault="00FC53D2" w:rsidP="00913B4B">
      <w:pPr>
        <w:tabs>
          <w:tab w:val="clear" w:pos="1276"/>
        </w:tabs>
        <w:ind w:left="567" w:hanging="567"/>
        <w:jc w:val="left"/>
        <w:rPr>
          <w:rFonts w:asciiTheme="minorHAnsi" w:eastAsia="SimSun" w:hAnsiTheme="minorHAnsi" w:cstheme="minorHAnsi"/>
          <w:lang w:val="fr-FR"/>
        </w:rPr>
      </w:pPr>
    </w:p>
    <w:p w14:paraId="7FF294ED" w14:textId="77777777" w:rsidR="009B3845" w:rsidRPr="00FC53D2" w:rsidRDefault="009B3845" w:rsidP="00913B4B">
      <w:pPr>
        <w:tabs>
          <w:tab w:val="clear" w:pos="1276"/>
        </w:tabs>
        <w:ind w:left="567" w:hanging="567"/>
        <w:jc w:val="left"/>
        <w:rPr>
          <w:rFonts w:asciiTheme="minorHAnsi" w:eastAsia="SimSun" w:hAnsiTheme="minorHAnsi" w:cstheme="minorHAnsi"/>
          <w:lang w:val="fr-FR"/>
        </w:rPr>
      </w:pPr>
      <w:r w:rsidRPr="00FC53D2">
        <w:rPr>
          <w:rFonts w:asciiTheme="minorHAnsi" w:eastAsia="SimSun" w:hAnsiTheme="minorHAnsi" w:cstheme="minorHAnsi"/>
          <w:lang w:val="fr-FR"/>
        </w:rPr>
        <w:br w:type="page"/>
      </w:r>
    </w:p>
    <w:p w14:paraId="18483D23" w14:textId="77777777" w:rsidR="009B3845" w:rsidRPr="009B3845" w:rsidRDefault="009B3845" w:rsidP="009B3845">
      <w:pPr>
        <w:pStyle w:val="Heading20"/>
        <w:spacing w:before="120"/>
        <w:rPr>
          <w:sz w:val="28"/>
          <w:lang w:val="es-ES_tradnl"/>
        </w:rPr>
      </w:pPr>
      <w:bookmarkStart w:id="1141" w:name="_Toc75258744"/>
      <w:bookmarkStart w:id="1142" w:name="_Toc76724554"/>
      <w:bookmarkStart w:id="1143" w:name="_Toc78985034"/>
      <w:bookmarkStart w:id="1144" w:name="_Toc100839493"/>
      <w:bookmarkStart w:id="1145" w:name="_Toc111646686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1141"/>
      <w:bookmarkEnd w:id="1142"/>
      <w:bookmarkEnd w:id="1143"/>
      <w:bookmarkEnd w:id="1144"/>
      <w:bookmarkEnd w:id="1145"/>
    </w:p>
    <w:p w14:paraId="265E3711" w14:textId="77777777" w:rsidR="009B3845" w:rsidRPr="00B86D34" w:rsidRDefault="009B3845" w:rsidP="009B3845">
      <w:pPr>
        <w:jc w:val="center"/>
        <w:rPr>
          <w:lang w:val="es-ES"/>
        </w:rPr>
      </w:pPr>
      <w:r w:rsidRPr="00B86D34">
        <w:rPr>
          <w:lang w:val="es-ES"/>
        </w:rPr>
        <w:t xml:space="preserve">Véase URL: </w:t>
      </w:r>
      <w:hyperlink r:id="rId19" w:history="1">
        <w:r w:rsidRPr="00B86D34">
          <w:rPr>
            <w:lang w:val="es-ES"/>
          </w:rPr>
          <w:t>www.itu.int/pub/T-SP-SR.1-2012</w:t>
        </w:r>
      </w:hyperlink>
    </w:p>
    <w:p w14:paraId="0773485E" w14:textId="77777777" w:rsidR="009B3845" w:rsidRPr="00B86D34" w:rsidRDefault="009B3845" w:rsidP="009B3845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B3845" w:rsidRPr="006A45E8" w14:paraId="08722DF9" w14:textId="77777777" w:rsidTr="00056533">
        <w:tc>
          <w:tcPr>
            <w:tcW w:w="2410" w:type="dxa"/>
            <w:vAlign w:val="center"/>
          </w:tcPr>
          <w:p w14:paraId="6CABF2AC" w14:textId="77777777" w:rsidR="009B3845" w:rsidRPr="00880BB6" w:rsidRDefault="009B3845" w:rsidP="00056533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1B8996FD" w14:textId="77777777" w:rsidR="009B3845" w:rsidRPr="00880BB6" w:rsidRDefault="009B3845" w:rsidP="00056533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B3845" w:rsidRPr="006A45E8" w14:paraId="5E76D474" w14:textId="77777777" w:rsidTr="00056533">
        <w:tc>
          <w:tcPr>
            <w:tcW w:w="2160" w:type="dxa"/>
          </w:tcPr>
          <w:p w14:paraId="1F5A5691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67B7B97D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0E53CED3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0322309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24F5B8F8" w14:textId="77777777" w:rsidTr="00056533">
        <w:tc>
          <w:tcPr>
            <w:tcW w:w="2160" w:type="dxa"/>
          </w:tcPr>
          <w:p w14:paraId="0FC14B39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056F7E76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2153238D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D8791EC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42BCE1D8" w14:textId="77777777" w:rsidTr="00056533">
        <w:tc>
          <w:tcPr>
            <w:tcW w:w="2160" w:type="dxa"/>
          </w:tcPr>
          <w:p w14:paraId="01C5B859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193DCEEE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73383476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E4185F5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34E3AA0D" w14:textId="77777777" w:rsidTr="00056533">
        <w:tc>
          <w:tcPr>
            <w:tcW w:w="2160" w:type="dxa"/>
          </w:tcPr>
          <w:p w14:paraId="6330ED24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67065777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795664D1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266980C" w14:textId="77777777" w:rsidR="009B3845" w:rsidRPr="00880BB6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43A665BC" w14:textId="77777777" w:rsidTr="00056533">
        <w:tc>
          <w:tcPr>
            <w:tcW w:w="2160" w:type="dxa"/>
          </w:tcPr>
          <w:p w14:paraId="1CFF7637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66DD06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839D5C4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DCAAEF2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71E5F439" w14:textId="77777777" w:rsidTr="00056533">
        <w:tc>
          <w:tcPr>
            <w:tcW w:w="2160" w:type="dxa"/>
          </w:tcPr>
          <w:p w14:paraId="6199C5BF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6344122B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4579D709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E3B3ED2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7FA54869" w14:textId="77777777" w:rsidTr="00056533">
        <w:tc>
          <w:tcPr>
            <w:tcW w:w="2160" w:type="dxa"/>
          </w:tcPr>
          <w:p w14:paraId="1DD72B51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62A57899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01106BF0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E098E4E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3845" w:rsidRPr="006A45E8" w14:paraId="7A747ABF" w14:textId="77777777" w:rsidTr="00056533">
        <w:tc>
          <w:tcPr>
            <w:tcW w:w="2160" w:type="dxa"/>
          </w:tcPr>
          <w:p w14:paraId="02D7D61D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2D3DD4A7" w14:textId="77777777" w:rsidR="009B3845" w:rsidRPr="007F09A4" w:rsidRDefault="009B3845" w:rsidP="00056533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813D467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BC833B4" w14:textId="77777777" w:rsidR="009B3845" w:rsidRDefault="009B3845" w:rsidP="0005653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6195E30D" w14:textId="77777777" w:rsidR="009B3845" w:rsidRDefault="009B3845" w:rsidP="009B3845">
      <w:pPr>
        <w:rPr>
          <w:lang w:val="es-ES"/>
        </w:rPr>
      </w:pPr>
      <w:bookmarkStart w:id="1146" w:name="_Toc75258745"/>
      <w:bookmarkStart w:id="1147" w:name="_Toc76724555"/>
      <w:bookmarkStart w:id="1148" w:name="_Toc78985035"/>
      <w:bookmarkStart w:id="1149" w:name="_Toc100839494"/>
      <w:bookmarkStart w:id="1150" w:name="_Toc111646687"/>
    </w:p>
    <w:p w14:paraId="4E3458B1" w14:textId="77777777" w:rsidR="009B3845" w:rsidRDefault="009B3845" w:rsidP="009B3845">
      <w:pPr>
        <w:rPr>
          <w:lang w:val="es-ES"/>
        </w:rPr>
      </w:pPr>
    </w:p>
    <w:p w14:paraId="493B5884" w14:textId="77777777" w:rsidR="009B3845" w:rsidRPr="00236C97" w:rsidRDefault="009B3845" w:rsidP="009B3845">
      <w:pPr>
        <w:pStyle w:val="Heading20"/>
        <w:spacing w:before="120"/>
        <w:rPr>
          <w:lang w:val="es-ES"/>
        </w:rPr>
      </w:pPr>
      <w:r w:rsidRPr="00236C97">
        <w:rPr>
          <w:lang w:val="es-ES"/>
        </w:rPr>
        <w:t xml:space="preserve">Comunicaciones por </w:t>
      </w:r>
      <w:r w:rsidRPr="00D3687B">
        <w:rPr>
          <w:lang w:val="es-ES"/>
        </w:rPr>
        <w:t>intermediario</w:t>
      </w:r>
      <w:r w:rsidRPr="00236C97">
        <w:rPr>
          <w:lang w:val="es-ES"/>
        </w:rPr>
        <w:t xml:space="preserve"> (Call-Back)</w:t>
      </w:r>
      <w:r w:rsidRPr="00236C97">
        <w:rPr>
          <w:lang w:val="es-ES"/>
        </w:rPr>
        <w:br/>
        <w:t>y procedimientos alternativos de llamada (Res. 21 Rev. PP-2006)</w:t>
      </w:r>
      <w:bookmarkEnd w:id="1146"/>
      <w:bookmarkEnd w:id="1147"/>
      <w:bookmarkEnd w:id="1148"/>
      <w:bookmarkEnd w:id="1149"/>
      <w:bookmarkEnd w:id="1150"/>
    </w:p>
    <w:p w14:paraId="04BF8E1B" w14:textId="77777777" w:rsidR="009B3845" w:rsidRPr="009F59EC" w:rsidRDefault="009B3845" w:rsidP="009B3845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43BB6698" w14:textId="77777777" w:rsidR="009B3845" w:rsidRDefault="009B3845" w:rsidP="009B38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75BA552" w14:textId="77777777" w:rsidR="009B3845" w:rsidRDefault="009B3845" w:rsidP="009B3845">
      <w:pPr>
        <w:pStyle w:val="Heading1"/>
        <w:ind w:left="142"/>
        <w:rPr>
          <w:lang w:val="es-ES_tradnl"/>
        </w:rPr>
      </w:pPr>
      <w:bookmarkStart w:id="1151" w:name="_Toc451174501"/>
      <w:bookmarkStart w:id="1152" w:name="_Toc452126900"/>
      <w:bookmarkStart w:id="1153" w:name="_Toc453247195"/>
      <w:bookmarkStart w:id="1154" w:name="_Toc455669854"/>
      <w:bookmarkStart w:id="1155" w:name="_Toc458781012"/>
      <w:bookmarkStart w:id="1156" w:name="_Toc463441567"/>
      <w:bookmarkStart w:id="1157" w:name="_Toc463947717"/>
      <w:bookmarkStart w:id="1158" w:name="_Toc466370894"/>
      <w:bookmarkStart w:id="1159" w:name="_Toc467245952"/>
      <w:bookmarkStart w:id="1160" w:name="_Toc468457249"/>
      <w:bookmarkStart w:id="1161" w:name="_Toc472590313"/>
      <w:bookmarkStart w:id="1162" w:name="_Toc473727741"/>
      <w:bookmarkStart w:id="1163" w:name="_Toc474936346"/>
      <w:bookmarkStart w:id="1164" w:name="_Toc476142328"/>
      <w:bookmarkStart w:id="1165" w:name="_Toc477429101"/>
      <w:bookmarkStart w:id="1166" w:name="_Toc478134105"/>
      <w:bookmarkStart w:id="1167" w:name="_Toc479850647"/>
      <w:bookmarkStart w:id="1168" w:name="_Toc482090365"/>
      <w:bookmarkStart w:id="1169" w:name="_Toc484181141"/>
      <w:bookmarkStart w:id="1170" w:name="_Toc484787076"/>
      <w:bookmarkStart w:id="1171" w:name="_Toc487119326"/>
      <w:bookmarkStart w:id="1172" w:name="_Toc489607398"/>
      <w:bookmarkStart w:id="1173" w:name="_Toc490829860"/>
      <w:bookmarkStart w:id="1174" w:name="_Toc492375239"/>
      <w:bookmarkStart w:id="1175" w:name="_Toc493254988"/>
      <w:bookmarkStart w:id="1176" w:name="_Toc495992907"/>
      <w:bookmarkStart w:id="1177" w:name="_Toc497227743"/>
      <w:bookmarkStart w:id="1178" w:name="_Toc497485446"/>
      <w:bookmarkStart w:id="1179" w:name="_Toc498613294"/>
      <w:bookmarkStart w:id="1180" w:name="_Toc500253798"/>
      <w:bookmarkStart w:id="1181" w:name="_Toc501030459"/>
      <w:bookmarkStart w:id="1182" w:name="_Toc504138712"/>
      <w:bookmarkStart w:id="1183" w:name="_Toc508619468"/>
      <w:bookmarkStart w:id="1184" w:name="_Toc509410687"/>
      <w:bookmarkStart w:id="1185" w:name="_Toc510706809"/>
      <w:bookmarkStart w:id="1186" w:name="_Toc513019749"/>
      <w:bookmarkStart w:id="1187" w:name="_Toc513558625"/>
      <w:bookmarkStart w:id="1188" w:name="_Toc515519622"/>
      <w:bookmarkStart w:id="1189" w:name="_Toc516232719"/>
      <w:bookmarkStart w:id="1190" w:name="_Toc517356352"/>
      <w:bookmarkStart w:id="1191" w:name="_Toc518308410"/>
      <w:bookmarkStart w:id="1192" w:name="_Toc524958858"/>
      <w:bookmarkStart w:id="1193" w:name="_Toc526347928"/>
      <w:bookmarkStart w:id="1194" w:name="_Toc527712007"/>
      <w:bookmarkStart w:id="1195" w:name="_Toc530993353"/>
      <w:bookmarkStart w:id="1196" w:name="_Toc535587904"/>
      <w:bookmarkStart w:id="1197" w:name="_Toc536454749"/>
      <w:bookmarkStart w:id="1198" w:name="_Toc7446110"/>
      <w:bookmarkStart w:id="1199" w:name="_Toc11758770"/>
      <w:bookmarkStart w:id="1200" w:name="_Toc12021973"/>
      <w:bookmarkStart w:id="1201" w:name="_Toc12959013"/>
      <w:bookmarkStart w:id="1202" w:name="_Toc16080628"/>
      <w:bookmarkStart w:id="1203" w:name="_Toc19280737"/>
      <w:bookmarkStart w:id="1204" w:name="_Toc22117830"/>
      <w:bookmarkStart w:id="1205" w:name="_Toc23423319"/>
      <w:bookmarkStart w:id="1206" w:name="_Toc25852732"/>
      <w:bookmarkStart w:id="1207" w:name="_Toc26878317"/>
      <w:bookmarkStart w:id="1208" w:name="_Toc40343745"/>
      <w:bookmarkStart w:id="1209" w:name="_Toc47969211"/>
      <w:bookmarkStart w:id="1210" w:name="_Toc75258746"/>
      <w:bookmarkStart w:id="1211" w:name="_Toc76724556"/>
      <w:bookmarkStart w:id="1212" w:name="_Toc78985036"/>
      <w:bookmarkStart w:id="1213" w:name="_Toc100839495"/>
      <w:bookmarkStart w:id="1214" w:name="_Toc111646688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</w:p>
    <w:p w14:paraId="61E1F4EF" w14:textId="77777777" w:rsidR="009B3845" w:rsidRPr="00535804" w:rsidRDefault="009B3845" w:rsidP="009B3845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215" w:name="_Toc47969212"/>
      <w:r w:rsidRPr="00535804">
        <w:rPr>
          <w:b w:val="0"/>
          <w:bCs/>
          <w:lang w:val="es-ES_tradnl"/>
        </w:rPr>
        <w:t>Abreviaturas utilizadas</w:t>
      </w:r>
      <w:bookmarkEnd w:id="1215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9B3845" w:rsidRPr="00812CC5" w14:paraId="7E4EA464" w14:textId="77777777" w:rsidTr="00056533">
        <w:tc>
          <w:tcPr>
            <w:tcW w:w="590" w:type="dxa"/>
          </w:tcPr>
          <w:p w14:paraId="347E4CDE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6C57A48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794FE4F9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910102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48479C9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9B3845" w:rsidRPr="00812CC5" w14:paraId="3426DA45" w14:textId="77777777" w:rsidTr="00056533">
        <w:tc>
          <w:tcPr>
            <w:tcW w:w="590" w:type="dxa"/>
          </w:tcPr>
          <w:p w14:paraId="2A058D3C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320808D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79481C55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E73EF39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20AD51C6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9B3845" w:rsidRPr="00812CC5" w14:paraId="4DB85AFA" w14:textId="77777777" w:rsidTr="00056533">
        <w:tc>
          <w:tcPr>
            <w:tcW w:w="590" w:type="dxa"/>
          </w:tcPr>
          <w:p w14:paraId="51904B87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7AE584E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667E6F2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B7AAADF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4BF9EAFA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9B3845" w:rsidRPr="00812CC5" w14:paraId="01C8BBE6" w14:textId="77777777" w:rsidTr="00056533">
        <w:tc>
          <w:tcPr>
            <w:tcW w:w="590" w:type="dxa"/>
          </w:tcPr>
          <w:p w14:paraId="348700B6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3A33226E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56BCA76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E6F2BA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9E99A1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0CDD16BD" w14:textId="77777777" w:rsidR="009B3845" w:rsidRDefault="009B3845" w:rsidP="009B3845">
      <w:pPr>
        <w:rPr>
          <w:lang w:val="es-ES"/>
        </w:rPr>
      </w:pPr>
    </w:p>
    <w:p w14:paraId="18BDFC46" w14:textId="77777777" w:rsidR="00D44F79" w:rsidRPr="00C018E8" w:rsidRDefault="00D44F79" w:rsidP="00D44F79">
      <w:pPr>
        <w:pStyle w:val="Heading1"/>
        <w:spacing w:before="0"/>
        <w:ind w:left="142"/>
        <w:rPr>
          <w:rFonts w:asciiTheme="minorHAnsi" w:hAnsiTheme="minorHAnsi" w:cstheme="minorHAnsi"/>
          <w:lang w:val="es-ES_tradnl"/>
        </w:rPr>
      </w:pPr>
      <w:bookmarkStart w:id="1216" w:name="_Toc262631836"/>
      <w:proofErr w:type="gramStart"/>
      <w:r w:rsidRPr="00C018E8">
        <w:rPr>
          <w:rFonts w:asciiTheme="minorHAnsi" w:hAnsiTheme="minorHAnsi" w:cstheme="minorHAnsi"/>
          <w:lang w:val="es-ES_tradnl"/>
        </w:rPr>
        <w:t>ENMIENDAS  A</w:t>
      </w:r>
      <w:proofErr w:type="gramEnd"/>
      <w:r w:rsidRPr="00C018E8">
        <w:rPr>
          <w:rFonts w:asciiTheme="minorHAnsi" w:hAnsiTheme="minorHAnsi" w:cstheme="minorHAnsi"/>
          <w:lang w:val="es-ES_tradnl"/>
        </w:rPr>
        <w:t xml:space="preserve">  LAS  PUBLICACIONES  DE  SERVICIO</w:t>
      </w:r>
    </w:p>
    <w:bookmarkEnd w:id="1216"/>
    <w:p w14:paraId="4B83C8F6" w14:textId="77777777" w:rsidR="00D44F79" w:rsidRPr="00D44F79" w:rsidRDefault="00D44F79" w:rsidP="00D44F79">
      <w:pPr>
        <w:pStyle w:val="Heading20"/>
        <w:spacing w:after="0"/>
        <w:rPr>
          <w:rFonts w:asciiTheme="minorHAnsi" w:hAnsiTheme="minorHAnsi" w:cstheme="minorHAnsi"/>
          <w:sz w:val="28"/>
          <w:lang w:val="es-ES_tradnl"/>
        </w:rPr>
      </w:pPr>
      <w:r w:rsidRPr="00D44F79">
        <w:rPr>
          <w:rFonts w:asciiTheme="minorHAnsi" w:hAnsiTheme="minorHAnsi" w:cstheme="minorHAnsi"/>
          <w:sz w:val="28"/>
          <w:lang w:val="es-ES_tradnl"/>
        </w:rPr>
        <w:t>Nomenclátor de las estaciones de comprobación técnica</w:t>
      </w:r>
      <w:r w:rsidRPr="00D44F79">
        <w:rPr>
          <w:rFonts w:asciiTheme="minorHAnsi" w:hAnsiTheme="minorHAnsi" w:cstheme="minorHAnsi"/>
          <w:sz w:val="28"/>
          <w:lang w:val="es-ES_tradnl"/>
        </w:rPr>
        <w:br/>
        <w:t>internacional de las emisiones</w:t>
      </w:r>
      <w:r w:rsidRPr="00D44F79">
        <w:rPr>
          <w:rFonts w:asciiTheme="minorHAnsi" w:hAnsiTheme="minorHAnsi" w:cstheme="minorHAnsi"/>
          <w:sz w:val="28"/>
          <w:lang w:val="es-ES_tradnl"/>
        </w:rPr>
        <w:br/>
        <w:t>(Lista VIII)</w:t>
      </w:r>
      <w:r>
        <w:rPr>
          <w:rFonts w:asciiTheme="minorHAnsi" w:hAnsiTheme="minorHAnsi" w:cstheme="minorHAnsi"/>
          <w:sz w:val="28"/>
          <w:lang w:val="es-ES_tradnl"/>
        </w:rPr>
        <w:br/>
      </w:r>
      <w:r w:rsidRPr="00D44F79">
        <w:rPr>
          <w:rFonts w:asciiTheme="minorHAnsi" w:hAnsiTheme="minorHAnsi" w:cstheme="minorHAnsi"/>
          <w:sz w:val="28"/>
          <w:lang w:val="es-ES_tradnl"/>
        </w:rPr>
        <w:t>Edición de 2019</w:t>
      </w:r>
    </w:p>
    <w:p w14:paraId="19C15129" w14:textId="77777777" w:rsidR="00D44F79" w:rsidRPr="00D44F79" w:rsidRDefault="00D44F79" w:rsidP="00D44F79">
      <w:pPr>
        <w:jc w:val="center"/>
        <w:outlineLvl w:val="6"/>
        <w:rPr>
          <w:rFonts w:asciiTheme="minorHAnsi" w:hAnsiTheme="minorHAnsi" w:cstheme="minorHAnsi"/>
          <w:lang w:val="es-ES"/>
        </w:rPr>
      </w:pPr>
      <w:r w:rsidRPr="00D44F79">
        <w:rPr>
          <w:rFonts w:asciiTheme="minorHAnsi" w:hAnsiTheme="minorHAnsi" w:cstheme="minorHAnsi"/>
          <w:lang w:val="es-ES"/>
        </w:rPr>
        <w:t>(</w:t>
      </w:r>
      <w:r w:rsidRPr="00C018E8">
        <w:rPr>
          <w:rFonts w:asciiTheme="minorHAnsi" w:hAnsiTheme="minorHAnsi" w:cstheme="minorHAnsi"/>
          <w:lang w:val="es-ES_tradnl"/>
        </w:rPr>
        <w:t>Enmienda</w:t>
      </w:r>
      <w:r w:rsidRPr="00D44F79">
        <w:rPr>
          <w:rFonts w:asciiTheme="minorHAnsi" w:hAnsiTheme="minorHAnsi" w:cstheme="minorHAnsi"/>
          <w:lang w:val="es-ES"/>
        </w:rPr>
        <w:t xml:space="preserve"> No. 3)</w:t>
      </w:r>
    </w:p>
    <w:p w14:paraId="28534E23" w14:textId="77777777" w:rsidR="00D44F79" w:rsidRPr="00D44F79" w:rsidRDefault="00D44F79" w:rsidP="00D44F79">
      <w:pPr>
        <w:pStyle w:val="Normalaftertitle"/>
        <w:jc w:val="center"/>
        <w:rPr>
          <w:rFonts w:asciiTheme="minorHAnsi" w:hAnsiTheme="minorHAnsi" w:cstheme="minorHAnsi"/>
          <w:b/>
          <w:bCs/>
          <w:lang w:val="es-ES"/>
        </w:rPr>
      </w:pPr>
      <w:proofErr w:type="gramStart"/>
      <w:r w:rsidRPr="00D44F79">
        <w:rPr>
          <w:rFonts w:asciiTheme="minorHAnsi" w:hAnsiTheme="minorHAnsi" w:cstheme="minorHAnsi"/>
          <w:b/>
          <w:bCs/>
          <w:lang w:val="es-ES"/>
        </w:rPr>
        <w:t>PARTE  I</w:t>
      </w:r>
      <w:proofErr w:type="gramEnd"/>
    </w:p>
    <w:p w14:paraId="1EE9700E" w14:textId="77777777" w:rsidR="00D44F79" w:rsidRPr="00D44F79" w:rsidRDefault="00D44F79" w:rsidP="00D44F79">
      <w:pPr>
        <w:pStyle w:val="Normalaftertitle"/>
        <w:spacing w:before="100"/>
        <w:jc w:val="center"/>
        <w:rPr>
          <w:rFonts w:asciiTheme="minorHAnsi" w:hAnsiTheme="minorHAnsi" w:cstheme="minorHAnsi"/>
          <w:b/>
          <w:bCs/>
          <w:lang w:val="es-ES"/>
        </w:rPr>
      </w:pPr>
      <w:r w:rsidRPr="00D44F79">
        <w:rPr>
          <w:rFonts w:asciiTheme="minorHAnsi" w:hAnsiTheme="minorHAnsi" w:cstheme="minorHAnsi"/>
          <w:b/>
          <w:bCs/>
          <w:lang w:val="es-ES"/>
        </w:rPr>
        <w:t>ESTACIONES EN LOS SERVICIOS DE RADIOCOMUNICACIÓN TERRENAL</w:t>
      </w:r>
    </w:p>
    <w:p w14:paraId="7C7C8CAB" w14:textId="77777777" w:rsidR="00D44F79" w:rsidRPr="00D44F79" w:rsidRDefault="00D44F79" w:rsidP="00D44F79">
      <w:pPr>
        <w:pStyle w:val="Normalaftertitle"/>
        <w:rPr>
          <w:rFonts w:asciiTheme="minorHAnsi" w:hAnsiTheme="minorHAnsi" w:cstheme="minorHAnsi"/>
          <w:b/>
          <w:bCs/>
          <w:lang w:val="en-US"/>
        </w:rPr>
      </w:pPr>
      <w:r w:rsidRPr="00D44F79">
        <w:rPr>
          <w:rFonts w:asciiTheme="minorHAnsi" w:hAnsiTheme="minorHAnsi" w:cstheme="minorHAnsi"/>
          <w:b/>
          <w:bCs/>
          <w:lang w:val="en-US"/>
        </w:rPr>
        <w:t>BEL - Bélgica</w:t>
      </w:r>
    </w:p>
    <w:p w14:paraId="512D762E" w14:textId="77777777" w:rsidR="00D44F79" w:rsidRDefault="00D44F79" w:rsidP="00D44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b/>
        </w:rPr>
      </w:pPr>
      <w:r>
        <w:rPr>
          <w:b/>
          <w:lang w:val="en-US"/>
        </w:rPr>
        <w:tab/>
      </w:r>
      <w:r w:rsidRPr="00EC3AB5">
        <w:rPr>
          <w:b/>
          <w:bCs/>
        </w:rPr>
        <w:t>SUP</w:t>
      </w:r>
      <w:r w:rsidRPr="00EC3AB5">
        <w:tab/>
      </w:r>
      <w:r w:rsidRPr="003F724F">
        <w:t>Station</w:t>
      </w:r>
      <w:r w:rsidRPr="00EC3AB5">
        <w:rPr>
          <w:b/>
        </w:rPr>
        <w:t>:</w:t>
      </w:r>
      <w:r w:rsidRPr="003F724F">
        <w:t xml:space="preserve"> </w:t>
      </w:r>
      <w:r>
        <w:t> </w:t>
      </w:r>
      <w:r w:rsidRPr="00EC3AB5">
        <w:t> </w:t>
      </w:r>
      <w:r>
        <w:rPr>
          <w:b/>
        </w:rPr>
        <w:t>CCRM</w:t>
      </w:r>
    </w:p>
    <w:p w14:paraId="581B9881" w14:textId="77777777" w:rsidR="00D44F79" w:rsidRDefault="00D44F79" w:rsidP="00D44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b/>
        </w:rPr>
      </w:pPr>
      <w:r>
        <w:rPr>
          <w:b/>
          <w:lang w:val="en-US"/>
        </w:rPr>
        <w:tab/>
      </w:r>
      <w:r w:rsidRPr="00EC3AB5">
        <w:rPr>
          <w:b/>
          <w:bCs/>
        </w:rPr>
        <w:t>SUP</w:t>
      </w:r>
      <w:r w:rsidRPr="00EC3AB5">
        <w:tab/>
      </w:r>
      <w:r w:rsidRPr="003F724F">
        <w:t>Station</w:t>
      </w:r>
      <w:r w:rsidRPr="00EC3AB5">
        <w:rPr>
          <w:b/>
        </w:rPr>
        <w:t>:</w:t>
      </w:r>
      <w:r w:rsidRPr="003F724F">
        <w:t xml:space="preserve"> </w:t>
      </w:r>
      <w:r>
        <w:t> </w:t>
      </w:r>
      <w:r w:rsidRPr="00EC3AB5">
        <w:t> </w:t>
      </w:r>
      <w:r>
        <w:rPr>
          <w:b/>
        </w:rPr>
        <w:t>IBPT-NCS</w:t>
      </w:r>
    </w:p>
    <w:p w14:paraId="35B665E1" w14:textId="77777777" w:rsidR="00D44F79" w:rsidRPr="00C018E8" w:rsidRDefault="00D44F79" w:rsidP="00D44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rFonts w:asciiTheme="minorHAnsi" w:hAnsiTheme="minorHAnsi" w:cstheme="minorHAnsi"/>
          <w:b/>
          <w:lang w:val="en-US"/>
        </w:rPr>
      </w:pPr>
      <w:bookmarkStart w:id="1217" w:name="_Hlk121473038"/>
      <w:r w:rsidRPr="00C018E8">
        <w:rPr>
          <w:rFonts w:asciiTheme="minorHAnsi" w:hAnsiTheme="minorHAnsi" w:cstheme="minorHAnsi"/>
          <w:b/>
          <w:lang w:val="en-US"/>
        </w:rPr>
        <w:t xml:space="preserve">P </w:t>
      </w:r>
      <w:r w:rsidRPr="00C018E8">
        <w:rPr>
          <w:rFonts w:asciiTheme="minorHAnsi" w:hAnsiTheme="minorHAnsi" w:cstheme="minorHAnsi"/>
          <w:bCs/>
          <w:lang w:val="en-US"/>
        </w:rPr>
        <w:t>1</w:t>
      </w:r>
      <w:bookmarkEnd w:id="1217"/>
      <w:r w:rsidRPr="00C018E8">
        <w:rPr>
          <w:rFonts w:asciiTheme="minorHAnsi" w:hAnsiTheme="minorHAnsi" w:cstheme="minorHAnsi"/>
          <w:b/>
          <w:lang w:val="en-US"/>
        </w:rPr>
        <w:tab/>
        <w:t>ADD</w:t>
      </w:r>
      <w:r w:rsidRPr="00C018E8">
        <w:rPr>
          <w:rFonts w:asciiTheme="minorHAnsi" w:hAnsiTheme="minorHAnsi" w:cstheme="minorHAnsi"/>
          <w:b/>
          <w:lang w:val="en-US"/>
        </w:rPr>
        <w:tab/>
      </w:r>
      <w:r w:rsidRPr="00D44F79">
        <w:rPr>
          <w:rFonts w:asciiTheme="minorHAnsi" w:hAnsiTheme="minorHAnsi" w:cstheme="minorHAnsi"/>
          <w:b/>
        </w:rPr>
        <w:t>por orden alfabético</w:t>
      </w:r>
    </w:p>
    <w:p w14:paraId="316F3A7C" w14:textId="77777777" w:rsidR="00D44F79" w:rsidRDefault="00D44F79" w:rsidP="00D44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eastAsia="en-GB"/>
        </w:rPr>
      </w:pPr>
      <w:r w:rsidRPr="00C018E8">
        <w:rPr>
          <w:rFonts w:asciiTheme="minorHAnsi" w:hAnsiTheme="minorHAnsi" w:cstheme="minorHAnsi"/>
          <w:b/>
          <w:lang w:val="en-US"/>
        </w:rPr>
        <w:tab/>
      </w:r>
      <w:r w:rsidRPr="00C018E8">
        <w:rPr>
          <w:rFonts w:asciiTheme="minorHAnsi" w:hAnsiTheme="minorHAnsi" w:cstheme="minorHAnsi"/>
          <w:b/>
          <w:lang w:val="en-US"/>
        </w:rPr>
        <w:tab/>
      </w:r>
      <w:r w:rsidRPr="00C018E8">
        <w:rPr>
          <w:rFonts w:asciiTheme="minorHAnsi" w:hAnsiTheme="minorHAnsi" w:cstheme="minorHAnsi"/>
        </w:rPr>
        <w:t>Estación:</w:t>
      </w:r>
      <w:r w:rsidRPr="00C018E8">
        <w:rPr>
          <w:rFonts w:asciiTheme="minorHAnsi" w:hAnsiTheme="minorHAnsi" w:cstheme="minorHAnsi"/>
          <w:b/>
          <w:bCs/>
        </w:rPr>
        <w:t>  </w:t>
      </w:r>
      <w:r w:rsidRPr="00945D3F">
        <w:rPr>
          <w:rFonts w:asciiTheme="minorHAnsi" w:hAnsiTheme="minorHAnsi" w:cstheme="minorHAnsi"/>
          <w:b/>
          <w:bCs/>
          <w:lang w:eastAsia="en-GB"/>
        </w:rPr>
        <w:t>Anderlecht</w:t>
      </w: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14"/>
        <w:gridCol w:w="3157"/>
        <w:gridCol w:w="4084"/>
      </w:tblGrid>
      <w:tr w:rsidR="00D44F79" w:rsidRPr="00FC555A" w14:paraId="709859AC" w14:textId="77777777" w:rsidTr="00D44F79">
        <w:trPr>
          <w:tblCellSpacing w:w="6" w:type="dxa"/>
        </w:trPr>
        <w:tc>
          <w:tcPr>
            <w:tcW w:w="99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238768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Nombre de la estación</w:t>
            </w:r>
          </w:p>
        </w:tc>
        <w:tc>
          <w:tcPr>
            <w:tcW w:w="1737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0E6AE2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Dirección postal</w:t>
            </w:r>
          </w:p>
        </w:tc>
        <w:tc>
          <w:tcPr>
            <w:tcW w:w="2245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275298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Teléfono, Telefax, Correo electrónico</w:t>
            </w:r>
          </w:p>
        </w:tc>
      </w:tr>
      <w:tr w:rsidR="00D44F79" w:rsidRPr="00FC555A" w14:paraId="0C006546" w14:textId="77777777" w:rsidTr="00D44F79">
        <w:trPr>
          <w:tblCellSpacing w:w="6" w:type="dxa"/>
        </w:trPr>
        <w:tc>
          <w:tcPr>
            <w:tcW w:w="99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B50E21" w14:textId="77777777" w:rsidR="00D44F79" w:rsidRPr="00FC555A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lang w:eastAsia="en-GB"/>
              </w:rPr>
              <w:t>Anderlecht</w:t>
            </w:r>
          </w:p>
        </w:tc>
        <w:tc>
          <w:tcPr>
            <w:tcW w:w="173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EBB82A" w14:textId="77777777" w:rsidR="00D44F79" w:rsidRPr="00FC555A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lang w:val="fr-FR" w:eastAsia="en-GB"/>
              </w:rPr>
            </w:pPr>
            <w:r w:rsidRPr="00FC555A">
              <w:rPr>
                <w:rFonts w:asciiTheme="minorHAnsi" w:hAnsiTheme="minorHAnsi" w:cstheme="minorHAnsi"/>
                <w:lang w:val="fr-FR" w:eastAsia="en-GB"/>
              </w:rPr>
              <w:t>1424, Chaussée de Mons</w:t>
            </w:r>
            <w:r w:rsidRPr="00FC555A">
              <w:rPr>
                <w:rFonts w:asciiTheme="minorHAnsi" w:hAnsiTheme="minorHAnsi" w:cstheme="minorHAnsi"/>
                <w:lang w:val="fr-FR" w:eastAsia="en-GB"/>
              </w:rPr>
              <w:br/>
              <w:t>1070 Anderlecht</w:t>
            </w:r>
            <w:r w:rsidRPr="00FC555A">
              <w:rPr>
                <w:rFonts w:asciiTheme="minorHAnsi" w:hAnsiTheme="minorHAnsi" w:cstheme="minorHAnsi"/>
                <w:lang w:val="fr-FR" w:eastAsia="en-GB"/>
              </w:rPr>
              <w:br/>
              <w:t>Belgique</w:t>
            </w:r>
          </w:p>
        </w:tc>
        <w:tc>
          <w:tcPr>
            <w:tcW w:w="2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051B99" w14:textId="77777777" w:rsidR="00D44F79" w:rsidRPr="00FC555A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FC555A">
              <w:rPr>
                <w:rFonts w:asciiTheme="minorHAnsi" w:hAnsiTheme="minorHAnsi" w:cstheme="minorHAnsi"/>
                <w:lang w:eastAsia="en-GB"/>
              </w:rPr>
              <w:t>PHONE: +32 2 2268800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PHONE: +32 2 2268801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EMAIL: monitoring.ncs@ibpt.be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EMAIL: ncs-fr@bipt.be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EMAIL: ncs-nl@ibpt.be</w:t>
            </w:r>
          </w:p>
        </w:tc>
      </w:tr>
    </w:tbl>
    <w:p w14:paraId="264BE566" w14:textId="77777777" w:rsidR="000B3166" w:rsidRDefault="000B3166" w:rsidP="000B3166">
      <w:pPr>
        <w:spacing w:after="120"/>
        <w:rPr>
          <w:rFonts w:asciiTheme="minorHAnsi" w:hAnsiTheme="minorHAnsi" w:cstheme="minorHAnsi"/>
          <w:b/>
          <w:lang w:val="en-US"/>
        </w:rPr>
      </w:pPr>
    </w:p>
    <w:p w14:paraId="210E461A" w14:textId="61AADA3C" w:rsidR="000B3166" w:rsidRPr="00FC555A" w:rsidRDefault="000B3166" w:rsidP="000B3166">
      <w:pPr>
        <w:spacing w:after="120"/>
        <w:rPr>
          <w:rFonts w:asciiTheme="minorHAnsi" w:hAnsiTheme="minorHAnsi" w:cstheme="minorHAnsi"/>
          <w:vanish/>
          <w:sz w:val="24"/>
          <w:szCs w:val="24"/>
          <w:lang w:eastAsia="en-GB"/>
        </w:rPr>
      </w:pPr>
      <w:r w:rsidRPr="00C018E8">
        <w:rPr>
          <w:rFonts w:asciiTheme="minorHAnsi" w:hAnsiTheme="minorHAnsi" w:cstheme="minorHAnsi"/>
          <w:b/>
          <w:lang w:val="en-US"/>
        </w:rPr>
        <w:tab/>
      </w:r>
      <w:r w:rsidRPr="00C018E8">
        <w:rPr>
          <w:rFonts w:asciiTheme="minorHAnsi" w:hAnsiTheme="minorHAnsi" w:cstheme="minorHAnsi"/>
          <w:b/>
          <w:lang w:val="en-US"/>
        </w:rPr>
        <w:tab/>
      </w: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8"/>
        <w:gridCol w:w="1748"/>
        <w:gridCol w:w="1483"/>
        <w:gridCol w:w="1156"/>
        <w:gridCol w:w="3530"/>
      </w:tblGrid>
      <w:tr w:rsidR="00D44F79" w:rsidRPr="00FC555A" w14:paraId="2E3CBAB6" w14:textId="77777777" w:rsidTr="000B3166">
        <w:trPr>
          <w:tblHeader/>
          <w:tblCellSpacing w:w="6" w:type="dxa"/>
        </w:trPr>
        <w:tc>
          <w:tcPr>
            <w:tcW w:w="61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7D0B65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Coordenadas geográficas</w:t>
            </w:r>
          </w:p>
        </w:tc>
        <w:tc>
          <w:tcPr>
            <w:tcW w:w="95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2B06B2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Tipos de medidas</w:t>
            </w:r>
          </w:p>
        </w:tc>
        <w:tc>
          <w:tcPr>
            <w:tcW w:w="81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ACAECF" w14:textId="77777777" w:rsidR="00D44F79" w:rsidRPr="00D44F79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Gamas de frecuencias para cada medida</w:t>
            </w:r>
          </w:p>
        </w:tc>
        <w:tc>
          <w:tcPr>
            <w:tcW w:w="63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BB145E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Horario de servicio (UTC)</w:t>
            </w:r>
          </w:p>
        </w:tc>
        <w:tc>
          <w:tcPr>
            <w:tcW w:w="193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3091378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Observaciones</w:t>
            </w:r>
          </w:p>
        </w:tc>
      </w:tr>
      <w:tr w:rsidR="00D44F79" w:rsidRPr="00B13D77" w14:paraId="5A41FBF0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D3A2F8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50°48'45"N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004°17'28"E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1FEF8A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de frecuencia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356D41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AD3492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C6BCB3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00217C43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6B0905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50°48'45"N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004°17'28"E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45CEB3" w14:textId="77777777" w:rsidR="00D44F79" w:rsidRPr="00D44F79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intensidad de campo o de densidad de flujo de potencia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176040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D44C12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7719B0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20B4B42E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A8CB9E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lastRenderedPageBreak/>
              <w:t>50°48'45"N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004°17'28"E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98257F" w14:textId="77777777" w:rsidR="00D44F79" w:rsidRPr="00D44F79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anchura de banda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E34ABC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B6E0B8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D7C530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50FAF243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71185C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50°48'45"N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004°17'28"E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C05E7C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radiogoniométricas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F58574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 – 8000 MHz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0D74C8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45D4A1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FC555A" w14:paraId="2C970553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2CE302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50°48'45"N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004°17'28"E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0DA86E" w14:textId="77777777" w:rsidR="00D44F79" w:rsidRPr="00D44F79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Determinaciones automáticas del grado de ocupación del espectro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036298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EA4ADE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4704FC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</w:tr>
    </w:tbl>
    <w:p w14:paraId="38B40975" w14:textId="77777777" w:rsidR="00D44F79" w:rsidRPr="00FC555A" w:rsidRDefault="00D44F79" w:rsidP="00D44F79">
      <w:pPr>
        <w:spacing w:after="120"/>
        <w:rPr>
          <w:rFonts w:asciiTheme="minorHAnsi" w:hAnsiTheme="minorHAnsi" w:cstheme="minorHAnsi"/>
          <w:vanish/>
          <w:sz w:val="24"/>
          <w:szCs w:val="24"/>
          <w:lang w:eastAsia="en-GB"/>
        </w:rPr>
      </w:pPr>
      <w:r w:rsidRPr="00C018E8">
        <w:rPr>
          <w:rFonts w:asciiTheme="minorHAnsi" w:hAnsiTheme="minorHAnsi" w:cstheme="minorHAnsi"/>
          <w:b/>
          <w:lang w:val="en-US"/>
        </w:rPr>
        <w:tab/>
      </w:r>
      <w:r w:rsidRPr="00C018E8">
        <w:rPr>
          <w:rFonts w:asciiTheme="minorHAnsi" w:hAnsiTheme="minorHAnsi" w:cstheme="minorHAnsi"/>
          <w:b/>
          <w:lang w:val="en-US"/>
        </w:rPr>
        <w:tab/>
      </w:r>
      <w:r w:rsidRPr="00C018E8">
        <w:rPr>
          <w:rFonts w:asciiTheme="minorHAnsi" w:hAnsiTheme="minorHAnsi" w:cstheme="minorHAnsi"/>
        </w:rPr>
        <w:t>Estación:</w:t>
      </w:r>
      <w:r w:rsidRPr="00C018E8">
        <w:rPr>
          <w:rFonts w:asciiTheme="minorHAnsi" w:hAnsiTheme="minorHAnsi" w:cstheme="minorHAnsi"/>
          <w:b/>
          <w:bCs/>
        </w:rPr>
        <w:t>  </w:t>
      </w:r>
      <w:r w:rsidRPr="00511E96">
        <w:rPr>
          <w:rFonts w:asciiTheme="minorHAnsi" w:hAnsiTheme="minorHAnsi" w:cstheme="minorHAnsi"/>
          <w:b/>
          <w:bCs/>
          <w:lang w:eastAsia="en-GB"/>
        </w:rPr>
        <w:t>Antwerpen</w:t>
      </w: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17"/>
        <w:gridCol w:w="3160"/>
        <w:gridCol w:w="4078"/>
      </w:tblGrid>
      <w:tr w:rsidR="00D44F79" w:rsidRPr="00FC555A" w14:paraId="01F88D98" w14:textId="77777777" w:rsidTr="00D44F79">
        <w:trPr>
          <w:tblCellSpacing w:w="6" w:type="dxa"/>
        </w:trPr>
        <w:tc>
          <w:tcPr>
            <w:tcW w:w="993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DBB234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Nombre de la estación</w:t>
            </w:r>
          </w:p>
        </w:tc>
        <w:tc>
          <w:tcPr>
            <w:tcW w:w="1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5079E4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Dirección postal</w:t>
            </w:r>
          </w:p>
        </w:tc>
        <w:tc>
          <w:tcPr>
            <w:tcW w:w="224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A60E330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Teléfono, Telefax, Correo electrónico</w:t>
            </w:r>
          </w:p>
        </w:tc>
      </w:tr>
      <w:tr w:rsidR="00D44F79" w:rsidRPr="00FC555A" w14:paraId="3952BCD4" w14:textId="77777777" w:rsidTr="000B3166">
        <w:trPr>
          <w:tblCellSpacing w:w="6" w:type="dxa"/>
        </w:trPr>
        <w:tc>
          <w:tcPr>
            <w:tcW w:w="993" w:type="pct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5CBBF0" w14:textId="77777777" w:rsidR="00D44F79" w:rsidRPr="00FC555A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lang w:eastAsia="en-GB"/>
              </w:rPr>
              <w:t>Antwerpen</w:t>
            </w:r>
          </w:p>
        </w:tc>
        <w:tc>
          <w:tcPr>
            <w:tcW w:w="1738" w:type="pct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A2B71C" w14:textId="77777777" w:rsidR="00D44F79" w:rsidRPr="00FC555A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FC555A">
              <w:rPr>
                <w:rFonts w:asciiTheme="minorHAnsi" w:hAnsiTheme="minorHAnsi" w:cstheme="minorHAnsi"/>
                <w:lang w:eastAsia="en-GB"/>
              </w:rPr>
              <w:t>5, Esmoreitlaan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2050 Antwerpen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Belgique</w:t>
            </w:r>
          </w:p>
        </w:tc>
        <w:tc>
          <w:tcPr>
            <w:tcW w:w="2242" w:type="pct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57A49C" w14:textId="77777777" w:rsidR="00D44F79" w:rsidRPr="00FC555A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FC555A">
              <w:rPr>
                <w:rFonts w:asciiTheme="minorHAnsi" w:hAnsiTheme="minorHAnsi" w:cstheme="minorHAnsi"/>
                <w:lang w:eastAsia="en-GB"/>
              </w:rPr>
              <w:t>PHONE: +32 2 2268800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PHONE: +32 2 2268801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EMAIL: monitoring.ncs@ibpt.be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EMAIL: ncs-fr@bipt.be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EMAIL: ncs-nl@ibpt.be</w:t>
            </w:r>
          </w:p>
        </w:tc>
      </w:tr>
    </w:tbl>
    <w:p w14:paraId="3294DA3C" w14:textId="77777777" w:rsidR="000B3166" w:rsidRDefault="000B3166" w:rsidP="000B3166">
      <w:pPr>
        <w:spacing w:after="120"/>
        <w:rPr>
          <w:rFonts w:asciiTheme="minorHAnsi" w:hAnsiTheme="minorHAnsi" w:cstheme="minorHAnsi"/>
          <w:b/>
          <w:lang w:val="en-US"/>
        </w:rPr>
      </w:pPr>
    </w:p>
    <w:p w14:paraId="6D0B823C" w14:textId="45DCAFAD" w:rsidR="000B3166" w:rsidRPr="00FC555A" w:rsidRDefault="000B3166" w:rsidP="000B3166">
      <w:pPr>
        <w:spacing w:after="120"/>
        <w:rPr>
          <w:rFonts w:asciiTheme="minorHAnsi" w:hAnsiTheme="minorHAnsi" w:cstheme="minorHAnsi"/>
          <w:vanish/>
          <w:sz w:val="24"/>
          <w:szCs w:val="24"/>
          <w:lang w:eastAsia="en-GB"/>
        </w:rPr>
      </w:pPr>
      <w:r w:rsidRPr="00C018E8">
        <w:rPr>
          <w:rFonts w:asciiTheme="minorHAnsi" w:hAnsiTheme="minorHAnsi" w:cstheme="minorHAnsi"/>
          <w:b/>
          <w:lang w:val="en-US"/>
        </w:rPr>
        <w:tab/>
      </w:r>
      <w:r w:rsidRPr="00C018E8">
        <w:rPr>
          <w:rFonts w:asciiTheme="minorHAnsi" w:hAnsiTheme="minorHAnsi" w:cstheme="minorHAnsi"/>
          <w:b/>
          <w:lang w:val="en-US"/>
        </w:rPr>
        <w:tab/>
      </w: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8"/>
        <w:gridCol w:w="1748"/>
        <w:gridCol w:w="1483"/>
        <w:gridCol w:w="1156"/>
        <w:gridCol w:w="3530"/>
      </w:tblGrid>
      <w:tr w:rsidR="00D44F79" w:rsidRPr="00FC555A" w14:paraId="13CB6B10" w14:textId="77777777" w:rsidTr="000B3166">
        <w:trPr>
          <w:tblHeader/>
          <w:tblCellSpacing w:w="6" w:type="dxa"/>
        </w:trPr>
        <w:tc>
          <w:tcPr>
            <w:tcW w:w="61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22CA88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Coordenadas geográficas</w:t>
            </w:r>
          </w:p>
        </w:tc>
        <w:tc>
          <w:tcPr>
            <w:tcW w:w="95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C0AC4E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Tipos de medidas</w:t>
            </w:r>
          </w:p>
        </w:tc>
        <w:tc>
          <w:tcPr>
            <w:tcW w:w="81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9F1190" w14:textId="77777777" w:rsidR="00D44F79" w:rsidRPr="00D44F79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Gamas de frecuencias para cada medida</w:t>
            </w:r>
          </w:p>
        </w:tc>
        <w:tc>
          <w:tcPr>
            <w:tcW w:w="63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71AA70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Horario de servicio (UTC)</w:t>
            </w:r>
          </w:p>
        </w:tc>
        <w:tc>
          <w:tcPr>
            <w:tcW w:w="193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A45E88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Observaciones</w:t>
            </w:r>
          </w:p>
        </w:tc>
      </w:tr>
      <w:tr w:rsidR="00D44F79" w:rsidRPr="00B13D77" w14:paraId="0F0C0BA3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D70E9D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51°13'59"N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004°23'01"E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589A04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de frecuencia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196464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2D4179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357D13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6DD4BC97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271580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51°13'59"N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004°23'01"E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70AC8F" w14:textId="77777777" w:rsidR="00D44F79" w:rsidRPr="00D44F79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intensidad de campo o de densidad de flujo de potencia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98DAB8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0B867B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32FB04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174BA4F8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53DBAD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51°13'59"N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004°23'01"E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1F4833" w14:textId="77777777" w:rsidR="00D44F79" w:rsidRPr="00D44F79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anchura de banda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21A9E3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7F4FBE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23038A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5D38EAEB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047DC8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51°13'59"N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004°23'01"E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5A4AA1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radiogoniométricas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EDEEB0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 – 8000 MHz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EA9480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4FE60A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3F9E3443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9918AD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51°13'59"N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004°23'01"E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54A6D9" w14:textId="77777777" w:rsidR="00D44F79" w:rsidRPr="00D44F79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Determinaciones automáticas del grado de ocupación del espectro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91B25E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748A67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EE6B7B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</w:tbl>
    <w:p w14:paraId="3347BB71" w14:textId="77777777" w:rsidR="00D44F79" w:rsidRPr="00FC555A" w:rsidRDefault="00D44F79" w:rsidP="000B3166">
      <w:pPr>
        <w:spacing w:after="120"/>
        <w:rPr>
          <w:rFonts w:asciiTheme="minorHAnsi" w:hAnsiTheme="minorHAnsi" w:cstheme="minorHAnsi"/>
          <w:vanish/>
          <w:sz w:val="24"/>
          <w:szCs w:val="24"/>
          <w:lang w:eastAsia="en-GB"/>
        </w:rPr>
      </w:pPr>
      <w:r w:rsidRPr="003139FE">
        <w:rPr>
          <w:rFonts w:asciiTheme="minorHAnsi" w:hAnsiTheme="minorHAnsi" w:cstheme="minorHAnsi"/>
          <w:b/>
          <w:lang w:val="es-ES"/>
        </w:rPr>
        <w:lastRenderedPageBreak/>
        <w:tab/>
      </w:r>
      <w:r w:rsidRPr="003139FE">
        <w:rPr>
          <w:rFonts w:asciiTheme="minorHAnsi" w:hAnsiTheme="minorHAnsi" w:cstheme="minorHAnsi"/>
          <w:b/>
          <w:lang w:val="es-ES"/>
        </w:rPr>
        <w:tab/>
      </w:r>
      <w:r w:rsidRPr="00C018E8">
        <w:rPr>
          <w:rFonts w:asciiTheme="minorHAnsi" w:hAnsiTheme="minorHAnsi" w:cstheme="minorHAnsi"/>
        </w:rPr>
        <w:t>Estación:</w:t>
      </w:r>
      <w:r w:rsidRPr="00C018E8">
        <w:rPr>
          <w:rFonts w:asciiTheme="minorHAnsi" w:hAnsiTheme="minorHAnsi" w:cstheme="minorHAnsi"/>
          <w:b/>
          <w:bCs/>
        </w:rPr>
        <w:t>  </w:t>
      </w:r>
      <w:r w:rsidRPr="00511E96">
        <w:rPr>
          <w:rFonts w:asciiTheme="minorHAnsi" w:hAnsiTheme="minorHAnsi" w:cstheme="minorHAnsi"/>
          <w:b/>
          <w:bCs/>
          <w:lang w:eastAsia="en-GB"/>
        </w:rPr>
        <w:t>Gent</w:t>
      </w: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17"/>
        <w:gridCol w:w="3160"/>
        <w:gridCol w:w="4078"/>
      </w:tblGrid>
      <w:tr w:rsidR="00D44F79" w:rsidRPr="00FC555A" w14:paraId="656A3985" w14:textId="77777777" w:rsidTr="00D44F79">
        <w:trPr>
          <w:tblCellSpacing w:w="6" w:type="dxa"/>
        </w:trPr>
        <w:tc>
          <w:tcPr>
            <w:tcW w:w="993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EEB45E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Nombre de la estación</w:t>
            </w:r>
          </w:p>
        </w:tc>
        <w:tc>
          <w:tcPr>
            <w:tcW w:w="1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8A5D95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Dirección postal</w:t>
            </w:r>
          </w:p>
        </w:tc>
        <w:tc>
          <w:tcPr>
            <w:tcW w:w="224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34D207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Teléfono, Telefax, Correo electrónico</w:t>
            </w:r>
          </w:p>
        </w:tc>
      </w:tr>
      <w:tr w:rsidR="00D44F79" w:rsidRPr="00FC555A" w14:paraId="3B63DFE0" w14:textId="77777777" w:rsidTr="00D44F79">
        <w:trPr>
          <w:tblCellSpacing w:w="6" w:type="dxa"/>
        </w:trPr>
        <w:tc>
          <w:tcPr>
            <w:tcW w:w="9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2DA17F" w14:textId="77777777" w:rsidR="00D44F79" w:rsidRPr="00FC555A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lang w:eastAsia="en-GB"/>
              </w:rPr>
              <w:t>Gent</w:t>
            </w:r>
          </w:p>
        </w:tc>
        <w:tc>
          <w:tcPr>
            <w:tcW w:w="17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995A7A" w14:textId="77777777" w:rsidR="00D44F79" w:rsidRPr="00FC555A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FC555A">
              <w:rPr>
                <w:rFonts w:asciiTheme="minorHAnsi" w:hAnsiTheme="minorHAnsi" w:cstheme="minorHAnsi"/>
                <w:lang w:eastAsia="en-GB"/>
              </w:rPr>
              <w:t>Bruggravenlaan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30-32, 9000 Gent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Belgique</w:t>
            </w:r>
          </w:p>
        </w:tc>
        <w:tc>
          <w:tcPr>
            <w:tcW w:w="22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30F640" w14:textId="77777777" w:rsidR="00D44F79" w:rsidRPr="00FC555A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FC555A">
              <w:rPr>
                <w:rFonts w:asciiTheme="minorHAnsi" w:hAnsiTheme="minorHAnsi" w:cstheme="minorHAnsi"/>
                <w:lang w:eastAsia="en-GB"/>
              </w:rPr>
              <w:t>PHONE: +32 2 2268800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PHONE: +32 2 2268801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EMAIL: monitoring.ncs@ibpt.be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EMAIL: ncs-fr@bipt.be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EMAIL: ncs-nl@ibpt.be</w:t>
            </w:r>
          </w:p>
        </w:tc>
      </w:tr>
    </w:tbl>
    <w:p w14:paraId="1096EB3A" w14:textId="77777777" w:rsidR="000B3166" w:rsidRDefault="000B3166" w:rsidP="000B3166">
      <w:pPr>
        <w:spacing w:after="120"/>
        <w:rPr>
          <w:rFonts w:asciiTheme="minorHAnsi" w:hAnsiTheme="minorHAnsi" w:cstheme="minorHAnsi"/>
          <w:b/>
          <w:lang w:val="en-US"/>
        </w:rPr>
      </w:pPr>
    </w:p>
    <w:p w14:paraId="3E0C7525" w14:textId="2E6E8D7D" w:rsidR="000B3166" w:rsidRPr="00FC555A" w:rsidRDefault="000B3166" w:rsidP="000B3166">
      <w:pPr>
        <w:spacing w:after="120"/>
        <w:rPr>
          <w:rFonts w:asciiTheme="minorHAnsi" w:hAnsiTheme="minorHAnsi" w:cstheme="minorHAnsi"/>
          <w:vanish/>
          <w:sz w:val="24"/>
          <w:szCs w:val="24"/>
          <w:lang w:eastAsia="en-GB"/>
        </w:rPr>
      </w:pPr>
      <w:r w:rsidRPr="00C018E8">
        <w:rPr>
          <w:rFonts w:asciiTheme="minorHAnsi" w:hAnsiTheme="minorHAnsi" w:cstheme="minorHAnsi"/>
          <w:b/>
          <w:lang w:val="en-US"/>
        </w:rPr>
        <w:tab/>
      </w:r>
      <w:r w:rsidRPr="00C018E8">
        <w:rPr>
          <w:rFonts w:asciiTheme="minorHAnsi" w:hAnsiTheme="minorHAnsi" w:cstheme="minorHAnsi"/>
          <w:b/>
          <w:lang w:val="en-US"/>
        </w:rPr>
        <w:tab/>
      </w: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8"/>
        <w:gridCol w:w="1748"/>
        <w:gridCol w:w="1481"/>
        <w:gridCol w:w="1298"/>
        <w:gridCol w:w="3390"/>
      </w:tblGrid>
      <w:tr w:rsidR="00D44F79" w:rsidRPr="00FC555A" w14:paraId="2881A932" w14:textId="77777777" w:rsidTr="000B3166">
        <w:trPr>
          <w:tblCellSpacing w:w="6" w:type="dxa"/>
        </w:trPr>
        <w:tc>
          <w:tcPr>
            <w:tcW w:w="61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DBC872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Coordenadas geográficas</w:t>
            </w:r>
          </w:p>
        </w:tc>
        <w:tc>
          <w:tcPr>
            <w:tcW w:w="95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A56C79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Tipos de medidas</w:t>
            </w:r>
          </w:p>
        </w:tc>
        <w:tc>
          <w:tcPr>
            <w:tcW w:w="811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3F1FA2" w14:textId="77777777" w:rsidR="00D44F79" w:rsidRPr="00D44F79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Gamas de frecuencias para cada medida</w:t>
            </w:r>
          </w:p>
        </w:tc>
        <w:tc>
          <w:tcPr>
            <w:tcW w:w="710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AD587E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Horario de servicio (UTC)</w:t>
            </w:r>
          </w:p>
        </w:tc>
        <w:tc>
          <w:tcPr>
            <w:tcW w:w="186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28924E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Observaciones</w:t>
            </w:r>
          </w:p>
        </w:tc>
      </w:tr>
      <w:tr w:rsidR="00D44F79" w:rsidRPr="00B13D77" w14:paraId="78497A82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449FB6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51°02'03"N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003°43'09"E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AFB39B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de frecuencia  </w:t>
            </w:r>
          </w:p>
        </w:tc>
        <w:tc>
          <w:tcPr>
            <w:tcW w:w="81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89F469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71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723557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86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75123C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727E227F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DD107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51°02'03"N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003°43'09"E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78C07F" w14:textId="77777777" w:rsidR="00D44F79" w:rsidRPr="00D44F79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intensidad de campo o de densidad de flujo de potencia  </w:t>
            </w:r>
          </w:p>
        </w:tc>
        <w:tc>
          <w:tcPr>
            <w:tcW w:w="81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7DC8DD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71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8FA286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86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5AB928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03828249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FE62B6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51°02'03"N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003°43'09"E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1DD4A2" w14:textId="77777777" w:rsidR="00D44F79" w:rsidRPr="00D44F79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anchura de banda  </w:t>
            </w:r>
          </w:p>
        </w:tc>
        <w:tc>
          <w:tcPr>
            <w:tcW w:w="81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730FB6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71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2E902F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86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E3776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1513B1FD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CCEAE2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51°02'03"N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003°43'09"E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5BBB11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radiogoniométricas  </w:t>
            </w:r>
          </w:p>
        </w:tc>
        <w:tc>
          <w:tcPr>
            <w:tcW w:w="81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244249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 – 8000 MHz  </w:t>
            </w:r>
          </w:p>
        </w:tc>
        <w:tc>
          <w:tcPr>
            <w:tcW w:w="71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0FAC75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86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57D85A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1DE24885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A000B7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51°02'03"N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003°43'09"E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484319" w14:textId="77777777" w:rsidR="00D44F79" w:rsidRPr="00D44F79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Determinaciones automáticas del grado de ocupación del espectro  </w:t>
            </w:r>
          </w:p>
        </w:tc>
        <w:tc>
          <w:tcPr>
            <w:tcW w:w="811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42EF05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71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D883F5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  </w:t>
            </w:r>
          </w:p>
        </w:tc>
        <w:tc>
          <w:tcPr>
            <w:tcW w:w="186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4B32A2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</w:tbl>
    <w:p w14:paraId="0D04DDBA" w14:textId="77777777" w:rsidR="00D44F79" w:rsidRDefault="00D44F79" w:rsidP="00D44F79">
      <w:pPr>
        <w:spacing w:after="120"/>
        <w:rPr>
          <w:rFonts w:asciiTheme="minorHAnsi" w:hAnsiTheme="minorHAnsi" w:cstheme="minorHAnsi"/>
          <w:b/>
          <w:lang w:val="es-ES"/>
        </w:rPr>
      </w:pPr>
    </w:p>
    <w:p w14:paraId="7EE49DF9" w14:textId="77777777" w:rsidR="000B3166" w:rsidRDefault="000B3166" w:rsidP="00D44F79">
      <w:pPr>
        <w:spacing w:after="120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br w:type="page"/>
      </w:r>
    </w:p>
    <w:p w14:paraId="0EBAE005" w14:textId="3C0AA18E" w:rsidR="00D44F79" w:rsidRPr="00FC555A" w:rsidRDefault="00D44F79" w:rsidP="00D44F79">
      <w:pPr>
        <w:spacing w:after="120"/>
        <w:rPr>
          <w:rFonts w:asciiTheme="minorHAnsi" w:hAnsiTheme="minorHAnsi" w:cstheme="minorHAnsi"/>
          <w:vanish/>
          <w:sz w:val="24"/>
          <w:szCs w:val="24"/>
          <w:lang w:eastAsia="en-GB"/>
        </w:rPr>
      </w:pPr>
      <w:r w:rsidRPr="003139FE">
        <w:rPr>
          <w:rFonts w:asciiTheme="minorHAnsi" w:hAnsiTheme="minorHAnsi" w:cstheme="minorHAnsi"/>
          <w:b/>
          <w:lang w:val="es-ES"/>
        </w:rPr>
        <w:lastRenderedPageBreak/>
        <w:tab/>
      </w:r>
      <w:r w:rsidRPr="003139FE">
        <w:rPr>
          <w:rFonts w:asciiTheme="minorHAnsi" w:hAnsiTheme="minorHAnsi" w:cstheme="minorHAnsi"/>
          <w:b/>
          <w:lang w:val="es-ES"/>
        </w:rPr>
        <w:tab/>
      </w:r>
      <w:r w:rsidRPr="00C018E8">
        <w:rPr>
          <w:rFonts w:asciiTheme="minorHAnsi" w:hAnsiTheme="minorHAnsi" w:cstheme="minorHAnsi"/>
        </w:rPr>
        <w:t>Estación:</w:t>
      </w:r>
      <w:r w:rsidRPr="00C018E8">
        <w:rPr>
          <w:rFonts w:asciiTheme="minorHAnsi" w:hAnsiTheme="minorHAnsi" w:cstheme="minorHAnsi"/>
          <w:b/>
          <w:bCs/>
        </w:rPr>
        <w:t>  </w:t>
      </w:r>
      <w:r w:rsidRPr="00511E96">
        <w:rPr>
          <w:rFonts w:asciiTheme="minorHAnsi" w:hAnsiTheme="minorHAnsi" w:cstheme="minorHAnsi"/>
          <w:b/>
          <w:bCs/>
          <w:lang w:eastAsia="en-GB"/>
        </w:rPr>
        <w:t>Liège</w:t>
      </w: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17"/>
        <w:gridCol w:w="3160"/>
        <w:gridCol w:w="4078"/>
      </w:tblGrid>
      <w:tr w:rsidR="00D44F79" w:rsidRPr="00FC555A" w14:paraId="5C375F0D" w14:textId="77777777" w:rsidTr="00D44F79">
        <w:trPr>
          <w:tblCellSpacing w:w="6" w:type="dxa"/>
        </w:trPr>
        <w:tc>
          <w:tcPr>
            <w:tcW w:w="993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30E32E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Nombre de la estación</w:t>
            </w:r>
          </w:p>
        </w:tc>
        <w:tc>
          <w:tcPr>
            <w:tcW w:w="1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881A81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Dirección postal</w:t>
            </w:r>
          </w:p>
        </w:tc>
        <w:tc>
          <w:tcPr>
            <w:tcW w:w="224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6D8295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Teléfono, Telefax, Correo electrónico</w:t>
            </w:r>
          </w:p>
        </w:tc>
      </w:tr>
      <w:tr w:rsidR="00D44F79" w:rsidRPr="00FC555A" w14:paraId="5AA0DB41" w14:textId="77777777" w:rsidTr="00D44F79">
        <w:trPr>
          <w:tblCellSpacing w:w="6" w:type="dxa"/>
        </w:trPr>
        <w:tc>
          <w:tcPr>
            <w:tcW w:w="9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465628" w14:textId="77777777" w:rsidR="00D44F79" w:rsidRPr="00FC555A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lang w:eastAsia="en-GB"/>
              </w:rPr>
              <w:t>Liège</w:t>
            </w:r>
          </w:p>
        </w:tc>
        <w:tc>
          <w:tcPr>
            <w:tcW w:w="17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640D9A" w14:textId="77777777" w:rsidR="00D44F79" w:rsidRPr="00FC555A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FC555A">
              <w:rPr>
                <w:rFonts w:asciiTheme="minorHAnsi" w:hAnsiTheme="minorHAnsi" w:cstheme="minorHAnsi"/>
                <w:lang w:eastAsia="en-GB"/>
              </w:rPr>
              <w:t>34, Rue Wiertz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4000 Liège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Belgique</w:t>
            </w:r>
          </w:p>
        </w:tc>
        <w:tc>
          <w:tcPr>
            <w:tcW w:w="22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6ABB51" w14:textId="77777777" w:rsidR="00D44F79" w:rsidRPr="00FC555A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FC555A">
              <w:rPr>
                <w:rFonts w:asciiTheme="minorHAnsi" w:hAnsiTheme="minorHAnsi" w:cstheme="minorHAnsi"/>
                <w:lang w:eastAsia="en-GB"/>
              </w:rPr>
              <w:t>PHONE: +32 2 2268800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PHONE: +32 2 2268801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EMAIL: monitoring.ncs@ibpt.be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EMAIL: ncs-fr@bipt.be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EMAIL: ncs-nl@ibpt.be</w:t>
            </w:r>
          </w:p>
        </w:tc>
      </w:tr>
    </w:tbl>
    <w:p w14:paraId="6DCEFB2D" w14:textId="77777777" w:rsidR="000B3166" w:rsidRDefault="000B3166" w:rsidP="000B3166">
      <w:pPr>
        <w:spacing w:after="120"/>
        <w:rPr>
          <w:rFonts w:asciiTheme="minorHAnsi" w:hAnsiTheme="minorHAnsi" w:cstheme="minorHAnsi"/>
          <w:b/>
          <w:lang w:val="en-US"/>
        </w:rPr>
      </w:pPr>
    </w:p>
    <w:p w14:paraId="0C42C01F" w14:textId="056D52EF" w:rsidR="000B3166" w:rsidRPr="00FC555A" w:rsidRDefault="000B3166" w:rsidP="000B3166">
      <w:pPr>
        <w:spacing w:after="120"/>
        <w:rPr>
          <w:rFonts w:asciiTheme="minorHAnsi" w:hAnsiTheme="minorHAnsi" w:cstheme="minorHAnsi"/>
          <w:vanish/>
          <w:sz w:val="24"/>
          <w:szCs w:val="24"/>
          <w:lang w:eastAsia="en-GB"/>
        </w:rPr>
      </w:pPr>
      <w:r w:rsidRPr="00C018E8">
        <w:rPr>
          <w:rFonts w:asciiTheme="minorHAnsi" w:hAnsiTheme="minorHAnsi" w:cstheme="minorHAnsi"/>
          <w:b/>
          <w:lang w:val="en-US"/>
        </w:rPr>
        <w:tab/>
      </w:r>
      <w:r w:rsidRPr="00C018E8">
        <w:rPr>
          <w:rFonts w:asciiTheme="minorHAnsi" w:hAnsiTheme="minorHAnsi" w:cstheme="minorHAnsi"/>
          <w:b/>
          <w:lang w:val="en-US"/>
        </w:rPr>
        <w:tab/>
      </w: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8"/>
        <w:gridCol w:w="1748"/>
        <w:gridCol w:w="1483"/>
        <w:gridCol w:w="1156"/>
        <w:gridCol w:w="3530"/>
      </w:tblGrid>
      <w:tr w:rsidR="00D44F79" w:rsidRPr="00FC555A" w14:paraId="79DCF714" w14:textId="77777777" w:rsidTr="000B3166">
        <w:trPr>
          <w:tblCellSpacing w:w="6" w:type="dxa"/>
        </w:trPr>
        <w:tc>
          <w:tcPr>
            <w:tcW w:w="61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47DAE6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Coordenadas geográficas</w:t>
            </w:r>
          </w:p>
        </w:tc>
        <w:tc>
          <w:tcPr>
            <w:tcW w:w="95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A59575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Tipos de medidas</w:t>
            </w:r>
          </w:p>
        </w:tc>
        <w:tc>
          <w:tcPr>
            <w:tcW w:w="81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634C33" w14:textId="77777777" w:rsidR="00D44F79" w:rsidRPr="00D44F79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Gamas de frecuencias para cada medida</w:t>
            </w:r>
          </w:p>
        </w:tc>
        <w:tc>
          <w:tcPr>
            <w:tcW w:w="63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16EF7D4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Horario de servicio (UTC)</w:t>
            </w:r>
          </w:p>
        </w:tc>
        <w:tc>
          <w:tcPr>
            <w:tcW w:w="193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263570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Observaciones</w:t>
            </w:r>
          </w:p>
        </w:tc>
      </w:tr>
      <w:tr w:rsidR="00D44F79" w:rsidRPr="00B13D77" w14:paraId="572EC71B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FFC1F6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50°38'30"N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005°33'18"E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C0D268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de frecuencia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54CA09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D75E1D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4243C6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550C7F81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992CA4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50°38'30"N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005°33'18"E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5258DB" w14:textId="77777777" w:rsidR="00D44F79" w:rsidRPr="00D44F79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intensidad de campo o de densidad de flujo de potencia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27BC1F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68E70C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74A5E1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36DD2989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845EBD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50°38'30"N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005°33'18"E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336190" w14:textId="77777777" w:rsidR="00D44F79" w:rsidRPr="00D44F79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anchura de banda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32902D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D1F767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0CDF3F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381234E2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8F48B4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50°38'30"N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005°33'18"E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E51CB9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radiogoniométricas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8BBE4C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 – 8000 MHz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104252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CD4664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FC555A" w14:paraId="16CC80F0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8391AD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50°38'30"N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005°33'18"E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786FF1" w14:textId="77777777" w:rsidR="00D44F79" w:rsidRPr="00D44F79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Determinaciones automáticas del grado de ocupación del espectro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6B3F13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5FA388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1153E6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 </w:t>
            </w:r>
          </w:p>
        </w:tc>
      </w:tr>
    </w:tbl>
    <w:p w14:paraId="3E7B3D9F" w14:textId="77777777" w:rsidR="00D44F79" w:rsidRPr="00FC555A" w:rsidRDefault="00D44F79" w:rsidP="00D44F79">
      <w:pPr>
        <w:spacing w:after="120"/>
        <w:rPr>
          <w:rFonts w:asciiTheme="minorHAnsi" w:hAnsiTheme="minorHAnsi" w:cstheme="minorHAnsi"/>
          <w:vanish/>
          <w:sz w:val="24"/>
          <w:szCs w:val="24"/>
          <w:lang w:eastAsia="en-GB"/>
        </w:rPr>
      </w:pPr>
      <w:r w:rsidRPr="00C018E8">
        <w:rPr>
          <w:rFonts w:asciiTheme="minorHAnsi" w:hAnsiTheme="minorHAnsi" w:cstheme="minorHAnsi"/>
          <w:b/>
          <w:lang w:val="en-US"/>
        </w:rPr>
        <w:tab/>
      </w:r>
      <w:r w:rsidRPr="00C018E8">
        <w:rPr>
          <w:rFonts w:asciiTheme="minorHAnsi" w:hAnsiTheme="minorHAnsi" w:cstheme="minorHAnsi"/>
          <w:b/>
          <w:lang w:val="en-US"/>
        </w:rPr>
        <w:tab/>
      </w:r>
      <w:r w:rsidRPr="00C018E8">
        <w:rPr>
          <w:rFonts w:asciiTheme="minorHAnsi" w:hAnsiTheme="minorHAnsi" w:cstheme="minorHAnsi"/>
        </w:rPr>
        <w:t>Estación:</w:t>
      </w:r>
      <w:r w:rsidRPr="00C018E8">
        <w:rPr>
          <w:rFonts w:asciiTheme="minorHAnsi" w:hAnsiTheme="minorHAnsi" w:cstheme="minorHAnsi"/>
          <w:b/>
          <w:bCs/>
        </w:rPr>
        <w:t>  </w:t>
      </w:r>
      <w:r w:rsidRPr="00511E96">
        <w:rPr>
          <w:rFonts w:asciiTheme="minorHAnsi" w:hAnsiTheme="minorHAnsi" w:cstheme="minorHAnsi"/>
          <w:b/>
          <w:bCs/>
          <w:lang w:eastAsia="en-GB"/>
        </w:rPr>
        <w:t>Ophain</w:t>
      </w: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17"/>
        <w:gridCol w:w="3160"/>
        <w:gridCol w:w="4078"/>
      </w:tblGrid>
      <w:tr w:rsidR="00D44F79" w:rsidRPr="00FC555A" w14:paraId="584161EB" w14:textId="77777777" w:rsidTr="001E5860">
        <w:trPr>
          <w:tblCellSpacing w:w="6" w:type="dxa"/>
        </w:trPr>
        <w:tc>
          <w:tcPr>
            <w:tcW w:w="993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F7CCB7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Nombre de la estación</w:t>
            </w:r>
          </w:p>
        </w:tc>
        <w:tc>
          <w:tcPr>
            <w:tcW w:w="1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7534AF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Dirección postal</w:t>
            </w:r>
          </w:p>
        </w:tc>
        <w:tc>
          <w:tcPr>
            <w:tcW w:w="224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732439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Teléfono, Telefax, Correo electrónico</w:t>
            </w:r>
          </w:p>
        </w:tc>
      </w:tr>
      <w:tr w:rsidR="00D44F79" w:rsidRPr="00FC555A" w14:paraId="2B09FB8F" w14:textId="77777777" w:rsidTr="001E5860">
        <w:trPr>
          <w:tblCellSpacing w:w="6" w:type="dxa"/>
        </w:trPr>
        <w:tc>
          <w:tcPr>
            <w:tcW w:w="9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564B96" w14:textId="77777777" w:rsidR="00D44F79" w:rsidRPr="00FC555A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lang w:eastAsia="en-GB"/>
              </w:rPr>
              <w:t>Ophain</w:t>
            </w:r>
          </w:p>
        </w:tc>
        <w:tc>
          <w:tcPr>
            <w:tcW w:w="17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9EA3D2" w14:textId="77777777" w:rsidR="00D44F79" w:rsidRPr="00FC555A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lang w:val="fr-FR" w:eastAsia="en-GB"/>
              </w:rPr>
            </w:pPr>
            <w:r w:rsidRPr="00FC555A">
              <w:rPr>
                <w:rFonts w:asciiTheme="minorHAnsi" w:hAnsiTheme="minorHAnsi" w:cstheme="minorHAnsi"/>
                <w:lang w:val="fr-FR" w:eastAsia="en-GB"/>
              </w:rPr>
              <w:t>5, rue des Belles Pierres</w:t>
            </w:r>
            <w:r w:rsidRPr="00FC555A">
              <w:rPr>
                <w:rFonts w:asciiTheme="minorHAnsi" w:hAnsiTheme="minorHAnsi" w:cstheme="minorHAnsi"/>
                <w:lang w:val="fr-FR" w:eastAsia="en-GB"/>
              </w:rPr>
              <w:br/>
              <w:t>1421 Ophain</w:t>
            </w:r>
            <w:r w:rsidRPr="00FC555A">
              <w:rPr>
                <w:rFonts w:asciiTheme="minorHAnsi" w:hAnsiTheme="minorHAnsi" w:cstheme="minorHAnsi"/>
                <w:lang w:val="fr-FR" w:eastAsia="en-GB"/>
              </w:rPr>
              <w:br/>
              <w:t>Belgique</w:t>
            </w:r>
          </w:p>
        </w:tc>
        <w:tc>
          <w:tcPr>
            <w:tcW w:w="22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FF5919" w14:textId="77777777" w:rsidR="00D44F79" w:rsidRPr="00FC555A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FC555A">
              <w:rPr>
                <w:rFonts w:asciiTheme="minorHAnsi" w:hAnsiTheme="minorHAnsi" w:cstheme="minorHAnsi"/>
                <w:lang w:eastAsia="en-GB"/>
              </w:rPr>
              <w:t>PHONE: +32 2 2268800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PHONE: +32 2 2268801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EMAIL: monitoring.ncs@ibpt.be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EMAIL: ncs-fr@bipt.be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EMAIL: ncs-nl@ibpt.be</w:t>
            </w:r>
          </w:p>
        </w:tc>
      </w:tr>
    </w:tbl>
    <w:p w14:paraId="390470DF" w14:textId="77777777" w:rsidR="00D44F79" w:rsidRPr="00FC555A" w:rsidRDefault="00D44F79" w:rsidP="00D44F79">
      <w:pPr>
        <w:rPr>
          <w:rFonts w:asciiTheme="minorHAnsi" w:hAnsiTheme="minorHAnsi" w:cstheme="minorHAnsi"/>
          <w:vanish/>
          <w:sz w:val="24"/>
          <w:szCs w:val="24"/>
          <w:lang w:eastAsia="en-GB"/>
        </w:rPr>
      </w:pP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8"/>
        <w:gridCol w:w="1749"/>
        <w:gridCol w:w="1645"/>
        <w:gridCol w:w="1275"/>
        <w:gridCol w:w="3248"/>
      </w:tblGrid>
      <w:tr w:rsidR="00D44F79" w:rsidRPr="00FC555A" w14:paraId="06308012" w14:textId="77777777" w:rsidTr="001E5860">
        <w:trPr>
          <w:tblHeader/>
          <w:tblCellSpacing w:w="6" w:type="dxa"/>
        </w:trPr>
        <w:tc>
          <w:tcPr>
            <w:tcW w:w="61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6ADF45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lastRenderedPageBreak/>
              <w:t>Coordenadas geográficas</w:t>
            </w:r>
          </w:p>
        </w:tc>
        <w:tc>
          <w:tcPr>
            <w:tcW w:w="95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04461C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Tipos de medidas</w:t>
            </w:r>
          </w:p>
        </w:tc>
        <w:tc>
          <w:tcPr>
            <w:tcW w:w="90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029DAD" w14:textId="77777777" w:rsidR="00D44F79" w:rsidRPr="00D44F79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Gamas de frecuencias para cada medida</w:t>
            </w:r>
          </w:p>
        </w:tc>
        <w:tc>
          <w:tcPr>
            <w:tcW w:w="697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67D948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Horario de servicio (UTC)</w:t>
            </w:r>
          </w:p>
        </w:tc>
        <w:tc>
          <w:tcPr>
            <w:tcW w:w="1784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A07540D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Observaciones</w:t>
            </w:r>
          </w:p>
        </w:tc>
      </w:tr>
      <w:tr w:rsidR="00D44F79" w:rsidRPr="00B13D77" w14:paraId="3C9FCAE2" w14:textId="77777777" w:rsidTr="006C51A0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ADE412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50°39'25"N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004°20'55"E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133C7C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de frecuencia  </w:t>
            </w:r>
          </w:p>
        </w:tc>
        <w:tc>
          <w:tcPr>
            <w:tcW w:w="90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0458DB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10 kHz – 1 GHz  </w:t>
            </w:r>
          </w:p>
        </w:tc>
        <w:tc>
          <w:tcPr>
            <w:tcW w:w="69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D1B468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784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02D485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31B5B587" w14:textId="77777777" w:rsidTr="006C51A0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370E67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50°39'25"N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004°20'55"E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305824" w14:textId="77777777" w:rsidR="00D44F79" w:rsidRPr="00D44F79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intensidad de campo o de densidad de flujo de potencia  </w:t>
            </w:r>
          </w:p>
        </w:tc>
        <w:tc>
          <w:tcPr>
            <w:tcW w:w="90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B224EF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100 kHz - 30 MHz  </w:t>
            </w:r>
          </w:p>
        </w:tc>
        <w:tc>
          <w:tcPr>
            <w:tcW w:w="69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3FC615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784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9EE4A0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3C07FB53" w14:textId="77777777" w:rsidTr="006C51A0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01C8FF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50°39'25"N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004°20'55"E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88A705" w14:textId="77777777" w:rsidR="00D44F79" w:rsidRPr="00D44F79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anchura de banda  </w:t>
            </w:r>
          </w:p>
        </w:tc>
        <w:tc>
          <w:tcPr>
            <w:tcW w:w="90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7C3021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10 kHz – 1 GHz  </w:t>
            </w:r>
          </w:p>
        </w:tc>
        <w:tc>
          <w:tcPr>
            <w:tcW w:w="69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4F1624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784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1126BD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60CD2A55" w14:textId="77777777" w:rsidTr="006C51A0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4170C0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50°39'25"N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004°20'55"E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8F482B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radiogoniométricas  </w:t>
            </w:r>
          </w:p>
        </w:tc>
        <w:tc>
          <w:tcPr>
            <w:tcW w:w="90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D09254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 MHz – 1.2 GHz  </w:t>
            </w:r>
          </w:p>
        </w:tc>
        <w:tc>
          <w:tcPr>
            <w:tcW w:w="69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8A9255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784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1C9D59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7020BEF5" w14:textId="77777777" w:rsidTr="006C51A0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DDF843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50°39'25"N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004°20'55"E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8A0613" w14:textId="77777777" w:rsidR="00D44F79" w:rsidRPr="00D44F79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Determinaciones automáticas del grado de ocupación del espectro  </w:t>
            </w:r>
          </w:p>
        </w:tc>
        <w:tc>
          <w:tcPr>
            <w:tcW w:w="90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7B150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150 kHz - 1 GHz  </w:t>
            </w:r>
          </w:p>
        </w:tc>
        <w:tc>
          <w:tcPr>
            <w:tcW w:w="69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FA1C8E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  </w:t>
            </w:r>
          </w:p>
        </w:tc>
        <w:tc>
          <w:tcPr>
            <w:tcW w:w="1784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267344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</w:tbl>
    <w:p w14:paraId="334AB33E" w14:textId="77777777" w:rsidR="00D44F79" w:rsidRPr="00FC555A" w:rsidRDefault="00D44F79" w:rsidP="00D44F79">
      <w:pPr>
        <w:spacing w:after="120"/>
        <w:rPr>
          <w:rFonts w:asciiTheme="minorHAnsi" w:hAnsiTheme="minorHAnsi" w:cstheme="minorHAnsi"/>
          <w:vanish/>
          <w:sz w:val="24"/>
          <w:szCs w:val="24"/>
          <w:lang w:eastAsia="en-GB"/>
        </w:rPr>
      </w:pPr>
      <w:r w:rsidRPr="003139FE">
        <w:rPr>
          <w:rFonts w:asciiTheme="minorHAnsi" w:hAnsiTheme="minorHAnsi" w:cstheme="minorHAnsi"/>
          <w:b/>
          <w:lang w:val="es-ES"/>
        </w:rPr>
        <w:tab/>
      </w:r>
      <w:r w:rsidRPr="003139FE">
        <w:rPr>
          <w:rFonts w:asciiTheme="minorHAnsi" w:hAnsiTheme="minorHAnsi" w:cstheme="minorHAnsi"/>
          <w:b/>
          <w:lang w:val="es-ES"/>
        </w:rPr>
        <w:tab/>
      </w:r>
      <w:r w:rsidRPr="00C018E8">
        <w:rPr>
          <w:rFonts w:asciiTheme="minorHAnsi" w:hAnsiTheme="minorHAnsi" w:cstheme="minorHAnsi"/>
        </w:rPr>
        <w:t>Estación:</w:t>
      </w:r>
      <w:r w:rsidRPr="00C018E8">
        <w:rPr>
          <w:rFonts w:asciiTheme="minorHAnsi" w:hAnsiTheme="minorHAnsi" w:cstheme="minorHAnsi"/>
          <w:b/>
          <w:bCs/>
        </w:rPr>
        <w:t>  </w:t>
      </w:r>
      <w:r w:rsidRPr="00511E96">
        <w:rPr>
          <w:rFonts w:asciiTheme="minorHAnsi" w:hAnsiTheme="minorHAnsi" w:cstheme="minorHAnsi"/>
          <w:b/>
          <w:bCs/>
          <w:lang w:eastAsia="en-GB"/>
        </w:rPr>
        <w:t>Peutie</w:t>
      </w: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17"/>
        <w:gridCol w:w="3160"/>
        <w:gridCol w:w="4078"/>
      </w:tblGrid>
      <w:tr w:rsidR="00D44F79" w:rsidRPr="00FC555A" w14:paraId="60A1D64B" w14:textId="77777777" w:rsidTr="001E5860">
        <w:trPr>
          <w:tblCellSpacing w:w="6" w:type="dxa"/>
        </w:trPr>
        <w:tc>
          <w:tcPr>
            <w:tcW w:w="993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CB1D46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Nombre de la estación</w:t>
            </w:r>
          </w:p>
        </w:tc>
        <w:tc>
          <w:tcPr>
            <w:tcW w:w="173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2EF8C5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Dirección postal</w:t>
            </w:r>
          </w:p>
        </w:tc>
        <w:tc>
          <w:tcPr>
            <w:tcW w:w="224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0A7E73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Teléfono, Telefax, Correo electrónico</w:t>
            </w:r>
          </w:p>
        </w:tc>
      </w:tr>
      <w:tr w:rsidR="00D44F79" w:rsidRPr="00FC555A" w14:paraId="5FF9717D" w14:textId="77777777" w:rsidTr="001E5860">
        <w:trPr>
          <w:tblCellSpacing w:w="6" w:type="dxa"/>
        </w:trPr>
        <w:tc>
          <w:tcPr>
            <w:tcW w:w="9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A6F741" w14:textId="77777777" w:rsidR="00D44F79" w:rsidRPr="00FC555A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lang w:eastAsia="en-GB"/>
              </w:rPr>
              <w:t>Peutie</w:t>
            </w:r>
          </w:p>
        </w:tc>
        <w:tc>
          <w:tcPr>
            <w:tcW w:w="17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6843B2" w14:textId="77777777" w:rsidR="00D44F79" w:rsidRPr="00FC555A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FC555A">
              <w:rPr>
                <w:rFonts w:asciiTheme="minorHAnsi" w:hAnsiTheme="minorHAnsi" w:cstheme="minorHAnsi"/>
                <w:lang w:eastAsia="en-GB"/>
              </w:rPr>
              <w:t>181, Martelarenstraat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1800 Vilvoorde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Belgique</w:t>
            </w:r>
          </w:p>
        </w:tc>
        <w:tc>
          <w:tcPr>
            <w:tcW w:w="22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F9B74B" w14:textId="77777777" w:rsidR="00D44F79" w:rsidRPr="00FC555A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FC555A">
              <w:rPr>
                <w:rFonts w:asciiTheme="minorHAnsi" w:hAnsiTheme="minorHAnsi" w:cstheme="minorHAnsi"/>
                <w:lang w:eastAsia="en-GB"/>
              </w:rPr>
              <w:t>PHONE: +32 2 2268800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PHONE: +32 2 2268801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EMAIL: monitoring.ncs@ibpt.be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EMAIL: ncs-fr@bipt.be</w:t>
            </w:r>
            <w:r w:rsidRPr="00FC555A">
              <w:rPr>
                <w:rFonts w:asciiTheme="minorHAnsi" w:hAnsiTheme="minorHAnsi" w:cstheme="minorHAnsi"/>
                <w:lang w:eastAsia="en-GB"/>
              </w:rPr>
              <w:br/>
              <w:t>EMAIL: ncs-nl@ibpt.be</w:t>
            </w:r>
          </w:p>
        </w:tc>
      </w:tr>
    </w:tbl>
    <w:p w14:paraId="13DFC018" w14:textId="77777777" w:rsidR="000B3166" w:rsidRDefault="000B3166" w:rsidP="000B3166">
      <w:pPr>
        <w:spacing w:after="120"/>
        <w:rPr>
          <w:rFonts w:asciiTheme="minorHAnsi" w:hAnsiTheme="minorHAnsi" w:cstheme="minorHAnsi"/>
          <w:b/>
          <w:lang w:val="en-US"/>
        </w:rPr>
      </w:pPr>
    </w:p>
    <w:p w14:paraId="4E71DA9B" w14:textId="0FE69579" w:rsidR="000B3166" w:rsidRPr="00FC555A" w:rsidRDefault="000B3166" w:rsidP="000B3166">
      <w:pPr>
        <w:spacing w:after="120"/>
        <w:rPr>
          <w:rFonts w:asciiTheme="minorHAnsi" w:hAnsiTheme="minorHAnsi" w:cstheme="minorHAnsi"/>
          <w:vanish/>
          <w:sz w:val="24"/>
          <w:szCs w:val="24"/>
          <w:lang w:eastAsia="en-GB"/>
        </w:rPr>
      </w:pPr>
      <w:r w:rsidRPr="00C018E8">
        <w:rPr>
          <w:rFonts w:asciiTheme="minorHAnsi" w:hAnsiTheme="minorHAnsi" w:cstheme="minorHAnsi"/>
          <w:b/>
          <w:lang w:val="en-US"/>
        </w:rPr>
        <w:tab/>
      </w:r>
      <w:r w:rsidRPr="00C018E8">
        <w:rPr>
          <w:rFonts w:asciiTheme="minorHAnsi" w:hAnsiTheme="minorHAnsi" w:cstheme="minorHAnsi"/>
          <w:b/>
          <w:lang w:val="en-US"/>
        </w:rPr>
        <w:tab/>
      </w: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8"/>
        <w:gridCol w:w="1748"/>
        <w:gridCol w:w="1483"/>
        <w:gridCol w:w="1156"/>
        <w:gridCol w:w="3530"/>
      </w:tblGrid>
      <w:tr w:rsidR="00D44F79" w:rsidRPr="00FC555A" w14:paraId="536EDC58" w14:textId="77777777" w:rsidTr="000B3166">
        <w:trPr>
          <w:tblHeader/>
          <w:tblCellSpacing w:w="6" w:type="dxa"/>
        </w:trPr>
        <w:tc>
          <w:tcPr>
            <w:tcW w:w="618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668FB5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Coordenadas geográficas</w:t>
            </w:r>
          </w:p>
        </w:tc>
        <w:tc>
          <w:tcPr>
            <w:tcW w:w="95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A3FDFB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Tipos de medidas</w:t>
            </w:r>
          </w:p>
        </w:tc>
        <w:tc>
          <w:tcPr>
            <w:tcW w:w="81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F5336F5" w14:textId="77777777" w:rsidR="00D44F79" w:rsidRPr="00D44F79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Gamas de frecuencias para cada medida</w:t>
            </w:r>
          </w:p>
        </w:tc>
        <w:tc>
          <w:tcPr>
            <w:tcW w:w="632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705EB9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Horario de servicio (UTC)</w:t>
            </w:r>
          </w:p>
        </w:tc>
        <w:tc>
          <w:tcPr>
            <w:tcW w:w="1939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FEEB3A8" w14:textId="77777777" w:rsidR="00D44F79" w:rsidRPr="00FC555A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Observaciones</w:t>
            </w:r>
          </w:p>
        </w:tc>
      </w:tr>
      <w:tr w:rsidR="00D44F79" w:rsidRPr="00B13D77" w14:paraId="29376CEE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07EB2B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50°55'55"N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004°27'57"E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D5AA3C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de frecuencia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F0A2EE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A743D9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E2CF4C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348A2C4B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5AA387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50°55'55"N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004°27'57"E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404D4F" w14:textId="77777777" w:rsidR="00D44F79" w:rsidRPr="00D44F79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intensidad de campo o de densidad de flujo de potencia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E28C50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2DD73D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A73ADF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75212BAC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D20453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lastRenderedPageBreak/>
              <w:t>50°55'55"N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004°27'57"E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FCBE25" w14:textId="77777777" w:rsidR="00D44F79" w:rsidRPr="00D44F79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Mediciones de anchura de banda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174AAF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991316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7E020A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578C8852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9550DC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50°55'55"N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004°27'57"E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4BC6A3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Mediciones radiogoniométricas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103654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20 – 8000 MHz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01098F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0700-1600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D89301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  <w:tr w:rsidR="00D44F79" w:rsidRPr="00B13D77" w14:paraId="5C3E0077" w14:textId="77777777" w:rsidTr="000B3166">
        <w:trPr>
          <w:tblCellSpacing w:w="6" w:type="dxa"/>
        </w:trPr>
        <w:tc>
          <w:tcPr>
            <w:tcW w:w="618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568E67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50°55'55"N</w:t>
            </w: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br/>
              <w:t>004°27'57"E</w:t>
            </w:r>
          </w:p>
        </w:tc>
        <w:tc>
          <w:tcPr>
            <w:tcW w:w="95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A1CC61" w14:textId="77777777" w:rsidR="00D44F79" w:rsidRPr="00D44F79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Determinaciones automáticas del grado de ocupación del espectro  </w:t>
            </w:r>
          </w:p>
        </w:tc>
        <w:tc>
          <w:tcPr>
            <w:tcW w:w="81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2A593C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kHz – 8 GHz  </w:t>
            </w:r>
          </w:p>
        </w:tc>
        <w:tc>
          <w:tcPr>
            <w:tcW w:w="632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AE553F" w14:textId="77777777" w:rsidR="00D44F79" w:rsidRPr="00FC555A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FC555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H24  </w:t>
            </w:r>
          </w:p>
        </w:tc>
        <w:tc>
          <w:tcPr>
            <w:tcW w:w="1939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0934DE" w14:textId="77777777" w:rsidR="00D44F79" w:rsidRPr="003139FE" w:rsidRDefault="00D44F79" w:rsidP="006C51A0">
            <w:pPr>
              <w:spacing w:line="240" w:lineRule="atLeast"/>
              <w:jc w:val="lef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3139FE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Excepto los sábados, domingos y días festivos. Previa petición a otras horas.  </w:t>
            </w:r>
          </w:p>
        </w:tc>
      </w:tr>
    </w:tbl>
    <w:p w14:paraId="51A4AA93" w14:textId="77777777" w:rsidR="00D44F79" w:rsidRPr="003139FE" w:rsidRDefault="00D44F79" w:rsidP="00D44F79">
      <w:pPr>
        <w:rPr>
          <w:rFonts w:asciiTheme="minorHAnsi" w:hAnsiTheme="minorHAnsi" w:cstheme="minorHAnsi"/>
          <w:lang w:val="es-ES"/>
        </w:rPr>
      </w:pPr>
    </w:p>
    <w:p w14:paraId="35309EF9" w14:textId="77777777" w:rsidR="00D44F79" w:rsidRPr="001E5860" w:rsidRDefault="00D44F79" w:rsidP="00D44F79">
      <w:pPr>
        <w:pStyle w:val="Normalaftertitle"/>
        <w:pageBreakBefore/>
        <w:jc w:val="center"/>
        <w:rPr>
          <w:rFonts w:asciiTheme="minorHAnsi" w:hAnsiTheme="minorHAnsi" w:cstheme="minorHAnsi"/>
          <w:b/>
          <w:bCs/>
          <w:lang w:val="es-ES"/>
        </w:rPr>
      </w:pPr>
      <w:proofErr w:type="gramStart"/>
      <w:r w:rsidRPr="001E5860">
        <w:rPr>
          <w:rFonts w:asciiTheme="minorHAnsi" w:hAnsiTheme="minorHAnsi" w:cstheme="minorHAnsi"/>
          <w:b/>
          <w:bCs/>
          <w:lang w:val="es-ES"/>
        </w:rPr>
        <w:lastRenderedPageBreak/>
        <w:t>PARTE  II</w:t>
      </w:r>
      <w:proofErr w:type="gramEnd"/>
    </w:p>
    <w:p w14:paraId="254F7A92" w14:textId="77777777" w:rsidR="00D44F79" w:rsidRPr="001E5860" w:rsidRDefault="00D44F79" w:rsidP="00D44F79">
      <w:pPr>
        <w:pStyle w:val="Normalaftertitle"/>
        <w:spacing w:before="100"/>
        <w:jc w:val="center"/>
        <w:rPr>
          <w:rFonts w:asciiTheme="minorHAnsi" w:hAnsiTheme="minorHAnsi" w:cstheme="minorHAnsi"/>
          <w:b/>
          <w:bCs/>
          <w:lang w:val="es-ES"/>
        </w:rPr>
      </w:pPr>
      <w:r w:rsidRPr="001E5860">
        <w:rPr>
          <w:rFonts w:asciiTheme="minorHAnsi" w:hAnsiTheme="minorHAnsi" w:cstheme="minorHAnsi"/>
          <w:b/>
          <w:bCs/>
          <w:lang w:val="es-ES"/>
        </w:rPr>
        <w:t>ESTACIONES EN LOS SERVICIOS DE RADIOCOMUNICACIÓN ESPACIAL</w:t>
      </w:r>
    </w:p>
    <w:p w14:paraId="751DEAC8" w14:textId="77777777" w:rsidR="00D44F79" w:rsidRPr="00F4626A" w:rsidRDefault="00D44F79" w:rsidP="00D44F79">
      <w:pPr>
        <w:pStyle w:val="Normalaftertitle"/>
        <w:rPr>
          <w:rFonts w:asciiTheme="minorHAnsi" w:hAnsiTheme="minorHAnsi" w:cstheme="minorHAnsi"/>
          <w:b/>
          <w:bCs/>
          <w:lang w:val="es-ES"/>
        </w:rPr>
      </w:pPr>
      <w:r w:rsidRPr="00F4626A">
        <w:rPr>
          <w:rFonts w:asciiTheme="minorHAnsi" w:hAnsiTheme="minorHAnsi" w:cstheme="minorHAnsi"/>
          <w:b/>
          <w:bCs/>
          <w:lang w:val="es-ES"/>
        </w:rPr>
        <w:t>OMA - Omán</w:t>
      </w:r>
    </w:p>
    <w:p w14:paraId="17C50042" w14:textId="77777777" w:rsidR="00D44F79" w:rsidRPr="00D44F79" w:rsidRDefault="00D44F79" w:rsidP="00D44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rFonts w:asciiTheme="minorHAnsi" w:hAnsiTheme="minorHAnsi" w:cstheme="minorHAnsi"/>
          <w:b/>
          <w:lang w:val="es-ES"/>
        </w:rPr>
      </w:pPr>
      <w:r w:rsidRPr="00D44F79">
        <w:rPr>
          <w:rFonts w:asciiTheme="minorHAnsi" w:hAnsiTheme="minorHAnsi" w:cstheme="minorHAnsi"/>
          <w:b/>
          <w:lang w:val="es-ES"/>
        </w:rPr>
        <w:tab/>
        <w:t>ADD</w:t>
      </w:r>
      <w:r w:rsidRPr="00D44F79">
        <w:rPr>
          <w:rFonts w:asciiTheme="minorHAnsi" w:hAnsiTheme="minorHAnsi" w:cstheme="minorHAnsi"/>
          <w:b/>
          <w:lang w:val="es-ES"/>
        </w:rPr>
        <w:tab/>
      </w:r>
      <w:r w:rsidRPr="00C018E8">
        <w:rPr>
          <w:rFonts w:asciiTheme="minorHAnsi" w:hAnsiTheme="minorHAnsi" w:cstheme="minorHAnsi"/>
          <w:b/>
          <w:lang w:val="es-ES_tradnl"/>
        </w:rPr>
        <w:t>por orden alfabético</w:t>
      </w:r>
    </w:p>
    <w:p w14:paraId="7BA7925B" w14:textId="77777777" w:rsidR="00D44F79" w:rsidRDefault="00D44F79" w:rsidP="00D44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eastAsia="en-GB"/>
        </w:rPr>
      </w:pPr>
      <w:r w:rsidRPr="00D44F79">
        <w:rPr>
          <w:rFonts w:asciiTheme="minorHAnsi" w:hAnsiTheme="minorHAnsi" w:cstheme="minorHAnsi"/>
          <w:b/>
          <w:lang w:val="es-ES"/>
        </w:rPr>
        <w:tab/>
      </w:r>
      <w:r w:rsidRPr="00D44F79">
        <w:rPr>
          <w:rFonts w:asciiTheme="minorHAnsi" w:hAnsiTheme="minorHAnsi" w:cstheme="minorHAnsi"/>
          <w:b/>
          <w:lang w:val="es-ES"/>
        </w:rPr>
        <w:tab/>
      </w:r>
      <w:r w:rsidRPr="00C018E8">
        <w:rPr>
          <w:rFonts w:asciiTheme="minorHAnsi" w:hAnsiTheme="minorHAnsi" w:cstheme="minorHAnsi"/>
        </w:rPr>
        <w:t>Estación:</w:t>
      </w:r>
      <w:r w:rsidRPr="00C018E8">
        <w:rPr>
          <w:rFonts w:asciiTheme="minorHAnsi" w:hAnsiTheme="minorHAnsi" w:cstheme="minorHAnsi"/>
          <w:b/>
          <w:bCs/>
        </w:rPr>
        <w:t>  </w:t>
      </w:r>
      <w:r w:rsidRPr="00C93DE7">
        <w:rPr>
          <w:rFonts w:asciiTheme="minorHAnsi" w:hAnsiTheme="minorHAnsi" w:cstheme="minorHAnsi"/>
          <w:b/>
          <w:bCs/>
          <w:lang w:eastAsia="en-GB"/>
        </w:rPr>
        <w:t>Satellite Radio Monitoring Station (SRMS)</w:t>
      </w:r>
    </w:p>
    <w:tbl>
      <w:tblPr>
        <w:tblW w:w="5000" w:type="pct"/>
        <w:tblCellSpacing w:w="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01"/>
        <w:gridCol w:w="2978"/>
        <w:gridCol w:w="2970"/>
      </w:tblGrid>
      <w:tr w:rsidR="00D44F79" w:rsidRPr="00DD455E" w14:paraId="246A3F18" w14:textId="77777777" w:rsidTr="001E5860">
        <w:trPr>
          <w:tblCellSpacing w:w="6" w:type="dxa"/>
        </w:trPr>
        <w:tc>
          <w:tcPr>
            <w:tcW w:w="1704" w:type="pct"/>
            <w:tcBorders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A6979B" w14:textId="77777777" w:rsidR="00D44F79" w:rsidRPr="00DD455E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D455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Nombre de la estación</w:t>
            </w:r>
          </w:p>
        </w:tc>
        <w:tc>
          <w:tcPr>
            <w:tcW w:w="1639" w:type="pct"/>
            <w:tcBorders>
              <w:left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12FA8A" w14:textId="77777777" w:rsidR="00D44F79" w:rsidRPr="00DD455E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D455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Dirección postal</w:t>
            </w:r>
          </w:p>
        </w:tc>
        <w:tc>
          <w:tcPr>
            <w:tcW w:w="1631" w:type="pct"/>
            <w:tcBorders>
              <w:lef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2242D2" w14:textId="77777777" w:rsidR="00D44F79" w:rsidRPr="00DD455E" w:rsidRDefault="00D44F79" w:rsidP="006C51A0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D455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Teléfono, Telefax, Correo electrónico</w:t>
            </w:r>
          </w:p>
        </w:tc>
      </w:tr>
      <w:tr w:rsidR="00D44F79" w:rsidRPr="00DD455E" w14:paraId="4B0B5A6F" w14:textId="77777777" w:rsidTr="001E5860">
        <w:trPr>
          <w:tblCellSpacing w:w="6" w:type="dxa"/>
        </w:trPr>
        <w:tc>
          <w:tcPr>
            <w:tcW w:w="1704" w:type="pct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03362A" w14:textId="77777777" w:rsidR="00D44F79" w:rsidRPr="00DD455E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DD455E">
              <w:rPr>
                <w:rFonts w:asciiTheme="minorHAnsi" w:hAnsiTheme="minorHAnsi" w:cstheme="minorHAnsi"/>
                <w:b/>
                <w:bCs/>
                <w:lang w:eastAsia="en-GB"/>
              </w:rPr>
              <w:t>Satellite Radio Monitoring Station (SRMS)</w:t>
            </w:r>
          </w:p>
        </w:tc>
        <w:tc>
          <w:tcPr>
            <w:tcW w:w="1639" w:type="pct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41B6CF" w14:textId="77777777" w:rsidR="00D44F79" w:rsidRPr="00DD455E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DD455E">
              <w:rPr>
                <w:rFonts w:asciiTheme="minorHAnsi" w:hAnsiTheme="minorHAnsi" w:cstheme="minorHAnsi"/>
                <w:lang w:eastAsia="en-GB"/>
              </w:rPr>
              <w:t>P.O.Box 3555</w:t>
            </w:r>
            <w:r w:rsidRPr="00DD455E">
              <w:rPr>
                <w:rFonts w:asciiTheme="minorHAnsi" w:hAnsiTheme="minorHAnsi" w:cstheme="minorHAnsi"/>
                <w:lang w:eastAsia="en-GB"/>
              </w:rPr>
              <w:br/>
              <w:t>P.C.: 111</w:t>
            </w:r>
            <w:r w:rsidRPr="00DD455E">
              <w:rPr>
                <w:rFonts w:asciiTheme="minorHAnsi" w:hAnsiTheme="minorHAnsi" w:cstheme="minorHAnsi"/>
                <w:lang w:eastAsia="en-GB"/>
              </w:rPr>
              <w:br/>
              <w:t>Seeb</w:t>
            </w:r>
            <w:r w:rsidRPr="00DD455E">
              <w:rPr>
                <w:rFonts w:asciiTheme="minorHAnsi" w:hAnsiTheme="minorHAnsi" w:cstheme="minorHAnsi"/>
                <w:lang w:eastAsia="en-GB"/>
              </w:rPr>
              <w:br/>
              <w:t>Sultanate of Oman</w:t>
            </w:r>
          </w:p>
        </w:tc>
        <w:tc>
          <w:tcPr>
            <w:tcW w:w="1631" w:type="pct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0EFCF7" w14:textId="77777777" w:rsidR="00D44F79" w:rsidRPr="00DD455E" w:rsidRDefault="00D44F79" w:rsidP="006C51A0">
            <w:pPr>
              <w:spacing w:line="280" w:lineRule="atLeast"/>
              <w:jc w:val="left"/>
              <w:rPr>
                <w:rFonts w:asciiTheme="minorHAnsi" w:hAnsiTheme="minorHAnsi" w:cstheme="minorHAnsi"/>
                <w:lang w:eastAsia="en-GB"/>
              </w:rPr>
            </w:pPr>
            <w:r w:rsidRPr="00DD455E">
              <w:rPr>
                <w:rFonts w:asciiTheme="minorHAnsi" w:hAnsiTheme="minorHAnsi" w:cstheme="minorHAnsi"/>
                <w:lang w:eastAsia="en-GB"/>
              </w:rPr>
              <w:t>PHONE: +968 24222256</w:t>
            </w:r>
            <w:r w:rsidRPr="00DD455E">
              <w:rPr>
                <w:rFonts w:asciiTheme="minorHAnsi" w:hAnsiTheme="minorHAnsi" w:cstheme="minorHAnsi"/>
                <w:lang w:eastAsia="en-GB"/>
              </w:rPr>
              <w:br/>
              <w:t>PHONE: +968 24222274</w:t>
            </w:r>
            <w:r w:rsidRPr="00DD455E">
              <w:rPr>
                <w:rFonts w:asciiTheme="minorHAnsi" w:hAnsiTheme="minorHAnsi" w:cstheme="minorHAnsi"/>
                <w:lang w:eastAsia="en-GB"/>
              </w:rPr>
              <w:br/>
              <w:t>TELEFAX: +968 24222275</w:t>
            </w:r>
            <w:r w:rsidRPr="00DD455E">
              <w:rPr>
                <w:rFonts w:asciiTheme="minorHAnsi" w:hAnsiTheme="minorHAnsi" w:cstheme="minorHAnsi"/>
                <w:lang w:eastAsia="en-GB"/>
              </w:rPr>
              <w:br/>
              <w:t>EMAIL: srms@tra.gov.om</w:t>
            </w:r>
          </w:p>
        </w:tc>
      </w:tr>
    </w:tbl>
    <w:p w14:paraId="4887463A" w14:textId="77777777" w:rsidR="000B3166" w:rsidRDefault="000B3166" w:rsidP="000B3166">
      <w:pPr>
        <w:spacing w:after="120"/>
        <w:rPr>
          <w:rFonts w:asciiTheme="minorHAnsi" w:hAnsiTheme="minorHAnsi" w:cstheme="minorHAnsi"/>
          <w:b/>
          <w:lang w:val="en-US"/>
        </w:rPr>
      </w:pPr>
    </w:p>
    <w:p w14:paraId="08501359" w14:textId="1D5C55B0" w:rsidR="000B3166" w:rsidRPr="00FC555A" w:rsidRDefault="000B3166" w:rsidP="000B3166">
      <w:pPr>
        <w:spacing w:after="120"/>
        <w:rPr>
          <w:rFonts w:asciiTheme="minorHAnsi" w:hAnsiTheme="minorHAnsi" w:cstheme="minorHAnsi"/>
          <w:vanish/>
          <w:sz w:val="24"/>
          <w:szCs w:val="24"/>
          <w:lang w:eastAsia="en-GB"/>
        </w:rPr>
      </w:pPr>
      <w:r w:rsidRPr="00C018E8">
        <w:rPr>
          <w:rFonts w:asciiTheme="minorHAnsi" w:hAnsiTheme="minorHAnsi" w:cstheme="minorHAnsi"/>
          <w:b/>
          <w:lang w:val="en-US"/>
        </w:rPr>
        <w:tab/>
      </w:r>
      <w:r w:rsidRPr="00C018E8">
        <w:rPr>
          <w:rFonts w:asciiTheme="minorHAnsi" w:hAnsiTheme="minorHAnsi" w:cstheme="minorHAnsi"/>
          <w:b/>
          <w:lang w:val="en-US"/>
        </w:rPr>
        <w:tab/>
      </w:r>
    </w:p>
    <w:tbl>
      <w:tblPr>
        <w:tblW w:w="5000" w:type="pct"/>
        <w:tblCellSpacing w:w="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049"/>
      </w:tblGrid>
      <w:tr w:rsidR="00D44F79" w:rsidRPr="00DD455E" w14:paraId="78FF127D" w14:textId="77777777" w:rsidTr="00750C1A">
        <w:trPr>
          <w:tblCellSpacing w:w="6" w:type="dxa"/>
        </w:trPr>
        <w:tc>
          <w:tcPr>
            <w:tcW w:w="4987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919AC98" w14:textId="77777777" w:rsidR="00D44F79" w:rsidRPr="00DD455E" w:rsidRDefault="00D44F79" w:rsidP="006C51A0">
            <w:pPr>
              <w:spacing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D455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1. Coordenadas geográficas  </w:t>
            </w:r>
          </w:p>
        </w:tc>
      </w:tr>
      <w:tr w:rsidR="00D44F79" w:rsidRPr="00DD455E" w14:paraId="7EE9CA64" w14:textId="77777777" w:rsidTr="00750C1A">
        <w:trPr>
          <w:tblCellSpacing w:w="6" w:type="dxa"/>
        </w:trPr>
        <w:tc>
          <w:tcPr>
            <w:tcW w:w="498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"/>
            </w:tblGrid>
            <w:tr w:rsidR="00D44F79" w:rsidRPr="00DD455E" w14:paraId="6AFF1E24" w14:textId="77777777" w:rsidTr="006C51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754C5B" w14:textId="77777777" w:rsidR="00D44F79" w:rsidRPr="00DD455E" w:rsidRDefault="00D44F79" w:rsidP="006C51A0">
                  <w:pPr>
                    <w:spacing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eastAsia="en-GB"/>
                    </w:rPr>
                  </w:pPr>
                  <w:r w:rsidRPr="00DD455E">
                    <w:rPr>
                      <w:rFonts w:asciiTheme="minorHAnsi" w:hAnsiTheme="minorHAnsi" w:cstheme="minorHAnsi"/>
                      <w:sz w:val="18"/>
                      <w:szCs w:val="18"/>
                      <w:lang w:eastAsia="en-GB"/>
                    </w:rPr>
                    <w:t>23°33'09"N </w:t>
                  </w:r>
                </w:p>
              </w:tc>
            </w:tr>
            <w:tr w:rsidR="00D44F79" w:rsidRPr="00DD455E" w14:paraId="665EBBC0" w14:textId="77777777" w:rsidTr="006C51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34383F" w14:textId="77777777" w:rsidR="00D44F79" w:rsidRPr="00DD455E" w:rsidRDefault="00D44F79" w:rsidP="006C51A0">
                  <w:pPr>
                    <w:spacing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eastAsia="en-GB"/>
                    </w:rPr>
                  </w:pPr>
                  <w:r w:rsidRPr="00DD455E">
                    <w:rPr>
                      <w:rFonts w:asciiTheme="minorHAnsi" w:hAnsiTheme="minorHAnsi" w:cstheme="minorHAnsi"/>
                      <w:sz w:val="18"/>
                      <w:szCs w:val="18"/>
                      <w:lang w:eastAsia="en-GB"/>
                    </w:rPr>
                    <w:t>058°19'59"E </w:t>
                  </w:r>
                </w:p>
              </w:tc>
            </w:tr>
          </w:tbl>
          <w:p w14:paraId="5B55A00C" w14:textId="77777777" w:rsidR="00D44F79" w:rsidRPr="00DD455E" w:rsidRDefault="00D44F79" w:rsidP="006C51A0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D44F79" w:rsidRPr="00DD455E" w14:paraId="1128FBF2" w14:textId="77777777" w:rsidTr="00750C1A">
        <w:trPr>
          <w:tblCellSpacing w:w="6" w:type="dxa"/>
        </w:trPr>
        <w:tc>
          <w:tcPr>
            <w:tcW w:w="4987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065CF4" w14:textId="77777777" w:rsidR="00D44F79" w:rsidRPr="00DD455E" w:rsidRDefault="00D44F79" w:rsidP="006C51A0">
            <w:pPr>
              <w:spacing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DD455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GB"/>
              </w:rPr>
              <w:t>2. Horas de servicio  </w:t>
            </w:r>
          </w:p>
        </w:tc>
      </w:tr>
      <w:tr w:rsidR="00D44F79" w:rsidRPr="00DD455E" w14:paraId="17FE6A7D" w14:textId="77777777" w:rsidTr="00750C1A">
        <w:trPr>
          <w:tblCellSpacing w:w="6" w:type="dxa"/>
        </w:trPr>
        <w:tc>
          <w:tcPr>
            <w:tcW w:w="498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9"/>
            </w:tblGrid>
            <w:tr w:rsidR="00D44F79" w:rsidRPr="00DD455E" w14:paraId="438993C8" w14:textId="77777777" w:rsidTr="006C51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563DB1" w14:textId="77777777" w:rsidR="00D44F79" w:rsidRPr="00DD455E" w:rsidRDefault="00D44F79" w:rsidP="006C51A0">
                  <w:pPr>
                    <w:spacing w:line="240" w:lineRule="atLeast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eastAsia="en-GB"/>
                    </w:rPr>
                  </w:pPr>
                  <w:r w:rsidRPr="00DD455E">
                    <w:rPr>
                      <w:rFonts w:asciiTheme="minorHAnsi" w:hAnsiTheme="minorHAnsi" w:cstheme="minorHAnsi"/>
                      <w:sz w:val="18"/>
                      <w:szCs w:val="18"/>
                      <w:lang w:eastAsia="en-GB"/>
                    </w:rPr>
                    <w:t>Domingo – Jueves</w:t>
                  </w:r>
                  <w:r w:rsidRPr="00DD455E">
                    <w:rPr>
                      <w:rFonts w:asciiTheme="minorHAnsi" w:hAnsiTheme="minorHAnsi" w:cstheme="minorHAnsi"/>
                      <w:sz w:val="18"/>
                      <w:szCs w:val="18"/>
                      <w:lang w:eastAsia="en-GB"/>
                    </w:rPr>
                    <w:br/>
                    <w:t>(07:30 AM – 03:00 PM) Hora de Oman</w:t>
                  </w:r>
                  <w:r w:rsidRPr="00DD455E">
                    <w:rPr>
                      <w:rFonts w:asciiTheme="minorHAnsi" w:hAnsiTheme="minorHAnsi" w:cstheme="minorHAnsi"/>
                      <w:sz w:val="18"/>
                      <w:szCs w:val="18"/>
                      <w:lang w:eastAsia="en-GB"/>
                    </w:rPr>
                    <w:br/>
                    <w:t>(03:30 AM – 11:00 AM) UTC  </w:t>
                  </w:r>
                </w:p>
              </w:tc>
            </w:tr>
          </w:tbl>
          <w:p w14:paraId="0FF72977" w14:textId="77777777" w:rsidR="00D44F79" w:rsidRPr="00DD455E" w:rsidRDefault="00D44F79" w:rsidP="006C51A0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D44F79" w:rsidRPr="0086094C" w14:paraId="60CE87B0" w14:textId="77777777" w:rsidTr="00750C1A">
        <w:trPr>
          <w:tblCellSpacing w:w="6" w:type="dxa"/>
        </w:trPr>
        <w:tc>
          <w:tcPr>
            <w:tcW w:w="4987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47EFFD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3. Información sobre las antenas utilizadas  </w:t>
            </w:r>
          </w:p>
        </w:tc>
      </w:tr>
      <w:tr w:rsidR="00D44F79" w:rsidRPr="0086094C" w14:paraId="242E4EE3" w14:textId="77777777" w:rsidTr="00750C1A">
        <w:trPr>
          <w:tblCellSpacing w:w="6" w:type="dxa"/>
        </w:trPr>
        <w:tc>
          <w:tcPr>
            <w:tcW w:w="498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384F6A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(A1) Dos antenas de base de 7,3 m con capacidad de giro para las gamas de frecuencias (a), (b)</w:t>
            </w:r>
          </w:p>
          <w:p w14:paraId="014B859B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(A2) Dos antenas de base de 6,2 m con capacidad de giro para las gamas de frecuencias (c), (d)</w:t>
            </w:r>
          </w:p>
          <w:p w14:paraId="49513498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  <w:t>(A3) Dos antenas de movimiento completo de 3,7 m para la gama de frecuencias (e)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5"/>
            </w:tblGrid>
            <w:tr w:rsidR="00D44F79" w:rsidRPr="0086094C" w14:paraId="11880807" w14:textId="77777777" w:rsidTr="006C51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5B8848" w14:textId="77777777" w:rsidR="00D44F79" w:rsidRPr="00D44F79" w:rsidRDefault="00D44F79" w:rsidP="006C51A0">
                  <w:pPr>
                    <w:spacing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</w:pP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t>(A4) Una antena de movimiento completo de 3,7 m para la gama de frecuencias para las gamas de frecuencias (f), (g), (h)</w:t>
                  </w:r>
                </w:p>
              </w:tc>
            </w:tr>
          </w:tbl>
          <w:p w14:paraId="2AA8AE2A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</w:p>
        </w:tc>
      </w:tr>
      <w:tr w:rsidR="00D44F79" w:rsidRPr="0086094C" w14:paraId="354D1C53" w14:textId="77777777" w:rsidTr="00750C1A">
        <w:trPr>
          <w:tblCellSpacing w:w="6" w:type="dxa"/>
        </w:trPr>
        <w:tc>
          <w:tcPr>
            <w:tcW w:w="4987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9514D6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4. Gama de ángulo de acimut y de elevación  </w:t>
            </w:r>
          </w:p>
        </w:tc>
      </w:tr>
      <w:tr w:rsidR="00D44F79" w:rsidRPr="00B13D77" w14:paraId="4024E483" w14:textId="77777777" w:rsidTr="00750C1A">
        <w:trPr>
          <w:tblCellSpacing w:w="6" w:type="dxa"/>
        </w:trPr>
        <w:tc>
          <w:tcPr>
            <w:tcW w:w="498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9"/>
            </w:tblGrid>
            <w:tr w:rsidR="00D44F79" w:rsidRPr="00B13D77" w14:paraId="600A9BF6" w14:textId="77777777" w:rsidTr="006C51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447A09" w14:textId="77777777" w:rsidR="00D44F79" w:rsidRPr="00D44F79" w:rsidRDefault="00D44F79" w:rsidP="006C51A0">
                  <w:pPr>
                    <w:spacing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</w:pP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t>(A1) AZI = 94° – 266° _ELE = 5° – 85°</w:t>
                  </w: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br/>
                    <w:t>(A2) AZI = 94° – 266° _ELE = 5° – 85°</w:t>
                  </w: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br/>
                    <w:t>(A3) AZI = 5° – 355° _ELE = 5° – 85°</w:t>
                  </w: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br/>
                    <w:t>(A4) AZI = 5° – 355° _ELE = 5° – 85°</w:t>
                  </w:r>
                </w:p>
              </w:tc>
            </w:tr>
          </w:tbl>
          <w:p w14:paraId="120E0D67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</w:p>
        </w:tc>
      </w:tr>
      <w:tr w:rsidR="00D44F79" w:rsidRPr="0086094C" w14:paraId="7B99D619" w14:textId="77777777" w:rsidTr="00750C1A">
        <w:trPr>
          <w:tblCellSpacing w:w="6" w:type="dxa"/>
        </w:trPr>
        <w:tc>
          <w:tcPr>
            <w:tcW w:w="4987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5F42FD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5. Precisión máxima que puede alcanzarse en la determinación de las posiciones orbitales de las estaciones espaciales  </w:t>
            </w:r>
          </w:p>
        </w:tc>
      </w:tr>
      <w:tr w:rsidR="00D44F79" w:rsidRPr="00DD455E" w14:paraId="54A84D43" w14:textId="77777777" w:rsidTr="00750C1A">
        <w:trPr>
          <w:tblCellSpacing w:w="6" w:type="dxa"/>
        </w:trPr>
        <w:tc>
          <w:tcPr>
            <w:tcW w:w="498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"/>
            </w:tblGrid>
            <w:tr w:rsidR="00D44F79" w:rsidRPr="00DD455E" w14:paraId="3445B72A" w14:textId="77777777" w:rsidTr="006C51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B77664" w14:textId="77777777" w:rsidR="00D44F79" w:rsidRPr="00DD455E" w:rsidRDefault="00D44F79" w:rsidP="006C51A0">
                  <w:pPr>
                    <w:spacing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eastAsia="en-GB"/>
                    </w:rPr>
                  </w:pPr>
                  <w:r w:rsidRPr="00DD455E">
                    <w:rPr>
                      <w:rFonts w:asciiTheme="minorHAnsi" w:hAnsiTheme="minorHAnsi" w:cstheme="minorHAnsi"/>
                      <w:sz w:val="18"/>
                      <w:szCs w:val="18"/>
                      <w:lang w:eastAsia="en-GB"/>
                    </w:rPr>
                    <w:t>0.02°  </w:t>
                  </w:r>
                </w:p>
              </w:tc>
            </w:tr>
          </w:tbl>
          <w:p w14:paraId="7190A21E" w14:textId="77777777" w:rsidR="00D44F79" w:rsidRPr="00DD455E" w:rsidRDefault="00D44F79" w:rsidP="006C51A0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D44F79" w:rsidRPr="0086094C" w14:paraId="04BE3970" w14:textId="77777777" w:rsidTr="00750C1A">
        <w:trPr>
          <w:tblCellSpacing w:w="6" w:type="dxa"/>
        </w:trPr>
        <w:tc>
          <w:tcPr>
            <w:tcW w:w="4987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A8E0A0" w14:textId="77777777" w:rsidR="00D44F79" w:rsidRPr="00D44F79" w:rsidRDefault="00D44F79" w:rsidP="006C51A0">
            <w:pPr>
              <w:pageBreakBefore/>
              <w:spacing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lastRenderedPageBreak/>
              <w:t>6. Informaciones relativas al sistema de polarización  </w:t>
            </w:r>
          </w:p>
        </w:tc>
      </w:tr>
      <w:tr w:rsidR="00D44F79" w:rsidRPr="0086094C" w14:paraId="1DA688D8" w14:textId="77777777" w:rsidTr="00750C1A">
        <w:trPr>
          <w:tblCellSpacing w:w="6" w:type="dxa"/>
        </w:trPr>
        <w:tc>
          <w:tcPr>
            <w:tcW w:w="498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69"/>
            </w:tblGrid>
            <w:tr w:rsidR="00D44F79" w:rsidRPr="0086094C" w14:paraId="5FD5163A" w14:textId="77777777" w:rsidTr="006C51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AE32F7" w14:textId="77777777" w:rsidR="00D44F79" w:rsidRPr="00D44F79" w:rsidRDefault="00D44F79" w:rsidP="006C51A0">
                  <w:pPr>
                    <w:spacing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</w:pP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t>Polarización lineal (horizontal y vertical) en las gamas de frecuencia (a), (b), (c), (d), (f), (g), (h).</w:t>
                  </w:r>
                </w:p>
                <w:p w14:paraId="05E5E6D4" w14:textId="77777777" w:rsidR="00D44F79" w:rsidRPr="00D44F79" w:rsidRDefault="00D44F79" w:rsidP="006C51A0">
                  <w:pPr>
                    <w:spacing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</w:pP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t>Polarización circular (</w:t>
                  </w:r>
                  <w:bookmarkStart w:id="1218" w:name="_Hlk109986693"/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t>dextrógira y levógira</w:t>
                  </w:r>
                  <w:bookmarkEnd w:id="1218"/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t>) en las gamas de frecuencia (a), (d), (e), (f), (g).</w:t>
                  </w:r>
                </w:p>
              </w:tc>
            </w:tr>
          </w:tbl>
          <w:p w14:paraId="0CC2864A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</w:p>
        </w:tc>
      </w:tr>
      <w:tr w:rsidR="00D44F79" w:rsidRPr="00B13D77" w14:paraId="618BF90D" w14:textId="77777777" w:rsidTr="00750C1A">
        <w:trPr>
          <w:tblCellSpacing w:w="6" w:type="dxa"/>
        </w:trPr>
        <w:tc>
          <w:tcPr>
            <w:tcW w:w="4987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DC96A5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7. Temperatura de ruido del sistema  </w:t>
            </w:r>
          </w:p>
        </w:tc>
      </w:tr>
      <w:tr w:rsidR="00D44F79" w:rsidRPr="0086094C" w14:paraId="7080AB35" w14:textId="77777777" w:rsidTr="00750C1A">
        <w:trPr>
          <w:tblCellSpacing w:w="6" w:type="dxa"/>
        </w:trPr>
        <w:tc>
          <w:tcPr>
            <w:tcW w:w="498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6"/>
            </w:tblGrid>
            <w:tr w:rsidR="00D44F79" w:rsidRPr="0086094C" w14:paraId="5B62AAFC" w14:textId="77777777" w:rsidTr="006C51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DE6201" w14:textId="77777777" w:rsidR="00D44F79" w:rsidRPr="00D44F79" w:rsidRDefault="00D44F79" w:rsidP="006C51A0">
                  <w:pPr>
                    <w:spacing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</w:pP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t>105 K para la gama de frecuencias (a)</w:t>
                  </w: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br/>
                    <w:t>175 K para la gama de frecuencias (b)</w:t>
                  </w: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br/>
                    <w:t>145 K para la gama de frecuencias (c)</w:t>
                  </w: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br/>
                    <w:t>344 K para la gama de frecuencias (d)</w:t>
                  </w: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br/>
                    <w:t>180 K para la gama de frecuencias (e)</w:t>
                  </w: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br/>
                    <w:t>497 K para la gama de frecuencias (f)</w:t>
                  </w: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br/>
                    <w:t>520 K para la gama de frecuencias (g)</w:t>
                  </w: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br/>
                    <w:t>813 K para la gama de frecuencias (h)  </w:t>
                  </w:r>
                </w:p>
              </w:tc>
            </w:tr>
          </w:tbl>
          <w:p w14:paraId="73467197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</w:p>
        </w:tc>
      </w:tr>
      <w:tr w:rsidR="00D44F79" w:rsidRPr="0086094C" w14:paraId="751E71C0" w14:textId="77777777" w:rsidTr="00750C1A">
        <w:trPr>
          <w:tblCellSpacing w:w="6" w:type="dxa"/>
        </w:trPr>
        <w:tc>
          <w:tcPr>
            <w:tcW w:w="4987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350C1D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8. Gamas de frecuencias con indicación de la precisión máxima que puede alcanzarse en la medición de frecuencia para cada gama  </w:t>
            </w:r>
          </w:p>
        </w:tc>
      </w:tr>
      <w:tr w:rsidR="00D44F79" w:rsidRPr="0086094C" w14:paraId="218DCC1E" w14:textId="77777777" w:rsidTr="00750C1A">
        <w:trPr>
          <w:tblCellSpacing w:w="6" w:type="dxa"/>
        </w:trPr>
        <w:tc>
          <w:tcPr>
            <w:tcW w:w="498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0"/>
            </w:tblGrid>
            <w:tr w:rsidR="00D44F79" w:rsidRPr="0086094C" w14:paraId="667D3403" w14:textId="77777777" w:rsidTr="006C51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FEBBF3" w14:textId="77777777" w:rsidR="00D44F79" w:rsidRPr="00D44F79" w:rsidRDefault="00D44F79" w:rsidP="006C51A0">
                  <w:pPr>
                    <w:spacing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</w:pP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t>(a) 3.4 - 4.8 GHz: 1 x 10⁻¹²</w:t>
                  </w: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br/>
                    <w:t>(b) 10.7 - 12.75 GHz: 1 x 10⁻¹²</w:t>
                  </w: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br/>
                    <w:t>(c) 7.25 - 7.75 GHz: 1 x 10⁻¹²</w:t>
                  </w: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br/>
                    <w:t>(d) 17.6 - 22 GHz: 1 x 10⁻¹²</w:t>
                  </w: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br/>
                    <w:t>(e) 1.4 - 2.4 GHz: 1 x 10⁻¹²</w:t>
                  </w: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br/>
                    <w:t>(f) 0.08 - 1.3 GHz: 1 x 10⁻¹²</w:t>
                  </w: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br/>
                    <w:t>(g) 1 - 18 GHz: 1 x 10⁻¹²</w:t>
                  </w: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br/>
                    <w:t>(h) 18 - 40 GHz: 1 x 10⁻¹²  </w:t>
                  </w:r>
                </w:p>
              </w:tc>
            </w:tr>
          </w:tbl>
          <w:p w14:paraId="6C415604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</w:p>
        </w:tc>
      </w:tr>
      <w:tr w:rsidR="00D44F79" w:rsidRPr="0086094C" w14:paraId="3E69147D" w14:textId="77777777" w:rsidTr="00750C1A">
        <w:trPr>
          <w:tblCellSpacing w:w="6" w:type="dxa"/>
        </w:trPr>
        <w:tc>
          <w:tcPr>
            <w:tcW w:w="4987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DC6DB1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9. Gamas de frecuencias en las que pueden efectuarse mediciones de la intensidad de campo o de la densidad de flujo de potencia  </w:t>
            </w:r>
          </w:p>
        </w:tc>
      </w:tr>
      <w:tr w:rsidR="00D44F79" w:rsidRPr="0086094C" w14:paraId="5A1842C5" w14:textId="77777777" w:rsidTr="00750C1A">
        <w:trPr>
          <w:tblCellSpacing w:w="6" w:type="dxa"/>
        </w:trPr>
        <w:tc>
          <w:tcPr>
            <w:tcW w:w="498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2"/>
            </w:tblGrid>
            <w:tr w:rsidR="00D44F79" w:rsidRPr="0086094C" w14:paraId="2670B83C" w14:textId="77777777" w:rsidTr="006C51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43DC8B" w14:textId="77777777" w:rsidR="00D44F79" w:rsidRPr="00D44F79" w:rsidRDefault="00D44F79" w:rsidP="006C51A0">
                  <w:pPr>
                    <w:spacing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</w:pP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t>Todas las gamas de frecuencias.</w:t>
                  </w:r>
                </w:p>
              </w:tc>
            </w:tr>
          </w:tbl>
          <w:p w14:paraId="4D589350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</w:p>
        </w:tc>
      </w:tr>
      <w:tr w:rsidR="00D44F79" w:rsidRPr="0086094C" w14:paraId="2ACA9524" w14:textId="77777777" w:rsidTr="00750C1A">
        <w:trPr>
          <w:tblCellSpacing w:w="6" w:type="dxa"/>
        </w:trPr>
        <w:tc>
          <w:tcPr>
            <w:tcW w:w="4987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C6702E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10. Valor mínimo de la intensidad de campo o de la densidad de flujo de potencia que puede medirse, con indicación de la precisión que puede alcanzarse en la medición  </w:t>
            </w:r>
          </w:p>
        </w:tc>
      </w:tr>
      <w:tr w:rsidR="00D44F79" w:rsidRPr="00DD455E" w14:paraId="2E5D2E53" w14:textId="77777777" w:rsidTr="00750C1A">
        <w:trPr>
          <w:tblCellSpacing w:w="6" w:type="dxa"/>
        </w:trPr>
        <w:tc>
          <w:tcPr>
            <w:tcW w:w="498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9"/>
            </w:tblGrid>
            <w:tr w:rsidR="00D44F79" w:rsidRPr="00DD455E" w14:paraId="76433803" w14:textId="77777777" w:rsidTr="006C51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C84671" w14:textId="77777777" w:rsidR="00D44F79" w:rsidRPr="00DD455E" w:rsidRDefault="00D44F79" w:rsidP="006C51A0">
                  <w:pPr>
                    <w:spacing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eastAsia="en-GB"/>
                    </w:rPr>
                  </w:pPr>
                  <w:r w:rsidRPr="00DD455E">
                    <w:rPr>
                      <w:rFonts w:asciiTheme="minorHAnsi" w:hAnsiTheme="minorHAnsi" w:cstheme="minorHAnsi"/>
                      <w:sz w:val="18"/>
                      <w:szCs w:val="18"/>
                      <w:lang w:eastAsia="en-GB"/>
                    </w:rPr>
                    <w:t>-190 dBW/m² with ± 1.5 dB at 4 kHz BW  </w:t>
                  </w:r>
                </w:p>
              </w:tc>
            </w:tr>
          </w:tbl>
          <w:p w14:paraId="0BC8B890" w14:textId="77777777" w:rsidR="00D44F79" w:rsidRPr="00DD455E" w:rsidRDefault="00D44F79" w:rsidP="006C51A0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</w:tc>
      </w:tr>
      <w:tr w:rsidR="00D44F79" w:rsidRPr="0086094C" w14:paraId="387CE344" w14:textId="77777777" w:rsidTr="00750C1A">
        <w:trPr>
          <w:tblCellSpacing w:w="6" w:type="dxa"/>
        </w:trPr>
        <w:tc>
          <w:tcPr>
            <w:tcW w:w="4987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C700F7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11. Informaciones disponibles para la medición de la anchura de banda  </w:t>
            </w:r>
          </w:p>
        </w:tc>
      </w:tr>
      <w:tr w:rsidR="00D44F79" w:rsidRPr="0086094C" w14:paraId="1E6AE0F0" w14:textId="77777777" w:rsidTr="00750C1A">
        <w:trPr>
          <w:tblCellSpacing w:w="6" w:type="dxa"/>
        </w:trPr>
        <w:tc>
          <w:tcPr>
            <w:tcW w:w="498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5"/>
            </w:tblGrid>
            <w:tr w:rsidR="00D44F79" w:rsidRPr="0086094C" w14:paraId="4648BE32" w14:textId="77777777" w:rsidTr="006C51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2771E2" w14:textId="77777777" w:rsidR="00D44F79" w:rsidRPr="00D44F79" w:rsidRDefault="00D44F79" w:rsidP="006C51A0">
                  <w:pPr>
                    <w:spacing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</w:pP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t>Mediciones de anchura de banda de acuerdo con los métodos descritos en el Manual de Comprobación Técnica del Espectro.</w:t>
                  </w:r>
                </w:p>
              </w:tc>
            </w:tr>
          </w:tbl>
          <w:p w14:paraId="6FB56EDC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</w:p>
        </w:tc>
      </w:tr>
      <w:tr w:rsidR="00D44F79" w:rsidRPr="0086094C" w14:paraId="2311371D" w14:textId="77777777" w:rsidTr="00750C1A">
        <w:trPr>
          <w:tblCellSpacing w:w="6" w:type="dxa"/>
        </w:trPr>
        <w:tc>
          <w:tcPr>
            <w:tcW w:w="4987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442A23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12. Informaciones disponibles para la medición de la ocupación del espectro  </w:t>
            </w:r>
          </w:p>
        </w:tc>
      </w:tr>
      <w:tr w:rsidR="00D44F79" w:rsidRPr="0086094C" w14:paraId="66807117" w14:textId="77777777" w:rsidTr="00750C1A">
        <w:trPr>
          <w:tblCellSpacing w:w="6" w:type="dxa"/>
        </w:trPr>
        <w:tc>
          <w:tcPr>
            <w:tcW w:w="498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6"/>
            </w:tblGrid>
            <w:tr w:rsidR="00D44F79" w:rsidRPr="0086094C" w14:paraId="4427D615" w14:textId="77777777" w:rsidTr="006C51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7C286D" w14:textId="77777777" w:rsidR="00D44F79" w:rsidRPr="00D44F79" w:rsidRDefault="00D44F79" w:rsidP="006C51A0">
                  <w:pPr>
                    <w:spacing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</w:pP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t>Se realizan mediciones automáticas y manuales de la ocupación del espectro en todas las gamas de frecuencias.</w:t>
                  </w:r>
                </w:p>
              </w:tc>
            </w:tr>
          </w:tbl>
          <w:p w14:paraId="474CC077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</w:p>
        </w:tc>
      </w:tr>
      <w:tr w:rsidR="00D44F79" w:rsidRPr="0086094C" w14:paraId="7C87370D" w14:textId="77777777" w:rsidTr="00750C1A">
        <w:trPr>
          <w:tblCellSpacing w:w="6" w:type="dxa"/>
        </w:trPr>
        <w:tc>
          <w:tcPr>
            <w:tcW w:w="4987" w:type="pc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87F73B8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</w:pPr>
            <w:r w:rsidRPr="00D44F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n-GB"/>
              </w:rPr>
              <w:t>13. Informaciones disponibles para la medición de la ocupación de la órbita  </w:t>
            </w:r>
          </w:p>
        </w:tc>
      </w:tr>
      <w:tr w:rsidR="00D44F79" w:rsidRPr="0086094C" w14:paraId="7E6D2F10" w14:textId="77777777" w:rsidTr="00750C1A">
        <w:trPr>
          <w:tblCellSpacing w:w="6" w:type="dxa"/>
        </w:trPr>
        <w:tc>
          <w:tcPr>
            <w:tcW w:w="4987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4"/>
            </w:tblGrid>
            <w:tr w:rsidR="00D44F79" w:rsidRPr="0086094C" w14:paraId="4A15F16E" w14:textId="77777777" w:rsidTr="006C51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57EC6D" w14:textId="77777777" w:rsidR="00D44F79" w:rsidRPr="00D44F79" w:rsidRDefault="00D44F79" w:rsidP="006C51A0">
                  <w:pPr>
                    <w:spacing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</w:pPr>
                  <w:r w:rsidRPr="00D44F79">
                    <w:rPr>
                      <w:rFonts w:asciiTheme="minorHAnsi" w:hAnsiTheme="minorHAnsi" w:cstheme="minorHAnsi"/>
                      <w:sz w:val="18"/>
                      <w:szCs w:val="18"/>
                      <w:lang w:val="es-ES" w:eastAsia="en-GB"/>
                    </w:rPr>
                    <w:t>Se realizan mediciones automáticas y manuales de la ocupación de la órbita en todas las gamas de frecuencias.</w:t>
                  </w:r>
                </w:p>
              </w:tc>
            </w:tr>
          </w:tbl>
          <w:p w14:paraId="46DBEF03" w14:textId="77777777" w:rsidR="00D44F79" w:rsidRPr="00D44F79" w:rsidRDefault="00D44F79" w:rsidP="006C51A0">
            <w:pPr>
              <w:spacing w:line="240" w:lineRule="atLeast"/>
              <w:rPr>
                <w:rFonts w:asciiTheme="minorHAnsi" w:hAnsiTheme="minorHAnsi" w:cstheme="minorHAnsi"/>
                <w:sz w:val="18"/>
                <w:szCs w:val="18"/>
                <w:lang w:val="es-ES" w:eastAsia="en-GB"/>
              </w:rPr>
            </w:pPr>
          </w:p>
        </w:tc>
      </w:tr>
    </w:tbl>
    <w:p w14:paraId="3DB36502" w14:textId="77777777" w:rsidR="00750C1A" w:rsidRPr="00C4535E" w:rsidRDefault="00750C1A" w:rsidP="00750C1A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219" w:name="_Toc295388418"/>
      <w:r w:rsidRPr="00C4535E">
        <w:rPr>
          <w:rFonts w:asciiTheme="minorHAnsi" w:hAnsiTheme="minorHAnsi"/>
          <w:sz w:val="28"/>
          <w:lang w:val="es-ES"/>
        </w:rPr>
        <w:lastRenderedPageBreak/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219"/>
    </w:p>
    <w:p w14:paraId="2636E2A8" w14:textId="77777777" w:rsidR="00750C1A" w:rsidRDefault="00750C1A" w:rsidP="00750C1A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75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22A21436" w14:textId="77777777" w:rsidR="00750C1A" w:rsidRPr="007D1448" w:rsidRDefault="00750C1A" w:rsidP="00750C1A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3645D3">
        <w:rPr>
          <w:rFonts w:cs="Arial"/>
          <w:b/>
          <w:bCs/>
        </w:rPr>
        <w:t>Japón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LIR</w:t>
      </w:r>
    </w:p>
    <w:tbl>
      <w:tblPr>
        <w:tblW w:w="5158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2723"/>
        <w:gridCol w:w="1368"/>
        <w:gridCol w:w="4048"/>
      </w:tblGrid>
      <w:tr w:rsidR="00750C1A" w:rsidRPr="00A540E4" w14:paraId="28A7FC44" w14:textId="77777777" w:rsidTr="006C51A0">
        <w:trPr>
          <w:cantSplit/>
          <w:tblHeader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128A" w14:textId="77777777" w:rsidR="00750C1A" w:rsidRPr="007550A6" w:rsidRDefault="00750C1A" w:rsidP="00750C1A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1771" w14:textId="77777777" w:rsidR="00750C1A" w:rsidRPr="007550A6" w:rsidRDefault="00750C1A" w:rsidP="00750C1A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25B1" w14:textId="77777777" w:rsidR="00750C1A" w:rsidRPr="007550A6" w:rsidRDefault="00750C1A" w:rsidP="00750C1A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B066" w14:textId="77777777" w:rsidR="00750C1A" w:rsidRPr="007550A6" w:rsidRDefault="00750C1A" w:rsidP="00750C1A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750C1A" w:rsidRPr="006774F5" w14:paraId="205AFDE3" w14:textId="77777777" w:rsidTr="006C51A0">
        <w:trPr>
          <w:cantSplit/>
          <w:trHeight w:val="1011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93EB" w14:textId="77777777" w:rsidR="00750C1A" w:rsidRPr="00110176" w:rsidRDefault="00750C1A" w:rsidP="00750C1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3645D3">
              <w:rPr>
                <w:rFonts w:cs="Arial"/>
              </w:rPr>
              <w:t>Japón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88B2" w14:textId="77777777" w:rsidR="00750C1A" w:rsidRPr="00721672" w:rsidRDefault="00750C1A" w:rsidP="00750C1A">
            <w:pPr>
              <w:widowControl w:val="0"/>
              <w:spacing w:before="0" w:after="0"/>
              <w:jc w:val="left"/>
              <w:rPr>
                <w:b/>
                <w:bCs/>
                <w:color w:val="000000" w:themeColor="text1"/>
              </w:rPr>
            </w:pPr>
            <w:r w:rsidRPr="00F029C0">
              <w:rPr>
                <w:b/>
                <w:bCs/>
                <w:color w:val="000000" w:themeColor="text1"/>
              </w:rPr>
              <w:t>Panasonic Connect Co. Ltd</w:t>
            </w:r>
          </w:p>
          <w:p w14:paraId="5AF0E4D6" w14:textId="77777777" w:rsidR="00750C1A" w:rsidRPr="00721672" w:rsidRDefault="00750C1A" w:rsidP="00750C1A">
            <w:pPr>
              <w:widowControl w:val="0"/>
              <w:spacing w:before="0" w:after="0"/>
              <w:jc w:val="left"/>
              <w:rPr>
                <w:bCs/>
                <w:color w:val="000000" w:themeColor="text1"/>
              </w:rPr>
            </w:pPr>
            <w:r w:rsidRPr="00F029C0">
              <w:rPr>
                <w:bCs/>
                <w:color w:val="000000" w:themeColor="text1"/>
              </w:rPr>
              <w:t>4-1-62 Minoshima, Hakata-ku</w:t>
            </w:r>
          </w:p>
          <w:p w14:paraId="6687CD37" w14:textId="77777777" w:rsidR="00750C1A" w:rsidRPr="00110176" w:rsidRDefault="00750C1A" w:rsidP="00750C1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F029C0">
              <w:rPr>
                <w:bCs/>
                <w:color w:val="000000" w:themeColor="text1"/>
              </w:rPr>
              <w:t>FUKUOKA CITY 812-8531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B144" w14:textId="77777777" w:rsidR="00750C1A" w:rsidRPr="00110176" w:rsidRDefault="00750C1A" w:rsidP="00750C1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  <w:color w:val="000000" w:themeColor="text1"/>
              </w:rPr>
              <w:t>89 81 07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41F6" w14:textId="77777777" w:rsidR="00750C1A" w:rsidRPr="00F029C0" w:rsidRDefault="00750C1A" w:rsidP="00750C1A">
            <w:pPr>
              <w:widowControl w:val="0"/>
              <w:spacing w:before="0" w:after="0"/>
              <w:jc w:val="left"/>
              <w:rPr>
                <w:color w:val="000000" w:themeColor="text1"/>
              </w:rPr>
            </w:pPr>
            <w:r w:rsidRPr="00F029C0">
              <w:rPr>
                <w:color w:val="000000" w:themeColor="text1"/>
              </w:rPr>
              <w:t>Hiroki Yamamoto</w:t>
            </w:r>
          </w:p>
          <w:p w14:paraId="2090666B" w14:textId="77777777" w:rsidR="00750C1A" w:rsidRDefault="00750C1A" w:rsidP="00750C1A">
            <w:pPr>
              <w:widowControl w:val="0"/>
              <w:spacing w:before="0" w:after="0"/>
              <w:jc w:val="left"/>
              <w:rPr>
                <w:color w:val="000000" w:themeColor="text1"/>
              </w:rPr>
            </w:pPr>
            <w:r w:rsidRPr="00BB2F0C">
              <w:rPr>
                <w:color w:val="000000" w:themeColor="text1"/>
              </w:rPr>
              <w:t xml:space="preserve">Panasonic Connect Co. Ltd, </w:t>
            </w:r>
            <w:r>
              <w:rPr>
                <w:color w:val="000000" w:themeColor="text1"/>
              </w:rPr>
              <w:br/>
            </w:r>
            <w:r w:rsidRPr="00F029C0">
              <w:rPr>
                <w:color w:val="000000" w:themeColor="text1"/>
              </w:rPr>
              <w:t>Technical Strategy Division, Planning Department</w:t>
            </w:r>
            <w:r>
              <w:rPr>
                <w:color w:val="000000" w:themeColor="text1"/>
              </w:rPr>
              <w:t xml:space="preserve">, </w:t>
            </w:r>
            <w:r w:rsidRPr="00F029C0">
              <w:rPr>
                <w:color w:val="000000" w:themeColor="text1"/>
              </w:rPr>
              <w:t>Gemba Solutions Company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br/>
            </w:r>
            <w:r w:rsidRPr="00F029C0">
              <w:rPr>
                <w:color w:val="000000" w:themeColor="text1"/>
              </w:rPr>
              <w:t>600 Saedocho</w:t>
            </w:r>
            <w:r>
              <w:rPr>
                <w:color w:val="000000" w:themeColor="text1"/>
              </w:rPr>
              <w:t>,</w:t>
            </w:r>
            <w:r w:rsidRPr="00F029C0">
              <w:rPr>
                <w:color w:val="000000" w:themeColor="text1"/>
              </w:rPr>
              <w:t xml:space="preserve"> Tsuzuki-</w:t>
            </w:r>
            <w:r>
              <w:rPr>
                <w:color w:val="000000" w:themeColor="text1"/>
              </w:rPr>
              <w:t>k</w:t>
            </w:r>
            <w:r w:rsidRPr="00F029C0">
              <w:rPr>
                <w:color w:val="000000" w:themeColor="text1"/>
              </w:rPr>
              <w:t>u</w:t>
            </w:r>
          </w:p>
          <w:p w14:paraId="5EB5DE80" w14:textId="77777777" w:rsidR="00750C1A" w:rsidRPr="00F029C0" w:rsidRDefault="00750C1A" w:rsidP="00750C1A">
            <w:pPr>
              <w:widowControl w:val="0"/>
              <w:spacing w:before="0" w:after="0"/>
              <w:jc w:val="left"/>
              <w:rPr>
                <w:color w:val="000000" w:themeColor="text1"/>
              </w:rPr>
            </w:pPr>
            <w:r w:rsidRPr="00F029C0">
              <w:rPr>
                <w:color w:val="000000" w:themeColor="text1"/>
              </w:rPr>
              <w:t>YOKOHAMA CITY 224-8539</w:t>
            </w:r>
          </w:p>
          <w:p w14:paraId="0225C738" w14:textId="77777777" w:rsidR="00750C1A" w:rsidRPr="0086094C" w:rsidRDefault="00750C1A" w:rsidP="00750C1A">
            <w:pPr>
              <w:widowControl w:val="0"/>
              <w:spacing w:before="0" w:after="0"/>
              <w:jc w:val="left"/>
              <w:rPr>
                <w:color w:val="000000" w:themeColor="text1"/>
              </w:rPr>
            </w:pPr>
            <w:r w:rsidRPr="0086094C">
              <w:rPr>
                <w:color w:val="000000" w:themeColor="text1"/>
              </w:rPr>
              <w:t>Tel:</w:t>
            </w:r>
            <w:r w:rsidRPr="0086094C">
              <w:rPr>
                <w:color w:val="000000" w:themeColor="text1"/>
              </w:rPr>
              <w:tab/>
              <w:t>+81 90 4650 1649</w:t>
            </w:r>
          </w:p>
          <w:p w14:paraId="7E586656" w14:textId="77777777" w:rsidR="00750C1A" w:rsidRPr="00110176" w:rsidRDefault="00750C1A" w:rsidP="00750C1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jc w:val="left"/>
              <w:rPr>
                <w:color w:val="000000" w:themeColor="text1"/>
              </w:rPr>
            </w:pPr>
            <w:r w:rsidRPr="0086094C">
              <w:rPr>
                <w:color w:val="000000" w:themeColor="text1"/>
              </w:rPr>
              <w:t>E-mail: yamamoto.hiroki@jp.panasonic.com</w:t>
            </w:r>
          </w:p>
        </w:tc>
      </w:tr>
      <w:tr w:rsidR="00750C1A" w:rsidRPr="00B13D77" w14:paraId="0D7C0487" w14:textId="77777777" w:rsidTr="006C51A0">
        <w:trPr>
          <w:cantSplit/>
          <w:trHeight w:val="1011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B59F" w14:textId="77777777" w:rsidR="00750C1A" w:rsidRPr="00110176" w:rsidRDefault="00750C1A" w:rsidP="00750C1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3645D3">
              <w:rPr>
                <w:rFonts w:cs="Arial"/>
              </w:rPr>
              <w:t>Japón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6B87" w14:textId="77777777" w:rsidR="00750C1A" w:rsidRPr="00721672" w:rsidRDefault="00750C1A" w:rsidP="00750C1A">
            <w:pPr>
              <w:widowControl w:val="0"/>
              <w:spacing w:before="0" w:after="0"/>
              <w:jc w:val="left"/>
              <w:rPr>
                <w:b/>
                <w:bCs/>
                <w:color w:val="000000" w:themeColor="text1"/>
              </w:rPr>
            </w:pPr>
            <w:r w:rsidRPr="00F8762F">
              <w:rPr>
                <w:b/>
                <w:bCs/>
                <w:color w:val="000000" w:themeColor="text1"/>
              </w:rPr>
              <w:t>Marubeni Network Solutions Inc.</w:t>
            </w:r>
          </w:p>
          <w:p w14:paraId="3F7800EB" w14:textId="77777777" w:rsidR="00750C1A" w:rsidRPr="00721672" w:rsidRDefault="00750C1A" w:rsidP="00750C1A">
            <w:pPr>
              <w:widowControl w:val="0"/>
              <w:spacing w:before="0" w:after="0"/>
              <w:jc w:val="left"/>
              <w:rPr>
                <w:bCs/>
                <w:color w:val="000000" w:themeColor="text1"/>
              </w:rPr>
            </w:pPr>
            <w:r w:rsidRPr="00F8762F">
              <w:rPr>
                <w:bCs/>
                <w:color w:val="000000" w:themeColor="text1"/>
              </w:rPr>
              <w:t>Igarashi Bldg,</w:t>
            </w:r>
            <w:r>
              <w:rPr>
                <w:bCs/>
                <w:color w:val="000000" w:themeColor="text1"/>
              </w:rPr>
              <w:t xml:space="preserve"> </w:t>
            </w:r>
            <w:r w:rsidRPr="00F8762F">
              <w:rPr>
                <w:bCs/>
                <w:color w:val="000000" w:themeColor="text1"/>
              </w:rPr>
              <w:t xml:space="preserve">2-11-5, </w:t>
            </w:r>
            <w:r>
              <w:rPr>
                <w:bCs/>
                <w:color w:val="000000" w:themeColor="text1"/>
              </w:rPr>
              <w:br/>
            </w:r>
            <w:r w:rsidRPr="00F8762F">
              <w:rPr>
                <w:bCs/>
                <w:color w:val="000000" w:themeColor="text1"/>
              </w:rPr>
              <w:t>Shibaura, Minato-ku</w:t>
            </w:r>
          </w:p>
          <w:p w14:paraId="79C82044" w14:textId="77777777" w:rsidR="00750C1A" w:rsidRPr="00110176" w:rsidRDefault="00750C1A" w:rsidP="00750C1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F8762F">
              <w:rPr>
                <w:bCs/>
                <w:color w:val="000000" w:themeColor="text1"/>
              </w:rPr>
              <w:t>TOKYO 108002</w:t>
            </w: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DC4C" w14:textId="77777777" w:rsidR="00750C1A" w:rsidRPr="00110176" w:rsidRDefault="00750C1A" w:rsidP="00750C1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b/>
                <w:bCs/>
                <w:color w:val="000000" w:themeColor="text1"/>
              </w:rPr>
              <w:t>89 81 08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125F" w14:textId="77777777" w:rsidR="00750C1A" w:rsidRPr="00F8762F" w:rsidRDefault="00750C1A" w:rsidP="00750C1A">
            <w:pPr>
              <w:widowControl w:val="0"/>
              <w:spacing w:before="0" w:after="0"/>
              <w:jc w:val="left"/>
              <w:rPr>
                <w:color w:val="000000" w:themeColor="text1"/>
              </w:rPr>
            </w:pPr>
            <w:r w:rsidRPr="00F8762F">
              <w:rPr>
                <w:color w:val="000000" w:themeColor="text1"/>
              </w:rPr>
              <w:t>Takashi Tsukamoto</w:t>
            </w:r>
          </w:p>
          <w:p w14:paraId="52F79A48" w14:textId="77777777" w:rsidR="00750C1A" w:rsidRPr="00750C1A" w:rsidRDefault="00750C1A" w:rsidP="00750C1A">
            <w:pPr>
              <w:widowControl w:val="0"/>
              <w:spacing w:before="0" w:after="0"/>
              <w:jc w:val="left"/>
              <w:rPr>
                <w:color w:val="000000" w:themeColor="text1"/>
              </w:rPr>
            </w:pPr>
            <w:r w:rsidRPr="00750C1A">
              <w:rPr>
                <w:color w:val="000000" w:themeColor="text1"/>
              </w:rPr>
              <w:t xml:space="preserve">Igarashi Bldg, 2-11-5, Shibaura, Minato-ku </w:t>
            </w:r>
          </w:p>
          <w:p w14:paraId="7FE698D7" w14:textId="77777777" w:rsidR="00750C1A" w:rsidRPr="00750C1A" w:rsidRDefault="00750C1A" w:rsidP="00750C1A">
            <w:pPr>
              <w:widowControl w:val="0"/>
              <w:spacing w:before="0" w:after="0"/>
              <w:jc w:val="left"/>
              <w:rPr>
                <w:color w:val="000000" w:themeColor="text1"/>
              </w:rPr>
            </w:pPr>
            <w:r w:rsidRPr="00750C1A">
              <w:rPr>
                <w:color w:val="000000" w:themeColor="text1"/>
              </w:rPr>
              <w:t>TOKYO 1080023</w:t>
            </w:r>
          </w:p>
          <w:p w14:paraId="4C826465" w14:textId="77777777" w:rsidR="00750C1A" w:rsidRPr="000B3166" w:rsidRDefault="00750C1A" w:rsidP="00750C1A">
            <w:pPr>
              <w:widowControl w:val="0"/>
              <w:spacing w:before="0" w:after="0"/>
              <w:jc w:val="left"/>
              <w:rPr>
                <w:color w:val="000000" w:themeColor="text1"/>
                <w:lang w:val="es-ES"/>
              </w:rPr>
            </w:pPr>
            <w:r w:rsidRPr="000B3166">
              <w:rPr>
                <w:color w:val="000000" w:themeColor="text1"/>
                <w:lang w:val="es-ES"/>
              </w:rPr>
              <w:t>Japan</w:t>
            </w:r>
          </w:p>
          <w:p w14:paraId="41524CEF" w14:textId="77777777" w:rsidR="00750C1A" w:rsidRPr="000B3166" w:rsidRDefault="00750C1A" w:rsidP="00750C1A">
            <w:pPr>
              <w:widowControl w:val="0"/>
              <w:spacing w:before="0" w:after="0"/>
              <w:jc w:val="left"/>
              <w:rPr>
                <w:color w:val="000000" w:themeColor="text1"/>
                <w:lang w:val="es-ES"/>
              </w:rPr>
            </w:pPr>
            <w:r w:rsidRPr="000B3166">
              <w:rPr>
                <w:color w:val="000000" w:themeColor="text1"/>
                <w:lang w:val="es-ES"/>
              </w:rPr>
              <w:t xml:space="preserve">Tel:  </w:t>
            </w:r>
            <w:r w:rsidRPr="000B3166">
              <w:rPr>
                <w:color w:val="000000" w:themeColor="text1"/>
                <w:lang w:val="es-ES"/>
              </w:rPr>
              <w:tab/>
              <w:t>+81 3 5439 6527</w:t>
            </w:r>
          </w:p>
          <w:p w14:paraId="0D5E494A" w14:textId="77777777" w:rsidR="00750C1A" w:rsidRPr="000B3166" w:rsidRDefault="00750C1A" w:rsidP="00750C1A">
            <w:pPr>
              <w:widowControl w:val="0"/>
              <w:spacing w:before="0" w:after="0"/>
              <w:jc w:val="left"/>
              <w:rPr>
                <w:color w:val="000000" w:themeColor="text1"/>
                <w:lang w:val="es-ES"/>
              </w:rPr>
            </w:pPr>
            <w:r w:rsidRPr="000B3166">
              <w:rPr>
                <w:color w:val="000000" w:themeColor="text1"/>
                <w:lang w:val="es-ES"/>
              </w:rPr>
              <w:t xml:space="preserve">Fax:  </w:t>
            </w:r>
            <w:r w:rsidRPr="000B3166">
              <w:rPr>
                <w:color w:val="000000" w:themeColor="text1"/>
                <w:lang w:val="es-ES"/>
              </w:rPr>
              <w:tab/>
              <w:t>+81 3 5439 6533</w:t>
            </w:r>
          </w:p>
          <w:p w14:paraId="752E54E6" w14:textId="77777777" w:rsidR="00750C1A" w:rsidRPr="000B3166" w:rsidRDefault="00750C1A" w:rsidP="00750C1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lang w:val="es-ES"/>
              </w:rPr>
            </w:pPr>
            <w:r w:rsidRPr="000B3166">
              <w:rPr>
                <w:color w:val="000000" w:themeColor="text1"/>
                <w:lang w:val="es-ES"/>
              </w:rPr>
              <w:t>E-mail:</w:t>
            </w:r>
            <w:r w:rsidRPr="000B3166">
              <w:rPr>
                <w:color w:val="000000" w:themeColor="text1"/>
                <w:lang w:val="es-ES"/>
              </w:rPr>
              <w:tab/>
              <w:t>tsukamoto.takashi@marubeni-network.com</w:t>
            </w:r>
          </w:p>
        </w:tc>
      </w:tr>
    </w:tbl>
    <w:p w14:paraId="69C66404" w14:textId="77777777" w:rsidR="00750C1A" w:rsidRPr="000B3166" w:rsidRDefault="00750C1A" w:rsidP="00750C1A">
      <w:pPr>
        <w:tabs>
          <w:tab w:val="left" w:pos="1560"/>
          <w:tab w:val="left" w:pos="4140"/>
          <w:tab w:val="left" w:pos="4230"/>
        </w:tabs>
        <w:spacing w:before="240" w:after="120"/>
        <w:rPr>
          <w:lang w:val="es-ES"/>
        </w:rPr>
      </w:pPr>
    </w:p>
    <w:p w14:paraId="7AF7D766" w14:textId="77777777" w:rsidR="00D44F79" w:rsidRPr="000B3166" w:rsidRDefault="00D44F79" w:rsidP="00D44F7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es-ES"/>
        </w:rPr>
      </w:pPr>
    </w:p>
    <w:p w14:paraId="110F5E1E" w14:textId="77777777" w:rsidR="00750C1A" w:rsidRPr="000B3166" w:rsidRDefault="00750C1A" w:rsidP="009B3845">
      <w:pPr>
        <w:rPr>
          <w:lang w:val="es-ES"/>
        </w:rPr>
      </w:pPr>
      <w:r w:rsidRPr="000B3166">
        <w:rPr>
          <w:lang w:val="es-ES"/>
        </w:rPr>
        <w:br w:type="page"/>
      </w:r>
    </w:p>
    <w:p w14:paraId="159A5455" w14:textId="77777777" w:rsidR="00750C1A" w:rsidRPr="000B3166" w:rsidRDefault="00750C1A" w:rsidP="00750C1A">
      <w:pPr>
        <w:spacing w:after="0"/>
        <w:rPr>
          <w:sz w:val="0"/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53"/>
        <w:gridCol w:w="6"/>
      </w:tblGrid>
      <w:tr w:rsidR="00750C1A" w:rsidRPr="00B13D77" w14:paraId="32F7A726" w14:textId="77777777" w:rsidTr="006C51A0">
        <w:trPr>
          <w:trHeight w:val="279"/>
        </w:trPr>
        <w:tc>
          <w:tcPr>
            <w:tcW w:w="110" w:type="dxa"/>
          </w:tcPr>
          <w:p w14:paraId="5CA1F387" w14:textId="77777777" w:rsidR="00750C1A" w:rsidRPr="000B3166" w:rsidRDefault="00750C1A" w:rsidP="006C51A0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p w14:paraId="4C087A27" w14:textId="77777777" w:rsidR="00750C1A" w:rsidRPr="000B3166" w:rsidRDefault="00750C1A" w:rsidP="006C51A0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410" w:type="dxa"/>
          </w:tcPr>
          <w:p w14:paraId="7C430A86" w14:textId="77777777" w:rsidR="00750C1A" w:rsidRPr="000B3166" w:rsidRDefault="00750C1A" w:rsidP="006C51A0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750C1A" w:rsidRPr="0086094C" w14:paraId="576626DC" w14:textId="77777777" w:rsidTr="006C51A0">
        <w:trPr>
          <w:trHeight w:val="1016"/>
        </w:trPr>
        <w:tc>
          <w:tcPr>
            <w:tcW w:w="110" w:type="dxa"/>
          </w:tcPr>
          <w:p w14:paraId="61D42901" w14:textId="77777777" w:rsidR="00750C1A" w:rsidRPr="000B3166" w:rsidRDefault="00750C1A" w:rsidP="006C51A0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7"/>
            </w:tblGrid>
            <w:tr w:rsidR="00750C1A" w:rsidRPr="0086094C" w14:paraId="69D6FD52" w14:textId="77777777" w:rsidTr="00750C1A">
              <w:trPr>
                <w:trHeight w:val="938"/>
              </w:trPr>
              <w:tc>
                <w:tcPr>
                  <w:tcW w:w="8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0127" w14:textId="77777777" w:rsidR="00750C1A" w:rsidRPr="00750C1A" w:rsidRDefault="00750C1A" w:rsidP="006C51A0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  <w:r w:rsidRPr="00750C1A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t xml:space="preserve">Indicativos de red para el servicio móvil (MNC) del </w:t>
                  </w:r>
                  <w:r w:rsidRPr="00750C1A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plan de identificación internacional para redes públicas y suscripciones</w:t>
                  </w:r>
                  <w:r w:rsidRPr="00750C1A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(Según la Recomendación UIT-T E.212 ((09/2016))</w:t>
                  </w:r>
                  <w:r w:rsidRPr="00750C1A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77C12FEB" w14:textId="77777777" w:rsidR="00750C1A" w:rsidRPr="00750C1A" w:rsidRDefault="00750C1A" w:rsidP="006C51A0">
            <w:pPr>
              <w:spacing w:after="0"/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  <w:tc>
          <w:tcPr>
            <w:tcW w:w="410" w:type="dxa"/>
          </w:tcPr>
          <w:p w14:paraId="4958313F" w14:textId="77777777" w:rsidR="00750C1A" w:rsidRPr="00750C1A" w:rsidRDefault="00750C1A" w:rsidP="006C51A0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</w:tr>
      <w:tr w:rsidR="00750C1A" w:rsidRPr="0086094C" w14:paraId="0D637417" w14:textId="77777777" w:rsidTr="006C51A0">
        <w:trPr>
          <w:trHeight w:val="240"/>
        </w:trPr>
        <w:tc>
          <w:tcPr>
            <w:tcW w:w="110" w:type="dxa"/>
          </w:tcPr>
          <w:p w14:paraId="04EDB21F" w14:textId="77777777" w:rsidR="00750C1A" w:rsidRPr="00750C1A" w:rsidRDefault="00750C1A" w:rsidP="006C51A0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p w14:paraId="2DD70DD4" w14:textId="77777777" w:rsidR="00750C1A" w:rsidRPr="00750C1A" w:rsidRDefault="00750C1A" w:rsidP="006C51A0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410" w:type="dxa"/>
          </w:tcPr>
          <w:p w14:paraId="2E3A4B31" w14:textId="77777777" w:rsidR="00750C1A" w:rsidRPr="00750C1A" w:rsidRDefault="00750C1A" w:rsidP="006C51A0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750C1A" w14:paraId="35AC1966" w14:textId="77777777" w:rsidTr="006C51A0">
        <w:trPr>
          <w:trHeight w:val="394"/>
        </w:trPr>
        <w:tc>
          <w:tcPr>
            <w:tcW w:w="110" w:type="dxa"/>
          </w:tcPr>
          <w:p w14:paraId="3B694F4D" w14:textId="77777777" w:rsidR="00750C1A" w:rsidRPr="00750C1A" w:rsidRDefault="00750C1A" w:rsidP="006C51A0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750C1A" w14:paraId="083BF391" w14:textId="77777777" w:rsidTr="006C51A0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189C" w14:textId="77777777" w:rsidR="00750C1A" w:rsidRPr="00750C1A" w:rsidRDefault="00750C1A" w:rsidP="00750C1A">
                  <w:pPr>
                    <w:spacing w:before="0" w:after="0"/>
                    <w:jc w:val="center"/>
                    <w:rPr>
                      <w:lang w:val="es-ES"/>
                    </w:rPr>
                  </w:pPr>
                  <w:r w:rsidRPr="00750C1A">
                    <w:rPr>
                      <w:rFonts w:ascii="Arial" w:eastAsia="Arial" w:hAnsi="Arial"/>
                      <w:color w:val="000000"/>
                      <w:lang w:val="es-ES"/>
                    </w:rPr>
                    <w:t>(Anexo al Boletín de Explotación de la UIT N.° 1162 - 15.XII.2018)</w:t>
                  </w:r>
                </w:p>
                <w:p w14:paraId="6800F821" w14:textId="77777777" w:rsidR="00750C1A" w:rsidRDefault="00750C1A" w:rsidP="00750C1A">
                  <w:pPr>
                    <w:spacing w:before="0" w:after="0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(Enmienda </w:t>
                  </w:r>
                  <w:r>
                    <w:rPr>
                      <w:rFonts w:eastAsia="Calibri"/>
                      <w:color w:val="000000"/>
                      <w:sz w:val="22"/>
                    </w:rPr>
                    <w:t>N.°</w:t>
                  </w:r>
                  <w:r>
                    <w:rPr>
                      <w:rFonts w:ascii="Arial" w:eastAsia="Arial" w:hAnsi="Arial"/>
                      <w:color w:val="000000"/>
                    </w:rPr>
                    <w:t>87)</w:t>
                  </w:r>
                </w:p>
              </w:tc>
            </w:tr>
          </w:tbl>
          <w:p w14:paraId="7EFBB287" w14:textId="77777777" w:rsidR="00750C1A" w:rsidRDefault="00750C1A" w:rsidP="006C51A0">
            <w:pPr>
              <w:spacing w:after="0"/>
            </w:pPr>
          </w:p>
        </w:tc>
        <w:tc>
          <w:tcPr>
            <w:tcW w:w="410" w:type="dxa"/>
          </w:tcPr>
          <w:p w14:paraId="18FCCF5E" w14:textId="77777777" w:rsidR="00750C1A" w:rsidRDefault="00750C1A" w:rsidP="006C51A0">
            <w:pPr>
              <w:pStyle w:val="EmptyCellLayoutStyle"/>
              <w:spacing w:after="0" w:line="240" w:lineRule="auto"/>
            </w:pPr>
          </w:p>
        </w:tc>
      </w:tr>
      <w:tr w:rsidR="00750C1A" w14:paraId="79A4FB04" w14:textId="77777777" w:rsidTr="006C51A0">
        <w:trPr>
          <w:trHeight w:val="200"/>
        </w:trPr>
        <w:tc>
          <w:tcPr>
            <w:tcW w:w="110" w:type="dxa"/>
          </w:tcPr>
          <w:p w14:paraId="26572623" w14:textId="77777777" w:rsidR="00750C1A" w:rsidRDefault="00750C1A" w:rsidP="006C51A0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785EDC83" w14:textId="77777777" w:rsidR="00750C1A" w:rsidRDefault="00750C1A" w:rsidP="006C51A0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6A3E7896" w14:textId="77777777" w:rsidR="00750C1A" w:rsidRDefault="00750C1A" w:rsidP="006C51A0">
            <w:pPr>
              <w:pStyle w:val="EmptyCellLayoutStyle"/>
              <w:spacing w:after="0" w:line="240" w:lineRule="auto"/>
            </w:pPr>
          </w:p>
        </w:tc>
      </w:tr>
      <w:tr w:rsidR="00750C1A" w:rsidRPr="0086094C" w14:paraId="3CB77374" w14:textId="77777777" w:rsidTr="006C51A0">
        <w:tc>
          <w:tcPr>
            <w:tcW w:w="110" w:type="dxa"/>
          </w:tcPr>
          <w:p w14:paraId="493EB134" w14:textId="77777777" w:rsidR="00750C1A" w:rsidRDefault="00750C1A" w:rsidP="006C51A0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925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101"/>
              <w:gridCol w:w="9010"/>
              <w:gridCol w:w="9"/>
              <w:gridCol w:w="116"/>
            </w:tblGrid>
            <w:tr w:rsidR="00750C1A" w14:paraId="09B2B620" w14:textId="77777777" w:rsidTr="006C51A0">
              <w:trPr>
                <w:trHeight w:val="178"/>
              </w:trPr>
              <w:tc>
                <w:tcPr>
                  <w:tcW w:w="101" w:type="dxa"/>
                </w:tcPr>
                <w:p w14:paraId="0520EF56" w14:textId="77777777" w:rsidR="00750C1A" w:rsidRDefault="00750C1A" w:rsidP="006C51A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5B8A68BE" w14:textId="77777777" w:rsidR="00750C1A" w:rsidRDefault="00750C1A" w:rsidP="006C51A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67E12B32" w14:textId="77777777" w:rsidR="00750C1A" w:rsidRDefault="00750C1A" w:rsidP="006C51A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444305C4" w14:textId="77777777" w:rsidR="00750C1A" w:rsidRDefault="00750C1A" w:rsidP="006C51A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32" w:type="dxa"/>
                </w:tcPr>
                <w:p w14:paraId="5A40F98F" w14:textId="77777777" w:rsidR="00750C1A" w:rsidRDefault="00750C1A" w:rsidP="006C51A0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50C1A" w:rsidRPr="0086094C" w14:paraId="3B3A7C2B" w14:textId="77777777" w:rsidTr="006C51A0">
              <w:tc>
                <w:tcPr>
                  <w:tcW w:w="101" w:type="dxa"/>
                </w:tcPr>
                <w:p w14:paraId="28018E91" w14:textId="77777777" w:rsidR="00750C1A" w:rsidRDefault="00750C1A" w:rsidP="006C51A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5EC71934" w14:textId="77777777" w:rsidR="00750C1A" w:rsidRDefault="00750C1A" w:rsidP="006C51A0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561"/>
                    <w:gridCol w:w="3535"/>
                  </w:tblGrid>
                  <w:tr w:rsidR="00750C1A" w:rsidRPr="0086094C" w14:paraId="1A66CA3A" w14:textId="77777777" w:rsidTr="006C51A0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1ED981" w14:textId="77777777" w:rsidR="00750C1A" w:rsidRPr="0027777A" w:rsidRDefault="00750C1A" w:rsidP="00750C1A">
                        <w:pPr>
                          <w:spacing w:before="0" w:after="0"/>
                        </w:pPr>
                        <w:r w:rsidRPr="0027777A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8AD5C6" w14:textId="77777777" w:rsidR="00750C1A" w:rsidRPr="00742F1D" w:rsidRDefault="00750C1A" w:rsidP="00750C1A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  <w:r w:rsidRPr="00742F1D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37D158" w14:textId="77777777" w:rsidR="00750C1A" w:rsidRPr="00750C1A" w:rsidRDefault="00750C1A" w:rsidP="00750C1A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750C1A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750C1A" w14:paraId="5D4245F5" w14:textId="77777777" w:rsidTr="006C51A0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68E1D1" w14:textId="77777777" w:rsidR="00750C1A" w:rsidRDefault="00750C1A" w:rsidP="00750C1A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España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6AC0B74" w14:textId="77777777" w:rsidR="00750C1A" w:rsidRDefault="00750C1A" w:rsidP="00750C1A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405D26" w14:textId="77777777" w:rsidR="00750C1A" w:rsidRDefault="00750C1A" w:rsidP="00750C1A">
                        <w:pPr>
                          <w:spacing w:before="0" w:after="0"/>
                        </w:pPr>
                      </w:p>
                    </w:tc>
                  </w:tr>
                  <w:tr w:rsidR="00750C1A" w:rsidRPr="00AD18D6" w14:paraId="3F84E815" w14:textId="77777777" w:rsidTr="006C51A0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82A8F6" w14:textId="77777777" w:rsidR="00750C1A" w:rsidRDefault="00750C1A" w:rsidP="006C51A0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998C0DA" w14:textId="77777777" w:rsidR="00750C1A" w:rsidRDefault="00750C1A" w:rsidP="00750C1A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214 700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2B6314" w14:textId="77777777" w:rsidR="00750C1A" w:rsidRPr="001F198A" w:rsidRDefault="00750C1A" w:rsidP="00750C1A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1F198A">
                          <w:rPr>
                            <w:rFonts w:eastAsia="Calibri"/>
                            <w:color w:val="000000"/>
                            <w:lang w:val="es-ES"/>
                          </w:rPr>
                          <w:t>IBERDROLA ESPAÑA, S.</w:t>
                        </w:r>
                        <w:proofErr w:type="gramStart"/>
                        <w:r w:rsidRPr="001F198A">
                          <w:rPr>
                            <w:rFonts w:eastAsia="Calibri"/>
                            <w:color w:val="000000"/>
                            <w:lang w:val="es-ES"/>
                          </w:rPr>
                          <w:t>A.UNIPERSONAL</w:t>
                        </w:r>
                        <w:proofErr w:type="gramEnd"/>
                      </w:p>
                    </w:tc>
                  </w:tr>
                  <w:tr w:rsidR="00750C1A" w:rsidRPr="0086094C" w14:paraId="50B69805" w14:textId="77777777" w:rsidTr="006C51A0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C8442B" w14:textId="77777777" w:rsidR="00750C1A" w:rsidRPr="001F198A" w:rsidRDefault="00750C1A" w:rsidP="006C51A0">
                        <w:pPr>
                          <w:spacing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5EC1DF4" w14:textId="77777777" w:rsidR="00750C1A" w:rsidRDefault="00750C1A" w:rsidP="00750C1A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214 701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460EE8" w14:textId="77777777" w:rsidR="00750C1A" w:rsidRPr="00750C1A" w:rsidRDefault="00750C1A" w:rsidP="00750C1A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750C1A">
                          <w:rPr>
                            <w:rFonts w:eastAsia="Calibri"/>
                            <w:color w:val="000000"/>
                            <w:lang w:val="es-ES"/>
                          </w:rPr>
                          <w:t>ENDESA DISTRIBUCIÓN ELÉCTRICA, S.L.</w:t>
                        </w:r>
                      </w:p>
                    </w:tc>
                  </w:tr>
                </w:tbl>
                <w:p w14:paraId="07F2EB6F" w14:textId="77777777" w:rsidR="00750C1A" w:rsidRPr="00750C1A" w:rsidRDefault="00750C1A" w:rsidP="006C51A0">
                  <w:pPr>
                    <w:spacing w:after="0"/>
                    <w:rPr>
                      <w:lang w:val="es-ES"/>
                    </w:rPr>
                  </w:pPr>
                </w:p>
              </w:tc>
              <w:tc>
                <w:tcPr>
                  <w:tcW w:w="1232" w:type="dxa"/>
                </w:tcPr>
                <w:p w14:paraId="0D3EBF38" w14:textId="77777777" w:rsidR="00750C1A" w:rsidRPr="00750C1A" w:rsidRDefault="00750C1A" w:rsidP="006C51A0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750C1A" w:rsidRPr="0086094C" w14:paraId="48A0B590" w14:textId="77777777" w:rsidTr="006C51A0">
              <w:trPr>
                <w:trHeight w:val="487"/>
              </w:trPr>
              <w:tc>
                <w:tcPr>
                  <w:tcW w:w="101" w:type="dxa"/>
                </w:tcPr>
                <w:p w14:paraId="4DBA59A2" w14:textId="77777777" w:rsidR="00750C1A" w:rsidRPr="00750C1A" w:rsidRDefault="00750C1A" w:rsidP="006C51A0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18" w:type="dxa"/>
                </w:tcPr>
                <w:p w14:paraId="010D77CB" w14:textId="77777777" w:rsidR="00750C1A" w:rsidRPr="00750C1A" w:rsidRDefault="00750C1A" w:rsidP="006C51A0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7788" w:type="dxa"/>
                </w:tcPr>
                <w:p w14:paraId="7CB95559" w14:textId="77777777" w:rsidR="00750C1A" w:rsidRPr="00750C1A" w:rsidRDefault="00750C1A" w:rsidP="006C51A0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14:paraId="6D0C36C9" w14:textId="77777777" w:rsidR="00750C1A" w:rsidRPr="00750C1A" w:rsidRDefault="00750C1A" w:rsidP="006C51A0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232" w:type="dxa"/>
                </w:tcPr>
                <w:p w14:paraId="089EA15A" w14:textId="77777777" w:rsidR="00750C1A" w:rsidRPr="00750C1A" w:rsidRDefault="00750C1A" w:rsidP="006C51A0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750C1A" w:rsidRPr="0086094C" w14:paraId="59727868" w14:textId="77777777" w:rsidTr="006C51A0">
              <w:trPr>
                <w:trHeight w:val="688"/>
              </w:trPr>
              <w:tc>
                <w:tcPr>
                  <w:tcW w:w="101" w:type="dxa"/>
                </w:tcPr>
                <w:p w14:paraId="5862342C" w14:textId="77777777" w:rsidR="00750C1A" w:rsidRPr="00750C1A" w:rsidRDefault="00750C1A" w:rsidP="006C51A0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910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09"/>
                  </w:tblGrid>
                  <w:tr w:rsidR="00750C1A" w:rsidRPr="0086094C" w14:paraId="25EDDC43" w14:textId="77777777" w:rsidTr="006C51A0">
                    <w:trPr>
                      <w:trHeight w:val="610"/>
                    </w:trPr>
                    <w:tc>
                      <w:tcPr>
                        <w:tcW w:w="9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78542D" w14:textId="77777777" w:rsidR="00750C1A" w:rsidRPr="00750C1A" w:rsidRDefault="00750C1A" w:rsidP="006C51A0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750C1A">
                          <w:rPr>
                            <w:rFonts w:ascii="Arial" w:eastAsia="Arial" w:hAnsi="Arial"/>
                            <w:color w:val="000000"/>
                            <w:sz w:val="16"/>
                            <w:lang w:val="es-ES"/>
                          </w:rPr>
                          <w:t>____________</w:t>
                        </w:r>
                      </w:p>
                      <w:p w14:paraId="0542142C" w14:textId="77777777" w:rsidR="00750C1A" w:rsidRPr="00750C1A" w:rsidRDefault="00750C1A" w:rsidP="006C51A0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750C1A">
                          <w:rPr>
                            <w:rFonts w:eastAsia="Calibri"/>
                            <w:color w:val="000000"/>
                            <w:sz w:val="16"/>
                            <w:lang w:val="es-ES"/>
                          </w:rPr>
                          <w:t>*</w:t>
                        </w:r>
                        <w:r w:rsidRPr="00750C1A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530C9CF2" w14:textId="77777777" w:rsidR="00750C1A" w:rsidRPr="00750C1A" w:rsidRDefault="00750C1A" w:rsidP="00750C1A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750C1A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3127C2D8" w14:textId="77777777" w:rsidR="00750C1A" w:rsidRPr="00750C1A" w:rsidRDefault="00750C1A" w:rsidP="006C51A0">
                  <w:pPr>
                    <w:spacing w:after="0"/>
                    <w:rPr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14:paraId="5D6A9D67" w14:textId="77777777" w:rsidR="00750C1A" w:rsidRPr="00750C1A" w:rsidRDefault="00750C1A" w:rsidP="006C51A0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232" w:type="dxa"/>
                </w:tcPr>
                <w:p w14:paraId="5E255674" w14:textId="77777777" w:rsidR="00750C1A" w:rsidRPr="00750C1A" w:rsidRDefault="00750C1A" w:rsidP="006C51A0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750C1A" w:rsidRPr="0086094C" w14:paraId="2416888E" w14:textId="77777777" w:rsidTr="006C51A0">
              <w:trPr>
                <w:trHeight w:val="211"/>
              </w:trPr>
              <w:tc>
                <w:tcPr>
                  <w:tcW w:w="101" w:type="dxa"/>
                </w:tcPr>
                <w:p w14:paraId="17820693" w14:textId="77777777" w:rsidR="00750C1A" w:rsidRPr="00750C1A" w:rsidRDefault="00750C1A" w:rsidP="006C51A0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18" w:type="dxa"/>
                </w:tcPr>
                <w:p w14:paraId="7242F23E" w14:textId="77777777" w:rsidR="00750C1A" w:rsidRPr="00750C1A" w:rsidRDefault="00750C1A" w:rsidP="006C51A0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7788" w:type="dxa"/>
                </w:tcPr>
                <w:p w14:paraId="0D54213F" w14:textId="77777777" w:rsidR="00750C1A" w:rsidRPr="00750C1A" w:rsidRDefault="00750C1A" w:rsidP="006C51A0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14:paraId="6F8C36F0" w14:textId="77777777" w:rsidR="00750C1A" w:rsidRPr="00750C1A" w:rsidRDefault="00750C1A" w:rsidP="006C51A0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232" w:type="dxa"/>
                </w:tcPr>
                <w:p w14:paraId="71249935" w14:textId="77777777" w:rsidR="00750C1A" w:rsidRPr="00750C1A" w:rsidRDefault="00750C1A" w:rsidP="006C51A0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</w:tbl>
          <w:p w14:paraId="0F8184A2" w14:textId="77777777" w:rsidR="00750C1A" w:rsidRPr="00750C1A" w:rsidRDefault="00750C1A" w:rsidP="006C51A0">
            <w:pPr>
              <w:spacing w:after="0"/>
              <w:rPr>
                <w:lang w:val="es-ES"/>
              </w:rPr>
            </w:pPr>
          </w:p>
        </w:tc>
        <w:tc>
          <w:tcPr>
            <w:tcW w:w="410" w:type="dxa"/>
          </w:tcPr>
          <w:p w14:paraId="76C9F48B" w14:textId="77777777" w:rsidR="00750C1A" w:rsidRPr="00750C1A" w:rsidRDefault="00750C1A" w:rsidP="006C51A0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750C1A" w:rsidRPr="0086094C" w14:paraId="6EDF4A34" w14:textId="77777777" w:rsidTr="006C51A0">
        <w:trPr>
          <w:trHeight w:val="239"/>
        </w:trPr>
        <w:tc>
          <w:tcPr>
            <w:tcW w:w="110" w:type="dxa"/>
          </w:tcPr>
          <w:p w14:paraId="64D505D3" w14:textId="77777777" w:rsidR="00750C1A" w:rsidRPr="00750C1A" w:rsidRDefault="00750C1A" w:rsidP="006C51A0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p w14:paraId="5B4D63F1" w14:textId="77777777" w:rsidR="00750C1A" w:rsidRPr="00750C1A" w:rsidRDefault="00750C1A" w:rsidP="006C51A0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410" w:type="dxa"/>
          </w:tcPr>
          <w:p w14:paraId="42FFEACB" w14:textId="77777777" w:rsidR="00750C1A" w:rsidRPr="00750C1A" w:rsidRDefault="00750C1A" w:rsidP="006C51A0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</w:tbl>
    <w:p w14:paraId="072EB2A4" w14:textId="77777777" w:rsidR="00750C1A" w:rsidRPr="00750C1A" w:rsidRDefault="00750C1A" w:rsidP="00750C1A">
      <w:pPr>
        <w:spacing w:after="0"/>
        <w:rPr>
          <w:lang w:val="es-ES"/>
        </w:rPr>
      </w:pPr>
    </w:p>
    <w:p w14:paraId="2587F9E6" w14:textId="77777777" w:rsidR="003E7AD9" w:rsidRDefault="003E7AD9" w:rsidP="009B3845">
      <w:pPr>
        <w:rPr>
          <w:lang w:val="es-ES"/>
        </w:rPr>
      </w:pPr>
      <w:r>
        <w:rPr>
          <w:lang w:val="es-ES"/>
        </w:rPr>
        <w:br w:type="page"/>
      </w:r>
    </w:p>
    <w:p w14:paraId="6C8AA87F" w14:textId="77777777" w:rsidR="003E7AD9" w:rsidRPr="003E7AD9" w:rsidRDefault="003E7AD9" w:rsidP="003E7AD9">
      <w:pPr>
        <w:pStyle w:val="Heading20"/>
        <w:spacing w:before="0"/>
        <w:rPr>
          <w:sz w:val="28"/>
          <w:lang w:val="es-ES"/>
        </w:rPr>
      </w:pPr>
      <w:bookmarkStart w:id="1220" w:name="_Toc303344679"/>
      <w:bookmarkStart w:id="1221" w:name="_Toc458411211"/>
      <w:r w:rsidRPr="003E7AD9">
        <w:rPr>
          <w:sz w:val="28"/>
          <w:lang w:val="es-ES"/>
        </w:rPr>
        <w:lastRenderedPageBreak/>
        <w:t>Lista de códigos de operador de la UIT</w:t>
      </w:r>
      <w:r w:rsidRPr="003E7AD9">
        <w:rPr>
          <w:sz w:val="28"/>
          <w:lang w:val="es-ES"/>
        </w:rPr>
        <w:br/>
        <w:t>(Según la Recomendación UIT-T M.1400 (03/2013))</w:t>
      </w:r>
      <w:bookmarkEnd w:id="1220"/>
      <w:r w:rsidRPr="003E7AD9">
        <w:rPr>
          <w:sz w:val="28"/>
          <w:lang w:val="es-ES"/>
        </w:rPr>
        <w:br/>
        <w:t>(Situación al 15 de septiembre de 2014)</w:t>
      </w:r>
      <w:bookmarkEnd w:id="1221"/>
    </w:p>
    <w:p w14:paraId="1E6EF5F7" w14:textId="77777777" w:rsidR="003E7AD9" w:rsidRPr="0010300F" w:rsidRDefault="003E7AD9" w:rsidP="003E7AD9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142)</w:t>
      </w:r>
    </w:p>
    <w:p w14:paraId="21DED8E1" w14:textId="77777777" w:rsidR="003E7AD9" w:rsidRPr="0010300F" w:rsidRDefault="003E7AD9" w:rsidP="003E7AD9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420"/>
        <w:gridCol w:w="2700"/>
        <w:gridCol w:w="3803"/>
      </w:tblGrid>
      <w:tr w:rsidR="003E7AD9" w:rsidRPr="0010300F" w14:paraId="4657B1B8" w14:textId="77777777" w:rsidTr="006C51A0">
        <w:trPr>
          <w:cantSplit/>
          <w:tblHeader/>
        </w:trPr>
        <w:tc>
          <w:tcPr>
            <w:tcW w:w="3420" w:type="dxa"/>
            <w:hideMark/>
          </w:tcPr>
          <w:p w14:paraId="7D32E289" w14:textId="77777777" w:rsidR="003E7AD9" w:rsidRPr="0010300F" w:rsidRDefault="003E7AD9" w:rsidP="006C51A0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700" w:type="dxa"/>
            <w:hideMark/>
          </w:tcPr>
          <w:p w14:paraId="2429A7D1" w14:textId="77777777" w:rsidR="003E7AD9" w:rsidRPr="0010300F" w:rsidRDefault="003E7AD9" w:rsidP="006C51A0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803" w:type="dxa"/>
            <w:hideMark/>
          </w:tcPr>
          <w:p w14:paraId="6D17D51D" w14:textId="77777777" w:rsidR="003E7AD9" w:rsidRPr="0010300F" w:rsidRDefault="003E7AD9" w:rsidP="006C51A0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3E7AD9" w:rsidRPr="0010300F" w14:paraId="6293F884" w14:textId="77777777" w:rsidTr="006C51A0">
        <w:trPr>
          <w:cantSplit/>
          <w:tblHeader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49C72C" w14:textId="77777777" w:rsidR="003E7AD9" w:rsidRPr="0010300F" w:rsidRDefault="003E7AD9" w:rsidP="006C51A0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6AA8F9" w14:textId="77777777" w:rsidR="003E7AD9" w:rsidRPr="0010300F" w:rsidRDefault="003E7AD9" w:rsidP="006C51A0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0FE98" w14:textId="77777777" w:rsidR="003E7AD9" w:rsidRPr="0010300F" w:rsidRDefault="003E7AD9" w:rsidP="006C51A0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61B1D4FD" w14:textId="77777777" w:rsidR="003E7AD9" w:rsidRDefault="003E7AD9" w:rsidP="003E7AD9">
      <w:pPr>
        <w:tabs>
          <w:tab w:val="left" w:pos="3686"/>
        </w:tabs>
        <w:spacing w:before="240"/>
        <w:rPr>
          <w:rFonts w:cs="Calibri"/>
          <w:b/>
          <w:lang w:val="es-ES"/>
        </w:rPr>
      </w:pPr>
      <w:bookmarkStart w:id="1222" w:name="OLE_LINK5"/>
      <w:bookmarkStart w:id="1223" w:name="OLE_LINK6"/>
      <w:bookmarkStart w:id="1224" w:name="OLE_LINK9"/>
      <w:bookmarkStart w:id="1225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LIR</w:t>
      </w:r>
    </w:p>
    <w:p w14:paraId="7E44E378" w14:textId="77777777" w:rsidR="003E7AD9" w:rsidRPr="00EF322A" w:rsidRDefault="003E7AD9" w:rsidP="003E7AD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00"/>
        <w:gridCol w:w="4500"/>
      </w:tblGrid>
      <w:tr w:rsidR="003E7AD9" w:rsidRPr="0086094C" w14:paraId="1935964B" w14:textId="77777777" w:rsidTr="006C51A0">
        <w:trPr>
          <w:cantSplit/>
        </w:trPr>
        <w:tc>
          <w:tcPr>
            <w:tcW w:w="3240" w:type="dxa"/>
          </w:tcPr>
          <w:p w14:paraId="33D77293" w14:textId="77777777" w:rsidR="003E7AD9" w:rsidRPr="00FF7F88" w:rsidRDefault="003E7AD9" w:rsidP="003E7AD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FF7F88">
              <w:rPr>
                <w:rFonts w:eastAsia="SimSun" w:cs="Calibri"/>
                <w:lang w:val="de-DE" w:eastAsia="zh-CN"/>
              </w:rPr>
              <w:t>freenet DLS GmbH</w:t>
            </w:r>
          </w:p>
          <w:p w14:paraId="6B532E2B" w14:textId="77777777" w:rsidR="003E7AD9" w:rsidRPr="00FF7F88" w:rsidRDefault="003E7AD9" w:rsidP="003E7AD9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FF7F88">
              <w:rPr>
                <w:rFonts w:eastAsia="SimSun" w:cs="Calibri"/>
                <w:lang w:val="de-DE" w:eastAsia="zh-CN"/>
              </w:rPr>
              <w:t xml:space="preserve">Hollerstrasse 126 </w:t>
            </w:r>
          </w:p>
          <w:p w14:paraId="711F0D5F" w14:textId="77777777" w:rsidR="003E7AD9" w:rsidRPr="00FF7F88" w:rsidRDefault="003E7AD9" w:rsidP="003E7A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FF7F88">
              <w:rPr>
                <w:rFonts w:eastAsia="SimSun" w:cs="Calibri"/>
                <w:lang w:val="de-DE" w:eastAsia="zh-CN"/>
              </w:rPr>
              <w:t>24782 BUEDELSDORF</w:t>
            </w:r>
          </w:p>
        </w:tc>
        <w:tc>
          <w:tcPr>
            <w:tcW w:w="2700" w:type="dxa"/>
          </w:tcPr>
          <w:p w14:paraId="4F50E920" w14:textId="77777777" w:rsidR="003E7AD9" w:rsidRPr="00FF7F88" w:rsidRDefault="003E7AD9" w:rsidP="003E7AD9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</w:rPr>
            </w:pPr>
            <w:r w:rsidRPr="00FF7F88">
              <w:rPr>
                <w:rFonts w:asciiTheme="minorHAnsi" w:eastAsia="SimSun" w:hAnsiTheme="minorHAnsi" w:cs="Calibri"/>
                <w:b/>
                <w:bCs/>
              </w:rPr>
              <w:t>MD8000</w:t>
            </w:r>
          </w:p>
        </w:tc>
        <w:tc>
          <w:tcPr>
            <w:tcW w:w="4500" w:type="dxa"/>
          </w:tcPr>
          <w:p w14:paraId="6E0C54F4" w14:textId="77777777" w:rsidR="003E7AD9" w:rsidRPr="00FF7F88" w:rsidRDefault="003E7AD9" w:rsidP="003E7A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FF7F88">
              <w:rPr>
                <w:rFonts w:asciiTheme="minorHAnsi" w:hAnsiTheme="minorHAnsi" w:cstheme="minorBidi"/>
                <w:noProof/>
                <w:lang w:val="de-CH"/>
              </w:rPr>
              <w:t>Mr Dirk Lembrecht</w:t>
            </w:r>
          </w:p>
          <w:p w14:paraId="6A23F6CB" w14:textId="77777777" w:rsidR="003E7AD9" w:rsidRPr="00FF7F88" w:rsidRDefault="003E7AD9" w:rsidP="003E7A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FF7F88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FF7F88">
              <w:rPr>
                <w:rFonts w:asciiTheme="minorHAnsi" w:hAnsiTheme="minorHAnsi" w:cstheme="minorBidi"/>
                <w:noProof/>
                <w:lang w:val="de-CH"/>
              </w:rPr>
              <w:tab/>
              <w:t>+49 4331 69 5265</w:t>
            </w:r>
          </w:p>
          <w:p w14:paraId="00BFC828" w14:textId="77777777" w:rsidR="003E7AD9" w:rsidRPr="00FF7F88" w:rsidRDefault="003E7AD9" w:rsidP="003E7A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FF7F88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FF7F88">
              <w:rPr>
                <w:rFonts w:asciiTheme="minorHAnsi" w:hAnsiTheme="minorHAnsi" w:cstheme="minorBidi"/>
                <w:noProof/>
                <w:lang w:val="de-CH"/>
              </w:rPr>
              <w:tab/>
              <w:t>+49 4331 69 3330</w:t>
            </w:r>
          </w:p>
          <w:p w14:paraId="586E440D" w14:textId="77777777" w:rsidR="003E7AD9" w:rsidRPr="00FF7F88" w:rsidRDefault="003E7AD9" w:rsidP="003E7AD9">
            <w:pPr>
              <w:widowControl w:val="0"/>
              <w:spacing w:before="0" w:after="0"/>
              <w:jc w:val="left"/>
              <w:textAlignment w:val="auto"/>
              <w:rPr>
                <w:rFonts w:asciiTheme="minorHAnsi" w:eastAsia="SimSun" w:hAnsiTheme="minorHAnsi" w:cs="Calibri"/>
                <w:lang w:val="fr-FR"/>
              </w:rPr>
            </w:pPr>
            <w:r w:rsidRPr="00FF7F88">
              <w:rPr>
                <w:rFonts w:asciiTheme="minorHAnsi" w:hAnsiTheme="minorHAnsi" w:cstheme="minorBidi"/>
                <w:noProof/>
                <w:lang w:val="de-CH"/>
              </w:rPr>
              <w:t>E-mail: dirk.lembrecht@freenet.ag</w:t>
            </w:r>
          </w:p>
        </w:tc>
      </w:tr>
      <w:tr w:rsidR="003E7AD9" w:rsidRPr="00FF7F88" w14:paraId="7F8842A9" w14:textId="77777777" w:rsidTr="006C51A0">
        <w:trPr>
          <w:cantSplit/>
        </w:trPr>
        <w:tc>
          <w:tcPr>
            <w:tcW w:w="3240" w:type="dxa"/>
          </w:tcPr>
          <w:p w14:paraId="37D38BF2" w14:textId="77777777" w:rsidR="003E7AD9" w:rsidRPr="00FF7F88" w:rsidRDefault="003E7AD9" w:rsidP="003E7A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HAnsi"/>
                <w:lang w:val="de-DE"/>
              </w:rPr>
            </w:pPr>
            <w:r w:rsidRPr="00FF7F88">
              <w:rPr>
                <w:rFonts w:eastAsia="SimSun" w:cs="Calibri"/>
                <w:lang w:val="de-DE" w:eastAsia="zh-CN"/>
              </w:rPr>
              <w:t>reputatio systems GmbH &amp; Co. KG</w:t>
            </w:r>
          </w:p>
          <w:p w14:paraId="49AC8E71" w14:textId="77777777" w:rsidR="003E7AD9" w:rsidRPr="00FF7F88" w:rsidRDefault="003E7AD9" w:rsidP="003E7A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HAnsi"/>
                <w:lang w:val="de-DE"/>
              </w:rPr>
            </w:pPr>
            <w:r w:rsidRPr="00FF7F88">
              <w:rPr>
                <w:rFonts w:asciiTheme="minorHAnsi" w:hAnsiTheme="minorHAnsi" w:cstheme="minorHAnsi"/>
                <w:lang w:val="de-DE"/>
              </w:rPr>
              <w:t>Frühlingshalde 24</w:t>
            </w:r>
          </w:p>
          <w:p w14:paraId="7BE1627C" w14:textId="77777777" w:rsidR="003E7AD9" w:rsidRPr="00FF7F88" w:rsidRDefault="003E7AD9" w:rsidP="003E7A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FF7F88">
              <w:rPr>
                <w:rFonts w:asciiTheme="minorHAnsi" w:hAnsiTheme="minorHAnsi" w:cstheme="minorHAnsi"/>
                <w:lang w:val="de-DE"/>
              </w:rPr>
              <w:t>75399 Unterreichenbach</w:t>
            </w:r>
          </w:p>
        </w:tc>
        <w:tc>
          <w:tcPr>
            <w:tcW w:w="2700" w:type="dxa"/>
          </w:tcPr>
          <w:p w14:paraId="108C1C4C" w14:textId="77777777" w:rsidR="003E7AD9" w:rsidRPr="00FF7F88" w:rsidRDefault="003E7AD9" w:rsidP="003E7AD9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 w:rsidRPr="00FF7F88">
              <w:rPr>
                <w:rFonts w:asciiTheme="minorHAnsi" w:hAnsiTheme="minorHAnsi" w:cstheme="minorHAnsi"/>
                <w:b/>
                <w:bCs/>
                <w:lang w:val="en-US"/>
              </w:rPr>
              <w:t>REPDE</w:t>
            </w:r>
          </w:p>
        </w:tc>
        <w:tc>
          <w:tcPr>
            <w:tcW w:w="4500" w:type="dxa"/>
          </w:tcPr>
          <w:p w14:paraId="6A263CCA" w14:textId="77777777" w:rsidR="003E7AD9" w:rsidRPr="00FF7F88" w:rsidRDefault="003E7AD9" w:rsidP="003E7A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FF7F88">
              <w:rPr>
                <w:rFonts w:asciiTheme="minorHAnsi" w:hAnsiTheme="minorHAnsi" w:cstheme="minorHAnsi"/>
                <w:lang w:val="en-US"/>
              </w:rPr>
              <w:t>Mr Stefan Riese</w:t>
            </w:r>
          </w:p>
          <w:p w14:paraId="57F6FF87" w14:textId="77777777" w:rsidR="003E7AD9" w:rsidRPr="00FF7F88" w:rsidRDefault="003E7AD9" w:rsidP="003E7A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FF7F88">
              <w:rPr>
                <w:rFonts w:asciiTheme="minorHAnsi" w:hAnsiTheme="minorHAnsi" w:cstheme="minorHAnsi"/>
                <w:lang w:val="en-US"/>
              </w:rPr>
              <w:t>Tel:  +49 721 50967 - 0</w:t>
            </w:r>
          </w:p>
          <w:p w14:paraId="39B5B855" w14:textId="77777777" w:rsidR="003E7AD9" w:rsidRPr="00FF7F88" w:rsidRDefault="003E7AD9" w:rsidP="003E7A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FF7F88">
              <w:rPr>
                <w:rFonts w:asciiTheme="minorHAnsi" w:hAnsiTheme="minorHAnsi" w:cstheme="minorHAnsi"/>
                <w:lang w:val="en-US"/>
              </w:rPr>
              <w:t>Fax:  +49 721 50967 - 99</w:t>
            </w:r>
          </w:p>
          <w:p w14:paraId="0B6D6A00" w14:textId="77777777" w:rsidR="003E7AD9" w:rsidRPr="00FF7F88" w:rsidRDefault="003E7AD9" w:rsidP="003E7AD9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  <w:lang w:val="en-US"/>
              </w:rPr>
            </w:pPr>
            <w:r w:rsidRPr="00FF7F88">
              <w:rPr>
                <w:rFonts w:asciiTheme="minorHAnsi" w:hAnsiTheme="minorHAnsi" w:cstheme="minorHAnsi"/>
                <w:lang w:val="en-US"/>
              </w:rPr>
              <w:t>E-mail:</w:t>
            </w:r>
            <w:r w:rsidRPr="00FF7F88">
              <w:rPr>
                <w:rFonts w:asciiTheme="minorHAnsi" w:hAnsiTheme="minorHAnsi" w:cstheme="minorHAnsi"/>
                <w:lang w:val="en-US"/>
              </w:rPr>
              <w:tab/>
              <w:t>stephan.riese@reputatio.com</w:t>
            </w:r>
          </w:p>
        </w:tc>
      </w:tr>
    </w:tbl>
    <w:p w14:paraId="2972443C" w14:textId="77777777" w:rsidR="003E7AD9" w:rsidRPr="00EF322A" w:rsidRDefault="003E7AD9" w:rsidP="003E7AD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b/>
          <w:color w:val="000000"/>
          <w:sz w:val="22"/>
          <w:szCs w:val="22"/>
          <w:lang w:val="pt-BR"/>
        </w:rPr>
      </w:pPr>
    </w:p>
    <w:p w14:paraId="1FB06892" w14:textId="77777777" w:rsidR="003E7AD9" w:rsidRDefault="003E7AD9" w:rsidP="003E7AD9">
      <w:pPr>
        <w:tabs>
          <w:tab w:val="left" w:pos="3686"/>
        </w:tabs>
        <w:spacing w:before="24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ADD</w:t>
      </w:r>
    </w:p>
    <w:p w14:paraId="4DA87A69" w14:textId="77777777" w:rsidR="003E7AD9" w:rsidRPr="00FF7F88" w:rsidRDefault="003E7AD9" w:rsidP="003E7AD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00"/>
        <w:gridCol w:w="4500"/>
      </w:tblGrid>
      <w:tr w:rsidR="003E7AD9" w:rsidRPr="0086094C" w14:paraId="41C3418E" w14:textId="77777777" w:rsidTr="006C51A0">
        <w:trPr>
          <w:cantSplit/>
        </w:trPr>
        <w:tc>
          <w:tcPr>
            <w:tcW w:w="3240" w:type="dxa"/>
          </w:tcPr>
          <w:p w14:paraId="536CF206" w14:textId="77777777" w:rsidR="003E7AD9" w:rsidRPr="00FF7F88" w:rsidRDefault="003E7AD9" w:rsidP="003E7A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HAnsi"/>
                <w:lang w:val="de-DE"/>
              </w:rPr>
            </w:pPr>
            <w:r w:rsidRPr="00FF7F88">
              <w:rPr>
                <w:rFonts w:eastAsia="SimSun" w:cs="Calibri"/>
                <w:lang w:val="de-DE" w:eastAsia="zh-CN"/>
              </w:rPr>
              <w:t>Euratel GmbH</w:t>
            </w:r>
          </w:p>
          <w:p w14:paraId="158DAEE4" w14:textId="77777777" w:rsidR="003E7AD9" w:rsidRPr="00FF7F88" w:rsidRDefault="003E7AD9" w:rsidP="003E7AD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HAnsi"/>
                <w:lang w:val="de-DE"/>
              </w:rPr>
            </w:pPr>
            <w:r w:rsidRPr="00FF7F88">
              <w:rPr>
                <w:rFonts w:asciiTheme="minorHAnsi" w:hAnsiTheme="minorHAnsi" w:cstheme="minorHAnsi"/>
                <w:lang w:val="de-DE"/>
              </w:rPr>
              <w:t>Luetzowstrasse 11a</w:t>
            </w:r>
          </w:p>
          <w:p w14:paraId="777B2B14" w14:textId="77777777" w:rsidR="003E7AD9" w:rsidRPr="00FF7F88" w:rsidRDefault="003E7AD9" w:rsidP="003E7A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FF7F88">
              <w:rPr>
                <w:rFonts w:asciiTheme="minorHAnsi" w:hAnsiTheme="minorHAnsi" w:cstheme="minorHAnsi"/>
                <w:lang w:val="de-DE"/>
              </w:rPr>
              <w:t>D-04155 LEIPZIG</w:t>
            </w:r>
          </w:p>
        </w:tc>
        <w:tc>
          <w:tcPr>
            <w:tcW w:w="2700" w:type="dxa"/>
          </w:tcPr>
          <w:p w14:paraId="4B309EB1" w14:textId="77777777" w:rsidR="003E7AD9" w:rsidRPr="00FF7F88" w:rsidRDefault="003E7AD9" w:rsidP="003E7AD9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 w:rsidRPr="00FF7F88">
              <w:rPr>
                <w:rFonts w:asciiTheme="minorHAnsi" w:hAnsiTheme="minorHAnsi" w:cstheme="minorHAnsi"/>
                <w:b/>
                <w:bCs/>
                <w:lang w:val="en-US"/>
              </w:rPr>
              <w:t>EURA</w:t>
            </w:r>
          </w:p>
        </w:tc>
        <w:tc>
          <w:tcPr>
            <w:tcW w:w="4500" w:type="dxa"/>
          </w:tcPr>
          <w:p w14:paraId="2344D308" w14:textId="77777777" w:rsidR="003E7AD9" w:rsidRPr="00FF7F88" w:rsidRDefault="003E7AD9" w:rsidP="003E7A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FF7F88">
              <w:rPr>
                <w:rFonts w:asciiTheme="minorHAnsi" w:hAnsiTheme="minorHAnsi" w:cstheme="minorHAnsi"/>
                <w:lang w:val="en-US"/>
              </w:rPr>
              <w:t>Mr Carsten Dieckmann</w:t>
            </w:r>
          </w:p>
          <w:p w14:paraId="22608E82" w14:textId="77777777" w:rsidR="003E7AD9" w:rsidRPr="00FF7F88" w:rsidRDefault="003E7AD9" w:rsidP="003E7A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FF7F88">
              <w:rPr>
                <w:rFonts w:asciiTheme="minorHAnsi" w:hAnsiTheme="minorHAnsi" w:cstheme="minorHAnsi"/>
                <w:lang w:val="en-US"/>
              </w:rPr>
              <w:t>Tel:  +49 341 128 5023</w:t>
            </w:r>
          </w:p>
          <w:p w14:paraId="6D47D855" w14:textId="77777777" w:rsidR="003E7AD9" w:rsidRPr="00FF7F88" w:rsidRDefault="003E7AD9" w:rsidP="003E7A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FF7F88">
              <w:rPr>
                <w:rFonts w:asciiTheme="minorHAnsi" w:hAnsiTheme="minorHAnsi" w:cstheme="minorHAnsi"/>
                <w:lang w:val="en-US"/>
              </w:rPr>
              <w:t>Fax:  +49 341 128 5555</w:t>
            </w:r>
          </w:p>
          <w:p w14:paraId="78431D2D" w14:textId="77777777" w:rsidR="003E7AD9" w:rsidRPr="0086094C" w:rsidRDefault="003E7AD9" w:rsidP="003E7AD9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  <w:lang w:val="fr-FR"/>
              </w:rPr>
            </w:pPr>
            <w:proofErr w:type="gramStart"/>
            <w:r w:rsidRPr="0086094C">
              <w:rPr>
                <w:rFonts w:asciiTheme="minorHAnsi" w:hAnsiTheme="minorHAnsi" w:cstheme="minorHAnsi"/>
                <w:lang w:val="fr-FR"/>
              </w:rPr>
              <w:t>E-mail:</w:t>
            </w:r>
            <w:proofErr w:type="gramEnd"/>
            <w:r w:rsidRPr="0086094C">
              <w:rPr>
                <w:rFonts w:asciiTheme="minorHAnsi" w:hAnsiTheme="minorHAnsi" w:cstheme="minorHAnsi"/>
                <w:lang w:val="fr-FR"/>
              </w:rPr>
              <w:tab/>
              <w:t xml:space="preserve"> technik@euratel.de</w:t>
            </w:r>
          </w:p>
        </w:tc>
      </w:tr>
    </w:tbl>
    <w:p w14:paraId="7AB6C850" w14:textId="77777777" w:rsidR="003E7AD9" w:rsidRPr="00FF7F88" w:rsidRDefault="003E7AD9" w:rsidP="003E7AD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b/>
          <w:color w:val="000000"/>
          <w:sz w:val="22"/>
          <w:szCs w:val="22"/>
          <w:lang w:val="pt-BR"/>
        </w:rPr>
      </w:pPr>
    </w:p>
    <w:bookmarkEnd w:id="1222"/>
    <w:bookmarkEnd w:id="1223"/>
    <w:bookmarkEnd w:id="1224"/>
    <w:bookmarkEnd w:id="1225"/>
    <w:p w14:paraId="512F9C33" w14:textId="77777777" w:rsidR="00454E81" w:rsidRDefault="00454E81" w:rsidP="009B3845">
      <w:pPr>
        <w:rPr>
          <w:lang w:val="es-ES"/>
        </w:rPr>
      </w:pPr>
      <w:r>
        <w:rPr>
          <w:lang w:val="es-ES"/>
        </w:rPr>
        <w:br w:type="page"/>
      </w:r>
    </w:p>
    <w:p w14:paraId="2A88232D" w14:textId="77777777" w:rsidR="00454E81" w:rsidRPr="00454E81" w:rsidRDefault="00454E81" w:rsidP="00454E81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bookmarkStart w:id="1226" w:name="_Toc36876175"/>
      <w:r w:rsidRPr="00454E81">
        <w:rPr>
          <w:rFonts w:asciiTheme="minorHAnsi" w:hAnsiTheme="minorHAnsi" w:cs="Arial"/>
          <w:lang w:val="es-ES"/>
        </w:rPr>
        <w:lastRenderedPageBreak/>
        <w:t>Plan de numeración nacional</w:t>
      </w:r>
      <w:r w:rsidRPr="00454E81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1226"/>
    </w:p>
    <w:p w14:paraId="43BA363C" w14:textId="77777777" w:rsidR="00454E81" w:rsidRPr="002D4E96" w:rsidRDefault="00454E81" w:rsidP="00454E81">
      <w:pPr>
        <w:jc w:val="center"/>
        <w:rPr>
          <w:rFonts w:asciiTheme="minorHAnsi" w:hAnsiTheme="minorHAnsi"/>
        </w:rPr>
      </w:pPr>
      <w:bookmarkStart w:id="1227" w:name="_Toc36876176"/>
      <w:bookmarkStart w:id="1228" w:name="_Toc36875244"/>
      <w:r w:rsidRPr="002D4E96">
        <w:rPr>
          <w:rFonts w:asciiTheme="minorHAnsi" w:hAnsiTheme="minorHAnsi"/>
        </w:rPr>
        <w:t>Web: www.itu.int/itu-t/inr/nnp/index.html</w:t>
      </w:r>
    </w:p>
    <w:bookmarkEnd w:id="1227"/>
    <w:bookmarkEnd w:id="1228"/>
    <w:p w14:paraId="59BF812C" w14:textId="77777777" w:rsidR="00454E81" w:rsidRPr="002D4E96" w:rsidRDefault="00454E81" w:rsidP="00454E81">
      <w:pPr>
        <w:pStyle w:val="Normalaftertitle"/>
        <w:spacing w:before="0"/>
        <w:rPr>
          <w:rFonts w:asciiTheme="minorHAnsi" w:hAnsiTheme="minorHAnsi"/>
        </w:rPr>
      </w:pPr>
    </w:p>
    <w:p w14:paraId="22CB6BF9" w14:textId="77777777" w:rsidR="00454E81" w:rsidRPr="001C1676" w:rsidRDefault="00454E81" w:rsidP="00454E81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70F9F404" w14:textId="77777777" w:rsidR="00454E81" w:rsidRPr="000B3166" w:rsidRDefault="00454E81" w:rsidP="00454E81">
      <w:pPr>
        <w:rPr>
          <w:lang w:val="es-ES"/>
        </w:rPr>
      </w:pPr>
      <w:r w:rsidRPr="00454E81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0B3166">
        <w:rPr>
          <w:lang w:val="es-ES"/>
        </w:rPr>
        <w:t>Se recuerda, por otra parte, a las Administraciones que deberán asumir la responsabilidad de la oportuna puesta al día de su información.</w:t>
      </w:r>
    </w:p>
    <w:p w14:paraId="40131F03" w14:textId="77777777" w:rsidR="00454E81" w:rsidRPr="00454E81" w:rsidRDefault="00454E81" w:rsidP="00454E81">
      <w:pPr>
        <w:rPr>
          <w:lang w:val="es-ES"/>
        </w:rPr>
      </w:pPr>
      <w:r w:rsidRPr="00454E81">
        <w:rPr>
          <w:lang w:val="es-ES"/>
        </w:rPr>
        <w:t xml:space="preserve">El </w:t>
      </w:r>
      <w:r w:rsidRPr="00454E81">
        <w:rPr>
          <w:noProof/>
          <w:lang w:val="es-ES"/>
        </w:rPr>
        <w:t>1.XII.2022</w:t>
      </w:r>
      <w:r w:rsidRPr="00454E81">
        <w:rPr>
          <w:lang w:val="es-ES"/>
        </w:rPr>
        <w:t>, ha actualizado sus planes de numeración nacional de los siguientes países/zonas geográficas en el sitio web:</w:t>
      </w:r>
    </w:p>
    <w:p w14:paraId="38997CBF" w14:textId="77777777" w:rsidR="00454E81" w:rsidRPr="00454E81" w:rsidRDefault="00454E81" w:rsidP="00454E81">
      <w:pPr>
        <w:ind w:firstLine="720"/>
        <w:rPr>
          <w:rFonts w:cs="Calibri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454E81" w:rsidRPr="00454E81" w14:paraId="6678C76A" w14:textId="77777777" w:rsidTr="006C51A0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903D" w14:textId="77777777" w:rsidR="00454E81" w:rsidRPr="00454E81" w:rsidRDefault="00454E81" w:rsidP="006C51A0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</w:pPr>
            <w:r w:rsidRPr="00454E81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7D160BB" w14:textId="77777777" w:rsidR="00454E81" w:rsidRPr="00454E81" w:rsidRDefault="00454E81" w:rsidP="006C51A0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</w:pPr>
            <w:r w:rsidRPr="00454E81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454E81" w:rsidRPr="00454E81" w14:paraId="54F59F26" w14:textId="77777777" w:rsidTr="006C51A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1369" w14:textId="77777777" w:rsidR="00454E81" w:rsidRPr="00454E81" w:rsidRDefault="00454E81" w:rsidP="006C51A0">
            <w:pPr>
              <w:tabs>
                <w:tab w:val="left" w:pos="1020"/>
              </w:tabs>
              <w:spacing w:before="40" w:after="40"/>
              <w:rPr>
                <w:rFonts w:cs="Calibri"/>
              </w:rPr>
            </w:pPr>
            <w:r w:rsidRPr="00454E81">
              <w:rPr>
                <w:rFonts w:cs="Calibri"/>
              </w:rPr>
              <w:t>Mongolia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7E2E" w14:textId="77777777" w:rsidR="00454E81" w:rsidRPr="00454E81" w:rsidRDefault="00454E81" w:rsidP="006C51A0">
            <w:pPr>
              <w:spacing w:before="40" w:after="40"/>
              <w:jc w:val="center"/>
              <w:rPr>
                <w:rFonts w:cs="Calibri"/>
              </w:rPr>
            </w:pPr>
            <w:r w:rsidRPr="00454E81">
              <w:rPr>
                <w:rFonts w:cs="Calibri"/>
              </w:rPr>
              <w:t>+976</w:t>
            </w:r>
          </w:p>
        </w:tc>
      </w:tr>
      <w:tr w:rsidR="00454E81" w:rsidRPr="00454E81" w14:paraId="3D913256" w14:textId="77777777" w:rsidTr="006C51A0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58FB" w14:textId="77777777" w:rsidR="00454E81" w:rsidRPr="00454E81" w:rsidRDefault="00454E81" w:rsidP="006C51A0">
            <w:pPr>
              <w:tabs>
                <w:tab w:val="left" w:pos="1020"/>
              </w:tabs>
              <w:spacing w:before="40" w:after="40"/>
              <w:rPr>
                <w:rFonts w:cs="Calibri"/>
              </w:rPr>
            </w:pPr>
            <w:r w:rsidRPr="00454E81">
              <w:rPr>
                <w:rFonts w:cs="Calibri"/>
              </w:rPr>
              <w:t>Palau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8FC4" w14:textId="77777777" w:rsidR="00454E81" w:rsidRPr="00454E81" w:rsidRDefault="00454E81" w:rsidP="006C51A0">
            <w:pPr>
              <w:spacing w:before="40" w:after="40"/>
              <w:jc w:val="center"/>
              <w:rPr>
                <w:rFonts w:cs="Calibri"/>
              </w:rPr>
            </w:pPr>
            <w:r w:rsidRPr="00454E81">
              <w:rPr>
                <w:rFonts w:cs="Calibri"/>
              </w:rPr>
              <w:t>+680</w:t>
            </w:r>
          </w:p>
        </w:tc>
      </w:tr>
    </w:tbl>
    <w:p w14:paraId="0644E8CF" w14:textId="77777777" w:rsidR="00454E81" w:rsidRPr="00454E81" w:rsidRDefault="00454E81" w:rsidP="00454E81">
      <w:pPr>
        <w:ind w:left="170"/>
        <w:rPr>
          <w:rFonts w:cs="Calibri"/>
          <w:b/>
        </w:rPr>
      </w:pPr>
    </w:p>
    <w:p w14:paraId="1CA3FF54" w14:textId="77777777" w:rsidR="003074EB" w:rsidRPr="00750C1A" w:rsidRDefault="003074EB" w:rsidP="009B3845">
      <w:pPr>
        <w:rPr>
          <w:lang w:val="es-ES"/>
        </w:rPr>
      </w:pPr>
    </w:p>
    <w:bookmarkEnd w:id="966"/>
    <w:bookmarkEnd w:id="967"/>
    <w:bookmarkEnd w:id="968"/>
    <w:sectPr w:rsidR="003074EB" w:rsidRPr="00750C1A" w:rsidSect="0070686D">
      <w:footerReference w:type="even" r:id="rId20"/>
      <w:type w:val="continuous"/>
      <w:pgSz w:w="11901" w:h="16840" w:code="9"/>
      <w:pgMar w:top="1021" w:right="1418" w:bottom="1021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C6543" w:rsidRPr="007F091C" w14:paraId="6C6DF418" w14:textId="77777777" w:rsidTr="00056533">
      <w:trPr>
        <w:cantSplit/>
        <w:jc w:val="right"/>
      </w:trPr>
      <w:tc>
        <w:tcPr>
          <w:tcW w:w="7378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6F610FEC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º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C31AA">
            <w:rPr>
              <w:noProof/>
              <w:color w:val="FFFFFF"/>
              <w:lang w:val="es-ES_tradnl"/>
            </w:rPr>
            <w:t>1259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C6543" w:rsidRPr="0086094C" w14:paraId="1F23393F" w14:textId="77777777" w:rsidTr="00056533">
      <w:trPr>
        <w:cantSplit/>
        <w:jc w:val="center"/>
      </w:trPr>
      <w:tc>
        <w:tcPr>
          <w:tcW w:w="1761" w:type="dxa"/>
          <w:shd w:val="clear" w:color="auto" w:fill="4C4C4C"/>
        </w:tcPr>
        <w:p w14:paraId="002F5FEC" w14:textId="180C386C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C31AA">
            <w:rPr>
              <w:noProof/>
              <w:color w:val="FFFFFF"/>
              <w:lang w:val="es-ES_tradnl"/>
            </w:rPr>
            <w:t>1259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46CFB"/>
    <w:multiLevelType w:val="hybridMultilevel"/>
    <w:tmpl w:val="1ECA8734"/>
    <w:lvl w:ilvl="0" w:tplc="80E68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5068474">
    <w:abstractNumId w:val="0"/>
  </w:num>
  <w:num w:numId="2" w16cid:durableId="617955868">
    <w:abstractNumId w:val="4"/>
  </w:num>
  <w:num w:numId="3" w16cid:durableId="1180002724">
    <w:abstractNumId w:val="5"/>
  </w:num>
  <w:num w:numId="4" w16cid:durableId="1945113919">
    <w:abstractNumId w:val="3"/>
  </w:num>
  <w:num w:numId="5" w16cid:durableId="450587618">
    <w:abstractNumId w:val="2"/>
  </w:num>
  <w:num w:numId="6" w16cid:durableId="199599135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1E5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166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B1A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9CC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42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C1A"/>
    <w:rsid w:val="00750E89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094C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670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18D6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206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222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semiHidden/>
    <w:rsid w:val="004527D1"/>
  </w:style>
  <w:style w:type="numbering" w:customStyle="1" w:styleId="NoList511">
    <w:name w:val="No List511"/>
    <w:next w:val="NoList"/>
    <w:semiHidden/>
    <w:rsid w:val="004527D1"/>
  </w:style>
  <w:style w:type="numbering" w:customStyle="1" w:styleId="NoList611">
    <w:name w:val="No List611"/>
    <w:next w:val="NoList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uiPriority w:val="3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uiPriority w:val="99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uiPriority w:val="99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numbering" w:customStyle="1" w:styleId="NoList300">
    <w:name w:val="No List300"/>
    <w:next w:val="NoList"/>
    <w:uiPriority w:val="99"/>
    <w:semiHidden/>
    <w:unhideWhenUsed/>
    <w:rsid w:val="00B554D4"/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numbering" w:customStyle="1" w:styleId="NoList1156">
    <w:name w:val="No List1156"/>
    <w:next w:val="NoList"/>
    <w:uiPriority w:val="99"/>
    <w:semiHidden/>
    <w:unhideWhenUsed/>
    <w:rsid w:val="00B554D4"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0">
    <w:name w:val="No List2100"/>
    <w:next w:val="NoList"/>
    <w:uiPriority w:val="99"/>
    <w:semiHidden/>
    <w:unhideWhenUsed/>
    <w:rsid w:val="00B554D4"/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7">
    <w:name w:val="No List347"/>
    <w:next w:val="NoList"/>
    <w:uiPriority w:val="99"/>
    <w:semiHidden/>
    <w:unhideWhenUsed/>
    <w:rsid w:val="00B554D4"/>
  </w:style>
  <w:style w:type="numbering" w:customStyle="1" w:styleId="NoList430">
    <w:name w:val="No List430"/>
    <w:next w:val="NoList"/>
    <w:uiPriority w:val="99"/>
    <w:semiHidden/>
    <w:unhideWhenUsed/>
    <w:rsid w:val="00B554D4"/>
  </w:style>
  <w:style w:type="numbering" w:customStyle="1" w:styleId="NoList530">
    <w:name w:val="No List530"/>
    <w:next w:val="NoList"/>
    <w:uiPriority w:val="99"/>
    <w:semiHidden/>
    <w:rsid w:val="00B554D4"/>
  </w:style>
  <w:style w:type="numbering" w:customStyle="1" w:styleId="NoList630">
    <w:name w:val="No List630"/>
    <w:next w:val="NoList"/>
    <w:uiPriority w:val="99"/>
    <w:semiHidden/>
    <w:unhideWhenUsed/>
    <w:rsid w:val="00B554D4"/>
  </w:style>
  <w:style w:type="numbering" w:customStyle="1" w:styleId="NoList729">
    <w:name w:val="No List729"/>
    <w:next w:val="NoList"/>
    <w:uiPriority w:val="99"/>
    <w:semiHidden/>
    <w:unhideWhenUsed/>
    <w:rsid w:val="00B554D4"/>
  </w:style>
  <w:style w:type="numbering" w:customStyle="1" w:styleId="NoList829">
    <w:name w:val="No List829"/>
    <w:next w:val="NoList"/>
    <w:uiPriority w:val="99"/>
    <w:semiHidden/>
    <w:unhideWhenUsed/>
    <w:rsid w:val="00B554D4"/>
  </w:style>
  <w:style w:type="numbering" w:customStyle="1" w:styleId="NoList929">
    <w:name w:val="No List929"/>
    <w:next w:val="NoList"/>
    <w:uiPriority w:val="99"/>
    <w:semiHidden/>
    <w:unhideWhenUsed/>
    <w:rsid w:val="00B554D4"/>
  </w:style>
  <w:style w:type="numbering" w:customStyle="1" w:styleId="NoList1029">
    <w:name w:val="No List1029"/>
    <w:next w:val="NoList"/>
    <w:uiPriority w:val="99"/>
    <w:semiHidden/>
    <w:unhideWhenUsed/>
    <w:rsid w:val="00B554D4"/>
  </w:style>
  <w:style w:type="numbering" w:customStyle="1" w:styleId="NoList1157">
    <w:name w:val="No List1157"/>
    <w:next w:val="NoList"/>
    <w:uiPriority w:val="99"/>
    <w:semiHidden/>
    <w:rsid w:val="00B554D4"/>
  </w:style>
  <w:style w:type="numbering" w:customStyle="1" w:styleId="NoList1230">
    <w:name w:val="No List1230"/>
    <w:next w:val="NoList"/>
    <w:uiPriority w:val="99"/>
    <w:semiHidden/>
    <w:unhideWhenUsed/>
    <w:rsid w:val="00B554D4"/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0">
    <w:name w:val="No List1330"/>
    <w:next w:val="NoList"/>
    <w:uiPriority w:val="99"/>
    <w:semiHidden/>
    <w:unhideWhenUsed/>
    <w:rsid w:val="00B554D4"/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9">
    <w:name w:val="No List1429"/>
    <w:next w:val="NoList"/>
    <w:uiPriority w:val="99"/>
    <w:semiHidden/>
    <w:unhideWhenUsed/>
    <w:rsid w:val="00B554D4"/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9">
    <w:name w:val="No List1529"/>
    <w:next w:val="NoList"/>
    <w:uiPriority w:val="99"/>
    <w:semiHidden/>
    <w:unhideWhenUsed/>
    <w:rsid w:val="00B554D4"/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9">
    <w:name w:val="No List1629"/>
    <w:next w:val="NoList"/>
    <w:uiPriority w:val="99"/>
    <w:semiHidden/>
    <w:unhideWhenUsed/>
    <w:rsid w:val="00B554D4"/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9">
    <w:name w:val="No List1729"/>
    <w:next w:val="NoList"/>
    <w:uiPriority w:val="99"/>
    <w:semiHidden/>
    <w:unhideWhenUsed/>
    <w:rsid w:val="00B554D4"/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9">
    <w:name w:val="No List1829"/>
    <w:next w:val="NoList"/>
    <w:uiPriority w:val="99"/>
    <w:semiHidden/>
    <w:unhideWhenUsed/>
    <w:rsid w:val="00B554D4"/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5">
    <w:name w:val="No List1925"/>
    <w:next w:val="NoList"/>
    <w:uiPriority w:val="99"/>
    <w:semiHidden/>
    <w:unhideWhenUsed/>
    <w:rsid w:val="00B554D4"/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6">
    <w:name w:val="Numbered paragraphs26"/>
    <w:rsid w:val="00B554D4"/>
  </w:style>
  <w:style w:type="numbering" w:customStyle="1" w:styleId="NoList2025">
    <w:name w:val="No List2025"/>
    <w:next w:val="NoList"/>
    <w:uiPriority w:val="99"/>
    <w:semiHidden/>
    <w:unhideWhenUsed/>
    <w:rsid w:val="00B554D4"/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6">
    <w:name w:val="No List2136"/>
    <w:next w:val="NoList"/>
    <w:uiPriority w:val="99"/>
    <w:semiHidden/>
    <w:unhideWhenUsed/>
    <w:rsid w:val="00B554D4"/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5">
    <w:name w:val="No List2225"/>
    <w:next w:val="NoList"/>
    <w:uiPriority w:val="99"/>
    <w:semiHidden/>
    <w:unhideWhenUsed/>
    <w:rsid w:val="00B554D4"/>
  </w:style>
  <w:style w:type="numbering" w:customStyle="1" w:styleId="NoList11024">
    <w:name w:val="No List11024"/>
    <w:next w:val="NoList"/>
    <w:uiPriority w:val="99"/>
    <w:semiHidden/>
    <w:unhideWhenUsed/>
    <w:rsid w:val="00B554D4"/>
  </w:style>
  <w:style w:type="numbering" w:customStyle="1" w:styleId="NoList2324">
    <w:name w:val="No List2324"/>
    <w:next w:val="NoList"/>
    <w:uiPriority w:val="99"/>
    <w:semiHidden/>
    <w:unhideWhenUsed/>
    <w:rsid w:val="00B554D4"/>
  </w:style>
  <w:style w:type="numbering" w:customStyle="1" w:styleId="NoList3125">
    <w:name w:val="No List3125"/>
    <w:next w:val="NoList"/>
    <w:uiPriority w:val="99"/>
    <w:semiHidden/>
    <w:unhideWhenUsed/>
    <w:rsid w:val="00B554D4"/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8">
    <w:name w:val="No List2418"/>
    <w:next w:val="NoList"/>
    <w:uiPriority w:val="99"/>
    <w:semiHidden/>
    <w:unhideWhenUsed/>
    <w:rsid w:val="00B5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s://extranet.arcep.fr/portail/LinkClick.aspx?fileticket=PBA1WK-wnOU%3d&amp;tabid=217&amp;portalid=0&amp;mid=85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s://extranet.arcep.fr/portail/LinkClick.aspx?fileticket=PBA1WK-wnOU%3d&amp;tabid=217&amp;portalid=0&amp;mid=8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xtranet.arcep.fr/portail/LinkClick.aspx?fileticket=PBA1WK-wnOU%3d&amp;tabid=217&amp;portalid=0&amp;mid=850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arcep.fr/portail/LinkClick.aspx?fileticket=PBA1WK-wnOU%3d&amp;tabid=217&amp;portalid=0&amp;mid=850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xtranet.arcep.fr/portail/LinkClick.aspx?fileticket=PBA1WK-wnOU%3d&amp;tabid=217&amp;portalid=0&amp;mid=850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24</Pages>
  <Words>5851</Words>
  <Characters>35223</Characters>
  <Application>Microsoft Office Word</Application>
  <DocSecurity>0</DocSecurity>
  <Lines>293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1259</vt:lpstr>
    </vt:vector>
  </TitlesOfParts>
  <Company>ITU</Company>
  <LinksUpToDate>false</LinksUpToDate>
  <CharactersWithSpaces>40993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1259</dc:title>
  <dc:subject/>
  <dc:creator>ITU-T</dc:creator>
  <cp:keywords/>
  <dc:description/>
  <cp:lastModifiedBy>Al-Yammouni, Hala</cp:lastModifiedBy>
  <cp:revision>215</cp:revision>
  <cp:lastPrinted>2023-02-10T12:47:00Z</cp:lastPrinted>
  <dcterms:created xsi:type="dcterms:W3CDTF">2021-09-15T06:23:00Z</dcterms:created>
  <dcterms:modified xsi:type="dcterms:W3CDTF">2023-02-10T13:48:00Z</dcterms:modified>
</cp:coreProperties>
</file>