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DF3C3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DF3C3C" w:rsidRDefault="006514E4" w:rsidP="0036108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F3C3C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F3C3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F3C3C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DF3C3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0A326E2C" w:rsidR="00F540FB" w:rsidRPr="00DF3C3C" w:rsidRDefault="00F540FB" w:rsidP="0036108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DF3C3C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DF3C3C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DF3C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62C2F" w:rsidRPr="00DF3C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594B7E" w:rsidRPr="00DF3C3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F320DFF" w:rsidR="00F540FB" w:rsidRPr="00DF3C3C" w:rsidRDefault="00F540FB" w:rsidP="0036108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F3C3C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634ED" w:rsidRPr="00DF3C3C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DF3C3C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DF3C3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DF3C3C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62CEC62" w:rsidR="00F540FB" w:rsidRPr="00DF3C3C" w:rsidRDefault="00F540FB" w:rsidP="0036108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594B7E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0</w:t>
            </w:r>
            <w:r w:rsidR="00ED071A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634ED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апреля</w:t>
            </w:r>
            <w:r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DF3C3C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96F6B5B" w:rsidR="00F540FB" w:rsidRPr="00DF3C3C" w:rsidRDefault="00D87087" w:rsidP="0036108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2A440E" w:rsidRPr="002A440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2A440E" w:rsidRPr="002A440E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2A440E" w:rsidRPr="002A440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F3C3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F3C3C" w:rsidRDefault="006514E4" w:rsidP="0036108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DF3C3C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DF3C3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DF3C3C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DF3C3C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DF3C3C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F3C3C" w:rsidRDefault="006514E4" w:rsidP="0036108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F3C3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DF3C3C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F3C3C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DF3C3C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F3C3C" w:rsidRDefault="006514E4" w:rsidP="0036108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F3C3C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F3C3C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DF3C3C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F3C3C" w:rsidRDefault="00886F91" w:rsidP="0036108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F3C3C" w:rsidRDefault="00886F91" w:rsidP="00361080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F3C3C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F3C3C" w:rsidRDefault="00B648E2" w:rsidP="0036108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F3C3C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F3C3C" w:rsidRDefault="00B648E2" w:rsidP="00361080">
      <w:pPr>
        <w:widowControl w:val="0"/>
        <w:jc w:val="right"/>
        <w:rPr>
          <w:lang w:val="ru-RU"/>
        </w:rPr>
      </w:pPr>
      <w:r w:rsidRPr="00DF3C3C">
        <w:rPr>
          <w:i/>
          <w:iCs/>
          <w:lang w:val="ru-RU"/>
        </w:rPr>
        <w:t>Стр.</w:t>
      </w:r>
    </w:p>
    <w:p w14:paraId="5398935F" w14:textId="77777777" w:rsidR="0027472C" w:rsidRPr="00DF3C3C" w:rsidRDefault="00B648E2" w:rsidP="0036108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F3C3C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F3C3C" w:rsidRDefault="00BF0163" w:rsidP="0036108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F3C3C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F3C3C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F3C3C">
        <w:rPr>
          <w:noProof w:val="0"/>
          <w:webHidden/>
          <w:lang w:val="ru-RU"/>
        </w:rPr>
        <w:tab/>
      </w:r>
      <w:r w:rsidR="00690A4F" w:rsidRPr="00DF3C3C">
        <w:rPr>
          <w:noProof w:val="0"/>
          <w:webHidden/>
          <w:lang w:val="ru-RU"/>
        </w:rPr>
        <w:tab/>
      </w:r>
      <w:r w:rsidR="00A22B07" w:rsidRPr="00DF3C3C">
        <w:rPr>
          <w:noProof w:val="0"/>
          <w:webHidden/>
          <w:lang w:val="ru-RU"/>
        </w:rPr>
        <w:t>3</w:t>
      </w:r>
    </w:p>
    <w:p w14:paraId="598AEA00" w14:textId="3826EE01" w:rsidR="00AB799D" w:rsidRPr="00DF3C3C" w:rsidRDefault="00AB799D" w:rsidP="00361080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F3C3C">
        <w:rPr>
          <w:rFonts w:eastAsiaTheme="minorEastAsia"/>
          <w:lang w:val="ru-RU"/>
        </w:rPr>
        <w:t xml:space="preserve">Утверждение </w:t>
      </w:r>
      <w:r w:rsidR="002667CA" w:rsidRPr="00DF3C3C">
        <w:rPr>
          <w:rFonts w:eastAsiaTheme="minorEastAsia"/>
          <w:lang w:val="ru-RU"/>
        </w:rPr>
        <w:t xml:space="preserve">и </w:t>
      </w:r>
      <w:r w:rsidR="00530C62" w:rsidRPr="00DF3C3C">
        <w:rPr>
          <w:rFonts w:eastAsiaTheme="minorEastAsia"/>
          <w:lang w:val="ru-RU"/>
        </w:rPr>
        <w:t>аннулирование</w:t>
      </w:r>
      <w:r w:rsidR="002667CA" w:rsidRPr="00DF3C3C">
        <w:rPr>
          <w:rFonts w:eastAsiaTheme="minorEastAsia"/>
          <w:lang w:val="ru-RU"/>
        </w:rPr>
        <w:t xml:space="preserve"> </w:t>
      </w:r>
      <w:r w:rsidRPr="00DF3C3C">
        <w:rPr>
          <w:rFonts w:eastAsiaTheme="minorEastAsia"/>
          <w:lang w:val="ru-RU"/>
        </w:rPr>
        <w:t>Рекомендаций МСЭ-Т</w:t>
      </w:r>
      <w:r w:rsidRPr="00DF3C3C">
        <w:rPr>
          <w:webHidden/>
          <w:lang w:val="ru-RU"/>
        </w:rPr>
        <w:tab/>
      </w:r>
      <w:r w:rsidRPr="00DF3C3C">
        <w:rPr>
          <w:webHidden/>
          <w:lang w:val="ru-RU"/>
        </w:rPr>
        <w:tab/>
        <w:t>4</w:t>
      </w:r>
    </w:p>
    <w:p w14:paraId="78BE8B0C" w14:textId="3CFED61D" w:rsidR="008C723B" w:rsidRPr="00DF3C3C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F3C3C">
        <w:rPr>
          <w:noProof w:val="0"/>
          <w:lang w:val="ru-RU"/>
        </w:rPr>
        <w:t>Ограничения обслуживания</w:t>
      </w:r>
      <w:r w:rsidR="008C723B" w:rsidRPr="00DF3C3C">
        <w:rPr>
          <w:noProof w:val="0"/>
          <w:webHidden/>
          <w:lang w:val="ru-RU"/>
        </w:rPr>
        <w:tab/>
      </w:r>
      <w:r w:rsidR="00690A4F" w:rsidRPr="00DF3C3C">
        <w:rPr>
          <w:noProof w:val="0"/>
          <w:webHidden/>
          <w:lang w:val="ru-RU"/>
        </w:rPr>
        <w:tab/>
      </w:r>
      <w:r w:rsidR="00594B7E" w:rsidRPr="00DF3C3C">
        <w:rPr>
          <w:noProof w:val="0"/>
          <w:webHidden/>
          <w:lang w:val="ru-RU"/>
        </w:rPr>
        <w:t>5</w:t>
      </w:r>
    </w:p>
    <w:p w14:paraId="40E93AB4" w14:textId="5CE63C44" w:rsidR="008C723B" w:rsidRPr="00DF3C3C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F3C3C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F3C3C">
        <w:rPr>
          <w:noProof w:val="0"/>
          <w:webHidden/>
          <w:lang w:val="ru-RU"/>
        </w:rPr>
        <w:tab/>
      </w:r>
      <w:r w:rsidR="00690A4F" w:rsidRPr="00DF3C3C">
        <w:rPr>
          <w:noProof w:val="0"/>
          <w:webHidden/>
          <w:lang w:val="ru-RU"/>
        </w:rPr>
        <w:tab/>
      </w:r>
      <w:r w:rsidR="00594B7E" w:rsidRPr="00DF3C3C">
        <w:rPr>
          <w:noProof w:val="0"/>
          <w:webHidden/>
          <w:lang w:val="ru-RU"/>
        </w:rPr>
        <w:t>5</w:t>
      </w:r>
    </w:p>
    <w:p w14:paraId="4E7DE23B" w14:textId="77777777" w:rsidR="00862309" w:rsidRPr="00DF3C3C" w:rsidRDefault="00B66F96" w:rsidP="0036108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F3C3C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24E7FAD" w14:textId="2ADE3C8C" w:rsidR="008634ED" w:rsidRPr="00DF3C3C" w:rsidRDefault="008634ED" w:rsidP="00361080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DF3C3C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DF3C3C">
        <w:rPr>
          <w:noProof w:val="0"/>
          <w:lang w:val="ru-RU"/>
        </w:rPr>
        <w:tab/>
      </w:r>
      <w:r w:rsidRPr="00DF3C3C">
        <w:rPr>
          <w:noProof w:val="0"/>
          <w:lang w:val="ru-RU"/>
        </w:rPr>
        <w:tab/>
      </w:r>
      <w:r w:rsidR="00594B7E" w:rsidRPr="00DF3C3C">
        <w:rPr>
          <w:noProof w:val="0"/>
          <w:lang w:val="ru-RU"/>
        </w:rPr>
        <w:t>6</w:t>
      </w:r>
    </w:p>
    <w:p w14:paraId="4E5CDF47" w14:textId="1454BB36" w:rsidR="00677E5E" w:rsidRPr="00DF3C3C" w:rsidRDefault="00594B7E" w:rsidP="00361080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DF3C3C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DF3C3C">
        <w:rPr>
          <w:rFonts w:eastAsia="SimSun" w:cs="Calibri"/>
          <w:noProof w:val="0"/>
          <w:lang w:val="ru-RU" w:eastAsia="zh-CN"/>
        </w:rPr>
        <w:br/>
        <w:t>за электросвязь</w:t>
      </w:r>
      <w:r w:rsidR="006E106B" w:rsidRPr="00DF3C3C">
        <w:rPr>
          <w:noProof w:val="0"/>
          <w:lang w:val="ru-RU"/>
        </w:rPr>
        <w:tab/>
      </w:r>
      <w:r w:rsidR="006E106B" w:rsidRPr="00DF3C3C">
        <w:rPr>
          <w:noProof w:val="0"/>
          <w:lang w:val="ru-RU"/>
        </w:rPr>
        <w:tab/>
      </w:r>
      <w:r w:rsidRPr="00DF3C3C">
        <w:rPr>
          <w:noProof w:val="0"/>
          <w:lang w:val="ru-RU"/>
        </w:rPr>
        <w:t>6</w:t>
      </w:r>
    </w:p>
    <w:p w14:paraId="696D45A4" w14:textId="51BF50E4" w:rsidR="000C0E4C" w:rsidRPr="00DF3C3C" w:rsidRDefault="000C0E4C" w:rsidP="00361080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F3C3C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DF3C3C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DF3C3C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DF3C3C">
        <w:rPr>
          <w:noProof w:val="0"/>
          <w:lang w:val="ru-RU"/>
        </w:rPr>
        <w:tab/>
      </w:r>
      <w:r w:rsidRPr="00DF3C3C">
        <w:rPr>
          <w:noProof w:val="0"/>
          <w:lang w:val="ru-RU"/>
        </w:rPr>
        <w:tab/>
      </w:r>
      <w:r w:rsidR="00594B7E" w:rsidRPr="00DF3C3C">
        <w:rPr>
          <w:noProof w:val="0"/>
          <w:lang w:val="ru-RU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DF3C3C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DF3C3C" w:rsidRDefault="00B35488" w:rsidP="00594B7E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F3C3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DF3C3C" w:rsidRDefault="00B35488" w:rsidP="003610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DF3C3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DF3C3C" w14:paraId="3AD31DE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5C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9C8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F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29.IV.2022</w:t>
            </w:r>
          </w:p>
        </w:tc>
      </w:tr>
      <w:tr w:rsidR="00B35488" w:rsidRPr="00DF3C3C" w14:paraId="1CB9D5BB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C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1B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0CB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13.V.2022</w:t>
            </w:r>
          </w:p>
        </w:tc>
      </w:tr>
      <w:tr w:rsidR="00B35488" w:rsidRPr="00DF3C3C" w14:paraId="7549D17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5A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0BE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5E85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31.V.2022</w:t>
            </w:r>
          </w:p>
        </w:tc>
      </w:tr>
      <w:tr w:rsidR="00B35488" w:rsidRPr="00DF3C3C" w14:paraId="3D26091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7B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63A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98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15.VI.2022</w:t>
            </w:r>
          </w:p>
        </w:tc>
      </w:tr>
      <w:tr w:rsidR="00B35488" w:rsidRPr="00DF3C3C" w14:paraId="4BC0CD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6C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A2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C8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1.VII.2022</w:t>
            </w:r>
          </w:p>
        </w:tc>
      </w:tr>
      <w:tr w:rsidR="00B35488" w:rsidRPr="00DF3C3C" w14:paraId="36504E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0C0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4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C4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15.VII.2022</w:t>
            </w:r>
          </w:p>
        </w:tc>
      </w:tr>
      <w:tr w:rsidR="00B35488" w:rsidRPr="00DF3C3C" w14:paraId="181FFC1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917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6E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E8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29.VII.2022</w:t>
            </w:r>
          </w:p>
        </w:tc>
      </w:tr>
      <w:tr w:rsidR="00B35488" w:rsidRPr="00DF3C3C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12.VIII.2022</w:t>
            </w:r>
          </w:p>
        </w:tc>
      </w:tr>
      <w:tr w:rsidR="00B35488" w:rsidRPr="00DF3C3C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31.VIII.2022</w:t>
            </w:r>
          </w:p>
        </w:tc>
      </w:tr>
      <w:tr w:rsidR="00B35488" w:rsidRPr="00DF3C3C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15.IX.2022</w:t>
            </w:r>
          </w:p>
        </w:tc>
      </w:tr>
      <w:tr w:rsidR="00B35488" w:rsidRPr="00DF3C3C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30.IX.2022</w:t>
            </w:r>
          </w:p>
        </w:tc>
      </w:tr>
      <w:tr w:rsidR="00B35488" w:rsidRPr="00DF3C3C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DF3C3C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DF3C3C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DF3C3C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DF3C3C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DF3C3C" w:rsidRDefault="00B35488" w:rsidP="0036108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F3C3C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DF3C3C" w:rsidRDefault="008368AC" w:rsidP="0036108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F3C3C">
        <w:rPr>
          <w:rFonts w:eastAsia="SimSun"/>
          <w:sz w:val="18"/>
          <w:szCs w:val="18"/>
          <w:lang w:val="ru-RU" w:eastAsia="zh-CN"/>
        </w:rPr>
        <w:t>*</w:t>
      </w:r>
      <w:r w:rsidRPr="00DF3C3C">
        <w:rPr>
          <w:rFonts w:eastAsia="SimSun"/>
          <w:sz w:val="18"/>
          <w:szCs w:val="18"/>
          <w:lang w:val="ru-RU" w:eastAsia="zh-CN"/>
        </w:rPr>
        <w:tab/>
      </w:r>
      <w:r w:rsidRPr="00DF3C3C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F3C3C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F3C3C" w:rsidRDefault="0021243B" w:rsidP="0036108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F3C3C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F3C3C" w:rsidRDefault="0021243B" w:rsidP="00361080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F3C3C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F3C3C" w:rsidRDefault="00943080" w:rsidP="00361080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F3C3C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A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1199</w:t>
      </w:r>
      <w:r w:rsidRPr="00DF3C3C">
        <w:rPr>
          <w:rFonts w:asciiTheme="minorHAnsi" w:hAnsiTheme="minorHAnsi"/>
          <w:sz w:val="18"/>
          <w:szCs w:val="18"/>
          <w:lang w:val="ru-RU"/>
        </w:rPr>
        <w:tab/>
      </w:r>
      <w:r w:rsidRPr="00DF3C3C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F3C3C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1162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DF3C3C">
        <w:rPr>
          <w:rFonts w:asciiTheme="minorHAnsi" w:hAnsiTheme="minorHAnsi"/>
          <w:sz w:val="18"/>
          <w:szCs w:val="18"/>
          <w:lang w:val="ru-RU"/>
        </w:rPr>
        <w:t>1</w:t>
      </w:r>
      <w:r w:rsidRPr="00DF3C3C">
        <w:rPr>
          <w:rFonts w:asciiTheme="minorHAnsi" w:hAnsiTheme="minorHAnsi"/>
          <w:sz w:val="18"/>
          <w:szCs w:val="18"/>
          <w:lang w:val="ru-RU"/>
        </w:rPr>
        <w:t>61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1154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1125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F3C3C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F3C3C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1125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F3C3C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F3C3C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1117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F3C3C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1114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F3C3C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1096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1060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F3C3C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1015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1002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1001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1000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994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991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980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978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977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976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F3C3C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974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955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F3C3C" w:rsidRDefault="00943080" w:rsidP="0036108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669</w:t>
      </w:r>
      <w:r w:rsidRPr="00DF3C3C">
        <w:rPr>
          <w:rFonts w:asciiTheme="minorHAnsi" w:hAnsiTheme="minorHAnsi"/>
          <w:sz w:val="18"/>
          <w:szCs w:val="18"/>
          <w:lang w:val="ru-RU"/>
        </w:rPr>
        <w:tab/>
      </w:r>
      <w:r w:rsidRPr="00DF3C3C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F3C3C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F3C3C" w:rsidRDefault="00943080" w:rsidP="0036108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B</w:t>
      </w:r>
      <w:r w:rsidRPr="00DF3C3C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F3C3C">
        <w:rPr>
          <w:rFonts w:asciiTheme="minorHAnsi" w:hAnsiTheme="minorHAnsi"/>
          <w:lang w:val="ru-RU"/>
        </w:rPr>
        <w:t>:</w:t>
      </w:r>
    </w:p>
    <w:p w14:paraId="2A471096" w14:textId="308ED8F6" w:rsidR="00943080" w:rsidRPr="00DF3C3C" w:rsidRDefault="00943080" w:rsidP="00361080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DF3C3C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F3C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DF3C3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DF3C3C" w:rsidRDefault="00943080" w:rsidP="0036108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F3C3C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F3C3C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F3C3C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F3C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DF3C3C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F3C3C" w:rsidRDefault="00943080" w:rsidP="00361080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F3C3C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F3C3C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DF3C3C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DF3C3C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FF2B6F7" w:rsidR="00A05C57" w:rsidRPr="00DF3C3C" w:rsidRDefault="00A05C57" w:rsidP="00361080">
      <w:pPr>
        <w:pStyle w:val="Heading20"/>
        <w:spacing w:before="120" w:after="0"/>
        <w:rPr>
          <w:szCs w:val="26"/>
          <w:lang w:val="ru-RU"/>
        </w:rPr>
      </w:pPr>
      <w:r w:rsidRPr="00DF3C3C">
        <w:rPr>
          <w:szCs w:val="26"/>
          <w:lang w:val="ru-RU"/>
        </w:rPr>
        <w:lastRenderedPageBreak/>
        <w:t>Утверждение Рекомендаций МСЭ-T</w:t>
      </w:r>
    </w:p>
    <w:p w14:paraId="46FBB442" w14:textId="269EC898" w:rsidR="00A05C57" w:rsidRPr="00DF3C3C" w:rsidRDefault="00A05C57" w:rsidP="00361080">
      <w:pPr>
        <w:tabs>
          <w:tab w:val="left" w:pos="426"/>
        </w:tabs>
        <w:spacing w:before="360" w:after="60"/>
        <w:rPr>
          <w:lang w:val="ru-RU"/>
        </w:rPr>
      </w:pPr>
      <w:r w:rsidRPr="00DF3C3C">
        <w:rPr>
          <w:rFonts w:asciiTheme="minorHAnsi" w:hAnsiTheme="minorHAnsi" w:cstheme="minorHAnsi"/>
          <w:lang w:val="ru-RU"/>
        </w:rPr>
        <w:t>В рамках АПУ-</w:t>
      </w:r>
      <w:r w:rsidR="00E434AC" w:rsidRPr="00DF3C3C">
        <w:rPr>
          <w:rFonts w:asciiTheme="minorHAnsi" w:hAnsiTheme="minorHAnsi" w:cstheme="minorHAnsi"/>
          <w:lang w:val="ru-RU"/>
        </w:rPr>
        <w:t>0</w:t>
      </w:r>
      <w:r w:rsidR="00594B7E" w:rsidRPr="00DF3C3C">
        <w:rPr>
          <w:rFonts w:asciiTheme="minorHAnsi" w:hAnsiTheme="minorHAnsi" w:cstheme="minorHAnsi"/>
          <w:lang w:val="ru-RU"/>
        </w:rPr>
        <w:t>3</w:t>
      </w:r>
      <w:r w:rsidRPr="00DF3C3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284E94" w:rsidRPr="00DF3C3C">
        <w:rPr>
          <w:rFonts w:asciiTheme="minorHAnsi" w:hAnsiTheme="minorHAnsi" w:cstheme="minorHAnsi"/>
          <w:lang w:val="ru-RU"/>
        </w:rPr>
        <w:t> </w:t>
      </w:r>
      <w:r w:rsidRPr="00DF3C3C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E434AC" w:rsidRPr="00DF3C3C">
        <w:rPr>
          <w:rFonts w:asciiTheme="minorHAnsi" w:hAnsiTheme="minorHAnsi" w:cstheme="minorHAnsi"/>
          <w:lang w:val="ru-RU"/>
        </w:rPr>
        <w:t>ы</w:t>
      </w:r>
      <w:r w:rsidRPr="00DF3C3C">
        <w:rPr>
          <w:rFonts w:asciiTheme="minorHAnsi" w:hAnsiTheme="minorHAnsi" w:cstheme="minorHAnsi"/>
          <w:lang w:val="ru-RU"/>
        </w:rPr>
        <w:t xml:space="preserve"> следующ</w:t>
      </w:r>
      <w:r w:rsidR="00E434AC" w:rsidRPr="00DF3C3C">
        <w:rPr>
          <w:rFonts w:asciiTheme="minorHAnsi" w:hAnsiTheme="minorHAnsi" w:cstheme="minorHAnsi"/>
          <w:lang w:val="ru-RU"/>
        </w:rPr>
        <w:t>ие</w:t>
      </w:r>
      <w:r w:rsidRPr="00DF3C3C">
        <w:rPr>
          <w:rFonts w:asciiTheme="minorHAnsi" w:hAnsiTheme="minorHAnsi" w:cstheme="minorHAnsi"/>
          <w:lang w:val="ru-RU"/>
        </w:rPr>
        <w:t xml:space="preserve"> Рекомендаци</w:t>
      </w:r>
      <w:r w:rsidR="00E434AC" w:rsidRPr="00DF3C3C">
        <w:rPr>
          <w:rFonts w:asciiTheme="minorHAnsi" w:hAnsiTheme="minorHAnsi" w:cstheme="minorHAnsi"/>
          <w:lang w:val="ru-RU"/>
        </w:rPr>
        <w:t>и</w:t>
      </w:r>
      <w:r w:rsidRPr="00DF3C3C">
        <w:rPr>
          <w:rFonts w:asciiTheme="minorHAnsi" w:hAnsiTheme="minorHAnsi" w:cstheme="minorHAnsi"/>
          <w:lang w:val="ru-RU"/>
        </w:rPr>
        <w:t xml:space="preserve"> МСЭ-Т:</w:t>
      </w:r>
    </w:p>
    <w:p w14:paraId="23653724" w14:textId="0B1D25EF" w:rsidR="00F40D08" w:rsidRPr="00DF3C3C" w:rsidRDefault="00F40D08" w:rsidP="00361080">
      <w:pPr>
        <w:tabs>
          <w:tab w:val="clear" w:pos="567"/>
          <w:tab w:val="clear" w:pos="1276"/>
          <w:tab w:val="clear" w:pos="1843"/>
        </w:tabs>
        <w:spacing w:after="120"/>
        <w:ind w:left="426" w:hanging="426"/>
        <w:jc w:val="left"/>
        <w:rPr>
          <w:rFonts w:cstheme="minorHAnsi"/>
          <w:lang w:val="ru-RU"/>
        </w:rPr>
      </w:pPr>
      <w:r w:rsidRPr="00DF3C3C">
        <w:rPr>
          <w:rFonts w:cstheme="minorHAnsi"/>
          <w:lang w:val="ru-RU"/>
        </w:rPr>
        <w:t xml:space="preserve">– </w:t>
      </w:r>
      <w:r w:rsidRPr="00DF3C3C">
        <w:rPr>
          <w:rFonts w:cstheme="minorHAnsi"/>
          <w:lang w:val="ru-RU"/>
        </w:rPr>
        <w:tab/>
      </w:r>
      <w:bookmarkStart w:id="56" w:name="lt_pId203"/>
      <w:r w:rsidRPr="00DF3C3C">
        <w:rPr>
          <w:rFonts w:cstheme="minorHAnsi"/>
          <w:lang w:val="ru-RU"/>
        </w:rPr>
        <w:t>Рекомендация МСЭ-Т </w:t>
      </w:r>
      <w:bookmarkEnd w:id="56"/>
      <w:r w:rsidR="00594B7E" w:rsidRPr="00DF3C3C">
        <w:rPr>
          <w:rFonts w:cstheme="minorHAnsi"/>
          <w:lang w:val="ru-RU"/>
        </w:rPr>
        <w:t>G.7701 (04/2022): Общие аспекты контроля</w:t>
      </w:r>
    </w:p>
    <w:p w14:paraId="7D012C80" w14:textId="661CD2FD" w:rsidR="00F40D08" w:rsidRPr="00DF3C3C" w:rsidRDefault="00F40D08" w:rsidP="00361080">
      <w:pPr>
        <w:tabs>
          <w:tab w:val="clear" w:pos="567"/>
          <w:tab w:val="clear" w:pos="1276"/>
          <w:tab w:val="clear" w:pos="1843"/>
        </w:tabs>
        <w:spacing w:after="120"/>
        <w:ind w:left="426" w:hanging="426"/>
        <w:jc w:val="left"/>
        <w:rPr>
          <w:rFonts w:cstheme="minorHAnsi"/>
          <w:lang w:val="ru-RU"/>
        </w:rPr>
      </w:pPr>
      <w:r w:rsidRPr="00DF3C3C">
        <w:rPr>
          <w:rFonts w:cstheme="minorHAnsi"/>
          <w:lang w:val="ru-RU"/>
        </w:rPr>
        <w:t xml:space="preserve">– </w:t>
      </w:r>
      <w:r w:rsidRPr="00DF3C3C">
        <w:rPr>
          <w:rFonts w:cstheme="minorHAnsi"/>
          <w:lang w:val="ru-RU"/>
        </w:rPr>
        <w:tab/>
      </w:r>
      <w:bookmarkStart w:id="57" w:name="lt_pId206"/>
      <w:r w:rsidRPr="00DF3C3C">
        <w:rPr>
          <w:rFonts w:cstheme="minorHAnsi"/>
          <w:lang w:val="ru-RU"/>
        </w:rPr>
        <w:t>Рекомендация МСЭ-Т </w:t>
      </w:r>
      <w:bookmarkEnd w:id="57"/>
      <w:r w:rsidR="00594B7E" w:rsidRPr="00DF3C3C">
        <w:rPr>
          <w:rFonts w:cstheme="minorHAnsi"/>
          <w:lang w:val="ru-RU"/>
        </w:rPr>
        <w:t>G.7702 (04/2022): Архитектура управления SDN транспортных сетей</w:t>
      </w:r>
    </w:p>
    <w:bookmarkEnd w:id="0"/>
    <w:bookmarkEnd w:id="1"/>
    <w:bookmarkEnd w:id="55"/>
    <w:p w14:paraId="0C9EF1CC" w14:textId="77777777" w:rsidR="00D5349A" w:rsidRPr="00DF3C3C" w:rsidRDefault="00D5349A" w:rsidP="0036108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F3C3C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DF3C3C" w:rsidRDefault="00D5349A" w:rsidP="00361080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DF3C3C">
        <w:rPr>
          <w:rFonts w:asciiTheme="minorHAnsi" w:hAnsiTheme="minorHAnsi"/>
          <w:lang w:val="ru-RU"/>
        </w:rPr>
        <w:t xml:space="preserve">См. URL: </w:t>
      </w:r>
      <w:hyperlink r:id="rId17" w:history="1">
        <w:r w:rsidR="00604907" w:rsidRPr="00DF3C3C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DF3C3C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F3C3C" w14:paraId="79EEB411" w14:textId="77777777" w:rsidTr="00D5349A">
        <w:tc>
          <w:tcPr>
            <w:tcW w:w="2977" w:type="dxa"/>
          </w:tcPr>
          <w:p w14:paraId="765E6FD3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F3C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F3C3C" w:rsidRDefault="00D5349A" w:rsidP="0036108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78452F3F" w14:textId="77777777" w:rsidTr="00D5349A">
        <w:tc>
          <w:tcPr>
            <w:tcW w:w="2977" w:type="dxa"/>
          </w:tcPr>
          <w:p w14:paraId="557EE0DE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7C79C623" w14:textId="77777777" w:rsidTr="00D5349A">
        <w:tc>
          <w:tcPr>
            <w:tcW w:w="2977" w:type="dxa"/>
          </w:tcPr>
          <w:p w14:paraId="113274F5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F3C3C" w14:paraId="3FAD70E1" w14:textId="77777777" w:rsidTr="00D5349A">
        <w:tc>
          <w:tcPr>
            <w:tcW w:w="2977" w:type="dxa"/>
          </w:tcPr>
          <w:p w14:paraId="66B32E90" w14:textId="77777777" w:rsidR="00BD26BB" w:rsidRPr="00DF3C3C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F3C3C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F3C3C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F3C3C" w:rsidRDefault="00BD26BB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15CBC9B8" w14:textId="77777777" w:rsidTr="00D5349A">
        <w:tc>
          <w:tcPr>
            <w:tcW w:w="2977" w:type="dxa"/>
          </w:tcPr>
          <w:p w14:paraId="7BD02E2B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3CE1A7C2" w14:textId="77777777" w:rsidTr="00D5349A">
        <w:tc>
          <w:tcPr>
            <w:tcW w:w="2977" w:type="dxa"/>
          </w:tcPr>
          <w:p w14:paraId="46066458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5BC952A8" w14:textId="77777777" w:rsidTr="00D5349A">
        <w:tc>
          <w:tcPr>
            <w:tcW w:w="2977" w:type="dxa"/>
          </w:tcPr>
          <w:p w14:paraId="37ED9C90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F3C3C" w14:paraId="69F1EFBE" w14:textId="77777777" w:rsidTr="00D5349A">
        <w:tc>
          <w:tcPr>
            <w:tcW w:w="2977" w:type="dxa"/>
          </w:tcPr>
          <w:p w14:paraId="5574D285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F3C3C" w:rsidRDefault="00D5349A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F3C3C" w14:paraId="1DB1D864" w14:textId="77777777" w:rsidTr="00D5349A">
        <w:tc>
          <w:tcPr>
            <w:tcW w:w="2977" w:type="dxa"/>
          </w:tcPr>
          <w:p w14:paraId="0187414A" w14:textId="77777777" w:rsidR="00DD2718" w:rsidRPr="00DF3C3C" w:rsidRDefault="00DD2718" w:rsidP="0036108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F3C3C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F3C3C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F3C3C" w:rsidRDefault="00DD2718" w:rsidP="0036108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F3C3C" w:rsidRDefault="00D5349A" w:rsidP="0036108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DF3C3C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F3C3C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E0F262" w14:textId="26516EED" w:rsidR="00D5349A" w:rsidRPr="00DF3C3C" w:rsidRDefault="00D5349A" w:rsidP="00361080">
      <w:pPr>
        <w:jc w:val="center"/>
        <w:rPr>
          <w:rFonts w:asciiTheme="minorHAnsi" w:hAnsiTheme="minorHAnsi"/>
          <w:lang w:val="ru-RU"/>
        </w:rPr>
      </w:pPr>
      <w:r w:rsidRPr="00DF3C3C">
        <w:rPr>
          <w:rFonts w:asciiTheme="minorHAnsi" w:hAnsiTheme="minorHAnsi"/>
          <w:lang w:val="ru-RU"/>
        </w:rPr>
        <w:t xml:space="preserve">См. URL: </w:t>
      </w:r>
      <w:r w:rsidR="009F4C8E" w:rsidRPr="00C618B4">
        <w:rPr>
          <w:rFonts w:asciiTheme="minorHAnsi" w:eastAsia="SimSun" w:hAnsiTheme="minorHAnsi"/>
          <w:lang w:val="ru-RU"/>
        </w:rPr>
        <w:t>www.itu.int/pub/T-SP-PP.RES.21-2011/</w:t>
      </w:r>
      <w:r w:rsidR="009F4C8E" w:rsidRPr="00DF3C3C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DF3C3C" w:rsidRDefault="00E5105F" w:rsidP="00361080">
      <w:pPr>
        <w:rPr>
          <w:rFonts w:asciiTheme="minorHAnsi" w:hAnsiTheme="minorHAnsi"/>
          <w:lang w:val="ru-RU"/>
        </w:rPr>
      </w:pPr>
    </w:p>
    <w:p w14:paraId="72BF931A" w14:textId="77777777" w:rsidR="008852E5" w:rsidRPr="00DF3C3C" w:rsidRDefault="008852E5" w:rsidP="00361080">
      <w:pPr>
        <w:pStyle w:val="Heading1"/>
        <w:spacing w:before="0"/>
        <w:ind w:left="142"/>
        <w:jc w:val="center"/>
        <w:rPr>
          <w:lang w:val="ru-RU"/>
        </w:rPr>
        <w:sectPr w:rsidR="008852E5" w:rsidRPr="00DF3C3C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14:paraId="3A7B3738" w14:textId="77777777" w:rsidR="00872C86" w:rsidRPr="00DF3C3C" w:rsidRDefault="005C28E6" w:rsidP="0036108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F3C3C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F3C3C" w:rsidRDefault="005C28E6" w:rsidP="0036108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F3C3C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F3C3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F3C3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F3C3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F3C3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F3C3C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F3C3C" w:rsidRDefault="005C28E6" w:rsidP="0036108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AA61EB" w14:textId="77777777" w:rsidR="00B97312" w:rsidRPr="00DF3C3C" w:rsidRDefault="00B97312" w:rsidP="00312842">
      <w:pPr>
        <w:pStyle w:val="Heading20"/>
        <w:keepLines/>
        <w:spacing w:before="720"/>
        <w:rPr>
          <w:szCs w:val="26"/>
          <w:highlight w:val="yellow"/>
          <w:lang w:val="ru-RU"/>
        </w:rPr>
      </w:pPr>
      <w:r w:rsidRPr="00DF3C3C">
        <w:rPr>
          <w:szCs w:val="26"/>
          <w:lang w:val="ru-RU"/>
        </w:rPr>
        <w:t xml:space="preserve">Список судовых станций и присвоений опознавателей </w:t>
      </w:r>
      <w:r w:rsidRPr="00DF3C3C">
        <w:rPr>
          <w:szCs w:val="26"/>
          <w:lang w:val="ru-RU"/>
        </w:rPr>
        <w:br/>
        <w:t xml:space="preserve">морской подвижной службы </w:t>
      </w:r>
      <w:r w:rsidRPr="00DF3C3C">
        <w:rPr>
          <w:szCs w:val="26"/>
          <w:lang w:val="ru-RU"/>
        </w:rPr>
        <w:br/>
        <w:t xml:space="preserve">(Список V) </w:t>
      </w:r>
      <w:r w:rsidRPr="00DF3C3C">
        <w:rPr>
          <w:szCs w:val="26"/>
          <w:lang w:val="ru-RU"/>
        </w:rPr>
        <w:br/>
        <w:t>Издание 2021 года</w:t>
      </w:r>
      <w:r w:rsidRPr="00DF3C3C">
        <w:rPr>
          <w:szCs w:val="26"/>
          <w:lang w:val="ru-RU"/>
        </w:rPr>
        <w:br/>
      </w:r>
      <w:r w:rsidRPr="00DF3C3C">
        <w:rPr>
          <w:szCs w:val="26"/>
          <w:lang w:val="ru-RU"/>
        </w:rPr>
        <w:br/>
        <w:t>Раздел VI</w:t>
      </w:r>
    </w:p>
    <w:p w14:paraId="685FC822" w14:textId="77777777" w:rsidR="00B97312" w:rsidRPr="00DF3C3C" w:rsidRDefault="00B97312" w:rsidP="00E434A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120"/>
        <w:rPr>
          <w:rFonts w:asciiTheme="minorHAnsi" w:hAnsiTheme="minorHAnsi" w:cstheme="minorHAnsi"/>
          <w:b/>
          <w:bCs/>
          <w:lang w:val="ru-RU"/>
        </w:rPr>
      </w:pPr>
      <w:r w:rsidRPr="00DF3C3C">
        <w:rPr>
          <w:rFonts w:asciiTheme="minorHAnsi" w:hAnsiTheme="minorHAnsi" w:cstheme="minorHAnsi"/>
          <w:b/>
          <w:bCs/>
          <w:lang w:val="ru-RU"/>
        </w:rPr>
        <w:t>ADD</w:t>
      </w:r>
    </w:p>
    <w:p w14:paraId="6A534FC4" w14:textId="77777777" w:rsidR="00594B7E" w:rsidRPr="00DF3C3C" w:rsidRDefault="00594B7E" w:rsidP="00594B7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bookmarkStart w:id="211" w:name="_Hlk98227836"/>
      <w:r w:rsidRPr="00DF3C3C">
        <w:rPr>
          <w:rFonts w:asciiTheme="minorHAnsi" w:hAnsiTheme="minorHAnsi" w:cstheme="minorHAnsi"/>
          <w:b/>
          <w:bCs/>
          <w:color w:val="000000"/>
          <w:lang w:val="ru-RU"/>
        </w:rPr>
        <w:t>IL02</w:t>
      </w:r>
      <w:r w:rsidRPr="00DF3C3C">
        <w:rPr>
          <w:rFonts w:asciiTheme="minorHAnsi" w:hAnsiTheme="minorHAnsi" w:cstheme="minorHAnsi"/>
          <w:b/>
          <w:bCs/>
          <w:color w:val="000000"/>
          <w:lang w:val="ru-RU"/>
        </w:rPr>
        <w:tab/>
      </w:r>
      <w:r w:rsidRPr="00DF3C3C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DF3C3C">
        <w:rPr>
          <w:rFonts w:asciiTheme="minorHAnsi" w:hAnsiTheme="minorHAnsi" w:cstheme="minorHAnsi"/>
          <w:sz w:val="24"/>
          <w:szCs w:val="24"/>
          <w:lang w:val="ru-RU"/>
        </w:rPr>
        <w:tab/>
      </w:r>
      <w:bookmarkEnd w:id="211"/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NSSLGlobal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 xml:space="preserve"> IL LTD, </w:t>
      </w:r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Yigal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Alon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Blv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 xml:space="preserve"> 26, Sun Centre, 9906224 </w:t>
      </w:r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Beit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proofErr w:type="spellStart"/>
      <w:r w:rsidRPr="00DF3C3C">
        <w:rPr>
          <w:rFonts w:asciiTheme="minorHAnsi" w:hAnsiTheme="minorHAnsi" w:cstheme="minorHAnsi"/>
          <w:color w:val="000000"/>
          <w:lang w:val="ru-RU" w:eastAsia="en-GB"/>
        </w:rPr>
        <w:t>Shemesh</w:t>
      </w:r>
      <w:proofErr w:type="spellEnd"/>
      <w:r w:rsidRPr="00DF3C3C">
        <w:rPr>
          <w:rFonts w:asciiTheme="minorHAnsi" w:hAnsiTheme="minorHAnsi" w:cstheme="minorHAnsi"/>
          <w:color w:val="000000"/>
          <w:lang w:val="ru-RU" w:eastAsia="en-GB"/>
        </w:rPr>
        <w:t>, Israel.</w:t>
      </w:r>
    </w:p>
    <w:p w14:paraId="192805E5" w14:textId="275F0ED8" w:rsidR="00594B7E" w:rsidRPr="00DF3C3C" w:rsidRDefault="00594B7E" w:rsidP="00594B7E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DF3C3C">
        <w:rPr>
          <w:rFonts w:asciiTheme="minorHAnsi" w:hAnsiTheme="minorHAnsi" w:cstheme="minorHAnsi"/>
          <w:color w:val="000000"/>
          <w:lang w:val="ru-RU" w:eastAsia="en-GB"/>
        </w:rPr>
        <w:tab/>
      </w:r>
      <w:r w:rsidRPr="00DF3C3C">
        <w:rPr>
          <w:rFonts w:asciiTheme="minorHAnsi" w:hAnsiTheme="minorHAnsi" w:cstheme="minorHAnsi"/>
          <w:color w:val="000000"/>
          <w:lang w:val="ru-RU" w:eastAsia="en-GB"/>
        </w:rPr>
        <w:tab/>
      </w:r>
      <w:r w:rsidRPr="00DF3C3C">
        <w:rPr>
          <w:rFonts w:asciiTheme="minorHAnsi" w:hAnsiTheme="minorHAnsi" w:cstheme="minorHAnsi"/>
          <w:color w:val="000000"/>
          <w:lang w:val="ru-RU" w:eastAsia="en-GB"/>
        </w:rPr>
        <w:tab/>
        <w:t>Тел.: +972 2 990 4555, +972 74 700 5424, факс: +972 2 999 5490.</w:t>
      </w:r>
    </w:p>
    <w:p w14:paraId="07779E2E" w14:textId="77777777" w:rsidR="0053259F" w:rsidRPr="00DF3C3C" w:rsidRDefault="0053259F" w:rsidP="00312842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DF3C3C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DF3C3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DF3C3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12FBFBB8" w14:textId="7B8C8393" w:rsidR="0053259F" w:rsidRPr="00DF3C3C" w:rsidRDefault="0053259F" w:rsidP="0053259F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DF3C3C">
        <w:rPr>
          <w:rFonts w:eastAsia="SimSun"/>
          <w:lang w:val="ru-RU"/>
        </w:rPr>
        <w:t>(Приложение к Оперативному бюллетеню № 1161 МСЭ – 1.XII.2018)</w:t>
      </w:r>
      <w:r w:rsidRPr="00DF3C3C">
        <w:rPr>
          <w:rFonts w:eastAsia="SimSun"/>
          <w:lang w:val="ru-RU"/>
        </w:rPr>
        <w:br/>
        <w:t>(Поправка № 65)</w:t>
      </w:r>
    </w:p>
    <w:p w14:paraId="67F46D60" w14:textId="44201E46" w:rsidR="0053259F" w:rsidRPr="00DF3C3C" w:rsidRDefault="0053259F" w:rsidP="0031284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DF3C3C">
        <w:rPr>
          <w:rFonts w:cs="Arial"/>
          <w:b/>
          <w:bCs/>
          <w:lang w:val="ru-RU"/>
        </w:rPr>
        <w:t>Япония</w:t>
      </w:r>
      <w:r w:rsidRPr="00DF3C3C">
        <w:rPr>
          <w:rFonts w:cs="Arial"/>
          <w:b/>
          <w:bCs/>
          <w:lang w:val="ru-RU"/>
        </w:rPr>
        <w:tab/>
        <w:t>SUP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3402"/>
        <w:gridCol w:w="1134"/>
      </w:tblGrid>
      <w:tr w:rsidR="0053259F" w:rsidRPr="00DF3C3C" w14:paraId="47078CE1" w14:textId="77777777" w:rsidTr="00C618B4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EA2C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5BD8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60B6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E788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363915D6" w14:textId="48AE9519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вступления в силу исключения</w:t>
            </w:r>
          </w:p>
        </w:tc>
      </w:tr>
      <w:tr w:rsidR="0053259F" w:rsidRPr="00DF3C3C" w14:paraId="491A6CA9" w14:textId="77777777" w:rsidTr="00C618B4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814A" w14:textId="46079C72" w:rsidR="0053259F" w:rsidRPr="00DF3C3C" w:rsidRDefault="0053259F" w:rsidP="005325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E2F3" w14:textId="77777777" w:rsidR="0053259F" w:rsidRPr="00DF3C3C" w:rsidRDefault="0053259F" w:rsidP="0053259F">
            <w:pPr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KDDI Corporation</w:t>
            </w:r>
            <w:r w:rsidRPr="00DF3C3C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2-3-2, </w:t>
            </w:r>
            <w:proofErr w:type="spellStart"/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>Nishi-Shinjuku</w:t>
            </w:r>
            <w:proofErr w:type="spellEnd"/>
          </w:p>
          <w:p w14:paraId="2E759293" w14:textId="67BB6DED" w:rsidR="0053259F" w:rsidRPr="00DF3C3C" w:rsidRDefault="0053259F" w:rsidP="005325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>Shinjuku-ku</w:t>
            </w:r>
            <w:proofErr w:type="spellEnd"/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</w:t>
            </w: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TOKYO 163-8003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D369" w14:textId="4ED8DF5C" w:rsidR="0053259F" w:rsidRPr="00DF3C3C" w:rsidRDefault="0053259F" w:rsidP="005325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89 81 01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BA0C" w14:textId="77777777" w:rsidR="0053259F" w:rsidRPr="00DF3C3C" w:rsidRDefault="0053259F" w:rsidP="0053259F">
            <w:pPr>
              <w:pStyle w:val="Default"/>
              <w:tabs>
                <w:tab w:val="left" w:pos="632"/>
              </w:tabs>
              <w:spacing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Engineering Department</w:t>
            </w:r>
          </w:p>
          <w:p w14:paraId="419D4430" w14:textId="77777777" w:rsidR="0053259F" w:rsidRPr="00DF3C3C" w:rsidRDefault="0053259F" w:rsidP="0053259F">
            <w:pPr>
              <w:tabs>
                <w:tab w:val="clear" w:pos="567"/>
                <w:tab w:val="left" w:pos="632"/>
              </w:tabs>
              <w:spacing w:before="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2-3-2, </w:t>
            </w: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Nishi-Shinjuku</w:t>
            </w:r>
            <w:proofErr w:type="spellEnd"/>
          </w:p>
          <w:p w14:paraId="494DB982" w14:textId="77777777" w:rsidR="0053259F" w:rsidRPr="00DF3C3C" w:rsidRDefault="0053259F" w:rsidP="0053259F">
            <w:pPr>
              <w:pStyle w:val="Default"/>
              <w:tabs>
                <w:tab w:val="left" w:pos="632"/>
              </w:tabs>
              <w:spacing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Shinjuku-ku</w:t>
            </w:r>
            <w:proofErr w:type="spellEnd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, TOKYO 163-8003</w:t>
            </w:r>
          </w:p>
          <w:p w14:paraId="45D2826C" w14:textId="15C4D92F" w:rsidR="0053259F" w:rsidRPr="00DF3C3C" w:rsidRDefault="0053259F" w:rsidP="0053259F">
            <w:pPr>
              <w:pStyle w:val="Default"/>
              <w:tabs>
                <w:tab w:val="left" w:pos="882"/>
                <w:tab w:val="left" w:pos="567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Тел.: </w:t>
            </w: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+81 80 5062 9181</w:t>
            </w:r>
          </w:p>
          <w:p w14:paraId="53F6CE05" w14:textId="41752E7B" w:rsidR="0053259F" w:rsidRPr="00DF3C3C" w:rsidRDefault="0053259F" w:rsidP="005325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2"/>
                <w:tab w:val="left" w:pos="5670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почта: </w:t>
            </w: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DF3C3C" w:rsidRPr="00C618B4">
              <w:rPr>
                <w:rFonts w:asciiTheme="minorHAnsi" w:hAnsiTheme="minorHAnsi" w:cs="Arial"/>
                <w:sz w:val="18"/>
                <w:szCs w:val="18"/>
                <w:lang w:val="ru-RU"/>
              </w:rPr>
              <w:t>telnum-regulation@kddi.com</w:t>
            </w:r>
            <w:r w:rsidR="00DF3C3C"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hideMark/>
          </w:tcPr>
          <w:p w14:paraId="3E4A7294" w14:textId="76C2413F" w:rsidR="0053259F" w:rsidRPr="00DF3C3C" w:rsidRDefault="0053259F" w:rsidP="005325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 w:cs="Arial"/>
                <w:sz w:val="18"/>
                <w:szCs w:val="18"/>
                <w:lang w:val="ru-RU"/>
              </w:rPr>
              <w:t>1.V.2022</w:t>
            </w:r>
          </w:p>
        </w:tc>
      </w:tr>
    </w:tbl>
    <w:p w14:paraId="15C76185" w14:textId="1B489C04" w:rsidR="0053259F" w:rsidRPr="00DF3C3C" w:rsidRDefault="003B4EF0" w:rsidP="0031284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DF3C3C">
        <w:rPr>
          <w:rFonts w:cs="Arial"/>
          <w:b/>
          <w:bCs/>
          <w:lang w:val="ru-RU"/>
        </w:rPr>
        <w:t>Япония</w:t>
      </w:r>
      <w:r w:rsidR="0053259F" w:rsidRPr="00DF3C3C">
        <w:rPr>
          <w:rFonts w:cs="Arial"/>
          <w:b/>
          <w:bCs/>
          <w:lang w:val="ru-RU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4536"/>
      </w:tblGrid>
      <w:tr w:rsidR="0053259F" w:rsidRPr="00DF3C3C" w14:paraId="19E66610" w14:textId="77777777" w:rsidTr="00C618B4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E1CB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DE3E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E4E3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B5C0" w14:textId="77777777" w:rsidR="0053259F" w:rsidRPr="00DF3C3C" w:rsidRDefault="0053259F" w:rsidP="00DF3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DF3C3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3B4EF0" w:rsidRPr="00DF3C3C" w14:paraId="2D5B263C" w14:textId="77777777" w:rsidTr="00C618B4">
        <w:tc>
          <w:tcPr>
            <w:tcW w:w="16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2916" w14:textId="0BC41A61" w:rsidR="003B4EF0" w:rsidRPr="00DF3C3C" w:rsidRDefault="003B4EF0" w:rsidP="003B4E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F528" w14:textId="77777777" w:rsidR="003B4EF0" w:rsidRPr="00DF3C3C" w:rsidRDefault="003B4EF0" w:rsidP="003B4EF0">
            <w:pPr>
              <w:spacing w:before="0" w:after="2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KDDI Corporation</w:t>
            </w:r>
          </w:p>
          <w:p w14:paraId="7EEFDB77" w14:textId="77777777" w:rsidR="003B4EF0" w:rsidRPr="00DF3C3C" w:rsidRDefault="003B4EF0" w:rsidP="003B4EF0">
            <w:pPr>
              <w:spacing w:before="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2-3-2, </w:t>
            </w: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Nishi-Shinjuku</w:t>
            </w:r>
            <w:proofErr w:type="spellEnd"/>
          </w:p>
          <w:p w14:paraId="608354E9" w14:textId="0FF53A48" w:rsidR="003B4EF0" w:rsidRPr="00DF3C3C" w:rsidRDefault="003B4EF0" w:rsidP="003B4E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Shinjuku-ku</w:t>
            </w:r>
            <w:proofErr w:type="spellEnd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</w:t>
            </w:r>
            <w:r w:rsidR="00DF3C3C" w:rsidRPr="00DF3C3C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TOKYO 163-8003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58F8" w14:textId="2C5A37E0" w:rsidR="003B4EF0" w:rsidRPr="00DF3C3C" w:rsidRDefault="003B4EF0" w:rsidP="003B4E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89 81 </w:t>
            </w:r>
            <w:r w:rsidRPr="00DF3C3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30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E7BD" w14:textId="77777777" w:rsidR="003B4EF0" w:rsidRPr="00DF3C3C" w:rsidRDefault="003B4EF0" w:rsidP="003B4EF0">
            <w:pPr>
              <w:pStyle w:val="Default"/>
              <w:spacing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Engineering Department</w:t>
            </w:r>
          </w:p>
          <w:p w14:paraId="17BE2597" w14:textId="77777777" w:rsidR="003B4EF0" w:rsidRPr="00DF3C3C" w:rsidRDefault="003B4EF0" w:rsidP="003B4EF0">
            <w:pPr>
              <w:spacing w:before="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2-3-2, </w:t>
            </w: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Nishi-Shinjuku</w:t>
            </w:r>
            <w:proofErr w:type="spellEnd"/>
          </w:p>
          <w:p w14:paraId="74B4C2DB" w14:textId="77777777" w:rsidR="003B4EF0" w:rsidRPr="00DF3C3C" w:rsidRDefault="003B4EF0" w:rsidP="003B4EF0">
            <w:pPr>
              <w:pStyle w:val="Default"/>
              <w:spacing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Shinjuku-ku</w:t>
            </w:r>
            <w:proofErr w:type="spellEnd"/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>, TOKYO 163-8003</w:t>
            </w:r>
          </w:p>
          <w:p w14:paraId="55A443D1" w14:textId="4A16E64A" w:rsidR="003B4EF0" w:rsidRPr="00DF3C3C" w:rsidRDefault="003B4EF0" w:rsidP="003B4EF0">
            <w:pPr>
              <w:pStyle w:val="Default"/>
              <w:tabs>
                <w:tab w:val="left" w:pos="886"/>
              </w:tabs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Тел.: </w:t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+81 80 5062 9181</w:t>
            </w:r>
          </w:p>
          <w:p w14:paraId="30A7B86E" w14:textId="3D834298" w:rsidR="003B4EF0" w:rsidRPr="00DF3C3C" w:rsidRDefault="003B4EF0" w:rsidP="003B4E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6"/>
                <w:tab w:val="left" w:pos="886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почта: </w:t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Pr="00DF3C3C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r w:rsidR="00DF3C3C" w:rsidRPr="00C618B4">
              <w:rPr>
                <w:rFonts w:asciiTheme="minorHAnsi" w:hAnsiTheme="minorHAnsi"/>
                <w:sz w:val="18"/>
                <w:szCs w:val="18"/>
                <w:lang w:val="ru-RU"/>
              </w:rPr>
              <w:t>telnum-regulation@kddi.com</w:t>
            </w:r>
            <w:r w:rsidR="00DF3C3C" w:rsidRPr="00DF3C3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A9DB0E8" w14:textId="77777777" w:rsidR="00AF0250" w:rsidRPr="00DF3C3C" w:rsidRDefault="00AF0250" w:rsidP="00361080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12" w:name="_Toc355708884"/>
      <w:r w:rsidRPr="00DF3C3C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F3C3C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F3C3C">
        <w:rPr>
          <w:szCs w:val="26"/>
          <w:lang w:val="ru-RU"/>
        </w:rPr>
        <w:br/>
        <w:t xml:space="preserve">(согласно Рекомендации МСЭ-Т E.212 (09/2016)) </w:t>
      </w:r>
      <w:r w:rsidRPr="00DF3C3C">
        <w:rPr>
          <w:szCs w:val="26"/>
          <w:lang w:val="ru-RU"/>
        </w:rPr>
        <w:br/>
        <w:t>(по состоянию на 15 декабря 2018 г.)</w:t>
      </w:r>
    </w:p>
    <w:p w14:paraId="0E98A520" w14:textId="34E5E4DA" w:rsidR="00AF0250" w:rsidRPr="00DF3C3C" w:rsidRDefault="00AF0250" w:rsidP="0036108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F3C3C">
        <w:rPr>
          <w:rFonts w:asciiTheme="minorHAnsi" w:hAnsiTheme="minorHAnsi"/>
          <w:sz w:val="2"/>
          <w:lang w:val="ru-RU"/>
        </w:rPr>
        <w:tab/>
      </w:r>
      <w:r w:rsidRPr="00DF3C3C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F3C3C">
        <w:rPr>
          <w:rFonts w:eastAsia="Calibri"/>
          <w:lang w:val="ru-RU"/>
        </w:rPr>
        <w:t>1162 − 15.XII.2018</w:t>
      </w:r>
      <w:r w:rsidRPr="00DF3C3C">
        <w:rPr>
          <w:rFonts w:asciiTheme="minorHAnsi" w:eastAsia="Calibri" w:hAnsiTheme="minorHAnsi"/>
          <w:lang w:val="ru-RU"/>
        </w:rPr>
        <w:t xml:space="preserve">) </w:t>
      </w:r>
      <w:r w:rsidRPr="00DF3C3C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C2E09" w:rsidRPr="00DF3C3C">
        <w:rPr>
          <w:rFonts w:asciiTheme="minorHAnsi" w:eastAsia="Calibri" w:hAnsiTheme="minorHAnsi"/>
          <w:lang w:val="ru-RU"/>
        </w:rPr>
        <w:t>7</w:t>
      </w:r>
      <w:r w:rsidR="00A30A58" w:rsidRPr="00DF3C3C">
        <w:rPr>
          <w:rFonts w:asciiTheme="minorHAnsi" w:eastAsia="Calibri" w:hAnsiTheme="minorHAnsi"/>
          <w:lang w:val="ru-RU"/>
        </w:rPr>
        <w:t>3</w:t>
      </w:r>
      <w:r w:rsidRPr="00DF3C3C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1701"/>
        <w:gridCol w:w="3544"/>
      </w:tblGrid>
      <w:tr w:rsidR="00A30A58" w:rsidRPr="00DF3C3C" w14:paraId="3BCEF589" w14:textId="77777777" w:rsidTr="0011769D">
        <w:trPr>
          <w:cantSplit/>
          <w:trHeight w:val="299"/>
          <w:tblHeader/>
        </w:trPr>
        <w:tc>
          <w:tcPr>
            <w:tcW w:w="315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D58A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F2E7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3" w:name="lt_pId968"/>
            <w:r w:rsidRPr="00DF3C3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13"/>
            <w:r w:rsidRPr="00DF3C3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75D09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A30A58" w:rsidRPr="00DF3C3C" w14:paraId="42B2BE2E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E5EB7" w14:textId="07F5F11E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4" w:name="lt_pId287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Франция      SUP</w:t>
            </w:r>
            <w:bookmarkEnd w:id="214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4531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A3A30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5B1E1FB8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36B4B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C0A22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208 93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AB1A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5" w:name="lt_pId289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Thales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communications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&amp; Security</w:t>
            </w:r>
            <w:bookmarkEnd w:id="215"/>
          </w:p>
        </w:tc>
      </w:tr>
      <w:tr w:rsidR="00A30A58" w:rsidRPr="00DF3C3C" w14:paraId="05EBF7F0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3BDB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1260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208 95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E09D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6" w:name="lt_pId291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Orange</w:t>
            </w:r>
            <w:bookmarkEnd w:id="216"/>
          </w:p>
        </w:tc>
      </w:tr>
      <w:tr w:rsidR="00A30A58" w:rsidRPr="00DF3C3C" w14:paraId="4324389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377A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1DD6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208 98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7271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7" w:name="lt_pId293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Société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Air France</w:t>
            </w:r>
            <w:bookmarkEnd w:id="217"/>
          </w:p>
        </w:tc>
      </w:tr>
      <w:tr w:rsidR="00A30A58" w:rsidRPr="00DF3C3C" w14:paraId="381917F9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B9D0B" w14:textId="09D266E2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8" w:name="lt_pId294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Франция      ADD</w:t>
            </w:r>
            <w:bookmarkEnd w:id="218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E4A4E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983AE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3986966F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B973B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804A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208 12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F81D3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19" w:name="lt_pId296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Truphone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France</w:t>
            </w:r>
            <w:bookmarkEnd w:id="219"/>
          </w:p>
        </w:tc>
      </w:tr>
      <w:tr w:rsidR="00A30A58" w:rsidRPr="00DF3C3C" w14:paraId="6CE9B394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46020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8C15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208 34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E687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0" w:name="lt_pId298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Cellhire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(France)</w:t>
            </w:r>
            <w:bookmarkEnd w:id="220"/>
          </w:p>
        </w:tc>
      </w:tr>
      <w:tr w:rsidR="00A30A58" w:rsidRPr="00DF3C3C" w14:paraId="6493E2FA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B30C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AE71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208 35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6FF19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1" w:name="lt_pId300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Free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mobile</w:t>
            </w:r>
            <w:bookmarkEnd w:id="221"/>
            <w:proofErr w:type="spellEnd"/>
          </w:p>
        </w:tc>
      </w:tr>
      <w:tr w:rsidR="00A30A58" w:rsidRPr="00DF3C3C" w14:paraId="1BAAFA3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788B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C4533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208 36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B8EEB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2" w:name="lt_pId302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Free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mobile</w:t>
            </w:r>
            <w:bookmarkEnd w:id="222"/>
            <w:proofErr w:type="spellEnd"/>
          </w:p>
        </w:tc>
      </w:tr>
      <w:tr w:rsidR="00A30A58" w:rsidRPr="00DF3C3C" w14:paraId="2EB3F26F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DBCA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4A9CF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208 37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3C0A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3" w:name="lt_pId304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IP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Directions</w:t>
            </w:r>
            <w:bookmarkEnd w:id="223"/>
            <w:proofErr w:type="spellEnd"/>
          </w:p>
        </w:tc>
      </w:tr>
      <w:tr w:rsidR="00A30A58" w:rsidRPr="00DF3C3C" w14:paraId="68DC2934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865B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12EBB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208 38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94A8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4" w:name="lt_pId306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Lebara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France Limited</w:t>
            </w:r>
            <w:bookmarkEnd w:id="224"/>
          </w:p>
        </w:tc>
      </w:tr>
      <w:tr w:rsidR="00A30A58" w:rsidRPr="00DF3C3C" w14:paraId="0EA97764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2590C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FD07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208 39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CA16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5" w:name="lt_pId308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Netwo</w:t>
            </w:r>
            <w:bookmarkEnd w:id="225"/>
            <w:proofErr w:type="spellEnd"/>
          </w:p>
        </w:tc>
      </w:tr>
      <w:tr w:rsidR="00A30A58" w:rsidRPr="00DF3C3C" w14:paraId="4E6784E3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F1E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EC63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208 501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74A3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6" w:name="lt_pId310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Butachimie</w:t>
            </w:r>
            <w:bookmarkEnd w:id="226"/>
            <w:proofErr w:type="spellEnd"/>
          </w:p>
        </w:tc>
      </w:tr>
      <w:tr w:rsidR="00A30A58" w:rsidRPr="00DF3C3C" w14:paraId="75953DF1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61CF0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F51B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208 502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E0F1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7" w:name="lt_pId312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EDF</w:t>
            </w:r>
            <w:bookmarkEnd w:id="227"/>
          </w:p>
        </w:tc>
      </w:tr>
      <w:tr w:rsidR="00A30A58" w:rsidRPr="00DF3C3C" w14:paraId="534096C3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631E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660FD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208 701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979C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8" w:name="lt_pId314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GIP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Vendée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numérique</w:t>
            </w:r>
            <w:bookmarkEnd w:id="228"/>
            <w:proofErr w:type="spellEnd"/>
          </w:p>
        </w:tc>
      </w:tr>
      <w:tr w:rsidR="00A30A58" w:rsidRPr="00DF3C3C" w14:paraId="5A74846B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492C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FB14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208 702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0309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29" w:name="lt_pId316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17-Numerique</w:t>
            </w:r>
            <w:bookmarkEnd w:id="229"/>
          </w:p>
        </w:tc>
      </w:tr>
      <w:tr w:rsidR="00A30A58" w:rsidRPr="00DF3C3C" w14:paraId="0BD92D58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08D0D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419FE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208 703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F3C4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0" w:name="lt_pId318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Nivertel</w:t>
            </w:r>
            <w:bookmarkEnd w:id="230"/>
            <w:proofErr w:type="spellEnd"/>
          </w:p>
        </w:tc>
      </w:tr>
      <w:tr w:rsidR="00A30A58" w:rsidRPr="00DF3C3C" w14:paraId="3625445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AD348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C400C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208 704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F53F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1" w:name="lt_pId320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Axione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Limousin</w:t>
            </w:r>
            <w:bookmarkEnd w:id="231"/>
          </w:p>
        </w:tc>
      </w:tr>
      <w:tr w:rsidR="00A30A58" w:rsidRPr="00DF3C3C" w14:paraId="4937F622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B643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FF9A8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208 705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D8B22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2" w:name="lt_pId322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Hautes-Pyrénées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Numérique</w:t>
            </w:r>
            <w:bookmarkEnd w:id="232"/>
            <w:proofErr w:type="spellEnd"/>
          </w:p>
        </w:tc>
      </w:tr>
      <w:tr w:rsidR="00A30A58" w:rsidRPr="00DF3C3C" w14:paraId="202DD75C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EA606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01D8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208 706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A08B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3" w:name="lt_pId324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Tours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Métropole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Numérique</w:t>
            </w:r>
            <w:bookmarkEnd w:id="233"/>
            <w:proofErr w:type="spellEnd"/>
          </w:p>
        </w:tc>
      </w:tr>
      <w:tr w:rsidR="00A30A58" w:rsidRPr="00DF3C3C" w14:paraId="22D05E4D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BADC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367E7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208 707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E668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4" w:name="lt_pId326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Sartel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THD</w:t>
            </w:r>
            <w:bookmarkEnd w:id="234"/>
          </w:p>
        </w:tc>
      </w:tr>
      <w:tr w:rsidR="00A30A58" w:rsidRPr="00DF3C3C" w14:paraId="4FC4DAD2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E833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CCD9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208 708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28EAC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5" w:name="lt_pId328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Melis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@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territoires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ruraux</w:t>
            </w:r>
            <w:bookmarkEnd w:id="235"/>
            <w:proofErr w:type="spellEnd"/>
          </w:p>
        </w:tc>
      </w:tr>
      <w:tr w:rsidR="00A30A58" w:rsidRPr="00DF3C3C" w14:paraId="66B53A3C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0B790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F4ACD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208 709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556FF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6" w:name="lt_pId330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Quimper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communauté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télécom</w:t>
            </w:r>
            <w:bookmarkEnd w:id="236"/>
            <w:proofErr w:type="spellEnd"/>
          </w:p>
        </w:tc>
      </w:tr>
      <w:tr w:rsidR="00A30A58" w:rsidRPr="00DF3C3C" w14:paraId="43183A7E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87F20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5CD56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208 710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3A89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7" w:name="lt_pId332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Losange</w:t>
            </w:r>
            <w:bookmarkEnd w:id="237"/>
            <w:proofErr w:type="spellEnd"/>
          </w:p>
        </w:tc>
      </w:tr>
      <w:tr w:rsidR="00A30A58" w:rsidRPr="00DF3C3C" w14:paraId="3E8B4C2A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88DB1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4A3A6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208 711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05A7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8" w:name="lt_pId334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Nomotech</w:t>
            </w:r>
            <w:bookmarkEnd w:id="238"/>
            <w:proofErr w:type="spellEnd"/>
          </w:p>
        </w:tc>
      </w:tr>
      <w:tr w:rsidR="00A30A58" w:rsidRPr="00DF3C3C" w14:paraId="6622200E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5C54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9EA68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208 712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6C86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39" w:name="lt_pId336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Syndicat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Audois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d'énergies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et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du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Numérique</w:t>
            </w:r>
            <w:bookmarkEnd w:id="239"/>
            <w:proofErr w:type="spellEnd"/>
          </w:p>
        </w:tc>
      </w:tr>
      <w:tr w:rsidR="00A30A58" w:rsidRPr="00DF3C3C" w14:paraId="40FFF558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4ABB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CD4F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208 713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2CBC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0" w:name="lt_pId338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SD NUM SAS</w:t>
            </w:r>
            <w:bookmarkEnd w:id="240"/>
          </w:p>
        </w:tc>
      </w:tr>
      <w:tr w:rsidR="00A30A58" w:rsidRPr="00DF3C3C" w14:paraId="4E5BF365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74145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C887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208 714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B6485" w14:textId="52DD7078" w:rsidR="00A30A58" w:rsidRPr="00DF3C3C" w:rsidRDefault="00366ACC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Департамент Изер</w:t>
            </w:r>
          </w:p>
        </w:tc>
      </w:tr>
      <w:tr w:rsidR="00A30A58" w:rsidRPr="00DF3C3C" w14:paraId="6C11BA9E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5428F" w14:textId="31DA88E9" w:rsidR="00A30A58" w:rsidRPr="00DF3C3C" w:rsidRDefault="00A30A58" w:rsidP="0011769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1" w:name="lt_pId341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lastRenderedPageBreak/>
              <w:t>Франция      LIR</w:t>
            </w:r>
            <w:bookmarkEnd w:id="241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272BC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69A1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26C99B37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3138E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1F44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208 19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E51E5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2" w:name="lt_pId343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Haute-Garonne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numérique</w:t>
            </w:r>
            <w:bookmarkEnd w:id="242"/>
            <w:proofErr w:type="spellEnd"/>
          </w:p>
        </w:tc>
      </w:tr>
      <w:tr w:rsidR="00A30A58" w:rsidRPr="00DF3C3C" w14:paraId="18B7901A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45BE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55AAD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208 26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87EDB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3" w:name="lt_pId345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Bouygues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Telecom Business - Distribution</w:t>
            </w:r>
            <w:bookmarkEnd w:id="243"/>
          </w:p>
        </w:tc>
      </w:tr>
      <w:tr w:rsidR="00A30A58" w:rsidRPr="00DF3C3C" w14:paraId="282AFA1C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00146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DDAD6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208 28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5118A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4" w:name="lt_pId347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Airmob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Infra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Full</w:t>
            </w:r>
            <w:bookmarkEnd w:id="244"/>
          </w:p>
        </w:tc>
      </w:tr>
      <w:tr w:rsidR="00A30A58" w:rsidRPr="00DF3C3C" w14:paraId="3B55A4C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9D64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ED81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208 30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24797E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5" w:name="lt_pId349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Syma</w:t>
            </w:r>
            <w:bookmarkEnd w:id="245"/>
            <w:proofErr w:type="spellEnd"/>
          </w:p>
        </w:tc>
      </w:tr>
      <w:tr w:rsidR="00A30A58" w:rsidRPr="00DF3C3C" w14:paraId="0E33BDBA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9F1D2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DC66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208 33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1D6A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6" w:name="lt_pId351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Syndicat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mixte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La Fibre64</w:t>
            </w:r>
            <w:bookmarkEnd w:id="246"/>
          </w:p>
        </w:tc>
      </w:tr>
      <w:tr w:rsidR="00A30A58" w:rsidRPr="00DF3C3C" w14:paraId="797709B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0236E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012F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208 87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403EA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7" w:name="lt_pId353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Airbus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defence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space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SAS</w:t>
            </w:r>
            <w:bookmarkEnd w:id="247"/>
          </w:p>
        </w:tc>
      </w:tr>
      <w:tr w:rsidR="00A30A58" w:rsidRPr="00DF3C3C" w14:paraId="5219DF7E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C85E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AA3D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208 89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1C920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8" w:name="lt_pId355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Hub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One</w:t>
            </w:r>
            <w:bookmarkEnd w:id="248"/>
          </w:p>
        </w:tc>
      </w:tr>
      <w:tr w:rsidR="00A30A58" w:rsidRPr="00DF3C3C" w14:paraId="201206D3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FC84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D32E0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208 96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97B0A" w14:textId="3D15454F" w:rsidR="00A30A58" w:rsidRPr="00DF3C3C" w:rsidRDefault="00366ACC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Регион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Бургонь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-Франш-Конте</w:t>
            </w:r>
          </w:p>
        </w:tc>
      </w:tr>
      <w:tr w:rsidR="00A30A58" w:rsidRPr="00DF3C3C" w14:paraId="2246463D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9C9E79" w14:textId="4A9E9AA4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49" w:name="lt_pId358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Французская Гвиана      SUP</w:t>
            </w:r>
            <w:bookmarkEnd w:id="249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786F4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2099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20A21406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01531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EB89C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340 11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D055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0" w:name="lt_pId360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Guyane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Téléphone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Mobile</w:t>
            </w:r>
            <w:bookmarkEnd w:id="250"/>
          </w:p>
        </w:tc>
      </w:tr>
      <w:tr w:rsidR="00A30A58" w:rsidRPr="00DF3C3C" w14:paraId="43DA4CC0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6FFFA" w14:textId="2543969C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1" w:name="lt_pId361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Французская Гвиана      ADD</w:t>
            </w:r>
            <w:bookmarkEnd w:id="251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F6CC79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F0FB5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055292F9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F2BDB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023CA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742 04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EF46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2" w:name="lt_pId363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Free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Caraïbe</w:t>
            </w:r>
            <w:bookmarkEnd w:id="252"/>
            <w:proofErr w:type="spellEnd"/>
          </w:p>
        </w:tc>
      </w:tr>
      <w:tr w:rsidR="00A30A58" w:rsidRPr="00DF3C3C" w14:paraId="2340706C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D0AA3" w14:textId="0A4D9524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3" w:name="lt_pId364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Гваделупа      SUP</w:t>
            </w:r>
            <w:bookmarkEnd w:id="253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EDE12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E4BD5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28D111A3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5B37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624947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340 04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1DE1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4" w:name="lt_pId366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Free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Caraïbe</w:t>
            </w:r>
            <w:bookmarkEnd w:id="254"/>
            <w:proofErr w:type="spellEnd"/>
          </w:p>
        </w:tc>
      </w:tr>
      <w:tr w:rsidR="00A30A58" w:rsidRPr="00DF3C3C" w14:paraId="6273D2A3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E5D6C" w14:textId="57065C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5" w:name="lt_pId367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Мартиника      SUP</w:t>
            </w:r>
            <w:bookmarkEnd w:id="255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2F5D1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4D16E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06B3025D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49EB2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8D73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340 12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58743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6" w:name="lt_pId369"/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Martinique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Téléphone</w:t>
            </w:r>
            <w:proofErr w:type="spellEnd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Mobile</w:t>
            </w:r>
            <w:bookmarkEnd w:id="256"/>
          </w:p>
        </w:tc>
      </w:tr>
      <w:tr w:rsidR="00A30A58" w:rsidRPr="00DF3C3C" w14:paraId="043C73B8" w14:textId="77777777" w:rsidTr="0011769D">
        <w:trPr>
          <w:cantSplit/>
          <w:trHeight w:val="262"/>
        </w:trPr>
        <w:tc>
          <w:tcPr>
            <w:tcW w:w="3158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E6847" w14:textId="4B3750B4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7" w:name="lt_pId370"/>
            <w:r w:rsidRPr="00DF3C3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Сент-Пьер и Микелон      ADD</w:t>
            </w:r>
            <w:bookmarkEnd w:id="257"/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A33200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20B6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30A58" w:rsidRPr="00DF3C3C" w14:paraId="3445CC99" w14:textId="77777777" w:rsidTr="0011769D">
        <w:trPr>
          <w:cantSplit/>
          <w:trHeight w:val="262"/>
        </w:trPr>
        <w:tc>
          <w:tcPr>
            <w:tcW w:w="3158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3012A4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47EB48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308 03</w:t>
            </w:r>
          </w:p>
        </w:tc>
        <w:tc>
          <w:tcPr>
            <w:tcW w:w="354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19EA7F" w14:textId="77777777" w:rsidR="00A30A58" w:rsidRPr="00DF3C3C" w:rsidRDefault="00A30A58" w:rsidP="001176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58" w:name="lt_pId372"/>
            <w:r w:rsidRPr="00DF3C3C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 w:eastAsia="en-GB"/>
              </w:rPr>
              <w:t>SAS SPM Telecom</w:t>
            </w:r>
            <w:bookmarkEnd w:id="258"/>
          </w:p>
        </w:tc>
      </w:tr>
    </w:tbl>
    <w:p w14:paraId="267B0352" w14:textId="1B371ABA" w:rsidR="00AF0250" w:rsidRPr="00DF3C3C" w:rsidRDefault="00AF0250" w:rsidP="003610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DF3C3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6E7BBF6B" w14:textId="298FDA7C" w:rsidR="000C7015" w:rsidRPr="00DF3C3C" w:rsidRDefault="0000585A" w:rsidP="00366ACC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eastAsia="SimSun"/>
          <w:sz w:val="16"/>
          <w:szCs w:val="16"/>
          <w:lang w:val="ru-RU"/>
        </w:rPr>
      </w:pPr>
      <w:r w:rsidRPr="00DF3C3C">
        <w:rPr>
          <w:rFonts w:asciiTheme="minorHAnsi" w:eastAsia="Calibri" w:hAnsiTheme="minorHAnsi"/>
          <w:sz w:val="16"/>
          <w:szCs w:val="16"/>
          <w:lang w:val="ru-RU"/>
        </w:rPr>
        <w:t>*   </w:t>
      </w:r>
      <w:r w:rsidR="004E5085" w:rsidRPr="00DF3C3C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="004E5085" w:rsidRPr="00DF3C3C">
        <w:rPr>
          <w:rFonts w:asciiTheme="minorHAnsi" w:eastAsia="Calibri" w:hAnsiTheme="minorHAnsi"/>
          <w:sz w:val="16"/>
          <w:szCs w:val="16"/>
          <w:lang w:val="ru-RU"/>
        </w:rPr>
        <w:br/>
      </w:r>
      <w:r w:rsidRPr="00DF3C3C">
        <w:rPr>
          <w:rFonts w:asciiTheme="minorHAnsi" w:eastAsia="Calibri" w:hAnsiTheme="minorHAnsi"/>
          <w:sz w:val="16"/>
          <w:szCs w:val="16"/>
          <w:lang w:val="ru-RU"/>
        </w:rPr>
        <w:t>     </w:t>
      </w:r>
      <w:r w:rsidR="004E5085" w:rsidRPr="00DF3C3C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  <w:bookmarkEnd w:id="212"/>
    </w:p>
    <w:sectPr w:rsidR="000C7015" w:rsidRPr="00DF3C3C" w:rsidSect="004C24DE">
      <w:footerReference w:type="even" r:id="rId19"/>
      <w:footerReference w:type="default" r:id="rId20"/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75BB4C9C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7C39">
            <w:rPr>
              <w:noProof/>
              <w:color w:val="FFFFFF"/>
              <w:lang w:val="es-ES_tradnl"/>
            </w:rPr>
            <w:t>1243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5073AC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27C39">
            <w:rPr>
              <w:noProof/>
              <w:color w:val="FFFFFF"/>
              <w:lang w:val="es-ES_tradnl"/>
            </w:rPr>
            <w:t>1243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5D2C313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7C39">
            <w:rPr>
              <w:noProof/>
              <w:color w:val="FFFFFF"/>
              <w:lang w:val="es-ES_tradnl"/>
            </w:rPr>
            <w:t>1243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51C2BA5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7C39">
            <w:rPr>
              <w:noProof/>
              <w:color w:val="FFFFFF"/>
              <w:lang w:val="es-ES_tradnl"/>
            </w:rPr>
            <w:t>1243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20C66B6D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27C39">
            <w:rPr>
              <w:noProof/>
              <w:color w:val="FFFFFF"/>
              <w:lang w:val="es-ES_tradnl"/>
            </w:rPr>
            <w:t>1243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85A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73"/>
    <w:rsid w:val="00032588"/>
    <w:rsid w:val="000330E2"/>
    <w:rsid w:val="00033534"/>
    <w:rsid w:val="00033B71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A5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015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2DE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6BA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46"/>
    <w:rsid w:val="001B74BF"/>
    <w:rsid w:val="001B7899"/>
    <w:rsid w:val="001B79A8"/>
    <w:rsid w:val="001B7F2A"/>
    <w:rsid w:val="001C0055"/>
    <w:rsid w:val="001C0116"/>
    <w:rsid w:val="001C0B01"/>
    <w:rsid w:val="001C0B4D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89B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5D9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94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0E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842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08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ACC"/>
    <w:rsid w:val="00366C34"/>
    <w:rsid w:val="00366C79"/>
    <w:rsid w:val="00366D3F"/>
    <w:rsid w:val="003676E7"/>
    <w:rsid w:val="003677E2"/>
    <w:rsid w:val="003678B9"/>
    <w:rsid w:val="003678F5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3F36"/>
    <w:rsid w:val="003B413E"/>
    <w:rsid w:val="003B48B7"/>
    <w:rsid w:val="003B49F2"/>
    <w:rsid w:val="003B4B59"/>
    <w:rsid w:val="003B4B94"/>
    <w:rsid w:val="003B4D29"/>
    <w:rsid w:val="003B4EF0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5BD0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A7F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BB9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441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A53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C39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59F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2F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7E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8B4"/>
    <w:rsid w:val="00666B67"/>
    <w:rsid w:val="00666C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7E1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85E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4ED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20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3D1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A93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430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AE0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B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97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0A58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24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DDC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5CA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9C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312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5FC2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22B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6A81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8B4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6C98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6F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1E09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E04"/>
    <w:rsid w:val="00D64278"/>
    <w:rsid w:val="00D64466"/>
    <w:rsid w:val="00D6446E"/>
    <w:rsid w:val="00D64729"/>
    <w:rsid w:val="00D649B3"/>
    <w:rsid w:val="00D654B9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54A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3C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066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4AC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A0F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A22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D08"/>
    <w:rsid w:val="00F40F1D"/>
    <w:rsid w:val="00F41086"/>
    <w:rsid w:val="00F412EA"/>
    <w:rsid w:val="00F41740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39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42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4D644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1278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10047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10</cp:revision>
  <cp:lastPrinted>2021-08-09T11:39:00Z</cp:lastPrinted>
  <dcterms:created xsi:type="dcterms:W3CDTF">2022-05-04T13:49:00Z</dcterms:created>
  <dcterms:modified xsi:type="dcterms:W3CDTF">2022-05-09T07:51:00Z</dcterms:modified>
</cp:coreProperties>
</file>