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text" w:horzAnchor="margin"/>
        <w:tblW w:w="9915"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152"/>
        <w:gridCol w:w="1078"/>
        <w:gridCol w:w="4442"/>
        <w:gridCol w:w="3243"/>
      </w:tblGrid>
      <w:tr w:rsidR="008149B6" w:rsidRPr="001E36A1" w14:paraId="5EAC2776" w14:textId="77777777" w:rsidTr="000A79B6">
        <w:tc>
          <w:tcPr>
            <w:tcW w:w="9915" w:type="dxa"/>
            <w:gridSpan w:val="4"/>
            <w:tcBorders>
              <w:top w:val="single" w:sz="8" w:space="0" w:color="333333"/>
              <w:left w:val="single" w:sz="8" w:space="0" w:color="333333"/>
              <w:bottom w:val="nil"/>
              <w:right w:val="single" w:sz="8" w:space="0" w:color="333333"/>
            </w:tcBorders>
            <w:shd w:val="clear" w:color="auto" w:fill="D9D9D9"/>
          </w:tcPr>
          <w:p w14:paraId="13EF4EBB" w14:textId="77777777" w:rsidR="008149B6" w:rsidRPr="00D76B19" w:rsidRDefault="00764E82" w:rsidP="000A79B6">
            <w:pPr>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1E36A1" w14:paraId="6E4E2FDE" w14:textId="77777777" w:rsidTr="000A79B6">
        <w:tc>
          <w:tcPr>
            <w:tcW w:w="1152" w:type="dxa"/>
            <w:tcBorders>
              <w:top w:val="nil"/>
              <w:left w:val="single" w:sz="8" w:space="0" w:color="333333"/>
              <w:bottom w:val="nil"/>
            </w:tcBorders>
            <w:shd w:val="clear" w:color="auto" w:fill="4C4C4C"/>
            <w:vAlign w:val="center"/>
          </w:tcPr>
          <w:p w14:paraId="0D72B74E" w14:textId="57207E49" w:rsidR="000403A9" w:rsidRPr="00704A0C" w:rsidRDefault="00764E82" w:rsidP="000A79B6">
            <w:pPr>
              <w:jc w:val="right"/>
              <w:rPr>
                <w:rFonts w:ascii="Arial" w:hAnsi="Arial" w:cs="Arial"/>
                <w:b/>
                <w:bCs/>
                <w:color w:val="FFFFFF"/>
                <w:sz w:val="28"/>
                <w:szCs w:val="28"/>
                <w:lang w:val="es-ES_tradnl"/>
              </w:rPr>
            </w:pP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BC0F90">
              <w:rPr>
                <w:rStyle w:val="Foot"/>
                <w:rFonts w:ascii="Arial" w:hAnsi="Arial" w:cs="Arial"/>
                <w:b/>
                <w:bCs/>
                <w:color w:val="FFFFFF"/>
                <w:sz w:val="28"/>
                <w:szCs w:val="28"/>
                <w:lang w:val="es-ES_tradnl"/>
              </w:rPr>
              <w:t>2</w:t>
            </w:r>
            <w:r w:rsidR="003948E4">
              <w:rPr>
                <w:rStyle w:val="Foot"/>
                <w:rFonts w:ascii="Arial" w:hAnsi="Arial" w:cs="Arial"/>
                <w:b/>
                <w:bCs/>
                <w:color w:val="FFFFFF"/>
                <w:sz w:val="28"/>
                <w:szCs w:val="28"/>
                <w:lang w:val="es-ES_tradnl"/>
              </w:rPr>
              <w:t>3</w:t>
            </w:r>
            <w:r w:rsidR="001E36A1">
              <w:rPr>
                <w:rStyle w:val="Foot"/>
                <w:rFonts w:ascii="Arial" w:hAnsi="Arial" w:cs="Arial"/>
                <w:b/>
                <w:bCs/>
                <w:color w:val="FFFFFF"/>
                <w:sz w:val="28"/>
                <w:szCs w:val="28"/>
                <w:lang w:val="es-ES_tradnl"/>
              </w:rPr>
              <w:t>9</w:t>
            </w:r>
          </w:p>
        </w:tc>
        <w:tc>
          <w:tcPr>
            <w:tcW w:w="1078" w:type="dxa"/>
            <w:tcBorders>
              <w:top w:val="nil"/>
              <w:bottom w:val="nil"/>
            </w:tcBorders>
            <w:shd w:val="clear" w:color="auto" w:fill="A6A6A6"/>
            <w:vAlign w:val="center"/>
          </w:tcPr>
          <w:p w14:paraId="04EEF239" w14:textId="0E4CCC1E" w:rsidR="008149B6" w:rsidRPr="00E91C03" w:rsidRDefault="00425D53" w:rsidP="000A79B6">
            <w:pPr>
              <w:ind w:right="-57"/>
              <w:jc w:val="left"/>
              <w:rPr>
                <w:rFonts w:ascii="Arial" w:hAnsi="Arial" w:cs="Arial"/>
                <w:color w:val="FFFFFF"/>
                <w:lang w:val="es-ES_tradnl"/>
              </w:rPr>
            </w:pPr>
            <w:r>
              <w:rPr>
                <w:color w:val="FFFFFF"/>
                <w:lang w:val="en-US"/>
              </w:rPr>
              <w:t>1</w:t>
            </w:r>
            <w:r w:rsidR="00046094" w:rsidRPr="00046094">
              <w:rPr>
                <w:color w:val="FFFFFF"/>
                <w:lang w:val="en-US"/>
              </w:rPr>
              <w:t>.</w:t>
            </w:r>
            <w:r w:rsidR="001E36A1">
              <w:rPr>
                <w:color w:val="FFFFFF"/>
                <w:lang w:val="en-US"/>
              </w:rPr>
              <w:t>II</w:t>
            </w:r>
            <w:r w:rsidR="00097CB4">
              <w:rPr>
                <w:color w:val="FFFFFF"/>
                <w:lang w:val="en-US"/>
              </w:rPr>
              <w:t>I</w:t>
            </w:r>
            <w:r w:rsidR="00046094" w:rsidRPr="00046094">
              <w:rPr>
                <w:color w:val="FFFFFF"/>
                <w:lang w:val="en-US"/>
              </w:rPr>
              <w:t>.202</w:t>
            </w:r>
            <w:r w:rsidR="00D97AB4">
              <w:rPr>
                <w:color w:val="FFFFFF"/>
                <w:lang w:val="en-US"/>
              </w:rPr>
              <w:t>2</w:t>
            </w:r>
          </w:p>
        </w:tc>
        <w:tc>
          <w:tcPr>
            <w:tcW w:w="7685" w:type="dxa"/>
            <w:gridSpan w:val="2"/>
            <w:tcBorders>
              <w:top w:val="nil"/>
              <w:bottom w:val="nil"/>
              <w:right w:val="single" w:sz="8" w:space="0" w:color="333333"/>
            </w:tcBorders>
            <w:shd w:val="clear" w:color="auto" w:fill="A6A6A6"/>
            <w:vAlign w:val="center"/>
          </w:tcPr>
          <w:p w14:paraId="5DCF21BD" w14:textId="57F517FF" w:rsidR="008149B6" w:rsidRPr="00D76B19" w:rsidRDefault="008149B6" w:rsidP="000A79B6">
            <w:pPr>
              <w:tabs>
                <w:tab w:val="clear" w:pos="5387"/>
                <w:tab w:val="clear" w:pos="5954"/>
                <w:tab w:val="right" w:pos="5515"/>
              </w:tabs>
              <w:ind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692210">
              <w:rPr>
                <w:color w:val="FFFFFF"/>
                <w:lang w:val="es-ES"/>
              </w:rPr>
              <w:t>1</w:t>
            </w:r>
            <w:r w:rsidR="00D455BD">
              <w:rPr>
                <w:color w:val="FFFFFF"/>
                <w:lang w:val="es-ES"/>
              </w:rPr>
              <w:t>1</w:t>
            </w:r>
            <w:r w:rsidR="007A3BAA">
              <w:rPr>
                <w:color w:val="FFFFFF"/>
                <w:lang w:val="es-ES"/>
              </w:rPr>
              <w:t xml:space="preserve"> </w:t>
            </w:r>
            <w:r w:rsidR="00FC634B">
              <w:rPr>
                <w:color w:val="FFFFFF"/>
                <w:lang w:val="es-ES"/>
              </w:rPr>
              <w:t xml:space="preserve">de </w:t>
            </w:r>
            <w:r w:rsidR="00692210">
              <w:rPr>
                <w:color w:val="FFFFFF"/>
                <w:lang w:val="es-ES"/>
              </w:rPr>
              <w:t xml:space="preserve">febrero </w:t>
            </w:r>
            <w:r w:rsidR="00231180">
              <w:rPr>
                <w:color w:val="FFFFFF"/>
                <w:lang w:val="es-ES"/>
              </w:rPr>
              <w:t xml:space="preserve">de </w:t>
            </w:r>
            <w:r w:rsidRPr="00D76B19">
              <w:rPr>
                <w:color w:val="FFFFFF"/>
                <w:lang w:val="es-ES"/>
              </w:rPr>
              <w:t>20</w:t>
            </w:r>
            <w:r w:rsidR="00D062E0">
              <w:rPr>
                <w:color w:val="FFFFFF"/>
                <w:lang w:val="es-ES"/>
              </w:rPr>
              <w:t>2</w:t>
            </w:r>
            <w:r w:rsidR="00692210">
              <w:rPr>
                <w:color w:val="FFFFFF"/>
                <w:lang w:val="es-ES"/>
              </w:rPr>
              <w:t>2</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r>
            <w:r w:rsidR="00E230A8" w:rsidRPr="00897596">
              <w:rPr>
                <w:color w:val="FFFFFF"/>
                <w:spacing w:val="-8"/>
                <w:lang w:val="es-ES"/>
              </w:rPr>
              <w:t xml:space="preserve">ISSN </w:t>
            </w:r>
            <w:r w:rsidR="00046094" w:rsidRPr="00046094">
              <w:rPr>
                <w:color w:val="FFFFFF"/>
                <w:spacing w:val="-8"/>
                <w:lang w:val="es-ES"/>
              </w:rPr>
              <w:t>1564-52</w:t>
            </w:r>
            <w:r w:rsidR="00977F9D">
              <w:rPr>
                <w:color w:val="FFFFFF"/>
                <w:spacing w:val="-8"/>
                <w:lang w:val="es-ES"/>
              </w:rPr>
              <w:t>31</w:t>
            </w:r>
            <w:r w:rsidR="00046094" w:rsidRPr="00046094">
              <w:rPr>
                <w:color w:val="FFFFFF"/>
                <w:spacing w:val="-8"/>
                <w:lang w:val="es-ES"/>
              </w:rPr>
              <w:t xml:space="preserve"> </w:t>
            </w:r>
            <w:r w:rsidR="00E230A8" w:rsidRPr="00897596">
              <w:rPr>
                <w:color w:val="FFFFFF"/>
                <w:spacing w:val="-8"/>
                <w:lang w:val="es-ES"/>
              </w:rPr>
              <w:t>(En línea internet)</w:t>
            </w:r>
          </w:p>
        </w:tc>
      </w:tr>
      <w:tr w:rsidR="008149B6" w:rsidRPr="001E36A1" w14:paraId="2472E7C2" w14:textId="77777777" w:rsidTr="000A79B6">
        <w:tc>
          <w:tcPr>
            <w:tcW w:w="2230" w:type="dxa"/>
            <w:gridSpan w:val="2"/>
            <w:tcBorders>
              <w:top w:val="nil"/>
              <w:left w:val="single" w:sz="8" w:space="0" w:color="333333"/>
              <w:bottom w:val="single" w:sz="8" w:space="0" w:color="333333"/>
            </w:tcBorders>
            <w:shd w:val="clear" w:color="auto" w:fill="auto"/>
          </w:tcPr>
          <w:p w14:paraId="488F3A2E" w14:textId="77777777" w:rsidR="008149B6" w:rsidRPr="00FB23CE" w:rsidRDefault="008149B6" w:rsidP="000A79B6">
            <w:pPr>
              <w:pStyle w:val="Firstfooter"/>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bookmarkStart w:id="110" w:name="_Toc493254974"/>
            <w:bookmarkStart w:id="111" w:name="_Toc495992886"/>
            <w:bookmarkStart w:id="112" w:name="_Toc497227729"/>
            <w:bookmarkStart w:id="113" w:name="_Toc497485430"/>
            <w:bookmarkStart w:id="114" w:name="_Toc498613280"/>
            <w:bookmarkStart w:id="115" w:name="_Toc500253774"/>
            <w:bookmarkStart w:id="116" w:name="_Toc501030445"/>
            <w:bookmarkStart w:id="117" w:name="_Toc504138692"/>
            <w:bookmarkStart w:id="118" w:name="_Toc508619445"/>
            <w:bookmarkStart w:id="119" w:name="_Toc509410661"/>
            <w:bookmarkStart w:id="120" w:name="_Toc510706784"/>
            <w:bookmarkStart w:id="121" w:name="_Toc513019732"/>
            <w:bookmarkStart w:id="122" w:name="_Toc513558610"/>
            <w:bookmarkStart w:id="123" w:name="_Toc515519602"/>
            <w:bookmarkStart w:id="124" w:name="_Toc516232696"/>
            <w:bookmarkStart w:id="125" w:name="_Toc517356337"/>
            <w:bookmarkStart w:id="126" w:name="_Toc518308396"/>
            <w:bookmarkStart w:id="127" w:name="_Toc524958843"/>
            <w:bookmarkStart w:id="128" w:name="_Toc526347905"/>
            <w:bookmarkStart w:id="129" w:name="_Toc527711987"/>
            <w:bookmarkStart w:id="130" w:name="_Toc535587886"/>
            <w:bookmarkStart w:id="131" w:name="_Toc536454732"/>
            <w:bookmarkStart w:id="132" w:name="_Toc7446092"/>
            <w:bookmarkStart w:id="133" w:name="_Toc11758748"/>
            <w:bookmarkStart w:id="134" w:name="_Toc12021956"/>
            <w:bookmarkStart w:id="135" w:name="_Toc12958976"/>
            <w:bookmarkStart w:id="136" w:name="_Toc19280721"/>
            <w:bookmarkStart w:id="137" w:name="_Toc22117818"/>
            <w:bookmarkStart w:id="138" w:name="_Toc23423305"/>
            <w:bookmarkStart w:id="139" w:name="_Toc25852714"/>
            <w:bookmarkStart w:id="140" w:name="_Toc26878308"/>
            <w:bookmarkStart w:id="141" w:name="_Toc63697068"/>
            <w:bookmarkStart w:id="142" w:name="_Toc76724540"/>
            <w:bookmarkStart w:id="143" w:name="_Toc78985022"/>
            <w:r w:rsidRPr="00857B2F">
              <w:rPr>
                <w:rFonts w:ascii="Calibri" w:hAnsi="Calibri"/>
                <w:b w:val="0"/>
                <w:bCs/>
                <w:sz w:val="14"/>
                <w:szCs w:val="14"/>
                <w:lang w:val="fr-CH"/>
              </w:rPr>
              <w:t xml:space="preserve">Place des Nations CH-1211 </w:t>
            </w:r>
            <w:r w:rsidR="00F81773" w:rsidRPr="00857B2F">
              <w:rPr>
                <w:rFonts w:ascii="Calibri" w:hAnsi="Calibri"/>
                <w:b w:val="0"/>
                <w:bCs/>
                <w:sz w:val="14"/>
                <w:szCs w:val="14"/>
                <w:lang w:val="fr-CH"/>
              </w:rPr>
              <w:br/>
            </w:r>
            <w:r w:rsidRPr="00857B2F">
              <w:rPr>
                <w:rFonts w:ascii="Calibri" w:hAnsi="Calibri"/>
                <w:b w:val="0"/>
                <w:bCs/>
                <w:sz w:val="14"/>
                <w:szCs w:val="14"/>
                <w:lang w:val="fr-CH"/>
              </w:rPr>
              <w:t xml:space="preserve">Genève 20 </w:t>
            </w:r>
            <w:r w:rsidRPr="00FB23CE">
              <w:rPr>
                <w:rFonts w:ascii="Calibri" w:hAnsi="Calibri"/>
                <w:b w:val="0"/>
                <w:bCs/>
                <w:sz w:val="14"/>
                <w:szCs w:val="14"/>
                <w:lang w:val="fr-FR"/>
              </w:rPr>
              <w:t>(</w:t>
            </w:r>
            <w:r w:rsidR="00764E82" w:rsidRPr="00FB23CE">
              <w:rPr>
                <w:rFonts w:ascii="Calibri" w:hAnsi="Calibri"/>
                <w:b w:val="0"/>
                <w:bCs/>
                <w:sz w:val="14"/>
                <w:szCs w:val="14"/>
                <w:lang w:val="fr-FR"/>
              </w:rPr>
              <w:t>Suiza</w:t>
            </w:r>
            <w:r w:rsidRPr="00FB23CE">
              <w:rPr>
                <w:rFonts w:ascii="Calibri" w:hAnsi="Calibri"/>
                <w:b w:val="0"/>
                <w:bCs/>
                <w:sz w:val="14"/>
                <w:szCs w:val="14"/>
                <w:lang w:val="fr-FR"/>
              </w:rPr>
              <w:t xml:space="preserve">) </w:t>
            </w:r>
            <w:r w:rsidRPr="00FB23CE">
              <w:rPr>
                <w:rFonts w:ascii="Calibri" w:hAnsi="Calibri"/>
                <w:b w:val="0"/>
                <w:bCs/>
                <w:sz w:val="14"/>
                <w:szCs w:val="14"/>
                <w:lang w:val="fr-FR"/>
              </w:rPr>
              <w:br/>
              <w:t>T</w:t>
            </w:r>
            <w:r w:rsidR="00764E82" w:rsidRPr="00FB23CE">
              <w:rPr>
                <w:rFonts w:ascii="Calibri" w:hAnsi="Calibri"/>
                <w:b w:val="0"/>
                <w:bCs/>
                <w:sz w:val="14"/>
                <w:szCs w:val="14"/>
                <w:lang w:val="fr-FR"/>
              </w:rPr>
              <w:t>e</w:t>
            </w:r>
            <w:r w:rsidRPr="00FB23CE">
              <w:rPr>
                <w:rFonts w:ascii="Calibri" w:hAnsi="Calibri"/>
                <w:b w:val="0"/>
                <w:bCs/>
                <w:sz w:val="14"/>
                <w:szCs w:val="14"/>
                <w:lang w:val="fr-FR"/>
              </w:rPr>
              <w:t xml:space="preserve">l: </w:t>
            </w:r>
            <w:r w:rsidRPr="00FB23CE">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FB23CE">
              <w:rPr>
                <w:rFonts w:ascii="Calibri" w:hAnsi="Calibri"/>
                <w:b w:val="0"/>
                <w:bCs/>
                <w:sz w:val="14"/>
                <w:szCs w:val="14"/>
                <w:lang w:val="fr-FR"/>
              </w:rPr>
              <w:t xml:space="preserve"> </w:t>
            </w:r>
          </w:p>
          <w:p w14:paraId="39B7CB28" w14:textId="77777777" w:rsidR="008149B6" w:rsidRPr="00FB23CE" w:rsidRDefault="008149B6" w:rsidP="000A79B6">
            <w:pPr>
              <w:spacing w:before="0"/>
              <w:jc w:val="left"/>
              <w:rPr>
                <w:rFonts w:ascii="Arial" w:hAnsi="Arial" w:cs="Arial"/>
                <w:color w:val="FFFFFF"/>
                <w:sz w:val="18"/>
                <w:lang w:val="fr-FR"/>
              </w:rPr>
            </w:pPr>
            <w:r w:rsidRPr="00FB23CE">
              <w:rPr>
                <w:b/>
                <w:bCs/>
                <w:sz w:val="14"/>
                <w:szCs w:val="14"/>
                <w:lang w:val="fr-FR"/>
              </w:rPr>
              <w:t>Email:</w:t>
            </w:r>
            <w:r w:rsidRPr="00FB23CE">
              <w:rPr>
                <w:b/>
                <w:bCs/>
                <w:sz w:val="14"/>
                <w:szCs w:val="14"/>
                <w:lang w:val="fr-FR"/>
              </w:rPr>
              <w:tab/>
            </w:r>
            <w:r w:rsidR="00BB0C4A" w:rsidRPr="00487611">
              <w:rPr>
                <w:rStyle w:val="Hyperlink"/>
                <w:b/>
                <w:bCs/>
                <w:color w:val="auto"/>
                <w:sz w:val="14"/>
                <w:szCs w:val="14"/>
                <w:u w:val="none"/>
                <w:lang w:val="fr-FR"/>
              </w:rPr>
              <w:t>itumail@itu.int</w:t>
            </w:r>
          </w:p>
        </w:tc>
        <w:tc>
          <w:tcPr>
            <w:tcW w:w="4442" w:type="dxa"/>
            <w:tcBorders>
              <w:top w:val="nil"/>
              <w:bottom w:val="single" w:sz="8" w:space="0" w:color="333333"/>
            </w:tcBorders>
            <w:shd w:val="clear" w:color="auto" w:fill="auto"/>
          </w:tcPr>
          <w:p w14:paraId="5AF98C34" w14:textId="77777777" w:rsidR="008149B6" w:rsidRPr="00FB23CE" w:rsidRDefault="00764E82" w:rsidP="000A79B6">
            <w:pPr>
              <w:keepNext/>
              <w:spacing w:before="80" w:after="80"/>
              <w:jc w:val="left"/>
              <w:outlineLvl w:val="0"/>
              <w:rPr>
                <w:color w:val="FFFFFF"/>
                <w:lang w:val="es-ES"/>
              </w:rPr>
            </w:pPr>
            <w:bookmarkStart w:id="144" w:name="_Toc286165545"/>
            <w:bookmarkStart w:id="145" w:name="_Toc295388390"/>
            <w:bookmarkStart w:id="146" w:name="_Toc296610503"/>
            <w:bookmarkStart w:id="147" w:name="_Toc321308873"/>
            <w:bookmarkStart w:id="148" w:name="_Toc323907406"/>
            <w:bookmarkStart w:id="149" w:name="_Toc332274656"/>
            <w:bookmarkStart w:id="150" w:name="_Toc334778508"/>
            <w:bookmarkStart w:id="151" w:name="_Toc337214299"/>
            <w:bookmarkStart w:id="152" w:name="_Toc340228236"/>
            <w:bookmarkStart w:id="153" w:name="_Toc341435079"/>
            <w:bookmarkStart w:id="154" w:name="_Toc342912212"/>
            <w:bookmarkStart w:id="155" w:name="_Toc343265186"/>
            <w:bookmarkStart w:id="156" w:name="_Toc345584972"/>
            <w:bookmarkStart w:id="157" w:name="_Toc348013759"/>
            <w:bookmarkStart w:id="158" w:name="_Toc349289473"/>
            <w:bookmarkStart w:id="159" w:name="_Toc350779886"/>
            <w:bookmarkStart w:id="160" w:name="_Toc351713747"/>
            <w:bookmarkStart w:id="161" w:name="_Toc353278378"/>
            <w:bookmarkStart w:id="162" w:name="_Toc354393665"/>
            <w:bookmarkStart w:id="163" w:name="_Toc355866556"/>
            <w:bookmarkStart w:id="164" w:name="_Toc357172128"/>
            <w:bookmarkStart w:id="165" w:name="_Toc359592112"/>
            <w:bookmarkStart w:id="166" w:name="_Toc361130952"/>
            <w:bookmarkStart w:id="167" w:name="_Toc361990636"/>
            <w:bookmarkStart w:id="168" w:name="_Toc363827499"/>
            <w:bookmarkStart w:id="169" w:name="_Toc364761754"/>
            <w:bookmarkStart w:id="170" w:name="_Toc366497567"/>
            <w:bookmarkStart w:id="171" w:name="_Toc367955884"/>
            <w:bookmarkStart w:id="172" w:name="_Toc369255101"/>
            <w:bookmarkStart w:id="173" w:name="_Toc370388928"/>
            <w:bookmarkStart w:id="174" w:name="_Toc371690025"/>
            <w:bookmarkStart w:id="175" w:name="_Toc373242807"/>
            <w:bookmarkStart w:id="176" w:name="_Toc374090734"/>
            <w:bookmarkStart w:id="177" w:name="_Toc374693360"/>
            <w:bookmarkStart w:id="178" w:name="_Toc377021945"/>
            <w:bookmarkStart w:id="179" w:name="_Toc378602301"/>
            <w:bookmarkStart w:id="180" w:name="_Toc379450024"/>
            <w:bookmarkStart w:id="181" w:name="_Toc380670198"/>
            <w:bookmarkStart w:id="182" w:name="_Toc381884133"/>
            <w:bookmarkStart w:id="183" w:name="_Toc383176314"/>
            <w:bookmarkStart w:id="184" w:name="_Toc384821873"/>
            <w:bookmarkStart w:id="185" w:name="_Toc385938596"/>
            <w:bookmarkStart w:id="186" w:name="_Toc389037496"/>
            <w:bookmarkStart w:id="187" w:name="_Toc390075806"/>
            <w:bookmarkStart w:id="188" w:name="_Toc391387207"/>
            <w:bookmarkStart w:id="189" w:name="_Toc392593308"/>
            <w:bookmarkStart w:id="190" w:name="_Toc393879044"/>
            <w:bookmarkStart w:id="191" w:name="_Toc395100068"/>
            <w:bookmarkStart w:id="192" w:name="_Toc396223653"/>
            <w:bookmarkStart w:id="193" w:name="_Toc397595046"/>
            <w:bookmarkStart w:id="194" w:name="_Toc399248270"/>
            <w:bookmarkStart w:id="195" w:name="_Toc400455624"/>
            <w:bookmarkStart w:id="196" w:name="_Toc401910815"/>
            <w:bookmarkStart w:id="197" w:name="_Toc403048155"/>
            <w:bookmarkStart w:id="198" w:name="_Toc404347557"/>
            <w:bookmarkStart w:id="199" w:name="_Toc405802692"/>
            <w:bookmarkStart w:id="200" w:name="_Toc406576788"/>
            <w:bookmarkStart w:id="201" w:name="_Toc408823946"/>
            <w:bookmarkStart w:id="202" w:name="_Toc410026906"/>
            <w:bookmarkStart w:id="203" w:name="_Toc410913012"/>
            <w:bookmarkStart w:id="204" w:name="_Toc415665854"/>
            <w:bookmarkStart w:id="205" w:name="_Toc418252404"/>
            <w:bookmarkStart w:id="206" w:name="_Toc418601835"/>
            <w:bookmarkStart w:id="207" w:name="_Toc421177155"/>
            <w:bookmarkStart w:id="208" w:name="_Toc422476093"/>
            <w:bookmarkStart w:id="209" w:name="_Toc423527134"/>
            <w:bookmarkStart w:id="210" w:name="_Toc424895558"/>
            <w:bookmarkStart w:id="211" w:name="_Toc429122143"/>
            <w:bookmarkStart w:id="212" w:name="_Toc430184020"/>
            <w:bookmarkStart w:id="213" w:name="_Toc434309338"/>
            <w:bookmarkStart w:id="214" w:name="_Toc435690624"/>
            <w:bookmarkStart w:id="215" w:name="_Toc437441132"/>
            <w:bookmarkStart w:id="216" w:name="_Toc437956411"/>
            <w:bookmarkStart w:id="217" w:name="_Toc439840788"/>
            <w:bookmarkStart w:id="218" w:name="_Toc442883545"/>
            <w:bookmarkStart w:id="219" w:name="_Toc443382389"/>
            <w:bookmarkStart w:id="220" w:name="_Toc451174479"/>
            <w:bookmarkStart w:id="221" w:name="_Toc452126883"/>
            <w:bookmarkStart w:id="222" w:name="_Toc453247177"/>
            <w:bookmarkStart w:id="223" w:name="_Toc455669828"/>
            <w:bookmarkStart w:id="224" w:name="_Toc458780989"/>
            <w:bookmarkStart w:id="225" w:name="_Toc463441547"/>
            <w:bookmarkStart w:id="226" w:name="_Toc463947695"/>
            <w:bookmarkStart w:id="227" w:name="_Toc466370866"/>
            <w:bookmarkStart w:id="228" w:name="_Toc467245931"/>
            <w:bookmarkStart w:id="229" w:name="_Toc468457223"/>
            <w:bookmarkStart w:id="230" w:name="_Toc472590289"/>
            <w:bookmarkStart w:id="231" w:name="_Toc473727728"/>
            <w:bookmarkStart w:id="232" w:name="_Toc474936332"/>
            <w:bookmarkStart w:id="233" w:name="_Toc476142313"/>
            <w:bookmarkStart w:id="234" w:name="_Toc477429080"/>
            <w:bookmarkStart w:id="235" w:name="_Toc478134084"/>
            <w:bookmarkStart w:id="236" w:name="_Toc479850625"/>
            <w:bookmarkStart w:id="237" w:name="_Toc482090347"/>
            <w:bookmarkStart w:id="238" w:name="_Toc484181122"/>
            <w:bookmarkStart w:id="239" w:name="_Toc484787052"/>
            <w:bookmarkStart w:id="240" w:name="_Toc487119308"/>
            <w:bookmarkStart w:id="241" w:name="_Toc489607369"/>
            <w:bookmarkStart w:id="242" w:name="_Toc490829841"/>
            <w:bookmarkStart w:id="243" w:name="_Toc492375216"/>
            <w:bookmarkStart w:id="244" w:name="_Toc493254975"/>
            <w:bookmarkStart w:id="245" w:name="_Toc495992887"/>
            <w:bookmarkStart w:id="246" w:name="_Toc497227730"/>
            <w:bookmarkStart w:id="247" w:name="_Toc497485431"/>
            <w:bookmarkStart w:id="248" w:name="_Toc498613281"/>
            <w:bookmarkStart w:id="249" w:name="_Toc500253775"/>
            <w:bookmarkStart w:id="250" w:name="_Toc501030446"/>
            <w:bookmarkStart w:id="251" w:name="_Toc504138693"/>
            <w:bookmarkStart w:id="252" w:name="_Toc508619446"/>
            <w:bookmarkStart w:id="253" w:name="_Toc509410662"/>
            <w:bookmarkStart w:id="254" w:name="_Toc510706785"/>
            <w:bookmarkStart w:id="255" w:name="_Toc513019733"/>
            <w:bookmarkStart w:id="256" w:name="_Toc513558611"/>
            <w:bookmarkStart w:id="257" w:name="_Toc515519603"/>
            <w:bookmarkStart w:id="258" w:name="_Toc516232697"/>
            <w:bookmarkStart w:id="259" w:name="_Toc517356338"/>
            <w:bookmarkStart w:id="260" w:name="_Toc518308397"/>
            <w:bookmarkStart w:id="261" w:name="_Toc524958844"/>
            <w:bookmarkStart w:id="262" w:name="_Toc526347906"/>
            <w:bookmarkStart w:id="263" w:name="_Toc527711988"/>
            <w:bookmarkStart w:id="264" w:name="_Toc535587887"/>
            <w:bookmarkStart w:id="265" w:name="_Toc536454733"/>
            <w:bookmarkStart w:id="266" w:name="_Toc7446093"/>
            <w:bookmarkStart w:id="267" w:name="_Toc11758749"/>
            <w:bookmarkStart w:id="268" w:name="_Toc12021957"/>
            <w:bookmarkStart w:id="269" w:name="_Toc12958977"/>
            <w:bookmarkStart w:id="270" w:name="_Toc19280722"/>
            <w:bookmarkStart w:id="271" w:name="_Toc22117819"/>
            <w:bookmarkStart w:id="272" w:name="_Toc23423306"/>
            <w:bookmarkStart w:id="273" w:name="_Toc25852715"/>
            <w:bookmarkStart w:id="274" w:name="_Toc26878309"/>
            <w:bookmarkStart w:id="275" w:name="_Toc63697069"/>
            <w:bookmarkStart w:id="276" w:name="_Toc76724541"/>
            <w:bookmarkStart w:id="277" w:name="_Toc78985023"/>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8"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w:t>
            </w:r>
            <w:r w:rsidR="007D33FD" w:rsidRPr="00487611">
              <w:rPr>
                <w:b/>
                <w:bCs/>
                <w:sz w:val="14"/>
                <w:szCs w:val="14"/>
                <w:lang w:val="es-ES"/>
              </w:rPr>
              <w:t xml:space="preserve">/ </w:t>
            </w:r>
            <w:r w:rsidR="00A57795" w:rsidRPr="00487611">
              <w:rPr>
                <w:rStyle w:val="Hyperlink"/>
                <w:rFonts w:eastAsia="SimSun" w:cs="Arial"/>
                <w:b/>
                <w:bCs/>
                <w:color w:val="auto"/>
                <w:sz w:val="14"/>
                <w:szCs w:val="14"/>
                <w:u w:val="none"/>
                <w:lang w:val="es-ES" w:eastAsia="zh-CN"/>
              </w:rPr>
              <w:t>tsbtson@itu.int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c>
        <w:tc>
          <w:tcPr>
            <w:tcW w:w="3243" w:type="dxa"/>
            <w:tcBorders>
              <w:top w:val="nil"/>
              <w:bottom w:val="single" w:sz="8" w:space="0" w:color="333333"/>
              <w:right w:val="single" w:sz="8" w:space="0" w:color="333333"/>
            </w:tcBorders>
            <w:shd w:val="clear" w:color="auto" w:fill="auto"/>
          </w:tcPr>
          <w:p w14:paraId="32849C74" w14:textId="77777777" w:rsidR="008149B6" w:rsidRPr="00FB23CE" w:rsidRDefault="00764E82" w:rsidP="000A79B6">
            <w:pPr>
              <w:keepNext/>
              <w:spacing w:before="80"/>
              <w:jc w:val="left"/>
              <w:outlineLvl w:val="0"/>
              <w:rPr>
                <w:b/>
                <w:bCs/>
                <w:sz w:val="14"/>
                <w:szCs w:val="14"/>
                <w:lang w:val="es-ES"/>
              </w:rPr>
            </w:pPr>
            <w:bookmarkStart w:id="278" w:name="_Toc286165546"/>
            <w:bookmarkStart w:id="279" w:name="_Toc295388391"/>
            <w:bookmarkStart w:id="280" w:name="_Toc296610504"/>
            <w:bookmarkStart w:id="281" w:name="_Toc321308874"/>
            <w:bookmarkStart w:id="282" w:name="_Toc323907407"/>
            <w:bookmarkStart w:id="283" w:name="_Toc332274657"/>
            <w:bookmarkStart w:id="284" w:name="_Toc334778509"/>
            <w:bookmarkStart w:id="285" w:name="_Toc337214300"/>
            <w:bookmarkStart w:id="286" w:name="_Toc340228237"/>
            <w:bookmarkStart w:id="287" w:name="_Toc341435080"/>
            <w:bookmarkStart w:id="288" w:name="_Toc342912213"/>
            <w:bookmarkStart w:id="289" w:name="_Toc343265187"/>
            <w:bookmarkStart w:id="290" w:name="_Toc345584973"/>
            <w:bookmarkStart w:id="291" w:name="_Toc348013760"/>
            <w:bookmarkStart w:id="292" w:name="_Toc349289474"/>
            <w:bookmarkStart w:id="293" w:name="_Toc350779887"/>
            <w:bookmarkStart w:id="294" w:name="_Toc351713748"/>
            <w:bookmarkStart w:id="295" w:name="_Toc353278379"/>
            <w:bookmarkStart w:id="296" w:name="_Toc354393666"/>
            <w:bookmarkStart w:id="297" w:name="_Toc355866557"/>
            <w:bookmarkStart w:id="298" w:name="_Toc357172129"/>
            <w:bookmarkStart w:id="299" w:name="_Toc359592113"/>
            <w:bookmarkStart w:id="300" w:name="_Toc361130953"/>
            <w:bookmarkStart w:id="301" w:name="_Toc361990637"/>
            <w:bookmarkStart w:id="302" w:name="_Toc363827500"/>
            <w:bookmarkStart w:id="303" w:name="_Toc364761755"/>
            <w:bookmarkStart w:id="304" w:name="_Toc366497568"/>
            <w:bookmarkStart w:id="305" w:name="_Toc367955885"/>
            <w:bookmarkStart w:id="306" w:name="_Toc369255102"/>
            <w:bookmarkStart w:id="307" w:name="_Toc370388929"/>
            <w:bookmarkStart w:id="308" w:name="_Toc371690026"/>
            <w:bookmarkStart w:id="309" w:name="_Toc373242808"/>
            <w:bookmarkStart w:id="310" w:name="_Toc374090735"/>
            <w:bookmarkStart w:id="311" w:name="_Toc374693361"/>
            <w:bookmarkStart w:id="312" w:name="_Toc377021946"/>
            <w:bookmarkStart w:id="313" w:name="_Toc378602302"/>
            <w:bookmarkStart w:id="314" w:name="_Toc379450025"/>
            <w:bookmarkStart w:id="315" w:name="_Toc380670199"/>
            <w:bookmarkStart w:id="316" w:name="_Toc381884134"/>
            <w:bookmarkStart w:id="317" w:name="_Toc383176315"/>
            <w:bookmarkStart w:id="318" w:name="_Toc384821874"/>
            <w:bookmarkStart w:id="319" w:name="_Toc385938597"/>
            <w:bookmarkStart w:id="320" w:name="_Toc389037497"/>
            <w:bookmarkStart w:id="321" w:name="_Toc390075807"/>
            <w:bookmarkStart w:id="322" w:name="_Toc391387208"/>
            <w:bookmarkStart w:id="323" w:name="_Toc392593309"/>
            <w:bookmarkStart w:id="324" w:name="_Toc393879045"/>
            <w:bookmarkStart w:id="325" w:name="_Toc395100069"/>
            <w:bookmarkStart w:id="326" w:name="_Toc396223654"/>
            <w:bookmarkStart w:id="327" w:name="_Toc397595047"/>
            <w:bookmarkStart w:id="328" w:name="_Toc399248271"/>
            <w:bookmarkStart w:id="329" w:name="_Toc400455625"/>
            <w:bookmarkStart w:id="330" w:name="_Toc401910816"/>
            <w:bookmarkStart w:id="331" w:name="_Toc403048156"/>
            <w:bookmarkStart w:id="332" w:name="_Toc404347558"/>
            <w:bookmarkStart w:id="333" w:name="_Toc405802693"/>
            <w:bookmarkStart w:id="334" w:name="_Toc406576789"/>
            <w:bookmarkStart w:id="335" w:name="_Toc408823947"/>
            <w:bookmarkStart w:id="336" w:name="_Toc410026907"/>
            <w:bookmarkStart w:id="337" w:name="_Toc410913013"/>
            <w:bookmarkStart w:id="338" w:name="_Toc415665855"/>
            <w:bookmarkStart w:id="339" w:name="_Toc418252405"/>
            <w:bookmarkStart w:id="340" w:name="_Toc418601836"/>
            <w:bookmarkStart w:id="341" w:name="_Toc421177156"/>
            <w:bookmarkStart w:id="342" w:name="_Toc422476094"/>
            <w:bookmarkStart w:id="343" w:name="_Toc423527135"/>
            <w:bookmarkStart w:id="344" w:name="_Toc424895559"/>
            <w:bookmarkStart w:id="345" w:name="_Toc429122144"/>
            <w:bookmarkStart w:id="346" w:name="_Toc430184021"/>
            <w:bookmarkStart w:id="347" w:name="_Toc434309339"/>
            <w:bookmarkStart w:id="348" w:name="_Toc435690625"/>
            <w:bookmarkStart w:id="349" w:name="_Toc437441133"/>
            <w:bookmarkStart w:id="350" w:name="_Toc437956412"/>
            <w:bookmarkStart w:id="351" w:name="_Toc439840789"/>
            <w:bookmarkStart w:id="352" w:name="_Toc442883546"/>
            <w:bookmarkStart w:id="353" w:name="_Toc443382390"/>
            <w:bookmarkStart w:id="354" w:name="_Toc451174480"/>
            <w:bookmarkStart w:id="355" w:name="_Toc452126884"/>
            <w:bookmarkStart w:id="356" w:name="_Toc453247178"/>
            <w:bookmarkStart w:id="357" w:name="_Toc455669829"/>
            <w:bookmarkStart w:id="358" w:name="_Toc458780990"/>
            <w:bookmarkStart w:id="359" w:name="_Toc463441548"/>
            <w:bookmarkStart w:id="360" w:name="_Toc463947696"/>
            <w:bookmarkStart w:id="361" w:name="_Toc466370867"/>
            <w:bookmarkStart w:id="362" w:name="_Toc467245932"/>
            <w:bookmarkStart w:id="363" w:name="_Toc468457224"/>
            <w:bookmarkStart w:id="364" w:name="_Toc472590290"/>
            <w:bookmarkStart w:id="365" w:name="_Toc473727729"/>
            <w:bookmarkStart w:id="366" w:name="_Toc474936333"/>
            <w:bookmarkStart w:id="367" w:name="_Toc476142314"/>
            <w:bookmarkStart w:id="368" w:name="_Toc477429081"/>
            <w:bookmarkStart w:id="369" w:name="_Toc478134085"/>
            <w:bookmarkStart w:id="370" w:name="_Toc479850626"/>
            <w:bookmarkStart w:id="371" w:name="_Toc482090348"/>
            <w:bookmarkStart w:id="372" w:name="_Toc484181123"/>
            <w:bookmarkStart w:id="373" w:name="_Toc484787053"/>
            <w:bookmarkStart w:id="374" w:name="_Toc487119309"/>
            <w:bookmarkStart w:id="375" w:name="_Toc489607370"/>
            <w:bookmarkStart w:id="376" w:name="_Toc490829842"/>
            <w:bookmarkStart w:id="377" w:name="_Toc492375217"/>
            <w:bookmarkStart w:id="378" w:name="_Toc493254976"/>
            <w:bookmarkStart w:id="379" w:name="_Toc495992888"/>
            <w:bookmarkStart w:id="380" w:name="_Toc497227731"/>
            <w:bookmarkStart w:id="381" w:name="_Toc497485432"/>
            <w:bookmarkStart w:id="382" w:name="_Toc498613282"/>
            <w:bookmarkStart w:id="383" w:name="_Toc500253776"/>
            <w:bookmarkStart w:id="384" w:name="_Toc501030447"/>
            <w:bookmarkStart w:id="385" w:name="_Toc504138694"/>
            <w:bookmarkStart w:id="386" w:name="_Toc508619447"/>
            <w:bookmarkStart w:id="387" w:name="_Toc509410663"/>
            <w:bookmarkStart w:id="388" w:name="_Toc510706786"/>
            <w:bookmarkStart w:id="389" w:name="_Toc513019734"/>
            <w:bookmarkStart w:id="390" w:name="_Toc513558612"/>
            <w:bookmarkStart w:id="391" w:name="_Toc515519604"/>
            <w:bookmarkStart w:id="392" w:name="_Toc516232698"/>
            <w:bookmarkStart w:id="393" w:name="_Toc517356339"/>
            <w:bookmarkStart w:id="394" w:name="_Toc518308398"/>
            <w:bookmarkStart w:id="395" w:name="_Toc524958845"/>
            <w:bookmarkStart w:id="396" w:name="_Toc526347907"/>
            <w:bookmarkStart w:id="397" w:name="_Toc527711989"/>
            <w:bookmarkStart w:id="398" w:name="_Toc535587888"/>
            <w:bookmarkStart w:id="399" w:name="_Toc536454734"/>
            <w:bookmarkStart w:id="400" w:name="_Toc7446094"/>
            <w:bookmarkStart w:id="401" w:name="_Toc11758750"/>
            <w:bookmarkStart w:id="402" w:name="_Toc12021958"/>
            <w:bookmarkStart w:id="403" w:name="_Toc12958978"/>
            <w:bookmarkStart w:id="404" w:name="_Toc19280723"/>
            <w:bookmarkStart w:id="405" w:name="_Toc22117820"/>
            <w:bookmarkStart w:id="406" w:name="_Toc23423307"/>
            <w:bookmarkStart w:id="407" w:name="_Toc25852716"/>
            <w:bookmarkStart w:id="408" w:name="_Toc26878310"/>
            <w:bookmarkStart w:id="409" w:name="_Toc63697070"/>
            <w:bookmarkStart w:id="410" w:name="_Toc76724542"/>
            <w:bookmarkStart w:id="411" w:name="_Toc78985024"/>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487611">
              <w:rPr>
                <w:b/>
                <w:bCs/>
                <w:sz w:val="14"/>
                <w:szCs w:val="14"/>
                <w:lang w:val="es-ES"/>
              </w:rPr>
              <w:tab/>
            </w:r>
            <w:r w:rsidR="00E61CAE" w:rsidRPr="00487611">
              <w:rPr>
                <w:rStyle w:val="Hyperlink"/>
                <w:b/>
                <w:bCs/>
                <w:color w:val="auto"/>
                <w:sz w:val="14"/>
                <w:szCs w:val="14"/>
                <w:u w:val="none"/>
                <w:lang w:val="es-ES"/>
              </w:rPr>
              <w:t>brmail@itu.int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tc>
      </w:tr>
    </w:tbl>
    <w:p w14:paraId="6731BA3E" w14:textId="77777777" w:rsidR="008149B6" w:rsidRPr="00D76B19" w:rsidRDefault="008149B6">
      <w:pPr>
        <w:rPr>
          <w:lang w:val="es-ES"/>
        </w:rPr>
      </w:pPr>
    </w:p>
    <w:p w14:paraId="79C2C246" w14:textId="77777777" w:rsidR="008149B6" w:rsidRPr="00D76B19" w:rsidRDefault="008149B6">
      <w:pPr>
        <w:rPr>
          <w:lang w:val="es-ES"/>
        </w:rPr>
        <w:sectPr w:rsidR="008149B6" w:rsidRPr="00D76B19" w:rsidSect="00316B64">
          <w:footerReference w:type="first" r:id="rId9"/>
          <w:pgSz w:w="11901" w:h="16840" w:code="9"/>
          <w:pgMar w:top="1134" w:right="1418" w:bottom="1701" w:left="1418" w:header="720" w:footer="720" w:gutter="0"/>
          <w:paperSrc w:first="15" w:other="15"/>
          <w:cols w:space="720"/>
          <w:titlePg/>
          <w:docGrid w:linePitch="360"/>
        </w:sectPr>
      </w:pPr>
    </w:p>
    <w:p w14:paraId="3FA3EAE5" w14:textId="77777777" w:rsidR="008149B6" w:rsidRPr="00D76B19" w:rsidRDefault="00764E82" w:rsidP="007F4C96">
      <w:pPr>
        <w:pStyle w:val="Heading1"/>
        <w:spacing w:before="0"/>
        <w:rPr>
          <w:lang w:val="es-ES"/>
        </w:rPr>
      </w:pPr>
      <w:bookmarkStart w:id="412" w:name="_Toc253408616"/>
      <w:bookmarkStart w:id="413" w:name="_Toc255825117"/>
      <w:bookmarkStart w:id="414" w:name="_Toc259796933"/>
      <w:bookmarkStart w:id="415" w:name="_Toc262578224"/>
      <w:bookmarkStart w:id="416" w:name="_Toc265230206"/>
      <w:bookmarkStart w:id="417" w:name="_Toc266196246"/>
      <w:bookmarkStart w:id="418" w:name="_Toc266196851"/>
      <w:bookmarkStart w:id="419" w:name="_Toc268852783"/>
      <w:bookmarkStart w:id="420" w:name="_Toc271705005"/>
      <w:bookmarkStart w:id="421" w:name="_Toc273033460"/>
      <w:bookmarkStart w:id="422" w:name="_Toc274227192"/>
      <w:bookmarkStart w:id="423" w:name="_Toc276730705"/>
      <w:bookmarkStart w:id="424" w:name="_Toc279670829"/>
      <w:bookmarkStart w:id="425" w:name="_Toc280349882"/>
      <w:bookmarkStart w:id="426" w:name="_Toc282526514"/>
      <w:bookmarkStart w:id="427" w:name="_Toc283740089"/>
      <w:bookmarkStart w:id="428" w:name="_Toc286165547"/>
      <w:bookmarkStart w:id="429" w:name="_Toc288732119"/>
      <w:bookmarkStart w:id="430" w:name="_Toc291005937"/>
      <w:bookmarkStart w:id="431" w:name="_Toc292706388"/>
      <w:bookmarkStart w:id="432" w:name="_Toc295388392"/>
      <w:bookmarkStart w:id="433" w:name="_Toc296610505"/>
      <w:bookmarkStart w:id="434" w:name="_Toc297899981"/>
      <w:bookmarkStart w:id="435" w:name="_Toc301947203"/>
      <w:bookmarkStart w:id="436" w:name="_Toc303344655"/>
      <w:bookmarkStart w:id="437" w:name="_Toc304895924"/>
      <w:bookmarkStart w:id="438" w:name="_Toc308532549"/>
      <w:bookmarkStart w:id="439" w:name="_Toc313981343"/>
      <w:bookmarkStart w:id="440" w:name="_Toc316480891"/>
      <w:bookmarkStart w:id="441" w:name="_Toc319073131"/>
      <w:bookmarkStart w:id="442" w:name="_Toc320602811"/>
      <w:bookmarkStart w:id="443" w:name="_Toc321308875"/>
      <w:bookmarkStart w:id="444" w:name="_Toc323050811"/>
      <w:bookmarkStart w:id="445" w:name="_Toc323907408"/>
      <w:bookmarkStart w:id="446" w:name="_Toc331071411"/>
      <w:bookmarkStart w:id="447" w:name="_Toc332274658"/>
      <w:bookmarkStart w:id="448" w:name="_Toc334778510"/>
      <w:bookmarkStart w:id="449" w:name="_Toc336263067"/>
      <w:bookmarkStart w:id="450" w:name="_Toc337214301"/>
      <w:bookmarkStart w:id="451" w:name="_Toc338334117"/>
      <w:bookmarkStart w:id="452" w:name="_Toc340228238"/>
      <w:bookmarkStart w:id="453" w:name="_Toc341435081"/>
      <w:bookmarkStart w:id="454" w:name="_Toc342912214"/>
      <w:bookmarkStart w:id="455" w:name="_Toc343265188"/>
      <w:bookmarkStart w:id="456" w:name="_Toc345584974"/>
      <w:bookmarkStart w:id="457" w:name="_Toc346877106"/>
      <w:bookmarkStart w:id="458" w:name="_Toc348013761"/>
      <w:bookmarkStart w:id="459" w:name="_Toc349289475"/>
      <w:bookmarkStart w:id="460" w:name="_Toc350779888"/>
      <w:bookmarkStart w:id="461" w:name="_Toc351713749"/>
      <w:bookmarkStart w:id="462" w:name="_Toc353278380"/>
      <w:bookmarkStart w:id="463" w:name="_Toc354393667"/>
      <w:bookmarkStart w:id="464" w:name="_Toc355866558"/>
      <w:bookmarkStart w:id="465" w:name="_Toc357172130"/>
      <w:bookmarkStart w:id="466" w:name="_Toc358380584"/>
      <w:bookmarkStart w:id="467" w:name="_Toc359592114"/>
      <w:bookmarkStart w:id="468" w:name="_Toc361130954"/>
      <w:bookmarkStart w:id="469" w:name="_Toc361990638"/>
      <w:bookmarkStart w:id="470" w:name="_Toc363827501"/>
      <w:bookmarkStart w:id="471" w:name="_Toc364761756"/>
      <w:bookmarkStart w:id="472" w:name="_Toc366497569"/>
      <w:bookmarkStart w:id="473" w:name="_Toc367955886"/>
      <w:bookmarkStart w:id="474" w:name="_Toc369255103"/>
      <w:bookmarkStart w:id="475" w:name="_Toc370388930"/>
      <w:bookmarkStart w:id="476" w:name="_Toc371690027"/>
      <w:bookmarkStart w:id="477" w:name="_Toc373242809"/>
      <w:bookmarkStart w:id="478" w:name="_Toc374090736"/>
      <w:bookmarkStart w:id="479" w:name="_Toc374693362"/>
      <w:bookmarkStart w:id="480" w:name="_Toc377021947"/>
      <w:bookmarkStart w:id="481" w:name="_Toc378602303"/>
      <w:bookmarkStart w:id="482" w:name="_Toc379450026"/>
      <w:bookmarkStart w:id="483" w:name="_Toc380670200"/>
      <w:bookmarkStart w:id="484" w:name="_Toc381884135"/>
      <w:bookmarkStart w:id="485" w:name="_Toc383176316"/>
      <w:bookmarkStart w:id="486" w:name="_Toc384821875"/>
      <w:bookmarkStart w:id="487" w:name="_Toc385938598"/>
      <w:bookmarkStart w:id="488" w:name="_Toc389037498"/>
      <w:bookmarkStart w:id="489" w:name="_Toc390075808"/>
      <w:bookmarkStart w:id="490" w:name="_Toc391387209"/>
      <w:bookmarkStart w:id="491" w:name="_Toc392593310"/>
      <w:bookmarkStart w:id="492" w:name="_Toc393879046"/>
      <w:bookmarkStart w:id="493" w:name="_Toc395100070"/>
      <w:bookmarkStart w:id="494" w:name="_Toc396223655"/>
      <w:bookmarkStart w:id="495" w:name="_Toc397595048"/>
      <w:bookmarkStart w:id="496" w:name="_Toc399248272"/>
      <w:bookmarkStart w:id="497" w:name="_Toc400455626"/>
      <w:bookmarkStart w:id="498" w:name="_Toc401910817"/>
      <w:bookmarkStart w:id="499" w:name="_Toc403048157"/>
      <w:bookmarkStart w:id="500" w:name="_Toc404347559"/>
      <w:bookmarkStart w:id="501" w:name="_Toc405802694"/>
      <w:bookmarkStart w:id="502" w:name="_Toc406576790"/>
      <w:bookmarkStart w:id="503" w:name="_Toc408823948"/>
      <w:bookmarkStart w:id="504" w:name="_Toc410026908"/>
      <w:bookmarkStart w:id="505" w:name="_Toc410913014"/>
      <w:bookmarkStart w:id="506" w:name="_Toc415665856"/>
      <w:bookmarkStart w:id="507" w:name="_Toc417648364"/>
      <w:bookmarkStart w:id="508" w:name="_Toc418252406"/>
      <w:bookmarkStart w:id="509" w:name="_Toc418601837"/>
      <w:bookmarkStart w:id="510" w:name="_Toc421177157"/>
      <w:bookmarkStart w:id="511" w:name="_Toc422476095"/>
      <w:bookmarkStart w:id="512" w:name="_Toc423527136"/>
      <w:bookmarkStart w:id="513" w:name="_Toc424895560"/>
      <w:bookmarkStart w:id="514" w:name="_Toc428367859"/>
      <w:bookmarkStart w:id="515" w:name="_Toc429122145"/>
      <w:bookmarkStart w:id="516" w:name="_Toc430184022"/>
      <w:bookmarkStart w:id="517" w:name="_Toc434309340"/>
      <w:bookmarkStart w:id="518" w:name="_Toc435690626"/>
      <w:bookmarkStart w:id="519" w:name="_Toc437441134"/>
      <w:bookmarkStart w:id="520" w:name="_Toc437956413"/>
      <w:bookmarkStart w:id="521" w:name="_Toc439840790"/>
      <w:bookmarkStart w:id="522" w:name="_Toc442883547"/>
      <w:bookmarkStart w:id="523" w:name="_Toc443382391"/>
      <w:bookmarkStart w:id="524" w:name="_Toc451174481"/>
      <w:bookmarkStart w:id="525" w:name="_Toc452126885"/>
      <w:bookmarkStart w:id="526" w:name="_Toc453247179"/>
      <w:bookmarkStart w:id="527" w:name="_Toc455669830"/>
      <w:bookmarkStart w:id="528" w:name="_Toc458780991"/>
      <w:bookmarkStart w:id="529" w:name="_Toc463441549"/>
      <w:bookmarkStart w:id="530" w:name="_Toc463947697"/>
      <w:bookmarkStart w:id="531" w:name="_Toc466370868"/>
      <w:bookmarkStart w:id="532" w:name="_Toc467245933"/>
      <w:bookmarkStart w:id="533" w:name="_Toc468457225"/>
      <w:bookmarkStart w:id="534" w:name="_Toc472590291"/>
      <w:bookmarkStart w:id="535" w:name="_Toc473727730"/>
      <w:bookmarkStart w:id="536" w:name="_Toc474936334"/>
      <w:bookmarkStart w:id="537" w:name="_Toc476142315"/>
      <w:bookmarkStart w:id="538" w:name="_Toc477429082"/>
      <w:bookmarkStart w:id="539" w:name="_Toc478134086"/>
      <w:bookmarkStart w:id="540" w:name="_Toc479850627"/>
      <w:bookmarkStart w:id="541" w:name="_Toc482090349"/>
      <w:bookmarkStart w:id="542" w:name="_Toc484181124"/>
      <w:bookmarkStart w:id="543" w:name="_Toc484787054"/>
      <w:bookmarkStart w:id="544" w:name="_Toc487119310"/>
      <w:bookmarkStart w:id="545" w:name="_Toc489607371"/>
      <w:bookmarkStart w:id="546" w:name="_Toc490829843"/>
      <w:bookmarkStart w:id="547" w:name="_Toc492375218"/>
      <w:bookmarkStart w:id="548" w:name="_Toc493254977"/>
      <w:bookmarkStart w:id="549" w:name="_Toc495992889"/>
      <w:bookmarkStart w:id="550" w:name="_Toc497227732"/>
      <w:bookmarkStart w:id="551" w:name="_Toc497485433"/>
      <w:bookmarkStart w:id="552" w:name="_Toc498613283"/>
      <w:bookmarkStart w:id="553" w:name="_Toc500253777"/>
      <w:bookmarkStart w:id="554" w:name="_Toc501030448"/>
      <w:bookmarkStart w:id="555" w:name="_Toc504138695"/>
      <w:bookmarkStart w:id="556" w:name="_Toc508619448"/>
      <w:bookmarkStart w:id="557" w:name="_Toc509410664"/>
      <w:bookmarkStart w:id="558" w:name="_Toc510706787"/>
      <w:bookmarkStart w:id="559" w:name="_Toc513019735"/>
      <w:bookmarkStart w:id="560" w:name="_Toc513558613"/>
      <w:bookmarkStart w:id="561" w:name="_Toc515519605"/>
      <w:bookmarkStart w:id="562" w:name="_Toc516232699"/>
      <w:bookmarkStart w:id="563" w:name="_Toc517356340"/>
      <w:bookmarkStart w:id="564" w:name="_Toc518308399"/>
      <w:bookmarkStart w:id="565" w:name="_Toc524958846"/>
      <w:bookmarkStart w:id="566" w:name="_Toc526347908"/>
      <w:bookmarkStart w:id="567" w:name="_Toc527711990"/>
      <w:bookmarkStart w:id="568" w:name="_Toc530993335"/>
      <w:bookmarkStart w:id="569" w:name="_Toc535587889"/>
      <w:bookmarkStart w:id="570" w:name="_Toc536454735"/>
      <w:bookmarkStart w:id="571" w:name="_Toc7446095"/>
      <w:bookmarkStart w:id="572" w:name="_Toc11758751"/>
      <w:bookmarkStart w:id="573" w:name="_Toc12021959"/>
      <w:bookmarkStart w:id="574" w:name="_Toc12958979"/>
      <w:bookmarkStart w:id="575" w:name="_Toc16080617"/>
      <w:bookmarkStart w:id="576" w:name="_Toc16517039"/>
      <w:bookmarkStart w:id="577" w:name="_Toc19280724"/>
      <w:bookmarkStart w:id="578" w:name="_Toc22117821"/>
      <w:bookmarkStart w:id="579" w:name="_Toc23423308"/>
      <w:bookmarkStart w:id="580" w:name="_Toc25852717"/>
      <w:bookmarkStart w:id="581" w:name="_Toc26878311"/>
      <w:bookmarkStart w:id="582" w:name="_Toc40343730"/>
      <w:bookmarkStart w:id="583" w:name="_Toc47969039"/>
      <w:bookmarkStart w:id="584" w:name="_Toc47969197"/>
      <w:bookmarkStart w:id="585" w:name="_Toc49863161"/>
      <w:bookmarkStart w:id="586" w:name="_Toc62823896"/>
      <w:bookmarkStart w:id="587" w:name="_Toc63697071"/>
      <w:bookmarkStart w:id="588" w:name="_Toc65053477"/>
      <w:bookmarkStart w:id="589" w:name="_Toc66345080"/>
      <w:bookmarkStart w:id="590" w:name="_Toc75258737"/>
      <w:bookmarkStart w:id="591" w:name="_Toc76724543"/>
      <w:bookmarkStart w:id="592" w:name="_Toc78985025"/>
      <w:r w:rsidRPr="00A7011A">
        <w:rPr>
          <w:lang w:val="es-ES"/>
        </w:rPr>
        <w:t>Índice</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0E772996" w14:textId="77777777" w:rsidR="00BE6A34" w:rsidRDefault="00BE6A34" w:rsidP="001066CF">
      <w:pPr>
        <w:pStyle w:val="TOC0"/>
        <w:tabs>
          <w:tab w:val="clear" w:pos="9072"/>
        </w:tabs>
        <w:spacing w:before="40"/>
        <w:ind w:right="-7" w:firstLine="0"/>
        <w:rPr>
          <w:i/>
          <w:iCs/>
          <w:lang w:val="es-ES"/>
        </w:rPr>
      </w:pPr>
      <w:r w:rsidRPr="00F32645">
        <w:rPr>
          <w:i/>
          <w:iCs/>
          <w:lang w:val="es-ES"/>
        </w:rPr>
        <w:t>Página</w:t>
      </w:r>
    </w:p>
    <w:p w14:paraId="0C832388" w14:textId="77777777" w:rsidR="007870E4" w:rsidRPr="0000673F" w:rsidRDefault="007870E4" w:rsidP="007870E4">
      <w:pPr>
        <w:pStyle w:val="TOC1"/>
        <w:tabs>
          <w:tab w:val="left" w:pos="4367"/>
        </w:tabs>
        <w:rPr>
          <w:rFonts w:asciiTheme="minorHAnsi" w:eastAsiaTheme="minorEastAsia" w:hAnsiTheme="minorHAnsi" w:cstheme="minorBidi"/>
          <w:sz w:val="22"/>
          <w:szCs w:val="22"/>
          <w:lang w:val="es-ES_tradnl" w:eastAsia="fr-CH"/>
        </w:rPr>
      </w:pPr>
      <w:r w:rsidRPr="0000673F">
        <w:rPr>
          <w:b/>
          <w:bCs/>
          <w:lang w:val="es-ES"/>
        </w:rPr>
        <w:t>INFORMACIÓN  GENERAL</w:t>
      </w:r>
    </w:p>
    <w:p w14:paraId="1DF6C930" w14:textId="77777777" w:rsidR="007870E4" w:rsidRPr="0000673F" w:rsidRDefault="007870E4" w:rsidP="005203A2">
      <w:pPr>
        <w:pStyle w:val="TOC2"/>
        <w:tabs>
          <w:tab w:val="clear" w:pos="9072"/>
          <w:tab w:val="right" w:leader="dot" w:pos="8505"/>
          <w:tab w:val="right" w:pos="9065"/>
        </w:tabs>
        <w:spacing w:after="0"/>
        <w:ind w:hanging="568"/>
        <w:rPr>
          <w:rFonts w:asciiTheme="minorHAnsi" w:eastAsiaTheme="minorEastAsia" w:hAnsiTheme="minorHAnsi" w:cstheme="minorBidi"/>
          <w:noProof/>
          <w:sz w:val="22"/>
          <w:szCs w:val="22"/>
          <w:lang w:val="es-ES_tradnl" w:eastAsia="fr-CH"/>
        </w:rPr>
      </w:pPr>
      <w:r w:rsidRPr="0000673F">
        <w:rPr>
          <w:noProof/>
          <w:lang w:val="es-ES_tradnl"/>
        </w:rPr>
        <w:t xml:space="preserve">Listas anexas al Boletín de Explotación de la UIT: </w:t>
      </w:r>
      <w:r w:rsidRPr="0000673F">
        <w:rPr>
          <w:i/>
          <w:iCs/>
          <w:noProof/>
          <w:lang w:val="es-ES_tradnl"/>
        </w:rPr>
        <w:t>Nota de la TSB</w:t>
      </w:r>
      <w:r w:rsidRPr="0000673F">
        <w:rPr>
          <w:noProof/>
          <w:webHidden/>
          <w:lang w:val="es-ES_tradnl"/>
        </w:rPr>
        <w:tab/>
      </w:r>
      <w:r w:rsidR="005203A2">
        <w:rPr>
          <w:noProof/>
          <w:webHidden/>
          <w:lang w:val="es-ES_tradnl"/>
        </w:rPr>
        <w:tab/>
      </w:r>
      <w:r w:rsidR="00293E87" w:rsidRPr="0000673F">
        <w:rPr>
          <w:noProof/>
          <w:webHidden/>
          <w:lang w:val="es-ES_tradnl"/>
        </w:rPr>
        <w:t>3</w:t>
      </w:r>
    </w:p>
    <w:p w14:paraId="1F90F36E" w14:textId="77777777" w:rsidR="007870E4" w:rsidRDefault="007870E4" w:rsidP="005203A2">
      <w:pPr>
        <w:pStyle w:val="TOC2"/>
        <w:tabs>
          <w:tab w:val="clear" w:pos="9072"/>
          <w:tab w:val="right" w:leader="dot" w:pos="8505"/>
          <w:tab w:val="right" w:pos="9065"/>
        </w:tabs>
        <w:spacing w:after="0"/>
        <w:ind w:hanging="568"/>
        <w:rPr>
          <w:noProof/>
          <w:webHidden/>
          <w:lang w:val="es-ES_tradnl"/>
        </w:rPr>
      </w:pPr>
      <w:r w:rsidRPr="0000673F">
        <w:rPr>
          <w:noProof/>
          <w:lang w:val="es-ES_tradnl"/>
        </w:rPr>
        <w:t>Aprobación de Recomendaciones UIT-T</w:t>
      </w:r>
      <w:r w:rsidRPr="0000673F">
        <w:rPr>
          <w:noProof/>
          <w:webHidden/>
          <w:lang w:val="es-ES_tradnl"/>
        </w:rPr>
        <w:tab/>
      </w:r>
      <w:r w:rsidR="005203A2">
        <w:rPr>
          <w:noProof/>
          <w:webHidden/>
          <w:lang w:val="es-ES_tradnl"/>
        </w:rPr>
        <w:tab/>
      </w:r>
      <w:r w:rsidR="00293E87" w:rsidRPr="0000673F">
        <w:rPr>
          <w:noProof/>
          <w:webHidden/>
          <w:lang w:val="es-ES_tradnl"/>
        </w:rPr>
        <w:t>4</w:t>
      </w:r>
    </w:p>
    <w:p w14:paraId="117A66ED" w14:textId="77777777" w:rsidR="00AF348D" w:rsidRPr="00991497" w:rsidRDefault="00AF348D" w:rsidP="00AF348D">
      <w:r w:rsidRPr="00991497">
        <w:t>Servicio telefónico</w:t>
      </w:r>
      <w:r w:rsidR="00641130" w:rsidRPr="00991497">
        <w:t>:</w:t>
      </w:r>
    </w:p>
    <w:p w14:paraId="1FCB449A" w14:textId="68FE3E3C" w:rsidR="005203A2" w:rsidRPr="0050700C" w:rsidRDefault="0050700C" w:rsidP="005203A2">
      <w:pPr>
        <w:pStyle w:val="TOC2"/>
        <w:tabs>
          <w:tab w:val="clear" w:pos="9072"/>
          <w:tab w:val="right" w:leader="dot" w:pos="8505"/>
          <w:tab w:val="right" w:pos="9065"/>
        </w:tabs>
        <w:spacing w:after="0"/>
        <w:rPr>
          <w:noProof/>
          <w:lang w:val="es-ES"/>
        </w:rPr>
      </w:pPr>
      <w:r w:rsidRPr="0050700C">
        <w:rPr>
          <w:lang w:val="es-ES"/>
        </w:rPr>
        <w:t>Barbados</w:t>
      </w:r>
      <w:r w:rsidR="00422515" w:rsidRPr="0050700C">
        <w:rPr>
          <w:lang w:val="es-ES"/>
        </w:rPr>
        <w:t xml:space="preserve"> </w:t>
      </w:r>
      <w:r w:rsidR="005203A2" w:rsidRPr="0050700C">
        <w:rPr>
          <w:i/>
          <w:iCs/>
          <w:noProof/>
          <w:lang w:val="es-ES"/>
        </w:rPr>
        <w:t>(</w:t>
      </w:r>
      <w:r w:rsidRPr="0050700C">
        <w:rPr>
          <w:i/>
          <w:iCs/>
          <w:lang w:val="es-ES"/>
        </w:rPr>
        <w:t xml:space="preserve">Ministerio de Innovación, Ciencia y Tecnología, </w:t>
      </w:r>
      <w:r w:rsidRPr="0050700C">
        <w:rPr>
          <w:lang w:val="es-ES"/>
        </w:rPr>
        <w:t>St. Michael</w:t>
      </w:r>
      <w:r w:rsidR="005203A2" w:rsidRPr="0050700C">
        <w:rPr>
          <w:i/>
          <w:iCs/>
          <w:noProof/>
          <w:lang w:val="es-ES"/>
        </w:rPr>
        <w:t>)</w:t>
      </w:r>
      <w:r w:rsidR="005203A2" w:rsidRPr="0050700C">
        <w:rPr>
          <w:noProof/>
          <w:lang w:val="es-ES"/>
        </w:rPr>
        <w:tab/>
      </w:r>
      <w:r w:rsidR="005203A2" w:rsidRPr="0050700C">
        <w:rPr>
          <w:noProof/>
          <w:lang w:val="es-ES"/>
        </w:rPr>
        <w:tab/>
      </w:r>
      <w:r w:rsidRPr="0050700C">
        <w:rPr>
          <w:noProof/>
          <w:lang w:val="es-ES"/>
        </w:rPr>
        <w:t>7</w:t>
      </w:r>
    </w:p>
    <w:p w14:paraId="34C97777" w14:textId="196AF976" w:rsidR="007870E4" w:rsidRPr="0000673F" w:rsidRDefault="007870E4" w:rsidP="005203A2">
      <w:pPr>
        <w:pStyle w:val="TOC2"/>
        <w:tabs>
          <w:tab w:val="clear" w:pos="9072"/>
          <w:tab w:val="right" w:leader="dot" w:pos="8505"/>
          <w:tab w:val="right" w:pos="9065"/>
        </w:tabs>
        <w:spacing w:after="0"/>
        <w:ind w:hanging="568"/>
        <w:rPr>
          <w:rFonts w:asciiTheme="minorHAnsi" w:eastAsiaTheme="minorEastAsia" w:hAnsiTheme="minorHAnsi" w:cstheme="minorBidi"/>
          <w:noProof/>
          <w:sz w:val="22"/>
          <w:szCs w:val="22"/>
          <w:lang w:val="es-ES_tradnl" w:eastAsia="fr-CH"/>
        </w:rPr>
      </w:pPr>
      <w:r w:rsidRPr="0000673F">
        <w:rPr>
          <w:noProof/>
          <w:lang w:val="es-ES_tradnl"/>
        </w:rPr>
        <w:t>Restricciones de servicio</w:t>
      </w:r>
      <w:r w:rsidRPr="0000673F">
        <w:rPr>
          <w:noProof/>
          <w:webHidden/>
          <w:lang w:val="es-ES_tradnl"/>
        </w:rPr>
        <w:tab/>
      </w:r>
      <w:r w:rsidR="005203A2">
        <w:rPr>
          <w:noProof/>
          <w:webHidden/>
          <w:lang w:val="es-ES_tradnl"/>
        </w:rPr>
        <w:tab/>
      </w:r>
      <w:r w:rsidR="00422515">
        <w:rPr>
          <w:noProof/>
          <w:webHidden/>
          <w:lang w:val="es-ES_tradnl"/>
        </w:rPr>
        <w:t>1</w:t>
      </w:r>
      <w:r w:rsidR="0050700C">
        <w:rPr>
          <w:noProof/>
          <w:webHidden/>
          <w:lang w:val="es-ES_tradnl"/>
        </w:rPr>
        <w:t>6</w:t>
      </w:r>
    </w:p>
    <w:p w14:paraId="2FF8E294" w14:textId="2FF4C073" w:rsidR="007870E4" w:rsidRDefault="007870E4" w:rsidP="005203A2">
      <w:pPr>
        <w:pStyle w:val="TOC2"/>
        <w:tabs>
          <w:tab w:val="clear" w:pos="9072"/>
          <w:tab w:val="right" w:leader="dot" w:pos="8505"/>
          <w:tab w:val="right" w:pos="9065"/>
        </w:tabs>
        <w:spacing w:after="0"/>
        <w:ind w:hanging="568"/>
        <w:rPr>
          <w:noProof/>
          <w:webHidden/>
          <w:lang w:val="es-ES_tradnl"/>
        </w:rPr>
      </w:pPr>
      <w:r w:rsidRPr="00FA573C">
        <w:rPr>
          <w:noProof/>
          <w:lang w:val="es-ES_tradnl"/>
        </w:rPr>
        <w:t xml:space="preserve">Comunicaciones por </w:t>
      </w:r>
      <w:r w:rsidRPr="0000673F">
        <w:rPr>
          <w:noProof/>
          <w:lang w:val="es-ES"/>
        </w:rPr>
        <w:t>intermediario</w:t>
      </w:r>
      <w:r w:rsidRPr="00FA573C">
        <w:rPr>
          <w:noProof/>
          <w:lang w:val="es-ES_tradnl"/>
        </w:rPr>
        <w:t xml:space="preserve"> (Call-Back) y procedimientos alternativos de llamada</w:t>
      </w:r>
      <w:r w:rsidRPr="00FA573C">
        <w:rPr>
          <w:noProof/>
          <w:webHidden/>
          <w:lang w:val="es-ES_tradnl"/>
        </w:rPr>
        <w:tab/>
      </w:r>
      <w:r w:rsidR="005203A2">
        <w:rPr>
          <w:noProof/>
          <w:webHidden/>
          <w:lang w:val="es-ES_tradnl"/>
        </w:rPr>
        <w:tab/>
      </w:r>
      <w:r w:rsidR="00422515">
        <w:rPr>
          <w:noProof/>
          <w:webHidden/>
          <w:lang w:val="es-ES_tradnl"/>
        </w:rPr>
        <w:t>1</w:t>
      </w:r>
      <w:r w:rsidR="0050700C">
        <w:rPr>
          <w:noProof/>
          <w:webHidden/>
          <w:lang w:val="es-ES_tradnl"/>
        </w:rPr>
        <w:t>6</w:t>
      </w:r>
    </w:p>
    <w:p w14:paraId="7A191324" w14:textId="77777777" w:rsidR="007870E4" w:rsidRPr="0098218D" w:rsidRDefault="007870E4" w:rsidP="007A65DE">
      <w:pPr>
        <w:pStyle w:val="TOC1"/>
        <w:spacing w:before="240"/>
        <w:rPr>
          <w:lang w:val="es-ES_tradnl"/>
        </w:rPr>
      </w:pPr>
      <w:r w:rsidRPr="0000673F">
        <w:rPr>
          <w:b/>
          <w:bCs/>
          <w:lang w:val="es-ES_tradnl"/>
        </w:rPr>
        <w:t>ENMIENDAS  A  LAS  PUBLICACIONES  DE  SERVICIO</w:t>
      </w:r>
    </w:p>
    <w:p w14:paraId="2F0041F1" w14:textId="74395543" w:rsidR="00422515" w:rsidRPr="00422515" w:rsidRDefault="0050700C" w:rsidP="0050700C">
      <w:pPr>
        <w:pStyle w:val="TOC2"/>
        <w:tabs>
          <w:tab w:val="clear" w:pos="9072"/>
          <w:tab w:val="right" w:leader="dot" w:pos="8505"/>
          <w:tab w:val="right" w:pos="9065"/>
        </w:tabs>
        <w:spacing w:after="0"/>
        <w:ind w:hanging="568"/>
        <w:rPr>
          <w:noProof/>
          <w:lang w:val="es-ES"/>
        </w:rPr>
      </w:pPr>
      <w:r w:rsidRPr="0050700C">
        <w:rPr>
          <w:noProof/>
          <w:lang w:val="es-ES"/>
        </w:rPr>
        <w:t xml:space="preserve">Lista de números de identificación de expedidor de la tarjeta con cargo a cuenta para </w:t>
      </w:r>
      <w:r>
        <w:rPr>
          <w:noProof/>
          <w:lang w:val="es-ES"/>
        </w:rPr>
        <w:br/>
      </w:r>
      <w:r w:rsidRPr="0050700C">
        <w:rPr>
          <w:noProof/>
          <w:lang w:val="es-ES"/>
        </w:rPr>
        <w:t>telecomunicaciones internacionales</w:t>
      </w:r>
      <w:r w:rsidR="00422515">
        <w:rPr>
          <w:noProof/>
          <w:lang w:val="es-ES"/>
        </w:rPr>
        <w:tab/>
      </w:r>
      <w:r w:rsidR="00422515">
        <w:rPr>
          <w:noProof/>
          <w:lang w:val="es-ES"/>
        </w:rPr>
        <w:tab/>
        <w:t>1</w:t>
      </w:r>
      <w:r>
        <w:rPr>
          <w:noProof/>
          <w:lang w:val="es-ES"/>
        </w:rPr>
        <w:t>7</w:t>
      </w:r>
    </w:p>
    <w:p w14:paraId="08B28C4A" w14:textId="3547BA4B" w:rsidR="00991497" w:rsidRPr="00991497" w:rsidRDefault="0050700C" w:rsidP="00991497">
      <w:pPr>
        <w:pStyle w:val="TOC2"/>
        <w:tabs>
          <w:tab w:val="clear" w:pos="9072"/>
          <w:tab w:val="right" w:leader="dot" w:pos="8505"/>
          <w:tab w:val="right" w:pos="9065"/>
        </w:tabs>
        <w:spacing w:after="0"/>
        <w:ind w:hanging="568"/>
        <w:rPr>
          <w:noProof/>
          <w:lang w:val="es-ES"/>
        </w:rPr>
      </w:pPr>
      <w:r w:rsidRPr="0050700C">
        <w:rPr>
          <w:noProof/>
          <w:lang w:val="es-ES"/>
        </w:rPr>
        <w:t>Lista de códigos de operador de la UIT</w:t>
      </w:r>
      <w:r w:rsidR="00991497" w:rsidRPr="00991497">
        <w:rPr>
          <w:noProof/>
          <w:lang w:val="es-ES"/>
        </w:rPr>
        <w:tab/>
      </w:r>
      <w:r w:rsidR="00991497">
        <w:rPr>
          <w:noProof/>
          <w:lang w:val="es-ES"/>
        </w:rPr>
        <w:tab/>
        <w:t>1</w:t>
      </w:r>
      <w:r>
        <w:rPr>
          <w:noProof/>
          <w:lang w:val="es-ES"/>
        </w:rPr>
        <w:t>8</w:t>
      </w:r>
    </w:p>
    <w:p w14:paraId="7D250FF2" w14:textId="54DD8870" w:rsidR="00E7654A" w:rsidRDefault="0079683D" w:rsidP="007A65DE">
      <w:pPr>
        <w:pStyle w:val="TOC2"/>
        <w:tabs>
          <w:tab w:val="clear" w:pos="9072"/>
          <w:tab w:val="right" w:leader="dot" w:pos="8505"/>
          <w:tab w:val="right" w:pos="9065"/>
        </w:tabs>
        <w:spacing w:after="0"/>
        <w:ind w:hanging="568"/>
        <w:rPr>
          <w:rStyle w:val="Hyperlink"/>
          <w:noProof/>
          <w:color w:val="auto"/>
          <w:u w:val="none"/>
          <w:lang w:val="es-ES"/>
        </w:rPr>
      </w:pPr>
      <w:r w:rsidRPr="0079683D">
        <w:rPr>
          <w:rStyle w:val="Hyperlink"/>
          <w:noProof/>
          <w:color w:val="auto"/>
          <w:u w:val="none"/>
          <w:lang w:val="es-ES"/>
        </w:rPr>
        <w:t>Lista de códigos de puntos de señalización internacional (ISPC)</w:t>
      </w:r>
      <w:r w:rsidRPr="0079683D">
        <w:rPr>
          <w:rStyle w:val="Hyperlink"/>
          <w:noProof/>
          <w:color w:val="auto"/>
          <w:u w:val="none"/>
          <w:lang w:val="es-ES"/>
        </w:rPr>
        <w:tab/>
      </w:r>
      <w:r w:rsidR="007A65DE">
        <w:rPr>
          <w:rStyle w:val="Hyperlink"/>
          <w:noProof/>
          <w:color w:val="auto"/>
          <w:u w:val="none"/>
          <w:lang w:val="es-ES"/>
        </w:rPr>
        <w:tab/>
      </w:r>
      <w:r w:rsidR="00991497">
        <w:rPr>
          <w:rStyle w:val="Hyperlink"/>
          <w:noProof/>
          <w:color w:val="auto"/>
          <w:u w:val="none"/>
          <w:lang w:val="es-ES"/>
        </w:rPr>
        <w:t>1</w:t>
      </w:r>
      <w:r w:rsidR="0050700C">
        <w:rPr>
          <w:rStyle w:val="Hyperlink"/>
          <w:noProof/>
          <w:color w:val="auto"/>
          <w:u w:val="none"/>
          <w:lang w:val="es-ES"/>
        </w:rPr>
        <w:t>8</w:t>
      </w:r>
    </w:p>
    <w:p w14:paraId="11E1B46C" w14:textId="060E8344" w:rsidR="007A65DE" w:rsidRPr="007A65DE" w:rsidRDefault="007A65DE" w:rsidP="007A65DE">
      <w:pPr>
        <w:pStyle w:val="TOC2"/>
        <w:tabs>
          <w:tab w:val="clear" w:pos="9072"/>
          <w:tab w:val="right" w:leader="dot" w:pos="8505"/>
          <w:tab w:val="right" w:pos="9065"/>
        </w:tabs>
        <w:spacing w:after="0"/>
        <w:ind w:hanging="568"/>
        <w:rPr>
          <w:rStyle w:val="Hyperlink"/>
          <w:noProof/>
          <w:color w:val="auto"/>
          <w:u w:val="none"/>
          <w:lang w:val="es-ES"/>
        </w:rPr>
      </w:pPr>
      <w:r w:rsidRPr="007A65DE">
        <w:rPr>
          <w:rStyle w:val="Hyperlink"/>
          <w:noProof/>
          <w:color w:val="auto"/>
          <w:u w:val="none"/>
          <w:lang w:val="es-ES"/>
        </w:rPr>
        <w:t>Plan de numeración nacional</w:t>
      </w:r>
      <w:r w:rsidRPr="007A65DE">
        <w:rPr>
          <w:rStyle w:val="Hyperlink"/>
          <w:noProof/>
          <w:color w:val="auto"/>
          <w:u w:val="none"/>
        </w:rPr>
        <w:tab/>
      </w:r>
      <w:r>
        <w:rPr>
          <w:rStyle w:val="Hyperlink"/>
          <w:noProof/>
          <w:color w:val="auto"/>
          <w:u w:val="none"/>
        </w:rPr>
        <w:tab/>
      </w:r>
      <w:r w:rsidR="00991497">
        <w:rPr>
          <w:rStyle w:val="Hyperlink"/>
          <w:noProof/>
          <w:color w:val="auto"/>
          <w:u w:val="none"/>
        </w:rPr>
        <w:t>1</w:t>
      </w:r>
      <w:r w:rsidR="0050700C">
        <w:rPr>
          <w:rStyle w:val="Hyperlink"/>
          <w:noProof/>
          <w:color w:val="auto"/>
          <w:u w:val="none"/>
        </w:rPr>
        <w:t>9</w:t>
      </w:r>
    </w:p>
    <w:p w14:paraId="1AD3504E" w14:textId="77777777" w:rsidR="008E1C1D" w:rsidRDefault="008E1C1D" w:rsidP="007137B1">
      <w:pPr>
        <w:spacing w:after="40"/>
        <w:rPr>
          <w:rFonts w:eastAsiaTheme="minorEastAsia"/>
          <w:lang w:val="es-ES_tradnl"/>
        </w:rPr>
      </w:pPr>
      <w:r>
        <w:rPr>
          <w:rFonts w:eastAsiaTheme="minorEastAsia"/>
          <w:lang w:val="es-ES_tradn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055FA" w:rsidRPr="001E36A1" w14:paraId="61B5E71B" w14:textId="77777777" w:rsidTr="0072379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7BC753C" w14:textId="77777777" w:rsidR="009055FA" w:rsidRPr="00C92351" w:rsidRDefault="009055FA" w:rsidP="007237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es-ES_tradnl" w:eastAsia="zh-CN"/>
              </w:rPr>
            </w:pPr>
            <w:r w:rsidRPr="00C92351">
              <w:rPr>
                <w:rFonts w:eastAsia="SimSun"/>
                <w:i/>
                <w:sz w:val="18"/>
                <w:szCs w:val="18"/>
                <w:lang w:val="es-ES_tradnl" w:eastAsia="zh-CN"/>
              </w:rPr>
              <w:lastRenderedPageBreak/>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14:paraId="53EA61C7" w14:textId="77777777" w:rsidR="009055FA" w:rsidRPr="00C92351" w:rsidRDefault="009055FA" w:rsidP="007237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es-ES_tradnl" w:eastAsia="zh-CN"/>
              </w:rPr>
            </w:pPr>
            <w:r w:rsidRPr="00C92351">
              <w:rPr>
                <w:rFonts w:eastAsia="SimSun"/>
                <w:i/>
                <w:sz w:val="18"/>
                <w:szCs w:val="18"/>
                <w:lang w:val="es-ES_tradnl" w:eastAsia="zh-CN"/>
              </w:rPr>
              <w:t>Incluidas las informaciones recibidas hasta el:</w:t>
            </w:r>
          </w:p>
        </w:tc>
      </w:tr>
      <w:tr w:rsidR="009055FA" w:rsidRPr="00C92351" w14:paraId="5DEF9831"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59255E28"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1240</w:t>
            </w:r>
          </w:p>
        </w:tc>
        <w:tc>
          <w:tcPr>
            <w:tcW w:w="1980" w:type="dxa"/>
            <w:tcBorders>
              <w:top w:val="single" w:sz="4" w:space="0" w:color="auto"/>
              <w:left w:val="single" w:sz="4" w:space="0" w:color="auto"/>
              <w:bottom w:val="single" w:sz="4" w:space="0" w:color="auto"/>
              <w:right w:val="single" w:sz="4" w:space="0" w:color="auto"/>
            </w:tcBorders>
          </w:tcPr>
          <w:p w14:paraId="0999F7B5"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15.III.2022</w:t>
            </w:r>
          </w:p>
        </w:tc>
        <w:tc>
          <w:tcPr>
            <w:tcW w:w="2520" w:type="dxa"/>
            <w:tcBorders>
              <w:top w:val="single" w:sz="4" w:space="0" w:color="auto"/>
              <w:left w:val="single" w:sz="4" w:space="0" w:color="auto"/>
              <w:bottom w:val="single" w:sz="4" w:space="0" w:color="auto"/>
              <w:right w:val="single" w:sz="4" w:space="0" w:color="auto"/>
            </w:tcBorders>
          </w:tcPr>
          <w:p w14:paraId="72C07FB1"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1.III.2022</w:t>
            </w:r>
          </w:p>
        </w:tc>
      </w:tr>
      <w:tr w:rsidR="009055FA" w:rsidRPr="00C92351" w14:paraId="4BAE41C7"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4BAE8969"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1241</w:t>
            </w:r>
          </w:p>
        </w:tc>
        <w:tc>
          <w:tcPr>
            <w:tcW w:w="1980" w:type="dxa"/>
            <w:tcBorders>
              <w:top w:val="single" w:sz="4" w:space="0" w:color="auto"/>
              <w:left w:val="single" w:sz="4" w:space="0" w:color="auto"/>
              <w:bottom w:val="single" w:sz="4" w:space="0" w:color="auto"/>
              <w:right w:val="single" w:sz="4" w:space="0" w:color="auto"/>
            </w:tcBorders>
          </w:tcPr>
          <w:p w14:paraId="01DA536B"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1.IV.2022</w:t>
            </w:r>
          </w:p>
        </w:tc>
        <w:tc>
          <w:tcPr>
            <w:tcW w:w="2520" w:type="dxa"/>
            <w:tcBorders>
              <w:top w:val="single" w:sz="4" w:space="0" w:color="auto"/>
              <w:left w:val="single" w:sz="4" w:space="0" w:color="auto"/>
              <w:bottom w:val="single" w:sz="4" w:space="0" w:color="auto"/>
              <w:right w:val="single" w:sz="4" w:space="0" w:color="auto"/>
            </w:tcBorders>
          </w:tcPr>
          <w:p w14:paraId="2FBEF448"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15.III.2022</w:t>
            </w:r>
          </w:p>
        </w:tc>
      </w:tr>
      <w:tr w:rsidR="009055FA" w:rsidRPr="00C92351" w14:paraId="3E55E960"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771E550B"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1242</w:t>
            </w:r>
          </w:p>
        </w:tc>
        <w:tc>
          <w:tcPr>
            <w:tcW w:w="1980" w:type="dxa"/>
            <w:tcBorders>
              <w:top w:val="single" w:sz="4" w:space="0" w:color="auto"/>
              <w:left w:val="single" w:sz="4" w:space="0" w:color="auto"/>
              <w:bottom w:val="single" w:sz="4" w:space="0" w:color="auto"/>
              <w:right w:val="single" w:sz="4" w:space="0" w:color="auto"/>
            </w:tcBorders>
          </w:tcPr>
          <w:p w14:paraId="61B17A75"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15.IV.2022</w:t>
            </w:r>
          </w:p>
        </w:tc>
        <w:tc>
          <w:tcPr>
            <w:tcW w:w="2520" w:type="dxa"/>
            <w:tcBorders>
              <w:top w:val="single" w:sz="4" w:space="0" w:color="auto"/>
              <w:left w:val="single" w:sz="4" w:space="0" w:color="auto"/>
              <w:bottom w:val="single" w:sz="4" w:space="0" w:color="auto"/>
              <w:right w:val="single" w:sz="4" w:space="0" w:color="auto"/>
            </w:tcBorders>
          </w:tcPr>
          <w:p w14:paraId="70B3D742"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31.III.2022</w:t>
            </w:r>
          </w:p>
        </w:tc>
      </w:tr>
      <w:tr w:rsidR="009055FA" w:rsidRPr="00C92351" w14:paraId="62206060"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00E6DF05"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34067FCF"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1.V.2022</w:t>
            </w:r>
          </w:p>
        </w:tc>
        <w:tc>
          <w:tcPr>
            <w:tcW w:w="2520" w:type="dxa"/>
            <w:tcBorders>
              <w:top w:val="single" w:sz="4" w:space="0" w:color="auto"/>
              <w:left w:val="single" w:sz="4" w:space="0" w:color="auto"/>
              <w:bottom w:val="single" w:sz="4" w:space="0" w:color="auto"/>
              <w:right w:val="single" w:sz="4" w:space="0" w:color="auto"/>
            </w:tcBorders>
          </w:tcPr>
          <w:p w14:paraId="7861FC7E"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10.IV.2022</w:t>
            </w:r>
          </w:p>
        </w:tc>
      </w:tr>
      <w:tr w:rsidR="009055FA" w:rsidRPr="00C92351" w14:paraId="03EB246F"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0F1E2901"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1317D4F2"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15.V.2022</w:t>
            </w:r>
          </w:p>
        </w:tc>
        <w:tc>
          <w:tcPr>
            <w:tcW w:w="2520" w:type="dxa"/>
            <w:tcBorders>
              <w:top w:val="single" w:sz="4" w:space="0" w:color="auto"/>
              <w:left w:val="single" w:sz="4" w:space="0" w:color="auto"/>
              <w:bottom w:val="single" w:sz="4" w:space="0" w:color="auto"/>
              <w:right w:val="single" w:sz="4" w:space="0" w:color="auto"/>
            </w:tcBorders>
          </w:tcPr>
          <w:p w14:paraId="145109A1"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29.IV.2022</w:t>
            </w:r>
          </w:p>
        </w:tc>
      </w:tr>
      <w:tr w:rsidR="009055FA" w:rsidRPr="00C92351" w14:paraId="22D5888D"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6EE1599D"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5637CB14"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35769F99"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13.V.2022</w:t>
            </w:r>
          </w:p>
        </w:tc>
      </w:tr>
      <w:tr w:rsidR="009055FA" w:rsidRPr="00C92351" w14:paraId="7926BCB7"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74E44623"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7463A067"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2D0D7AA4"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31.V.2022</w:t>
            </w:r>
          </w:p>
        </w:tc>
      </w:tr>
      <w:tr w:rsidR="009055FA" w:rsidRPr="00C92351" w14:paraId="38C92CB4"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5E22C232"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7680F2F8"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4BF60922"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15.VI.2022</w:t>
            </w:r>
          </w:p>
        </w:tc>
      </w:tr>
      <w:tr w:rsidR="009055FA" w:rsidRPr="00C92351" w14:paraId="68794D0A"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18C4B695"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4D9D26A7"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20E0BB2C"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1.VII.2022</w:t>
            </w:r>
          </w:p>
        </w:tc>
      </w:tr>
      <w:tr w:rsidR="009055FA" w:rsidRPr="00C92351" w14:paraId="3763268C"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108D7278"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1D6D2669"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7F674230"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15.VII.2022</w:t>
            </w:r>
          </w:p>
        </w:tc>
      </w:tr>
      <w:tr w:rsidR="009055FA" w:rsidRPr="00C92351" w14:paraId="25F2C672"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71CA8D1E"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0294A3F3"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1B62520F"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29.VII.2022</w:t>
            </w:r>
          </w:p>
        </w:tc>
      </w:tr>
      <w:tr w:rsidR="009055FA" w:rsidRPr="00C92351" w14:paraId="4FF5CD2B"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6DB3C858"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2519DC5E"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6C27DA7D"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12.VIII.2022</w:t>
            </w:r>
          </w:p>
        </w:tc>
      </w:tr>
      <w:tr w:rsidR="009055FA" w:rsidRPr="00C92351" w14:paraId="6561D081"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23CCC9DB"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0268AB3B"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047DB3A7"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31.VIII.2022</w:t>
            </w:r>
          </w:p>
        </w:tc>
      </w:tr>
      <w:tr w:rsidR="009055FA" w:rsidRPr="00C92351" w14:paraId="328873F0"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7488D698"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409D6BCC"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723D3E35"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15.IX.2022</w:t>
            </w:r>
          </w:p>
        </w:tc>
      </w:tr>
      <w:tr w:rsidR="009055FA" w:rsidRPr="00C92351" w14:paraId="33665DF3"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37D47B41"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6D8947E0"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46973F5B"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30.IX.2022</w:t>
            </w:r>
          </w:p>
        </w:tc>
      </w:tr>
      <w:tr w:rsidR="009055FA" w:rsidRPr="00C92351" w14:paraId="1AEB23C0"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792F0F96"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1D75E54E"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4EEAA5E5"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14.X.2022</w:t>
            </w:r>
          </w:p>
        </w:tc>
      </w:tr>
      <w:tr w:rsidR="009055FA" w:rsidRPr="00C92351" w14:paraId="22441050"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49C74342"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7C6C11E4"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58F74CA4"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1.XI.2022</w:t>
            </w:r>
          </w:p>
        </w:tc>
      </w:tr>
      <w:tr w:rsidR="009055FA" w:rsidRPr="00C92351" w14:paraId="46577200"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283293A6"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3756FED4"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1F7AD559"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15.XI.2022</w:t>
            </w:r>
          </w:p>
        </w:tc>
      </w:tr>
      <w:tr w:rsidR="009055FA" w:rsidRPr="00C92351" w14:paraId="5F5C8E1E"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23BD4C75"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302AF1E8"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7A8F1D1B"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30.XI.2022</w:t>
            </w:r>
          </w:p>
        </w:tc>
      </w:tr>
      <w:tr w:rsidR="009055FA" w:rsidRPr="00C92351" w14:paraId="4642D525"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7CC4F1BB"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2A7A9529"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3BB9140C"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9.XII.2022</w:t>
            </w:r>
          </w:p>
        </w:tc>
      </w:tr>
    </w:tbl>
    <w:p w14:paraId="0CF7BC8B" w14:textId="77777777" w:rsidR="009055FA" w:rsidRPr="00C92351" w:rsidRDefault="009055FA" w:rsidP="009055FA">
      <w:pPr>
        <w:tabs>
          <w:tab w:val="clear" w:pos="567"/>
          <w:tab w:val="left" w:pos="284"/>
        </w:tabs>
        <w:rPr>
          <w:sz w:val="18"/>
          <w:szCs w:val="18"/>
          <w:lang w:val="es-ES"/>
        </w:rPr>
      </w:pPr>
      <w:r w:rsidRPr="00C92351">
        <w:rPr>
          <w:sz w:val="18"/>
          <w:szCs w:val="18"/>
          <w:lang w:val="es-ES_tradnl"/>
        </w:rPr>
        <w:t>*</w:t>
      </w:r>
      <w:r w:rsidRPr="00C92351">
        <w:rPr>
          <w:sz w:val="18"/>
          <w:szCs w:val="18"/>
          <w:lang w:val="es-ES_tradnl"/>
        </w:rPr>
        <w:tab/>
        <w:t>Estas fechas conciernen únicamente a la versión inglesa.</w:t>
      </w:r>
    </w:p>
    <w:p w14:paraId="1708DAA5" w14:textId="77777777" w:rsidR="009055FA" w:rsidRDefault="009055FA">
      <w:pPr>
        <w:tabs>
          <w:tab w:val="clear" w:pos="567"/>
          <w:tab w:val="clear" w:pos="1276"/>
          <w:tab w:val="clear" w:pos="1843"/>
          <w:tab w:val="clear" w:pos="5387"/>
          <w:tab w:val="clear" w:pos="5954"/>
        </w:tabs>
        <w:overflowPunct/>
        <w:autoSpaceDE/>
        <w:autoSpaceDN/>
        <w:adjustRightInd/>
        <w:spacing w:before="60"/>
        <w:jc w:val="left"/>
        <w:textAlignment w:val="auto"/>
        <w:rPr>
          <w:kern w:val="32"/>
          <w:lang w:val="es-ES"/>
        </w:rPr>
      </w:pPr>
    </w:p>
    <w:p w14:paraId="49B89D9E" w14:textId="57DBCFF1" w:rsidR="00F879DE" w:rsidRDefault="00F879DE">
      <w:pPr>
        <w:tabs>
          <w:tab w:val="clear" w:pos="567"/>
          <w:tab w:val="clear" w:pos="1276"/>
          <w:tab w:val="clear" w:pos="1843"/>
          <w:tab w:val="clear" w:pos="5387"/>
          <w:tab w:val="clear" w:pos="5954"/>
        </w:tabs>
        <w:overflowPunct/>
        <w:autoSpaceDE/>
        <w:autoSpaceDN/>
        <w:adjustRightInd/>
        <w:spacing w:before="60"/>
        <w:jc w:val="left"/>
        <w:textAlignment w:val="auto"/>
        <w:rPr>
          <w:kern w:val="32"/>
          <w:lang w:val="es-ES"/>
        </w:rPr>
      </w:pPr>
      <w:r>
        <w:rPr>
          <w:kern w:val="32"/>
          <w:lang w:val="es-ES"/>
        </w:rPr>
        <w:br w:type="page"/>
      </w:r>
    </w:p>
    <w:p w14:paraId="4A83A0A5" w14:textId="77777777" w:rsidR="000A608F" w:rsidRPr="00FC5B29" w:rsidRDefault="000A608F" w:rsidP="00C173E7">
      <w:pPr>
        <w:pStyle w:val="Heading1"/>
        <w:spacing w:before="0" w:after="120" w:line="300" w:lineRule="exact"/>
        <w:rPr>
          <w:lang w:val="es-ES"/>
        </w:rPr>
      </w:pPr>
      <w:bookmarkStart w:id="593" w:name="_Toc252180814"/>
      <w:bookmarkStart w:id="594" w:name="_Toc253408617"/>
      <w:bookmarkStart w:id="595" w:name="_Toc255825118"/>
      <w:bookmarkStart w:id="596" w:name="_Toc259796934"/>
      <w:bookmarkStart w:id="597" w:name="_Toc262578225"/>
      <w:bookmarkStart w:id="598" w:name="_Toc265230207"/>
      <w:bookmarkStart w:id="599" w:name="_Toc266196247"/>
      <w:bookmarkStart w:id="600" w:name="_Toc266196852"/>
      <w:bookmarkStart w:id="601" w:name="_Toc268852784"/>
      <w:bookmarkStart w:id="602" w:name="_Toc271705006"/>
      <w:bookmarkStart w:id="603" w:name="_Toc273033461"/>
      <w:bookmarkStart w:id="604" w:name="_Toc274227193"/>
      <w:bookmarkStart w:id="605" w:name="_Toc276730706"/>
      <w:bookmarkStart w:id="606" w:name="_Toc279670830"/>
      <w:bookmarkStart w:id="607" w:name="_Toc280349883"/>
      <w:bookmarkStart w:id="608" w:name="_Toc282526515"/>
      <w:bookmarkStart w:id="609" w:name="_Toc283740090"/>
      <w:bookmarkStart w:id="610" w:name="_Toc286165548"/>
      <w:bookmarkStart w:id="611" w:name="_Toc288732120"/>
      <w:bookmarkStart w:id="612" w:name="_Toc291005938"/>
      <w:bookmarkStart w:id="613" w:name="_Toc292706389"/>
      <w:bookmarkStart w:id="614" w:name="_Toc295388393"/>
      <w:bookmarkStart w:id="615" w:name="_Toc296610506"/>
      <w:bookmarkStart w:id="616" w:name="_Toc297899982"/>
      <w:bookmarkStart w:id="617" w:name="_Toc301947204"/>
      <w:bookmarkStart w:id="618" w:name="_Toc303344656"/>
      <w:bookmarkStart w:id="619" w:name="_Toc304895925"/>
      <w:bookmarkStart w:id="620" w:name="_Toc308532550"/>
      <w:bookmarkStart w:id="621" w:name="_Toc313981344"/>
      <w:bookmarkStart w:id="622" w:name="_Toc316480892"/>
      <w:bookmarkStart w:id="623" w:name="_Toc319073132"/>
      <w:bookmarkStart w:id="624" w:name="_Toc320602812"/>
      <w:bookmarkStart w:id="625" w:name="_Toc321308876"/>
      <w:bookmarkStart w:id="626" w:name="_Toc323050812"/>
      <w:bookmarkStart w:id="627" w:name="_Toc323907409"/>
      <w:bookmarkStart w:id="628" w:name="_Toc331071412"/>
      <w:bookmarkStart w:id="629" w:name="_Toc332274659"/>
      <w:bookmarkStart w:id="630" w:name="_Toc334778511"/>
      <w:bookmarkStart w:id="631" w:name="_Toc336263068"/>
      <w:bookmarkStart w:id="632" w:name="_Toc337214302"/>
      <w:bookmarkStart w:id="633" w:name="_Toc338334118"/>
      <w:bookmarkStart w:id="634" w:name="_Toc340228239"/>
      <w:bookmarkStart w:id="635" w:name="_Toc341435082"/>
      <w:bookmarkStart w:id="636" w:name="_Toc342912215"/>
      <w:bookmarkStart w:id="637" w:name="_Toc343265189"/>
      <w:bookmarkStart w:id="638" w:name="_Toc345584975"/>
      <w:bookmarkStart w:id="639" w:name="_Toc346877107"/>
      <w:bookmarkStart w:id="640" w:name="_Toc348013762"/>
      <w:bookmarkStart w:id="641" w:name="_Toc349289476"/>
      <w:bookmarkStart w:id="642" w:name="_Toc350779889"/>
      <w:bookmarkStart w:id="643" w:name="_Toc351713750"/>
      <w:bookmarkStart w:id="644" w:name="_Toc353278381"/>
      <w:bookmarkStart w:id="645" w:name="_Toc354393668"/>
      <w:bookmarkStart w:id="646" w:name="_Toc355866559"/>
      <w:bookmarkStart w:id="647" w:name="_Toc357172131"/>
      <w:bookmarkStart w:id="648" w:name="_Toc358380585"/>
      <w:bookmarkStart w:id="649" w:name="_Toc359592115"/>
      <w:bookmarkStart w:id="650" w:name="_Toc361130955"/>
      <w:bookmarkStart w:id="651" w:name="_Toc361990639"/>
      <w:bookmarkStart w:id="652" w:name="_Toc363827502"/>
      <w:bookmarkStart w:id="653" w:name="_Toc364761757"/>
      <w:bookmarkStart w:id="654" w:name="_Toc366497570"/>
      <w:bookmarkStart w:id="655" w:name="_Toc367955887"/>
      <w:bookmarkStart w:id="656" w:name="_Toc369255104"/>
      <w:bookmarkStart w:id="657" w:name="_Toc370388931"/>
      <w:bookmarkStart w:id="658" w:name="_Toc371690028"/>
      <w:bookmarkStart w:id="659" w:name="_Toc373242810"/>
      <w:bookmarkStart w:id="660" w:name="_Toc374090737"/>
      <w:bookmarkStart w:id="661" w:name="_Toc374693363"/>
      <w:bookmarkStart w:id="662" w:name="_Toc377021948"/>
      <w:bookmarkStart w:id="663" w:name="_Toc378602304"/>
      <w:bookmarkStart w:id="664" w:name="_Toc379450027"/>
      <w:bookmarkStart w:id="665" w:name="_Toc380670201"/>
      <w:bookmarkStart w:id="666" w:name="_Toc381884136"/>
      <w:bookmarkStart w:id="667" w:name="_Toc383176317"/>
      <w:bookmarkStart w:id="668" w:name="_Toc384821876"/>
      <w:bookmarkStart w:id="669" w:name="_Toc385938599"/>
      <w:bookmarkStart w:id="670" w:name="_Toc389037499"/>
      <w:bookmarkStart w:id="671" w:name="_Toc390075809"/>
      <w:bookmarkStart w:id="672" w:name="_Toc391387210"/>
      <w:bookmarkStart w:id="673" w:name="_Toc392593311"/>
      <w:bookmarkStart w:id="674" w:name="_Toc393879047"/>
      <w:bookmarkStart w:id="675" w:name="_Toc395100071"/>
      <w:bookmarkStart w:id="676" w:name="_Toc396223656"/>
      <w:bookmarkStart w:id="677" w:name="_Toc397595049"/>
      <w:bookmarkStart w:id="678" w:name="_Toc399248273"/>
      <w:bookmarkStart w:id="679" w:name="_Toc400455627"/>
      <w:bookmarkStart w:id="680" w:name="_Toc401910818"/>
      <w:bookmarkStart w:id="681" w:name="_Toc403048158"/>
      <w:bookmarkStart w:id="682" w:name="_Toc404347560"/>
      <w:bookmarkStart w:id="683" w:name="_Toc405802695"/>
      <w:bookmarkStart w:id="684" w:name="_Toc406576791"/>
      <w:bookmarkStart w:id="685" w:name="_Toc408823949"/>
      <w:bookmarkStart w:id="686" w:name="_Toc410026909"/>
      <w:bookmarkStart w:id="687" w:name="_Toc410913015"/>
      <w:bookmarkStart w:id="688" w:name="_Toc415665857"/>
      <w:bookmarkStart w:id="689" w:name="_Toc417648365"/>
      <w:bookmarkStart w:id="690" w:name="_Toc418252407"/>
      <w:bookmarkStart w:id="691" w:name="_Toc418601838"/>
      <w:bookmarkStart w:id="692" w:name="_Toc421177158"/>
      <w:bookmarkStart w:id="693" w:name="_Toc422476096"/>
      <w:bookmarkStart w:id="694" w:name="_Toc423527137"/>
      <w:bookmarkStart w:id="695" w:name="_Toc424895561"/>
      <w:bookmarkStart w:id="696" w:name="_Toc428367860"/>
      <w:bookmarkStart w:id="697" w:name="_Toc429122146"/>
      <w:bookmarkStart w:id="698" w:name="_Toc430184023"/>
      <w:bookmarkStart w:id="699" w:name="_Toc434309341"/>
      <w:bookmarkStart w:id="700" w:name="_Toc435690627"/>
      <w:bookmarkStart w:id="701" w:name="_Toc437441135"/>
      <w:bookmarkStart w:id="702" w:name="_Toc437956414"/>
      <w:bookmarkStart w:id="703" w:name="_Toc439840791"/>
      <w:bookmarkStart w:id="704" w:name="_Toc442883548"/>
      <w:bookmarkStart w:id="705" w:name="_Toc443382392"/>
      <w:bookmarkStart w:id="706" w:name="_Toc451174482"/>
      <w:bookmarkStart w:id="707" w:name="_Toc452126886"/>
      <w:bookmarkStart w:id="708" w:name="_Toc453247180"/>
      <w:bookmarkStart w:id="709" w:name="_Toc455669831"/>
      <w:bookmarkStart w:id="710" w:name="_Toc458780992"/>
      <w:bookmarkStart w:id="711" w:name="_Toc463441550"/>
      <w:bookmarkStart w:id="712" w:name="_Toc463947698"/>
      <w:bookmarkStart w:id="713" w:name="_Toc466370869"/>
      <w:bookmarkStart w:id="714" w:name="_Toc467245934"/>
      <w:bookmarkStart w:id="715" w:name="_Toc468457226"/>
      <w:bookmarkStart w:id="716" w:name="_Toc472590292"/>
      <w:bookmarkStart w:id="717" w:name="_Toc473727731"/>
      <w:bookmarkStart w:id="718" w:name="_Toc474936335"/>
      <w:bookmarkStart w:id="719" w:name="_Toc476142316"/>
      <w:bookmarkStart w:id="720" w:name="_Toc477429083"/>
      <w:bookmarkStart w:id="721" w:name="_Toc478134087"/>
      <w:bookmarkStart w:id="722" w:name="_Toc479850628"/>
      <w:bookmarkStart w:id="723" w:name="_Toc482090350"/>
      <w:bookmarkStart w:id="724" w:name="_Toc484181125"/>
      <w:bookmarkStart w:id="725" w:name="_Toc484787055"/>
      <w:bookmarkStart w:id="726" w:name="_Toc487119311"/>
      <w:bookmarkStart w:id="727" w:name="_Toc489607372"/>
      <w:bookmarkStart w:id="728" w:name="_Toc490829844"/>
      <w:bookmarkStart w:id="729" w:name="_Toc492375219"/>
      <w:bookmarkStart w:id="730" w:name="_Toc493254978"/>
      <w:bookmarkStart w:id="731" w:name="_Toc495992890"/>
      <w:bookmarkStart w:id="732" w:name="_Toc497227733"/>
      <w:bookmarkStart w:id="733" w:name="_Toc497485434"/>
      <w:bookmarkStart w:id="734" w:name="_Toc498613284"/>
      <w:bookmarkStart w:id="735" w:name="_Toc500253778"/>
      <w:bookmarkStart w:id="736" w:name="_Toc501030449"/>
      <w:bookmarkStart w:id="737" w:name="_Toc504138696"/>
      <w:bookmarkStart w:id="738" w:name="_Toc508619449"/>
      <w:bookmarkStart w:id="739" w:name="_Toc509410665"/>
      <w:bookmarkStart w:id="740" w:name="_Toc510706788"/>
      <w:bookmarkStart w:id="741" w:name="_Toc513019736"/>
      <w:bookmarkStart w:id="742" w:name="_Toc513558614"/>
      <w:bookmarkStart w:id="743" w:name="_Toc515519606"/>
      <w:bookmarkStart w:id="744" w:name="_Toc516232700"/>
      <w:bookmarkStart w:id="745" w:name="_Toc517356341"/>
      <w:bookmarkStart w:id="746" w:name="_Toc518308400"/>
      <w:bookmarkStart w:id="747" w:name="_Toc524958847"/>
      <w:bookmarkStart w:id="748" w:name="_Toc526347909"/>
      <w:bookmarkStart w:id="749" w:name="_Toc527711991"/>
      <w:bookmarkStart w:id="750" w:name="_Toc530993336"/>
      <w:bookmarkStart w:id="751" w:name="_Toc535587890"/>
      <w:bookmarkStart w:id="752" w:name="_Toc536454736"/>
      <w:bookmarkStart w:id="753" w:name="_Toc7446096"/>
      <w:bookmarkStart w:id="754" w:name="_Toc11758752"/>
      <w:bookmarkStart w:id="755" w:name="_Toc12021960"/>
      <w:bookmarkStart w:id="756" w:name="_Toc12958980"/>
      <w:bookmarkStart w:id="757" w:name="_Toc16080618"/>
      <w:bookmarkStart w:id="758" w:name="_Toc19280725"/>
      <w:bookmarkStart w:id="759" w:name="_Toc22117822"/>
      <w:bookmarkStart w:id="760" w:name="_Toc23423309"/>
      <w:bookmarkStart w:id="761" w:name="_Toc25852718"/>
      <w:bookmarkStart w:id="762" w:name="_Toc26878312"/>
      <w:bookmarkStart w:id="763" w:name="_Toc40343731"/>
      <w:bookmarkStart w:id="764" w:name="_Toc47969198"/>
      <w:bookmarkStart w:id="765" w:name="_Toc49863162"/>
      <w:bookmarkStart w:id="766" w:name="_Toc62823897"/>
      <w:bookmarkStart w:id="767" w:name="_Toc63697072"/>
      <w:bookmarkStart w:id="768" w:name="_Toc66345081"/>
      <w:bookmarkStart w:id="769" w:name="_Toc75258738"/>
      <w:bookmarkStart w:id="770" w:name="_Toc76724544"/>
      <w:bookmarkStart w:id="771" w:name="_Toc78985026"/>
      <w:proofErr w:type="gramStart"/>
      <w:r w:rsidRPr="00FC5B29">
        <w:rPr>
          <w:lang w:val="es-ES"/>
        </w:rPr>
        <w:lastRenderedPageBreak/>
        <w:t>INFORMACIÓN  GENERAL</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roofErr w:type="gramEnd"/>
    </w:p>
    <w:p w14:paraId="36B6C983" w14:textId="77777777" w:rsidR="000A608F" w:rsidRPr="00B37BEC" w:rsidRDefault="000A608F" w:rsidP="007A2ED3">
      <w:pPr>
        <w:pStyle w:val="Heading20"/>
        <w:spacing w:before="120"/>
        <w:rPr>
          <w:sz w:val="28"/>
          <w:lang w:val="es-ES"/>
        </w:rPr>
      </w:pPr>
      <w:bookmarkStart w:id="772" w:name="_Toc252180815"/>
      <w:bookmarkStart w:id="773" w:name="_Toc253408618"/>
      <w:bookmarkStart w:id="774" w:name="_Toc255825119"/>
      <w:bookmarkStart w:id="775" w:name="_Toc259796935"/>
      <w:bookmarkStart w:id="776" w:name="_Toc262578226"/>
      <w:bookmarkStart w:id="777" w:name="_Toc265230208"/>
      <w:bookmarkStart w:id="778" w:name="_Toc266196248"/>
      <w:bookmarkStart w:id="779" w:name="_Toc266196853"/>
      <w:bookmarkStart w:id="780" w:name="_Toc268852785"/>
      <w:bookmarkStart w:id="781" w:name="_Toc271705007"/>
      <w:bookmarkStart w:id="782" w:name="_Toc273033462"/>
      <w:bookmarkStart w:id="783" w:name="_Toc274227194"/>
      <w:bookmarkStart w:id="784" w:name="_Toc276730707"/>
      <w:bookmarkStart w:id="785" w:name="_Toc279670831"/>
      <w:bookmarkStart w:id="786" w:name="_Toc280349884"/>
      <w:bookmarkStart w:id="787" w:name="_Toc282526516"/>
      <w:bookmarkStart w:id="788" w:name="_Toc283740091"/>
      <w:bookmarkStart w:id="789" w:name="_Toc286165549"/>
      <w:bookmarkStart w:id="790" w:name="_Toc288732121"/>
      <w:bookmarkStart w:id="791" w:name="_Toc291005939"/>
      <w:bookmarkStart w:id="792" w:name="_Toc292706390"/>
      <w:bookmarkStart w:id="793" w:name="_Toc295388394"/>
      <w:bookmarkStart w:id="794" w:name="_Toc296610507"/>
      <w:bookmarkStart w:id="795" w:name="_Toc297899983"/>
      <w:bookmarkStart w:id="796" w:name="_Toc301947205"/>
      <w:bookmarkStart w:id="797" w:name="_Toc303344657"/>
      <w:bookmarkStart w:id="798" w:name="_Toc304895926"/>
      <w:bookmarkStart w:id="799" w:name="_Toc308532551"/>
      <w:bookmarkStart w:id="800" w:name="_Toc311112751"/>
      <w:bookmarkStart w:id="801" w:name="_Toc313981345"/>
      <w:bookmarkStart w:id="802" w:name="_Toc316480893"/>
      <w:bookmarkStart w:id="803" w:name="_Toc319073133"/>
      <w:bookmarkStart w:id="804" w:name="_Toc320602813"/>
      <w:bookmarkStart w:id="805" w:name="_Toc321308877"/>
      <w:bookmarkStart w:id="806" w:name="_Toc323050813"/>
      <w:bookmarkStart w:id="807" w:name="_Toc323907410"/>
      <w:bookmarkStart w:id="808" w:name="_Toc331071413"/>
      <w:bookmarkStart w:id="809" w:name="_Toc332274660"/>
      <w:bookmarkStart w:id="810" w:name="_Toc334778512"/>
      <w:bookmarkStart w:id="811" w:name="_Toc336263069"/>
      <w:bookmarkStart w:id="812" w:name="_Toc337214303"/>
      <w:bookmarkStart w:id="813" w:name="_Toc338334119"/>
      <w:bookmarkStart w:id="814" w:name="_Toc340228240"/>
      <w:bookmarkStart w:id="815" w:name="_Toc341435083"/>
      <w:bookmarkStart w:id="816" w:name="_Toc342912216"/>
      <w:bookmarkStart w:id="817" w:name="_Toc343265190"/>
      <w:bookmarkStart w:id="818" w:name="_Toc345584976"/>
      <w:bookmarkStart w:id="819" w:name="_Toc346877108"/>
      <w:bookmarkStart w:id="820" w:name="_Toc348013763"/>
      <w:bookmarkStart w:id="821" w:name="_Toc349289477"/>
      <w:bookmarkStart w:id="822" w:name="_Toc350779890"/>
      <w:bookmarkStart w:id="823" w:name="_Toc351713751"/>
      <w:bookmarkStart w:id="824" w:name="_Toc353278382"/>
      <w:bookmarkStart w:id="825" w:name="_Toc354393669"/>
      <w:bookmarkStart w:id="826" w:name="_Toc355866560"/>
      <w:bookmarkStart w:id="827" w:name="_Toc357172132"/>
      <w:bookmarkStart w:id="828" w:name="_Toc358380586"/>
      <w:bookmarkStart w:id="829" w:name="_Toc359592116"/>
      <w:bookmarkStart w:id="830" w:name="_Toc361130956"/>
      <w:bookmarkStart w:id="831" w:name="_Toc361990640"/>
      <w:bookmarkStart w:id="832" w:name="_Toc363827503"/>
      <w:bookmarkStart w:id="833" w:name="_Toc364761758"/>
      <w:bookmarkStart w:id="834" w:name="_Toc366497571"/>
      <w:bookmarkStart w:id="835" w:name="_Toc367955888"/>
      <w:bookmarkStart w:id="836" w:name="_Toc369255105"/>
      <w:bookmarkStart w:id="837" w:name="_Toc370388932"/>
      <w:bookmarkStart w:id="838" w:name="_Toc371690029"/>
      <w:bookmarkStart w:id="839" w:name="_Toc373242811"/>
      <w:bookmarkStart w:id="840" w:name="_Toc374090738"/>
      <w:bookmarkStart w:id="841" w:name="_Toc374693364"/>
      <w:bookmarkStart w:id="842" w:name="_Toc377021949"/>
      <w:bookmarkStart w:id="843" w:name="_Toc378602305"/>
      <w:bookmarkStart w:id="844" w:name="_Toc379450028"/>
      <w:bookmarkStart w:id="845" w:name="_Toc380670202"/>
      <w:bookmarkStart w:id="846" w:name="_Toc381884137"/>
      <w:bookmarkStart w:id="847" w:name="_Toc383176318"/>
      <w:bookmarkStart w:id="848" w:name="_Toc384821877"/>
      <w:bookmarkStart w:id="849" w:name="_Toc385938600"/>
      <w:bookmarkStart w:id="850" w:name="_Toc389037500"/>
      <w:bookmarkStart w:id="851" w:name="_Toc390075810"/>
      <w:bookmarkStart w:id="852" w:name="_Toc391387211"/>
      <w:bookmarkStart w:id="853" w:name="_Toc392593312"/>
      <w:bookmarkStart w:id="854" w:name="_Toc393879048"/>
      <w:bookmarkStart w:id="855" w:name="_Toc395100072"/>
      <w:bookmarkStart w:id="856" w:name="_Toc396223657"/>
      <w:bookmarkStart w:id="857" w:name="_Toc397595050"/>
      <w:bookmarkStart w:id="858" w:name="_Toc399248274"/>
      <w:bookmarkStart w:id="859" w:name="_Toc400455628"/>
      <w:bookmarkStart w:id="860" w:name="_Toc401910819"/>
      <w:bookmarkStart w:id="861" w:name="_Toc403048159"/>
      <w:bookmarkStart w:id="862" w:name="_Toc404347561"/>
      <w:bookmarkStart w:id="863" w:name="_Toc405802696"/>
      <w:bookmarkStart w:id="864" w:name="_Toc406576792"/>
      <w:bookmarkStart w:id="865" w:name="_Toc408823950"/>
      <w:bookmarkStart w:id="866" w:name="_Toc410026910"/>
      <w:bookmarkStart w:id="867" w:name="_Toc410913016"/>
      <w:bookmarkStart w:id="868" w:name="_Toc415665858"/>
      <w:bookmarkStart w:id="869" w:name="_Toc417648366"/>
      <w:bookmarkStart w:id="870" w:name="_Toc418252408"/>
      <w:bookmarkStart w:id="871" w:name="_Toc418601839"/>
      <w:bookmarkStart w:id="872" w:name="_Toc421177159"/>
      <w:bookmarkStart w:id="873" w:name="_Toc422476097"/>
      <w:bookmarkStart w:id="874" w:name="_Toc423527138"/>
      <w:bookmarkStart w:id="875" w:name="_Toc424895562"/>
      <w:bookmarkStart w:id="876" w:name="_Toc428367861"/>
      <w:bookmarkStart w:id="877" w:name="_Toc429122147"/>
      <w:bookmarkStart w:id="878" w:name="_Toc430184024"/>
      <w:bookmarkStart w:id="879" w:name="_Toc434309342"/>
      <w:bookmarkStart w:id="880" w:name="_Toc435690628"/>
      <w:bookmarkStart w:id="881" w:name="_Toc437441136"/>
      <w:bookmarkStart w:id="882" w:name="_Toc437956415"/>
      <w:bookmarkStart w:id="883" w:name="_Toc439840792"/>
      <w:bookmarkStart w:id="884" w:name="_Toc442883549"/>
      <w:bookmarkStart w:id="885" w:name="_Toc443382393"/>
      <w:bookmarkStart w:id="886" w:name="_Toc451174483"/>
      <w:bookmarkStart w:id="887" w:name="_Toc452126887"/>
      <w:bookmarkStart w:id="888" w:name="_Toc453247181"/>
      <w:bookmarkStart w:id="889" w:name="_Toc455669832"/>
      <w:bookmarkStart w:id="890" w:name="_Toc458780993"/>
      <w:bookmarkStart w:id="891" w:name="_Toc463441551"/>
      <w:bookmarkStart w:id="892" w:name="_Toc463947699"/>
      <w:bookmarkStart w:id="893" w:name="_Toc466370870"/>
      <w:bookmarkStart w:id="894" w:name="_Toc467245935"/>
      <w:bookmarkStart w:id="895" w:name="_Toc468457227"/>
      <w:bookmarkStart w:id="896" w:name="_Toc472590293"/>
      <w:bookmarkStart w:id="897" w:name="_Toc473727732"/>
      <w:bookmarkStart w:id="898" w:name="_Toc474936336"/>
      <w:bookmarkStart w:id="899" w:name="_Toc476142317"/>
      <w:bookmarkStart w:id="900" w:name="_Toc477429084"/>
      <w:bookmarkStart w:id="901" w:name="_Toc478134088"/>
      <w:bookmarkStart w:id="902" w:name="_Toc479850629"/>
      <w:bookmarkStart w:id="903" w:name="_Toc482090351"/>
      <w:bookmarkStart w:id="904" w:name="_Toc484181126"/>
      <w:bookmarkStart w:id="905" w:name="_Toc484787056"/>
      <w:bookmarkStart w:id="906" w:name="_Toc487119312"/>
      <w:bookmarkStart w:id="907" w:name="_Toc489607373"/>
      <w:bookmarkStart w:id="908" w:name="_Toc490829845"/>
      <w:bookmarkStart w:id="909" w:name="_Toc492375220"/>
      <w:bookmarkStart w:id="910" w:name="_Toc493254979"/>
      <w:bookmarkStart w:id="911" w:name="_Toc495992891"/>
      <w:bookmarkStart w:id="912" w:name="_Toc497227734"/>
      <w:bookmarkStart w:id="913" w:name="_Toc497485435"/>
      <w:bookmarkStart w:id="914" w:name="_Toc498613285"/>
      <w:bookmarkStart w:id="915" w:name="_Toc500253779"/>
      <w:bookmarkStart w:id="916" w:name="_Toc501030450"/>
      <w:bookmarkStart w:id="917" w:name="_Toc504138697"/>
      <w:bookmarkStart w:id="918" w:name="_Toc508619450"/>
      <w:bookmarkStart w:id="919" w:name="_Toc509410666"/>
      <w:bookmarkStart w:id="920" w:name="_Toc510706789"/>
      <w:bookmarkStart w:id="921" w:name="_Toc513019737"/>
      <w:bookmarkStart w:id="922" w:name="_Toc513558615"/>
      <w:bookmarkStart w:id="923" w:name="_Toc515519607"/>
      <w:bookmarkStart w:id="924" w:name="_Toc516232701"/>
      <w:bookmarkStart w:id="925" w:name="_Toc517356342"/>
      <w:bookmarkStart w:id="926" w:name="_Toc518308401"/>
      <w:bookmarkStart w:id="927" w:name="_Toc524958848"/>
      <w:bookmarkStart w:id="928" w:name="_Toc526347910"/>
      <w:bookmarkStart w:id="929" w:name="_Toc527711992"/>
      <w:bookmarkStart w:id="930" w:name="_Toc530993337"/>
      <w:bookmarkStart w:id="931" w:name="_Toc535587891"/>
      <w:bookmarkStart w:id="932" w:name="_Toc536454737"/>
      <w:bookmarkStart w:id="933" w:name="_Toc7446097"/>
      <w:bookmarkStart w:id="934" w:name="_Toc11758753"/>
      <w:bookmarkStart w:id="935" w:name="_Toc12021961"/>
      <w:bookmarkStart w:id="936" w:name="_Toc12958981"/>
      <w:bookmarkStart w:id="937" w:name="_Toc16080619"/>
      <w:bookmarkStart w:id="938" w:name="_Toc17118718"/>
      <w:bookmarkStart w:id="939" w:name="_Toc19280726"/>
      <w:bookmarkStart w:id="940" w:name="_Toc22117823"/>
      <w:bookmarkStart w:id="941" w:name="_Toc23423310"/>
      <w:bookmarkStart w:id="942" w:name="_Toc25852719"/>
      <w:bookmarkStart w:id="943" w:name="_Toc26878313"/>
      <w:bookmarkStart w:id="944" w:name="_Toc40343732"/>
      <w:bookmarkStart w:id="945" w:name="_Toc47969199"/>
      <w:bookmarkStart w:id="946" w:name="_Toc49863163"/>
      <w:bookmarkStart w:id="947" w:name="_Toc62823898"/>
      <w:bookmarkStart w:id="948" w:name="_Toc63697073"/>
      <w:bookmarkStart w:id="949" w:name="_Toc66345082"/>
      <w:bookmarkStart w:id="950" w:name="_Toc75258739"/>
      <w:bookmarkStart w:id="951" w:name="_Toc76724545"/>
      <w:bookmarkStart w:id="952" w:name="_Toc78985027"/>
      <w:r w:rsidRPr="00B37BEC">
        <w:rPr>
          <w:sz w:val="28"/>
          <w:lang w:val="es-ES"/>
        </w:rPr>
        <w:t>Listas anexas al Boletín de Explotación de la UIT</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1D5D6BD3" w14:textId="77777777" w:rsidR="00D4347F" w:rsidRPr="00114C12" w:rsidRDefault="00D4347F" w:rsidP="00D4347F">
      <w:pPr>
        <w:pStyle w:val="Normalaftertitle"/>
        <w:spacing w:before="0" w:after="20"/>
        <w:rPr>
          <w:b/>
          <w:bCs/>
          <w:lang w:val="es-ES_tradnl"/>
        </w:rPr>
      </w:pPr>
      <w:bookmarkStart w:id="953" w:name="_Hlk66345150"/>
      <w:r w:rsidRPr="00114C12">
        <w:rPr>
          <w:b/>
          <w:bCs/>
          <w:lang w:val="es-ES_tradnl"/>
        </w:rPr>
        <w:t>Nota de la TSB</w:t>
      </w:r>
      <w:bookmarkEnd w:id="953"/>
    </w:p>
    <w:p w14:paraId="23FE5133" w14:textId="77777777" w:rsidR="00D4347F" w:rsidRPr="0066615B" w:rsidRDefault="00D4347F" w:rsidP="00D4347F">
      <w:pPr>
        <w:pStyle w:val="Normalaftertitle"/>
        <w:spacing w:before="0" w:after="0"/>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14:paraId="6E7DD94E" w14:textId="77777777" w:rsidR="00D4347F" w:rsidRDefault="00D4347F" w:rsidP="00C173E7">
      <w:pPr>
        <w:pStyle w:val="Informationtext"/>
        <w:tabs>
          <w:tab w:val="clear" w:pos="1276"/>
          <w:tab w:val="left" w:pos="567"/>
        </w:tabs>
        <w:spacing w:before="60" w:after="0"/>
        <w:ind w:left="0" w:firstLine="0"/>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14:paraId="6D0685FC" w14:textId="77777777" w:rsidR="004E247F" w:rsidRPr="00227EAF" w:rsidRDefault="004E247F" w:rsidP="004E247F">
      <w:pPr>
        <w:spacing w:before="0" w:after="0" w:line="220" w:lineRule="exact"/>
        <w:ind w:left="567" w:hanging="567"/>
        <w:rPr>
          <w:lang w:val="es-ES_tradnl"/>
        </w:rPr>
      </w:pPr>
      <w:r>
        <w:rPr>
          <w:spacing w:val="-4"/>
          <w:lang w:val="es-ES"/>
        </w:rPr>
        <w:t>1199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julio de</w:t>
      </w:r>
      <w:r w:rsidRPr="0089687B">
        <w:rPr>
          <w:lang w:val="es-ES_tradnl"/>
        </w:rPr>
        <w:t xml:space="preserve"> 20</w:t>
      </w:r>
      <w:r>
        <w:rPr>
          <w:lang w:val="es-ES_tradnl"/>
        </w:rPr>
        <w:t>20</w:t>
      </w:r>
      <w:r w:rsidRPr="0089687B">
        <w:rPr>
          <w:lang w:val="es-ES_tradnl"/>
        </w:rPr>
        <w:t>)</w:t>
      </w:r>
    </w:p>
    <w:p w14:paraId="2E4F101B" w14:textId="77777777" w:rsidR="00147423" w:rsidRDefault="00147423" w:rsidP="001A4DBA">
      <w:pPr>
        <w:spacing w:before="0" w:after="0" w:line="220" w:lineRule="exact"/>
        <w:ind w:left="567" w:hanging="567"/>
        <w:rPr>
          <w:lang w:val="es-ES_tradnl"/>
        </w:rPr>
      </w:pPr>
      <w:r>
        <w:rPr>
          <w:lang w:val="es-ES_tradnl"/>
        </w:rPr>
        <w:t>1162</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Pr>
          <w:lang w:val="es-ES_tradnl"/>
        </w:rPr>
        <w:t>9</w:t>
      </w:r>
      <w:r w:rsidRPr="00DB14E8">
        <w:rPr>
          <w:lang w:val="es-ES_tradnl"/>
        </w:rPr>
        <w:t>/20</w:t>
      </w:r>
      <w:r>
        <w:rPr>
          <w:lang w:val="es-ES_tradnl"/>
        </w:rPr>
        <w:t>16</w:t>
      </w:r>
      <w:r w:rsidRPr="00DB14E8">
        <w:rPr>
          <w:lang w:val="es-ES_tradnl"/>
        </w:rPr>
        <w:t>))</w:t>
      </w:r>
      <w:r>
        <w:rPr>
          <w:lang w:val="es-ES_tradnl"/>
        </w:rPr>
        <w:t xml:space="preserve"> </w:t>
      </w:r>
      <w:r w:rsidRPr="00DB14E8">
        <w:rPr>
          <w:lang w:val="es-ES_tradnl"/>
        </w:rPr>
        <w:t>(Situación al 1</w:t>
      </w:r>
      <w:r>
        <w:rPr>
          <w:lang w:val="es-ES_tradnl"/>
        </w:rPr>
        <w:t>5</w:t>
      </w:r>
      <w:r w:rsidRPr="00DB14E8">
        <w:rPr>
          <w:lang w:val="es-ES_tradnl"/>
        </w:rPr>
        <w:t xml:space="preserve"> de </w:t>
      </w:r>
      <w:r>
        <w:rPr>
          <w:lang w:val="es-ES_tradnl"/>
        </w:rPr>
        <w:t>diciembre</w:t>
      </w:r>
      <w:r w:rsidRPr="00DB14E8">
        <w:rPr>
          <w:lang w:val="es-ES_tradnl"/>
        </w:rPr>
        <w:t xml:space="preserve"> de 201</w:t>
      </w:r>
      <w:r>
        <w:rPr>
          <w:lang w:val="es-ES_tradnl"/>
        </w:rPr>
        <w:t>8</w:t>
      </w:r>
      <w:r w:rsidRPr="00DB14E8">
        <w:rPr>
          <w:lang w:val="es-ES_tradnl"/>
        </w:rPr>
        <w:t>)</w:t>
      </w:r>
    </w:p>
    <w:p w14:paraId="2A29A384" w14:textId="77777777" w:rsidR="007A049F" w:rsidRDefault="007A049F" w:rsidP="001A4DBA">
      <w:pPr>
        <w:spacing w:before="0" w:after="0" w:line="220" w:lineRule="exact"/>
        <w:ind w:left="567" w:hanging="567"/>
        <w:rPr>
          <w:lang w:val="es-ES"/>
        </w:rPr>
      </w:pPr>
      <w:r>
        <w:rPr>
          <w:spacing w:val="-4"/>
          <w:lang w:val="es-ES"/>
        </w:rPr>
        <w:t>1161</w:t>
      </w:r>
      <w:r>
        <w:rPr>
          <w:spacing w:val="-4"/>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sidR="00743998">
        <w:rPr>
          <w:spacing w:val="-4"/>
          <w:lang w:val="es-ES"/>
        </w:rPr>
        <w:t xml:space="preserve">diciembre </w:t>
      </w:r>
      <w:r>
        <w:rPr>
          <w:spacing w:val="-4"/>
          <w:lang w:val="es-ES"/>
        </w:rPr>
        <w:t>de</w:t>
      </w:r>
      <w:r w:rsidRPr="00DE3952">
        <w:rPr>
          <w:spacing w:val="-4"/>
          <w:lang w:val="es-ES"/>
        </w:rPr>
        <w:t xml:space="preserve"> 20</w:t>
      </w:r>
      <w:r>
        <w:rPr>
          <w:spacing w:val="-4"/>
          <w:lang w:val="es-ES"/>
        </w:rPr>
        <w:t>1</w:t>
      </w:r>
      <w:r w:rsidR="00743998">
        <w:rPr>
          <w:spacing w:val="-4"/>
          <w:lang w:val="es-ES"/>
        </w:rPr>
        <w:t>8</w:t>
      </w:r>
      <w:r w:rsidRPr="00D76B19">
        <w:rPr>
          <w:lang w:val="es-ES"/>
        </w:rPr>
        <w:t>)</w:t>
      </w:r>
    </w:p>
    <w:p w14:paraId="1A72D247" w14:textId="77777777" w:rsidR="007C4F51" w:rsidRDefault="007C4F51" w:rsidP="001A4DBA">
      <w:pPr>
        <w:spacing w:before="0" w:after="0" w:line="220" w:lineRule="exact"/>
        <w:ind w:left="567" w:hanging="567"/>
        <w:rPr>
          <w:lang w:val="es-ES"/>
        </w:rPr>
      </w:pPr>
      <w:r>
        <w:rPr>
          <w:lang w:val="es-ES"/>
        </w:rPr>
        <w:t>115</w:t>
      </w:r>
      <w:r w:rsidR="00EA2C29">
        <w:rPr>
          <w:lang w:val="es-ES"/>
        </w:rPr>
        <w:t>4</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agosto de</w:t>
      </w:r>
      <w:r w:rsidRPr="00D76B19">
        <w:rPr>
          <w:lang w:val="es-ES"/>
        </w:rPr>
        <w:t xml:space="preserve"> 20</w:t>
      </w:r>
      <w:r>
        <w:rPr>
          <w:lang w:val="es-ES"/>
        </w:rPr>
        <w:t>14</w:t>
      </w:r>
      <w:r w:rsidRPr="00D76B19">
        <w:rPr>
          <w:lang w:val="es-ES"/>
        </w:rPr>
        <w:t>)</w:t>
      </w:r>
    </w:p>
    <w:p w14:paraId="41F9A0AB" w14:textId="77777777" w:rsidR="00D23C2C" w:rsidRDefault="00D23C2C" w:rsidP="001A4DBA">
      <w:pPr>
        <w:spacing w:before="0" w:after="0" w:line="220" w:lineRule="exact"/>
        <w:ind w:left="567" w:hanging="567"/>
        <w:rPr>
          <w:lang w:val="es-ES"/>
        </w:rPr>
      </w:pPr>
      <w:r>
        <w:rPr>
          <w:lang w:val="es-ES"/>
        </w:rPr>
        <w:t>1125</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 xml:space="preserve">dación UIT-T Q.708 (03/99)) (Situación al 1 de </w:t>
      </w:r>
      <w:r>
        <w:rPr>
          <w:lang w:val="es-ES"/>
        </w:rPr>
        <w:t>junio</w:t>
      </w:r>
      <w:r w:rsidRPr="00D76B19">
        <w:rPr>
          <w:lang w:val="es-ES"/>
        </w:rPr>
        <w:t xml:space="preserve"> de 20</w:t>
      </w:r>
      <w:r>
        <w:rPr>
          <w:lang w:val="es-ES"/>
        </w:rPr>
        <w:t>17</w:t>
      </w:r>
      <w:r w:rsidRPr="00D76B19">
        <w:rPr>
          <w:lang w:val="es-ES"/>
        </w:rPr>
        <w:t>)</w:t>
      </w:r>
    </w:p>
    <w:p w14:paraId="2095A6C6" w14:textId="77777777" w:rsidR="00D23C2C" w:rsidRPr="00D76B19" w:rsidRDefault="0077057B" w:rsidP="001A4DBA">
      <w:pPr>
        <w:spacing w:before="0" w:after="0" w:line="220" w:lineRule="exact"/>
        <w:ind w:left="567" w:hanging="567"/>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14:paraId="282BCDED" w14:textId="77777777" w:rsidR="00CA0675" w:rsidRPr="000B151F" w:rsidRDefault="00CA0675" w:rsidP="001A4DBA">
      <w:pPr>
        <w:spacing w:before="0" w:after="0" w:line="220" w:lineRule="exact"/>
        <w:ind w:left="567" w:hanging="567"/>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14:paraId="3387C854" w14:textId="77777777" w:rsidR="00595FB0" w:rsidRDefault="006839D7" w:rsidP="001A4DBA">
      <w:pPr>
        <w:spacing w:before="0" w:after="0" w:line="220" w:lineRule="exact"/>
        <w:ind w:left="567" w:hanging="567"/>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UIT-T 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14:paraId="7B1D0013" w14:textId="77777777" w:rsidR="00900735" w:rsidRPr="004A5832" w:rsidRDefault="00900735" w:rsidP="001A4DBA">
      <w:pPr>
        <w:spacing w:before="0" w:after="0" w:line="220" w:lineRule="exact"/>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14:paraId="2298D6A2" w14:textId="77777777" w:rsidR="0067385B" w:rsidRDefault="0067385B" w:rsidP="001A4DBA">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14:paraId="5C6ED6E6" w14:textId="77777777" w:rsidR="0052644A" w:rsidRDefault="0052644A" w:rsidP="001A4DBA">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14:paraId="23370B6D" w14:textId="77777777" w:rsidR="00D4347F" w:rsidRPr="00D76B19" w:rsidRDefault="00D4347F" w:rsidP="001A4DBA">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14:paraId="11BE0E38" w14:textId="77777777" w:rsidR="00D4347F" w:rsidRPr="00D76B19" w:rsidRDefault="00D4347F" w:rsidP="001A4DBA">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14:paraId="433447F8" w14:textId="77777777" w:rsidR="00D4347F" w:rsidRDefault="00D4347F" w:rsidP="001A4DBA">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14:paraId="47B9D5D3" w14:textId="77777777" w:rsidR="00595FB0" w:rsidRPr="00D76B19" w:rsidRDefault="00D4347F" w:rsidP="001A4DBA">
      <w:pPr>
        <w:spacing w:before="0" w:after="0" w:line="220" w:lineRule="exact"/>
        <w:ind w:left="567" w:hanging="567"/>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14:paraId="3F4CEC99" w14:textId="77777777" w:rsidR="00D4347F" w:rsidRPr="00D76B19" w:rsidRDefault="00D4347F" w:rsidP="001A4DBA">
      <w:pPr>
        <w:spacing w:before="0" w:after="0" w:line="220" w:lineRule="exact"/>
        <w:ind w:left="567" w:hanging="567"/>
        <w:rPr>
          <w:lang w:val="es-ES"/>
        </w:rPr>
      </w:pPr>
      <w:r w:rsidRPr="00B871C1">
        <w:rPr>
          <w:lang w:val="es-ES"/>
        </w:rPr>
        <w:t>991</w:t>
      </w:r>
      <w:r w:rsidRPr="00D76B19">
        <w:rPr>
          <w:lang w:val="es-ES"/>
        </w:rPr>
        <w:tab/>
      </w:r>
      <w:r>
        <w:rPr>
          <w:lang w:val="es-ES"/>
        </w:rPr>
        <w:t>Comunicaciones por intermediaro (Call-Back) y procedimientos alternativos de llamada (Res. 21 Rev. PP.2006)</w:t>
      </w:r>
    </w:p>
    <w:p w14:paraId="051D8779" w14:textId="77777777" w:rsidR="00D4347F" w:rsidRPr="00D76B19" w:rsidRDefault="00D4347F" w:rsidP="001A4DBA">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14:paraId="58E2D0EC" w14:textId="77777777" w:rsidR="00D4347F" w:rsidRPr="00D76B19" w:rsidRDefault="00D4347F" w:rsidP="001A4DBA">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14:paraId="1075CEC5" w14:textId="77777777" w:rsidR="00D4347F" w:rsidRPr="00D76B19" w:rsidRDefault="00D4347F" w:rsidP="001A4DBA">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14:paraId="128A17A9" w14:textId="77777777" w:rsidR="00D4347F" w:rsidRDefault="00D4347F" w:rsidP="001A4DBA">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14:paraId="56BA7BCB" w14:textId="77777777" w:rsidR="00D4347F" w:rsidRPr="00D76B19" w:rsidRDefault="00D4347F" w:rsidP="001A4DBA">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14:paraId="4B2C0CF0" w14:textId="77777777" w:rsidR="00D4347F" w:rsidRDefault="00D4347F" w:rsidP="001A4DBA">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14:paraId="73F92621" w14:textId="77777777" w:rsidR="00D4347F" w:rsidRPr="00D76B19" w:rsidRDefault="00D4347F" w:rsidP="001A4DBA">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14:paraId="3838C31D" w14:textId="77777777" w:rsidR="006B532B" w:rsidRPr="003A0878" w:rsidRDefault="006B532B" w:rsidP="00293D43">
      <w:pPr>
        <w:pStyle w:val="Normalleft"/>
        <w:spacing w:before="0" w:after="0" w:line="200" w:lineRule="exact"/>
        <w:rPr>
          <w:rFonts w:ascii="Calibri" w:hAnsi="Calibri"/>
          <w:b w:val="0"/>
          <w:bCs/>
          <w:lang w:val="es-ES"/>
        </w:rPr>
      </w:pPr>
    </w:p>
    <w:p w14:paraId="74A20493" w14:textId="77777777" w:rsidR="00D4347F" w:rsidRDefault="00D4347F" w:rsidP="00293D43">
      <w:pPr>
        <w:pStyle w:val="Normalleft"/>
        <w:spacing w:before="0" w:after="0" w:line="200" w:lineRule="exact"/>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14:paraId="069681D4" w14:textId="77777777" w:rsidR="000B151F" w:rsidRPr="000B151F" w:rsidRDefault="000B151F" w:rsidP="00D4347F">
      <w:pPr>
        <w:pStyle w:val="Normalleft"/>
        <w:spacing w:before="0" w:after="0"/>
        <w:rPr>
          <w:rFonts w:ascii="Calibri" w:hAnsi="Calibri"/>
          <w:b w:val="0"/>
          <w:bCs/>
          <w:sz w:val="4"/>
          <w:lang w:val="es-ES_tradnl"/>
        </w:rPr>
      </w:pPr>
    </w:p>
    <w:tbl>
      <w:tblPr>
        <w:tblW w:w="9170" w:type="dxa"/>
        <w:jc w:val="right"/>
        <w:tblLook w:val="0000" w:firstRow="0" w:lastRow="0" w:firstColumn="0" w:lastColumn="0" w:noHBand="0" w:noVBand="0"/>
      </w:tblPr>
      <w:tblGrid>
        <w:gridCol w:w="5310"/>
        <w:gridCol w:w="3860"/>
      </w:tblGrid>
      <w:tr w:rsidR="00D4347F" w:rsidRPr="001E36A1" w14:paraId="1ABA923E" w14:textId="77777777" w:rsidTr="00AE5874">
        <w:trPr>
          <w:jc w:val="right"/>
        </w:trPr>
        <w:tc>
          <w:tcPr>
            <w:tcW w:w="5310" w:type="dxa"/>
            <w:tcBorders>
              <w:top w:val="nil"/>
              <w:left w:val="nil"/>
              <w:bottom w:val="nil"/>
              <w:right w:val="nil"/>
            </w:tcBorders>
          </w:tcPr>
          <w:p w14:paraId="56FF5065" w14:textId="77777777" w:rsidR="00D4347F" w:rsidRPr="0089687B" w:rsidRDefault="00D4347F" w:rsidP="002A429F">
            <w:pPr>
              <w:pStyle w:val="heading10"/>
              <w:spacing w:before="0" w:after="0"/>
              <w:jc w:val="left"/>
              <w:rPr>
                <w:rFonts w:ascii="Calibri" w:hAnsi="Calibri"/>
                <w:bCs/>
                <w:spacing w:val="-2"/>
                <w:sz w:val="18"/>
                <w:szCs w:val="18"/>
                <w:lang w:val="es-ES_tradnl"/>
              </w:rPr>
            </w:pPr>
            <w:bookmarkStart w:id="954" w:name="_Toc10609490"/>
            <w:bookmarkStart w:id="955" w:name="_Toc7833766"/>
            <w:bookmarkStart w:id="956" w:name="_Toc8813736"/>
            <w:bookmarkStart w:id="957" w:name="_Toc10609497"/>
            <w:bookmarkStart w:id="958"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w:t>
            </w:r>
          </w:p>
        </w:tc>
        <w:tc>
          <w:tcPr>
            <w:tcW w:w="3860" w:type="dxa"/>
            <w:tcBorders>
              <w:top w:val="nil"/>
              <w:left w:val="nil"/>
              <w:bottom w:val="nil"/>
              <w:right w:val="nil"/>
            </w:tcBorders>
          </w:tcPr>
          <w:p w14:paraId="1BBC1D3E" w14:textId="77777777" w:rsidR="00D4347F" w:rsidRPr="0089687B" w:rsidRDefault="004831AB" w:rsidP="003D2F6C">
            <w:pPr>
              <w:spacing w:before="0" w:after="0"/>
              <w:ind w:right="-57"/>
              <w:rPr>
                <w:bCs/>
                <w:sz w:val="18"/>
                <w:szCs w:val="18"/>
                <w:lang w:val="es-ES_tradnl"/>
              </w:rPr>
            </w:pPr>
            <w:hyperlink r:id="rId10" w:history="1">
              <w:r w:rsidR="00D4347F" w:rsidRPr="0089687B">
                <w:rPr>
                  <w:bCs/>
                  <w:sz w:val="18"/>
                  <w:szCs w:val="18"/>
                  <w:lang w:val="es-ES_tradnl"/>
                </w:rPr>
                <w:t>www.itu.int/ITU-T/inr/icc/index.html</w:t>
              </w:r>
            </w:hyperlink>
          </w:p>
        </w:tc>
      </w:tr>
      <w:tr w:rsidR="00D4347F" w:rsidRPr="001E36A1" w14:paraId="4900DD04" w14:textId="77777777" w:rsidTr="00AE5874">
        <w:trPr>
          <w:jc w:val="right"/>
        </w:trPr>
        <w:tc>
          <w:tcPr>
            <w:tcW w:w="5310" w:type="dxa"/>
            <w:tcBorders>
              <w:top w:val="nil"/>
              <w:left w:val="nil"/>
              <w:bottom w:val="nil"/>
              <w:right w:val="nil"/>
            </w:tcBorders>
          </w:tcPr>
          <w:p w14:paraId="02890947" w14:textId="77777777"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Cuadro Burofax (Rec. UIT-T F.170)</w:t>
            </w:r>
          </w:p>
        </w:tc>
        <w:tc>
          <w:tcPr>
            <w:tcW w:w="3860" w:type="dxa"/>
            <w:tcBorders>
              <w:top w:val="nil"/>
              <w:left w:val="nil"/>
              <w:bottom w:val="nil"/>
              <w:right w:val="nil"/>
            </w:tcBorders>
          </w:tcPr>
          <w:p w14:paraId="5E359779" w14:textId="77777777" w:rsidR="00D4347F" w:rsidRPr="00DC20DD" w:rsidRDefault="004831AB" w:rsidP="003D2F6C">
            <w:pPr>
              <w:pStyle w:val="heading10"/>
              <w:spacing w:before="0" w:after="0"/>
              <w:jc w:val="left"/>
              <w:rPr>
                <w:rFonts w:ascii="Calibri" w:hAnsi="Calibri"/>
                <w:bCs/>
                <w:sz w:val="18"/>
                <w:szCs w:val="18"/>
                <w:lang w:val="fr-FR"/>
              </w:rPr>
            </w:pPr>
            <w:hyperlink r:id="rId11" w:history="1">
              <w:r w:rsidR="00D4347F" w:rsidRPr="00DC20DD">
                <w:rPr>
                  <w:rFonts w:ascii="Calibri" w:hAnsi="Calibri"/>
                  <w:bCs/>
                  <w:sz w:val="18"/>
                  <w:szCs w:val="18"/>
                  <w:lang w:val="fr-FR"/>
                </w:rPr>
                <w:t>www.itu.int/ITU-T/inr/bureaufax/index.html</w:t>
              </w:r>
            </w:hyperlink>
          </w:p>
        </w:tc>
      </w:tr>
      <w:tr w:rsidR="00D4347F" w:rsidRPr="001E36A1" w14:paraId="5553CAD9" w14:textId="77777777" w:rsidTr="00AE5874">
        <w:trPr>
          <w:jc w:val="right"/>
        </w:trPr>
        <w:tc>
          <w:tcPr>
            <w:tcW w:w="5310" w:type="dxa"/>
            <w:tcBorders>
              <w:top w:val="nil"/>
              <w:left w:val="nil"/>
              <w:bottom w:val="nil"/>
              <w:right w:val="nil"/>
            </w:tcBorders>
          </w:tcPr>
          <w:p w14:paraId="412BCE0D" w14:textId="77777777"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14:paraId="488C9C44" w14:textId="77777777" w:rsidR="00D4347F" w:rsidRPr="0089687B" w:rsidRDefault="004831AB" w:rsidP="003D2F6C">
            <w:pPr>
              <w:pStyle w:val="heading10"/>
              <w:spacing w:before="0" w:after="0"/>
              <w:jc w:val="left"/>
              <w:rPr>
                <w:rFonts w:ascii="Calibri" w:hAnsi="Calibri"/>
                <w:sz w:val="18"/>
                <w:szCs w:val="18"/>
                <w:lang w:val="es-ES_tradnl"/>
              </w:rPr>
            </w:pPr>
            <w:hyperlink r:id="rId12" w:history="1">
              <w:r w:rsidR="00D4347F" w:rsidRPr="0089687B">
                <w:rPr>
                  <w:rFonts w:ascii="Calibri" w:hAnsi="Calibri"/>
                  <w:sz w:val="18"/>
                  <w:szCs w:val="18"/>
                  <w:lang w:val="es-ES_tradnl"/>
                </w:rPr>
                <w:t>www.itu.int/ITU-T/inr/roa/index.html</w:t>
              </w:r>
            </w:hyperlink>
          </w:p>
        </w:tc>
      </w:tr>
      <w:bookmarkEnd w:id="954"/>
      <w:bookmarkEnd w:id="955"/>
      <w:bookmarkEnd w:id="956"/>
      <w:bookmarkEnd w:id="957"/>
      <w:bookmarkEnd w:id="958"/>
    </w:tbl>
    <w:p w14:paraId="0A99C120" w14:textId="77777777"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14:paraId="47929761" w14:textId="77777777" w:rsidR="005932C2" w:rsidRDefault="005932C2"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Pr>
          <w:sz w:val="8"/>
          <w:lang w:val="es-ES_tradnl"/>
        </w:rPr>
        <w:br w:type="page"/>
      </w:r>
    </w:p>
    <w:p w14:paraId="5DC64B43" w14:textId="77777777" w:rsidR="00D97AB4" w:rsidRPr="00732241" w:rsidRDefault="00D97AB4" w:rsidP="00F952B6">
      <w:pPr>
        <w:pStyle w:val="Heading20"/>
        <w:spacing w:before="0"/>
        <w:rPr>
          <w:sz w:val="28"/>
          <w:lang w:val="es-ES_tradnl"/>
        </w:rPr>
      </w:pPr>
      <w:bookmarkStart w:id="959" w:name="_Toc524430969"/>
      <w:bookmarkStart w:id="960" w:name="_Toc456103325"/>
      <w:bookmarkStart w:id="961" w:name="_Toc456103209"/>
      <w:r w:rsidRPr="00732241">
        <w:rPr>
          <w:sz w:val="28"/>
          <w:lang w:val="es-ES_tradnl"/>
        </w:rPr>
        <w:lastRenderedPageBreak/>
        <w:t>Aprobación de Recomendaciones UIT-T</w:t>
      </w:r>
    </w:p>
    <w:p w14:paraId="229C3F08" w14:textId="77777777" w:rsidR="004E377A" w:rsidRPr="004E377A" w:rsidRDefault="004E377A" w:rsidP="004E377A">
      <w:pPr>
        <w:rPr>
          <w:lang w:val="es-ES_tradnl"/>
        </w:rPr>
      </w:pPr>
      <w:r w:rsidRPr="004E377A">
        <w:rPr>
          <w:lang w:val="es-ES_tradnl"/>
        </w:rPr>
        <w:t>Por AAP-121, se anunció la aprobación de las Recomendaciones UIT-T siguientes, de conformidad con el procedimiento definido en la Recomendación UIT-T A.8:</w:t>
      </w:r>
    </w:p>
    <w:p w14:paraId="5F2ACD80" w14:textId="383B2554" w:rsidR="004E377A" w:rsidRPr="004E377A" w:rsidRDefault="004E377A" w:rsidP="004E377A">
      <w:pPr>
        <w:rPr>
          <w:lang w:val="es-ES_tradnl"/>
        </w:rPr>
      </w:pPr>
      <w:r w:rsidRPr="004E377A">
        <w:rPr>
          <w:lang w:val="es-ES_tradnl"/>
        </w:rPr>
        <w:t>–</w:t>
      </w:r>
      <w:r>
        <w:rPr>
          <w:lang w:val="es-ES_tradnl"/>
        </w:rPr>
        <w:tab/>
      </w:r>
      <w:r w:rsidRPr="004E377A">
        <w:rPr>
          <w:lang w:val="es-ES_tradnl"/>
        </w:rPr>
        <w:t>ITU-T G.709/Y.1331 (2020) Amd. 2 (02/2022): Ninguna traducción disponible</w:t>
      </w:r>
    </w:p>
    <w:p w14:paraId="081A9F2A" w14:textId="26C1A5D6" w:rsidR="004E377A" w:rsidRPr="004E377A" w:rsidRDefault="004E377A" w:rsidP="004E377A">
      <w:pPr>
        <w:rPr>
          <w:lang w:val="es-ES_tradnl"/>
        </w:rPr>
      </w:pPr>
      <w:r w:rsidRPr="004E377A">
        <w:rPr>
          <w:lang w:val="es-ES_tradnl"/>
        </w:rPr>
        <w:t>–</w:t>
      </w:r>
      <w:r>
        <w:rPr>
          <w:lang w:val="es-ES_tradnl"/>
        </w:rPr>
        <w:tab/>
      </w:r>
      <w:r w:rsidRPr="004E377A">
        <w:rPr>
          <w:lang w:val="es-ES_tradnl"/>
        </w:rPr>
        <w:t>ITU-T G.709.4/Y.1331.4 (2020) Cor. 2 (02/2022): Ninguna traducción disponible</w:t>
      </w:r>
    </w:p>
    <w:p w14:paraId="0058C4CF" w14:textId="200D8D09" w:rsidR="004E377A" w:rsidRPr="004E377A" w:rsidRDefault="004E377A" w:rsidP="004E377A">
      <w:pPr>
        <w:rPr>
          <w:lang w:val="es-ES_tradnl"/>
        </w:rPr>
      </w:pPr>
      <w:r w:rsidRPr="004E377A">
        <w:rPr>
          <w:lang w:val="es-ES_tradnl"/>
        </w:rPr>
        <w:t>–</w:t>
      </w:r>
      <w:r>
        <w:rPr>
          <w:lang w:val="es-ES_tradnl"/>
        </w:rPr>
        <w:tab/>
      </w:r>
      <w:r w:rsidRPr="004E377A">
        <w:rPr>
          <w:lang w:val="es-ES_tradnl"/>
        </w:rPr>
        <w:t>ITU-T G.781.1 (02/2022): Ninguna traducción disponible - Nuevo texto</w:t>
      </w:r>
    </w:p>
    <w:p w14:paraId="6882F5AA" w14:textId="64DC75A4" w:rsidR="004E377A" w:rsidRPr="004E377A" w:rsidRDefault="004E377A" w:rsidP="004E377A">
      <w:pPr>
        <w:rPr>
          <w:lang w:val="es-ES_tradnl"/>
        </w:rPr>
      </w:pPr>
      <w:r w:rsidRPr="004E377A">
        <w:rPr>
          <w:lang w:val="es-ES_tradnl"/>
        </w:rPr>
        <w:t>–</w:t>
      </w:r>
      <w:r>
        <w:rPr>
          <w:lang w:val="es-ES_tradnl"/>
        </w:rPr>
        <w:tab/>
      </w:r>
      <w:r w:rsidRPr="004E377A">
        <w:rPr>
          <w:lang w:val="es-ES_tradnl"/>
        </w:rPr>
        <w:t>ITU-T G.800 (2016) Cor. 1 (02/2022): Ninguna traducción disponible</w:t>
      </w:r>
    </w:p>
    <w:p w14:paraId="03176B02" w14:textId="483EE3CC" w:rsidR="004E377A" w:rsidRPr="004E377A" w:rsidRDefault="004E377A" w:rsidP="004E377A">
      <w:pPr>
        <w:rPr>
          <w:lang w:val="es-ES_tradnl"/>
        </w:rPr>
      </w:pPr>
      <w:r w:rsidRPr="004E377A">
        <w:rPr>
          <w:lang w:val="es-ES_tradnl"/>
        </w:rPr>
        <w:t>–</w:t>
      </w:r>
      <w:r>
        <w:rPr>
          <w:lang w:val="es-ES_tradnl"/>
        </w:rPr>
        <w:tab/>
      </w:r>
      <w:r w:rsidRPr="004E377A">
        <w:rPr>
          <w:lang w:val="es-ES_tradnl"/>
        </w:rPr>
        <w:t>ITU-T G.805 (2000) Cor. 1 (02/2022): Ninguna traducción disponible</w:t>
      </w:r>
    </w:p>
    <w:p w14:paraId="3470CAF9" w14:textId="6EC7E1D8" w:rsidR="004E377A" w:rsidRPr="004E377A" w:rsidRDefault="004E377A" w:rsidP="004E377A">
      <w:pPr>
        <w:rPr>
          <w:lang w:val="es-ES_tradnl"/>
        </w:rPr>
      </w:pPr>
      <w:r w:rsidRPr="004E377A">
        <w:rPr>
          <w:lang w:val="es-ES_tradnl"/>
        </w:rPr>
        <w:t>–</w:t>
      </w:r>
      <w:r>
        <w:rPr>
          <w:lang w:val="es-ES_tradnl"/>
        </w:rPr>
        <w:tab/>
      </w:r>
      <w:r w:rsidRPr="004E377A">
        <w:rPr>
          <w:lang w:val="es-ES_tradnl"/>
        </w:rPr>
        <w:t>ITU-T G.873.1 (2017) Amd. 1 (02/2022): Ninguna traducción disponible</w:t>
      </w:r>
    </w:p>
    <w:p w14:paraId="6627827B" w14:textId="053016BB" w:rsidR="004E377A" w:rsidRPr="004E377A" w:rsidRDefault="004E377A" w:rsidP="004E377A">
      <w:pPr>
        <w:rPr>
          <w:lang w:val="es-ES_tradnl"/>
        </w:rPr>
      </w:pPr>
      <w:r w:rsidRPr="004E377A">
        <w:rPr>
          <w:lang w:val="es-ES_tradnl"/>
        </w:rPr>
        <w:t xml:space="preserve">– </w:t>
      </w:r>
      <w:r>
        <w:rPr>
          <w:lang w:val="es-ES_tradnl"/>
        </w:rPr>
        <w:tab/>
      </w:r>
      <w:r w:rsidRPr="004E377A">
        <w:rPr>
          <w:lang w:val="es-ES_tradnl"/>
        </w:rPr>
        <w:t>ITU-T G.984.5 (02/2022): Redes ópticas pasivas con capacidad de gigabits: Banda de ampliación</w:t>
      </w:r>
    </w:p>
    <w:p w14:paraId="14C5993B" w14:textId="20E4AFC5" w:rsidR="004E377A" w:rsidRPr="004E377A" w:rsidRDefault="004E377A" w:rsidP="004E377A">
      <w:pPr>
        <w:rPr>
          <w:lang w:val="es-ES_tradnl"/>
        </w:rPr>
      </w:pPr>
      <w:r w:rsidRPr="004E377A">
        <w:rPr>
          <w:lang w:val="es-ES_tradnl"/>
        </w:rPr>
        <w:t xml:space="preserve">– </w:t>
      </w:r>
      <w:r>
        <w:rPr>
          <w:lang w:val="es-ES_tradnl"/>
        </w:rPr>
        <w:tab/>
      </w:r>
      <w:r w:rsidRPr="004E377A">
        <w:rPr>
          <w:lang w:val="es-ES_tradnl"/>
        </w:rPr>
        <w:t>ITU-T G.997.2 (2019) Amd. 3 (02/2022): Ninguna traducción disponible</w:t>
      </w:r>
    </w:p>
    <w:p w14:paraId="7B94192A" w14:textId="0037D603" w:rsidR="004E377A" w:rsidRPr="004E377A" w:rsidRDefault="004E377A" w:rsidP="004E377A">
      <w:pPr>
        <w:ind w:left="567" w:hanging="567"/>
        <w:rPr>
          <w:lang w:val="es-ES_tradnl"/>
        </w:rPr>
      </w:pPr>
      <w:r w:rsidRPr="004E377A">
        <w:rPr>
          <w:lang w:val="es-ES_tradnl"/>
        </w:rPr>
        <w:t xml:space="preserve">– </w:t>
      </w:r>
      <w:r>
        <w:rPr>
          <w:lang w:val="es-ES_tradnl"/>
        </w:rPr>
        <w:tab/>
      </w:r>
      <w:r w:rsidRPr="004E377A">
        <w:rPr>
          <w:lang w:val="es-ES_tradnl"/>
        </w:rPr>
        <w:t>ITU-T G.7711/Y.1702 (02/2022): Modelo de información genérico independiente del protocolo para recursos de transporte</w:t>
      </w:r>
    </w:p>
    <w:p w14:paraId="7B964AF4" w14:textId="5663892B" w:rsidR="004E377A" w:rsidRPr="004E377A" w:rsidRDefault="004E377A" w:rsidP="004E377A">
      <w:pPr>
        <w:rPr>
          <w:lang w:val="es-ES_tradnl"/>
        </w:rPr>
      </w:pPr>
      <w:r w:rsidRPr="004E377A">
        <w:rPr>
          <w:lang w:val="es-ES_tradnl"/>
        </w:rPr>
        <w:t xml:space="preserve">– </w:t>
      </w:r>
      <w:r>
        <w:rPr>
          <w:lang w:val="es-ES_tradnl"/>
        </w:rPr>
        <w:tab/>
      </w:r>
      <w:r w:rsidRPr="004E377A">
        <w:rPr>
          <w:lang w:val="es-ES_tradnl"/>
        </w:rPr>
        <w:t>ITU-T G.7712/Y.1703 (2019) Amd. 1 (02/2022): Ninguna traducción disponible</w:t>
      </w:r>
    </w:p>
    <w:p w14:paraId="4FC665A8" w14:textId="43921C00" w:rsidR="004E377A" w:rsidRPr="004E377A" w:rsidRDefault="004E377A" w:rsidP="004E377A">
      <w:pPr>
        <w:rPr>
          <w:lang w:val="es-ES_tradnl"/>
        </w:rPr>
      </w:pPr>
      <w:r w:rsidRPr="004E377A">
        <w:rPr>
          <w:lang w:val="es-ES_tradnl"/>
        </w:rPr>
        <w:t xml:space="preserve">– </w:t>
      </w:r>
      <w:r>
        <w:rPr>
          <w:lang w:val="es-ES_tradnl"/>
        </w:rPr>
        <w:tab/>
      </w:r>
      <w:r w:rsidRPr="004E377A">
        <w:rPr>
          <w:lang w:val="es-ES_tradnl"/>
        </w:rPr>
        <w:t>ITU-T G.8012/Y.1308 (02/2022): Interfaces usuario-red para Ethernet y red-red para Ethernet</w:t>
      </w:r>
    </w:p>
    <w:p w14:paraId="0936B0FB" w14:textId="5748FC9F" w:rsidR="004E377A" w:rsidRPr="004E377A" w:rsidRDefault="004E377A" w:rsidP="004E377A">
      <w:pPr>
        <w:rPr>
          <w:lang w:val="es-ES_tradnl"/>
        </w:rPr>
      </w:pPr>
      <w:r w:rsidRPr="004E377A">
        <w:rPr>
          <w:lang w:val="es-ES_tradnl"/>
        </w:rPr>
        <w:t xml:space="preserve">– </w:t>
      </w:r>
      <w:r>
        <w:rPr>
          <w:lang w:val="es-ES_tradnl"/>
        </w:rPr>
        <w:tab/>
      </w:r>
      <w:r w:rsidRPr="004E377A">
        <w:rPr>
          <w:lang w:val="es-ES_tradnl"/>
        </w:rPr>
        <w:t>ITU-T G.8023 (2018) Amd. 1 (02/2022): Ninguna traducción disponible</w:t>
      </w:r>
    </w:p>
    <w:p w14:paraId="12304396" w14:textId="28272162" w:rsidR="004E377A" w:rsidRPr="004E377A" w:rsidRDefault="004E377A" w:rsidP="004E377A">
      <w:r w:rsidRPr="004E377A">
        <w:t>–</w:t>
      </w:r>
      <w:r>
        <w:tab/>
      </w:r>
      <w:r w:rsidRPr="004E377A">
        <w:t>ITU-T G.8032/Y.1344 (2020) Gor. 1 (02/2022): No translation available</w:t>
      </w:r>
    </w:p>
    <w:p w14:paraId="609D8005" w14:textId="5A0DFD21" w:rsidR="004E377A" w:rsidRPr="004E377A" w:rsidRDefault="004E377A" w:rsidP="004E377A">
      <w:pPr>
        <w:rPr>
          <w:lang w:val="es-ES_tradnl"/>
        </w:rPr>
      </w:pPr>
      <w:r w:rsidRPr="004E377A">
        <w:rPr>
          <w:lang w:val="es-ES_tradnl"/>
        </w:rPr>
        <w:t xml:space="preserve">– </w:t>
      </w:r>
      <w:r>
        <w:rPr>
          <w:lang w:val="es-ES_tradnl"/>
        </w:rPr>
        <w:tab/>
      </w:r>
      <w:r w:rsidRPr="004E377A">
        <w:rPr>
          <w:lang w:val="es-ES_tradnl"/>
        </w:rPr>
        <w:t>ITU-T G.8265.1/Y.1365.1 (2021) Amd. 1 (02/2022): Ninguna traducción disponible</w:t>
      </w:r>
    </w:p>
    <w:p w14:paraId="1545384E" w14:textId="12401B8F" w:rsidR="004E377A" w:rsidRPr="004E377A" w:rsidRDefault="004E377A" w:rsidP="004E377A">
      <w:pPr>
        <w:rPr>
          <w:lang w:val="es-ES_tradnl"/>
        </w:rPr>
      </w:pPr>
      <w:r w:rsidRPr="004E377A">
        <w:rPr>
          <w:lang w:val="es-ES_tradnl"/>
        </w:rPr>
        <w:t>–</w:t>
      </w:r>
      <w:r>
        <w:rPr>
          <w:lang w:val="es-ES_tradnl"/>
        </w:rPr>
        <w:tab/>
      </w:r>
      <w:r w:rsidRPr="004E377A">
        <w:rPr>
          <w:lang w:val="es-ES_tradnl"/>
        </w:rPr>
        <w:t>ITU-T G.8271.1/Y.1366.1 (2020) Amd. 2 (02/2022): Ninguna traducción disponible</w:t>
      </w:r>
    </w:p>
    <w:p w14:paraId="1B8DBED0" w14:textId="406DF73E" w:rsidR="004E377A" w:rsidRPr="004E377A" w:rsidRDefault="004E377A" w:rsidP="004E377A">
      <w:pPr>
        <w:rPr>
          <w:lang w:val="es-ES_tradnl"/>
        </w:rPr>
      </w:pPr>
      <w:r w:rsidRPr="004E377A">
        <w:rPr>
          <w:lang w:val="es-ES_tradnl"/>
        </w:rPr>
        <w:t>–</w:t>
      </w:r>
      <w:r>
        <w:rPr>
          <w:lang w:val="es-ES_tradnl"/>
        </w:rPr>
        <w:tab/>
      </w:r>
      <w:r w:rsidRPr="004E377A">
        <w:rPr>
          <w:lang w:val="es-ES_tradnl"/>
        </w:rPr>
        <w:t>ITU-T G.8273.2/Y.1368.2 (2020) Amd. 1 (02/2022): Ninguna traducción disponible</w:t>
      </w:r>
    </w:p>
    <w:p w14:paraId="27DDE710" w14:textId="55B2EB80" w:rsidR="004E377A" w:rsidRPr="004E377A" w:rsidRDefault="004E377A" w:rsidP="004E377A">
      <w:pPr>
        <w:rPr>
          <w:lang w:val="es-ES_tradnl"/>
        </w:rPr>
      </w:pPr>
      <w:r w:rsidRPr="004E377A">
        <w:rPr>
          <w:lang w:val="es-ES_tradnl"/>
        </w:rPr>
        <w:t xml:space="preserve">– </w:t>
      </w:r>
      <w:r>
        <w:rPr>
          <w:lang w:val="es-ES_tradnl"/>
        </w:rPr>
        <w:tab/>
      </w:r>
      <w:r w:rsidRPr="004E377A">
        <w:rPr>
          <w:lang w:val="es-ES_tradnl"/>
        </w:rPr>
        <w:t>ITU-T G.8275/Y.1369 (2020) Amd. 2 (02/2022): Ninguna traducción disponible</w:t>
      </w:r>
    </w:p>
    <w:p w14:paraId="06F61ED1" w14:textId="4C016F81" w:rsidR="004E377A" w:rsidRPr="004E377A" w:rsidRDefault="004E377A" w:rsidP="004E377A">
      <w:pPr>
        <w:rPr>
          <w:lang w:val="es-ES_tradnl"/>
        </w:rPr>
      </w:pPr>
      <w:r w:rsidRPr="004E377A">
        <w:rPr>
          <w:lang w:val="es-ES_tradnl"/>
        </w:rPr>
        <w:t xml:space="preserve">– </w:t>
      </w:r>
      <w:r>
        <w:rPr>
          <w:lang w:val="es-ES_tradnl"/>
        </w:rPr>
        <w:tab/>
      </w:r>
      <w:r w:rsidRPr="004E377A">
        <w:rPr>
          <w:lang w:val="es-ES_tradnl"/>
        </w:rPr>
        <w:t>ITU-T G.8275.1/Y.1369.1 (2020) Amd. 3 (02/2022): Ninguna traducción disponible</w:t>
      </w:r>
    </w:p>
    <w:p w14:paraId="2B08EEC6" w14:textId="6E1F982E" w:rsidR="004E377A" w:rsidRPr="004E377A" w:rsidRDefault="004E377A" w:rsidP="004E377A">
      <w:pPr>
        <w:rPr>
          <w:lang w:val="es-ES_tradnl"/>
        </w:rPr>
      </w:pPr>
      <w:r w:rsidRPr="004E377A">
        <w:rPr>
          <w:lang w:val="es-ES_tradnl"/>
        </w:rPr>
        <w:t xml:space="preserve">– </w:t>
      </w:r>
      <w:r>
        <w:rPr>
          <w:lang w:val="es-ES_tradnl"/>
        </w:rPr>
        <w:tab/>
      </w:r>
      <w:r w:rsidRPr="004E377A">
        <w:rPr>
          <w:lang w:val="es-ES_tradnl"/>
        </w:rPr>
        <w:t>ITU-T G.8275.2/Y.1369.2 (2020) Amd. 3 (02/2022): Ninguna traducción disponible</w:t>
      </w:r>
    </w:p>
    <w:p w14:paraId="10BCFA46" w14:textId="4D1E0144" w:rsidR="004E377A" w:rsidRPr="004E377A" w:rsidRDefault="004E377A" w:rsidP="004E377A">
      <w:pPr>
        <w:rPr>
          <w:lang w:val="es-ES_tradnl"/>
        </w:rPr>
      </w:pPr>
      <w:r w:rsidRPr="004E377A">
        <w:rPr>
          <w:lang w:val="es-ES_tradnl"/>
        </w:rPr>
        <w:t xml:space="preserve">– </w:t>
      </w:r>
      <w:r>
        <w:rPr>
          <w:lang w:val="es-ES_tradnl"/>
        </w:rPr>
        <w:tab/>
      </w:r>
      <w:r w:rsidRPr="004E377A">
        <w:rPr>
          <w:lang w:val="es-ES_tradnl"/>
        </w:rPr>
        <w:t>ITU-T G.8310 (2020) Cor. 1 (02/2022): Ninguna traducción disponible</w:t>
      </w:r>
    </w:p>
    <w:p w14:paraId="3CDA08D3" w14:textId="13235E8E" w:rsidR="004E377A" w:rsidRPr="004E377A" w:rsidRDefault="004E377A" w:rsidP="004E377A">
      <w:pPr>
        <w:rPr>
          <w:lang w:val="es-ES_tradnl"/>
        </w:rPr>
      </w:pPr>
      <w:r w:rsidRPr="004E377A">
        <w:rPr>
          <w:lang w:val="es-ES_tradnl"/>
        </w:rPr>
        <w:t xml:space="preserve">– </w:t>
      </w:r>
      <w:r>
        <w:rPr>
          <w:lang w:val="es-ES_tradnl"/>
        </w:rPr>
        <w:tab/>
      </w:r>
      <w:r w:rsidRPr="004E377A">
        <w:rPr>
          <w:lang w:val="es-ES_tradnl"/>
        </w:rPr>
        <w:t>ITU-T G.8312 (2020) Amd. 1 (02/2022): Ninguna traducción disponible</w:t>
      </w:r>
    </w:p>
    <w:p w14:paraId="139165BD" w14:textId="46C5D522" w:rsidR="004E377A" w:rsidRPr="004E377A" w:rsidRDefault="004E377A" w:rsidP="004E377A">
      <w:pPr>
        <w:rPr>
          <w:lang w:val="es-ES_tradnl"/>
        </w:rPr>
      </w:pPr>
      <w:r w:rsidRPr="004E377A">
        <w:rPr>
          <w:lang w:val="es-ES_tradnl"/>
        </w:rPr>
        <w:t>–</w:t>
      </w:r>
      <w:r>
        <w:rPr>
          <w:lang w:val="es-ES_tradnl"/>
        </w:rPr>
        <w:tab/>
      </w:r>
      <w:r w:rsidRPr="004E377A">
        <w:rPr>
          <w:lang w:val="es-ES_tradnl"/>
        </w:rPr>
        <w:t>ITU-T G.8331 (02/2022): Ninguna traducción disponible - Nuevo texto</w:t>
      </w:r>
    </w:p>
    <w:p w14:paraId="4BF8CA64" w14:textId="2975D2DD" w:rsidR="004E377A" w:rsidRPr="004E377A" w:rsidRDefault="004E377A" w:rsidP="004E377A">
      <w:pPr>
        <w:rPr>
          <w:lang w:val="es-ES_tradnl"/>
        </w:rPr>
      </w:pPr>
      <w:r w:rsidRPr="004E377A">
        <w:rPr>
          <w:lang w:val="es-ES_tradnl"/>
        </w:rPr>
        <w:t>–</w:t>
      </w:r>
      <w:r>
        <w:rPr>
          <w:lang w:val="es-ES_tradnl"/>
        </w:rPr>
        <w:tab/>
      </w:r>
      <w:r w:rsidRPr="004E377A">
        <w:rPr>
          <w:lang w:val="es-ES_tradnl"/>
        </w:rPr>
        <w:t>ITU-T G.9701 (2019) Amd. 4 (02/2022): Ninguna traducción disponible</w:t>
      </w:r>
    </w:p>
    <w:p w14:paraId="22794A27" w14:textId="2BF9CE8D" w:rsidR="004E377A" w:rsidRPr="004E377A" w:rsidRDefault="004E377A" w:rsidP="004E377A">
      <w:pPr>
        <w:rPr>
          <w:lang w:val="es-ES_tradnl"/>
        </w:rPr>
      </w:pPr>
      <w:r w:rsidRPr="004E377A">
        <w:rPr>
          <w:lang w:val="es-ES_tradnl"/>
        </w:rPr>
        <w:t>–</w:t>
      </w:r>
      <w:r>
        <w:rPr>
          <w:lang w:val="es-ES_tradnl"/>
        </w:rPr>
        <w:tab/>
      </w:r>
      <w:r w:rsidRPr="004E377A">
        <w:rPr>
          <w:lang w:val="es-ES_tradnl"/>
        </w:rPr>
        <w:t>ITU-T G.9803 (2018) Amd. 2 (02/2022): Ninguna traducción disponible</w:t>
      </w:r>
    </w:p>
    <w:p w14:paraId="221E7C42" w14:textId="1CC77C57" w:rsidR="004E377A" w:rsidRPr="004E377A" w:rsidRDefault="004E377A" w:rsidP="004E377A">
      <w:pPr>
        <w:rPr>
          <w:lang w:val="es-ES_tradnl"/>
        </w:rPr>
      </w:pPr>
      <w:r w:rsidRPr="004E377A">
        <w:rPr>
          <w:lang w:val="es-ES_tradnl"/>
        </w:rPr>
        <w:t>–</w:t>
      </w:r>
      <w:r>
        <w:rPr>
          <w:lang w:val="es-ES_tradnl"/>
        </w:rPr>
        <w:tab/>
      </w:r>
      <w:r w:rsidRPr="004E377A">
        <w:rPr>
          <w:lang w:val="es-ES_tradnl"/>
        </w:rPr>
        <w:t>ITU-T G.9805 (02/2022): Ninguna traducción disponible - Nuevo texto</w:t>
      </w:r>
    </w:p>
    <w:p w14:paraId="0691AB66" w14:textId="44557071" w:rsidR="004E377A" w:rsidRPr="004E377A" w:rsidRDefault="004E377A" w:rsidP="004E377A">
      <w:pPr>
        <w:rPr>
          <w:lang w:val="es-ES_tradnl"/>
        </w:rPr>
      </w:pPr>
      <w:r w:rsidRPr="004E377A">
        <w:rPr>
          <w:lang w:val="es-ES_tradnl"/>
        </w:rPr>
        <w:t>–</w:t>
      </w:r>
      <w:r>
        <w:rPr>
          <w:lang w:val="es-ES_tradnl"/>
        </w:rPr>
        <w:tab/>
      </w:r>
      <w:r w:rsidRPr="004E377A">
        <w:rPr>
          <w:lang w:val="es-ES_tradnl"/>
        </w:rPr>
        <w:t>ITU-T G.9806 (2020) Cor. 1 (02/2022): Ninguna traducción disponible</w:t>
      </w:r>
    </w:p>
    <w:p w14:paraId="1D691D1B" w14:textId="4239F414" w:rsidR="004E377A" w:rsidRPr="004E377A" w:rsidRDefault="004E377A" w:rsidP="004E377A">
      <w:pPr>
        <w:rPr>
          <w:lang w:val="es-ES_tradnl"/>
        </w:rPr>
      </w:pPr>
      <w:r w:rsidRPr="004E377A">
        <w:rPr>
          <w:lang w:val="es-ES_tradnl"/>
        </w:rPr>
        <w:t>–</w:t>
      </w:r>
      <w:r>
        <w:rPr>
          <w:lang w:val="es-ES_tradnl"/>
        </w:rPr>
        <w:tab/>
      </w:r>
      <w:r w:rsidRPr="004E377A">
        <w:rPr>
          <w:lang w:val="es-ES_tradnl"/>
        </w:rPr>
        <w:t>ITU-T G.9960 (2018) Amd. 3 (02/2022): Ninguna traducción disponible</w:t>
      </w:r>
    </w:p>
    <w:p w14:paraId="648E5F5C" w14:textId="3F73731A" w:rsidR="004E377A" w:rsidRPr="004E377A" w:rsidRDefault="004E377A" w:rsidP="004E377A">
      <w:pPr>
        <w:rPr>
          <w:lang w:val="es-ES_tradnl"/>
        </w:rPr>
      </w:pPr>
      <w:r w:rsidRPr="004E377A">
        <w:rPr>
          <w:lang w:val="es-ES_tradnl"/>
        </w:rPr>
        <w:t xml:space="preserve">– </w:t>
      </w:r>
      <w:r>
        <w:rPr>
          <w:lang w:val="es-ES_tradnl"/>
        </w:rPr>
        <w:tab/>
      </w:r>
      <w:r w:rsidRPr="004E377A">
        <w:rPr>
          <w:lang w:val="es-ES_tradnl"/>
        </w:rPr>
        <w:t>ITU-T L.209 (02/2022): Ninguna traducción disponible - Nuevo texto</w:t>
      </w:r>
    </w:p>
    <w:p w14:paraId="44ED425C" w14:textId="06994D5F" w:rsidR="004E377A" w:rsidRPr="004E377A" w:rsidRDefault="004E377A" w:rsidP="004E377A">
      <w:pPr>
        <w:rPr>
          <w:lang w:val="es-ES_tradnl"/>
        </w:rPr>
      </w:pPr>
      <w:r w:rsidRPr="004E377A">
        <w:rPr>
          <w:lang w:val="es-ES_tradnl"/>
        </w:rPr>
        <w:t xml:space="preserve">– </w:t>
      </w:r>
      <w:r>
        <w:rPr>
          <w:lang w:val="es-ES_tradnl"/>
        </w:rPr>
        <w:tab/>
      </w:r>
      <w:r w:rsidRPr="004E377A">
        <w:rPr>
          <w:lang w:val="es-ES_tradnl"/>
        </w:rPr>
        <w:t>ITU-T L.316 (02/2022): Ninguna traducción disponible - Nuevo texto</w:t>
      </w:r>
    </w:p>
    <w:p w14:paraId="5D179983" w14:textId="56D50260" w:rsidR="004E377A" w:rsidRPr="004E377A" w:rsidRDefault="004E377A" w:rsidP="004E377A">
      <w:pPr>
        <w:rPr>
          <w:lang w:val="es-ES_tradnl"/>
        </w:rPr>
      </w:pPr>
      <w:r w:rsidRPr="004E377A">
        <w:rPr>
          <w:lang w:val="es-ES_tradnl"/>
        </w:rPr>
        <w:t>–</w:t>
      </w:r>
      <w:r w:rsidR="00B5376C">
        <w:rPr>
          <w:lang w:val="es-ES_tradnl"/>
        </w:rPr>
        <w:tab/>
      </w:r>
      <w:r w:rsidRPr="004E377A">
        <w:rPr>
          <w:lang w:val="es-ES_tradnl"/>
        </w:rPr>
        <w:t>ITU-T L.400/L.12 (02/2022): Empalmes de fibra óptica</w:t>
      </w:r>
    </w:p>
    <w:p w14:paraId="6D692B7A" w14:textId="6CDE79F4" w:rsidR="004E377A" w:rsidRPr="004E377A" w:rsidRDefault="004E377A" w:rsidP="004E377A">
      <w:pPr>
        <w:rPr>
          <w:lang w:val="es-ES_tradnl"/>
        </w:rPr>
      </w:pPr>
      <w:r w:rsidRPr="004E377A">
        <w:rPr>
          <w:lang w:val="es-ES_tradnl"/>
        </w:rPr>
        <w:t>–</w:t>
      </w:r>
      <w:r w:rsidR="00B5376C">
        <w:rPr>
          <w:lang w:val="es-ES_tradnl"/>
        </w:rPr>
        <w:tab/>
      </w:r>
      <w:r w:rsidRPr="004E377A">
        <w:rPr>
          <w:lang w:val="es-ES_tradnl"/>
        </w:rPr>
        <w:t>ITU-T L.1016 (02/2022): Ninguna traducción disponible - Nuevo texto</w:t>
      </w:r>
    </w:p>
    <w:p w14:paraId="76B5CEF1" w14:textId="2DF965B3" w:rsidR="004E377A" w:rsidRPr="004E377A" w:rsidRDefault="004E377A" w:rsidP="004E377A">
      <w:pPr>
        <w:rPr>
          <w:lang w:val="es-ES_tradnl"/>
        </w:rPr>
      </w:pPr>
      <w:r w:rsidRPr="004E377A">
        <w:rPr>
          <w:lang w:val="es-ES_tradnl"/>
        </w:rPr>
        <w:t xml:space="preserve">– </w:t>
      </w:r>
      <w:r w:rsidR="00B5376C">
        <w:rPr>
          <w:lang w:val="es-ES_tradnl"/>
        </w:rPr>
        <w:tab/>
      </w:r>
      <w:r w:rsidRPr="004E377A">
        <w:rPr>
          <w:lang w:val="es-ES_tradnl"/>
        </w:rPr>
        <w:t>ITU-T L.1035 (02/2022): Ninguna traducción disponible - Nuevo texto</w:t>
      </w:r>
    </w:p>
    <w:p w14:paraId="37D0FBD9" w14:textId="53BF58C5" w:rsidR="004E377A" w:rsidRPr="004E377A" w:rsidRDefault="004E377A" w:rsidP="004E377A">
      <w:pPr>
        <w:rPr>
          <w:lang w:val="es-ES_tradnl"/>
        </w:rPr>
      </w:pPr>
      <w:r w:rsidRPr="004E377A">
        <w:rPr>
          <w:lang w:val="es-ES_tradnl"/>
        </w:rPr>
        <w:t xml:space="preserve">– </w:t>
      </w:r>
      <w:r w:rsidR="00B5376C">
        <w:rPr>
          <w:lang w:val="es-ES_tradnl"/>
        </w:rPr>
        <w:tab/>
      </w:r>
      <w:r w:rsidRPr="004E377A">
        <w:rPr>
          <w:lang w:val="es-ES_tradnl"/>
        </w:rPr>
        <w:t>ITU-T L.1036 (02/2022): Ninguna traducción disponible - Nuevo texto</w:t>
      </w:r>
    </w:p>
    <w:p w14:paraId="675A76E4" w14:textId="6EBD681D" w:rsidR="004E377A" w:rsidRPr="004E377A" w:rsidRDefault="004E377A" w:rsidP="004E377A">
      <w:pPr>
        <w:rPr>
          <w:lang w:val="es-ES_tradnl"/>
        </w:rPr>
      </w:pPr>
      <w:r w:rsidRPr="004E377A">
        <w:rPr>
          <w:lang w:val="es-ES_tradnl"/>
        </w:rPr>
        <w:t xml:space="preserve">– </w:t>
      </w:r>
      <w:r w:rsidR="00B5376C">
        <w:rPr>
          <w:lang w:val="es-ES_tradnl"/>
        </w:rPr>
        <w:tab/>
      </w:r>
      <w:r w:rsidRPr="004E377A">
        <w:rPr>
          <w:lang w:val="es-ES_tradnl"/>
        </w:rPr>
        <w:t>ITU-T Q.3061 (02/2022): Ninguna traducción disponible - Nuevo texto</w:t>
      </w:r>
    </w:p>
    <w:p w14:paraId="148FF879" w14:textId="7350059C" w:rsidR="004E377A" w:rsidRPr="004E377A" w:rsidRDefault="004E377A" w:rsidP="004E377A">
      <w:pPr>
        <w:rPr>
          <w:lang w:val="es-ES_tradnl"/>
        </w:rPr>
      </w:pPr>
      <w:r w:rsidRPr="004E377A">
        <w:rPr>
          <w:lang w:val="es-ES_tradnl"/>
        </w:rPr>
        <w:t xml:space="preserve">– </w:t>
      </w:r>
      <w:r w:rsidR="00B5376C">
        <w:rPr>
          <w:lang w:val="es-ES_tradnl"/>
        </w:rPr>
        <w:tab/>
      </w:r>
      <w:r w:rsidRPr="004E377A">
        <w:rPr>
          <w:lang w:val="es-ES_tradnl"/>
        </w:rPr>
        <w:t>ITU-T Q.3631 (02/2022): Ninguna traducción disponible - Nuevo texto</w:t>
      </w:r>
    </w:p>
    <w:p w14:paraId="723C0628" w14:textId="5FF43339" w:rsidR="004E377A" w:rsidRPr="004E377A" w:rsidRDefault="004E377A" w:rsidP="004E377A">
      <w:pPr>
        <w:rPr>
          <w:lang w:val="es-ES_tradnl"/>
        </w:rPr>
      </w:pPr>
      <w:r w:rsidRPr="004E377A">
        <w:rPr>
          <w:lang w:val="es-ES_tradnl"/>
        </w:rPr>
        <w:t xml:space="preserve">– </w:t>
      </w:r>
      <w:r w:rsidR="00B5376C">
        <w:rPr>
          <w:lang w:val="es-ES_tradnl"/>
        </w:rPr>
        <w:tab/>
      </w:r>
      <w:r w:rsidRPr="004E377A">
        <w:rPr>
          <w:lang w:val="es-ES_tradnl"/>
        </w:rPr>
        <w:t>ITU-T Q.3646 (02/2022): Ninguna traducción disponible - Nuevo texto</w:t>
      </w:r>
    </w:p>
    <w:p w14:paraId="03C52253" w14:textId="365DEDCB" w:rsidR="004E377A" w:rsidRPr="004E377A" w:rsidRDefault="004E377A" w:rsidP="004E377A">
      <w:pPr>
        <w:rPr>
          <w:lang w:val="es-ES_tradnl"/>
        </w:rPr>
      </w:pPr>
      <w:r w:rsidRPr="004E377A">
        <w:rPr>
          <w:lang w:val="es-ES_tradnl"/>
        </w:rPr>
        <w:lastRenderedPageBreak/>
        <w:t xml:space="preserve">– </w:t>
      </w:r>
      <w:r w:rsidR="00B5376C">
        <w:rPr>
          <w:lang w:val="es-ES_tradnl"/>
        </w:rPr>
        <w:tab/>
      </w:r>
      <w:r w:rsidRPr="004E377A">
        <w:rPr>
          <w:lang w:val="es-ES_tradnl"/>
        </w:rPr>
        <w:t>ITU-T Q.4102 (02/2022): Ninguna traducción disponible - Nuevo texto</w:t>
      </w:r>
    </w:p>
    <w:p w14:paraId="3CC26BF2" w14:textId="4C7867A7" w:rsidR="004E377A" w:rsidRPr="004E377A" w:rsidRDefault="004E377A" w:rsidP="004E377A">
      <w:pPr>
        <w:rPr>
          <w:lang w:val="es-ES_tradnl"/>
        </w:rPr>
      </w:pPr>
      <w:r w:rsidRPr="004E377A">
        <w:rPr>
          <w:lang w:val="es-ES_tradnl"/>
        </w:rPr>
        <w:t xml:space="preserve">– </w:t>
      </w:r>
      <w:r w:rsidR="00B5376C">
        <w:rPr>
          <w:lang w:val="es-ES_tradnl"/>
        </w:rPr>
        <w:tab/>
      </w:r>
      <w:r w:rsidRPr="004E377A">
        <w:rPr>
          <w:lang w:val="es-ES_tradnl"/>
        </w:rPr>
        <w:t>ITU-T Q.4103 (02/2022): Ninguna traducción disponible - Nuevo texto</w:t>
      </w:r>
    </w:p>
    <w:p w14:paraId="09B3F9AF" w14:textId="422D4284" w:rsidR="004E377A" w:rsidRPr="004E377A" w:rsidRDefault="004E377A" w:rsidP="004E377A">
      <w:pPr>
        <w:rPr>
          <w:lang w:val="es-ES_tradnl"/>
        </w:rPr>
      </w:pPr>
      <w:r w:rsidRPr="004E377A">
        <w:rPr>
          <w:lang w:val="es-ES_tradnl"/>
        </w:rPr>
        <w:t xml:space="preserve">– </w:t>
      </w:r>
      <w:r w:rsidR="00B5376C">
        <w:rPr>
          <w:lang w:val="es-ES_tradnl"/>
        </w:rPr>
        <w:tab/>
      </w:r>
      <w:r w:rsidRPr="004E377A">
        <w:rPr>
          <w:lang w:val="es-ES_tradnl"/>
        </w:rPr>
        <w:t>ITU-T Q.5003 (02/2022): Ninguna traducción disponible - Nuevo texto</w:t>
      </w:r>
    </w:p>
    <w:p w14:paraId="587E6F16" w14:textId="12A52F0F" w:rsidR="004E377A" w:rsidRPr="004E377A" w:rsidRDefault="004E377A" w:rsidP="004E377A">
      <w:pPr>
        <w:rPr>
          <w:lang w:val="es-ES_tradnl"/>
        </w:rPr>
      </w:pPr>
      <w:r w:rsidRPr="004E377A">
        <w:rPr>
          <w:lang w:val="es-ES_tradnl"/>
        </w:rPr>
        <w:t>–</w:t>
      </w:r>
      <w:r w:rsidR="00B5376C">
        <w:rPr>
          <w:lang w:val="es-ES_tradnl"/>
        </w:rPr>
        <w:tab/>
      </w:r>
      <w:r w:rsidRPr="004E377A">
        <w:rPr>
          <w:lang w:val="es-ES_tradnl"/>
        </w:rPr>
        <w:t>ITU-T Q.5024 (02/2022): Ninguna traducción disponible - Nuevo texto</w:t>
      </w:r>
    </w:p>
    <w:p w14:paraId="057887E5" w14:textId="6B202D10" w:rsidR="004E377A" w:rsidRPr="004E377A" w:rsidRDefault="004E377A" w:rsidP="004E377A">
      <w:pPr>
        <w:rPr>
          <w:lang w:val="es-ES_tradnl"/>
        </w:rPr>
      </w:pPr>
      <w:r w:rsidRPr="004E377A">
        <w:rPr>
          <w:lang w:val="es-ES_tradnl"/>
        </w:rPr>
        <w:t xml:space="preserve">– </w:t>
      </w:r>
      <w:r w:rsidR="00B5376C">
        <w:rPr>
          <w:lang w:val="es-ES_tradnl"/>
        </w:rPr>
        <w:tab/>
      </w:r>
      <w:r w:rsidRPr="004E377A">
        <w:rPr>
          <w:lang w:val="es-ES_tradnl"/>
        </w:rPr>
        <w:t>ITU-T X.1712 (2021) Cor. 1 (02/2022): Ninguna traducción disponible</w:t>
      </w:r>
    </w:p>
    <w:p w14:paraId="7C021B0E" w14:textId="4C6DACCF" w:rsidR="004E377A" w:rsidRPr="004E377A" w:rsidRDefault="004E377A" w:rsidP="004E377A">
      <w:pPr>
        <w:rPr>
          <w:lang w:val="es-ES_tradnl"/>
        </w:rPr>
      </w:pPr>
      <w:r w:rsidRPr="004E377A">
        <w:rPr>
          <w:lang w:val="es-ES_tradnl"/>
        </w:rPr>
        <w:t xml:space="preserve">– </w:t>
      </w:r>
      <w:r w:rsidR="00B5376C">
        <w:rPr>
          <w:lang w:val="es-ES_tradnl"/>
        </w:rPr>
        <w:tab/>
      </w:r>
      <w:r w:rsidRPr="004E377A">
        <w:rPr>
          <w:lang w:val="es-ES_tradnl"/>
        </w:rPr>
        <w:t>ITU-T Y.3078 (02/2022): Ninguna traducción disponible - Nuevo texto</w:t>
      </w:r>
    </w:p>
    <w:p w14:paraId="77D4D122" w14:textId="268B4D8E" w:rsidR="004E377A" w:rsidRPr="004E377A" w:rsidRDefault="004E377A" w:rsidP="004E377A">
      <w:pPr>
        <w:rPr>
          <w:lang w:val="es-ES_tradnl"/>
        </w:rPr>
      </w:pPr>
      <w:r w:rsidRPr="004E377A">
        <w:rPr>
          <w:lang w:val="es-ES_tradnl"/>
        </w:rPr>
        <w:t xml:space="preserve">– </w:t>
      </w:r>
      <w:r w:rsidR="00B5376C">
        <w:rPr>
          <w:lang w:val="es-ES_tradnl"/>
        </w:rPr>
        <w:tab/>
      </w:r>
      <w:r w:rsidRPr="004E377A">
        <w:rPr>
          <w:lang w:val="es-ES_tradnl"/>
        </w:rPr>
        <w:t>ITU-T Y.3090 (02/2022): Ninguna traducción disponible - Nuevo texto</w:t>
      </w:r>
    </w:p>
    <w:p w14:paraId="3A67F8AB" w14:textId="2991D4A2" w:rsidR="004E377A" w:rsidRPr="004E377A" w:rsidRDefault="004E377A" w:rsidP="004E377A">
      <w:pPr>
        <w:rPr>
          <w:lang w:val="es-ES_tradnl"/>
        </w:rPr>
      </w:pPr>
      <w:r w:rsidRPr="004E377A">
        <w:rPr>
          <w:lang w:val="es-ES_tradnl"/>
        </w:rPr>
        <w:t>–</w:t>
      </w:r>
      <w:r w:rsidR="00B5376C">
        <w:rPr>
          <w:lang w:val="es-ES_tradnl"/>
        </w:rPr>
        <w:tab/>
      </w:r>
      <w:r w:rsidRPr="004E377A">
        <w:rPr>
          <w:lang w:val="es-ES_tradnl"/>
        </w:rPr>
        <w:t>ITU-T Y.3114 (02/2022): Ninguna traducción disponible - Nuevo texto</w:t>
      </w:r>
    </w:p>
    <w:p w14:paraId="41BB8094" w14:textId="5A971F98" w:rsidR="004E377A" w:rsidRPr="004E377A" w:rsidRDefault="004E377A" w:rsidP="004E377A">
      <w:pPr>
        <w:rPr>
          <w:lang w:val="es-ES_tradnl"/>
        </w:rPr>
      </w:pPr>
      <w:r w:rsidRPr="004E377A">
        <w:rPr>
          <w:lang w:val="es-ES_tradnl"/>
        </w:rPr>
        <w:t>–</w:t>
      </w:r>
      <w:r w:rsidR="00B5376C">
        <w:rPr>
          <w:lang w:val="es-ES_tradnl"/>
        </w:rPr>
        <w:tab/>
      </w:r>
      <w:r w:rsidRPr="004E377A">
        <w:rPr>
          <w:lang w:val="es-ES_tradnl"/>
        </w:rPr>
        <w:t>ITU-T Y.3116 (02/2022): Ninguna traducción disponible - Nuevo texto</w:t>
      </w:r>
    </w:p>
    <w:p w14:paraId="51407A0B" w14:textId="72A3F4C4" w:rsidR="004E377A" w:rsidRPr="004E377A" w:rsidRDefault="004E377A" w:rsidP="004E377A">
      <w:pPr>
        <w:rPr>
          <w:lang w:val="es-ES_tradnl"/>
        </w:rPr>
      </w:pPr>
      <w:r w:rsidRPr="004E377A">
        <w:rPr>
          <w:lang w:val="es-ES_tradnl"/>
        </w:rPr>
        <w:t>–</w:t>
      </w:r>
      <w:r w:rsidR="00B5376C">
        <w:rPr>
          <w:lang w:val="es-ES_tradnl"/>
        </w:rPr>
        <w:tab/>
      </w:r>
      <w:r w:rsidRPr="004E377A">
        <w:rPr>
          <w:lang w:val="es-ES_tradnl"/>
        </w:rPr>
        <w:t>ITU-T Y.3180 (02/2022): Ninguna traducción disponible - Nuevo texto</w:t>
      </w:r>
    </w:p>
    <w:p w14:paraId="3196CE64" w14:textId="16F1E849" w:rsidR="004E377A" w:rsidRPr="004E377A" w:rsidRDefault="004E377A" w:rsidP="004E377A">
      <w:pPr>
        <w:rPr>
          <w:lang w:val="es-ES_tradnl"/>
        </w:rPr>
      </w:pPr>
      <w:r w:rsidRPr="004E377A">
        <w:rPr>
          <w:lang w:val="es-ES_tradnl"/>
        </w:rPr>
        <w:t>–</w:t>
      </w:r>
      <w:r w:rsidR="00B5376C">
        <w:rPr>
          <w:lang w:val="es-ES_tradnl"/>
        </w:rPr>
        <w:tab/>
      </w:r>
      <w:r w:rsidRPr="004E377A">
        <w:rPr>
          <w:lang w:val="es-ES_tradnl"/>
        </w:rPr>
        <w:t>ITU-T Y.3200 (02/2022): Ninguna traducción disponible - Nuevo texto</w:t>
      </w:r>
    </w:p>
    <w:p w14:paraId="0178965E" w14:textId="5968ED58" w:rsidR="004E377A" w:rsidRPr="004E377A" w:rsidRDefault="004E377A" w:rsidP="004E377A">
      <w:pPr>
        <w:rPr>
          <w:lang w:val="es-ES_tradnl"/>
        </w:rPr>
      </w:pPr>
      <w:r w:rsidRPr="004E377A">
        <w:rPr>
          <w:lang w:val="es-ES_tradnl"/>
        </w:rPr>
        <w:t>–</w:t>
      </w:r>
      <w:r w:rsidR="00B5376C">
        <w:rPr>
          <w:lang w:val="es-ES_tradnl"/>
        </w:rPr>
        <w:tab/>
      </w:r>
      <w:r w:rsidRPr="004E377A">
        <w:rPr>
          <w:lang w:val="es-ES_tradnl"/>
        </w:rPr>
        <w:t>ITU-T Y.3505 (02/2022): Ninguna traducción disponible - Texto revisado</w:t>
      </w:r>
    </w:p>
    <w:p w14:paraId="0A2D44EE" w14:textId="296624FB" w:rsidR="004E377A" w:rsidRPr="004E377A" w:rsidRDefault="004E377A" w:rsidP="004E377A">
      <w:pPr>
        <w:rPr>
          <w:lang w:val="es-ES_tradnl"/>
        </w:rPr>
      </w:pPr>
      <w:r w:rsidRPr="004E377A">
        <w:rPr>
          <w:lang w:val="es-ES_tradnl"/>
        </w:rPr>
        <w:t>–</w:t>
      </w:r>
      <w:r w:rsidR="00B5376C">
        <w:rPr>
          <w:lang w:val="es-ES_tradnl"/>
        </w:rPr>
        <w:tab/>
      </w:r>
      <w:r w:rsidRPr="004E377A">
        <w:rPr>
          <w:lang w:val="es-ES_tradnl"/>
        </w:rPr>
        <w:t>ITU-T Y.3528 (02/2022): Ninguna traducción disponible - Nuevo texto</w:t>
      </w:r>
    </w:p>
    <w:p w14:paraId="05BA1B75" w14:textId="6C8C6288" w:rsidR="004E377A" w:rsidRPr="004E377A" w:rsidRDefault="004E377A" w:rsidP="004E377A">
      <w:pPr>
        <w:rPr>
          <w:lang w:val="es-ES_tradnl"/>
        </w:rPr>
      </w:pPr>
      <w:r w:rsidRPr="004E377A">
        <w:rPr>
          <w:lang w:val="es-ES_tradnl"/>
        </w:rPr>
        <w:t xml:space="preserve">– </w:t>
      </w:r>
      <w:r w:rsidR="00B5376C">
        <w:rPr>
          <w:lang w:val="es-ES_tradnl"/>
        </w:rPr>
        <w:tab/>
      </w:r>
      <w:r w:rsidRPr="004E377A">
        <w:rPr>
          <w:lang w:val="es-ES_tradnl"/>
        </w:rPr>
        <w:t>ITU-T Y.3529 (02/2022): Ninguna traducción disponible - Nuevo texto</w:t>
      </w:r>
    </w:p>
    <w:p w14:paraId="4FBC10F0" w14:textId="4EA58D1F" w:rsidR="004E377A" w:rsidRPr="004E377A" w:rsidRDefault="004E377A" w:rsidP="004E377A">
      <w:pPr>
        <w:rPr>
          <w:lang w:val="es-ES_tradnl"/>
        </w:rPr>
      </w:pPr>
      <w:r w:rsidRPr="004E377A">
        <w:rPr>
          <w:lang w:val="es-ES_tradnl"/>
        </w:rPr>
        <w:t>–</w:t>
      </w:r>
      <w:r w:rsidR="00B5376C">
        <w:rPr>
          <w:lang w:val="es-ES_tradnl"/>
        </w:rPr>
        <w:tab/>
      </w:r>
      <w:r w:rsidRPr="004E377A">
        <w:rPr>
          <w:lang w:val="es-ES_tradnl"/>
        </w:rPr>
        <w:t>ITU-T Y.3535 (02/2022): Ninguna traducción disponible - Nuevo texto</w:t>
      </w:r>
    </w:p>
    <w:p w14:paraId="7CE29692" w14:textId="30DFAC81" w:rsidR="004E377A" w:rsidRPr="004E377A" w:rsidRDefault="004E377A" w:rsidP="004E377A">
      <w:pPr>
        <w:rPr>
          <w:lang w:val="es-ES_tradnl"/>
        </w:rPr>
      </w:pPr>
      <w:r w:rsidRPr="004E377A">
        <w:rPr>
          <w:lang w:val="es-ES_tradnl"/>
        </w:rPr>
        <w:t>–</w:t>
      </w:r>
      <w:r w:rsidR="00B5376C">
        <w:rPr>
          <w:lang w:val="es-ES_tradnl"/>
        </w:rPr>
        <w:tab/>
      </w:r>
      <w:r w:rsidRPr="004E377A">
        <w:rPr>
          <w:lang w:val="es-ES_tradnl"/>
        </w:rPr>
        <w:t>ITU-T Y.3536 (02/2022): Ninguna traducción disponible - Nuevo texto</w:t>
      </w:r>
    </w:p>
    <w:p w14:paraId="1BB75D39" w14:textId="125AAC29" w:rsidR="004E377A" w:rsidRPr="004E377A" w:rsidRDefault="004E377A" w:rsidP="004E377A">
      <w:pPr>
        <w:rPr>
          <w:lang w:val="es-ES_tradnl"/>
        </w:rPr>
      </w:pPr>
      <w:r w:rsidRPr="004E377A">
        <w:rPr>
          <w:lang w:val="es-ES_tradnl"/>
        </w:rPr>
        <w:t>–</w:t>
      </w:r>
      <w:r w:rsidR="00B5376C">
        <w:rPr>
          <w:lang w:val="es-ES_tradnl"/>
        </w:rPr>
        <w:tab/>
      </w:r>
      <w:r w:rsidRPr="004E377A">
        <w:rPr>
          <w:lang w:val="es-ES_tradnl"/>
        </w:rPr>
        <w:t>ITU-T Y.3654 (02/2022): Ninguna traducción disponible - Nuevo texto</w:t>
      </w:r>
    </w:p>
    <w:p w14:paraId="648002AF" w14:textId="3B8B5D70" w:rsidR="004E377A" w:rsidRPr="004E377A" w:rsidRDefault="004E377A" w:rsidP="004E377A">
      <w:pPr>
        <w:rPr>
          <w:lang w:val="es-ES_tradnl"/>
        </w:rPr>
      </w:pPr>
      <w:r w:rsidRPr="004E377A">
        <w:rPr>
          <w:lang w:val="es-ES_tradnl"/>
        </w:rPr>
        <w:t xml:space="preserve">– </w:t>
      </w:r>
      <w:r w:rsidR="00B5376C">
        <w:rPr>
          <w:lang w:val="es-ES_tradnl"/>
        </w:rPr>
        <w:tab/>
      </w:r>
      <w:r w:rsidRPr="004E377A">
        <w:rPr>
          <w:lang w:val="es-ES_tradnl"/>
        </w:rPr>
        <w:t>ITU-T Y.3680 (02/2022): Ninguna traducción disponible - Nuevo texto</w:t>
      </w:r>
    </w:p>
    <w:p w14:paraId="1DF3EF82" w14:textId="672F0223" w:rsidR="004E377A" w:rsidRPr="004E377A" w:rsidRDefault="004E377A" w:rsidP="004E377A">
      <w:pPr>
        <w:rPr>
          <w:lang w:val="es-ES_tradnl"/>
        </w:rPr>
      </w:pPr>
      <w:r w:rsidRPr="004E377A">
        <w:rPr>
          <w:lang w:val="es-ES_tradnl"/>
        </w:rPr>
        <w:t xml:space="preserve">– </w:t>
      </w:r>
      <w:r w:rsidR="00B5376C">
        <w:rPr>
          <w:lang w:val="es-ES_tradnl"/>
        </w:rPr>
        <w:tab/>
      </w:r>
      <w:r w:rsidRPr="004E377A">
        <w:rPr>
          <w:lang w:val="es-ES_tradnl"/>
        </w:rPr>
        <w:t>ITU-T Y.3807 (02/2022): Ninguna traducción disponible - Nuevo texto</w:t>
      </w:r>
    </w:p>
    <w:p w14:paraId="32381256" w14:textId="60ACFB3B" w:rsidR="004E377A" w:rsidRPr="004E377A" w:rsidRDefault="004E377A" w:rsidP="004E377A">
      <w:pPr>
        <w:rPr>
          <w:lang w:val="es-ES_tradnl"/>
        </w:rPr>
      </w:pPr>
      <w:r w:rsidRPr="004E377A">
        <w:rPr>
          <w:lang w:val="es-ES_tradnl"/>
        </w:rPr>
        <w:t xml:space="preserve">– </w:t>
      </w:r>
      <w:r w:rsidR="00B5376C">
        <w:rPr>
          <w:lang w:val="es-ES_tradnl"/>
        </w:rPr>
        <w:tab/>
      </w:r>
      <w:r w:rsidRPr="004E377A">
        <w:rPr>
          <w:lang w:val="es-ES_tradnl"/>
        </w:rPr>
        <w:t>ITU-T Y.3808 (02/2022): Ninguna traducción disponible - Nuevo texto</w:t>
      </w:r>
    </w:p>
    <w:p w14:paraId="2C244B5B" w14:textId="77777777" w:rsidR="004E377A" w:rsidRPr="004E377A" w:rsidRDefault="004E377A" w:rsidP="004E377A">
      <w:pPr>
        <w:rPr>
          <w:lang w:val="es-ES_tradnl"/>
        </w:rPr>
      </w:pPr>
      <w:r w:rsidRPr="004E377A">
        <w:rPr>
          <w:lang w:val="es-ES_tradnl"/>
        </w:rPr>
        <w:t>Por la Circular TSB 377 del 1 de febrero de 2022, se anunció la aprobación de las Recomendaciones UIT-T siguientes, de conformidad con el procedimiento definido en la Resolución 1:</w:t>
      </w:r>
    </w:p>
    <w:p w14:paraId="076B9AEF" w14:textId="1171F4A6" w:rsidR="004E377A" w:rsidRPr="004E377A" w:rsidRDefault="004E377A" w:rsidP="00B5376C">
      <w:pPr>
        <w:ind w:left="567" w:hanging="567"/>
        <w:rPr>
          <w:lang w:val="es-ES_tradnl"/>
        </w:rPr>
      </w:pPr>
      <w:r w:rsidRPr="004E377A">
        <w:rPr>
          <w:lang w:val="es-ES_tradnl"/>
        </w:rPr>
        <w:t xml:space="preserve">– </w:t>
      </w:r>
      <w:r w:rsidR="00B5376C">
        <w:rPr>
          <w:lang w:val="es-ES_tradnl"/>
        </w:rPr>
        <w:tab/>
      </w:r>
      <w:r w:rsidRPr="004E377A">
        <w:rPr>
          <w:lang w:val="es-ES_tradnl"/>
        </w:rPr>
        <w:t>ITU-T F.747.10 (1/2022):  Requisitos de seguridad de los sistemas de libro mayor distribuido para los servicios personales</w:t>
      </w:r>
    </w:p>
    <w:p w14:paraId="46237121" w14:textId="4023B33B" w:rsidR="004E377A" w:rsidRPr="004E377A" w:rsidRDefault="004E377A" w:rsidP="004E377A">
      <w:pPr>
        <w:rPr>
          <w:lang w:val="es-ES_tradnl"/>
        </w:rPr>
      </w:pPr>
      <w:r w:rsidRPr="004E377A">
        <w:rPr>
          <w:lang w:val="es-ES_tradnl"/>
        </w:rPr>
        <w:t xml:space="preserve">– </w:t>
      </w:r>
      <w:r w:rsidR="00B5376C">
        <w:rPr>
          <w:lang w:val="es-ES_tradnl"/>
        </w:rPr>
        <w:tab/>
      </w:r>
      <w:r w:rsidRPr="004E377A">
        <w:rPr>
          <w:lang w:val="es-ES_tradnl"/>
        </w:rPr>
        <w:t>ITU-T H.551 (01/2022): Arquitectura de sistemas multimedios en vehículos</w:t>
      </w:r>
    </w:p>
    <w:p w14:paraId="58B7E291" w14:textId="77777777" w:rsidR="004E377A" w:rsidRPr="004E377A" w:rsidRDefault="004E377A" w:rsidP="004E377A">
      <w:pPr>
        <w:rPr>
          <w:lang w:val="es-ES_tradnl"/>
        </w:rPr>
      </w:pPr>
      <w:r w:rsidRPr="004E377A">
        <w:rPr>
          <w:lang w:val="es-ES_tradnl"/>
        </w:rPr>
        <w:t>Por la Circular TSB 378 del 4 de febrero de 2022, se anunció la aprobación de las Recomendaciones UIT-T siguientes, de conformidad con el procedimiento definido en la Resolución 1:</w:t>
      </w:r>
    </w:p>
    <w:p w14:paraId="217BBDE1" w14:textId="349FB786" w:rsidR="004E377A" w:rsidRPr="004E377A" w:rsidRDefault="004E377A" w:rsidP="00B5376C">
      <w:pPr>
        <w:ind w:left="567" w:hanging="567"/>
        <w:rPr>
          <w:lang w:val="es-ES_tradnl"/>
        </w:rPr>
      </w:pPr>
      <w:r w:rsidRPr="004E377A">
        <w:rPr>
          <w:lang w:val="es-ES_tradnl"/>
        </w:rPr>
        <w:t xml:space="preserve">– </w:t>
      </w:r>
      <w:r w:rsidR="00B5376C">
        <w:rPr>
          <w:lang w:val="es-ES_tradnl"/>
        </w:rPr>
        <w:tab/>
      </w:r>
      <w:r w:rsidRPr="004E377A">
        <w:rPr>
          <w:lang w:val="es-ES_tradnl"/>
        </w:rPr>
        <w:t>ITU-T Y.4214 (01/2022): Requisitos aplicables a los sistemas de supervisión del estado de las infraestructuras de ingeniería civil basados en la IoT</w:t>
      </w:r>
    </w:p>
    <w:p w14:paraId="11225384" w14:textId="0068C2A4" w:rsidR="00D97AB4" w:rsidRDefault="004E377A" w:rsidP="00B5376C">
      <w:pPr>
        <w:ind w:left="567" w:hanging="567"/>
        <w:rPr>
          <w:lang w:val="es-ES_tradnl"/>
        </w:rPr>
      </w:pPr>
      <w:r w:rsidRPr="004E377A">
        <w:rPr>
          <w:lang w:val="es-ES_tradnl"/>
        </w:rPr>
        <w:t xml:space="preserve">– </w:t>
      </w:r>
      <w:r w:rsidR="00B5376C">
        <w:rPr>
          <w:lang w:val="es-ES_tradnl"/>
        </w:rPr>
        <w:tab/>
      </w:r>
      <w:r w:rsidRPr="004E377A">
        <w:rPr>
          <w:lang w:val="es-ES_tradnl"/>
        </w:rPr>
        <w:t>ITU-T Y.4215 (01/2022): Casos de uso, requisitos y capacidades de los sistemas de aeronaves no tripuladas para la Internet de las cosas</w:t>
      </w:r>
    </w:p>
    <w:p w14:paraId="4FA388D4" w14:textId="2AEBCB0F" w:rsidR="00DC5A9F" w:rsidRDefault="00DC5A9F" w:rsidP="00D97AB4">
      <w:pPr>
        <w:rPr>
          <w:lang w:val="es-ES_tradnl"/>
        </w:rPr>
      </w:pPr>
      <w:r>
        <w:rPr>
          <w:lang w:val="es-ES_tradnl"/>
        </w:rPr>
        <w:br w:type="page"/>
      </w:r>
    </w:p>
    <w:p w14:paraId="699D9633" w14:textId="77777777" w:rsidR="00DC5A9F" w:rsidRPr="00DC5A9F" w:rsidRDefault="00DC5A9F" w:rsidP="00DC5A9F">
      <w:pPr>
        <w:pStyle w:val="Heading20"/>
        <w:spacing w:before="0"/>
        <w:rPr>
          <w:rFonts w:asciiTheme="minorHAnsi" w:hAnsiTheme="minorHAnsi"/>
          <w:sz w:val="28"/>
          <w:lang w:val="es-ES"/>
        </w:rPr>
      </w:pPr>
      <w:bookmarkStart w:id="962" w:name="_Toc337110339"/>
      <w:bookmarkStart w:id="963" w:name="_Toc421783550"/>
      <w:bookmarkStart w:id="964" w:name="_Toc423078770"/>
      <w:bookmarkStart w:id="965" w:name="_Toc424300239"/>
      <w:bookmarkStart w:id="966" w:name="_Toc427056587"/>
      <w:r w:rsidRPr="00DC5A9F">
        <w:rPr>
          <w:rFonts w:asciiTheme="minorHAnsi" w:hAnsiTheme="minorHAnsi"/>
          <w:sz w:val="28"/>
          <w:lang w:val="es-ES"/>
        </w:rPr>
        <w:lastRenderedPageBreak/>
        <w:t>Servicio telefónico</w:t>
      </w:r>
      <w:r w:rsidRPr="00DC5A9F">
        <w:rPr>
          <w:rFonts w:asciiTheme="minorHAnsi" w:hAnsiTheme="minorHAnsi"/>
          <w:sz w:val="28"/>
          <w:lang w:val="es-ES"/>
        </w:rPr>
        <w:br/>
        <w:t>(Recomendación UIT-T E.164)</w:t>
      </w:r>
      <w:bookmarkEnd w:id="962"/>
      <w:bookmarkEnd w:id="963"/>
      <w:bookmarkEnd w:id="964"/>
      <w:bookmarkEnd w:id="965"/>
      <w:bookmarkEnd w:id="966"/>
    </w:p>
    <w:p w14:paraId="5D981AC9" w14:textId="77777777" w:rsidR="00DC5A9F" w:rsidRPr="00D91A65" w:rsidRDefault="00DC5A9F" w:rsidP="00DC5A9F">
      <w:pPr>
        <w:tabs>
          <w:tab w:val="left" w:pos="2160"/>
          <w:tab w:val="left" w:pos="2430"/>
        </w:tabs>
        <w:spacing w:after="0"/>
        <w:jc w:val="center"/>
        <w:rPr>
          <w:sz w:val="18"/>
          <w:szCs w:val="18"/>
        </w:rPr>
      </w:pPr>
      <w:r w:rsidRPr="00D91A65">
        <w:rPr>
          <w:sz w:val="18"/>
          <w:szCs w:val="18"/>
        </w:rPr>
        <w:t>URL: www.itu.int/itu-t/inr/nnp</w:t>
      </w:r>
    </w:p>
    <w:p w14:paraId="2F487F51" w14:textId="77777777" w:rsidR="00DC5A9F" w:rsidRPr="00754BDD" w:rsidRDefault="00DC5A9F" w:rsidP="00DC5A9F">
      <w:pPr>
        <w:pStyle w:val="Country"/>
        <w:rPr>
          <w:lang w:val="es-ES"/>
        </w:rPr>
      </w:pPr>
      <w:r w:rsidRPr="00754BDD">
        <w:rPr>
          <w:lang w:val="es-ES"/>
        </w:rPr>
        <w:t>Barbados (indicativo de país +1 246)</w:t>
      </w:r>
    </w:p>
    <w:p w14:paraId="0B49084B" w14:textId="77777777" w:rsidR="00DC5A9F" w:rsidRPr="00754BDD" w:rsidRDefault="00DC5A9F" w:rsidP="00DC5A9F">
      <w:pPr>
        <w:rPr>
          <w:lang w:val="es-ES"/>
        </w:rPr>
      </w:pPr>
      <w:r w:rsidRPr="00754BDD">
        <w:rPr>
          <w:lang w:val="es-ES"/>
        </w:rPr>
        <w:t>Comunicación del 8.II.2022:</w:t>
      </w:r>
    </w:p>
    <w:p w14:paraId="0BCFCBC3" w14:textId="77777777" w:rsidR="00DC5A9F" w:rsidRPr="00754BDD" w:rsidRDefault="00DC5A9F" w:rsidP="00DC5A9F">
      <w:pPr>
        <w:rPr>
          <w:lang w:val="es-ES"/>
        </w:rPr>
      </w:pPr>
      <w:r w:rsidRPr="00754BDD">
        <w:rPr>
          <w:lang w:val="es-ES"/>
        </w:rPr>
        <w:t xml:space="preserve">El </w:t>
      </w:r>
      <w:r w:rsidRPr="00573507">
        <w:rPr>
          <w:i/>
          <w:iCs/>
          <w:lang w:val="es-ES"/>
        </w:rPr>
        <w:t>Ministerio de Innovación, Ciencia y Tecnología</w:t>
      </w:r>
      <w:r w:rsidRPr="00D91A65">
        <w:rPr>
          <w:lang w:val="es-ES"/>
        </w:rPr>
        <w:t>,</w:t>
      </w:r>
      <w:r w:rsidRPr="00754BDD">
        <w:rPr>
          <w:i/>
          <w:lang w:val="es-ES"/>
        </w:rPr>
        <w:t xml:space="preserve"> </w:t>
      </w:r>
      <w:r w:rsidRPr="00754BDD">
        <w:rPr>
          <w:lang w:val="es-ES"/>
        </w:rPr>
        <w:t>St. Michael, anuncia el plan nacional de numeración de Barbados, que participa en el plan de numeración de América del Norte (NPA – 246 para Barbados).</w:t>
      </w:r>
    </w:p>
    <w:p w14:paraId="3DC8B941" w14:textId="77777777" w:rsidR="00DC5A9F" w:rsidRPr="00754BDD" w:rsidRDefault="00DC5A9F" w:rsidP="00DC5A9F">
      <w:pPr>
        <w:tabs>
          <w:tab w:val="clear" w:pos="567"/>
          <w:tab w:val="clear" w:pos="1276"/>
          <w:tab w:val="clear" w:pos="1843"/>
          <w:tab w:val="clear" w:pos="5387"/>
          <w:tab w:val="clear" w:pos="5954"/>
          <w:tab w:val="left" w:pos="794"/>
          <w:tab w:val="left" w:pos="1191"/>
          <w:tab w:val="left" w:pos="1588"/>
          <w:tab w:val="left" w:pos="1985"/>
        </w:tabs>
        <w:spacing w:before="240" w:after="120"/>
        <w:rPr>
          <w:rFonts w:cs="Calibri"/>
          <w:bCs/>
          <w:lang w:val="es-ES"/>
        </w:rPr>
      </w:pPr>
      <w:r w:rsidRPr="00754BDD">
        <w:rPr>
          <w:rFonts w:cs="Calibri"/>
          <w:bCs/>
          <w:lang w:val="es-ES"/>
        </w:rPr>
        <w:t>Introducción</w:t>
      </w:r>
    </w:p>
    <w:p w14:paraId="5877BC0B" w14:textId="77777777" w:rsidR="00DC5A9F" w:rsidRPr="00754BDD" w:rsidRDefault="00DC5A9F" w:rsidP="00DC5A9F">
      <w:pPr>
        <w:rPr>
          <w:lang w:val="es-ES"/>
        </w:rPr>
      </w:pPr>
      <w:r w:rsidRPr="00754BDD">
        <w:rPr>
          <w:lang w:val="es-ES"/>
        </w:rPr>
        <w:t>Este plan de numeración se aplica a los números de telecomunicaciones utilizados por los proveedores de servicios u operadores dentro de Barbados, incluidos, sin limitarse a ellos, todos los números del Indicativo de la zona de plan de numeración (NPA) 246 y de cualquier NPA ulterior o sucesora asignada a Barbados.</w:t>
      </w:r>
    </w:p>
    <w:p w14:paraId="0475CC24" w14:textId="77777777" w:rsidR="00DC5A9F" w:rsidRPr="00754BDD" w:rsidRDefault="00DC5A9F" w:rsidP="00DC5A9F">
      <w:pPr>
        <w:rPr>
          <w:lang w:val="es-ES"/>
        </w:rPr>
      </w:pPr>
      <w:r w:rsidRPr="00754BDD">
        <w:rPr>
          <w:lang w:val="es-ES"/>
        </w:rPr>
        <w:t>Todos los términos empleados en este documento que no se definan en él tendrán el significado que se les atribuye en la Ley de Telecomunicaciones, Cap. 282B.</w:t>
      </w:r>
    </w:p>
    <w:p w14:paraId="362521E6" w14:textId="77777777" w:rsidR="00DC5A9F" w:rsidRPr="00754BDD" w:rsidRDefault="00DC5A9F" w:rsidP="00DC5A9F">
      <w:pPr>
        <w:tabs>
          <w:tab w:val="clear" w:pos="1276"/>
          <w:tab w:val="clear" w:pos="1843"/>
          <w:tab w:val="clear" w:pos="5387"/>
          <w:tab w:val="clear" w:pos="5954"/>
          <w:tab w:val="left" w:pos="1588"/>
          <w:tab w:val="left" w:pos="1985"/>
        </w:tabs>
        <w:spacing w:before="160" w:after="0"/>
        <w:rPr>
          <w:rFonts w:cs="Calibri"/>
          <w:bCs/>
          <w:lang w:val="es-ES"/>
        </w:rPr>
      </w:pPr>
      <w:r w:rsidRPr="00754BDD">
        <w:rPr>
          <w:rFonts w:cs="Calibri"/>
          <w:bCs/>
          <w:lang w:val="es-ES"/>
        </w:rPr>
        <w:t>I</w:t>
      </w:r>
      <w:r w:rsidRPr="00754BDD">
        <w:rPr>
          <w:rFonts w:cs="Calibri"/>
          <w:bCs/>
          <w:lang w:val="es-ES"/>
        </w:rPr>
        <w:tab/>
        <w:t>Números telefónicos geográficos</w:t>
      </w:r>
    </w:p>
    <w:p w14:paraId="49923D76" w14:textId="77777777" w:rsidR="00DC5A9F" w:rsidRPr="00754BDD" w:rsidRDefault="00DC5A9F" w:rsidP="00DC5A9F">
      <w:pPr>
        <w:tabs>
          <w:tab w:val="clear" w:pos="1276"/>
          <w:tab w:val="left" w:pos="851"/>
        </w:tabs>
        <w:ind w:left="567"/>
        <w:rPr>
          <w:lang w:val="es-ES"/>
        </w:rPr>
      </w:pPr>
      <w:r w:rsidRPr="00754BDD">
        <w:rPr>
          <w:lang w:val="es-ES"/>
        </w:rPr>
        <w:t>A</w:t>
      </w:r>
      <w:r w:rsidRPr="00754BDD">
        <w:rPr>
          <w:lang w:val="es-ES"/>
        </w:rPr>
        <w:tab/>
        <w:t>Principios generales</w:t>
      </w:r>
    </w:p>
    <w:p w14:paraId="0A4CA798" w14:textId="77777777" w:rsidR="00DC5A9F" w:rsidRPr="00754BDD" w:rsidRDefault="00DC5A9F" w:rsidP="00DC5A9F">
      <w:pPr>
        <w:rPr>
          <w:lang w:val="es-ES"/>
        </w:rPr>
      </w:pPr>
      <w:r w:rsidRPr="00754BDD">
        <w:rPr>
          <w:lang w:val="es-ES"/>
        </w:rPr>
        <w:t xml:space="preserve">La numeración de telecomunicaciones, y la utilización de números en conexión con el suministro de servicios de telecomunicaciones, se regirán por las normas del </w:t>
      </w:r>
      <w:r>
        <w:rPr>
          <w:lang w:val="es-ES"/>
        </w:rPr>
        <w:t>p</w:t>
      </w:r>
      <w:r w:rsidRPr="00754BDD">
        <w:rPr>
          <w:lang w:val="es-ES"/>
        </w:rPr>
        <w:t xml:space="preserve">lan de </w:t>
      </w:r>
      <w:r>
        <w:rPr>
          <w:lang w:val="es-ES"/>
        </w:rPr>
        <w:t>n</w:t>
      </w:r>
      <w:r w:rsidRPr="00754BDD">
        <w:rPr>
          <w:lang w:val="es-ES"/>
        </w:rPr>
        <w:t>umeración de América del Norte (NANP). Con arreglo a los principios del NANP, los números telefónicos constan de diez dígitos. En Barbados, los tres primero</w:t>
      </w:r>
      <w:r>
        <w:rPr>
          <w:lang w:val="es-ES"/>
        </w:rPr>
        <w:t>s</w:t>
      </w:r>
      <w:r w:rsidRPr="00754BDD">
        <w:rPr>
          <w:lang w:val="es-ES"/>
        </w:rPr>
        <w:t xml:space="preserve"> dígitos (la NPA) serán 246, salvo que se asigne en el futuro un indicativo de zona adicional a Barbados. Los tres dígitos siguientes (el indicativo de central o CO) serán los tres dígitos que se asignen en la Guía local de intercambio de encaminamiento (Local Exchange Routing Guide</w:t>
      </w:r>
      <w:r>
        <w:rPr>
          <w:lang w:val="es-ES"/>
        </w:rPr>
        <w:t xml:space="preserve"> </w:t>
      </w:r>
      <w:r w:rsidRPr="00BD27CC">
        <w:rPr>
          <w:lang w:val="es-ES"/>
        </w:rPr>
        <w:t>–</w:t>
      </w:r>
      <w:r>
        <w:rPr>
          <w:lang w:val="es-ES"/>
        </w:rPr>
        <w:t xml:space="preserve"> </w:t>
      </w:r>
      <w:r w:rsidRPr="00754BDD">
        <w:rPr>
          <w:lang w:val="es-ES"/>
        </w:rPr>
        <w:t>LERG) al conmutador del operador que presta servicio al cliente identificado por el número.</w:t>
      </w:r>
    </w:p>
    <w:p w14:paraId="39C62FE3" w14:textId="77777777" w:rsidR="00DC5A9F" w:rsidRPr="00754BDD" w:rsidRDefault="00DC5A9F" w:rsidP="00DC5A9F">
      <w:pPr>
        <w:rPr>
          <w:lang w:val="es-ES"/>
        </w:rPr>
      </w:pPr>
      <w:r w:rsidRPr="00754BDD">
        <w:rPr>
          <w:lang w:val="es-ES"/>
        </w:rPr>
        <w:t xml:space="preserve">Todos los operadores y proveedores de servicios deberán aplicar acuerdos de encaminamiento y tarificación que se ajusten al sistema y los principios de numeración del NANP. Los números de telecomunicaciones utilizados en Barbados se configurarán de manera que se ajusten al NANP a fin de permitir un reconocimiento apropiado por el </w:t>
      </w:r>
      <w:r w:rsidRPr="00BD27CC">
        <w:rPr>
          <w:i/>
          <w:iCs/>
          <w:lang w:val="es-ES"/>
        </w:rPr>
        <w:t>software</w:t>
      </w:r>
      <w:r w:rsidRPr="00754BDD">
        <w:rPr>
          <w:lang w:val="es-ES"/>
        </w:rPr>
        <w:t xml:space="preserve"> de conmutación de todos los proveedores y otros sistemas para la correcta tarificación y encaminamiento de las llamadas.</w:t>
      </w:r>
    </w:p>
    <w:p w14:paraId="0327DDC0" w14:textId="77777777" w:rsidR="00DC5A9F" w:rsidRPr="005867DE" w:rsidRDefault="00DC5A9F" w:rsidP="00DC5A9F">
      <w:pPr>
        <w:tabs>
          <w:tab w:val="clear" w:pos="1276"/>
          <w:tab w:val="left" w:pos="851"/>
        </w:tabs>
        <w:ind w:left="567"/>
        <w:rPr>
          <w:lang w:val="es-ES"/>
        </w:rPr>
      </w:pPr>
      <w:r w:rsidRPr="005867DE">
        <w:rPr>
          <w:lang w:val="es-ES"/>
        </w:rPr>
        <w:t>B</w:t>
      </w:r>
      <w:r w:rsidRPr="005867DE">
        <w:rPr>
          <w:lang w:val="es-ES"/>
        </w:rPr>
        <w:tab/>
        <w:t>Asignación de recursos de numeración</w:t>
      </w:r>
    </w:p>
    <w:p w14:paraId="2B72D0C3" w14:textId="77777777" w:rsidR="00DC5A9F" w:rsidRPr="00754BDD" w:rsidRDefault="00DC5A9F" w:rsidP="00DC5A9F">
      <w:pPr>
        <w:ind w:left="850"/>
        <w:rPr>
          <w:lang w:val="es-ES"/>
        </w:rPr>
      </w:pPr>
      <w:r w:rsidRPr="00754BDD">
        <w:rPr>
          <w:lang w:val="es-ES"/>
        </w:rPr>
        <w:t>a)</w:t>
      </w:r>
      <w:r>
        <w:rPr>
          <w:lang w:val="es-ES"/>
        </w:rPr>
        <w:tab/>
      </w:r>
      <w:r w:rsidRPr="00754BDD">
        <w:rPr>
          <w:lang w:val="es-ES"/>
        </w:rPr>
        <w:t>Asignación de números</w:t>
      </w:r>
    </w:p>
    <w:p w14:paraId="6EBFA3A7" w14:textId="77777777" w:rsidR="00DC5A9F" w:rsidRPr="00754BDD" w:rsidRDefault="00DC5A9F" w:rsidP="00DC5A9F">
      <w:pPr>
        <w:rPr>
          <w:lang w:val="es-ES"/>
        </w:rPr>
      </w:pPr>
      <w:r w:rsidRPr="00754BDD">
        <w:rPr>
          <w:lang w:val="es-ES"/>
        </w:rPr>
        <w:t xml:space="preserve">Los números telefónicos serán asignados a los operadores y proveedores de servicios de Barbados exclusivamente por la Infraestructura Digital (antiguamente, la Unidad de Telecomunicaciones) del Ministerio de Industria, Innovación, Ciencia y Tecnología (el "Ministerio") o la entidad que </w:t>
      </w:r>
      <w:r>
        <w:rPr>
          <w:lang w:val="es-ES"/>
        </w:rPr>
        <w:t>e</w:t>
      </w:r>
      <w:r w:rsidRPr="00754BDD">
        <w:rPr>
          <w:lang w:val="es-ES"/>
        </w:rPr>
        <w:t xml:space="preserve">ste designe. Cable &amp; Wireless (Barbados) Limited dejó de administrar los recursos de numeración de Barbados y los bloques de números identificados en el Apéndice A al presente </w:t>
      </w:r>
      <w:r>
        <w:rPr>
          <w:lang w:val="es-ES"/>
        </w:rPr>
        <w:t>p</w:t>
      </w:r>
      <w:r w:rsidRPr="00754BDD">
        <w:rPr>
          <w:lang w:val="es-ES"/>
        </w:rPr>
        <w:t xml:space="preserve">lan de </w:t>
      </w:r>
      <w:r>
        <w:rPr>
          <w:lang w:val="es-ES"/>
        </w:rPr>
        <w:t>n</w:t>
      </w:r>
      <w:r w:rsidRPr="00754BDD">
        <w:rPr>
          <w:lang w:val="es-ES"/>
        </w:rPr>
        <w:t xml:space="preserve">umeración con la OCN de Cable &amp; Wireless (Barbados) Limited se atribuyen ahora a Cable &amp; Wireless (Barbados) Limited, que podrá seguir utilizándolos con arreglo a la </w:t>
      </w:r>
      <w:r>
        <w:rPr>
          <w:lang w:val="es-ES"/>
        </w:rPr>
        <w:t>l</w:t>
      </w:r>
      <w:r w:rsidRPr="00754BDD">
        <w:rPr>
          <w:lang w:val="es-ES"/>
        </w:rPr>
        <w:t>ey y a la normativa y reglamentaciones pertinentes.</w:t>
      </w:r>
    </w:p>
    <w:p w14:paraId="48F63434" w14:textId="77777777" w:rsidR="00DC5A9F" w:rsidRPr="00754BDD" w:rsidRDefault="00DC5A9F" w:rsidP="00DC5A9F">
      <w:pPr>
        <w:rPr>
          <w:lang w:val="es-ES"/>
        </w:rPr>
      </w:pPr>
      <w:r w:rsidRPr="00754BDD">
        <w:rPr>
          <w:lang w:val="es-ES"/>
        </w:rPr>
        <w:t>Salvo y hasta que el Ministerio determine que la implementación de la portabilidad de los números en Barbados es de interés público, los números se asignarán a los operadores y proveedores de servicios solicitantes en bloques de diez mil, consistentes en un indicativo CO completo (por ejemplo</w:t>
      </w:r>
      <w:r>
        <w:rPr>
          <w:lang w:val="es-ES"/>
        </w:rPr>
        <w:t>,</w:t>
      </w:r>
      <w:r w:rsidRPr="00754BDD">
        <w:rPr>
          <w:lang w:val="es-ES"/>
        </w:rPr>
        <w:t xml:space="preserve"> 246-230-0000 a 246-230-9999). El operador se hará responsable de velar por que dichos bloques se identifiquen adecuada y rápidamente con dicho operador en la LERG.</w:t>
      </w:r>
    </w:p>
    <w:p w14:paraId="283D9685" w14:textId="77777777" w:rsidR="00DC5A9F" w:rsidRPr="00754BDD" w:rsidRDefault="00DC5A9F" w:rsidP="00DC5A9F">
      <w:pPr>
        <w:rPr>
          <w:lang w:val="es-ES"/>
        </w:rPr>
      </w:pPr>
      <w:r w:rsidRPr="00754BDD">
        <w:rPr>
          <w:lang w:val="es-ES"/>
        </w:rPr>
        <w:t>Los operadores y proveedores de servicios únicamente asignarán a sus clientes números de los bloques de números que les hayan sido debidamente asignados por el Ministerio o la entidad que este designe. Incumbirá a los operadores y proveedores de servicios la responsabilidad de establecer mecanismos y procedimientos para realizar el seguimiento de su propio uso de los recursos de numeración asignados para prestar servicio a sus abonados.</w:t>
      </w:r>
    </w:p>
    <w:p w14:paraId="5DC427CF" w14:textId="77777777" w:rsidR="00DC5A9F" w:rsidRPr="00754BDD" w:rsidRDefault="00DC5A9F" w:rsidP="00DC5A9F">
      <w:pPr>
        <w:keepNext/>
        <w:keepLines/>
        <w:rPr>
          <w:lang w:val="es-ES"/>
        </w:rPr>
      </w:pPr>
      <w:r w:rsidRPr="00754BDD">
        <w:rPr>
          <w:lang w:val="es-ES"/>
        </w:rPr>
        <w:lastRenderedPageBreak/>
        <w:t>Se exigirá a todos los nuevos proveedores de servicios celulares que garanticen que sus conmutadores del servicio móvil puedan dar soporte a la portabilidad de números.</w:t>
      </w:r>
    </w:p>
    <w:p w14:paraId="49381294" w14:textId="77777777" w:rsidR="00DC5A9F" w:rsidRPr="005867DE" w:rsidRDefault="00DC5A9F" w:rsidP="00DC5A9F">
      <w:pPr>
        <w:ind w:left="850"/>
        <w:rPr>
          <w:lang w:val="es-ES"/>
        </w:rPr>
      </w:pPr>
      <w:r w:rsidRPr="005867DE">
        <w:rPr>
          <w:lang w:val="es-ES"/>
        </w:rPr>
        <w:t>b)</w:t>
      </w:r>
      <w:r w:rsidRPr="005867DE">
        <w:rPr>
          <w:lang w:val="es-ES"/>
        </w:rPr>
        <w:tab/>
        <w:t>Solicitudes de recursos de numeración</w:t>
      </w:r>
    </w:p>
    <w:p w14:paraId="072DA491" w14:textId="77777777" w:rsidR="00DC5A9F" w:rsidRDefault="00DC5A9F" w:rsidP="00DC5A9F">
      <w:pPr>
        <w:rPr>
          <w:lang w:val="es-ES"/>
        </w:rPr>
      </w:pPr>
      <w:r w:rsidRPr="00754BDD">
        <w:rPr>
          <w:lang w:val="es-ES"/>
        </w:rPr>
        <w:t>Todas las solicitudes de recursos de numeración deben ajustarse a lo dispuesto en el Reglamento de Numeración de las Telecomunicaciones (2003) y en las Directrices de Asignación de Indicativos de Central de Barbados.</w:t>
      </w:r>
    </w:p>
    <w:p w14:paraId="4256F4E9" w14:textId="77777777" w:rsidR="00DC5A9F" w:rsidRPr="005867DE" w:rsidRDefault="00DC5A9F" w:rsidP="00DC5A9F">
      <w:pPr>
        <w:tabs>
          <w:tab w:val="clear" w:pos="1276"/>
          <w:tab w:val="left" w:pos="851"/>
        </w:tabs>
        <w:ind w:left="567"/>
        <w:rPr>
          <w:lang w:val="es-ES"/>
        </w:rPr>
      </w:pPr>
      <w:r w:rsidRPr="005867DE">
        <w:rPr>
          <w:lang w:val="es-ES"/>
        </w:rPr>
        <w:t>C</w:t>
      </w:r>
      <w:r w:rsidRPr="005867DE">
        <w:rPr>
          <w:lang w:val="es-ES"/>
        </w:rPr>
        <w:tab/>
        <w:t>Indicativos N11</w:t>
      </w:r>
    </w:p>
    <w:p w14:paraId="1CFE6F14" w14:textId="77777777" w:rsidR="00DC5A9F" w:rsidRPr="00754BDD" w:rsidRDefault="00DC5A9F" w:rsidP="00DC5A9F">
      <w:pPr>
        <w:spacing w:after="120"/>
        <w:rPr>
          <w:lang w:val="es-ES"/>
        </w:rPr>
      </w:pPr>
      <w:r w:rsidRPr="00754BDD">
        <w:rPr>
          <w:lang w:val="es-ES"/>
        </w:rPr>
        <w:t>En Barbados, los proveedores de servicios sólo utilizarán los indicativos N11 con los fines para los que hayan sido designados. El Ministerio se reserva el derecho de modificar dichas designaciones sobre la base de una conclusión en el sentido de que ello fuera de interés público. Los usos designados actuales para los indicativos</w:t>
      </w:r>
      <w:r>
        <w:rPr>
          <w:lang w:val="es-ES"/>
        </w:rPr>
        <w:t> </w:t>
      </w:r>
      <w:r w:rsidRPr="00754BDD">
        <w:rPr>
          <w:lang w:val="es-ES"/>
        </w:rPr>
        <w:t>N11 son los siguientes: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7148"/>
      </w:tblGrid>
      <w:tr w:rsidR="00DC5A9F" w:rsidRPr="00754BDD" w14:paraId="3935B7DE" w14:textId="77777777" w:rsidTr="002677DC">
        <w:trPr>
          <w:jc w:val="center"/>
        </w:trPr>
        <w:tc>
          <w:tcPr>
            <w:tcW w:w="1791" w:type="dxa"/>
          </w:tcPr>
          <w:p w14:paraId="67F82356" w14:textId="77777777" w:rsidR="00DC5A9F" w:rsidRPr="00730F50" w:rsidRDefault="00DC5A9F" w:rsidP="002677DC">
            <w:pPr>
              <w:pStyle w:val="Tabletext"/>
              <w:jc w:val="center"/>
              <w:rPr>
                <w:b w:val="0"/>
                <w:bCs/>
                <w:sz w:val="20"/>
                <w:szCs w:val="20"/>
              </w:rPr>
            </w:pPr>
            <w:r w:rsidRPr="00730F50">
              <w:rPr>
                <w:b w:val="0"/>
                <w:bCs/>
                <w:sz w:val="20"/>
                <w:szCs w:val="20"/>
              </w:rPr>
              <w:t>111</w:t>
            </w:r>
          </w:p>
        </w:tc>
        <w:tc>
          <w:tcPr>
            <w:tcW w:w="6714" w:type="dxa"/>
          </w:tcPr>
          <w:p w14:paraId="3570889D" w14:textId="77777777" w:rsidR="00DC5A9F" w:rsidRPr="00730F50" w:rsidRDefault="00DC5A9F" w:rsidP="002677DC">
            <w:pPr>
              <w:pStyle w:val="Tabletext"/>
              <w:rPr>
                <w:b w:val="0"/>
                <w:bCs/>
                <w:sz w:val="20"/>
                <w:szCs w:val="20"/>
                <w:lang w:val="es-ES"/>
              </w:rPr>
            </w:pPr>
            <w:r w:rsidRPr="00730F50">
              <w:rPr>
                <w:b w:val="0"/>
                <w:bCs/>
                <w:sz w:val="20"/>
                <w:szCs w:val="20"/>
                <w:lang w:val="es-ES"/>
              </w:rPr>
              <w:t>No puede ser utilizado</w:t>
            </w:r>
          </w:p>
        </w:tc>
      </w:tr>
      <w:tr w:rsidR="00DC5A9F" w:rsidRPr="00754BDD" w14:paraId="1D1E09F3" w14:textId="77777777" w:rsidTr="002677DC">
        <w:trPr>
          <w:jc w:val="center"/>
        </w:trPr>
        <w:tc>
          <w:tcPr>
            <w:tcW w:w="1791" w:type="dxa"/>
          </w:tcPr>
          <w:p w14:paraId="5CDB8867" w14:textId="77777777" w:rsidR="00DC5A9F" w:rsidRPr="00730F50" w:rsidRDefault="00DC5A9F" w:rsidP="002677DC">
            <w:pPr>
              <w:pStyle w:val="Tabletext"/>
              <w:jc w:val="center"/>
              <w:rPr>
                <w:b w:val="0"/>
                <w:bCs/>
                <w:sz w:val="20"/>
                <w:szCs w:val="20"/>
              </w:rPr>
            </w:pPr>
            <w:r w:rsidRPr="00730F50">
              <w:rPr>
                <w:b w:val="0"/>
                <w:bCs/>
                <w:sz w:val="20"/>
                <w:szCs w:val="20"/>
              </w:rPr>
              <w:t>211</w:t>
            </w:r>
          </w:p>
        </w:tc>
        <w:tc>
          <w:tcPr>
            <w:tcW w:w="6714" w:type="dxa"/>
          </w:tcPr>
          <w:p w14:paraId="6D0CBF91" w14:textId="77777777" w:rsidR="00DC5A9F" w:rsidRPr="00730F50" w:rsidRDefault="00DC5A9F" w:rsidP="002677DC">
            <w:pPr>
              <w:pStyle w:val="Tabletext"/>
              <w:rPr>
                <w:b w:val="0"/>
                <w:bCs/>
                <w:sz w:val="20"/>
                <w:szCs w:val="20"/>
                <w:lang w:val="es-ES"/>
              </w:rPr>
            </w:pPr>
            <w:r w:rsidRPr="00730F50">
              <w:rPr>
                <w:b w:val="0"/>
                <w:bCs/>
                <w:sz w:val="20"/>
                <w:szCs w:val="20"/>
                <w:lang w:val="es-ES"/>
              </w:rPr>
              <w:t>Policía</w:t>
            </w:r>
          </w:p>
        </w:tc>
      </w:tr>
      <w:tr w:rsidR="00DC5A9F" w:rsidRPr="00754BDD" w14:paraId="1C89ACF4" w14:textId="77777777" w:rsidTr="002677DC">
        <w:trPr>
          <w:jc w:val="center"/>
        </w:trPr>
        <w:tc>
          <w:tcPr>
            <w:tcW w:w="1791" w:type="dxa"/>
          </w:tcPr>
          <w:p w14:paraId="247074E3" w14:textId="77777777" w:rsidR="00DC5A9F" w:rsidRPr="00730F50" w:rsidRDefault="00DC5A9F" w:rsidP="002677DC">
            <w:pPr>
              <w:pStyle w:val="Tabletext"/>
              <w:jc w:val="center"/>
              <w:rPr>
                <w:b w:val="0"/>
                <w:bCs/>
                <w:sz w:val="20"/>
                <w:szCs w:val="20"/>
              </w:rPr>
            </w:pPr>
            <w:r w:rsidRPr="00730F50">
              <w:rPr>
                <w:b w:val="0"/>
                <w:bCs/>
                <w:sz w:val="20"/>
                <w:szCs w:val="20"/>
              </w:rPr>
              <w:t>311</w:t>
            </w:r>
          </w:p>
        </w:tc>
        <w:tc>
          <w:tcPr>
            <w:tcW w:w="6714" w:type="dxa"/>
          </w:tcPr>
          <w:p w14:paraId="0940F87E" w14:textId="77777777" w:rsidR="00DC5A9F" w:rsidRPr="00730F50" w:rsidRDefault="00DC5A9F" w:rsidP="002677DC">
            <w:pPr>
              <w:pStyle w:val="Tabletext"/>
              <w:rPr>
                <w:b w:val="0"/>
                <w:bCs/>
                <w:sz w:val="20"/>
                <w:szCs w:val="20"/>
                <w:lang w:val="es-ES"/>
              </w:rPr>
            </w:pPr>
            <w:r w:rsidRPr="00730F50">
              <w:rPr>
                <w:b w:val="0"/>
                <w:bCs/>
                <w:sz w:val="20"/>
                <w:szCs w:val="20"/>
                <w:lang w:val="es-ES"/>
              </w:rPr>
              <w:t>Bomberos</w:t>
            </w:r>
          </w:p>
        </w:tc>
      </w:tr>
      <w:tr w:rsidR="00DC5A9F" w:rsidRPr="00D91A65" w14:paraId="32C65D0A" w14:textId="77777777" w:rsidTr="002677DC">
        <w:trPr>
          <w:jc w:val="center"/>
        </w:trPr>
        <w:tc>
          <w:tcPr>
            <w:tcW w:w="1791" w:type="dxa"/>
          </w:tcPr>
          <w:p w14:paraId="68BCC270" w14:textId="77777777" w:rsidR="00DC5A9F" w:rsidRPr="00730F50" w:rsidRDefault="00DC5A9F" w:rsidP="002677DC">
            <w:pPr>
              <w:pStyle w:val="Tabletext"/>
              <w:jc w:val="center"/>
              <w:rPr>
                <w:b w:val="0"/>
                <w:bCs/>
                <w:sz w:val="20"/>
                <w:szCs w:val="20"/>
              </w:rPr>
            </w:pPr>
            <w:r w:rsidRPr="00730F50">
              <w:rPr>
                <w:b w:val="0"/>
                <w:bCs/>
                <w:sz w:val="20"/>
                <w:szCs w:val="20"/>
              </w:rPr>
              <w:t>411</w:t>
            </w:r>
          </w:p>
        </w:tc>
        <w:tc>
          <w:tcPr>
            <w:tcW w:w="6714" w:type="dxa"/>
          </w:tcPr>
          <w:p w14:paraId="2C7C2C90" w14:textId="77777777" w:rsidR="00DC5A9F" w:rsidRPr="00730F50" w:rsidRDefault="00DC5A9F" w:rsidP="002677DC">
            <w:pPr>
              <w:pStyle w:val="Tabletext"/>
              <w:rPr>
                <w:b w:val="0"/>
                <w:bCs/>
                <w:sz w:val="20"/>
                <w:szCs w:val="20"/>
                <w:lang w:val="es-ES"/>
              </w:rPr>
            </w:pPr>
            <w:r w:rsidRPr="00730F50">
              <w:rPr>
                <w:b w:val="0"/>
                <w:bCs/>
                <w:sz w:val="20"/>
                <w:szCs w:val="20"/>
                <w:lang w:val="es-ES"/>
              </w:rPr>
              <w:t>Ayuda de directorio del proveedor de servicio</w:t>
            </w:r>
          </w:p>
        </w:tc>
      </w:tr>
      <w:tr w:rsidR="00DC5A9F" w:rsidRPr="00754BDD" w14:paraId="67F5F307" w14:textId="77777777" w:rsidTr="002677DC">
        <w:trPr>
          <w:jc w:val="center"/>
        </w:trPr>
        <w:tc>
          <w:tcPr>
            <w:tcW w:w="1791" w:type="dxa"/>
          </w:tcPr>
          <w:p w14:paraId="7EEC2278" w14:textId="77777777" w:rsidR="00DC5A9F" w:rsidRPr="00730F50" w:rsidRDefault="00DC5A9F" w:rsidP="002677DC">
            <w:pPr>
              <w:pStyle w:val="Tabletext"/>
              <w:jc w:val="center"/>
              <w:rPr>
                <w:b w:val="0"/>
                <w:bCs/>
                <w:sz w:val="20"/>
                <w:szCs w:val="20"/>
              </w:rPr>
            </w:pPr>
            <w:r w:rsidRPr="00730F50">
              <w:rPr>
                <w:b w:val="0"/>
                <w:bCs/>
                <w:sz w:val="20"/>
                <w:szCs w:val="20"/>
              </w:rPr>
              <w:t>511</w:t>
            </w:r>
          </w:p>
        </w:tc>
        <w:tc>
          <w:tcPr>
            <w:tcW w:w="6714" w:type="dxa"/>
          </w:tcPr>
          <w:p w14:paraId="43F34DA1" w14:textId="77777777" w:rsidR="00DC5A9F" w:rsidRPr="00730F50" w:rsidRDefault="00DC5A9F" w:rsidP="002677DC">
            <w:pPr>
              <w:pStyle w:val="Tabletext"/>
              <w:rPr>
                <w:b w:val="0"/>
                <w:bCs/>
                <w:sz w:val="20"/>
                <w:szCs w:val="20"/>
                <w:lang w:val="es-ES"/>
              </w:rPr>
            </w:pPr>
            <w:r w:rsidRPr="00730F50">
              <w:rPr>
                <w:b w:val="0"/>
                <w:bCs/>
                <w:sz w:val="20"/>
                <w:szCs w:val="20"/>
                <w:lang w:val="es-ES"/>
              </w:rPr>
              <w:t>Ambulancia</w:t>
            </w:r>
          </w:p>
        </w:tc>
      </w:tr>
      <w:tr w:rsidR="00DC5A9F" w:rsidRPr="00D91A65" w14:paraId="751F5B6D" w14:textId="77777777" w:rsidTr="002677DC">
        <w:trPr>
          <w:jc w:val="center"/>
        </w:trPr>
        <w:tc>
          <w:tcPr>
            <w:tcW w:w="1791" w:type="dxa"/>
          </w:tcPr>
          <w:p w14:paraId="61792FB4" w14:textId="77777777" w:rsidR="00DC5A9F" w:rsidRPr="00730F50" w:rsidRDefault="00DC5A9F" w:rsidP="002677DC">
            <w:pPr>
              <w:pStyle w:val="Tabletext"/>
              <w:jc w:val="center"/>
              <w:rPr>
                <w:b w:val="0"/>
                <w:bCs/>
                <w:sz w:val="20"/>
                <w:szCs w:val="20"/>
              </w:rPr>
            </w:pPr>
            <w:r w:rsidRPr="00730F50">
              <w:rPr>
                <w:b w:val="0"/>
                <w:bCs/>
                <w:sz w:val="20"/>
                <w:szCs w:val="20"/>
              </w:rPr>
              <w:t>611</w:t>
            </w:r>
          </w:p>
        </w:tc>
        <w:tc>
          <w:tcPr>
            <w:tcW w:w="6714" w:type="dxa"/>
          </w:tcPr>
          <w:p w14:paraId="0127F645" w14:textId="77777777" w:rsidR="00DC5A9F" w:rsidRPr="00730F50" w:rsidRDefault="00DC5A9F" w:rsidP="002677DC">
            <w:pPr>
              <w:pStyle w:val="Tabletext"/>
              <w:rPr>
                <w:b w:val="0"/>
                <w:bCs/>
                <w:sz w:val="20"/>
                <w:szCs w:val="20"/>
                <w:lang w:val="es-ES"/>
              </w:rPr>
            </w:pPr>
            <w:r w:rsidRPr="00730F50">
              <w:rPr>
                <w:b w:val="0"/>
                <w:bCs/>
                <w:sz w:val="20"/>
                <w:szCs w:val="20"/>
                <w:lang w:val="es-ES"/>
              </w:rPr>
              <w:t xml:space="preserve">Servicio de reparación del proveedor de servicio </w:t>
            </w:r>
          </w:p>
        </w:tc>
      </w:tr>
      <w:tr w:rsidR="00DC5A9F" w:rsidRPr="00754BDD" w14:paraId="189A96CA" w14:textId="77777777" w:rsidTr="002677DC">
        <w:trPr>
          <w:jc w:val="center"/>
        </w:trPr>
        <w:tc>
          <w:tcPr>
            <w:tcW w:w="1791" w:type="dxa"/>
          </w:tcPr>
          <w:p w14:paraId="4F0364CD" w14:textId="77777777" w:rsidR="00DC5A9F" w:rsidRPr="00730F50" w:rsidRDefault="00DC5A9F" w:rsidP="002677DC">
            <w:pPr>
              <w:pStyle w:val="Tabletext"/>
              <w:jc w:val="center"/>
              <w:rPr>
                <w:b w:val="0"/>
                <w:bCs/>
                <w:sz w:val="20"/>
                <w:szCs w:val="20"/>
              </w:rPr>
            </w:pPr>
            <w:r w:rsidRPr="00730F50">
              <w:rPr>
                <w:b w:val="0"/>
                <w:bCs/>
                <w:sz w:val="20"/>
                <w:szCs w:val="20"/>
              </w:rPr>
              <w:t>711</w:t>
            </w:r>
          </w:p>
        </w:tc>
        <w:tc>
          <w:tcPr>
            <w:tcW w:w="6714" w:type="dxa"/>
          </w:tcPr>
          <w:p w14:paraId="503EE9C2" w14:textId="77777777" w:rsidR="00DC5A9F" w:rsidRPr="00730F50" w:rsidRDefault="00DC5A9F" w:rsidP="002677DC">
            <w:pPr>
              <w:pStyle w:val="Tabletext"/>
              <w:rPr>
                <w:b w:val="0"/>
                <w:bCs/>
                <w:sz w:val="20"/>
                <w:szCs w:val="20"/>
                <w:lang w:val="es-ES"/>
              </w:rPr>
            </w:pPr>
            <w:r w:rsidRPr="00730F50">
              <w:rPr>
                <w:b w:val="0"/>
                <w:bCs/>
                <w:sz w:val="20"/>
                <w:szCs w:val="20"/>
                <w:lang w:val="es-ES"/>
              </w:rPr>
              <w:t>(Sin designar)</w:t>
            </w:r>
          </w:p>
        </w:tc>
      </w:tr>
      <w:tr w:rsidR="00DC5A9F" w:rsidRPr="00D91A65" w14:paraId="153F3923" w14:textId="77777777" w:rsidTr="002677DC">
        <w:trPr>
          <w:jc w:val="center"/>
        </w:trPr>
        <w:tc>
          <w:tcPr>
            <w:tcW w:w="1791" w:type="dxa"/>
          </w:tcPr>
          <w:p w14:paraId="7D9778A7" w14:textId="77777777" w:rsidR="00DC5A9F" w:rsidRPr="00730F50" w:rsidRDefault="00DC5A9F" w:rsidP="002677DC">
            <w:pPr>
              <w:pStyle w:val="Tabletext"/>
              <w:jc w:val="center"/>
              <w:rPr>
                <w:b w:val="0"/>
                <w:bCs/>
                <w:sz w:val="20"/>
                <w:szCs w:val="20"/>
              </w:rPr>
            </w:pPr>
            <w:r w:rsidRPr="00730F50">
              <w:rPr>
                <w:b w:val="0"/>
                <w:bCs/>
                <w:sz w:val="20"/>
                <w:szCs w:val="20"/>
              </w:rPr>
              <w:t>811</w:t>
            </w:r>
          </w:p>
        </w:tc>
        <w:tc>
          <w:tcPr>
            <w:tcW w:w="6714" w:type="dxa"/>
          </w:tcPr>
          <w:p w14:paraId="36FCA47E" w14:textId="77777777" w:rsidR="00DC5A9F" w:rsidRPr="00730F50" w:rsidRDefault="00DC5A9F" w:rsidP="002677DC">
            <w:pPr>
              <w:pStyle w:val="Tabletext"/>
              <w:rPr>
                <w:b w:val="0"/>
                <w:bCs/>
                <w:sz w:val="20"/>
                <w:szCs w:val="20"/>
                <w:lang w:val="es-ES"/>
              </w:rPr>
            </w:pPr>
            <w:r w:rsidRPr="00730F50">
              <w:rPr>
                <w:b w:val="0"/>
                <w:bCs/>
                <w:sz w:val="20"/>
                <w:szCs w:val="20"/>
                <w:lang w:val="es-ES"/>
              </w:rPr>
              <w:t>Oficina comercial del proveedor de servicio</w:t>
            </w:r>
          </w:p>
        </w:tc>
      </w:tr>
      <w:tr w:rsidR="00DC5A9F" w:rsidRPr="00D91A65" w14:paraId="539574D6" w14:textId="77777777" w:rsidTr="002677DC">
        <w:trPr>
          <w:jc w:val="center"/>
        </w:trPr>
        <w:tc>
          <w:tcPr>
            <w:tcW w:w="1791" w:type="dxa"/>
          </w:tcPr>
          <w:p w14:paraId="357FB281" w14:textId="77777777" w:rsidR="00DC5A9F" w:rsidRPr="00730F50" w:rsidRDefault="00DC5A9F" w:rsidP="002677DC">
            <w:pPr>
              <w:pStyle w:val="Tabletext"/>
              <w:jc w:val="center"/>
              <w:rPr>
                <w:b w:val="0"/>
                <w:bCs/>
                <w:sz w:val="20"/>
                <w:szCs w:val="20"/>
              </w:rPr>
            </w:pPr>
            <w:r w:rsidRPr="00730F50">
              <w:rPr>
                <w:b w:val="0"/>
                <w:bCs/>
                <w:sz w:val="20"/>
                <w:szCs w:val="20"/>
              </w:rPr>
              <w:t>911</w:t>
            </w:r>
          </w:p>
        </w:tc>
        <w:tc>
          <w:tcPr>
            <w:tcW w:w="6714" w:type="dxa"/>
          </w:tcPr>
          <w:p w14:paraId="7EEFE0F1" w14:textId="77777777" w:rsidR="00DC5A9F" w:rsidRPr="00730F50" w:rsidRDefault="00DC5A9F" w:rsidP="002677DC">
            <w:pPr>
              <w:pStyle w:val="Tabletext"/>
              <w:rPr>
                <w:b w:val="0"/>
                <w:bCs/>
                <w:sz w:val="20"/>
                <w:szCs w:val="20"/>
                <w:lang w:val="es-ES"/>
              </w:rPr>
            </w:pPr>
            <w:r w:rsidRPr="00730F50">
              <w:rPr>
                <w:b w:val="0"/>
                <w:bCs/>
                <w:sz w:val="20"/>
                <w:szCs w:val="20"/>
                <w:lang w:val="es-ES"/>
              </w:rPr>
              <w:t>Punto de servicio público de respuesta/número de emergencia</w:t>
            </w:r>
          </w:p>
        </w:tc>
      </w:tr>
    </w:tbl>
    <w:p w14:paraId="27B0162D" w14:textId="77777777" w:rsidR="00DC5A9F" w:rsidRPr="00754BDD" w:rsidRDefault="00DC5A9F" w:rsidP="00DC5A9F">
      <w:pPr>
        <w:spacing w:before="240"/>
        <w:rPr>
          <w:lang w:val="es-ES"/>
        </w:rPr>
      </w:pPr>
      <w:r w:rsidRPr="00754BDD">
        <w:rPr>
          <w:lang w:val="es-ES"/>
        </w:rPr>
        <w:t>II</w:t>
      </w:r>
      <w:r w:rsidRPr="00754BDD">
        <w:rPr>
          <w:lang w:val="es-ES"/>
        </w:rPr>
        <w:tab/>
        <w:t>Servicios de llamadas de pago</w:t>
      </w:r>
    </w:p>
    <w:p w14:paraId="294F8D6C" w14:textId="77777777" w:rsidR="00DC5A9F" w:rsidRPr="00754BDD" w:rsidRDefault="00DC5A9F" w:rsidP="00DC5A9F">
      <w:pPr>
        <w:rPr>
          <w:lang w:val="es-ES"/>
        </w:rPr>
      </w:pPr>
      <w:r w:rsidRPr="00754BDD">
        <w:rPr>
          <w:lang w:val="es-ES"/>
        </w:rPr>
        <w:t xml:space="preserve">Ningún operador ni proveedor de servicio de Barbados prestará ningún servicio de llamadas de pago nacional o internacional (en el que se factura a la parte llamante o a su operador por la información, el servicio u otros </w:t>
      </w:r>
      <w:r w:rsidRPr="007D340A">
        <w:rPr>
          <w:lang w:val="es-ES"/>
        </w:rPr>
        <w:t>cargos que superan los cargos de tarifa debidamente fijados para un servicio de telecomunicación) utilizando</w:t>
      </w:r>
      <w:r>
        <w:rPr>
          <w:lang w:val="es-ES"/>
        </w:rPr>
        <w:t xml:space="preserve"> </w:t>
      </w:r>
      <w:r w:rsidRPr="007D340A">
        <w:rPr>
          <w:lang w:val="es-ES"/>
        </w:rPr>
        <w:t>1)</w:t>
      </w:r>
      <w:r>
        <w:rPr>
          <w:lang w:val="es-ES"/>
        </w:rPr>
        <w:t> </w:t>
      </w:r>
      <w:r w:rsidRPr="007D340A">
        <w:rPr>
          <w:lang w:val="es-ES"/>
        </w:rPr>
        <w:t>números distintos de los debidamente asignados en el bloque de números 246-976, o 2) números debidamente asignados en la NPA 900.</w:t>
      </w:r>
    </w:p>
    <w:p w14:paraId="6BF1303D" w14:textId="77777777" w:rsidR="00DC5A9F" w:rsidRPr="00754BDD" w:rsidRDefault="00DC5A9F" w:rsidP="00DC5A9F">
      <w:pPr>
        <w:rPr>
          <w:lang w:val="es-ES"/>
        </w:rPr>
      </w:pPr>
      <w:r w:rsidRPr="00754BDD">
        <w:rPr>
          <w:lang w:val="es-ES"/>
        </w:rPr>
        <w:t>III</w:t>
      </w:r>
      <w:r w:rsidRPr="00754BDD">
        <w:rPr>
          <w:lang w:val="es-ES"/>
        </w:rPr>
        <w:tab/>
        <w:t>Portabilidad de números locales (LNP)</w:t>
      </w:r>
    </w:p>
    <w:p w14:paraId="1ED4835B" w14:textId="77777777" w:rsidR="00DC5A9F" w:rsidRPr="00754BDD" w:rsidRDefault="00DC5A9F" w:rsidP="00DC5A9F">
      <w:pPr>
        <w:rPr>
          <w:lang w:val="es-ES"/>
        </w:rPr>
      </w:pPr>
      <w:r w:rsidRPr="00754BDD">
        <w:rPr>
          <w:lang w:val="es-ES"/>
        </w:rPr>
        <w:t>Los códigos 521 y 522 están reservados exclusivamente para la portabilidad de números locales y solo deberán ser utilizados por los operadores y proveedores de servicios de Barbados con este fin.</w:t>
      </w:r>
    </w:p>
    <w:p w14:paraId="59C002D0" w14:textId="77777777" w:rsidR="00DC5A9F" w:rsidRPr="00754BDD" w:rsidRDefault="00DC5A9F" w:rsidP="00DC5A9F">
      <w:pPr>
        <w:spacing w:after="120"/>
        <w:rPr>
          <w:lang w:val="es-ES"/>
        </w:rPr>
      </w:pPr>
      <w:r w:rsidRPr="00754BDD">
        <w:rPr>
          <w:lang w:val="es-ES"/>
        </w:rPr>
        <w:t>El Ministerio se reserva el derecho de modificar dichas designaciones sobre la base de una conclusión en el sentido de que ello fuera de interés público.</w:t>
      </w:r>
      <w:r>
        <w:rPr>
          <w:lang w:val="es-ES"/>
        </w:rPr>
        <w:t xml:space="preserve"> </w:t>
      </w:r>
      <w:r w:rsidRPr="00754BDD">
        <w:rPr>
          <w:lang w:val="es-ES"/>
        </w:rPr>
        <w:t>Las atribuciones actuales de números de encaminamiento a los operadores y proveedores de servicios de Barbados son las siguientes:</w:t>
      </w:r>
    </w:p>
    <w:tbl>
      <w:tblPr>
        <w:tblStyle w:val="TableGrid321"/>
        <w:tblW w:w="5000" w:type="pct"/>
        <w:jc w:val="center"/>
        <w:tblLayout w:type="fixed"/>
        <w:tblLook w:val="04A0" w:firstRow="1" w:lastRow="0" w:firstColumn="1" w:lastColumn="0" w:noHBand="0" w:noVBand="1"/>
      </w:tblPr>
      <w:tblGrid>
        <w:gridCol w:w="1486"/>
        <w:gridCol w:w="910"/>
        <w:gridCol w:w="918"/>
        <w:gridCol w:w="991"/>
        <w:gridCol w:w="917"/>
        <w:gridCol w:w="938"/>
        <w:gridCol w:w="899"/>
        <w:gridCol w:w="989"/>
        <w:gridCol w:w="1007"/>
      </w:tblGrid>
      <w:tr w:rsidR="00DC5A9F" w:rsidRPr="00754BDD" w14:paraId="7FC2B67D" w14:textId="77777777" w:rsidTr="00791CA8">
        <w:trPr>
          <w:cantSplit/>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3638CDB7" w14:textId="77777777" w:rsidR="00DC5A9F" w:rsidRPr="00754BDD" w:rsidRDefault="00DC5A9F" w:rsidP="002677DC">
            <w:pPr>
              <w:pStyle w:val="TableHead1"/>
              <w:rPr>
                <w:rFonts w:cs="Calibri"/>
                <w:color w:val="000000"/>
                <w:lang w:val="es-ES"/>
              </w:rPr>
            </w:pPr>
            <w:r w:rsidRPr="00754BDD">
              <w:rPr>
                <w:lang w:val="es-ES"/>
              </w:rPr>
              <w:t>Rango de indicativos de encaminamiento</w:t>
            </w: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14:paraId="3C38AB64" w14:textId="77777777" w:rsidR="00DC5A9F" w:rsidRPr="00754BDD" w:rsidRDefault="00DC5A9F" w:rsidP="002677DC">
            <w:pPr>
              <w:pStyle w:val="TableHead1"/>
              <w:rPr>
                <w:rFonts w:cs="Calibri"/>
                <w:color w:val="000000"/>
                <w:lang w:val="es-ES"/>
              </w:rPr>
            </w:pPr>
            <w:r w:rsidRPr="00754BDD">
              <w:rPr>
                <w:lang w:val="es-ES"/>
              </w:rPr>
              <w:t>Digicel</w:t>
            </w:r>
          </w:p>
        </w:tc>
        <w:tc>
          <w:tcPr>
            <w:tcW w:w="1914" w:type="dxa"/>
            <w:gridSpan w:val="2"/>
            <w:tcBorders>
              <w:top w:val="single" w:sz="4" w:space="0" w:color="auto"/>
              <w:left w:val="single" w:sz="4" w:space="0" w:color="auto"/>
              <w:bottom w:val="single" w:sz="4" w:space="0" w:color="auto"/>
              <w:right w:val="single" w:sz="4" w:space="0" w:color="auto"/>
            </w:tcBorders>
            <w:vAlign w:val="center"/>
            <w:hideMark/>
          </w:tcPr>
          <w:p w14:paraId="6513E0DC" w14:textId="77777777" w:rsidR="00DC5A9F" w:rsidRPr="00754BDD" w:rsidRDefault="00DC5A9F" w:rsidP="002677DC">
            <w:pPr>
              <w:pStyle w:val="TableHead1"/>
              <w:rPr>
                <w:rFonts w:cs="Calibri"/>
                <w:color w:val="000000"/>
                <w:lang w:val="es-ES"/>
              </w:rPr>
            </w:pPr>
            <w:r w:rsidRPr="00754BDD">
              <w:rPr>
                <w:lang w:val="es-ES"/>
              </w:rPr>
              <w:t>Cable &amp; Wireless</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6A64757" w14:textId="77777777" w:rsidR="00DC5A9F" w:rsidRPr="00754BDD" w:rsidRDefault="00DC5A9F" w:rsidP="002677DC">
            <w:pPr>
              <w:pStyle w:val="TableHead1"/>
              <w:rPr>
                <w:rFonts w:cs="Calibri"/>
                <w:color w:val="000000"/>
                <w:lang w:val="es-ES"/>
              </w:rPr>
            </w:pPr>
            <w:r w:rsidRPr="00754BDD">
              <w:rPr>
                <w:lang w:val="es-ES"/>
              </w:rPr>
              <w:t>KW Telecoms</w:t>
            </w:r>
          </w:p>
        </w:tc>
        <w:tc>
          <w:tcPr>
            <w:tcW w:w="2002" w:type="dxa"/>
            <w:gridSpan w:val="2"/>
            <w:tcBorders>
              <w:top w:val="single" w:sz="4" w:space="0" w:color="auto"/>
              <w:left w:val="single" w:sz="4" w:space="0" w:color="auto"/>
              <w:bottom w:val="single" w:sz="4" w:space="0" w:color="auto"/>
              <w:right w:val="single" w:sz="4" w:space="0" w:color="auto"/>
            </w:tcBorders>
            <w:vAlign w:val="center"/>
            <w:hideMark/>
          </w:tcPr>
          <w:p w14:paraId="740BB243" w14:textId="77777777" w:rsidR="00DC5A9F" w:rsidRPr="00754BDD" w:rsidRDefault="00DC5A9F" w:rsidP="002677DC">
            <w:pPr>
              <w:pStyle w:val="TableHead1"/>
              <w:rPr>
                <w:rFonts w:cs="Calibri"/>
                <w:color w:val="000000"/>
                <w:lang w:val="es-ES"/>
              </w:rPr>
            </w:pPr>
            <w:r w:rsidRPr="00754BDD">
              <w:rPr>
                <w:lang w:val="es-ES"/>
              </w:rPr>
              <w:t>Ozone Wireless Inc</w:t>
            </w:r>
            <w:r>
              <w:rPr>
                <w:lang w:val="es-ES"/>
              </w:rPr>
              <w:t>.</w:t>
            </w:r>
          </w:p>
        </w:tc>
      </w:tr>
      <w:tr w:rsidR="00DC5A9F" w:rsidRPr="00754BDD" w14:paraId="314C258F" w14:textId="77777777" w:rsidTr="002677DC">
        <w:trPr>
          <w:cantSplit/>
          <w:jc w:val="center"/>
        </w:trPr>
        <w:tc>
          <w:tcPr>
            <w:tcW w:w="1493" w:type="dxa"/>
            <w:tcBorders>
              <w:top w:val="single" w:sz="4" w:space="0" w:color="auto"/>
              <w:left w:val="single" w:sz="4" w:space="0" w:color="auto"/>
              <w:bottom w:val="single" w:sz="4" w:space="0" w:color="auto"/>
              <w:right w:val="single" w:sz="4" w:space="0" w:color="auto"/>
            </w:tcBorders>
          </w:tcPr>
          <w:p w14:paraId="6BDFC6E1" w14:textId="77777777" w:rsidR="00DC5A9F" w:rsidRPr="003854E4" w:rsidRDefault="00DC5A9F" w:rsidP="002677DC">
            <w:pPr>
              <w:pStyle w:val="Tabletext"/>
              <w:jc w:val="center"/>
              <w:rPr>
                <w:b w:val="0"/>
                <w:bCs/>
              </w:rPr>
            </w:pPr>
            <w:bookmarkStart w:id="967" w:name="_Hlk93337631"/>
          </w:p>
        </w:tc>
        <w:tc>
          <w:tcPr>
            <w:tcW w:w="913" w:type="dxa"/>
            <w:tcBorders>
              <w:top w:val="single" w:sz="4" w:space="0" w:color="auto"/>
              <w:left w:val="single" w:sz="4" w:space="0" w:color="auto"/>
              <w:bottom w:val="single" w:sz="4" w:space="0" w:color="auto"/>
              <w:right w:val="single" w:sz="4" w:space="0" w:color="auto"/>
            </w:tcBorders>
            <w:hideMark/>
          </w:tcPr>
          <w:p w14:paraId="02DD8E1E" w14:textId="77777777" w:rsidR="00DC5A9F" w:rsidRPr="003854E4" w:rsidRDefault="00DC5A9F" w:rsidP="002677DC">
            <w:pPr>
              <w:pStyle w:val="Tabletext"/>
              <w:jc w:val="center"/>
              <w:rPr>
                <w:b w:val="0"/>
                <w:bCs/>
              </w:rPr>
            </w:pPr>
            <w:r w:rsidRPr="003854E4">
              <w:rPr>
                <w:b w:val="0"/>
                <w:bCs/>
              </w:rPr>
              <w:t>Telefonía fija</w:t>
            </w:r>
          </w:p>
        </w:tc>
        <w:tc>
          <w:tcPr>
            <w:tcW w:w="921" w:type="dxa"/>
            <w:tcBorders>
              <w:top w:val="single" w:sz="4" w:space="0" w:color="auto"/>
              <w:left w:val="single" w:sz="4" w:space="0" w:color="auto"/>
              <w:bottom w:val="single" w:sz="4" w:space="0" w:color="auto"/>
              <w:right w:val="single" w:sz="4" w:space="0" w:color="auto"/>
            </w:tcBorders>
            <w:hideMark/>
          </w:tcPr>
          <w:p w14:paraId="08A1C96D" w14:textId="77777777" w:rsidR="00DC5A9F" w:rsidRPr="003854E4" w:rsidRDefault="00DC5A9F" w:rsidP="002677DC">
            <w:pPr>
              <w:pStyle w:val="Tabletext"/>
              <w:jc w:val="center"/>
              <w:rPr>
                <w:b w:val="0"/>
                <w:bCs/>
              </w:rPr>
            </w:pPr>
            <w:r w:rsidRPr="003854E4">
              <w:rPr>
                <w:b w:val="0"/>
                <w:bCs/>
              </w:rPr>
              <w:t>Telefonía móvil</w:t>
            </w:r>
          </w:p>
        </w:tc>
        <w:tc>
          <w:tcPr>
            <w:tcW w:w="994" w:type="dxa"/>
            <w:tcBorders>
              <w:top w:val="single" w:sz="4" w:space="0" w:color="auto"/>
              <w:left w:val="single" w:sz="4" w:space="0" w:color="auto"/>
              <w:bottom w:val="single" w:sz="4" w:space="0" w:color="auto"/>
              <w:right w:val="single" w:sz="4" w:space="0" w:color="auto"/>
            </w:tcBorders>
            <w:hideMark/>
          </w:tcPr>
          <w:p w14:paraId="41B91ABD" w14:textId="77777777" w:rsidR="00DC5A9F" w:rsidRPr="003854E4" w:rsidRDefault="00DC5A9F" w:rsidP="002677DC">
            <w:pPr>
              <w:pStyle w:val="Tabletext"/>
              <w:jc w:val="center"/>
              <w:rPr>
                <w:b w:val="0"/>
                <w:bCs/>
              </w:rPr>
            </w:pPr>
            <w:r w:rsidRPr="003854E4">
              <w:rPr>
                <w:b w:val="0"/>
                <w:bCs/>
              </w:rPr>
              <w:t>Telefonía fija</w:t>
            </w:r>
          </w:p>
        </w:tc>
        <w:tc>
          <w:tcPr>
            <w:tcW w:w="920" w:type="dxa"/>
            <w:tcBorders>
              <w:top w:val="single" w:sz="4" w:space="0" w:color="auto"/>
              <w:left w:val="single" w:sz="4" w:space="0" w:color="auto"/>
              <w:bottom w:val="single" w:sz="4" w:space="0" w:color="auto"/>
              <w:right w:val="single" w:sz="4" w:space="0" w:color="auto"/>
            </w:tcBorders>
            <w:hideMark/>
          </w:tcPr>
          <w:p w14:paraId="7543A1B5" w14:textId="77777777" w:rsidR="00DC5A9F" w:rsidRPr="003854E4" w:rsidRDefault="00DC5A9F" w:rsidP="002677DC">
            <w:pPr>
              <w:pStyle w:val="Tabletext"/>
              <w:jc w:val="center"/>
              <w:rPr>
                <w:b w:val="0"/>
                <w:bCs/>
              </w:rPr>
            </w:pPr>
            <w:r w:rsidRPr="003854E4">
              <w:rPr>
                <w:b w:val="0"/>
                <w:bCs/>
              </w:rPr>
              <w:t>Telefonía móvil</w:t>
            </w:r>
          </w:p>
        </w:tc>
        <w:tc>
          <w:tcPr>
            <w:tcW w:w="941" w:type="dxa"/>
            <w:tcBorders>
              <w:top w:val="single" w:sz="4" w:space="0" w:color="auto"/>
              <w:left w:val="single" w:sz="4" w:space="0" w:color="auto"/>
              <w:bottom w:val="single" w:sz="4" w:space="0" w:color="auto"/>
              <w:right w:val="single" w:sz="4" w:space="0" w:color="auto"/>
            </w:tcBorders>
            <w:hideMark/>
          </w:tcPr>
          <w:p w14:paraId="3E9FA499" w14:textId="77777777" w:rsidR="00DC5A9F" w:rsidRPr="003854E4" w:rsidRDefault="00DC5A9F" w:rsidP="002677DC">
            <w:pPr>
              <w:pStyle w:val="Tabletext"/>
              <w:jc w:val="center"/>
              <w:rPr>
                <w:b w:val="0"/>
                <w:bCs/>
              </w:rPr>
            </w:pPr>
            <w:r w:rsidRPr="003854E4">
              <w:rPr>
                <w:b w:val="0"/>
                <w:bCs/>
              </w:rPr>
              <w:t>Telefonía fija</w:t>
            </w:r>
          </w:p>
        </w:tc>
        <w:tc>
          <w:tcPr>
            <w:tcW w:w="902" w:type="dxa"/>
            <w:tcBorders>
              <w:top w:val="single" w:sz="4" w:space="0" w:color="auto"/>
              <w:left w:val="single" w:sz="4" w:space="0" w:color="auto"/>
              <w:bottom w:val="single" w:sz="4" w:space="0" w:color="auto"/>
              <w:right w:val="single" w:sz="4" w:space="0" w:color="auto"/>
            </w:tcBorders>
            <w:hideMark/>
          </w:tcPr>
          <w:p w14:paraId="0D7A6790" w14:textId="77777777" w:rsidR="00DC5A9F" w:rsidRPr="003854E4" w:rsidRDefault="00DC5A9F" w:rsidP="002677DC">
            <w:pPr>
              <w:pStyle w:val="Tabletext"/>
              <w:jc w:val="center"/>
              <w:rPr>
                <w:b w:val="0"/>
                <w:bCs/>
              </w:rPr>
            </w:pPr>
            <w:r w:rsidRPr="003854E4">
              <w:rPr>
                <w:b w:val="0"/>
                <w:bCs/>
              </w:rPr>
              <w:t>Telefonía móvil</w:t>
            </w:r>
          </w:p>
        </w:tc>
        <w:tc>
          <w:tcPr>
            <w:tcW w:w="992" w:type="dxa"/>
            <w:tcBorders>
              <w:top w:val="single" w:sz="4" w:space="0" w:color="auto"/>
              <w:left w:val="single" w:sz="4" w:space="0" w:color="auto"/>
              <w:bottom w:val="single" w:sz="4" w:space="0" w:color="auto"/>
              <w:right w:val="single" w:sz="4" w:space="0" w:color="auto"/>
            </w:tcBorders>
            <w:hideMark/>
          </w:tcPr>
          <w:p w14:paraId="2BE3BAF5" w14:textId="77777777" w:rsidR="00DC5A9F" w:rsidRPr="003854E4" w:rsidRDefault="00DC5A9F" w:rsidP="002677DC">
            <w:pPr>
              <w:pStyle w:val="Tabletext"/>
              <w:jc w:val="center"/>
              <w:rPr>
                <w:b w:val="0"/>
                <w:bCs/>
              </w:rPr>
            </w:pPr>
            <w:r w:rsidRPr="003854E4">
              <w:rPr>
                <w:b w:val="0"/>
                <w:bCs/>
              </w:rPr>
              <w:t>Telefonía fija</w:t>
            </w:r>
          </w:p>
        </w:tc>
        <w:tc>
          <w:tcPr>
            <w:tcW w:w="1010" w:type="dxa"/>
            <w:tcBorders>
              <w:top w:val="single" w:sz="4" w:space="0" w:color="auto"/>
              <w:left w:val="single" w:sz="4" w:space="0" w:color="auto"/>
              <w:bottom w:val="single" w:sz="4" w:space="0" w:color="auto"/>
              <w:right w:val="single" w:sz="4" w:space="0" w:color="auto"/>
            </w:tcBorders>
            <w:hideMark/>
          </w:tcPr>
          <w:p w14:paraId="5A8812F5" w14:textId="77777777" w:rsidR="00DC5A9F" w:rsidRPr="003854E4" w:rsidRDefault="00DC5A9F" w:rsidP="002677DC">
            <w:pPr>
              <w:pStyle w:val="Tabletext"/>
              <w:jc w:val="center"/>
              <w:rPr>
                <w:b w:val="0"/>
                <w:bCs/>
              </w:rPr>
            </w:pPr>
            <w:r w:rsidRPr="003854E4">
              <w:rPr>
                <w:b w:val="0"/>
                <w:bCs/>
              </w:rPr>
              <w:t>Telefonía móvil</w:t>
            </w:r>
          </w:p>
        </w:tc>
      </w:tr>
      <w:tr w:rsidR="00DC5A9F" w:rsidRPr="00754BDD" w14:paraId="10440D50" w14:textId="77777777" w:rsidTr="002677DC">
        <w:trPr>
          <w:cantSplit/>
          <w:jc w:val="center"/>
        </w:trPr>
        <w:tc>
          <w:tcPr>
            <w:tcW w:w="1493" w:type="dxa"/>
            <w:tcBorders>
              <w:top w:val="single" w:sz="4" w:space="0" w:color="auto"/>
              <w:left w:val="single" w:sz="4" w:space="0" w:color="auto"/>
              <w:bottom w:val="single" w:sz="4" w:space="0" w:color="auto"/>
              <w:right w:val="single" w:sz="4" w:space="0" w:color="auto"/>
            </w:tcBorders>
            <w:hideMark/>
          </w:tcPr>
          <w:p w14:paraId="5149AFA5" w14:textId="77777777" w:rsidR="00DC5A9F" w:rsidRPr="003854E4" w:rsidRDefault="00DC5A9F" w:rsidP="002677DC">
            <w:pPr>
              <w:pStyle w:val="Tabletext"/>
              <w:rPr>
                <w:rFonts w:cs="Calibri"/>
                <w:b w:val="0"/>
                <w:bCs/>
                <w:color w:val="000000"/>
              </w:rPr>
            </w:pPr>
            <w:r w:rsidRPr="003854E4">
              <w:rPr>
                <w:b w:val="0"/>
                <w:bCs/>
              </w:rPr>
              <w:t xml:space="preserve">De 5210 </w:t>
            </w:r>
            <w:proofErr w:type="gramStart"/>
            <w:r w:rsidRPr="003854E4">
              <w:rPr>
                <w:b w:val="0"/>
                <w:bCs/>
              </w:rPr>
              <w:t>a</w:t>
            </w:r>
            <w:proofErr w:type="gramEnd"/>
            <w:r w:rsidRPr="003854E4">
              <w:rPr>
                <w:b w:val="0"/>
                <w:bCs/>
              </w:rPr>
              <w:t xml:space="preserve"> 5220</w:t>
            </w:r>
          </w:p>
        </w:tc>
        <w:tc>
          <w:tcPr>
            <w:tcW w:w="913" w:type="dxa"/>
            <w:tcBorders>
              <w:top w:val="single" w:sz="4" w:space="0" w:color="auto"/>
              <w:left w:val="single" w:sz="4" w:space="0" w:color="auto"/>
              <w:bottom w:val="single" w:sz="4" w:space="0" w:color="auto"/>
              <w:right w:val="single" w:sz="4" w:space="0" w:color="auto"/>
            </w:tcBorders>
            <w:hideMark/>
          </w:tcPr>
          <w:p w14:paraId="12E43ED6" w14:textId="77777777" w:rsidR="00DC5A9F" w:rsidRPr="003854E4" w:rsidRDefault="00DC5A9F" w:rsidP="002677DC">
            <w:pPr>
              <w:pStyle w:val="Tabletext"/>
              <w:jc w:val="center"/>
              <w:rPr>
                <w:b w:val="0"/>
                <w:bCs/>
              </w:rPr>
            </w:pPr>
            <w:r w:rsidRPr="003854E4">
              <w:rPr>
                <w:b w:val="0"/>
                <w:bCs/>
              </w:rPr>
              <w:t>5210</w:t>
            </w:r>
          </w:p>
        </w:tc>
        <w:tc>
          <w:tcPr>
            <w:tcW w:w="921" w:type="dxa"/>
            <w:tcBorders>
              <w:top w:val="single" w:sz="4" w:space="0" w:color="auto"/>
              <w:left w:val="single" w:sz="4" w:space="0" w:color="auto"/>
              <w:bottom w:val="single" w:sz="4" w:space="0" w:color="auto"/>
              <w:right w:val="single" w:sz="4" w:space="0" w:color="auto"/>
            </w:tcBorders>
            <w:hideMark/>
          </w:tcPr>
          <w:p w14:paraId="594B4ED0" w14:textId="77777777" w:rsidR="00DC5A9F" w:rsidRPr="003854E4" w:rsidRDefault="00DC5A9F" w:rsidP="002677DC">
            <w:pPr>
              <w:pStyle w:val="Tabletext"/>
              <w:jc w:val="center"/>
              <w:rPr>
                <w:b w:val="0"/>
                <w:bCs/>
              </w:rPr>
            </w:pPr>
            <w:r w:rsidRPr="003854E4">
              <w:rPr>
                <w:b w:val="0"/>
                <w:bCs/>
              </w:rPr>
              <w:t>5211</w:t>
            </w:r>
          </w:p>
        </w:tc>
        <w:tc>
          <w:tcPr>
            <w:tcW w:w="994" w:type="dxa"/>
            <w:tcBorders>
              <w:top w:val="single" w:sz="4" w:space="0" w:color="auto"/>
              <w:left w:val="single" w:sz="4" w:space="0" w:color="auto"/>
              <w:bottom w:val="single" w:sz="4" w:space="0" w:color="auto"/>
              <w:right w:val="single" w:sz="4" w:space="0" w:color="auto"/>
            </w:tcBorders>
            <w:hideMark/>
          </w:tcPr>
          <w:p w14:paraId="391B6ECF" w14:textId="77777777" w:rsidR="00DC5A9F" w:rsidRPr="003854E4" w:rsidRDefault="00DC5A9F" w:rsidP="002677DC">
            <w:pPr>
              <w:pStyle w:val="Tabletext"/>
              <w:jc w:val="center"/>
              <w:rPr>
                <w:b w:val="0"/>
                <w:bCs/>
              </w:rPr>
            </w:pPr>
            <w:r w:rsidRPr="003854E4">
              <w:rPr>
                <w:b w:val="0"/>
                <w:bCs/>
              </w:rPr>
              <w:t>5213</w:t>
            </w:r>
          </w:p>
        </w:tc>
        <w:tc>
          <w:tcPr>
            <w:tcW w:w="920" w:type="dxa"/>
            <w:tcBorders>
              <w:top w:val="single" w:sz="4" w:space="0" w:color="auto"/>
              <w:left w:val="single" w:sz="4" w:space="0" w:color="auto"/>
              <w:bottom w:val="single" w:sz="4" w:space="0" w:color="auto"/>
              <w:right w:val="single" w:sz="4" w:space="0" w:color="auto"/>
            </w:tcBorders>
            <w:hideMark/>
          </w:tcPr>
          <w:p w14:paraId="6C76CE98" w14:textId="77777777" w:rsidR="00DC5A9F" w:rsidRPr="003854E4" w:rsidRDefault="00DC5A9F" w:rsidP="002677DC">
            <w:pPr>
              <w:pStyle w:val="Tabletext"/>
              <w:jc w:val="center"/>
              <w:rPr>
                <w:b w:val="0"/>
                <w:bCs/>
              </w:rPr>
            </w:pPr>
            <w:r w:rsidRPr="003854E4">
              <w:rPr>
                <w:b w:val="0"/>
                <w:bCs/>
              </w:rPr>
              <w:t>5214</w:t>
            </w:r>
          </w:p>
        </w:tc>
        <w:tc>
          <w:tcPr>
            <w:tcW w:w="941" w:type="dxa"/>
            <w:tcBorders>
              <w:top w:val="single" w:sz="4" w:space="0" w:color="auto"/>
              <w:left w:val="single" w:sz="4" w:space="0" w:color="auto"/>
              <w:bottom w:val="single" w:sz="4" w:space="0" w:color="auto"/>
              <w:right w:val="single" w:sz="4" w:space="0" w:color="auto"/>
            </w:tcBorders>
            <w:hideMark/>
          </w:tcPr>
          <w:p w14:paraId="24E07D6E" w14:textId="77777777" w:rsidR="00DC5A9F" w:rsidRPr="003854E4" w:rsidRDefault="00DC5A9F" w:rsidP="002677DC">
            <w:pPr>
              <w:pStyle w:val="Tabletext"/>
              <w:jc w:val="center"/>
              <w:rPr>
                <w:b w:val="0"/>
                <w:bCs/>
              </w:rPr>
            </w:pPr>
            <w:r w:rsidRPr="003854E4">
              <w:rPr>
                <w:b w:val="0"/>
                <w:bCs/>
              </w:rPr>
              <w:t>5216</w:t>
            </w:r>
          </w:p>
        </w:tc>
        <w:tc>
          <w:tcPr>
            <w:tcW w:w="902" w:type="dxa"/>
            <w:tcBorders>
              <w:top w:val="single" w:sz="4" w:space="0" w:color="auto"/>
              <w:left w:val="single" w:sz="4" w:space="0" w:color="auto"/>
              <w:bottom w:val="single" w:sz="4" w:space="0" w:color="auto"/>
              <w:right w:val="single" w:sz="4" w:space="0" w:color="auto"/>
            </w:tcBorders>
            <w:hideMark/>
          </w:tcPr>
          <w:p w14:paraId="5338A121" w14:textId="77777777" w:rsidR="00DC5A9F" w:rsidRPr="003854E4" w:rsidRDefault="00DC5A9F" w:rsidP="002677DC">
            <w:pPr>
              <w:pStyle w:val="Tabletext"/>
              <w:jc w:val="center"/>
              <w:rPr>
                <w:b w:val="0"/>
                <w:bCs/>
              </w:rPr>
            </w:pPr>
            <w:r w:rsidRPr="003854E4">
              <w:rPr>
                <w:b w:val="0"/>
                <w:bCs/>
              </w:rPr>
              <w:t>5217</w:t>
            </w:r>
          </w:p>
        </w:tc>
        <w:tc>
          <w:tcPr>
            <w:tcW w:w="992" w:type="dxa"/>
            <w:tcBorders>
              <w:top w:val="single" w:sz="4" w:space="0" w:color="auto"/>
              <w:left w:val="single" w:sz="4" w:space="0" w:color="auto"/>
              <w:bottom w:val="single" w:sz="4" w:space="0" w:color="auto"/>
              <w:right w:val="single" w:sz="4" w:space="0" w:color="auto"/>
            </w:tcBorders>
            <w:hideMark/>
          </w:tcPr>
          <w:p w14:paraId="3E8A435C" w14:textId="77777777" w:rsidR="00DC5A9F" w:rsidRPr="003854E4" w:rsidRDefault="00DC5A9F" w:rsidP="002677DC">
            <w:pPr>
              <w:pStyle w:val="Tabletext"/>
              <w:jc w:val="center"/>
              <w:rPr>
                <w:b w:val="0"/>
                <w:bCs/>
              </w:rPr>
            </w:pPr>
            <w:r w:rsidRPr="003854E4">
              <w:rPr>
                <w:b w:val="0"/>
                <w:bCs/>
              </w:rPr>
              <w:t>5219</w:t>
            </w:r>
          </w:p>
        </w:tc>
        <w:tc>
          <w:tcPr>
            <w:tcW w:w="1010" w:type="dxa"/>
            <w:tcBorders>
              <w:top w:val="single" w:sz="4" w:space="0" w:color="auto"/>
              <w:left w:val="single" w:sz="4" w:space="0" w:color="auto"/>
              <w:bottom w:val="single" w:sz="4" w:space="0" w:color="auto"/>
              <w:right w:val="single" w:sz="4" w:space="0" w:color="auto"/>
            </w:tcBorders>
            <w:hideMark/>
          </w:tcPr>
          <w:p w14:paraId="5946E821" w14:textId="77777777" w:rsidR="00DC5A9F" w:rsidRPr="003854E4" w:rsidRDefault="00DC5A9F" w:rsidP="002677DC">
            <w:pPr>
              <w:pStyle w:val="Tabletext"/>
              <w:jc w:val="center"/>
              <w:rPr>
                <w:b w:val="0"/>
                <w:bCs/>
              </w:rPr>
            </w:pPr>
            <w:r w:rsidRPr="003854E4">
              <w:rPr>
                <w:b w:val="0"/>
                <w:bCs/>
              </w:rPr>
              <w:t>5220</w:t>
            </w:r>
          </w:p>
        </w:tc>
      </w:tr>
      <w:bookmarkEnd w:id="967"/>
    </w:tbl>
    <w:p w14:paraId="1DBF68F1" w14:textId="77777777" w:rsidR="00DC5A9F" w:rsidRPr="00754BDD" w:rsidRDefault="00DC5A9F" w:rsidP="00DC5A9F">
      <w:pPr>
        <w:rPr>
          <w:lang w:val="es-ES"/>
        </w:rPr>
      </w:pPr>
      <w:r w:rsidRPr="00754BDD">
        <w:rPr>
          <w:lang w:val="es-ES"/>
        </w:rPr>
        <w:br w:type="page"/>
      </w:r>
    </w:p>
    <w:p w14:paraId="5329A5D7" w14:textId="77777777" w:rsidR="00DC5A9F" w:rsidRPr="00754BDD" w:rsidRDefault="00DC5A9F" w:rsidP="00DC5A9F">
      <w:pPr>
        <w:tabs>
          <w:tab w:val="clear" w:pos="567"/>
          <w:tab w:val="left" w:pos="708"/>
        </w:tabs>
        <w:overflowPunct/>
        <w:autoSpaceDE/>
        <w:adjustRightInd/>
        <w:spacing w:before="0" w:after="120"/>
        <w:jc w:val="center"/>
        <w:rPr>
          <w:rFonts w:cs="Calibri"/>
          <w:bCs/>
          <w:lang w:val="es-ES"/>
        </w:rPr>
      </w:pPr>
      <w:r w:rsidRPr="00754BDD">
        <w:rPr>
          <w:lang w:val="es-ES"/>
        </w:rPr>
        <w:lastRenderedPageBreak/>
        <w:t>APÉNDICE A</w:t>
      </w:r>
    </w:p>
    <w:p w14:paraId="7FCBFD19" w14:textId="77777777" w:rsidR="00DC5A9F" w:rsidRPr="00EE0D24" w:rsidRDefault="00DC5A9F" w:rsidP="00DC5A9F">
      <w:pPr>
        <w:tabs>
          <w:tab w:val="clear" w:pos="567"/>
          <w:tab w:val="left" w:pos="708"/>
        </w:tabs>
        <w:overflowPunct/>
        <w:autoSpaceDE/>
        <w:adjustRightInd/>
        <w:spacing w:after="120"/>
        <w:jc w:val="center"/>
        <w:rPr>
          <w:u w:val="single"/>
          <w:lang w:val="es-ES"/>
        </w:rPr>
      </w:pPr>
      <w:r w:rsidRPr="00754BDD">
        <w:rPr>
          <w:u w:val="single"/>
          <w:lang w:val="es-ES"/>
        </w:rPr>
        <w:t>Atribuciones de Indicativos de Central de Barbados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2599"/>
        <w:gridCol w:w="1215"/>
        <w:gridCol w:w="3957"/>
      </w:tblGrid>
      <w:tr w:rsidR="00DC5A9F" w:rsidRPr="00AA5FC9" w14:paraId="62B8046A" w14:textId="77777777" w:rsidTr="00AA5FC9">
        <w:trPr>
          <w:cantSplit/>
          <w:tblHeade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4FB999AC" w14:textId="77777777" w:rsidR="00DC5A9F" w:rsidRPr="00AA5FC9" w:rsidRDefault="00DC5A9F" w:rsidP="00AA5FC9">
            <w:pPr>
              <w:pStyle w:val="TableHead1"/>
              <w:spacing w:before="0" w:after="0"/>
              <w:rPr>
                <w:rFonts w:cs="Arial"/>
                <w:sz w:val="20"/>
                <w:lang w:val="es-ES"/>
              </w:rPr>
            </w:pPr>
            <w:r w:rsidRPr="00AA5FC9">
              <w:rPr>
                <w:sz w:val="20"/>
                <w:lang w:val="es-ES"/>
              </w:rPr>
              <w:t>INDICATIVO DE CENTRAL (NXX)</w:t>
            </w:r>
          </w:p>
        </w:tc>
        <w:tc>
          <w:tcPr>
            <w:tcW w:w="2599" w:type="dxa"/>
            <w:tcBorders>
              <w:top w:val="single" w:sz="4" w:space="0" w:color="auto"/>
              <w:left w:val="single" w:sz="4" w:space="0" w:color="auto"/>
              <w:bottom w:val="single" w:sz="4" w:space="0" w:color="auto"/>
              <w:right w:val="single" w:sz="4" w:space="0" w:color="auto"/>
            </w:tcBorders>
            <w:vAlign w:val="center"/>
            <w:hideMark/>
          </w:tcPr>
          <w:p w14:paraId="1E49436A" w14:textId="77777777" w:rsidR="00DC5A9F" w:rsidRPr="00AA5FC9" w:rsidRDefault="00DC5A9F" w:rsidP="00AA5FC9">
            <w:pPr>
              <w:pStyle w:val="TableHead1"/>
              <w:spacing w:before="0" w:after="0"/>
              <w:rPr>
                <w:rFonts w:cs="Arial"/>
                <w:sz w:val="20"/>
                <w:lang w:val="es-ES"/>
              </w:rPr>
            </w:pPr>
            <w:r w:rsidRPr="00AA5FC9">
              <w:rPr>
                <w:sz w:val="20"/>
                <w:lang w:val="es-ES"/>
              </w:rPr>
              <w:t>Uso</w:t>
            </w:r>
          </w:p>
        </w:tc>
        <w:tc>
          <w:tcPr>
            <w:tcW w:w="1215" w:type="dxa"/>
            <w:tcBorders>
              <w:top w:val="single" w:sz="4" w:space="0" w:color="auto"/>
              <w:left w:val="single" w:sz="4" w:space="0" w:color="auto"/>
              <w:bottom w:val="single" w:sz="4" w:space="0" w:color="auto"/>
              <w:right w:val="single" w:sz="4" w:space="0" w:color="auto"/>
            </w:tcBorders>
            <w:hideMark/>
          </w:tcPr>
          <w:p w14:paraId="7BABEA82" w14:textId="77777777" w:rsidR="00DC5A9F" w:rsidRPr="00AA5FC9" w:rsidRDefault="00DC5A9F" w:rsidP="00AA5FC9">
            <w:pPr>
              <w:pStyle w:val="TableHead1"/>
              <w:spacing w:before="0" w:after="0"/>
              <w:rPr>
                <w:rFonts w:cs="Arial"/>
                <w:sz w:val="20"/>
                <w:lang w:val="es-ES"/>
              </w:rPr>
            </w:pPr>
            <w:r w:rsidRPr="00AA5FC9">
              <w:rPr>
                <w:sz w:val="20"/>
                <w:lang w:val="es-ES"/>
              </w:rPr>
              <w:t>OCN (Número de la empresa operadora)</w:t>
            </w:r>
          </w:p>
        </w:tc>
        <w:tc>
          <w:tcPr>
            <w:tcW w:w="3957" w:type="dxa"/>
            <w:tcBorders>
              <w:top w:val="single" w:sz="4" w:space="0" w:color="auto"/>
              <w:left w:val="single" w:sz="4" w:space="0" w:color="auto"/>
              <w:bottom w:val="single" w:sz="4" w:space="0" w:color="auto"/>
              <w:right w:val="single" w:sz="4" w:space="0" w:color="auto"/>
            </w:tcBorders>
            <w:vAlign w:val="center"/>
            <w:hideMark/>
          </w:tcPr>
          <w:p w14:paraId="0D50757D" w14:textId="77777777" w:rsidR="00DC5A9F" w:rsidRPr="00AA5FC9" w:rsidRDefault="00DC5A9F" w:rsidP="00AA5FC9">
            <w:pPr>
              <w:pStyle w:val="TableHead1"/>
              <w:spacing w:before="0" w:after="0"/>
              <w:rPr>
                <w:rFonts w:cs="Arial"/>
                <w:sz w:val="20"/>
                <w:lang w:val="es-ES"/>
              </w:rPr>
            </w:pPr>
            <w:r w:rsidRPr="00AA5FC9">
              <w:rPr>
                <w:sz w:val="20"/>
                <w:lang w:val="es-ES"/>
              </w:rPr>
              <w:t>Observaciones</w:t>
            </w:r>
          </w:p>
        </w:tc>
      </w:tr>
      <w:tr w:rsidR="00DC5A9F" w:rsidRPr="00AA5FC9" w14:paraId="028D5A87"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88E45B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111</w:t>
            </w:r>
          </w:p>
        </w:tc>
        <w:tc>
          <w:tcPr>
            <w:tcW w:w="2599" w:type="dxa"/>
            <w:tcBorders>
              <w:top w:val="single" w:sz="4" w:space="0" w:color="auto"/>
              <w:left w:val="single" w:sz="4" w:space="0" w:color="auto"/>
              <w:bottom w:val="single" w:sz="4" w:space="0" w:color="auto"/>
              <w:right w:val="single" w:sz="4" w:space="0" w:color="auto"/>
            </w:tcBorders>
            <w:hideMark/>
          </w:tcPr>
          <w:p w14:paraId="1514D326" w14:textId="77777777" w:rsidR="00DC5A9F" w:rsidRPr="00AA5FC9" w:rsidRDefault="00DC5A9F" w:rsidP="00AA5FC9">
            <w:pPr>
              <w:pStyle w:val="Tabletext"/>
              <w:spacing w:before="0" w:after="0"/>
              <w:rPr>
                <w:rFonts w:cs="Arial"/>
                <w:b w:val="0"/>
                <w:bCs/>
                <w:sz w:val="20"/>
                <w:szCs w:val="20"/>
              </w:rPr>
            </w:pPr>
            <w:r w:rsidRPr="00AA5FC9">
              <w:rPr>
                <w:b w:val="0"/>
                <w:bCs/>
                <w:sz w:val="20"/>
                <w:szCs w:val="20"/>
              </w:rPr>
              <w:t>Indicativo N11</w:t>
            </w:r>
          </w:p>
        </w:tc>
        <w:tc>
          <w:tcPr>
            <w:tcW w:w="1215" w:type="dxa"/>
            <w:tcBorders>
              <w:top w:val="single" w:sz="4" w:space="0" w:color="auto"/>
              <w:left w:val="single" w:sz="4" w:space="0" w:color="auto"/>
              <w:bottom w:val="single" w:sz="4" w:space="0" w:color="auto"/>
              <w:right w:val="single" w:sz="4" w:space="0" w:color="auto"/>
            </w:tcBorders>
            <w:hideMark/>
          </w:tcPr>
          <w:p w14:paraId="5AF51A9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N11</w:t>
            </w:r>
          </w:p>
        </w:tc>
        <w:tc>
          <w:tcPr>
            <w:tcW w:w="3957" w:type="dxa"/>
            <w:tcBorders>
              <w:top w:val="single" w:sz="4" w:space="0" w:color="auto"/>
              <w:left w:val="single" w:sz="4" w:space="0" w:color="auto"/>
              <w:bottom w:val="single" w:sz="4" w:space="0" w:color="auto"/>
              <w:right w:val="single" w:sz="4" w:space="0" w:color="auto"/>
            </w:tcBorders>
            <w:hideMark/>
          </w:tcPr>
          <w:p w14:paraId="0809FF2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se atribuye</w:t>
            </w:r>
          </w:p>
        </w:tc>
      </w:tr>
      <w:tr w:rsidR="00DC5A9F" w:rsidRPr="00AA5FC9" w14:paraId="4C2D86DF"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3D68FB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211</w:t>
            </w:r>
          </w:p>
        </w:tc>
        <w:tc>
          <w:tcPr>
            <w:tcW w:w="2599" w:type="dxa"/>
            <w:tcBorders>
              <w:top w:val="single" w:sz="4" w:space="0" w:color="auto"/>
              <w:left w:val="single" w:sz="4" w:space="0" w:color="auto"/>
              <w:bottom w:val="single" w:sz="4" w:space="0" w:color="auto"/>
              <w:right w:val="single" w:sz="4" w:space="0" w:color="auto"/>
            </w:tcBorders>
            <w:hideMark/>
          </w:tcPr>
          <w:p w14:paraId="5954FCF5" w14:textId="77777777" w:rsidR="00DC5A9F" w:rsidRPr="00AA5FC9" w:rsidRDefault="00DC5A9F" w:rsidP="00AA5FC9">
            <w:pPr>
              <w:pStyle w:val="Tabletext"/>
              <w:spacing w:before="0" w:after="0"/>
              <w:rPr>
                <w:rFonts w:cs="Arial"/>
                <w:b w:val="0"/>
                <w:bCs/>
                <w:sz w:val="20"/>
                <w:szCs w:val="20"/>
              </w:rPr>
            </w:pPr>
            <w:r w:rsidRPr="00AA5FC9">
              <w:rPr>
                <w:b w:val="0"/>
                <w:bCs/>
                <w:sz w:val="20"/>
                <w:szCs w:val="20"/>
                <w:lang w:val="es-ES"/>
              </w:rPr>
              <w:t>Indicativo</w:t>
            </w:r>
            <w:r w:rsidRPr="00AA5FC9">
              <w:rPr>
                <w:b w:val="0"/>
                <w:bCs/>
                <w:sz w:val="20"/>
                <w:szCs w:val="20"/>
              </w:rPr>
              <w:t xml:space="preserve"> N11</w:t>
            </w:r>
          </w:p>
        </w:tc>
        <w:tc>
          <w:tcPr>
            <w:tcW w:w="1215" w:type="dxa"/>
            <w:tcBorders>
              <w:top w:val="single" w:sz="4" w:space="0" w:color="auto"/>
              <w:left w:val="single" w:sz="4" w:space="0" w:color="auto"/>
              <w:bottom w:val="single" w:sz="4" w:space="0" w:color="auto"/>
              <w:right w:val="single" w:sz="4" w:space="0" w:color="auto"/>
            </w:tcBorders>
            <w:hideMark/>
          </w:tcPr>
          <w:p w14:paraId="2C7935C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N11</w:t>
            </w:r>
          </w:p>
        </w:tc>
        <w:tc>
          <w:tcPr>
            <w:tcW w:w="3957" w:type="dxa"/>
            <w:tcBorders>
              <w:top w:val="single" w:sz="4" w:space="0" w:color="auto"/>
              <w:left w:val="single" w:sz="4" w:space="0" w:color="auto"/>
              <w:bottom w:val="single" w:sz="4" w:space="0" w:color="auto"/>
              <w:right w:val="single" w:sz="4" w:space="0" w:color="auto"/>
            </w:tcBorders>
            <w:hideMark/>
          </w:tcPr>
          <w:p w14:paraId="4111351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Policía</w:t>
            </w:r>
          </w:p>
        </w:tc>
      </w:tr>
      <w:tr w:rsidR="00DC5A9F" w:rsidRPr="00AA5FC9" w14:paraId="1FA064D9"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99BED9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223</w:t>
            </w:r>
          </w:p>
        </w:tc>
        <w:tc>
          <w:tcPr>
            <w:tcW w:w="2599" w:type="dxa"/>
            <w:tcBorders>
              <w:top w:val="single" w:sz="4" w:space="0" w:color="auto"/>
              <w:left w:val="single" w:sz="4" w:space="0" w:color="auto"/>
              <w:bottom w:val="single" w:sz="4" w:space="0" w:color="auto"/>
              <w:right w:val="single" w:sz="4" w:space="0" w:color="auto"/>
            </w:tcBorders>
            <w:hideMark/>
          </w:tcPr>
          <w:p w14:paraId="3DF72FEC" w14:textId="77777777" w:rsidR="00DC5A9F" w:rsidRPr="00AA5FC9" w:rsidRDefault="00DC5A9F" w:rsidP="00AA5FC9">
            <w:pPr>
              <w:pStyle w:val="Tabletext"/>
              <w:spacing w:before="0" w:after="0"/>
              <w:rPr>
                <w:rFonts w:cs="Arial"/>
                <w:b w:val="0"/>
                <w:bCs/>
                <w:sz w:val="20"/>
                <w:szCs w:val="20"/>
              </w:rPr>
            </w:pPr>
            <w:r w:rsidRPr="00AA5FC9">
              <w:rPr>
                <w:b w:val="0"/>
                <w:bCs/>
                <w:sz w:val="20"/>
                <w:szCs w:val="20"/>
              </w:rPr>
              <w:t>Telefonía internacional</w:t>
            </w:r>
          </w:p>
        </w:tc>
        <w:tc>
          <w:tcPr>
            <w:tcW w:w="1215" w:type="dxa"/>
            <w:tcBorders>
              <w:top w:val="single" w:sz="4" w:space="0" w:color="auto"/>
              <w:left w:val="single" w:sz="4" w:space="0" w:color="auto"/>
              <w:bottom w:val="single" w:sz="4" w:space="0" w:color="auto"/>
              <w:right w:val="single" w:sz="4" w:space="0" w:color="auto"/>
            </w:tcBorders>
            <w:hideMark/>
          </w:tcPr>
          <w:p w14:paraId="4EF637B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070H</w:t>
            </w:r>
          </w:p>
        </w:tc>
        <w:tc>
          <w:tcPr>
            <w:tcW w:w="3957" w:type="dxa"/>
            <w:tcBorders>
              <w:top w:val="single" w:sz="4" w:space="0" w:color="auto"/>
              <w:left w:val="single" w:sz="4" w:space="0" w:color="auto"/>
              <w:bottom w:val="single" w:sz="4" w:space="0" w:color="auto"/>
              <w:right w:val="single" w:sz="4" w:space="0" w:color="auto"/>
            </w:tcBorders>
            <w:hideMark/>
          </w:tcPr>
          <w:p w14:paraId="56C35BA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Ace Communications Inc.</w:t>
            </w:r>
          </w:p>
        </w:tc>
      </w:tr>
      <w:tr w:rsidR="00DC5A9F" w:rsidRPr="00AA5FC9" w14:paraId="46396FD8"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749955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227</w:t>
            </w:r>
          </w:p>
        </w:tc>
        <w:tc>
          <w:tcPr>
            <w:tcW w:w="2599" w:type="dxa"/>
            <w:tcBorders>
              <w:top w:val="single" w:sz="4" w:space="0" w:color="auto"/>
              <w:left w:val="single" w:sz="4" w:space="0" w:color="auto"/>
              <w:bottom w:val="single" w:sz="4" w:space="0" w:color="auto"/>
              <w:right w:val="single" w:sz="4" w:space="0" w:color="auto"/>
            </w:tcBorders>
            <w:hideMark/>
          </w:tcPr>
          <w:p w14:paraId="0CF454BA" w14:textId="77777777" w:rsidR="00DC5A9F" w:rsidRPr="00AA5FC9" w:rsidRDefault="00DC5A9F" w:rsidP="00AA5FC9">
            <w:pPr>
              <w:pStyle w:val="Tabletext"/>
              <w:spacing w:before="0" w:after="0"/>
              <w:rPr>
                <w:rFonts w:cs="Arial"/>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146316A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386999A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14DF64C7"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4847DD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228</w:t>
            </w:r>
          </w:p>
        </w:tc>
        <w:tc>
          <w:tcPr>
            <w:tcW w:w="2599" w:type="dxa"/>
            <w:tcBorders>
              <w:top w:val="single" w:sz="4" w:space="0" w:color="auto"/>
              <w:left w:val="single" w:sz="4" w:space="0" w:color="auto"/>
              <w:bottom w:val="single" w:sz="4" w:space="0" w:color="auto"/>
              <w:right w:val="single" w:sz="4" w:space="0" w:color="auto"/>
            </w:tcBorders>
            <w:hideMark/>
          </w:tcPr>
          <w:p w14:paraId="09DBBEA7" w14:textId="77777777" w:rsidR="00DC5A9F" w:rsidRPr="00AA5FC9" w:rsidRDefault="00DC5A9F" w:rsidP="00AA5FC9">
            <w:pPr>
              <w:pStyle w:val="Tabletext"/>
              <w:spacing w:before="0" w:after="0"/>
              <w:rPr>
                <w:rFonts w:cs="Arial"/>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4E2DCC9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4E0E47A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DA67CAE"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929E5F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229</w:t>
            </w:r>
          </w:p>
        </w:tc>
        <w:tc>
          <w:tcPr>
            <w:tcW w:w="2599" w:type="dxa"/>
            <w:tcBorders>
              <w:top w:val="single" w:sz="4" w:space="0" w:color="auto"/>
              <w:left w:val="single" w:sz="4" w:space="0" w:color="auto"/>
              <w:bottom w:val="single" w:sz="4" w:space="0" w:color="auto"/>
              <w:right w:val="single" w:sz="4" w:space="0" w:color="auto"/>
            </w:tcBorders>
            <w:hideMark/>
          </w:tcPr>
          <w:p w14:paraId="3768B729" w14:textId="77777777" w:rsidR="00DC5A9F" w:rsidRPr="00AA5FC9" w:rsidRDefault="00DC5A9F" w:rsidP="00AA5FC9">
            <w:pPr>
              <w:pStyle w:val="Tabletext"/>
              <w:spacing w:before="0" w:after="0"/>
              <w:rPr>
                <w:rFonts w:cs="Arial"/>
                <w:b w:val="0"/>
                <w:bCs/>
                <w:sz w:val="20"/>
                <w:szCs w:val="20"/>
              </w:rPr>
            </w:pPr>
            <w:r w:rsidRPr="00AA5FC9">
              <w:rPr>
                <w:b w:val="0"/>
                <w:bCs/>
                <w:sz w:val="20"/>
                <w:szCs w:val="20"/>
              </w:rPr>
              <w:t>RDSI</w:t>
            </w:r>
          </w:p>
        </w:tc>
        <w:tc>
          <w:tcPr>
            <w:tcW w:w="1215" w:type="dxa"/>
            <w:tcBorders>
              <w:top w:val="single" w:sz="4" w:space="0" w:color="auto"/>
              <w:left w:val="single" w:sz="4" w:space="0" w:color="auto"/>
              <w:bottom w:val="single" w:sz="4" w:space="0" w:color="auto"/>
              <w:right w:val="single" w:sz="4" w:space="0" w:color="auto"/>
            </w:tcBorders>
            <w:hideMark/>
          </w:tcPr>
          <w:p w14:paraId="474765B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1916758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7204D35B"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709D62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230</w:t>
            </w:r>
          </w:p>
        </w:tc>
        <w:tc>
          <w:tcPr>
            <w:tcW w:w="2599" w:type="dxa"/>
            <w:tcBorders>
              <w:top w:val="single" w:sz="4" w:space="0" w:color="auto"/>
              <w:left w:val="single" w:sz="4" w:space="0" w:color="auto"/>
              <w:bottom w:val="single" w:sz="4" w:space="0" w:color="auto"/>
              <w:right w:val="single" w:sz="4" w:space="0" w:color="auto"/>
            </w:tcBorders>
            <w:hideMark/>
          </w:tcPr>
          <w:p w14:paraId="5F68B5A9" w14:textId="77777777" w:rsidR="00DC5A9F" w:rsidRPr="00AA5FC9" w:rsidRDefault="00DC5A9F" w:rsidP="00AA5FC9">
            <w:pPr>
              <w:pStyle w:val="Tabletext"/>
              <w:spacing w:before="0" w:after="0"/>
              <w:rPr>
                <w:rFonts w:cs="Arial"/>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4F0DF00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64BE425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6611727B"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E2D47A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231</w:t>
            </w:r>
          </w:p>
        </w:tc>
        <w:tc>
          <w:tcPr>
            <w:tcW w:w="2599" w:type="dxa"/>
            <w:tcBorders>
              <w:top w:val="single" w:sz="4" w:space="0" w:color="auto"/>
              <w:left w:val="single" w:sz="4" w:space="0" w:color="auto"/>
              <w:bottom w:val="single" w:sz="4" w:space="0" w:color="auto"/>
              <w:right w:val="single" w:sz="4" w:space="0" w:color="auto"/>
            </w:tcBorders>
            <w:hideMark/>
          </w:tcPr>
          <w:p w14:paraId="6A222289" w14:textId="77777777" w:rsidR="00DC5A9F" w:rsidRPr="00AA5FC9" w:rsidRDefault="00DC5A9F" w:rsidP="00AA5FC9">
            <w:pPr>
              <w:pStyle w:val="Tabletext"/>
              <w:spacing w:before="0" w:after="0"/>
              <w:rPr>
                <w:rFonts w:cs="Arial"/>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3A93D84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54DE0FD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55676AC0"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661C34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232</w:t>
            </w:r>
          </w:p>
        </w:tc>
        <w:tc>
          <w:tcPr>
            <w:tcW w:w="2599" w:type="dxa"/>
            <w:tcBorders>
              <w:top w:val="single" w:sz="4" w:space="0" w:color="auto"/>
              <w:left w:val="single" w:sz="4" w:space="0" w:color="auto"/>
              <w:bottom w:val="single" w:sz="4" w:space="0" w:color="auto"/>
              <w:right w:val="single" w:sz="4" w:space="0" w:color="auto"/>
            </w:tcBorders>
            <w:hideMark/>
          </w:tcPr>
          <w:p w14:paraId="2F8E7362" w14:textId="77777777" w:rsidR="00DC5A9F" w:rsidRPr="00AA5FC9" w:rsidRDefault="00DC5A9F" w:rsidP="00AA5FC9">
            <w:pPr>
              <w:pStyle w:val="Tabletext"/>
              <w:spacing w:before="0" w:after="0"/>
              <w:rPr>
                <w:rFonts w:cs="Arial"/>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06ED4D9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58C695A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42AD647D"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B772E1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233</w:t>
            </w:r>
          </w:p>
        </w:tc>
        <w:tc>
          <w:tcPr>
            <w:tcW w:w="2599" w:type="dxa"/>
            <w:tcBorders>
              <w:top w:val="single" w:sz="4" w:space="0" w:color="auto"/>
              <w:left w:val="single" w:sz="4" w:space="0" w:color="auto"/>
              <w:bottom w:val="single" w:sz="4" w:space="0" w:color="auto"/>
              <w:right w:val="single" w:sz="4" w:space="0" w:color="auto"/>
            </w:tcBorders>
            <w:hideMark/>
          </w:tcPr>
          <w:p w14:paraId="263079EF" w14:textId="77777777" w:rsidR="00DC5A9F" w:rsidRPr="00AA5FC9" w:rsidRDefault="00DC5A9F" w:rsidP="00AA5FC9">
            <w:pPr>
              <w:pStyle w:val="Tabletext"/>
              <w:spacing w:before="0" w:after="0"/>
              <w:rPr>
                <w:rFonts w:cs="Arial"/>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2CC27B4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3BFF0D4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246A73CD"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0F4E76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234</w:t>
            </w:r>
          </w:p>
        </w:tc>
        <w:tc>
          <w:tcPr>
            <w:tcW w:w="2599" w:type="dxa"/>
            <w:tcBorders>
              <w:top w:val="single" w:sz="4" w:space="0" w:color="auto"/>
              <w:left w:val="single" w:sz="4" w:space="0" w:color="auto"/>
              <w:bottom w:val="single" w:sz="4" w:space="0" w:color="auto"/>
              <w:right w:val="single" w:sz="4" w:space="0" w:color="auto"/>
            </w:tcBorders>
            <w:hideMark/>
          </w:tcPr>
          <w:p w14:paraId="1E5D3128"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783398D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6E7BF4C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64825B50"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2E93C8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235</w:t>
            </w:r>
          </w:p>
        </w:tc>
        <w:tc>
          <w:tcPr>
            <w:tcW w:w="2599" w:type="dxa"/>
            <w:tcBorders>
              <w:top w:val="single" w:sz="4" w:space="0" w:color="auto"/>
              <w:left w:val="single" w:sz="4" w:space="0" w:color="auto"/>
              <w:bottom w:val="single" w:sz="4" w:space="0" w:color="auto"/>
              <w:right w:val="single" w:sz="4" w:space="0" w:color="auto"/>
            </w:tcBorders>
            <w:hideMark/>
          </w:tcPr>
          <w:p w14:paraId="68C45565"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4F0CE6A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3CFA2C4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E1A2413"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7F607F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236</w:t>
            </w:r>
          </w:p>
        </w:tc>
        <w:tc>
          <w:tcPr>
            <w:tcW w:w="2599" w:type="dxa"/>
            <w:tcBorders>
              <w:top w:val="single" w:sz="4" w:space="0" w:color="auto"/>
              <w:left w:val="single" w:sz="4" w:space="0" w:color="auto"/>
              <w:bottom w:val="single" w:sz="4" w:space="0" w:color="auto"/>
              <w:right w:val="single" w:sz="4" w:space="0" w:color="auto"/>
            </w:tcBorders>
            <w:hideMark/>
          </w:tcPr>
          <w:p w14:paraId="349D85BF"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1A20CE9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77A19D3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C398EF2"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BE6AA9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237</w:t>
            </w:r>
          </w:p>
        </w:tc>
        <w:tc>
          <w:tcPr>
            <w:tcW w:w="2599" w:type="dxa"/>
            <w:tcBorders>
              <w:top w:val="single" w:sz="4" w:space="0" w:color="auto"/>
              <w:left w:val="single" w:sz="4" w:space="0" w:color="auto"/>
              <w:bottom w:val="single" w:sz="4" w:space="0" w:color="auto"/>
              <w:right w:val="single" w:sz="4" w:space="0" w:color="auto"/>
            </w:tcBorders>
            <w:hideMark/>
          </w:tcPr>
          <w:p w14:paraId="7B2A6952"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2517572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0B77C12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AB89CDA"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72D9FF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238</w:t>
            </w:r>
          </w:p>
        </w:tc>
        <w:tc>
          <w:tcPr>
            <w:tcW w:w="2599" w:type="dxa"/>
            <w:tcBorders>
              <w:top w:val="single" w:sz="4" w:space="0" w:color="auto"/>
              <w:left w:val="single" w:sz="4" w:space="0" w:color="auto"/>
              <w:bottom w:val="single" w:sz="4" w:space="0" w:color="auto"/>
              <w:right w:val="single" w:sz="4" w:space="0" w:color="auto"/>
            </w:tcBorders>
            <w:hideMark/>
          </w:tcPr>
          <w:p w14:paraId="4C5EE6ED"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6FCDF94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4BE0D0D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2A89D468"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7661B6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239</w:t>
            </w:r>
          </w:p>
        </w:tc>
        <w:tc>
          <w:tcPr>
            <w:tcW w:w="2599" w:type="dxa"/>
            <w:tcBorders>
              <w:top w:val="single" w:sz="4" w:space="0" w:color="auto"/>
              <w:left w:val="single" w:sz="4" w:space="0" w:color="auto"/>
              <w:bottom w:val="single" w:sz="4" w:space="0" w:color="auto"/>
              <w:right w:val="single" w:sz="4" w:space="0" w:color="auto"/>
            </w:tcBorders>
            <w:hideMark/>
          </w:tcPr>
          <w:p w14:paraId="53353D51"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3C7E278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4EBFAE2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4025A88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4A66E6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240</w:t>
            </w:r>
          </w:p>
        </w:tc>
        <w:tc>
          <w:tcPr>
            <w:tcW w:w="2599" w:type="dxa"/>
            <w:tcBorders>
              <w:top w:val="single" w:sz="4" w:space="0" w:color="auto"/>
              <w:left w:val="single" w:sz="4" w:space="0" w:color="auto"/>
              <w:bottom w:val="single" w:sz="4" w:space="0" w:color="auto"/>
              <w:right w:val="single" w:sz="4" w:space="0" w:color="auto"/>
            </w:tcBorders>
            <w:hideMark/>
          </w:tcPr>
          <w:p w14:paraId="7FE5357C"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1741C35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50F0C79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B1DE810"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FBFE1A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241</w:t>
            </w:r>
          </w:p>
        </w:tc>
        <w:tc>
          <w:tcPr>
            <w:tcW w:w="2599" w:type="dxa"/>
            <w:tcBorders>
              <w:top w:val="single" w:sz="4" w:space="0" w:color="auto"/>
              <w:left w:val="single" w:sz="4" w:space="0" w:color="auto"/>
              <w:bottom w:val="single" w:sz="4" w:space="0" w:color="auto"/>
              <w:right w:val="single" w:sz="4" w:space="0" w:color="auto"/>
            </w:tcBorders>
            <w:hideMark/>
          </w:tcPr>
          <w:p w14:paraId="7F404829"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601D493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5E8E108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1087D7C3"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55C647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242</w:t>
            </w:r>
          </w:p>
        </w:tc>
        <w:tc>
          <w:tcPr>
            <w:tcW w:w="2599" w:type="dxa"/>
            <w:tcBorders>
              <w:top w:val="single" w:sz="4" w:space="0" w:color="auto"/>
              <w:left w:val="single" w:sz="4" w:space="0" w:color="auto"/>
              <w:bottom w:val="single" w:sz="4" w:space="0" w:color="auto"/>
              <w:right w:val="single" w:sz="4" w:space="0" w:color="auto"/>
            </w:tcBorders>
            <w:hideMark/>
          </w:tcPr>
          <w:p w14:paraId="1485E020"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6EF3F16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1F801A9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887D7AB"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66D185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243</w:t>
            </w:r>
          </w:p>
        </w:tc>
        <w:tc>
          <w:tcPr>
            <w:tcW w:w="2599" w:type="dxa"/>
            <w:tcBorders>
              <w:top w:val="single" w:sz="4" w:space="0" w:color="auto"/>
              <w:left w:val="single" w:sz="4" w:space="0" w:color="auto"/>
              <w:bottom w:val="single" w:sz="4" w:space="0" w:color="auto"/>
              <w:right w:val="single" w:sz="4" w:space="0" w:color="auto"/>
            </w:tcBorders>
            <w:hideMark/>
          </w:tcPr>
          <w:p w14:paraId="624B02BD"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72B4FDA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2473C63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383A9220"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E696AA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244</w:t>
            </w:r>
          </w:p>
        </w:tc>
        <w:tc>
          <w:tcPr>
            <w:tcW w:w="2599" w:type="dxa"/>
            <w:tcBorders>
              <w:top w:val="single" w:sz="4" w:space="0" w:color="auto"/>
              <w:left w:val="single" w:sz="4" w:space="0" w:color="auto"/>
              <w:bottom w:val="single" w:sz="4" w:space="0" w:color="auto"/>
              <w:right w:val="single" w:sz="4" w:space="0" w:color="auto"/>
            </w:tcBorders>
            <w:hideMark/>
          </w:tcPr>
          <w:p w14:paraId="0D2C5C1D"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79D66BC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31F251D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17C1B19"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A04BA7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245</w:t>
            </w:r>
          </w:p>
        </w:tc>
        <w:tc>
          <w:tcPr>
            <w:tcW w:w="2599" w:type="dxa"/>
            <w:tcBorders>
              <w:top w:val="single" w:sz="4" w:space="0" w:color="auto"/>
              <w:left w:val="single" w:sz="4" w:space="0" w:color="auto"/>
              <w:bottom w:val="single" w:sz="4" w:space="0" w:color="auto"/>
              <w:right w:val="single" w:sz="4" w:space="0" w:color="auto"/>
            </w:tcBorders>
            <w:hideMark/>
          </w:tcPr>
          <w:p w14:paraId="6272C6E4"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6844FA3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3940AEB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236401F8"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128356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246</w:t>
            </w:r>
          </w:p>
        </w:tc>
        <w:tc>
          <w:tcPr>
            <w:tcW w:w="2599" w:type="dxa"/>
            <w:tcBorders>
              <w:top w:val="single" w:sz="4" w:space="0" w:color="auto"/>
              <w:left w:val="single" w:sz="4" w:space="0" w:color="auto"/>
              <w:bottom w:val="single" w:sz="4" w:space="0" w:color="auto"/>
              <w:right w:val="single" w:sz="4" w:space="0" w:color="auto"/>
            </w:tcBorders>
            <w:hideMark/>
          </w:tcPr>
          <w:p w14:paraId="4E963193"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72F8A25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4779B6B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se atribuye</w:t>
            </w:r>
          </w:p>
        </w:tc>
      </w:tr>
      <w:tr w:rsidR="00DC5A9F" w:rsidRPr="00AA5FC9" w14:paraId="283DF012"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EAC5F5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247</w:t>
            </w:r>
          </w:p>
        </w:tc>
        <w:tc>
          <w:tcPr>
            <w:tcW w:w="2599" w:type="dxa"/>
            <w:tcBorders>
              <w:top w:val="single" w:sz="4" w:space="0" w:color="auto"/>
              <w:left w:val="single" w:sz="4" w:space="0" w:color="auto"/>
              <w:bottom w:val="single" w:sz="4" w:space="0" w:color="auto"/>
              <w:right w:val="single" w:sz="4" w:space="0" w:color="auto"/>
            </w:tcBorders>
            <w:hideMark/>
          </w:tcPr>
          <w:p w14:paraId="45D32536"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50476BD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5F00440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1554CB65"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B2FB93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248</w:t>
            </w:r>
          </w:p>
        </w:tc>
        <w:tc>
          <w:tcPr>
            <w:tcW w:w="2599" w:type="dxa"/>
            <w:tcBorders>
              <w:top w:val="single" w:sz="4" w:space="0" w:color="auto"/>
              <w:left w:val="single" w:sz="4" w:space="0" w:color="auto"/>
              <w:bottom w:val="single" w:sz="4" w:space="0" w:color="auto"/>
              <w:right w:val="single" w:sz="4" w:space="0" w:color="auto"/>
            </w:tcBorders>
            <w:hideMark/>
          </w:tcPr>
          <w:p w14:paraId="20E1EC58"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1634B2A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7EB588F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7AC33370"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10B9CC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249</w:t>
            </w:r>
          </w:p>
        </w:tc>
        <w:tc>
          <w:tcPr>
            <w:tcW w:w="2599" w:type="dxa"/>
            <w:tcBorders>
              <w:top w:val="single" w:sz="4" w:space="0" w:color="auto"/>
              <w:left w:val="single" w:sz="4" w:space="0" w:color="auto"/>
              <w:bottom w:val="single" w:sz="4" w:space="0" w:color="auto"/>
              <w:right w:val="single" w:sz="4" w:space="0" w:color="auto"/>
            </w:tcBorders>
            <w:hideMark/>
          </w:tcPr>
          <w:p w14:paraId="658B971A"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37309B7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5EC9B21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6709EAE7"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D994A4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250</w:t>
            </w:r>
          </w:p>
        </w:tc>
        <w:tc>
          <w:tcPr>
            <w:tcW w:w="2599" w:type="dxa"/>
            <w:tcBorders>
              <w:top w:val="single" w:sz="4" w:space="0" w:color="auto"/>
              <w:left w:val="single" w:sz="4" w:space="0" w:color="auto"/>
              <w:bottom w:val="single" w:sz="4" w:space="0" w:color="auto"/>
              <w:right w:val="single" w:sz="4" w:space="0" w:color="auto"/>
            </w:tcBorders>
            <w:hideMark/>
          </w:tcPr>
          <w:p w14:paraId="6CC31932"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13AA951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12266C0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F6CC808"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28594E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251</w:t>
            </w:r>
          </w:p>
        </w:tc>
        <w:tc>
          <w:tcPr>
            <w:tcW w:w="2599" w:type="dxa"/>
            <w:tcBorders>
              <w:top w:val="single" w:sz="4" w:space="0" w:color="auto"/>
              <w:left w:val="single" w:sz="4" w:space="0" w:color="auto"/>
              <w:bottom w:val="single" w:sz="4" w:space="0" w:color="auto"/>
              <w:right w:val="single" w:sz="4" w:space="0" w:color="auto"/>
            </w:tcBorders>
            <w:hideMark/>
          </w:tcPr>
          <w:p w14:paraId="59AD6A55"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6CD51C9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46B7ACC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7F83CED2"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B429E0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252</w:t>
            </w:r>
          </w:p>
        </w:tc>
        <w:tc>
          <w:tcPr>
            <w:tcW w:w="2599" w:type="dxa"/>
            <w:tcBorders>
              <w:top w:val="single" w:sz="4" w:space="0" w:color="auto"/>
              <w:left w:val="single" w:sz="4" w:space="0" w:color="auto"/>
              <w:bottom w:val="single" w:sz="4" w:space="0" w:color="auto"/>
              <w:right w:val="single" w:sz="4" w:space="0" w:color="auto"/>
            </w:tcBorders>
            <w:hideMark/>
          </w:tcPr>
          <w:p w14:paraId="25B5DC3F"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4CCF24F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41CA0DE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33E2B3F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EA25D2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253</w:t>
            </w:r>
          </w:p>
        </w:tc>
        <w:tc>
          <w:tcPr>
            <w:tcW w:w="2599" w:type="dxa"/>
            <w:tcBorders>
              <w:top w:val="single" w:sz="4" w:space="0" w:color="auto"/>
              <w:left w:val="single" w:sz="4" w:space="0" w:color="auto"/>
              <w:bottom w:val="single" w:sz="4" w:space="0" w:color="auto"/>
              <w:right w:val="single" w:sz="4" w:space="0" w:color="auto"/>
            </w:tcBorders>
            <w:hideMark/>
          </w:tcPr>
          <w:p w14:paraId="35DD702C"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0B25265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2B3BE59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598982E"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B1F88E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254</w:t>
            </w:r>
          </w:p>
        </w:tc>
        <w:tc>
          <w:tcPr>
            <w:tcW w:w="2599" w:type="dxa"/>
            <w:tcBorders>
              <w:top w:val="single" w:sz="4" w:space="0" w:color="auto"/>
              <w:left w:val="single" w:sz="4" w:space="0" w:color="auto"/>
              <w:bottom w:val="single" w:sz="4" w:space="0" w:color="auto"/>
              <w:right w:val="single" w:sz="4" w:space="0" w:color="auto"/>
            </w:tcBorders>
            <w:hideMark/>
          </w:tcPr>
          <w:p w14:paraId="23D34B1A"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7BF4E7B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7D6ACF1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29A58D2"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A12CDF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255</w:t>
            </w:r>
          </w:p>
        </w:tc>
        <w:tc>
          <w:tcPr>
            <w:tcW w:w="2599" w:type="dxa"/>
            <w:tcBorders>
              <w:top w:val="single" w:sz="4" w:space="0" w:color="auto"/>
              <w:left w:val="single" w:sz="4" w:space="0" w:color="auto"/>
              <w:bottom w:val="single" w:sz="4" w:space="0" w:color="auto"/>
              <w:right w:val="single" w:sz="4" w:space="0" w:color="auto"/>
            </w:tcBorders>
            <w:hideMark/>
          </w:tcPr>
          <w:p w14:paraId="4E7356FD"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39DD09D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6FCF667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4A90C38B"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64E1A5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256</w:t>
            </w:r>
          </w:p>
        </w:tc>
        <w:tc>
          <w:tcPr>
            <w:tcW w:w="2599" w:type="dxa"/>
            <w:tcBorders>
              <w:top w:val="single" w:sz="4" w:space="0" w:color="auto"/>
              <w:left w:val="single" w:sz="4" w:space="0" w:color="auto"/>
              <w:bottom w:val="single" w:sz="4" w:space="0" w:color="auto"/>
              <w:right w:val="single" w:sz="4" w:space="0" w:color="auto"/>
            </w:tcBorders>
            <w:hideMark/>
          </w:tcPr>
          <w:p w14:paraId="2D54B82D"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262A4E9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4016ED0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009B93C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EAA91B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257</w:t>
            </w:r>
          </w:p>
        </w:tc>
        <w:tc>
          <w:tcPr>
            <w:tcW w:w="2599" w:type="dxa"/>
            <w:tcBorders>
              <w:top w:val="single" w:sz="4" w:space="0" w:color="auto"/>
              <w:left w:val="single" w:sz="4" w:space="0" w:color="auto"/>
              <w:bottom w:val="single" w:sz="4" w:space="0" w:color="auto"/>
              <w:right w:val="single" w:sz="4" w:space="0" w:color="auto"/>
            </w:tcBorders>
            <w:hideMark/>
          </w:tcPr>
          <w:p w14:paraId="60A45093"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1AB3FB5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05BEB7B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0AC4FD47"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B81AD2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258</w:t>
            </w:r>
          </w:p>
        </w:tc>
        <w:tc>
          <w:tcPr>
            <w:tcW w:w="2599" w:type="dxa"/>
            <w:tcBorders>
              <w:top w:val="single" w:sz="4" w:space="0" w:color="auto"/>
              <w:left w:val="single" w:sz="4" w:space="0" w:color="auto"/>
              <w:bottom w:val="single" w:sz="4" w:space="0" w:color="auto"/>
              <w:right w:val="single" w:sz="4" w:space="0" w:color="auto"/>
            </w:tcBorders>
            <w:hideMark/>
          </w:tcPr>
          <w:p w14:paraId="68DDC721"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1F2D275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2249F83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322713E1"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2353A5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259</w:t>
            </w:r>
          </w:p>
        </w:tc>
        <w:tc>
          <w:tcPr>
            <w:tcW w:w="2599" w:type="dxa"/>
            <w:tcBorders>
              <w:top w:val="single" w:sz="4" w:space="0" w:color="auto"/>
              <w:left w:val="single" w:sz="4" w:space="0" w:color="auto"/>
              <w:bottom w:val="single" w:sz="4" w:space="0" w:color="auto"/>
              <w:right w:val="single" w:sz="4" w:space="0" w:color="auto"/>
            </w:tcBorders>
            <w:hideMark/>
          </w:tcPr>
          <w:p w14:paraId="0F0C52F5"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66D746A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6BBFA4E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632A94CF"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0327B4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260</w:t>
            </w:r>
          </w:p>
        </w:tc>
        <w:tc>
          <w:tcPr>
            <w:tcW w:w="2599" w:type="dxa"/>
            <w:tcBorders>
              <w:top w:val="single" w:sz="4" w:space="0" w:color="auto"/>
              <w:left w:val="single" w:sz="4" w:space="0" w:color="auto"/>
              <w:bottom w:val="single" w:sz="4" w:space="0" w:color="auto"/>
              <w:right w:val="single" w:sz="4" w:space="0" w:color="auto"/>
            </w:tcBorders>
            <w:hideMark/>
          </w:tcPr>
          <w:p w14:paraId="4BB012C8"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3CCD612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2E147DC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68E63FF2"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39BAEA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261</w:t>
            </w:r>
          </w:p>
        </w:tc>
        <w:tc>
          <w:tcPr>
            <w:tcW w:w="2599" w:type="dxa"/>
            <w:tcBorders>
              <w:top w:val="single" w:sz="4" w:space="0" w:color="auto"/>
              <w:left w:val="single" w:sz="4" w:space="0" w:color="auto"/>
              <w:bottom w:val="single" w:sz="4" w:space="0" w:color="auto"/>
              <w:right w:val="single" w:sz="4" w:space="0" w:color="auto"/>
            </w:tcBorders>
            <w:hideMark/>
          </w:tcPr>
          <w:p w14:paraId="36881443"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1D7E0ED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080CAA1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0DFD5B2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4300FF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262</w:t>
            </w:r>
          </w:p>
        </w:tc>
        <w:tc>
          <w:tcPr>
            <w:tcW w:w="2599" w:type="dxa"/>
            <w:tcBorders>
              <w:top w:val="single" w:sz="4" w:space="0" w:color="auto"/>
              <w:left w:val="single" w:sz="4" w:space="0" w:color="auto"/>
              <w:bottom w:val="single" w:sz="4" w:space="0" w:color="auto"/>
              <w:right w:val="single" w:sz="4" w:space="0" w:color="auto"/>
            </w:tcBorders>
            <w:hideMark/>
          </w:tcPr>
          <w:p w14:paraId="22E14389"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36E8993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144AA08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1B576F6D"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B9F71B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263</w:t>
            </w:r>
          </w:p>
        </w:tc>
        <w:tc>
          <w:tcPr>
            <w:tcW w:w="2599" w:type="dxa"/>
            <w:tcBorders>
              <w:top w:val="single" w:sz="4" w:space="0" w:color="auto"/>
              <w:left w:val="single" w:sz="4" w:space="0" w:color="auto"/>
              <w:bottom w:val="single" w:sz="4" w:space="0" w:color="auto"/>
              <w:right w:val="single" w:sz="4" w:space="0" w:color="auto"/>
            </w:tcBorders>
            <w:hideMark/>
          </w:tcPr>
          <w:p w14:paraId="3ED94A73"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3109EBA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64A14EC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265F2BA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45A613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264</w:t>
            </w:r>
          </w:p>
        </w:tc>
        <w:tc>
          <w:tcPr>
            <w:tcW w:w="2599" w:type="dxa"/>
            <w:tcBorders>
              <w:top w:val="single" w:sz="4" w:space="0" w:color="auto"/>
              <w:left w:val="single" w:sz="4" w:space="0" w:color="auto"/>
              <w:bottom w:val="single" w:sz="4" w:space="0" w:color="auto"/>
              <w:right w:val="single" w:sz="4" w:space="0" w:color="auto"/>
            </w:tcBorders>
            <w:hideMark/>
          </w:tcPr>
          <w:p w14:paraId="1A516DA7"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40E8693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2F1A7DF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5D37AEC1"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C1B2F2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265</w:t>
            </w:r>
          </w:p>
        </w:tc>
        <w:tc>
          <w:tcPr>
            <w:tcW w:w="2599" w:type="dxa"/>
            <w:tcBorders>
              <w:top w:val="single" w:sz="4" w:space="0" w:color="auto"/>
              <w:left w:val="single" w:sz="4" w:space="0" w:color="auto"/>
              <w:bottom w:val="single" w:sz="4" w:space="0" w:color="auto"/>
              <w:right w:val="single" w:sz="4" w:space="0" w:color="auto"/>
            </w:tcBorders>
            <w:hideMark/>
          </w:tcPr>
          <w:p w14:paraId="29EC40C3"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677D33A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4933A46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55620197"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C38150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266</w:t>
            </w:r>
          </w:p>
        </w:tc>
        <w:tc>
          <w:tcPr>
            <w:tcW w:w="2599" w:type="dxa"/>
            <w:tcBorders>
              <w:top w:val="single" w:sz="4" w:space="0" w:color="auto"/>
              <w:left w:val="single" w:sz="4" w:space="0" w:color="auto"/>
              <w:bottom w:val="single" w:sz="4" w:space="0" w:color="auto"/>
              <w:right w:val="single" w:sz="4" w:space="0" w:color="auto"/>
            </w:tcBorders>
            <w:hideMark/>
          </w:tcPr>
          <w:p w14:paraId="4E8C85FD"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7FFD14D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2B14BB4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269010FD"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BE3D36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267</w:t>
            </w:r>
          </w:p>
        </w:tc>
        <w:tc>
          <w:tcPr>
            <w:tcW w:w="2599" w:type="dxa"/>
            <w:tcBorders>
              <w:top w:val="single" w:sz="4" w:space="0" w:color="auto"/>
              <w:left w:val="single" w:sz="4" w:space="0" w:color="auto"/>
              <w:bottom w:val="single" w:sz="4" w:space="0" w:color="auto"/>
              <w:right w:val="single" w:sz="4" w:space="0" w:color="auto"/>
            </w:tcBorders>
            <w:hideMark/>
          </w:tcPr>
          <w:p w14:paraId="5E32C0B5"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5C17BDD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15DBA68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14A5CF7F"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FE8771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268</w:t>
            </w:r>
          </w:p>
        </w:tc>
        <w:tc>
          <w:tcPr>
            <w:tcW w:w="2599" w:type="dxa"/>
            <w:tcBorders>
              <w:top w:val="single" w:sz="4" w:space="0" w:color="auto"/>
              <w:left w:val="single" w:sz="4" w:space="0" w:color="auto"/>
              <w:bottom w:val="single" w:sz="4" w:space="0" w:color="auto"/>
              <w:right w:val="single" w:sz="4" w:space="0" w:color="auto"/>
            </w:tcBorders>
            <w:hideMark/>
          </w:tcPr>
          <w:p w14:paraId="142EEFD4"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67B34C6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648670E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21AD5BD2"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815E77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269</w:t>
            </w:r>
          </w:p>
        </w:tc>
        <w:tc>
          <w:tcPr>
            <w:tcW w:w="2599" w:type="dxa"/>
            <w:tcBorders>
              <w:top w:val="single" w:sz="4" w:space="0" w:color="auto"/>
              <w:left w:val="single" w:sz="4" w:space="0" w:color="auto"/>
              <w:bottom w:val="single" w:sz="4" w:space="0" w:color="auto"/>
              <w:right w:val="single" w:sz="4" w:space="0" w:color="auto"/>
            </w:tcBorders>
            <w:hideMark/>
          </w:tcPr>
          <w:p w14:paraId="3B5EBAFE"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3C38838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5F1AC96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736F2E2B"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2A8543E" w14:textId="77777777" w:rsidR="00DC5A9F" w:rsidRPr="00AA5FC9" w:rsidRDefault="00DC5A9F" w:rsidP="00AA5FC9">
            <w:pPr>
              <w:pStyle w:val="Tabletext"/>
              <w:spacing w:before="0" w:after="0"/>
              <w:jc w:val="center"/>
              <w:rPr>
                <w:b w:val="0"/>
                <w:bCs/>
                <w:sz w:val="20"/>
                <w:szCs w:val="20"/>
                <w:highlight w:val="yellow"/>
              </w:rPr>
            </w:pPr>
            <w:r w:rsidRPr="00AA5FC9">
              <w:rPr>
                <w:b w:val="0"/>
                <w:bCs/>
                <w:sz w:val="20"/>
                <w:szCs w:val="20"/>
              </w:rPr>
              <w:t>270</w:t>
            </w:r>
          </w:p>
        </w:tc>
        <w:tc>
          <w:tcPr>
            <w:tcW w:w="2599" w:type="dxa"/>
            <w:tcBorders>
              <w:top w:val="single" w:sz="4" w:space="0" w:color="auto"/>
              <w:left w:val="single" w:sz="4" w:space="0" w:color="auto"/>
              <w:bottom w:val="single" w:sz="4" w:space="0" w:color="auto"/>
              <w:right w:val="single" w:sz="4" w:space="0" w:color="auto"/>
            </w:tcBorders>
            <w:hideMark/>
          </w:tcPr>
          <w:p w14:paraId="5EB496E7" w14:textId="77777777" w:rsidR="00DC5A9F" w:rsidRPr="00AA5FC9" w:rsidRDefault="00DC5A9F" w:rsidP="00AA5FC9">
            <w:pPr>
              <w:pStyle w:val="Tabletext"/>
              <w:spacing w:before="0" w:after="0"/>
              <w:rPr>
                <w:b w:val="0"/>
                <w:bCs/>
                <w:sz w:val="20"/>
                <w:szCs w:val="20"/>
              </w:rPr>
            </w:pPr>
            <w:r w:rsidRPr="00AA5FC9">
              <w:rPr>
                <w:b w:val="0"/>
                <w:bCs/>
                <w:sz w:val="20"/>
                <w:szCs w:val="20"/>
              </w:rPr>
              <w:t>Telefonía fija (ATM/IP)</w:t>
            </w:r>
          </w:p>
        </w:tc>
        <w:tc>
          <w:tcPr>
            <w:tcW w:w="1215" w:type="dxa"/>
            <w:tcBorders>
              <w:top w:val="single" w:sz="4" w:space="0" w:color="auto"/>
              <w:left w:val="single" w:sz="4" w:space="0" w:color="auto"/>
              <w:bottom w:val="single" w:sz="4" w:space="0" w:color="auto"/>
              <w:right w:val="single" w:sz="4" w:space="0" w:color="auto"/>
            </w:tcBorders>
            <w:hideMark/>
          </w:tcPr>
          <w:p w14:paraId="510E079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2246065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1117986D"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B4B28A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271</w:t>
            </w:r>
          </w:p>
        </w:tc>
        <w:tc>
          <w:tcPr>
            <w:tcW w:w="2599" w:type="dxa"/>
            <w:tcBorders>
              <w:top w:val="single" w:sz="4" w:space="0" w:color="auto"/>
              <w:left w:val="single" w:sz="4" w:space="0" w:color="auto"/>
              <w:bottom w:val="single" w:sz="4" w:space="0" w:color="auto"/>
              <w:right w:val="single" w:sz="4" w:space="0" w:color="auto"/>
            </w:tcBorders>
            <w:hideMark/>
          </w:tcPr>
          <w:p w14:paraId="5D633A0D" w14:textId="77777777" w:rsidR="00DC5A9F" w:rsidRPr="00AA5FC9" w:rsidRDefault="00DC5A9F" w:rsidP="00AA5FC9">
            <w:pPr>
              <w:pStyle w:val="Tabletext"/>
              <w:spacing w:before="0" w:after="0"/>
              <w:rPr>
                <w:b w:val="0"/>
                <w:bCs/>
                <w:sz w:val="20"/>
                <w:szCs w:val="20"/>
              </w:rPr>
            </w:pPr>
            <w:r w:rsidRPr="00AA5FC9">
              <w:rPr>
                <w:b w:val="0"/>
                <w:bCs/>
                <w:sz w:val="20"/>
                <w:szCs w:val="20"/>
              </w:rPr>
              <w:t>Telefonía fija (ATM/IP)</w:t>
            </w:r>
          </w:p>
        </w:tc>
        <w:tc>
          <w:tcPr>
            <w:tcW w:w="1215" w:type="dxa"/>
            <w:tcBorders>
              <w:top w:val="single" w:sz="4" w:space="0" w:color="auto"/>
              <w:left w:val="single" w:sz="4" w:space="0" w:color="auto"/>
              <w:bottom w:val="single" w:sz="4" w:space="0" w:color="auto"/>
              <w:right w:val="single" w:sz="4" w:space="0" w:color="auto"/>
            </w:tcBorders>
            <w:hideMark/>
          </w:tcPr>
          <w:p w14:paraId="42B6E51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7D7F20B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1BF2A388"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13F560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272</w:t>
            </w:r>
          </w:p>
        </w:tc>
        <w:tc>
          <w:tcPr>
            <w:tcW w:w="2599" w:type="dxa"/>
            <w:tcBorders>
              <w:top w:val="single" w:sz="4" w:space="0" w:color="auto"/>
              <w:left w:val="single" w:sz="4" w:space="0" w:color="auto"/>
              <w:bottom w:val="single" w:sz="4" w:space="0" w:color="auto"/>
              <w:right w:val="single" w:sz="4" w:space="0" w:color="auto"/>
            </w:tcBorders>
            <w:hideMark/>
          </w:tcPr>
          <w:p w14:paraId="05D5235E" w14:textId="77777777" w:rsidR="00DC5A9F" w:rsidRPr="00AA5FC9" w:rsidRDefault="00DC5A9F" w:rsidP="00AA5FC9">
            <w:pPr>
              <w:pStyle w:val="Tabletext"/>
              <w:spacing w:before="0" w:after="0"/>
              <w:rPr>
                <w:b w:val="0"/>
                <w:bCs/>
                <w:sz w:val="20"/>
                <w:szCs w:val="20"/>
              </w:rPr>
            </w:pPr>
            <w:r w:rsidRPr="00AA5FC9">
              <w:rPr>
                <w:b w:val="0"/>
                <w:bCs/>
                <w:sz w:val="20"/>
                <w:szCs w:val="20"/>
              </w:rPr>
              <w:t>Telefonía fija (ATM/IP)</w:t>
            </w:r>
          </w:p>
        </w:tc>
        <w:tc>
          <w:tcPr>
            <w:tcW w:w="1215" w:type="dxa"/>
            <w:tcBorders>
              <w:top w:val="single" w:sz="4" w:space="0" w:color="auto"/>
              <w:left w:val="single" w:sz="4" w:space="0" w:color="auto"/>
              <w:bottom w:val="single" w:sz="4" w:space="0" w:color="auto"/>
              <w:right w:val="single" w:sz="4" w:space="0" w:color="auto"/>
            </w:tcBorders>
            <w:hideMark/>
          </w:tcPr>
          <w:p w14:paraId="5CBA7D2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796111B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7CBDDF6F"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6785579" w14:textId="77777777" w:rsidR="00DC5A9F" w:rsidRPr="00AA5FC9" w:rsidRDefault="00DC5A9F" w:rsidP="00AA5FC9">
            <w:pPr>
              <w:pStyle w:val="Tabletext"/>
              <w:spacing w:before="0" w:after="0"/>
              <w:jc w:val="center"/>
              <w:rPr>
                <w:b w:val="0"/>
                <w:bCs/>
                <w:sz w:val="20"/>
                <w:szCs w:val="20"/>
              </w:rPr>
            </w:pPr>
            <w:r w:rsidRPr="00AA5FC9">
              <w:rPr>
                <w:b w:val="0"/>
                <w:bCs/>
                <w:sz w:val="20"/>
                <w:szCs w:val="20"/>
              </w:rPr>
              <w:lastRenderedPageBreak/>
              <w:t>273</w:t>
            </w:r>
          </w:p>
        </w:tc>
        <w:tc>
          <w:tcPr>
            <w:tcW w:w="2599" w:type="dxa"/>
            <w:tcBorders>
              <w:top w:val="single" w:sz="4" w:space="0" w:color="auto"/>
              <w:left w:val="single" w:sz="4" w:space="0" w:color="auto"/>
              <w:bottom w:val="single" w:sz="4" w:space="0" w:color="auto"/>
              <w:right w:val="single" w:sz="4" w:space="0" w:color="auto"/>
            </w:tcBorders>
            <w:hideMark/>
          </w:tcPr>
          <w:p w14:paraId="1173DE39" w14:textId="77777777" w:rsidR="00DC5A9F" w:rsidRPr="00AA5FC9" w:rsidRDefault="00DC5A9F" w:rsidP="00AA5FC9">
            <w:pPr>
              <w:pStyle w:val="Tabletext"/>
              <w:spacing w:before="0" w:after="0"/>
              <w:rPr>
                <w:b w:val="0"/>
                <w:bCs/>
                <w:sz w:val="20"/>
                <w:szCs w:val="20"/>
              </w:rPr>
            </w:pPr>
            <w:r w:rsidRPr="00AA5FC9">
              <w:rPr>
                <w:b w:val="0"/>
                <w:bCs/>
                <w:sz w:val="20"/>
                <w:szCs w:val="20"/>
              </w:rPr>
              <w:t>Telefonía fija (ATM/IP)</w:t>
            </w:r>
          </w:p>
        </w:tc>
        <w:tc>
          <w:tcPr>
            <w:tcW w:w="1215" w:type="dxa"/>
            <w:tcBorders>
              <w:top w:val="single" w:sz="4" w:space="0" w:color="auto"/>
              <w:left w:val="single" w:sz="4" w:space="0" w:color="auto"/>
              <w:bottom w:val="single" w:sz="4" w:space="0" w:color="auto"/>
              <w:right w:val="single" w:sz="4" w:space="0" w:color="auto"/>
            </w:tcBorders>
            <w:hideMark/>
          </w:tcPr>
          <w:p w14:paraId="2520ED5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7B3D60F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79F2F673"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B31A15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274</w:t>
            </w:r>
          </w:p>
        </w:tc>
        <w:tc>
          <w:tcPr>
            <w:tcW w:w="2599" w:type="dxa"/>
            <w:tcBorders>
              <w:top w:val="single" w:sz="4" w:space="0" w:color="auto"/>
              <w:left w:val="single" w:sz="4" w:space="0" w:color="auto"/>
              <w:bottom w:val="single" w:sz="4" w:space="0" w:color="auto"/>
              <w:right w:val="single" w:sz="4" w:space="0" w:color="auto"/>
            </w:tcBorders>
            <w:hideMark/>
          </w:tcPr>
          <w:p w14:paraId="5A070508" w14:textId="77777777" w:rsidR="00DC5A9F" w:rsidRPr="00AA5FC9" w:rsidRDefault="00DC5A9F" w:rsidP="00AA5FC9">
            <w:pPr>
              <w:pStyle w:val="Tabletext"/>
              <w:spacing w:before="0" w:after="0"/>
              <w:rPr>
                <w:b w:val="0"/>
                <w:bCs/>
                <w:sz w:val="20"/>
                <w:szCs w:val="20"/>
              </w:rPr>
            </w:pPr>
            <w:r w:rsidRPr="00AA5FC9">
              <w:rPr>
                <w:b w:val="0"/>
                <w:bCs/>
                <w:sz w:val="20"/>
                <w:szCs w:val="20"/>
              </w:rPr>
              <w:t>Telefonía fija (ATM/IP)</w:t>
            </w:r>
          </w:p>
        </w:tc>
        <w:tc>
          <w:tcPr>
            <w:tcW w:w="1215" w:type="dxa"/>
            <w:tcBorders>
              <w:top w:val="single" w:sz="4" w:space="0" w:color="auto"/>
              <w:left w:val="single" w:sz="4" w:space="0" w:color="auto"/>
              <w:bottom w:val="single" w:sz="4" w:space="0" w:color="auto"/>
              <w:right w:val="single" w:sz="4" w:space="0" w:color="auto"/>
            </w:tcBorders>
            <w:hideMark/>
          </w:tcPr>
          <w:p w14:paraId="5A58E4D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1F50CDC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728C34D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8E58B9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280</w:t>
            </w:r>
          </w:p>
        </w:tc>
        <w:tc>
          <w:tcPr>
            <w:tcW w:w="2599" w:type="dxa"/>
            <w:tcBorders>
              <w:top w:val="single" w:sz="4" w:space="0" w:color="auto"/>
              <w:left w:val="single" w:sz="4" w:space="0" w:color="auto"/>
              <w:bottom w:val="single" w:sz="4" w:space="0" w:color="auto"/>
              <w:right w:val="single" w:sz="4" w:space="0" w:color="auto"/>
            </w:tcBorders>
            <w:hideMark/>
          </w:tcPr>
          <w:p w14:paraId="19291CC3"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594136E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35E3785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543C3AE"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7D4CFE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281</w:t>
            </w:r>
          </w:p>
        </w:tc>
        <w:tc>
          <w:tcPr>
            <w:tcW w:w="2599" w:type="dxa"/>
            <w:tcBorders>
              <w:top w:val="single" w:sz="4" w:space="0" w:color="auto"/>
              <w:left w:val="single" w:sz="4" w:space="0" w:color="auto"/>
              <w:bottom w:val="single" w:sz="4" w:space="0" w:color="auto"/>
              <w:right w:val="single" w:sz="4" w:space="0" w:color="auto"/>
            </w:tcBorders>
            <w:hideMark/>
          </w:tcPr>
          <w:p w14:paraId="0A38FE61"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478395D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1E17772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3C2D9ECF"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3B6A4E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282</w:t>
            </w:r>
          </w:p>
        </w:tc>
        <w:tc>
          <w:tcPr>
            <w:tcW w:w="2599" w:type="dxa"/>
            <w:tcBorders>
              <w:top w:val="single" w:sz="4" w:space="0" w:color="auto"/>
              <w:left w:val="single" w:sz="4" w:space="0" w:color="auto"/>
              <w:bottom w:val="single" w:sz="4" w:space="0" w:color="auto"/>
              <w:right w:val="single" w:sz="4" w:space="0" w:color="auto"/>
            </w:tcBorders>
            <w:hideMark/>
          </w:tcPr>
          <w:p w14:paraId="60E02E31"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1359019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589DE38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68E68140"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D3247F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283</w:t>
            </w:r>
          </w:p>
        </w:tc>
        <w:tc>
          <w:tcPr>
            <w:tcW w:w="2599" w:type="dxa"/>
            <w:tcBorders>
              <w:top w:val="single" w:sz="4" w:space="0" w:color="auto"/>
              <w:left w:val="single" w:sz="4" w:space="0" w:color="auto"/>
              <w:bottom w:val="single" w:sz="4" w:space="0" w:color="auto"/>
              <w:right w:val="single" w:sz="4" w:space="0" w:color="auto"/>
            </w:tcBorders>
            <w:hideMark/>
          </w:tcPr>
          <w:p w14:paraId="4CFF7D43"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0075457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2DF69CB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13296C58"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DF9741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284</w:t>
            </w:r>
          </w:p>
        </w:tc>
        <w:tc>
          <w:tcPr>
            <w:tcW w:w="2599" w:type="dxa"/>
            <w:tcBorders>
              <w:top w:val="single" w:sz="4" w:space="0" w:color="auto"/>
              <w:left w:val="single" w:sz="4" w:space="0" w:color="auto"/>
              <w:bottom w:val="single" w:sz="4" w:space="0" w:color="auto"/>
              <w:right w:val="single" w:sz="4" w:space="0" w:color="auto"/>
            </w:tcBorders>
            <w:hideMark/>
          </w:tcPr>
          <w:p w14:paraId="15E8686F"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0FFB336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32EEEDE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54DE8314"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72E330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285</w:t>
            </w:r>
          </w:p>
        </w:tc>
        <w:tc>
          <w:tcPr>
            <w:tcW w:w="2599" w:type="dxa"/>
            <w:tcBorders>
              <w:top w:val="single" w:sz="4" w:space="0" w:color="auto"/>
              <w:left w:val="single" w:sz="4" w:space="0" w:color="auto"/>
              <w:bottom w:val="single" w:sz="4" w:space="0" w:color="auto"/>
              <w:right w:val="single" w:sz="4" w:space="0" w:color="auto"/>
            </w:tcBorders>
            <w:hideMark/>
          </w:tcPr>
          <w:p w14:paraId="02676856"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541A5CD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1268ADC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23B85D76"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757786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286</w:t>
            </w:r>
          </w:p>
        </w:tc>
        <w:tc>
          <w:tcPr>
            <w:tcW w:w="2599" w:type="dxa"/>
            <w:tcBorders>
              <w:top w:val="single" w:sz="4" w:space="0" w:color="auto"/>
              <w:left w:val="single" w:sz="4" w:space="0" w:color="auto"/>
              <w:bottom w:val="single" w:sz="4" w:space="0" w:color="auto"/>
              <w:right w:val="single" w:sz="4" w:space="0" w:color="auto"/>
            </w:tcBorders>
            <w:hideMark/>
          </w:tcPr>
          <w:p w14:paraId="71B39F1F"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12EC6B0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12D22A9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75C8037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2E64EB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287</w:t>
            </w:r>
          </w:p>
        </w:tc>
        <w:tc>
          <w:tcPr>
            <w:tcW w:w="2599" w:type="dxa"/>
            <w:tcBorders>
              <w:top w:val="single" w:sz="4" w:space="0" w:color="auto"/>
              <w:left w:val="single" w:sz="4" w:space="0" w:color="auto"/>
              <w:bottom w:val="single" w:sz="4" w:space="0" w:color="auto"/>
              <w:right w:val="single" w:sz="4" w:space="0" w:color="auto"/>
            </w:tcBorders>
            <w:hideMark/>
          </w:tcPr>
          <w:p w14:paraId="0866639A"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5B07C98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54CA73C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1C6618E3"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53AB1B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289</w:t>
            </w:r>
          </w:p>
        </w:tc>
        <w:tc>
          <w:tcPr>
            <w:tcW w:w="2599" w:type="dxa"/>
            <w:tcBorders>
              <w:top w:val="single" w:sz="4" w:space="0" w:color="auto"/>
              <w:left w:val="single" w:sz="4" w:space="0" w:color="auto"/>
              <w:bottom w:val="single" w:sz="4" w:space="0" w:color="auto"/>
              <w:right w:val="single" w:sz="4" w:space="0" w:color="auto"/>
            </w:tcBorders>
            <w:hideMark/>
          </w:tcPr>
          <w:p w14:paraId="07C0BB7C"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07E53D2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006777A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6BB3F119"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3D5806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292</w:t>
            </w:r>
          </w:p>
        </w:tc>
        <w:tc>
          <w:tcPr>
            <w:tcW w:w="2599" w:type="dxa"/>
            <w:tcBorders>
              <w:top w:val="single" w:sz="4" w:space="0" w:color="auto"/>
              <w:left w:val="single" w:sz="4" w:space="0" w:color="auto"/>
              <w:bottom w:val="single" w:sz="4" w:space="0" w:color="auto"/>
              <w:right w:val="single" w:sz="4" w:space="0" w:color="auto"/>
            </w:tcBorders>
            <w:hideMark/>
          </w:tcPr>
          <w:p w14:paraId="00ACB429" w14:textId="77777777" w:rsidR="00DC5A9F" w:rsidRPr="00AA5FC9" w:rsidRDefault="00DC5A9F" w:rsidP="00AA5FC9">
            <w:pPr>
              <w:pStyle w:val="Tabletext"/>
              <w:spacing w:before="0" w:after="0"/>
              <w:rPr>
                <w:b w:val="0"/>
                <w:bCs/>
                <w:sz w:val="20"/>
                <w:szCs w:val="20"/>
              </w:rPr>
            </w:pPr>
            <w:r w:rsidRPr="00AA5FC9">
              <w:rPr>
                <w:b w:val="0"/>
                <w:bCs/>
                <w:sz w:val="20"/>
                <w:szCs w:val="20"/>
              </w:rPr>
              <w:t>CENTREX</w:t>
            </w:r>
          </w:p>
        </w:tc>
        <w:tc>
          <w:tcPr>
            <w:tcW w:w="1215" w:type="dxa"/>
            <w:tcBorders>
              <w:top w:val="single" w:sz="4" w:space="0" w:color="auto"/>
              <w:left w:val="single" w:sz="4" w:space="0" w:color="auto"/>
              <w:bottom w:val="single" w:sz="4" w:space="0" w:color="auto"/>
              <w:right w:val="single" w:sz="4" w:space="0" w:color="auto"/>
            </w:tcBorders>
            <w:hideMark/>
          </w:tcPr>
          <w:p w14:paraId="7C88453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12D40AE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1742D09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135457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310</w:t>
            </w:r>
          </w:p>
        </w:tc>
        <w:tc>
          <w:tcPr>
            <w:tcW w:w="2599" w:type="dxa"/>
            <w:tcBorders>
              <w:top w:val="single" w:sz="4" w:space="0" w:color="auto"/>
              <w:left w:val="single" w:sz="4" w:space="0" w:color="auto"/>
              <w:bottom w:val="single" w:sz="4" w:space="0" w:color="auto"/>
              <w:right w:val="single" w:sz="4" w:space="0" w:color="auto"/>
            </w:tcBorders>
            <w:hideMark/>
          </w:tcPr>
          <w:p w14:paraId="23B6C9F6"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366EB33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4FDE1E7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538753DF"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949B84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311</w:t>
            </w:r>
          </w:p>
        </w:tc>
        <w:tc>
          <w:tcPr>
            <w:tcW w:w="2599" w:type="dxa"/>
            <w:tcBorders>
              <w:top w:val="single" w:sz="4" w:space="0" w:color="auto"/>
              <w:left w:val="single" w:sz="4" w:space="0" w:color="auto"/>
              <w:bottom w:val="single" w:sz="4" w:space="0" w:color="auto"/>
              <w:right w:val="single" w:sz="4" w:space="0" w:color="auto"/>
            </w:tcBorders>
            <w:hideMark/>
          </w:tcPr>
          <w:p w14:paraId="1C3054B1" w14:textId="77777777" w:rsidR="00DC5A9F" w:rsidRPr="00AA5FC9" w:rsidRDefault="00DC5A9F" w:rsidP="00AA5FC9">
            <w:pPr>
              <w:pStyle w:val="Tabletext"/>
              <w:spacing w:before="0" w:after="0"/>
              <w:rPr>
                <w:b w:val="0"/>
                <w:bCs/>
                <w:sz w:val="20"/>
                <w:szCs w:val="20"/>
              </w:rPr>
            </w:pPr>
            <w:r w:rsidRPr="00AA5FC9">
              <w:rPr>
                <w:b w:val="0"/>
                <w:bCs/>
                <w:sz w:val="20"/>
                <w:szCs w:val="20"/>
              </w:rPr>
              <w:t>Indicativo N11</w:t>
            </w:r>
          </w:p>
        </w:tc>
        <w:tc>
          <w:tcPr>
            <w:tcW w:w="1215" w:type="dxa"/>
            <w:tcBorders>
              <w:top w:val="single" w:sz="4" w:space="0" w:color="auto"/>
              <w:left w:val="single" w:sz="4" w:space="0" w:color="auto"/>
              <w:bottom w:val="single" w:sz="4" w:space="0" w:color="auto"/>
              <w:right w:val="single" w:sz="4" w:space="0" w:color="auto"/>
            </w:tcBorders>
            <w:hideMark/>
          </w:tcPr>
          <w:p w14:paraId="052DC16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N11</w:t>
            </w:r>
          </w:p>
        </w:tc>
        <w:tc>
          <w:tcPr>
            <w:tcW w:w="3957" w:type="dxa"/>
            <w:tcBorders>
              <w:top w:val="single" w:sz="4" w:space="0" w:color="auto"/>
              <w:left w:val="single" w:sz="4" w:space="0" w:color="auto"/>
              <w:bottom w:val="single" w:sz="4" w:space="0" w:color="auto"/>
              <w:right w:val="single" w:sz="4" w:space="0" w:color="auto"/>
            </w:tcBorders>
            <w:hideMark/>
          </w:tcPr>
          <w:p w14:paraId="476046C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Bomberos</w:t>
            </w:r>
          </w:p>
        </w:tc>
      </w:tr>
      <w:tr w:rsidR="00DC5A9F" w:rsidRPr="00AA5FC9" w14:paraId="39B1940A"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9A9723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312</w:t>
            </w:r>
          </w:p>
        </w:tc>
        <w:tc>
          <w:tcPr>
            <w:tcW w:w="2599" w:type="dxa"/>
            <w:tcBorders>
              <w:top w:val="single" w:sz="4" w:space="0" w:color="auto"/>
              <w:left w:val="single" w:sz="4" w:space="0" w:color="auto"/>
              <w:bottom w:val="single" w:sz="4" w:space="0" w:color="auto"/>
              <w:right w:val="single" w:sz="4" w:space="0" w:color="auto"/>
            </w:tcBorders>
            <w:hideMark/>
          </w:tcPr>
          <w:p w14:paraId="448FB0E0"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578155B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17C3481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52472650"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C891CD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313</w:t>
            </w:r>
          </w:p>
        </w:tc>
        <w:tc>
          <w:tcPr>
            <w:tcW w:w="2599" w:type="dxa"/>
            <w:tcBorders>
              <w:top w:val="single" w:sz="4" w:space="0" w:color="auto"/>
              <w:left w:val="single" w:sz="4" w:space="0" w:color="auto"/>
              <w:bottom w:val="single" w:sz="4" w:space="0" w:color="auto"/>
              <w:right w:val="single" w:sz="4" w:space="0" w:color="auto"/>
            </w:tcBorders>
            <w:hideMark/>
          </w:tcPr>
          <w:p w14:paraId="63257DA9"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3052B6E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703F951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64665E2B"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E95A34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314</w:t>
            </w:r>
          </w:p>
        </w:tc>
        <w:tc>
          <w:tcPr>
            <w:tcW w:w="2599" w:type="dxa"/>
            <w:tcBorders>
              <w:top w:val="single" w:sz="4" w:space="0" w:color="auto"/>
              <w:left w:val="single" w:sz="4" w:space="0" w:color="auto"/>
              <w:bottom w:val="single" w:sz="4" w:space="0" w:color="auto"/>
              <w:right w:val="single" w:sz="4" w:space="0" w:color="auto"/>
            </w:tcBorders>
            <w:hideMark/>
          </w:tcPr>
          <w:p w14:paraId="1DA4C670"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555D77A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7DC407A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4B034661"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63782F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315</w:t>
            </w:r>
          </w:p>
        </w:tc>
        <w:tc>
          <w:tcPr>
            <w:tcW w:w="2599" w:type="dxa"/>
            <w:tcBorders>
              <w:top w:val="single" w:sz="4" w:space="0" w:color="auto"/>
              <w:left w:val="single" w:sz="4" w:space="0" w:color="auto"/>
              <w:bottom w:val="single" w:sz="4" w:space="0" w:color="auto"/>
              <w:right w:val="single" w:sz="4" w:space="0" w:color="auto"/>
            </w:tcBorders>
            <w:hideMark/>
          </w:tcPr>
          <w:p w14:paraId="5AA92F47"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27878AF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15E9F25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6809B29D"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7AFCF5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316</w:t>
            </w:r>
          </w:p>
        </w:tc>
        <w:tc>
          <w:tcPr>
            <w:tcW w:w="2599" w:type="dxa"/>
            <w:tcBorders>
              <w:top w:val="single" w:sz="4" w:space="0" w:color="auto"/>
              <w:left w:val="single" w:sz="4" w:space="0" w:color="auto"/>
              <w:bottom w:val="single" w:sz="4" w:space="0" w:color="auto"/>
              <w:right w:val="single" w:sz="4" w:space="0" w:color="auto"/>
            </w:tcBorders>
            <w:hideMark/>
          </w:tcPr>
          <w:p w14:paraId="0EB2A0EA"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75D3F61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5F94BC5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319E2F6A"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716118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317</w:t>
            </w:r>
          </w:p>
        </w:tc>
        <w:tc>
          <w:tcPr>
            <w:tcW w:w="2599" w:type="dxa"/>
            <w:tcBorders>
              <w:top w:val="single" w:sz="4" w:space="0" w:color="auto"/>
              <w:left w:val="single" w:sz="4" w:space="0" w:color="auto"/>
              <w:bottom w:val="single" w:sz="4" w:space="0" w:color="auto"/>
              <w:right w:val="single" w:sz="4" w:space="0" w:color="auto"/>
            </w:tcBorders>
            <w:hideMark/>
          </w:tcPr>
          <w:p w14:paraId="04ABD98A"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4FC5470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5E42540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4160BA5D"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C8DC90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318</w:t>
            </w:r>
          </w:p>
        </w:tc>
        <w:tc>
          <w:tcPr>
            <w:tcW w:w="2599" w:type="dxa"/>
            <w:tcBorders>
              <w:top w:val="single" w:sz="4" w:space="0" w:color="auto"/>
              <w:left w:val="single" w:sz="4" w:space="0" w:color="auto"/>
              <w:bottom w:val="single" w:sz="4" w:space="0" w:color="auto"/>
              <w:right w:val="single" w:sz="4" w:space="0" w:color="auto"/>
            </w:tcBorders>
            <w:hideMark/>
          </w:tcPr>
          <w:p w14:paraId="0666E5DF"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348D4FF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2C407F4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4AED5333"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6DA524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319</w:t>
            </w:r>
          </w:p>
        </w:tc>
        <w:tc>
          <w:tcPr>
            <w:tcW w:w="2599" w:type="dxa"/>
            <w:tcBorders>
              <w:top w:val="single" w:sz="4" w:space="0" w:color="auto"/>
              <w:left w:val="single" w:sz="4" w:space="0" w:color="auto"/>
              <w:bottom w:val="single" w:sz="4" w:space="0" w:color="auto"/>
              <w:right w:val="single" w:sz="4" w:space="0" w:color="auto"/>
            </w:tcBorders>
            <w:hideMark/>
          </w:tcPr>
          <w:p w14:paraId="70928AF6"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40E9E92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68A2DC6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62B41A3E"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D9D9CD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320</w:t>
            </w:r>
          </w:p>
        </w:tc>
        <w:tc>
          <w:tcPr>
            <w:tcW w:w="2599" w:type="dxa"/>
            <w:tcBorders>
              <w:top w:val="single" w:sz="4" w:space="0" w:color="auto"/>
              <w:left w:val="single" w:sz="4" w:space="0" w:color="auto"/>
              <w:bottom w:val="single" w:sz="4" w:space="0" w:color="auto"/>
              <w:right w:val="single" w:sz="4" w:space="0" w:color="auto"/>
            </w:tcBorders>
            <w:hideMark/>
          </w:tcPr>
          <w:p w14:paraId="72962790"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0578A22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7FF12F6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0E474446"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25FB3B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321</w:t>
            </w:r>
          </w:p>
        </w:tc>
        <w:tc>
          <w:tcPr>
            <w:tcW w:w="2599" w:type="dxa"/>
            <w:tcBorders>
              <w:top w:val="single" w:sz="4" w:space="0" w:color="auto"/>
              <w:left w:val="single" w:sz="4" w:space="0" w:color="auto"/>
              <w:bottom w:val="single" w:sz="4" w:space="0" w:color="auto"/>
              <w:right w:val="single" w:sz="4" w:space="0" w:color="auto"/>
            </w:tcBorders>
            <w:hideMark/>
          </w:tcPr>
          <w:p w14:paraId="1C7F0CC4"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51196A0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5705A2E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61621285"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F12E86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322</w:t>
            </w:r>
          </w:p>
        </w:tc>
        <w:tc>
          <w:tcPr>
            <w:tcW w:w="2599" w:type="dxa"/>
            <w:tcBorders>
              <w:top w:val="single" w:sz="4" w:space="0" w:color="auto"/>
              <w:left w:val="single" w:sz="4" w:space="0" w:color="auto"/>
              <w:bottom w:val="single" w:sz="4" w:space="0" w:color="auto"/>
              <w:right w:val="single" w:sz="4" w:space="0" w:color="auto"/>
            </w:tcBorders>
            <w:hideMark/>
          </w:tcPr>
          <w:p w14:paraId="736B83DF"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7EAEFFE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1A9BADA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5BFAA735"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A6D684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323</w:t>
            </w:r>
          </w:p>
        </w:tc>
        <w:tc>
          <w:tcPr>
            <w:tcW w:w="2599" w:type="dxa"/>
            <w:tcBorders>
              <w:top w:val="single" w:sz="4" w:space="0" w:color="auto"/>
              <w:left w:val="single" w:sz="4" w:space="0" w:color="auto"/>
              <w:bottom w:val="single" w:sz="4" w:space="0" w:color="auto"/>
              <w:right w:val="single" w:sz="4" w:space="0" w:color="auto"/>
            </w:tcBorders>
            <w:hideMark/>
          </w:tcPr>
          <w:p w14:paraId="2245940E"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624D9C0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5667823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0E47D29B"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9ED7D7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324</w:t>
            </w:r>
          </w:p>
        </w:tc>
        <w:tc>
          <w:tcPr>
            <w:tcW w:w="2599" w:type="dxa"/>
            <w:tcBorders>
              <w:top w:val="single" w:sz="4" w:space="0" w:color="auto"/>
              <w:left w:val="single" w:sz="4" w:space="0" w:color="auto"/>
              <w:bottom w:val="single" w:sz="4" w:space="0" w:color="auto"/>
              <w:right w:val="single" w:sz="4" w:space="0" w:color="auto"/>
            </w:tcBorders>
            <w:hideMark/>
          </w:tcPr>
          <w:p w14:paraId="66F1FBB7"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6C52870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3511FDF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2B6E74B1"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46745C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325</w:t>
            </w:r>
          </w:p>
        </w:tc>
        <w:tc>
          <w:tcPr>
            <w:tcW w:w="2599" w:type="dxa"/>
            <w:tcBorders>
              <w:top w:val="single" w:sz="4" w:space="0" w:color="auto"/>
              <w:left w:val="single" w:sz="4" w:space="0" w:color="auto"/>
              <w:bottom w:val="single" w:sz="4" w:space="0" w:color="auto"/>
              <w:right w:val="single" w:sz="4" w:space="0" w:color="auto"/>
            </w:tcBorders>
            <w:hideMark/>
          </w:tcPr>
          <w:p w14:paraId="38ED7382"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0875185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0F32D05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47A4F3B8"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77F65C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326</w:t>
            </w:r>
          </w:p>
        </w:tc>
        <w:tc>
          <w:tcPr>
            <w:tcW w:w="2599" w:type="dxa"/>
            <w:tcBorders>
              <w:top w:val="single" w:sz="4" w:space="0" w:color="auto"/>
              <w:left w:val="single" w:sz="4" w:space="0" w:color="auto"/>
              <w:bottom w:val="single" w:sz="4" w:space="0" w:color="auto"/>
              <w:right w:val="single" w:sz="4" w:space="0" w:color="auto"/>
            </w:tcBorders>
            <w:hideMark/>
          </w:tcPr>
          <w:p w14:paraId="7D70FF20"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72F85B6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3CD80E2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280F009F"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E26C11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327</w:t>
            </w:r>
          </w:p>
        </w:tc>
        <w:tc>
          <w:tcPr>
            <w:tcW w:w="2599" w:type="dxa"/>
            <w:tcBorders>
              <w:top w:val="single" w:sz="4" w:space="0" w:color="auto"/>
              <w:left w:val="single" w:sz="4" w:space="0" w:color="auto"/>
              <w:bottom w:val="single" w:sz="4" w:space="0" w:color="auto"/>
              <w:right w:val="single" w:sz="4" w:space="0" w:color="auto"/>
            </w:tcBorders>
            <w:hideMark/>
          </w:tcPr>
          <w:p w14:paraId="4FCA9B19"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2AACDEB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44E88A5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672BD218"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2979A4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328</w:t>
            </w:r>
          </w:p>
        </w:tc>
        <w:tc>
          <w:tcPr>
            <w:tcW w:w="2599" w:type="dxa"/>
            <w:tcBorders>
              <w:top w:val="single" w:sz="4" w:space="0" w:color="auto"/>
              <w:left w:val="single" w:sz="4" w:space="0" w:color="auto"/>
              <w:bottom w:val="single" w:sz="4" w:space="0" w:color="auto"/>
              <w:right w:val="single" w:sz="4" w:space="0" w:color="auto"/>
            </w:tcBorders>
            <w:hideMark/>
          </w:tcPr>
          <w:p w14:paraId="6D061FFB"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1F05D50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3DC91B5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2BF3163E"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727C09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329</w:t>
            </w:r>
          </w:p>
        </w:tc>
        <w:tc>
          <w:tcPr>
            <w:tcW w:w="2599" w:type="dxa"/>
            <w:tcBorders>
              <w:top w:val="single" w:sz="4" w:space="0" w:color="auto"/>
              <w:left w:val="single" w:sz="4" w:space="0" w:color="auto"/>
              <w:bottom w:val="single" w:sz="4" w:space="0" w:color="auto"/>
              <w:right w:val="single" w:sz="4" w:space="0" w:color="auto"/>
            </w:tcBorders>
            <w:hideMark/>
          </w:tcPr>
          <w:p w14:paraId="6B14C4A3"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16C8824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25398D6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7C513053"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7A9103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330</w:t>
            </w:r>
          </w:p>
        </w:tc>
        <w:tc>
          <w:tcPr>
            <w:tcW w:w="2599" w:type="dxa"/>
            <w:tcBorders>
              <w:top w:val="single" w:sz="4" w:space="0" w:color="auto"/>
              <w:left w:val="single" w:sz="4" w:space="0" w:color="auto"/>
              <w:bottom w:val="single" w:sz="4" w:space="0" w:color="auto"/>
              <w:right w:val="single" w:sz="4" w:space="0" w:color="auto"/>
            </w:tcBorders>
            <w:hideMark/>
          </w:tcPr>
          <w:p w14:paraId="1BE07AC2"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0DD2175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4FD6BE5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0713091E"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1B7D1BE" w14:textId="77777777" w:rsidR="00DC5A9F" w:rsidRPr="00AA5FC9" w:rsidRDefault="00DC5A9F" w:rsidP="00AA5FC9">
            <w:pPr>
              <w:pStyle w:val="Tabletext"/>
              <w:spacing w:before="0" w:after="0"/>
              <w:jc w:val="center"/>
              <w:rPr>
                <w:b w:val="0"/>
                <w:bCs/>
                <w:sz w:val="20"/>
                <w:szCs w:val="20"/>
              </w:rPr>
            </w:pPr>
            <w:r w:rsidRPr="00AA5FC9">
              <w:rPr>
                <w:b w:val="0"/>
                <w:bCs/>
                <w:sz w:val="20"/>
                <w:szCs w:val="20"/>
              </w:rPr>
              <w:lastRenderedPageBreak/>
              <w:t>331</w:t>
            </w:r>
          </w:p>
        </w:tc>
        <w:tc>
          <w:tcPr>
            <w:tcW w:w="2599" w:type="dxa"/>
            <w:tcBorders>
              <w:top w:val="single" w:sz="4" w:space="0" w:color="auto"/>
              <w:left w:val="single" w:sz="4" w:space="0" w:color="auto"/>
              <w:bottom w:val="single" w:sz="4" w:space="0" w:color="auto"/>
              <w:right w:val="single" w:sz="4" w:space="0" w:color="auto"/>
            </w:tcBorders>
            <w:hideMark/>
          </w:tcPr>
          <w:p w14:paraId="13F64DF4"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6B193AA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41EB9DD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6767527A"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051665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332</w:t>
            </w:r>
          </w:p>
        </w:tc>
        <w:tc>
          <w:tcPr>
            <w:tcW w:w="2599" w:type="dxa"/>
            <w:tcBorders>
              <w:top w:val="single" w:sz="4" w:space="0" w:color="auto"/>
              <w:left w:val="single" w:sz="4" w:space="0" w:color="auto"/>
              <w:bottom w:val="single" w:sz="4" w:space="0" w:color="auto"/>
              <w:right w:val="single" w:sz="4" w:space="0" w:color="auto"/>
            </w:tcBorders>
            <w:hideMark/>
          </w:tcPr>
          <w:p w14:paraId="4DD0ECE7"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631D421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747C80D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4502E4A9"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1D4102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333</w:t>
            </w:r>
          </w:p>
        </w:tc>
        <w:tc>
          <w:tcPr>
            <w:tcW w:w="2599" w:type="dxa"/>
            <w:tcBorders>
              <w:top w:val="single" w:sz="4" w:space="0" w:color="auto"/>
              <w:left w:val="single" w:sz="4" w:space="0" w:color="auto"/>
              <w:bottom w:val="single" w:sz="4" w:space="0" w:color="auto"/>
              <w:right w:val="single" w:sz="4" w:space="0" w:color="auto"/>
            </w:tcBorders>
            <w:hideMark/>
          </w:tcPr>
          <w:p w14:paraId="3F7B747E"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7E30C99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30B258B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6ABC1337"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B0B025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334</w:t>
            </w:r>
          </w:p>
        </w:tc>
        <w:tc>
          <w:tcPr>
            <w:tcW w:w="2599" w:type="dxa"/>
            <w:tcBorders>
              <w:top w:val="single" w:sz="4" w:space="0" w:color="auto"/>
              <w:left w:val="single" w:sz="4" w:space="0" w:color="auto"/>
              <w:bottom w:val="single" w:sz="4" w:space="0" w:color="auto"/>
              <w:right w:val="single" w:sz="4" w:space="0" w:color="auto"/>
            </w:tcBorders>
            <w:hideMark/>
          </w:tcPr>
          <w:p w14:paraId="10664A88"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3F46055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7C47D4C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68F318C9"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C3A154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335</w:t>
            </w:r>
          </w:p>
        </w:tc>
        <w:tc>
          <w:tcPr>
            <w:tcW w:w="2599" w:type="dxa"/>
            <w:tcBorders>
              <w:top w:val="single" w:sz="4" w:space="0" w:color="auto"/>
              <w:left w:val="single" w:sz="4" w:space="0" w:color="auto"/>
              <w:bottom w:val="single" w:sz="4" w:space="0" w:color="auto"/>
              <w:right w:val="single" w:sz="4" w:space="0" w:color="auto"/>
            </w:tcBorders>
            <w:hideMark/>
          </w:tcPr>
          <w:p w14:paraId="6B4FE929"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73B0C0F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5EE7429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715112E5"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10AC71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336</w:t>
            </w:r>
          </w:p>
        </w:tc>
        <w:tc>
          <w:tcPr>
            <w:tcW w:w="2599" w:type="dxa"/>
            <w:tcBorders>
              <w:top w:val="single" w:sz="4" w:space="0" w:color="auto"/>
              <w:left w:val="single" w:sz="4" w:space="0" w:color="auto"/>
              <w:bottom w:val="single" w:sz="4" w:space="0" w:color="auto"/>
              <w:right w:val="single" w:sz="4" w:space="0" w:color="auto"/>
            </w:tcBorders>
            <w:hideMark/>
          </w:tcPr>
          <w:p w14:paraId="25857330"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0BA0AF2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2E6B9C1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7119D97F"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E4EDFE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337</w:t>
            </w:r>
          </w:p>
        </w:tc>
        <w:tc>
          <w:tcPr>
            <w:tcW w:w="2599" w:type="dxa"/>
            <w:tcBorders>
              <w:top w:val="single" w:sz="4" w:space="0" w:color="auto"/>
              <w:left w:val="single" w:sz="4" w:space="0" w:color="auto"/>
              <w:bottom w:val="single" w:sz="4" w:space="0" w:color="auto"/>
              <w:right w:val="single" w:sz="4" w:space="0" w:color="auto"/>
            </w:tcBorders>
            <w:hideMark/>
          </w:tcPr>
          <w:p w14:paraId="42EFFBAE"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0B97117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3D86A2A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362D4F42"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7B9C34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338</w:t>
            </w:r>
          </w:p>
        </w:tc>
        <w:tc>
          <w:tcPr>
            <w:tcW w:w="2599" w:type="dxa"/>
            <w:tcBorders>
              <w:top w:val="single" w:sz="4" w:space="0" w:color="auto"/>
              <w:left w:val="single" w:sz="4" w:space="0" w:color="auto"/>
              <w:bottom w:val="single" w:sz="4" w:space="0" w:color="auto"/>
              <w:right w:val="single" w:sz="4" w:space="0" w:color="auto"/>
            </w:tcBorders>
            <w:hideMark/>
          </w:tcPr>
          <w:p w14:paraId="7C84D15B"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0E607F1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26F8E9C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0576F932"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3467A4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339</w:t>
            </w:r>
          </w:p>
        </w:tc>
        <w:tc>
          <w:tcPr>
            <w:tcW w:w="2599" w:type="dxa"/>
            <w:tcBorders>
              <w:top w:val="single" w:sz="4" w:space="0" w:color="auto"/>
              <w:left w:val="single" w:sz="4" w:space="0" w:color="auto"/>
              <w:bottom w:val="single" w:sz="4" w:space="0" w:color="auto"/>
              <w:right w:val="single" w:sz="4" w:space="0" w:color="auto"/>
            </w:tcBorders>
            <w:hideMark/>
          </w:tcPr>
          <w:p w14:paraId="41CD034E"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 de voz sobre el protocolo Internet</w:t>
            </w:r>
          </w:p>
        </w:tc>
        <w:tc>
          <w:tcPr>
            <w:tcW w:w="1215" w:type="dxa"/>
            <w:tcBorders>
              <w:top w:val="single" w:sz="4" w:space="0" w:color="auto"/>
              <w:left w:val="single" w:sz="4" w:space="0" w:color="auto"/>
              <w:bottom w:val="single" w:sz="4" w:space="0" w:color="auto"/>
              <w:right w:val="single" w:sz="4" w:space="0" w:color="auto"/>
            </w:tcBorders>
            <w:hideMark/>
          </w:tcPr>
          <w:p w14:paraId="71048C3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5683483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21B1D8F5"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042AD0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352</w:t>
            </w:r>
          </w:p>
        </w:tc>
        <w:tc>
          <w:tcPr>
            <w:tcW w:w="2599" w:type="dxa"/>
            <w:tcBorders>
              <w:top w:val="single" w:sz="4" w:space="0" w:color="auto"/>
              <w:left w:val="single" w:sz="4" w:space="0" w:color="auto"/>
              <w:bottom w:val="single" w:sz="4" w:space="0" w:color="auto"/>
              <w:right w:val="single" w:sz="4" w:space="0" w:color="auto"/>
            </w:tcBorders>
            <w:hideMark/>
          </w:tcPr>
          <w:p w14:paraId="58F40842"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24EDA05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4B2D3E0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31A1F72A"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EDCE1E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353</w:t>
            </w:r>
          </w:p>
        </w:tc>
        <w:tc>
          <w:tcPr>
            <w:tcW w:w="2599" w:type="dxa"/>
            <w:tcBorders>
              <w:top w:val="single" w:sz="4" w:space="0" w:color="auto"/>
              <w:left w:val="single" w:sz="4" w:space="0" w:color="auto"/>
              <w:bottom w:val="single" w:sz="4" w:space="0" w:color="auto"/>
              <w:right w:val="single" w:sz="4" w:space="0" w:color="auto"/>
            </w:tcBorders>
            <w:hideMark/>
          </w:tcPr>
          <w:p w14:paraId="3AD25B64"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3308DF5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766C3E6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68BD664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D93DDB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354</w:t>
            </w:r>
          </w:p>
        </w:tc>
        <w:tc>
          <w:tcPr>
            <w:tcW w:w="2599" w:type="dxa"/>
            <w:tcBorders>
              <w:top w:val="single" w:sz="4" w:space="0" w:color="auto"/>
              <w:left w:val="single" w:sz="4" w:space="0" w:color="auto"/>
              <w:bottom w:val="single" w:sz="4" w:space="0" w:color="auto"/>
              <w:right w:val="single" w:sz="4" w:space="0" w:color="auto"/>
            </w:tcBorders>
            <w:hideMark/>
          </w:tcPr>
          <w:p w14:paraId="1CACF4E5"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323BB90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38351D9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5BB09A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50A6B2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355</w:t>
            </w:r>
          </w:p>
        </w:tc>
        <w:tc>
          <w:tcPr>
            <w:tcW w:w="2599" w:type="dxa"/>
            <w:tcBorders>
              <w:top w:val="single" w:sz="4" w:space="0" w:color="auto"/>
              <w:left w:val="single" w:sz="4" w:space="0" w:color="auto"/>
              <w:bottom w:val="single" w:sz="4" w:space="0" w:color="auto"/>
              <w:right w:val="single" w:sz="4" w:space="0" w:color="auto"/>
            </w:tcBorders>
            <w:hideMark/>
          </w:tcPr>
          <w:p w14:paraId="3BBD35BF"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64C3A8E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4134129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305430C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36ECFE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356</w:t>
            </w:r>
          </w:p>
        </w:tc>
        <w:tc>
          <w:tcPr>
            <w:tcW w:w="2599" w:type="dxa"/>
            <w:tcBorders>
              <w:top w:val="single" w:sz="4" w:space="0" w:color="auto"/>
              <w:left w:val="single" w:sz="4" w:space="0" w:color="auto"/>
              <w:bottom w:val="single" w:sz="4" w:space="0" w:color="auto"/>
              <w:right w:val="single" w:sz="4" w:space="0" w:color="auto"/>
            </w:tcBorders>
            <w:hideMark/>
          </w:tcPr>
          <w:p w14:paraId="7D2A57CF"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5C77955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72A7F44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30069521"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8E0E1A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357</w:t>
            </w:r>
          </w:p>
        </w:tc>
        <w:tc>
          <w:tcPr>
            <w:tcW w:w="2599" w:type="dxa"/>
            <w:tcBorders>
              <w:top w:val="single" w:sz="4" w:space="0" w:color="auto"/>
              <w:left w:val="single" w:sz="4" w:space="0" w:color="auto"/>
              <w:bottom w:val="single" w:sz="4" w:space="0" w:color="auto"/>
              <w:right w:val="single" w:sz="4" w:space="0" w:color="auto"/>
            </w:tcBorders>
            <w:hideMark/>
          </w:tcPr>
          <w:p w14:paraId="563D411F"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06F8155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76582EC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57148DD4"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793E5F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358</w:t>
            </w:r>
          </w:p>
        </w:tc>
        <w:tc>
          <w:tcPr>
            <w:tcW w:w="2599" w:type="dxa"/>
            <w:tcBorders>
              <w:top w:val="single" w:sz="4" w:space="0" w:color="auto"/>
              <w:left w:val="single" w:sz="4" w:space="0" w:color="auto"/>
              <w:bottom w:val="single" w:sz="4" w:space="0" w:color="auto"/>
              <w:right w:val="single" w:sz="4" w:space="0" w:color="auto"/>
            </w:tcBorders>
            <w:hideMark/>
          </w:tcPr>
          <w:p w14:paraId="4FE8DE96"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33AFF56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0065A91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4C518362"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A91D9E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359</w:t>
            </w:r>
          </w:p>
        </w:tc>
        <w:tc>
          <w:tcPr>
            <w:tcW w:w="2599" w:type="dxa"/>
            <w:tcBorders>
              <w:top w:val="single" w:sz="4" w:space="0" w:color="auto"/>
              <w:left w:val="single" w:sz="4" w:space="0" w:color="auto"/>
              <w:bottom w:val="single" w:sz="4" w:space="0" w:color="auto"/>
              <w:right w:val="single" w:sz="4" w:space="0" w:color="auto"/>
            </w:tcBorders>
            <w:hideMark/>
          </w:tcPr>
          <w:p w14:paraId="58606920"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05ADC90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77066B5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14D12F27"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E2A343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360</w:t>
            </w:r>
          </w:p>
        </w:tc>
        <w:tc>
          <w:tcPr>
            <w:tcW w:w="2599" w:type="dxa"/>
            <w:tcBorders>
              <w:top w:val="single" w:sz="4" w:space="0" w:color="auto"/>
              <w:left w:val="single" w:sz="4" w:space="0" w:color="auto"/>
              <w:bottom w:val="single" w:sz="4" w:space="0" w:color="auto"/>
              <w:right w:val="single" w:sz="4" w:space="0" w:color="auto"/>
            </w:tcBorders>
            <w:hideMark/>
          </w:tcPr>
          <w:p w14:paraId="64223E94"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10C7A5E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56339B1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6F587B34"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80A995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361</w:t>
            </w:r>
          </w:p>
        </w:tc>
        <w:tc>
          <w:tcPr>
            <w:tcW w:w="2599" w:type="dxa"/>
            <w:tcBorders>
              <w:top w:val="single" w:sz="4" w:space="0" w:color="auto"/>
              <w:left w:val="single" w:sz="4" w:space="0" w:color="auto"/>
              <w:bottom w:val="single" w:sz="4" w:space="0" w:color="auto"/>
              <w:right w:val="single" w:sz="4" w:space="0" w:color="auto"/>
            </w:tcBorders>
            <w:hideMark/>
          </w:tcPr>
          <w:p w14:paraId="09A8DACD"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2DDE8F3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4E27FE6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74AD5DB0"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07B716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362</w:t>
            </w:r>
          </w:p>
        </w:tc>
        <w:tc>
          <w:tcPr>
            <w:tcW w:w="2599" w:type="dxa"/>
            <w:tcBorders>
              <w:top w:val="single" w:sz="4" w:space="0" w:color="auto"/>
              <w:left w:val="single" w:sz="4" w:space="0" w:color="auto"/>
              <w:bottom w:val="single" w:sz="4" w:space="0" w:color="auto"/>
              <w:right w:val="single" w:sz="4" w:space="0" w:color="auto"/>
            </w:tcBorders>
            <w:hideMark/>
          </w:tcPr>
          <w:p w14:paraId="0ABA4B79"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27EE064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7173707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2FFFC140"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9F0237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363</w:t>
            </w:r>
          </w:p>
        </w:tc>
        <w:tc>
          <w:tcPr>
            <w:tcW w:w="2599" w:type="dxa"/>
            <w:tcBorders>
              <w:top w:val="single" w:sz="4" w:space="0" w:color="auto"/>
              <w:left w:val="single" w:sz="4" w:space="0" w:color="auto"/>
              <w:bottom w:val="single" w:sz="4" w:space="0" w:color="auto"/>
              <w:right w:val="single" w:sz="4" w:space="0" w:color="auto"/>
            </w:tcBorders>
            <w:hideMark/>
          </w:tcPr>
          <w:p w14:paraId="4C8CA5A7"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4ABBDE5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244CC3C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292FC923"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1A575D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364</w:t>
            </w:r>
          </w:p>
        </w:tc>
        <w:tc>
          <w:tcPr>
            <w:tcW w:w="2599" w:type="dxa"/>
            <w:tcBorders>
              <w:top w:val="single" w:sz="4" w:space="0" w:color="auto"/>
              <w:left w:val="single" w:sz="4" w:space="0" w:color="auto"/>
              <w:bottom w:val="single" w:sz="4" w:space="0" w:color="auto"/>
              <w:right w:val="single" w:sz="4" w:space="0" w:color="auto"/>
            </w:tcBorders>
            <w:hideMark/>
          </w:tcPr>
          <w:p w14:paraId="43A583EE"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3FC3135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39CA83D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40C76B81"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943FFE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365</w:t>
            </w:r>
          </w:p>
        </w:tc>
        <w:tc>
          <w:tcPr>
            <w:tcW w:w="2599" w:type="dxa"/>
            <w:tcBorders>
              <w:top w:val="single" w:sz="4" w:space="0" w:color="auto"/>
              <w:left w:val="single" w:sz="4" w:space="0" w:color="auto"/>
              <w:bottom w:val="single" w:sz="4" w:space="0" w:color="auto"/>
              <w:right w:val="single" w:sz="4" w:space="0" w:color="auto"/>
            </w:tcBorders>
            <w:hideMark/>
          </w:tcPr>
          <w:p w14:paraId="30BC5579"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4427CAA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4596AF1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5B86C6BF"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D741A8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366</w:t>
            </w:r>
          </w:p>
        </w:tc>
        <w:tc>
          <w:tcPr>
            <w:tcW w:w="2599" w:type="dxa"/>
            <w:tcBorders>
              <w:top w:val="single" w:sz="4" w:space="0" w:color="auto"/>
              <w:left w:val="single" w:sz="4" w:space="0" w:color="auto"/>
              <w:bottom w:val="single" w:sz="4" w:space="0" w:color="auto"/>
              <w:right w:val="single" w:sz="4" w:space="0" w:color="auto"/>
            </w:tcBorders>
            <w:hideMark/>
          </w:tcPr>
          <w:p w14:paraId="2A2A0DF3"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2A65EE8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237BB2C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7D797AD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C8385A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367</w:t>
            </w:r>
          </w:p>
        </w:tc>
        <w:tc>
          <w:tcPr>
            <w:tcW w:w="2599" w:type="dxa"/>
            <w:tcBorders>
              <w:top w:val="single" w:sz="4" w:space="0" w:color="auto"/>
              <w:left w:val="single" w:sz="4" w:space="0" w:color="auto"/>
              <w:bottom w:val="single" w:sz="4" w:space="0" w:color="auto"/>
              <w:right w:val="single" w:sz="4" w:space="0" w:color="auto"/>
            </w:tcBorders>
            <w:hideMark/>
          </w:tcPr>
          <w:p w14:paraId="3CAAF93D" w14:textId="77777777" w:rsidR="00DC5A9F" w:rsidRPr="00AA5FC9" w:rsidRDefault="00DC5A9F" w:rsidP="00AA5FC9">
            <w:pPr>
              <w:pStyle w:val="Tabletext"/>
              <w:spacing w:before="0" w:after="0"/>
              <w:rPr>
                <w:b w:val="0"/>
                <w:bCs/>
                <w:sz w:val="20"/>
                <w:szCs w:val="20"/>
              </w:rPr>
            </w:pPr>
            <w:r w:rsidRPr="00AA5FC9">
              <w:rPr>
                <w:b w:val="0"/>
                <w:bCs/>
                <w:sz w:val="20"/>
                <w:szCs w:val="20"/>
              </w:rPr>
              <w:t>Marcación directa de extensiones</w:t>
            </w:r>
          </w:p>
        </w:tc>
        <w:tc>
          <w:tcPr>
            <w:tcW w:w="1215" w:type="dxa"/>
            <w:tcBorders>
              <w:top w:val="single" w:sz="4" w:space="0" w:color="auto"/>
              <w:left w:val="single" w:sz="4" w:space="0" w:color="auto"/>
              <w:bottom w:val="single" w:sz="4" w:space="0" w:color="auto"/>
              <w:right w:val="single" w:sz="4" w:space="0" w:color="auto"/>
            </w:tcBorders>
            <w:hideMark/>
          </w:tcPr>
          <w:p w14:paraId="06285B0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5538C20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3267517"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86B39B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410</w:t>
            </w:r>
          </w:p>
        </w:tc>
        <w:tc>
          <w:tcPr>
            <w:tcW w:w="2599" w:type="dxa"/>
            <w:tcBorders>
              <w:top w:val="single" w:sz="4" w:space="0" w:color="auto"/>
              <w:left w:val="single" w:sz="4" w:space="0" w:color="auto"/>
              <w:bottom w:val="single" w:sz="4" w:space="0" w:color="auto"/>
              <w:right w:val="single" w:sz="4" w:space="0" w:color="auto"/>
            </w:tcBorders>
            <w:hideMark/>
          </w:tcPr>
          <w:p w14:paraId="0491FBA0"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6F6EC9F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084611D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2FB3E507"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566B7F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411</w:t>
            </w:r>
          </w:p>
        </w:tc>
        <w:tc>
          <w:tcPr>
            <w:tcW w:w="2599" w:type="dxa"/>
            <w:tcBorders>
              <w:top w:val="single" w:sz="4" w:space="0" w:color="auto"/>
              <w:left w:val="single" w:sz="4" w:space="0" w:color="auto"/>
              <w:bottom w:val="single" w:sz="4" w:space="0" w:color="auto"/>
              <w:right w:val="single" w:sz="4" w:space="0" w:color="auto"/>
            </w:tcBorders>
            <w:hideMark/>
          </w:tcPr>
          <w:p w14:paraId="00AD4D71" w14:textId="77777777" w:rsidR="00DC5A9F" w:rsidRPr="00AA5FC9" w:rsidRDefault="00DC5A9F" w:rsidP="00AA5FC9">
            <w:pPr>
              <w:pStyle w:val="Tabletext"/>
              <w:spacing w:before="0" w:after="0"/>
              <w:rPr>
                <w:b w:val="0"/>
                <w:bCs/>
                <w:sz w:val="20"/>
                <w:szCs w:val="20"/>
              </w:rPr>
            </w:pPr>
            <w:r w:rsidRPr="00AA5FC9">
              <w:rPr>
                <w:b w:val="0"/>
                <w:bCs/>
                <w:sz w:val="20"/>
                <w:szCs w:val="20"/>
              </w:rPr>
              <w:t>Indicativo N11</w:t>
            </w:r>
          </w:p>
        </w:tc>
        <w:tc>
          <w:tcPr>
            <w:tcW w:w="1215" w:type="dxa"/>
            <w:tcBorders>
              <w:top w:val="single" w:sz="4" w:space="0" w:color="auto"/>
              <w:left w:val="single" w:sz="4" w:space="0" w:color="auto"/>
              <w:bottom w:val="single" w:sz="4" w:space="0" w:color="auto"/>
              <w:right w:val="single" w:sz="4" w:space="0" w:color="auto"/>
            </w:tcBorders>
            <w:hideMark/>
          </w:tcPr>
          <w:p w14:paraId="13809B1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N11</w:t>
            </w:r>
          </w:p>
        </w:tc>
        <w:tc>
          <w:tcPr>
            <w:tcW w:w="3957" w:type="dxa"/>
            <w:tcBorders>
              <w:top w:val="single" w:sz="4" w:space="0" w:color="auto"/>
              <w:left w:val="single" w:sz="4" w:space="0" w:color="auto"/>
              <w:bottom w:val="single" w:sz="4" w:space="0" w:color="auto"/>
              <w:right w:val="single" w:sz="4" w:space="0" w:color="auto"/>
            </w:tcBorders>
            <w:hideMark/>
          </w:tcPr>
          <w:p w14:paraId="47CA1C7E" w14:textId="77777777" w:rsidR="00DC5A9F" w:rsidRPr="00AA5FC9" w:rsidRDefault="00DC5A9F" w:rsidP="00AA5FC9">
            <w:pPr>
              <w:pStyle w:val="Tabletext"/>
              <w:spacing w:before="0" w:after="0"/>
              <w:jc w:val="center"/>
              <w:rPr>
                <w:b w:val="0"/>
                <w:bCs/>
                <w:sz w:val="20"/>
                <w:szCs w:val="20"/>
                <w:lang w:val="es-ES"/>
              </w:rPr>
            </w:pPr>
            <w:r w:rsidRPr="00AA5FC9">
              <w:rPr>
                <w:b w:val="0"/>
                <w:bCs/>
                <w:sz w:val="20"/>
                <w:szCs w:val="20"/>
                <w:lang w:val="es-ES"/>
              </w:rPr>
              <w:t>Asistencia de directorio (proveedor de servicios)</w:t>
            </w:r>
          </w:p>
        </w:tc>
      </w:tr>
      <w:tr w:rsidR="00DC5A9F" w:rsidRPr="00AA5FC9" w14:paraId="303F14C4"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366183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412</w:t>
            </w:r>
          </w:p>
        </w:tc>
        <w:tc>
          <w:tcPr>
            <w:tcW w:w="2599" w:type="dxa"/>
            <w:tcBorders>
              <w:top w:val="single" w:sz="4" w:space="0" w:color="auto"/>
              <w:left w:val="single" w:sz="4" w:space="0" w:color="auto"/>
              <w:bottom w:val="single" w:sz="4" w:space="0" w:color="auto"/>
              <w:right w:val="single" w:sz="4" w:space="0" w:color="auto"/>
            </w:tcBorders>
            <w:hideMark/>
          </w:tcPr>
          <w:p w14:paraId="1EBB7ADA"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1964CF9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4B7DB2B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7C01B8C1"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F0C72B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414</w:t>
            </w:r>
          </w:p>
        </w:tc>
        <w:tc>
          <w:tcPr>
            <w:tcW w:w="2599" w:type="dxa"/>
            <w:tcBorders>
              <w:top w:val="single" w:sz="4" w:space="0" w:color="auto"/>
              <w:left w:val="single" w:sz="4" w:space="0" w:color="auto"/>
              <w:bottom w:val="single" w:sz="4" w:space="0" w:color="auto"/>
              <w:right w:val="single" w:sz="4" w:space="0" w:color="auto"/>
            </w:tcBorders>
            <w:hideMark/>
          </w:tcPr>
          <w:p w14:paraId="1B993284"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5F33C49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600A08D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67B2B183"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919BB1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415</w:t>
            </w:r>
          </w:p>
        </w:tc>
        <w:tc>
          <w:tcPr>
            <w:tcW w:w="2599" w:type="dxa"/>
            <w:tcBorders>
              <w:top w:val="single" w:sz="4" w:space="0" w:color="auto"/>
              <w:left w:val="single" w:sz="4" w:space="0" w:color="auto"/>
              <w:bottom w:val="single" w:sz="4" w:space="0" w:color="auto"/>
              <w:right w:val="single" w:sz="4" w:space="0" w:color="auto"/>
            </w:tcBorders>
            <w:hideMark/>
          </w:tcPr>
          <w:p w14:paraId="1B2B9902"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72999CE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0A25D03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F494CA9"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D50EA5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416</w:t>
            </w:r>
          </w:p>
        </w:tc>
        <w:tc>
          <w:tcPr>
            <w:tcW w:w="2599" w:type="dxa"/>
            <w:tcBorders>
              <w:top w:val="single" w:sz="4" w:space="0" w:color="auto"/>
              <w:left w:val="single" w:sz="4" w:space="0" w:color="auto"/>
              <w:bottom w:val="single" w:sz="4" w:space="0" w:color="auto"/>
              <w:right w:val="single" w:sz="4" w:space="0" w:color="auto"/>
            </w:tcBorders>
            <w:hideMark/>
          </w:tcPr>
          <w:p w14:paraId="343C1B0D"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00E681B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260B019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4031C8B2"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A0EBAF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417</w:t>
            </w:r>
          </w:p>
        </w:tc>
        <w:tc>
          <w:tcPr>
            <w:tcW w:w="2599" w:type="dxa"/>
            <w:tcBorders>
              <w:top w:val="single" w:sz="4" w:space="0" w:color="auto"/>
              <w:left w:val="single" w:sz="4" w:space="0" w:color="auto"/>
              <w:bottom w:val="single" w:sz="4" w:space="0" w:color="auto"/>
              <w:right w:val="single" w:sz="4" w:space="0" w:color="auto"/>
            </w:tcBorders>
            <w:hideMark/>
          </w:tcPr>
          <w:p w14:paraId="72273D1A" w14:textId="77777777" w:rsidR="00DC5A9F" w:rsidRPr="00AA5FC9" w:rsidRDefault="00DC5A9F" w:rsidP="00AA5FC9">
            <w:pPr>
              <w:pStyle w:val="Tabletext"/>
              <w:spacing w:before="0" w:after="0"/>
              <w:rPr>
                <w:b w:val="0"/>
                <w:bCs/>
                <w:sz w:val="20"/>
                <w:szCs w:val="20"/>
              </w:rPr>
            </w:pPr>
            <w:r w:rsidRPr="00AA5FC9">
              <w:rPr>
                <w:b w:val="0"/>
                <w:bCs/>
                <w:sz w:val="20"/>
                <w:szCs w:val="20"/>
              </w:rPr>
              <w:t>CENTREX</w:t>
            </w:r>
          </w:p>
        </w:tc>
        <w:tc>
          <w:tcPr>
            <w:tcW w:w="1215" w:type="dxa"/>
            <w:tcBorders>
              <w:top w:val="single" w:sz="4" w:space="0" w:color="auto"/>
              <w:left w:val="single" w:sz="4" w:space="0" w:color="auto"/>
              <w:bottom w:val="single" w:sz="4" w:space="0" w:color="auto"/>
              <w:right w:val="single" w:sz="4" w:space="0" w:color="auto"/>
            </w:tcBorders>
            <w:hideMark/>
          </w:tcPr>
          <w:p w14:paraId="66600CC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0DD85B4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16F5AEA4"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0ED26B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418</w:t>
            </w:r>
          </w:p>
        </w:tc>
        <w:tc>
          <w:tcPr>
            <w:tcW w:w="2599" w:type="dxa"/>
            <w:tcBorders>
              <w:top w:val="single" w:sz="4" w:space="0" w:color="auto"/>
              <w:left w:val="single" w:sz="4" w:space="0" w:color="auto"/>
              <w:bottom w:val="single" w:sz="4" w:space="0" w:color="auto"/>
              <w:right w:val="single" w:sz="4" w:space="0" w:color="auto"/>
            </w:tcBorders>
            <w:hideMark/>
          </w:tcPr>
          <w:p w14:paraId="34F2E9FC" w14:textId="77777777" w:rsidR="00DC5A9F" w:rsidRPr="00AA5FC9" w:rsidRDefault="00DC5A9F" w:rsidP="00AA5FC9">
            <w:pPr>
              <w:pStyle w:val="Tabletext"/>
              <w:spacing w:before="0" w:after="0"/>
              <w:rPr>
                <w:b w:val="0"/>
                <w:bCs/>
                <w:sz w:val="20"/>
                <w:szCs w:val="20"/>
              </w:rPr>
            </w:pPr>
            <w:r w:rsidRPr="00AA5FC9">
              <w:rPr>
                <w:b w:val="0"/>
                <w:bCs/>
                <w:sz w:val="20"/>
                <w:szCs w:val="20"/>
              </w:rPr>
              <w:t>CENTREX</w:t>
            </w:r>
          </w:p>
        </w:tc>
        <w:tc>
          <w:tcPr>
            <w:tcW w:w="1215" w:type="dxa"/>
            <w:tcBorders>
              <w:top w:val="single" w:sz="4" w:space="0" w:color="auto"/>
              <w:left w:val="single" w:sz="4" w:space="0" w:color="auto"/>
              <w:bottom w:val="single" w:sz="4" w:space="0" w:color="auto"/>
              <w:right w:val="single" w:sz="4" w:space="0" w:color="auto"/>
            </w:tcBorders>
            <w:hideMark/>
          </w:tcPr>
          <w:p w14:paraId="6607488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4076570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D8A903A"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A39902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419</w:t>
            </w:r>
          </w:p>
        </w:tc>
        <w:tc>
          <w:tcPr>
            <w:tcW w:w="2599" w:type="dxa"/>
            <w:tcBorders>
              <w:top w:val="single" w:sz="4" w:space="0" w:color="auto"/>
              <w:left w:val="single" w:sz="4" w:space="0" w:color="auto"/>
              <w:bottom w:val="single" w:sz="4" w:space="0" w:color="auto"/>
              <w:right w:val="single" w:sz="4" w:space="0" w:color="auto"/>
            </w:tcBorders>
            <w:hideMark/>
          </w:tcPr>
          <w:p w14:paraId="3D5C52C8" w14:textId="77777777" w:rsidR="00DC5A9F" w:rsidRPr="00AA5FC9" w:rsidRDefault="00DC5A9F" w:rsidP="00AA5FC9">
            <w:pPr>
              <w:pStyle w:val="Tabletext"/>
              <w:spacing w:before="0" w:after="0"/>
              <w:rPr>
                <w:b w:val="0"/>
                <w:bCs/>
                <w:sz w:val="20"/>
                <w:szCs w:val="20"/>
              </w:rPr>
            </w:pPr>
            <w:r w:rsidRPr="00AA5FC9">
              <w:rPr>
                <w:b w:val="0"/>
                <w:bCs/>
                <w:sz w:val="20"/>
                <w:szCs w:val="20"/>
              </w:rPr>
              <w:t>CENTREX</w:t>
            </w:r>
          </w:p>
        </w:tc>
        <w:tc>
          <w:tcPr>
            <w:tcW w:w="1215" w:type="dxa"/>
            <w:tcBorders>
              <w:top w:val="single" w:sz="4" w:space="0" w:color="auto"/>
              <w:left w:val="single" w:sz="4" w:space="0" w:color="auto"/>
              <w:bottom w:val="single" w:sz="4" w:space="0" w:color="auto"/>
              <w:right w:val="single" w:sz="4" w:space="0" w:color="auto"/>
            </w:tcBorders>
            <w:hideMark/>
          </w:tcPr>
          <w:p w14:paraId="19E08CF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568D809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2E7E419D"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7CBA81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420</w:t>
            </w:r>
          </w:p>
        </w:tc>
        <w:tc>
          <w:tcPr>
            <w:tcW w:w="2599" w:type="dxa"/>
            <w:tcBorders>
              <w:top w:val="single" w:sz="4" w:space="0" w:color="auto"/>
              <w:left w:val="single" w:sz="4" w:space="0" w:color="auto"/>
              <w:bottom w:val="single" w:sz="4" w:space="0" w:color="auto"/>
              <w:right w:val="single" w:sz="4" w:space="0" w:color="auto"/>
            </w:tcBorders>
            <w:hideMark/>
          </w:tcPr>
          <w:p w14:paraId="7AFD05FF"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57DC00F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2E1D20C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515AC645"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CA7F20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421</w:t>
            </w:r>
          </w:p>
        </w:tc>
        <w:tc>
          <w:tcPr>
            <w:tcW w:w="2599" w:type="dxa"/>
            <w:tcBorders>
              <w:top w:val="single" w:sz="4" w:space="0" w:color="auto"/>
              <w:left w:val="single" w:sz="4" w:space="0" w:color="auto"/>
              <w:bottom w:val="single" w:sz="4" w:space="0" w:color="auto"/>
              <w:right w:val="single" w:sz="4" w:space="0" w:color="auto"/>
            </w:tcBorders>
            <w:hideMark/>
          </w:tcPr>
          <w:p w14:paraId="11FD207C"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36D3E70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7A52B0E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207AEF4F"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275323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422</w:t>
            </w:r>
          </w:p>
        </w:tc>
        <w:tc>
          <w:tcPr>
            <w:tcW w:w="2599" w:type="dxa"/>
            <w:tcBorders>
              <w:top w:val="single" w:sz="4" w:space="0" w:color="auto"/>
              <w:left w:val="single" w:sz="4" w:space="0" w:color="auto"/>
              <w:bottom w:val="single" w:sz="4" w:space="0" w:color="auto"/>
              <w:right w:val="single" w:sz="4" w:space="0" w:color="auto"/>
            </w:tcBorders>
            <w:hideMark/>
          </w:tcPr>
          <w:p w14:paraId="05151A97"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15A9D0D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2EBCEA7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59243E9D"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73B5FA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423</w:t>
            </w:r>
          </w:p>
        </w:tc>
        <w:tc>
          <w:tcPr>
            <w:tcW w:w="2599" w:type="dxa"/>
            <w:tcBorders>
              <w:top w:val="single" w:sz="4" w:space="0" w:color="auto"/>
              <w:left w:val="single" w:sz="4" w:space="0" w:color="auto"/>
              <w:bottom w:val="single" w:sz="4" w:space="0" w:color="auto"/>
              <w:right w:val="single" w:sz="4" w:space="0" w:color="auto"/>
            </w:tcBorders>
            <w:hideMark/>
          </w:tcPr>
          <w:p w14:paraId="2BD134C1"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13E1949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500E8C2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1C71E757"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E82E39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424</w:t>
            </w:r>
          </w:p>
        </w:tc>
        <w:tc>
          <w:tcPr>
            <w:tcW w:w="2599" w:type="dxa"/>
            <w:tcBorders>
              <w:top w:val="single" w:sz="4" w:space="0" w:color="auto"/>
              <w:left w:val="single" w:sz="4" w:space="0" w:color="auto"/>
              <w:bottom w:val="single" w:sz="4" w:space="0" w:color="auto"/>
              <w:right w:val="single" w:sz="4" w:space="0" w:color="auto"/>
            </w:tcBorders>
            <w:hideMark/>
          </w:tcPr>
          <w:p w14:paraId="5E6176BC"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5C14FF8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2C9CF50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56F6EB22"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8C4B27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425</w:t>
            </w:r>
          </w:p>
        </w:tc>
        <w:tc>
          <w:tcPr>
            <w:tcW w:w="2599" w:type="dxa"/>
            <w:tcBorders>
              <w:top w:val="single" w:sz="4" w:space="0" w:color="auto"/>
              <w:left w:val="single" w:sz="4" w:space="0" w:color="auto"/>
              <w:bottom w:val="single" w:sz="4" w:space="0" w:color="auto"/>
              <w:right w:val="single" w:sz="4" w:space="0" w:color="auto"/>
            </w:tcBorders>
            <w:hideMark/>
          </w:tcPr>
          <w:p w14:paraId="0D008D54"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693A852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0513783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37EFFC17"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9A7507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426</w:t>
            </w:r>
          </w:p>
        </w:tc>
        <w:tc>
          <w:tcPr>
            <w:tcW w:w="2599" w:type="dxa"/>
            <w:tcBorders>
              <w:top w:val="single" w:sz="4" w:space="0" w:color="auto"/>
              <w:left w:val="single" w:sz="4" w:space="0" w:color="auto"/>
              <w:bottom w:val="single" w:sz="4" w:space="0" w:color="auto"/>
              <w:right w:val="single" w:sz="4" w:space="0" w:color="auto"/>
            </w:tcBorders>
            <w:hideMark/>
          </w:tcPr>
          <w:p w14:paraId="02C5D7C5"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7AF3567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6447F78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4C5953C6"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CA6D67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427</w:t>
            </w:r>
          </w:p>
        </w:tc>
        <w:tc>
          <w:tcPr>
            <w:tcW w:w="2599" w:type="dxa"/>
            <w:tcBorders>
              <w:top w:val="single" w:sz="4" w:space="0" w:color="auto"/>
              <w:left w:val="single" w:sz="4" w:space="0" w:color="auto"/>
              <w:bottom w:val="single" w:sz="4" w:space="0" w:color="auto"/>
              <w:right w:val="single" w:sz="4" w:space="0" w:color="auto"/>
            </w:tcBorders>
            <w:hideMark/>
          </w:tcPr>
          <w:p w14:paraId="777EAACF"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516BB2A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2BB1501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3B03B677"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9EFA43B" w14:textId="77777777" w:rsidR="00DC5A9F" w:rsidRPr="00AA5FC9" w:rsidRDefault="00DC5A9F" w:rsidP="00AA5FC9">
            <w:pPr>
              <w:pStyle w:val="Tabletext"/>
              <w:spacing w:before="0" w:after="0"/>
              <w:jc w:val="center"/>
              <w:rPr>
                <w:b w:val="0"/>
                <w:bCs/>
                <w:sz w:val="20"/>
                <w:szCs w:val="20"/>
              </w:rPr>
            </w:pPr>
            <w:r w:rsidRPr="00AA5FC9">
              <w:rPr>
                <w:b w:val="0"/>
                <w:bCs/>
                <w:sz w:val="20"/>
                <w:szCs w:val="20"/>
              </w:rPr>
              <w:lastRenderedPageBreak/>
              <w:t>428</w:t>
            </w:r>
          </w:p>
        </w:tc>
        <w:tc>
          <w:tcPr>
            <w:tcW w:w="2599" w:type="dxa"/>
            <w:tcBorders>
              <w:top w:val="single" w:sz="4" w:space="0" w:color="auto"/>
              <w:left w:val="single" w:sz="4" w:space="0" w:color="auto"/>
              <w:bottom w:val="single" w:sz="4" w:space="0" w:color="auto"/>
              <w:right w:val="single" w:sz="4" w:space="0" w:color="auto"/>
            </w:tcBorders>
            <w:hideMark/>
          </w:tcPr>
          <w:p w14:paraId="197C21FC"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4A307D0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4138CC5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C109AC0"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87BC80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429</w:t>
            </w:r>
          </w:p>
        </w:tc>
        <w:tc>
          <w:tcPr>
            <w:tcW w:w="2599" w:type="dxa"/>
            <w:tcBorders>
              <w:top w:val="single" w:sz="4" w:space="0" w:color="auto"/>
              <w:left w:val="single" w:sz="4" w:space="0" w:color="auto"/>
              <w:bottom w:val="single" w:sz="4" w:space="0" w:color="auto"/>
              <w:right w:val="single" w:sz="4" w:space="0" w:color="auto"/>
            </w:tcBorders>
            <w:hideMark/>
          </w:tcPr>
          <w:p w14:paraId="5FB665E0"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736F235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09AB4F5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17C04F6A"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40D63C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430</w:t>
            </w:r>
          </w:p>
        </w:tc>
        <w:tc>
          <w:tcPr>
            <w:tcW w:w="2599" w:type="dxa"/>
            <w:tcBorders>
              <w:top w:val="single" w:sz="4" w:space="0" w:color="auto"/>
              <w:left w:val="single" w:sz="4" w:space="0" w:color="auto"/>
              <w:bottom w:val="single" w:sz="4" w:space="0" w:color="auto"/>
              <w:right w:val="single" w:sz="4" w:space="0" w:color="auto"/>
            </w:tcBorders>
            <w:hideMark/>
          </w:tcPr>
          <w:p w14:paraId="40BACE8C" w14:textId="77777777" w:rsidR="00DC5A9F" w:rsidRPr="00AA5FC9" w:rsidRDefault="00DC5A9F" w:rsidP="00AA5FC9">
            <w:pPr>
              <w:pStyle w:val="Tabletext"/>
              <w:spacing w:before="0" w:after="0"/>
              <w:rPr>
                <w:b w:val="0"/>
                <w:bCs/>
                <w:sz w:val="20"/>
                <w:szCs w:val="20"/>
              </w:rPr>
            </w:pPr>
            <w:r w:rsidRPr="00AA5FC9">
              <w:rPr>
                <w:b w:val="0"/>
                <w:bCs/>
                <w:sz w:val="20"/>
                <w:szCs w:val="20"/>
              </w:rPr>
              <w:t>CENTREX</w:t>
            </w:r>
          </w:p>
        </w:tc>
        <w:tc>
          <w:tcPr>
            <w:tcW w:w="1215" w:type="dxa"/>
            <w:tcBorders>
              <w:top w:val="single" w:sz="4" w:space="0" w:color="auto"/>
              <w:left w:val="single" w:sz="4" w:space="0" w:color="auto"/>
              <w:bottom w:val="single" w:sz="4" w:space="0" w:color="auto"/>
              <w:right w:val="single" w:sz="4" w:space="0" w:color="auto"/>
            </w:tcBorders>
            <w:hideMark/>
          </w:tcPr>
          <w:p w14:paraId="59929C5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68837F8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2E63B9DB"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7B3422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431</w:t>
            </w:r>
          </w:p>
        </w:tc>
        <w:tc>
          <w:tcPr>
            <w:tcW w:w="2599" w:type="dxa"/>
            <w:tcBorders>
              <w:top w:val="single" w:sz="4" w:space="0" w:color="auto"/>
              <w:left w:val="single" w:sz="4" w:space="0" w:color="auto"/>
              <w:bottom w:val="single" w:sz="4" w:space="0" w:color="auto"/>
              <w:right w:val="single" w:sz="4" w:space="0" w:color="auto"/>
            </w:tcBorders>
            <w:hideMark/>
          </w:tcPr>
          <w:p w14:paraId="42FE28FD" w14:textId="77777777" w:rsidR="00DC5A9F" w:rsidRPr="00AA5FC9" w:rsidRDefault="00DC5A9F" w:rsidP="00AA5FC9">
            <w:pPr>
              <w:pStyle w:val="Tabletext"/>
              <w:spacing w:before="0" w:after="0"/>
              <w:rPr>
                <w:b w:val="0"/>
                <w:bCs/>
                <w:sz w:val="20"/>
                <w:szCs w:val="20"/>
              </w:rPr>
            </w:pPr>
            <w:r w:rsidRPr="00AA5FC9">
              <w:rPr>
                <w:b w:val="0"/>
                <w:bCs/>
                <w:sz w:val="20"/>
                <w:szCs w:val="20"/>
              </w:rPr>
              <w:t>CENTREX</w:t>
            </w:r>
          </w:p>
        </w:tc>
        <w:tc>
          <w:tcPr>
            <w:tcW w:w="1215" w:type="dxa"/>
            <w:tcBorders>
              <w:top w:val="single" w:sz="4" w:space="0" w:color="auto"/>
              <w:left w:val="single" w:sz="4" w:space="0" w:color="auto"/>
              <w:bottom w:val="single" w:sz="4" w:space="0" w:color="auto"/>
              <w:right w:val="single" w:sz="4" w:space="0" w:color="auto"/>
            </w:tcBorders>
            <w:hideMark/>
          </w:tcPr>
          <w:p w14:paraId="2B7742A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1946061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60B0E875"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2DDCDD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432</w:t>
            </w:r>
          </w:p>
        </w:tc>
        <w:tc>
          <w:tcPr>
            <w:tcW w:w="2599" w:type="dxa"/>
            <w:tcBorders>
              <w:top w:val="single" w:sz="4" w:space="0" w:color="auto"/>
              <w:left w:val="single" w:sz="4" w:space="0" w:color="auto"/>
              <w:bottom w:val="single" w:sz="4" w:space="0" w:color="auto"/>
              <w:right w:val="single" w:sz="4" w:space="0" w:color="auto"/>
            </w:tcBorders>
            <w:hideMark/>
          </w:tcPr>
          <w:p w14:paraId="522D9ACC"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3A98761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05F69B4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69EBCA78"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DD2CAA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433</w:t>
            </w:r>
          </w:p>
        </w:tc>
        <w:tc>
          <w:tcPr>
            <w:tcW w:w="2599" w:type="dxa"/>
            <w:tcBorders>
              <w:top w:val="single" w:sz="4" w:space="0" w:color="auto"/>
              <w:left w:val="single" w:sz="4" w:space="0" w:color="auto"/>
              <w:bottom w:val="single" w:sz="4" w:space="0" w:color="auto"/>
              <w:right w:val="single" w:sz="4" w:space="0" w:color="auto"/>
            </w:tcBorders>
            <w:hideMark/>
          </w:tcPr>
          <w:p w14:paraId="1AB4ABE7"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20338AE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7465369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FA866B6"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5C33D6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434</w:t>
            </w:r>
          </w:p>
        </w:tc>
        <w:tc>
          <w:tcPr>
            <w:tcW w:w="2599" w:type="dxa"/>
            <w:tcBorders>
              <w:top w:val="single" w:sz="4" w:space="0" w:color="auto"/>
              <w:left w:val="single" w:sz="4" w:space="0" w:color="auto"/>
              <w:bottom w:val="single" w:sz="4" w:space="0" w:color="auto"/>
              <w:right w:val="single" w:sz="4" w:space="0" w:color="auto"/>
            </w:tcBorders>
            <w:hideMark/>
          </w:tcPr>
          <w:p w14:paraId="7E1864A6"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08DA1D4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32A2191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1323F411"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A791D2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435</w:t>
            </w:r>
          </w:p>
        </w:tc>
        <w:tc>
          <w:tcPr>
            <w:tcW w:w="2599" w:type="dxa"/>
            <w:tcBorders>
              <w:top w:val="single" w:sz="4" w:space="0" w:color="auto"/>
              <w:left w:val="single" w:sz="4" w:space="0" w:color="auto"/>
              <w:bottom w:val="single" w:sz="4" w:space="0" w:color="auto"/>
              <w:right w:val="single" w:sz="4" w:space="0" w:color="auto"/>
            </w:tcBorders>
            <w:hideMark/>
          </w:tcPr>
          <w:p w14:paraId="2360FEA6"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5B15DBB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709B5BF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23282A2F"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556E1D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436</w:t>
            </w:r>
          </w:p>
        </w:tc>
        <w:tc>
          <w:tcPr>
            <w:tcW w:w="2599" w:type="dxa"/>
            <w:tcBorders>
              <w:top w:val="single" w:sz="4" w:space="0" w:color="auto"/>
              <w:left w:val="single" w:sz="4" w:space="0" w:color="auto"/>
              <w:bottom w:val="single" w:sz="4" w:space="0" w:color="auto"/>
              <w:right w:val="single" w:sz="4" w:space="0" w:color="auto"/>
            </w:tcBorders>
            <w:hideMark/>
          </w:tcPr>
          <w:p w14:paraId="51235271"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531EA89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5A37A0F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188879D0"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6E714D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437</w:t>
            </w:r>
          </w:p>
        </w:tc>
        <w:tc>
          <w:tcPr>
            <w:tcW w:w="2599" w:type="dxa"/>
            <w:tcBorders>
              <w:top w:val="single" w:sz="4" w:space="0" w:color="auto"/>
              <w:left w:val="single" w:sz="4" w:space="0" w:color="auto"/>
              <w:bottom w:val="single" w:sz="4" w:space="0" w:color="auto"/>
              <w:right w:val="single" w:sz="4" w:space="0" w:color="auto"/>
            </w:tcBorders>
            <w:hideMark/>
          </w:tcPr>
          <w:p w14:paraId="7A17EFD8"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03592CF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0F1E4D4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FB9C65D"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6B5D72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438</w:t>
            </w:r>
          </w:p>
        </w:tc>
        <w:tc>
          <w:tcPr>
            <w:tcW w:w="2599" w:type="dxa"/>
            <w:tcBorders>
              <w:top w:val="single" w:sz="4" w:space="0" w:color="auto"/>
              <w:left w:val="single" w:sz="4" w:space="0" w:color="auto"/>
              <w:bottom w:val="single" w:sz="4" w:space="0" w:color="auto"/>
              <w:right w:val="single" w:sz="4" w:space="0" w:color="auto"/>
            </w:tcBorders>
            <w:hideMark/>
          </w:tcPr>
          <w:p w14:paraId="490D0FDF"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1526CA2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0C25585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6ACA5986"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4FB945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439</w:t>
            </w:r>
          </w:p>
        </w:tc>
        <w:tc>
          <w:tcPr>
            <w:tcW w:w="2599" w:type="dxa"/>
            <w:tcBorders>
              <w:top w:val="single" w:sz="4" w:space="0" w:color="auto"/>
              <w:left w:val="single" w:sz="4" w:space="0" w:color="auto"/>
              <w:bottom w:val="single" w:sz="4" w:space="0" w:color="auto"/>
              <w:right w:val="single" w:sz="4" w:space="0" w:color="auto"/>
            </w:tcBorders>
            <w:hideMark/>
          </w:tcPr>
          <w:p w14:paraId="227663B6"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32DC06F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3E05423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261B8F7B"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FD95B3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444</w:t>
            </w:r>
          </w:p>
        </w:tc>
        <w:tc>
          <w:tcPr>
            <w:tcW w:w="2599" w:type="dxa"/>
            <w:tcBorders>
              <w:top w:val="single" w:sz="4" w:space="0" w:color="auto"/>
              <w:left w:val="single" w:sz="4" w:space="0" w:color="auto"/>
              <w:bottom w:val="single" w:sz="4" w:space="0" w:color="auto"/>
              <w:right w:val="single" w:sz="4" w:space="0" w:color="auto"/>
            </w:tcBorders>
            <w:hideMark/>
          </w:tcPr>
          <w:p w14:paraId="008C6E33" w14:textId="77777777" w:rsidR="00DC5A9F" w:rsidRPr="00AA5FC9" w:rsidRDefault="00DC5A9F" w:rsidP="00AA5FC9">
            <w:pPr>
              <w:pStyle w:val="Tabletext"/>
              <w:spacing w:before="0" w:after="0"/>
              <w:rPr>
                <w:b w:val="0"/>
                <w:bCs/>
                <w:sz w:val="20"/>
                <w:szCs w:val="20"/>
              </w:rPr>
            </w:pPr>
            <w:r w:rsidRPr="00AA5FC9">
              <w:rPr>
                <w:b w:val="0"/>
                <w:bCs/>
                <w:sz w:val="20"/>
                <w:szCs w:val="20"/>
              </w:rPr>
              <w:t>Marcación directa de extensiones</w:t>
            </w:r>
          </w:p>
        </w:tc>
        <w:tc>
          <w:tcPr>
            <w:tcW w:w="1215" w:type="dxa"/>
            <w:tcBorders>
              <w:top w:val="single" w:sz="4" w:space="0" w:color="auto"/>
              <w:left w:val="single" w:sz="4" w:space="0" w:color="auto"/>
              <w:bottom w:val="single" w:sz="4" w:space="0" w:color="auto"/>
              <w:right w:val="single" w:sz="4" w:space="0" w:color="auto"/>
            </w:tcBorders>
            <w:hideMark/>
          </w:tcPr>
          <w:p w14:paraId="266C56B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2546BF0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2D05BBF"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A5C1D4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446</w:t>
            </w:r>
          </w:p>
        </w:tc>
        <w:tc>
          <w:tcPr>
            <w:tcW w:w="2599" w:type="dxa"/>
            <w:tcBorders>
              <w:top w:val="single" w:sz="4" w:space="0" w:color="auto"/>
              <w:left w:val="single" w:sz="4" w:space="0" w:color="auto"/>
              <w:bottom w:val="single" w:sz="4" w:space="0" w:color="auto"/>
              <w:right w:val="single" w:sz="4" w:space="0" w:color="auto"/>
            </w:tcBorders>
            <w:hideMark/>
          </w:tcPr>
          <w:p w14:paraId="0ADC798A"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472F503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641J</w:t>
            </w:r>
          </w:p>
        </w:tc>
        <w:tc>
          <w:tcPr>
            <w:tcW w:w="3957" w:type="dxa"/>
            <w:tcBorders>
              <w:top w:val="single" w:sz="4" w:space="0" w:color="auto"/>
              <w:left w:val="single" w:sz="4" w:space="0" w:color="auto"/>
              <w:bottom w:val="single" w:sz="4" w:space="0" w:color="auto"/>
              <w:right w:val="single" w:sz="4" w:space="0" w:color="auto"/>
            </w:tcBorders>
            <w:hideMark/>
          </w:tcPr>
          <w:p w14:paraId="7D24AB6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Neptune Communications Inc.</w:t>
            </w:r>
          </w:p>
        </w:tc>
      </w:tr>
      <w:tr w:rsidR="00DC5A9F" w:rsidRPr="00AA5FC9" w14:paraId="2774492A"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E5C734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447</w:t>
            </w:r>
          </w:p>
        </w:tc>
        <w:tc>
          <w:tcPr>
            <w:tcW w:w="2599" w:type="dxa"/>
            <w:tcBorders>
              <w:top w:val="single" w:sz="4" w:space="0" w:color="auto"/>
              <w:left w:val="single" w:sz="4" w:space="0" w:color="auto"/>
              <w:bottom w:val="single" w:sz="4" w:space="0" w:color="auto"/>
              <w:right w:val="single" w:sz="4" w:space="0" w:color="auto"/>
            </w:tcBorders>
            <w:hideMark/>
          </w:tcPr>
          <w:p w14:paraId="0BBE0EF6" w14:textId="77777777" w:rsidR="00DC5A9F" w:rsidRPr="00AA5FC9" w:rsidRDefault="00DC5A9F" w:rsidP="00AA5FC9">
            <w:pPr>
              <w:pStyle w:val="Tabletext"/>
              <w:spacing w:before="0" w:after="0"/>
              <w:rPr>
                <w:b w:val="0"/>
                <w:bCs/>
                <w:sz w:val="20"/>
                <w:szCs w:val="20"/>
              </w:rPr>
            </w:pPr>
            <w:r w:rsidRPr="00AA5FC9">
              <w:rPr>
                <w:b w:val="0"/>
                <w:bCs/>
                <w:sz w:val="20"/>
                <w:szCs w:val="20"/>
              </w:rPr>
              <w:t xml:space="preserve">Telefonía inalámbrica </w:t>
            </w:r>
          </w:p>
        </w:tc>
        <w:tc>
          <w:tcPr>
            <w:tcW w:w="1215" w:type="dxa"/>
            <w:tcBorders>
              <w:top w:val="single" w:sz="4" w:space="0" w:color="auto"/>
              <w:left w:val="single" w:sz="4" w:space="0" w:color="auto"/>
              <w:bottom w:val="single" w:sz="4" w:space="0" w:color="auto"/>
              <w:right w:val="single" w:sz="4" w:space="0" w:color="auto"/>
            </w:tcBorders>
            <w:hideMark/>
          </w:tcPr>
          <w:p w14:paraId="15509A0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641J</w:t>
            </w:r>
          </w:p>
        </w:tc>
        <w:tc>
          <w:tcPr>
            <w:tcW w:w="3957" w:type="dxa"/>
            <w:tcBorders>
              <w:top w:val="single" w:sz="4" w:space="0" w:color="auto"/>
              <w:left w:val="single" w:sz="4" w:space="0" w:color="auto"/>
              <w:bottom w:val="single" w:sz="4" w:space="0" w:color="auto"/>
              <w:right w:val="single" w:sz="4" w:space="0" w:color="auto"/>
            </w:tcBorders>
            <w:hideMark/>
          </w:tcPr>
          <w:p w14:paraId="5031F44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Neptune Communications Inc.</w:t>
            </w:r>
          </w:p>
        </w:tc>
      </w:tr>
      <w:tr w:rsidR="00DC5A9F" w:rsidRPr="00AA5FC9" w14:paraId="5D920346"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327AB2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448</w:t>
            </w:r>
          </w:p>
        </w:tc>
        <w:tc>
          <w:tcPr>
            <w:tcW w:w="2599" w:type="dxa"/>
            <w:tcBorders>
              <w:top w:val="single" w:sz="4" w:space="0" w:color="auto"/>
              <w:left w:val="single" w:sz="4" w:space="0" w:color="auto"/>
              <w:bottom w:val="single" w:sz="4" w:space="0" w:color="auto"/>
              <w:right w:val="single" w:sz="4" w:space="0" w:color="auto"/>
            </w:tcBorders>
            <w:hideMark/>
          </w:tcPr>
          <w:p w14:paraId="13DD90F2" w14:textId="77777777" w:rsidR="00DC5A9F" w:rsidRPr="00AA5FC9" w:rsidRDefault="00DC5A9F" w:rsidP="00AA5FC9">
            <w:pPr>
              <w:pStyle w:val="Tabletext"/>
              <w:spacing w:before="0" w:after="0"/>
              <w:rPr>
                <w:b w:val="0"/>
                <w:bCs/>
                <w:sz w:val="20"/>
                <w:szCs w:val="20"/>
              </w:rPr>
            </w:pPr>
            <w:r w:rsidRPr="00AA5FC9">
              <w:rPr>
                <w:b w:val="0"/>
                <w:bCs/>
                <w:sz w:val="20"/>
                <w:szCs w:val="20"/>
              </w:rPr>
              <w:t xml:space="preserve">Telefonía inalámbrica </w:t>
            </w:r>
          </w:p>
        </w:tc>
        <w:tc>
          <w:tcPr>
            <w:tcW w:w="1215" w:type="dxa"/>
            <w:tcBorders>
              <w:top w:val="single" w:sz="4" w:space="0" w:color="auto"/>
              <w:left w:val="single" w:sz="4" w:space="0" w:color="auto"/>
              <w:bottom w:val="single" w:sz="4" w:space="0" w:color="auto"/>
              <w:right w:val="single" w:sz="4" w:space="0" w:color="auto"/>
            </w:tcBorders>
            <w:hideMark/>
          </w:tcPr>
          <w:p w14:paraId="360E59F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641J</w:t>
            </w:r>
          </w:p>
        </w:tc>
        <w:tc>
          <w:tcPr>
            <w:tcW w:w="3957" w:type="dxa"/>
            <w:tcBorders>
              <w:top w:val="single" w:sz="4" w:space="0" w:color="auto"/>
              <w:left w:val="single" w:sz="4" w:space="0" w:color="auto"/>
              <w:bottom w:val="single" w:sz="4" w:space="0" w:color="auto"/>
              <w:right w:val="single" w:sz="4" w:space="0" w:color="auto"/>
            </w:tcBorders>
            <w:hideMark/>
          </w:tcPr>
          <w:p w14:paraId="5F9E78E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Neptune Communications Inc.</w:t>
            </w:r>
          </w:p>
        </w:tc>
      </w:tr>
      <w:tr w:rsidR="00DC5A9F" w:rsidRPr="00AA5FC9" w14:paraId="1E59295B"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59472D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449</w:t>
            </w:r>
          </w:p>
        </w:tc>
        <w:tc>
          <w:tcPr>
            <w:tcW w:w="2599" w:type="dxa"/>
            <w:tcBorders>
              <w:top w:val="single" w:sz="4" w:space="0" w:color="auto"/>
              <w:left w:val="single" w:sz="4" w:space="0" w:color="auto"/>
              <w:bottom w:val="single" w:sz="4" w:space="0" w:color="auto"/>
              <w:right w:val="single" w:sz="4" w:space="0" w:color="auto"/>
            </w:tcBorders>
            <w:hideMark/>
          </w:tcPr>
          <w:p w14:paraId="6B0676D9" w14:textId="77777777" w:rsidR="00DC5A9F" w:rsidRPr="00AA5FC9" w:rsidRDefault="00DC5A9F" w:rsidP="00AA5FC9">
            <w:pPr>
              <w:pStyle w:val="Tabletext"/>
              <w:spacing w:before="0" w:after="0"/>
              <w:rPr>
                <w:b w:val="0"/>
                <w:bCs/>
                <w:sz w:val="20"/>
                <w:szCs w:val="20"/>
              </w:rPr>
            </w:pPr>
            <w:r w:rsidRPr="00AA5FC9">
              <w:rPr>
                <w:b w:val="0"/>
                <w:bCs/>
                <w:sz w:val="20"/>
                <w:szCs w:val="20"/>
              </w:rPr>
              <w:t>Telefonía inalámbrica</w:t>
            </w:r>
          </w:p>
        </w:tc>
        <w:tc>
          <w:tcPr>
            <w:tcW w:w="1215" w:type="dxa"/>
            <w:tcBorders>
              <w:top w:val="single" w:sz="4" w:space="0" w:color="auto"/>
              <w:left w:val="single" w:sz="4" w:space="0" w:color="auto"/>
              <w:bottom w:val="single" w:sz="4" w:space="0" w:color="auto"/>
              <w:right w:val="single" w:sz="4" w:space="0" w:color="auto"/>
            </w:tcBorders>
            <w:hideMark/>
          </w:tcPr>
          <w:p w14:paraId="720A4D6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641J</w:t>
            </w:r>
          </w:p>
        </w:tc>
        <w:tc>
          <w:tcPr>
            <w:tcW w:w="3957" w:type="dxa"/>
            <w:tcBorders>
              <w:top w:val="single" w:sz="4" w:space="0" w:color="auto"/>
              <w:left w:val="single" w:sz="4" w:space="0" w:color="auto"/>
              <w:bottom w:val="single" w:sz="4" w:space="0" w:color="auto"/>
              <w:right w:val="single" w:sz="4" w:space="0" w:color="auto"/>
            </w:tcBorders>
            <w:hideMark/>
          </w:tcPr>
          <w:p w14:paraId="1047677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Neptune Communications Inc.</w:t>
            </w:r>
          </w:p>
        </w:tc>
      </w:tr>
      <w:tr w:rsidR="00DC5A9F" w:rsidRPr="00AA5FC9" w14:paraId="60B7A0A8"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D945BD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450</w:t>
            </w:r>
          </w:p>
        </w:tc>
        <w:tc>
          <w:tcPr>
            <w:tcW w:w="2599" w:type="dxa"/>
            <w:tcBorders>
              <w:top w:val="single" w:sz="4" w:space="0" w:color="auto"/>
              <w:left w:val="single" w:sz="4" w:space="0" w:color="auto"/>
              <w:bottom w:val="single" w:sz="4" w:space="0" w:color="auto"/>
              <w:right w:val="single" w:sz="4" w:space="0" w:color="auto"/>
            </w:tcBorders>
            <w:hideMark/>
          </w:tcPr>
          <w:p w14:paraId="1F93B0B4"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7FEEB75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03FB74A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2F35B9E8"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F9B336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451</w:t>
            </w:r>
          </w:p>
        </w:tc>
        <w:tc>
          <w:tcPr>
            <w:tcW w:w="2599" w:type="dxa"/>
            <w:tcBorders>
              <w:top w:val="single" w:sz="4" w:space="0" w:color="auto"/>
              <w:left w:val="single" w:sz="4" w:space="0" w:color="auto"/>
              <w:bottom w:val="single" w:sz="4" w:space="0" w:color="auto"/>
              <w:right w:val="single" w:sz="4" w:space="0" w:color="auto"/>
            </w:tcBorders>
            <w:hideMark/>
          </w:tcPr>
          <w:p w14:paraId="000F1517"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5DA8C8C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2F2B67B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3DEF58ED"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B29D37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452</w:t>
            </w:r>
          </w:p>
        </w:tc>
        <w:tc>
          <w:tcPr>
            <w:tcW w:w="2599" w:type="dxa"/>
            <w:tcBorders>
              <w:top w:val="single" w:sz="4" w:space="0" w:color="auto"/>
              <w:left w:val="single" w:sz="4" w:space="0" w:color="auto"/>
              <w:bottom w:val="single" w:sz="4" w:space="0" w:color="auto"/>
              <w:right w:val="single" w:sz="4" w:space="0" w:color="auto"/>
            </w:tcBorders>
            <w:hideMark/>
          </w:tcPr>
          <w:p w14:paraId="4EA37D49"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710A44A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31F9243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332B1419"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2335B1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453</w:t>
            </w:r>
          </w:p>
        </w:tc>
        <w:tc>
          <w:tcPr>
            <w:tcW w:w="2599" w:type="dxa"/>
            <w:tcBorders>
              <w:top w:val="single" w:sz="4" w:space="0" w:color="auto"/>
              <w:left w:val="single" w:sz="4" w:space="0" w:color="auto"/>
              <w:bottom w:val="single" w:sz="4" w:space="0" w:color="auto"/>
              <w:right w:val="single" w:sz="4" w:space="0" w:color="auto"/>
            </w:tcBorders>
            <w:hideMark/>
          </w:tcPr>
          <w:p w14:paraId="273B00F0"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1D9FC0C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14B3074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1BC3E7AB"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6AECCB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454</w:t>
            </w:r>
          </w:p>
        </w:tc>
        <w:tc>
          <w:tcPr>
            <w:tcW w:w="2599" w:type="dxa"/>
            <w:tcBorders>
              <w:top w:val="single" w:sz="4" w:space="0" w:color="auto"/>
              <w:left w:val="single" w:sz="4" w:space="0" w:color="auto"/>
              <w:bottom w:val="single" w:sz="4" w:space="0" w:color="auto"/>
              <w:right w:val="single" w:sz="4" w:space="0" w:color="auto"/>
            </w:tcBorders>
            <w:hideMark/>
          </w:tcPr>
          <w:p w14:paraId="4AF13757"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22E4E5C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4250406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0E5BCD3A"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59B57B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455</w:t>
            </w:r>
          </w:p>
        </w:tc>
        <w:tc>
          <w:tcPr>
            <w:tcW w:w="2599" w:type="dxa"/>
            <w:tcBorders>
              <w:top w:val="single" w:sz="4" w:space="0" w:color="auto"/>
              <w:left w:val="single" w:sz="4" w:space="0" w:color="auto"/>
              <w:bottom w:val="single" w:sz="4" w:space="0" w:color="auto"/>
              <w:right w:val="single" w:sz="4" w:space="0" w:color="auto"/>
            </w:tcBorders>
            <w:hideMark/>
          </w:tcPr>
          <w:p w14:paraId="738039ED"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193B396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1014F08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790A50CB"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2DCD24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456</w:t>
            </w:r>
          </w:p>
        </w:tc>
        <w:tc>
          <w:tcPr>
            <w:tcW w:w="2599" w:type="dxa"/>
            <w:tcBorders>
              <w:top w:val="single" w:sz="4" w:space="0" w:color="auto"/>
              <w:left w:val="single" w:sz="4" w:space="0" w:color="auto"/>
              <w:bottom w:val="single" w:sz="4" w:space="0" w:color="auto"/>
              <w:right w:val="single" w:sz="4" w:space="0" w:color="auto"/>
            </w:tcBorders>
            <w:hideMark/>
          </w:tcPr>
          <w:p w14:paraId="1C7CE8EF"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7F00D03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5D3FF0E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5620F8F1"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BCA6B6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457</w:t>
            </w:r>
          </w:p>
        </w:tc>
        <w:tc>
          <w:tcPr>
            <w:tcW w:w="2599" w:type="dxa"/>
            <w:tcBorders>
              <w:top w:val="single" w:sz="4" w:space="0" w:color="auto"/>
              <w:left w:val="single" w:sz="4" w:space="0" w:color="auto"/>
              <w:bottom w:val="single" w:sz="4" w:space="0" w:color="auto"/>
              <w:right w:val="single" w:sz="4" w:space="0" w:color="auto"/>
            </w:tcBorders>
            <w:hideMark/>
          </w:tcPr>
          <w:p w14:paraId="3F86A7AE"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2BDB9B9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22EC165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1A4068D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9FB156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458</w:t>
            </w:r>
          </w:p>
        </w:tc>
        <w:tc>
          <w:tcPr>
            <w:tcW w:w="2599" w:type="dxa"/>
            <w:tcBorders>
              <w:top w:val="single" w:sz="4" w:space="0" w:color="auto"/>
              <w:left w:val="single" w:sz="4" w:space="0" w:color="auto"/>
              <w:bottom w:val="single" w:sz="4" w:space="0" w:color="auto"/>
              <w:right w:val="single" w:sz="4" w:space="0" w:color="auto"/>
            </w:tcBorders>
            <w:hideMark/>
          </w:tcPr>
          <w:p w14:paraId="407036A7"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2BED8DA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535FB8C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0BD41E8A"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4038D1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459</w:t>
            </w:r>
          </w:p>
        </w:tc>
        <w:tc>
          <w:tcPr>
            <w:tcW w:w="2599" w:type="dxa"/>
            <w:tcBorders>
              <w:top w:val="single" w:sz="4" w:space="0" w:color="auto"/>
              <w:left w:val="single" w:sz="4" w:space="0" w:color="auto"/>
              <w:bottom w:val="single" w:sz="4" w:space="0" w:color="auto"/>
              <w:right w:val="single" w:sz="4" w:space="0" w:color="auto"/>
            </w:tcBorders>
            <w:hideMark/>
          </w:tcPr>
          <w:p w14:paraId="0748D55F"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102E567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5CB7A22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63B3348B"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3A4575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467</w:t>
            </w:r>
          </w:p>
        </w:tc>
        <w:tc>
          <w:tcPr>
            <w:tcW w:w="2599" w:type="dxa"/>
            <w:tcBorders>
              <w:top w:val="single" w:sz="4" w:space="0" w:color="auto"/>
              <w:left w:val="single" w:sz="4" w:space="0" w:color="auto"/>
              <w:bottom w:val="single" w:sz="4" w:space="0" w:color="auto"/>
              <w:right w:val="single" w:sz="4" w:space="0" w:color="auto"/>
            </w:tcBorders>
            <w:hideMark/>
          </w:tcPr>
          <w:p w14:paraId="32B7A230" w14:textId="77777777" w:rsidR="00DC5A9F" w:rsidRPr="00AA5FC9" w:rsidRDefault="00DC5A9F" w:rsidP="00AA5FC9">
            <w:pPr>
              <w:pStyle w:val="Tabletext"/>
              <w:spacing w:before="0" w:after="0"/>
              <w:rPr>
                <w:b w:val="0"/>
                <w:bCs/>
                <w:sz w:val="20"/>
                <w:szCs w:val="20"/>
              </w:rPr>
            </w:pPr>
            <w:r w:rsidRPr="00AA5FC9">
              <w:rPr>
                <w:b w:val="0"/>
                <w:bCs/>
                <w:sz w:val="20"/>
                <w:szCs w:val="20"/>
              </w:rPr>
              <w:t>Marcación directa de extensiones</w:t>
            </w:r>
          </w:p>
        </w:tc>
        <w:tc>
          <w:tcPr>
            <w:tcW w:w="1215" w:type="dxa"/>
            <w:tcBorders>
              <w:top w:val="single" w:sz="4" w:space="0" w:color="auto"/>
              <w:left w:val="single" w:sz="4" w:space="0" w:color="auto"/>
              <w:bottom w:val="single" w:sz="4" w:space="0" w:color="auto"/>
              <w:right w:val="single" w:sz="4" w:space="0" w:color="auto"/>
            </w:tcBorders>
            <w:hideMark/>
          </w:tcPr>
          <w:p w14:paraId="49D5CF6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2A824C3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3D221193"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CF3B2C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511</w:t>
            </w:r>
          </w:p>
        </w:tc>
        <w:tc>
          <w:tcPr>
            <w:tcW w:w="2599" w:type="dxa"/>
            <w:tcBorders>
              <w:top w:val="single" w:sz="4" w:space="0" w:color="auto"/>
              <w:left w:val="single" w:sz="4" w:space="0" w:color="auto"/>
              <w:bottom w:val="single" w:sz="4" w:space="0" w:color="auto"/>
              <w:right w:val="single" w:sz="4" w:space="0" w:color="auto"/>
            </w:tcBorders>
            <w:hideMark/>
          </w:tcPr>
          <w:p w14:paraId="5C1E66EA" w14:textId="77777777" w:rsidR="00DC5A9F" w:rsidRPr="00AA5FC9" w:rsidRDefault="00DC5A9F" w:rsidP="00AA5FC9">
            <w:pPr>
              <w:pStyle w:val="Tabletext"/>
              <w:spacing w:before="0" w:after="0"/>
              <w:rPr>
                <w:b w:val="0"/>
                <w:bCs/>
                <w:sz w:val="20"/>
                <w:szCs w:val="20"/>
              </w:rPr>
            </w:pPr>
            <w:r w:rsidRPr="00AA5FC9">
              <w:rPr>
                <w:b w:val="0"/>
                <w:bCs/>
                <w:sz w:val="20"/>
                <w:szCs w:val="20"/>
              </w:rPr>
              <w:t>Indicativo N11</w:t>
            </w:r>
          </w:p>
        </w:tc>
        <w:tc>
          <w:tcPr>
            <w:tcW w:w="1215" w:type="dxa"/>
            <w:tcBorders>
              <w:top w:val="single" w:sz="4" w:space="0" w:color="auto"/>
              <w:left w:val="single" w:sz="4" w:space="0" w:color="auto"/>
              <w:bottom w:val="single" w:sz="4" w:space="0" w:color="auto"/>
              <w:right w:val="single" w:sz="4" w:space="0" w:color="auto"/>
            </w:tcBorders>
            <w:hideMark/>
          </w:tcPr>
          <w:p w14:paraId="155F0B2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N11</w:t>
            </w:r>
          </w:p>
        </w:tc>
        <w:tc>
          <w:tcPr>
            <w:tcW w:w="3957" w:type="dxa"/>
            <w:tcBorders>
              <w:top w:val="single" w:sz="4" w:space="0" w:color="auto"/>
              <w:left w:val="single" w:sz="4" w:space="0" w:color="auto"/>
              <w:bottom w:val="single" w:sz="4" w:space="0" w:color="auto"/>
              <w:right w:val="single" w:sz="4" w:space="0" w:color="auto"/>
            </w:tcBorders>
            <w:hideMark/>
          </w:tcPr>
          <w:p w14:paraId="7A3ACEF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Ambulancia</w:t>
            </w:r>
          </w:p>
        </w:tc>
      </w:tr>
      <w:tr w:rsidR="00DC5A9F" w:rsidRPr="00AA5FC9" w14:paraId="289A16AF"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F09116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520</w:t>
            </w:r>
          </w:p>
        </w:tc>
        <w:tc>
          <w:tcPr>
            <w:tcW w:w="2599" w:type="dxa"/>
            <w:tcBorders>
              <w:top w:val="single" w:sz="4" w:space="0" w:color="auto"/>
              <w:left w:val="single" w:sz="4" w:space="0" w:color="auto"/>
              <w:bottom w:val="single" w:sz="4" w:space="0" w:color="auto"/>
              <w:right w:val="single" w:sz="4" w:space="0" w:color="auto"/>
            </w:tcBorders>
            <w:hideMark/>
          </w:tcPr>
          <w:p w14:paraId="79ECECC3"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1143E0F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w:t>
            </w:r>
          </w:p>
        </w:tc>
        <w:tc>
          <w:tcPr>
            <w:tcW w:w="3957" w:type="dxa"/>
            <w:tcBorders>
              <w:top w:val="single" w:sz="4" w:space="0" w:color="auto"/>
              <w:left w:val="single" w:sz="4" w:space="0" w:color="auto"/>
              <w:bottom w:val="single" w:sz="4" w:space="0" w:color="auto"/>
              <w:right w:val="single" w:sz="4" w:space="0" w:color="auto"/>
            </w:tcBorders>
            <w:hideMark/>
          </w:tcPr>
          <w:p w14:paraId="741A1B66" w14:textId="77777777" w:rsidR="00DC5A9F" w:rsidRPr="00AA5FC9" w:rsidRDefault="00DC5A9F" w:rsidP="00AA5FC9">
            <w:pPr>
              <w:pStyle w:val="Tabletext"/>
              <w:spacing w:before="0" w:after="0"/>
              <w:jc w:val="center"/>
              <w:rPr>
                <w:b w:val="0"/>
                <w:bCs/>
                <w:sz w:val="20"/>
                <w:szCs w:val="20"/>
                <w:lang w:val="es-ES"/>
              </w:rPr>
            </w:pPr>
            <w:r w:rsidRPr="00AA5FC9">
              <w:rPr>
                <w:b w:val="0"/>
                <w:bCs/>
                <w:sz w:val="20"/>
                <w:szCs w:val="20"/>
                <w:lang w:val="es-ES"/>
              </w:rPr>
              <w:t>No atribuido</w:t>
            </w:r>
          </w:p>
        </w:tc>
      </w:tr>
      <w:tr w:rsidR="00DC5A9F" w:rsidRPr="00AA5FC9" w14:paraId="798F13CE"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A65108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521</w:t>
            </w:r>
          </w:p>
        </w:tc>
        <w:tc>
          <w:tcPr>
            <w:tcW w:w="2599" w:type="dxa"/>
            <w:tcBorders>
              <w:top w:val="single" w:sz="4" w:space="0" w:color="auto"/>
              <w:left w:val="single" w:sz="4" w:space="0" w:color="auto"/>
              <w:bottom w:val="single" w:sz="4" w:space="0" w:color="auto"/>
              <w:right w:val="single" w:sz="4" w:space="0" w:color="auto"/>
            </w:tcBorders>
            <w:hideMark/>
          </w:tcPr>
          <w:p w14:paraId="523762BB"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Portabilidad de números locales</w:t>
            </w:r>
          </w:p>
        </w:tc>
        <w:tc>
          <w:tcPr>
            <w:tcW w:w="1215" w:type="dxa"/>
            <w:tcBorders>
              <w:top w:val="single" w:sz="4" w:space="0" w:color="auto"/>
              <w:left w:val="single" w:sz="4" w:space="0" w:color="auto"/>
              <w:bottom w:val="single" w:sz="4" w:space="0" w:color="auto"/>
              <w:right w:val="single" w:sz="4" w:space="0" w:color="auto"/>
            </w:tcBorders>
          </w:tcPr>
          <w:p w14:paraId="31D3846A" w14:textId="77777777" w:rsidR="00DC5A9F" w:rsidRPr="00AA5FC9" w:rsidRDefault="00DC5A9F" w:rsidP="00AA5FC9">
            <w:pPr>
              <w:pStyle w:val="Tabletext"/>
              <w:spacing w:before="0" w:after="0"/>
              <w:jc w:val="center"/>
              <w:rPr>
                <w:b w:val="0"/>
                <w:bCs/>
                <w:sz w:val="20"/>
                <w:szCs w:val="20"/>
              </w:rPr>
            </w:pPr>
          </w:p>
        </w:tc>
        <w:tc>
          <w:tcPr>
            <w:tcW w:w="3957" w:type="dxa"/>
            <w:tcBorders>
              <w:top w:val="single" w:sz="4" w:space="0" w:color="auto"/>
              <w:left w:val="single" w:sz="4" w:space="0" w:color="auto"/>
              <w:bottom w:val="single" w:sz="4" w:space="0" w:color="auto"/>
              <w:right w:val="single" w:sz="4" w:space="0" w:color="auto"/>
            </w:tcBorders>
            <w:hideMark/>
          </w:tcPr>
          <w:p w14:paraId="1A8BA03D" w14:textId="77777777" w:rsidR="00DC5A9F" w:rsidRPr="00AA5FC9" w:rsidRDefault="00DC5A9F" w:rsidP="00AA5FC9">
            <w:pPr>
              <w:pStyle w:val="Tabletext"/>
              <w:spacing w:before="0" w:after="0"/>
              <w:jc w:val="center"/>
              <w:rPr>
                <w:b w:val="0"/>
                <w:bCs/>
                <w:sz w:val="20"/>
                <w:szCs w:val="20"/>
                <w:lang w:val="es-ES"/>
              </w:rPr>
            </w:pPr>
            <w:r w:rsidRPr="00AA5FC9">
              <w:rPr>
                <w:b w:val="0"/>
                <w:bCs/>
                <w:sz w:val="20"/>
                <w:szCs w:val="20"/>
                <w:lang w:val="es-ES"/>
              </w:rPr>
              <w:t>Reservado para la portabilidad de números locales</w:t>
            </w:r>
          </w:p>
        </w:tc>
      </w:tr>
      <w:tr w:rsidR="00DC5A9F" w:rsidRPr="00AA5FC9" w14:paraId="76DF9C7F"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0F7C94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5210</w:t>
            </w:r>
          </w:p>
        </w:tc>
        <w:tc>
          <w:tcPr>
            <w:tcW w:w="2599" w:type="dxa"/>
            <w:tcBorders>
              <w:top w:val="single" w:sz="4" w:space="0" w:color="auto"/>
              <w:left w:val="single" w:sz="4" w:space="0" w:color="auto"/>
              <w:bottom w:val="single" w:sz="4" w:space="0" w:color="auto"/>
              <w:right w:val="single" w:sz="4" w:space="0" w:color="auto"/>
            </w:tcBorders>
            <w:hideMark/>
          </w:tcPr>
          <w:p w14:paraId="3CF0D9E5"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Portabilidad de números locales fijos</w:t>
            </w:r>
          </w:p>
        </w:tc>
        <w:tc>
          <w:tcPr>
            <w:tcW w:w="1215" w:type="dxa"/>
            <w:tcBorders>
              <w:top w:val="single" w:sz="4" w:space="0" w:color="auto"/>
              <w:left w:val="single" w:sz="4" w:space="0" w:color="auto"/>
              <w:bottom w:val="single" w:sz="4" w:space="0" w:color="auto"/>
              <w:right w:val="single" w:sz="4" w:space="0" w:color="auto"/>
            </w:tcBorders>
            <w:hideMark/>
          </w:tcPr>
          <w:p w14:paraId="7EE3F5C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0A5841C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54559A57"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B8398F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5211</w:t>
            </w:r>
          </w:p>
        </w:tc>
        <w:tc>
          <w:tcPr>
            <w:tcW w:w="2599" w:type="dxa"/>
            <w:tcBorders>
              <w:top w:val="single" w:sz="4" w:space="0" w:color="auto"/>
              <w:left w:val="single" w:sz="4" w:space="0" w:color="auto"/>
              <w:bottom w:val="single" w:sz="4" w:space="0" w:color="auto"/>
              <w:right w:val="single" w:sz="4" w:space="0" w:color="auto"/>
            </w:tcBorders>
            <w:hideMark/>
          </w:tcPr>
          <w:p w14:paraId="02910EA3"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Portabilidad de números locales móviles</w:t>
            </w:r>
          </w:p>
        </w:tc>
        <w:tc>
          <w:tcPr>
            <w:tcW w:w="1215" w:type="dxa"/>
            <w:tcBorders>
              <w:top w:val="single" w:sz="4" w:space="0" w:color="auto"/>
              <w:left w:val="single" w:sz="4" w:space="0" w:color="auto"/>
              <w:bottom w:val="single" w:sz="4" w:space="0" w:color="auto"/>
              <w:right w:val="single" w:sz="4" w:space="0" w:color="auto"/>
            </w:tcBorders>
            <w:hideMark/>
          </w:tcPr>
          <w:p w14:paraId="11EB25E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051A12F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1B140A36"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30EDFE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5213</w:t>
            </w:r>
          </w:p>
        </w:tc>
        <w:tc>
          <w:tcPr>
            <w:tcW w:w="2599" w:type="dxa"/>
            <w:tcBorders>
              <w:top w:val="single" w:sz="4" w:space="0" w:color="auto"/>
              <w:left w:val="single" w:sz="4" w:space="0" w:color="auto"/>
              <w:bottom w:val="single" w:sz="4" w:space="0" w:color="auto"/>
              <w:right w:val="single" w:sz="4" w:space="0" w:color="auto"/>
            </w:tcBorders>
            <w:hideMark/>
          </w:tcPr>
          <w:p w14:paraId="1CB1B5FC"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Portabilidad de números locales fijos</w:t>
            </w:r>
          </w:p>
        </w:tc>
        <w:tc>
          <w:tcPr>
            <w:tcW w:w="1215" w:type="dxa"/>
            <w:tcBorders>
              <w:top w:val="single" w:sz="4" w:space="0" w:color="auto"/>
              <w:left w:val="single" w:sz="4" w:space="0" w:color="auto"/>
              <w:bottom w:val="single" w:sz="4" w:space="0" w:color="auto"/>
              <w:right w:val="single" w:sz="4" w:space="0" w:color="auto"/>
            </w:tcBorders>
            <w:hideMark/>
          </w:tcPr>
          <w:p w14:paraId="689F363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3EF012F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6F17D3C8"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AD87ED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5214</w:t>
            </w:r>
          </w:p>
        </w:tc>
        <w:tc>
          <w:tcPr>
            <w:tcW w:w="2599" w:type="dxa"/>
            <w:tcBorders>
              <w:top w:val="single" w:sz="4" w:space="0" w:color="auto"/>
              <w:left w:val="single" w:sz="4" w:space="0" w:color="auto"/>
              <w:bottom w:val="single" w:sz="4" w:space="0" w:color="auto"/>
              <w:right w:val="single" w:sz="4" w:space="0" w:color="auto"/>
            </w:tcBorders>
            <w:hideMark/>
          </w:tcPr>
          <w:p w14:paraId="0E8744BE"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Portabilidad de números locales móviles</w:t>
            </w:r>
          </w:p>
        </w:tc>
        <w:tc>
          <w:tcPr>
            <w:tcW w:w="1215" w:type="dxa"/>
            <w:tcBorders>
              <w:top w:val="single" w:sz="4" w:space="0" w:color="auto"/>
              <w:left w:val="single" w:sz="4" w:space="0" w:color="auto"/>
              <w:bottom w:val="single" w:sz="4" w:space="0" w:color="auto"/>
              <w:right w:val="single" w:sz="4" w:space="0" w:color="auto"/>
            </w:tcBorders>
            <w:hideMark/>
          </w:tcPr>
          <w:p w14:paraId="7664F4E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1A133CF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4BB22869"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024950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5216</w:t>
            </w:r>
          </w:p>
        </w:tc>
        <w:tc>
          <w:tcPr>
            <w:tcW w:w="2599" w:type="dxa"/>
            <w:tcBorders>
              <w:top w:val="single" w:sz="4" w:space="0" w:color="auto"/>
              <w:left w:val="single" w:sz="4" w:space="0" w:color="auto"/>
              <w:bottom w:val="single" w:sz="4" w:space="0" w:color="auto"/>
              <w:right w:val="single" w:sz="4" w:space="0" w:color="auto"/>
            </w:tcBorders>
            <w:hideMark/>
          </w:tcPr>
          <w:p w14:paraId="1674BF80"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Portabilidad de números locales fijos</w:t>
            </w:r>
          </w:p>
        </w:tc>
        <w:tc>
          <w:tcPr>
            <w:tcW w:w="1215" w:type="dxa"/>
            <w:tcBorders>
              <w:top w:val="single" w:sz="4" w:space="0" w:color="auto"/>
              <w:left w:val="single" w:sz="4" w:space="0" w:color="auto"/>
              <w:bottom w:val="single" w:sz="4" w:space="0" w:color="auto"/>
              <w:right w:val="single" w:sz="4" w:space="0" w:color="auto"/>
            </w:tcBorders>
            <w:hideMark/>
          </w:tcPr>
          <w:p w14:paraId="17E3423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900J</w:t>
            </w:r>
          </w:p>
        </w:tc>
        <w:tc>
          <w:tcPr>
            <w:tcW w:w="3957" w:type="dxa"/>
            <w:tcBorders>
              <w:top w:val="single" w:sz="4" w:space="0" w:color="auto"/>
              <w:left w:val="single" w:sz="4" w:space="0" w:color="auto"/>
              <w:bottom w:val="single" w:sz="4" w:space="0" w:color="auto"/>
              <w:right w:val="single" w:sz="4" w:space="0" w:color="auto"/>
            </w:tcBorders>
            <w:hideMark/>
          </w:tcPr>
          <w:p w14:paraId="046FAFA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KW Telecommunications Inc.</w:t>
            </w:r>
          </w:p>
        </w:tc>
      </w:tr>
      <w:tr w:rsidR="00DC5A9F" w:rsidRPr="00AA5FC9" w14:paraId="71380B0A"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CC51D8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5217</w:t>
            </w:r>
          </w:p>
        </w:tc>
        <w:tc>
          <w:tcPr>
            <w:tcW w:w="2599" w:type="dxa"/>
            <w:tcBorders>
              <w:top w:val="single" w:sz="4" w:space="0" w:color="auto"/>
              <w:left w:val="single" w:sz="4" w:space="0" w:color="auto"/>
              <w:bottom w:val="single" w:sz="4" w:space="0" w:color="auto"/>
              <w:right w:val="single" w:sz="4" w:space="0" w:color="auto"/>
            </w:tcBorders>
            <w:hideMark/>
          </w:tcPr>
          <w:p w14:paraId="010A270D"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Portabilidad de números locales móviles</w:t>
            </w:r>
          </w:p>
        </w:tc>
        <w:tc>
          <w:tcPr>
            <w:tcW w:w="1215" w:type="dxa"/>
            <w:tcBorders>
              <w:top w:val="single" w:sz="4" w:space="0" w:color="auto"/>
              <w:left w:val="single" w:sz="4" w:space="0" w:color="auto"/>
              <w:bottom w:val="single" w:sz="4" w:space="0" w:color="auto"/>
              <w:right w:val="single" w:sz="4" w:space="0" w:color="auto"/>
            </w:tcBorders>
            <w:hideMark/>
          </w:tcPr>
          <w:p w14:paraId="7D88C5E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900J</w:t>
            </w:r>
          </w:p>
        </w:tc>
        <w:tc>
          <w:tcPr>
            <w:tcW w:w="3957" w:type="dxa"/>
            <w:tcBorders>
              <w:top w:val="single" w:sz="4" w:space="0" w:color="auto"/>
              <w:left w:val="single" w:sz="4" w:space="0" w:color="auto"/>
              <w:bottom w:val="single" w:sz="4" w:space="0" w:color="auto"/>
              <w:right w:val="single" w:sz="4" w:space="0" w:color="auto"/>
            </w:tcBorders>
            <w:hideMark/>
          </w:tcPr>
          <w:p w14:paraId="031C56B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KW Telecommunications Inc.</w:t>
            </w:r>
          </w:p>
        </w:tc>
      </w:tr>
      <w:tr w:rsidR="00DC5A9F" w:rsidRPr="00AA5FC9" w14:paraId="2AB41527"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E0C66F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5219</w:t>
            </w:r>
          </w:p>
        </w:tc>
        <w:tc>
          <w:tcPr>
            <w:tcW w:w="2599" w:type="dxa"/>
            <w:tcBorders>
              <w:top w:val="single" w:sz="4" w:space="0" w:color="auto"/>
              <w:left w:val="single" w:sz="4" w:space="0" w:color="auto"/>
              <w:bottom w:val="single" w:sz="4" w:space="0" w:color="auto"/>
              <w:right w:val="single" w:sz="4" w:space="0" w:color="auto"/>
            </w:tcBorders>
            <w:hideMark/>
          </w:tcPr>
          <w:p w14:paraId="0CD5C9C0"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Portabilidad de números locales fijos</w:t>
            </w:r>
          </w:p>
        </w:tc>
        <w:tc>
          <w:tcPr>
            <w:tcW w:w="1215" w:type="dxa"/>
            <w:tcBorders>
              <w:top w:val="single" w:sz="4" w:space="0" w:color="auto"/>
              <w:left w:val="single" w:sz="4" w:space="0" w:color="auto"/>
              <w:bottom w:val="single" w:sz="4" w:space="0" w:color="auto"/>
              <w:right w:val="single" w:sz="4" w:space="0" w:color="auto"/>
            </w:tcBorders>
            <w:hideMark/>
          </w:tcPr>
          <w:p w14:paraId="00A985F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810H</w:t>
            </w:r>
          </w:p>
        </w:tc>
        <w:tc>
          <w:tcPr>
            <w:tcW w:w="3957" w:type="dxa"/>
            <w:tcBorders>
              <w:top w:val="single" w:sz="4" w:space="0" w:color="auto"/>
              <w:left w:val="single" w:sz="4" w:space="0" w:color="auto"/>
              <w:bottom w:val="single" w:sz="4" w:space="0" w:color="auto"/>
              <w:right w:val="single" w:sz="4" w:space="0" w:color="auto"/>
            </w:tcBorders>
            <w:hideMark/>
          </w:tcPr>
          <w:p w14:paraId="02845B6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Ozone Wireless Inc.</w:t>
            </w:r>
          </w:p>
        </w:tc>
      </w:tr>
      <w:tr w:rsidR="00DC5A9F" w:rsidRPr="00AA5FC9" w14:paraId="0C2A2B15"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99C531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5220</w:t>
            </w:r>
          </w:p>
        </w:tc>
        <w:tc>
          <w:tcPr>
            <w:tcW w:w="2599" w:type="dxa"/>
            <w:tcBorders>
              <w:top w:val="single" w:sz="4" w:space="0" w:color="auto"/>
              <w:left w:val="single" w:sz="4" w:space="0" w:color="auto"/>
              <w:bottom w:val="single" w:sz="4" w:space="0" w:color="auto"/>
              <w:right w:val="single" w:sz="4" w:space="0" w:color="auto"/>
            </w:tcBorders>
            <w:hideMark/>
          </w:tcPr>
          <w:p w14:paraId="5D2D7E33"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Portabilidad de números locales móviles</w:t>
            </w:r>
          </w:p>
        </w:tc>
        <w:tc>
          <w:tcPr>
            <w:tcW w:w="1215" w:type="dxa"/>
            <w:tcBorders>
              <w:top w:val="single" w:sz="4" w:space="0" w:color="auto"/>
              <w:left w:val="single" w:sz="4" w:space="0" w:color="auto"/>
              <w:bottom w:val="single" w:sz="4" w:space="0" w:color="auto"/>
              <w:right w:val="single" w:sz="4" w:space="0" w:color="auto"/>
            </w:tcBorders>
            <w:hideMark/>
          </w:tcPr>
          <w:p w14:paraId="354F5A0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810H</w:t>
            </w:r>
          </w:p>
        </w:tc>
        <w:tc>
          <w:tcPr>
            <w:tcW w:w="3957" w:type="dxa"/>
            <w:tcBorders>
              <w:top w:val="single" w:sz="4" w:space="0" w:color="auto"/>
              <w:left w:val="single" w:sz="4" w:space="0" w:color="auto"/>
              <w:bottom w:val="single" w:sz="4" w:space="0" w:color="auto"/>
              <w:right w:val="single" w:sz="4" w:space="0" w:color="auto"/>
            </w:tcBorders>
            <w:hideMark/>
          </w:tcPr>
          <w:p w14:paraId="403D567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Ozone Wireless Inc.</w:t>
            </w:r>
          </w:p>
        </w:tc>
      </w:tr>
      <w:tr w:rsidR="00DC5A9F" w:rsidRPr="00AA5FC9" w14:paraId="293C020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8C38C0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522</w:t>
            </w:r>
          </w:p>
        </w:tc>
        <w:tc>
          <w:tcPr>
            <w:tcW w:w="2599" w:type="dxa"/>
            <w:tcBorders>
              <w:top w:val="single" w:sz="4" w:space="0" w:color="auto"/>
              <w:left w:val="single" w:sz="4" w:space="0" w:color="auto"/>
              <w:bottom w:val="single" w:sz="4" w:space="0" w:color="auto"/>
              <w:right w:val="single" w:sz="4" w:space="0" w:color="auto"/>
            </w:tcBorders>
            <w:hideMark/>
          </w:tcPr>
          <w:p w14:paraId="10E01315" w14:textId="77777777" w:rsidR="00DC5A9F" w:rsidRPr="00AA5FC9" w:rsidRDefault="00DC5A9F" w:rsidP="00AA5FC9">
            <w:pPr>
              <w:pStyle w:val="Tabletext"/>
              <w:spacing w:before="0" w:after="0"/>
              <w:rPr>
                <w:b w:val="0"/>
                <w:bCs/>
                <w:sz w:val="20"/>
                <w:szCs w:val="20"/>
              </w:rPr>
            </w:pPr>
            <w:r w:rsidRPr="00AA5FC9">
              <w:rPr>
                <w:b w:val="0"/>
                <w:bCs/>
                <w:sz w:val="20"/>
                <w:szCs w:val="20"/>
              </w:rPr>
              <w:t>Portabilidad de números locales</w:t>
            </w:r>
          </w:p>
        </w:tc>
        <w:tc>
          <w:tcPr>
            <w:tcW w:w="1215" w:type="dxa"/>
            <w:tcBorders>
              <w:top w:val="single" w:sz="4" w:space="0" w:color="auto"/>
              <w:left w:val="single" w:sz="4" w:space="0" w:color="auto"/>
              <w:bottom w:val="single" w:sz="4" w:space="0" w:color="auto"/>
              <w:right w:val="single" w:sz="4" w:space="0" w:color="auto"/>
            </w:tcBorders>
            <w:hideMark/>
          </w:tcPr>
          <w:p w14:paraId="7F48CFF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27600211" w14:textId="77777777" w:rsidR="00DC5A9F" w:rsidRPr="00AA5FC9" w:rsidRDefault="00DC5A9F" w:rsidP="00AA5FC9">
            <w:pPr>
              <w:pStyle w:val="Tabletext"/>
              <w:spacing w:before="0" w:after="0"/>
              <w:jc w:val="center"/>
              <w:rPr>
                <w:b w:val="0"/>
                <w:bCs/>
                <w:sz w:val="20"/>
                <w:szCs w:val="20"/>
                <w:lang w:val="es-ES"/>
              </w:rPr>
            </w:pPr>
            <w:r w:rsidRPr="00AA5FC9">
              <w:rPr>
                <w:b w:val="0"/>
                <w:bCs/>
                <w:sz w:val="20"/>
                <w:szCs w:val="20"/>
                <w:lang w:val="es-ES"/>
              </w:rPr>
              <w:t>Reservado para la portabilidad de números locales</w:t>
            </w:r>
          </w:p>
        </w:tc>
      </w:tr>
      <w:tr w:rsidR="00DC5A9F" w:rsidRPr="00AA5FC9" w14:paraId="46BE6806"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E273ED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523</w:t>
            </w:r>
          </w:p>
        </w:tc>
        <w:tc>
          <w:tcPr>
            <w:tcW w:w="2599" w:type="dxa"/>
            <w:tcBorders>
              <w:top w:val="single" w:sz="4" w:space="0" w:color="auto"/>
              <w:left w:val="single" w:sz="4" w:space="0" w:color="auto"/>
              <w:bottom w:val="single" w:sz="4" w:space="0" w:color="auto"/>
              <w:right w:val="single" w:sz="4" w:space="0" w:color="auto"/>
            </w:tcBorders>
            <w:hideMark/>
          </w:tcPr>
          <w:p w14:paraId="42A32FC0"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096BAAA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027E6A3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36690158"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1A97B10" w14:textId="77777777" w:rsidR="00DC5A9F" w:rsidRPr="00AA5FC9" w:rsidRDefault="00DC5A9F" w:rsidP="00AA5FC9">
            <w:pPr>
              <w:pStyle w:val="Tabletext"/>
              <w:spacing w:before="0" w:after="0"/>
              <w:jc w:val="center"/>
              <w:rPr>
                <w:b w:val="0"/>
                <w:bCs/>
                <w:sz w:val="20"/>
                <w:szCs w:val="20"/>
              </w:rPr>
            </w:pPr>
            <w:r w:rsidRPr="00AA5FC9">
              <w:rPr>
                <w:b w:val="0"/>
                <w:bCs/>
                <w:sz w:val="20"/>
                <w:szCs w:val="20"/>
              </w:rPr>
              <w:lastRenderedPageBreak/>
              <w:t>524</w:t>
            </w:r>
          </w:p>
        </w:tc>
        <w:tc>
          <w:tcPr>
            <w:tcW w:w="2599" w:type="dxa"/>
            <w:tcBorders>
              <w:top w:val="single" w:sz="4" w:space="0" w:color="auto"/>
              <w:left w:val="single" w:sz="4" w:space="0" w:color="auto"/>
              <w:bottom w:val="single" w:sz="4" w:space="0" w:color="auto"/>
              <w:right w:val="single" w:sz="4" w:space="0" w:color="auto"/>
            </w:tcBorders>
            <w:hideMark/>
          </w:tcPr>
          <w:p w14:paraId="2DE2C6DE"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6FF3F30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7CBE950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5F784DC4"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5655CE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525</w:t>
            </w:r>
          </w:p>
        </w:tc>
        <w:tc>
          <w:tcPr>
            <w:tcW w:w="2599" w:type="dxa"/>
            <w:tcBorders>
              <w:top w:val="single" w:sz="4" w:space="0" w:color="auto"/>
              <w:left w:val="single" w:sz="4" w:space="0" w:color="auto"/>
              <w:bottom w:val="single" w:sz="4" w:space="0" w:color="auto"/>
              <w:right w:val="single" w:sz="4" w:space="0" w:color="auto"/>
            </w:tcBorders>
            <w:hideMark/>
          </w:tcPr>
          <w:p w14:paraId="4CAA75F1"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427B7EF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16C35A9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6BA11A95"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54C476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526</w:t>
            </w:r>
          </w:p>
        </w:tc>
        <w:tc>
          <w:tcPr>
            <w:tcW w:w="2599" w:type="dxa"/>
            <w:tcBorders>
              <w:top w:val="single" w:sz="4" w:space="0" w:color="auto"/>
              <w:left w:val="single" w:sz="4" w:space="0" w:color="auto"/>
              <w:bottom w:val="single" w:sz="4" w:space="0" w:color="auto"/>
              <w:right w:val="single" w:sz="4" w:space="0" w:color="auto"/>
            </w:tcBorders>
            <w:hideMark/>
          </w:tcPr>
          <w:p w14:paraId="7A5BDCCF"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3132D95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06C917C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28EAC00D"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E85AD4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527</w:t>
            </w:r>
          </w:p>
        </w:tc>
        <w:tc>
          <w:tcPr>
            <w:tcW w:w="2599" w:type="dxa"/>
            <w:tcBorders>
              <w:top w:val="single" w:sz="4" w:space="0" w:color="auto"/>
              <w:left w:val="single" w:sz="4" w:space="0" w:color="auto"/>
              <w:bottom w:val="single" w:sz="4" w:space="0" w:color="auto"/>
              <w:right w:val="single" w:sz="4" w:space="0" w:color="auto"/>
            </w:tcBorders>
            <w:hideMark/>
          </w:tcPr>
          <w:p w14:paraId="095667D3"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52D9BF0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0681496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0531C358"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0D68A5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528</w:t>
            </w:r>
          </w:p>
        </w:tc>
        <w:tc>
          <w:tcPr>
            <w:tcW w:w="2599" w:type="dxa"/>
            <w:tcBorders>
              <w:top w:val="single" w:sz="4" w:space="0" w:color="auto"/>
              <w:left w:val="single" w:sz="4" w:space="0" w:color="auto"/>
              <w:bottom w:val="single" w:sz="4" w:space="0" w:color="auto"/>
              <w:right w:val="single" w:sz="4" w:space="0" w:color="auto"/>
            </w:tcBorders>
            <w:hideMark/>
          </w:tcPr>
          <w:p w14:paraId="518505DD"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773ED13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3FED145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6D910689"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11FBED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529</w:t>
            </w:r>
          </w:p>
        </w:tc>
        <w:tc>
          <w:tcPr>
            <w:tcW w:w="2599" w:type="dxa"/>
            <w:tcBorders>
              <w:top w:val="single" w:sz="4" w:space="0" w:color="auto"/>
              <w:left w:val="single" w:sz="4" w:space="0" w:color="auto"/>
              <w:bottom w:val="single" w:sz="4" w:space="0" w:color="auto"/>
              <w:right w:val="single" w:sz="4" w:space="0" w:color="auto"/>
            </w:tcBorders>
            <w:hideMark/>
          </w:tcPr>
          <w:p w14:paraId="19EA1175"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43AC81E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4C016BC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60F0FF7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FB4B40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530</w:t>
            </w:r>
          </w:p>
        </w:tc>
        <w:tc>
          <w:tcPr>
            <w:tcW w:w="2599" w:type="dxa"/>
            <w:tcBorders>
              <w:top w:val="single" w:sz="4" w:space="0" w:color="auto"/>
              <w:left w:val="single" w:sz="4" w:space="0" w:color="auto"/>
              <w:bottom w:val="single" w:sz="4" w:space="0" w:color="auto"/>
              <w:right w:val="single" w:sz="4" w:space="0" w:color="auto"/>
            </w:tcBorders>
            <w:hideMark/>
          </w:tcPr>
          <w:p w14:paraId="026B2692"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63B3612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73A375F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61DAA081"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8861CF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531</w:t>
            </w:r>
          </w:p>
        </w:tc>
        <w:tc>
          <w:tcPr>
            <w:tcW w:w="2599" w:type="dxa"/>
            <w:tcBorders>
              <w:top w:val="single" w:sz="4" w:space="0" w:color="auto"/>
              <w:left w:val="single" w:sz="4" w:space="0" w:color="auto"/>
              <w:bottom w:val="single" w:sz="4" w:space="0" w:color="auto"/>
              <w:right w:val="single" w:sz="4" w:space="0" w:color="auto"/>
            </w:tcBorders>
            <w:hideMark/>
          </w:tcPr>
          <w:p w14:paraId="6C126FFE"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1A5F66E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58FC4B1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325BCF08"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B4C503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532</w:t>
            </w:r>
          </w:p>
        </w:tc>
        <w:tc>
          <w:tcPr>
            <w:tcW w:w="2599" w:type="dxa"/>
            <w:tcBorders>
              <w:top w:val="single" w:sz="4" w:space="0" w:color="auto"/>
              <w:left w:val="single" w:sz="4" w:space="0" w:color="auto"/>
              <w:bottom w:val="single" w:sz="4" w:space="0" w:color="auto"/>
              <w:right w:val="single" w:sz="4" w:space="0" w:color="auto"/>
            </w:tcBorders>
            <w:hideMark/>
          </w:tcPr>
          <w:p w14:paraId="59AD9E7A"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74A5820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0C79A92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1B039C14"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7223BC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533</w:t>
            </w:r>
          </w:p>
        </w:tc>
        <w:tc>
          <w:tcPr>
            <w:tcW w:w="2599" w:type="dxa"/>
            <w:tcBorders>
              <w:top w:val="single" w:sz="4" w:space="0" w:color="auto"/>
              <w:left w:val="single" w:sz="4" w:space="0" w:color="auto"/>
              <w:bottom w:val="single" w:sz="4" w:space="0" w:color="auto"/>
              <w:right w:val="single" w:sz="4" w:space="0" w:color="auto"/>
            </w:tcBorders>
            <w:hideMark/>
          </w:tcPr>
          <w:p w14:paraId="475BFAEA"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2EB5B0A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0B46179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26A487E4"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48762C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534</w:t>
            </w:r>
          </w:p>
        </w:tc>
        <w:tc>
          <w:tcPr>
            <w:tcW w:w="2599" w:type="dxa"/>
            <w:tcBorders>
              <w:top w:val="single" w:sz="4" w:space="0" w:color="auto"/>
              <w:left w:val="single" w:sz="4" w:space="0" w:color="auto"/>
              <w:bottom w:val="single" w:sz="4" w:space="0" w:color="auto"/>
              <w:right w:val="single" w:sz="4" w:space="0" w:color="auto"/>
            </w:tcBorders>
            <w:hideMark/>
          </w:tcPr>
          <w:p w14:paraId="08E5A9B7"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6DAC8C2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0F89704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044C0EF0"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0FE0F9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535</w:t>
            </w:r>
          </w:p>
        </w:tc>
        <w:tc>
          <w:tcPr>
            <w:tcW w:w="2599" w:type="dxa"/>
            <w:tcBorders>
              <w:top w:val="single" w:sz="4" w:space="0" w:color="auto"/>
              <w:left w:val="single" w:sz="4" w:space="0" w:color="auto"/>
              <w:bottom w:val="single" w:sz="4" w:space="0" w:color="auto"/>
              <w:right w:val="single" w:sz="4" w:space="0" w:color="auto"/>
            </w:tcBorders>
            <w:hideMark/>
          </w:tcPr>
          <w:p w14:paraId="7DA904EB"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582EAF3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1205D1B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2F36B6B3"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4E5C76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536</w:t>
            </w:r>
          </w:p>
        </w:tc>
        <w:tc>
          <w:tcPr>
            <w:tcW w:w="2599" w:type="dxa"/>
            <w:tcBorders>
              <w:top w:val="single" w:sz="4" w:space="0" w:color="auto"/>
              <w:left w:val="single" w:sz="4" w:space="0" w:color="auto"/>
              <w:bottom w:val="single" w:sz="4" w:space="0" w:color="auto"/>
              <w:right w:val="single" w:sz="4" w:space="0" w:color="auto"/>
            </w:tcBorders>
            <w:hideMark/>
          </w:tcPr>
          <w:p w14:paraId="2E1FBFCB"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130D8E8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0A21012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68C63A78"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10BAFF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537</w:t>
            </w:r>
          </w:p>
        </w:tc>
        <w:tc>
          <w:tcPr>
            <w:tcW w:w="2599" w:type="dxa"/>
            <w:tcBorders>
              <w:top w:val="single" w:sz="4" w:space="0" w:color="auto"/>
              <w:left w:val="single" w:sz="4" w:space="0" w:color="auto"/>
              <w:bottom w:val="single" w:sz="4" w:space="0" w:color="auto"/>
              <w:right w:val="single" w:sz="4" w:space="0" w:color="auto"/>
            </w:tcBorders>
            <w:hideMark/>
          </w:tcPr>
          <w:p w14:paraId="186A86C0"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49C03C6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6EDB292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14255447"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7BDF91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538</w:t>
            </w:r>
          </w:p>
        </w:tc>
        <w:tc>
          <w:tcPr>
            <w:tcW w:w="2599" w:type="dxa"/>
            <w:tcBorders>
              <w:top w:val="single" w:sz="4" w:space="0" w:color="auto"/>
              <w:left w:val="single" w:sz="4" w:space="0" w:color="auto"/>
              <w:bottom w:val="single" w:sz="4" w:space="0" w:color="auto"/>
              <w:right w:val="single" w:sz="4" w:space="0" w:color="auto"/>
            </w:tcBorders>
            <w:hideMark/>
          </w:tcPr>
          <w:p w14:paraId="6E0AC079"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2D86D43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288868B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298C31E1"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71ED29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539</w:t>
            </w:r>
          </w:p>
        </w:tc>
        <w:tc>
          <w:tcPr>
            <w:tcW w:w="2599" w:type="dxa"/>
            <w:tcBorders>
              <w:top w:val="single" w:sz="4" w:space="0" w:color="auto"/>
              <w:left w:val="single" w:sz="4" w:space="0" w:color="auto"/>
              <w:bottom w:val="single" w:sz="4" w:space="0" w:color="auto"/>
              <w:right w:val="single" w:sz="4" w:space="0" w:color="auto"/>
            </w:tcBorders>
            <w:hideMark/>
          </w:tcPr>
          <w:p w14:paraId="748146BD"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1E83ABE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3C65D43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3C254885"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262590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540</w:t>
            </w:r>
          </w:p>
        </w:tc>
        <w:tc>
          <w:tcPr>
            <w:tcW w:w="2599" w:type="dxa"/>
            <w:tcBorders>
              <w:top w:val="single" w:sz="4" w:space="0" w:color="auto"/>
              <w:left w:val="single" w:sz="4" w:space="0" w:color="auto"/>
              <w:bottom w:val="single" w:sz="4" w:space="0" w:color="auto"/>
              <w:right w:val="single" w:sz="4" w:space="0" w:color="auto"/>
            </w:tcBorders>
            <w:hideMark/>
          </w:tcPr>
          <w:p w14:paraId="11FE6F03"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68F5772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2BE99C7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4C908AF6"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D5BD96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541</w:t>
            </w:r>
          </w:p>
        </w:tc>
        <w:tc>
          <w:tcPr>
            <w:tcW w:w="2599" w:type="dxa"/>
            <w:tcBorders>
              <w:top w:val="single" w:sz="4" w:space="0" w:color="auto"/>
              <w:left w:val="single" w:sz="4" w:space="0" w:color="auto"/>
              <w:bottom w:val="single" w:sz="4" w:space="0" w:color="auto"/>
              <w:right w:val="single" w:sz="4" w:space="0" w:color="auto"/>
            </w:tcBorders>
            <w:hideMark/>
          </w:tcPr>
          <w:p w14:paraId="47AF2785"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258BE5A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02F6AE7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47F30FC7"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02FD6E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542</w:t>
            </w:r>
          </w:p>
        </w:tc>
        <w:tc>
          <w:tcPr>
            <w:tcW w:w="2599" w:type="dxa"/>
            <w:tcBorders>
              <w:top w:val="single" w:sz="4" w:space="0" w:color="auto"/>
              <w:left w:val="single" w:sz="4" w:space="0" w:color="auto"/>
              <w:bottom w:val="single" w:sz="4" w:space="0" w:color="auto"/>
              <w:right w:val="single" w:sz="4" w:space="0" w:color="auto"/>
            </w:tcBorders>
            <w:hideMark/>
          </w:tcPr>
          <w:p w14:paraId="265392F1"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6F38DE2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73B027C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7EE763FD"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2B1235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543</w:t>
            </w:r>
          </w:p>
        </w:tc>
        <w:tc>
          <w:tcPr>
            <w:tcW w:w="2599" w:type="dxa"/>
            <w:tcBorders>
              <w:top w:val="single" w:sz="4" w:space="0" w:color="auto"/>
              <w:left w:val="single" w:sz="4" w:space="0" w:color="auto"/>
              <w:bottom w:val="single" w:sz="4" w:space="0" w:color="auto"/>
              <w:right w:val="single" w:sz="4" w:space="0" w:color="auto"/>
            </w:tcBorders>
            <w:hideMark/>
          </w:tcPr>
          <w:p w14:paraId="70A525C7"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0AA7427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4DACF2B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51828342"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DF3CC2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544</w:t>
            </w:r>
          </w:p>
        </w:tc>
        <w:tc>
          <w:tcPr>
            <w:tcW w:w="2599" w:type="dxa"/>
            <w:tcBorders>
              <w:top w:val="single" w:sz="4" w:space="0" w:color="auto"/>
              <w:left w:val="single" w:sz="4" w:space="0" w:color="auto"/>
              <w:bottom w:val="single" w:sz="4" w:space="0" w:color="auto"/>
              <w:right w:val="single" w:sz="4" w:space="0" w:color="auto"/>
            </w:tcBorders>
            <w:hideMark/>
          </w:tcPr>
          <w:p w14:paraId="5CEB0B7E"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4024C42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5D84FA4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22D0B885"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6F2526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545</w:t>
            </w:r>
          </w:p>
        </w:tc>
        <w:tc>
          <w:tcPr>
            <w:tcW w:w="2599" w:type="dxa"/>
            <w:tcBorders>
              <w:top w:val="single" w:sz="4" w:space="0" w:color="auto"/>
              <w:left w:val="single" w:sz="4" w:space="0" w:color="auto"/>
              <w:bottom w:val="single" w:sz="4" w:space="0" w:color="auto"/>
              <w:right w:val="single" w:sz="4" w:space="0" w:color="auto"/>
            </w:tcBorders>
            <w:hideMark/>
          </w:tcPr>
          <w:p w14:paraId="6950ABBC"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56D9357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65E5253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atribuido</w:t>
            </w:r>
          </w:p>
        </w:tc>
      </w:tr>
      <w:tr w:rsidR="00DC5A9F" w:rsidRPr="00AA5FC9" w14:paraId="140F4784"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C43997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546</w:t>
            </w:r>
          </w:p>
        </w:tc>
        <w:tc>
          <w:tcPr>
            <w:tcW w:w="2599" w:type="dxa"/>
            <w:tcBorders>
              <w:top w:val="single" w:sz="4" w:space="0" w:color="auto"/>
              <w:left w:val="single" w:sz="4" w:space="0" w:color="auto"/>
              <w:bottom w:val="single" w:sz="4" w:space="0" w:color="auto"/>
              <w:right w:val="single" w:sz="4" w:space="0" w:color="auto"/>
            </w:tcBorders>
            <w:hideMark/>
          </w:tcPr>
          <w:p w14:paraId="08641BB8"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0388040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140EBA5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328931E6"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937575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547</w:t>
            </w:r>
          </w:p>
        </w:tc>
        <w:tc>
          <w:tcPr>
            <w:tcW w:w="2599" w:type="dxa"/>
            <w:tcBorders>
              <w:top w:val="single" w:sz="4" w:space="0" w:color="auto"/>
              <w:left w:val="single" w:sz="4" w:space="0" w:color="auto"/>
              <w:bottom w:val="single" w:sz="4" w:space="0" w:color="auto"/>
              <w:right w:val="single" w:sz="4" w:space="0" w:color="auto"/>
            </w:tcBorders>
            <w:hideMark/>
          </w:tcPr>
          <w:p w14:paraId="4B1F5E68"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0D758A8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7150599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25D27A34"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44C01C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548</w:t>
            </w:r>
          </w:p>
        </w:tc>
        <w:tc>
          <w:tcPr>
            <w:tcW w:w="2599" w:type="dxa"/>
            <w:tcBorders>
              <w:top w:val="single" w:sz="4" w:space="0" w:color="auto"/>
              <w:left w:val="single" w:sz="4" w:space="0" w:color="auto"/>
              <w:bottom w:val="single" w:sz="4" w:space="0" w:color="auto"/>
              <w:right w:val="single" w:sz="4" w:space="0" w:color="auto"/>
            </w:tcBorders>
            <w:hideMark/>
          </w:tcPr>
          <w:p w14:paraId="02ECCBC5"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5151F8F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50C80E1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711342A9"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6A6E68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549</w:t>
            </w:r>
          </w:p>
        </w:tc>
        <w:tc>
          <w:tcPr>
            <w:tcW w:w="2599" w:type="dxa"/>
            <w:tcBorders>
              <w:top w:val="single" w:sz="4" w:space="0" w:color="auto"/>
              <w:left w:val="single" w:sz="4" w:space="0" w:color="auto"/>
              <w:bottom w:val="single" w:sz="4" w:space="0" w:color="auto"/>
              <w:right w:val="single" w:sz="4" w:space="0" w:color="auto"/>
            </w:tcBorders>
            <w:hideMark/>
          </w:tcPr>
          <w:p w14:paraId="1BE7518B"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142FFC5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0FEF797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6E90EFB3"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AF1405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554</w:t>
            </w:r>
          </w:p>
        </w:tc>
        <w:tc>
          <w:tcPr>
            <w:tcW w:w="2599" w:type="dxa"/>
            <w:tcBorders>
              <w:top w:val="single" w:sz="4" w:space="0" w:color="auto"/>
              <w:left w:val="single" w:sz="4" w:space="0" w:color="auto"/>
              <w:bottom w:val="single" w:sz="4" w:space="0" w:color="auto"/>
              <w:right w:val="single" w:sz="4" w:space="0" w:color="auto"/>
            </w:tcBorders>
            <w:hideMark/>
          </w:tcPr>
          <w:p w14:paraId="643DEF4B"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3711F81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4767A77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4E64DA67"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94893F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555</w:t>
            </w:r>
          </w:p>
        </w:tc>
        <w:tc>
          <w:tcPr>
            <w:tcW w:w="2599" w:type="dxa"/>
            <w:tcBorders>
              <w:top w:val="single" w:sz="4" w:space="0" w:color="auto"/>
              <w:left w:val="single" w:sz="4" w:space="0" w:color="auto"/>
              <w:bottom w:val="single" w:sz="4" w:space="0" w:color="auto"/>
              <w:right w:val="single" w:sz="4" w:space="0" w:color="auto"/>
            </w:tcBorders>
            <w:hideMark/>
          </w:tcPr>
          <w:p w14:paraId="006096BD" w14:textId="77777777" w:rsidR="00DC5A9F" w:rsidRPr="00AA5FC9" w:rsidRDefault="00DC5A9F" w:rsidP="00AA5FC9">
            <w:pPr>
              <w:pStyle w:val="Tabletext"/>
              <w:spacing w:before="0" w:after="0"/>
              <w:rPr>
                <w:b w:val="0"/>
                <w:bCs/>
                <w:sz w:val="20"/>
                <w:szCs w:val="20"/>
              </w:rPr>
            </w:pPr>
            <w:r w:rsidRPr="00AA5FC9">
              <w:rPr>
                <w:b w:val="0"/>
                <w:bCs/>
                <w:sz w:val="20"/>
                <w:szCs w:val="20"/>
              </w:rPr>
              <w:t>Asistencia de directorio</w:t>
            </w:r>
          </w:p>
        </w:tc>
        <w:tc>
          <w:tcPr>
            <w:tcW w:w="1215" w:type="dxa"/>
            <w:tcBorders>
              <w:top w:val="single" w:sz="4" w:space="0" w:color="auto"/>
              <w:left w:val="single" w:sz="4" w:space="0" w:color="auto"/>
              <w:bottom w:val="single" w:sz="4" w:space="0" w:color="auto"/>
              <w:right w:val="single" w:sz="4" w:space="0" w:color="auto"/>
            </w:tcBorders>
            <w:hideMark/>
          </w:tcPr>
          <w:p w14:paraId="148392C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16A18B2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135D3AA5"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E1B6F0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571</w:t>
            </w:r>
          </w:p>
        </w:tc>
        <w:tc>
          <w:tcPr>
            <w:tcW w:w="2599" w:type="dxa"/>
            <w:tcBorders>
              <w:top w:val="single" w:sz="4" w:space="0" w:color="auto"/>
              <w:left w:val="single" w:sz="4" w:space="0" w:color="auto"/>
              <w:bottom w:val="single" w:sz="4" w:space="0" w:color="auto"/>
              <w:right w:val="single" w:sz="4" w:space="0" w:color="auto"/>
            </w:tcBorders>
            <w:hideMark/>
          </w:tcPr>
          <w:p w14:paraId="4D7F21C7" w14:textId="77777777" w:rsidR="00DC5A9F" w:rsidRPr="00AA5FC9" w:rsidRDefault="00DC5A9F" w:rsidP="00AA5FC9">
            <w:pPr>
              <w:pStyle w:val="Tabletext"/>
              <w:spacing w:before="0" w:after="0"/>
              <w:rPr>
                <w:b w:val="0"/>
                <w:bCs/>
                <w:sz w:val="20"/>
                <w:szCs w:val="20"/>
              </w:rPr>
            </w:pPr>
            <w:r w:rsidRPr="00AA5FC9">
              <w:rPr>
                <w:b w:val="0"/>
                <w:bCs/>
                <w:sz w:val="20"/>
                <w:szCs w:val="20"/>
              </w:rPr>
              <w:t>Telefonía de línea fija</w:t>
            </w:r>
          </w:p>
        </w:tc>
        <w:tc>
          <w:tcPr>
            <w:tcW w:w="1215" w:type="dxa"/>
            <w:tcBorders>
              <w:top w:val="single" w:sz="4" w:space="0" w:color="auto"/>
              <w:left w:val="single" w:sz="4" w:space="0" w:color="auto"/>
              <w:bottom w:val="single" w:sz="4" w:space="0" w:color="auto"/>
              <w:right w:val="single" w:sz="4" w:space="0" w:color="auto"/>
            </w:tcBorders>
            <w:hideMark/>
          </w:tcPr>
          <w:p w14:paraId="213FBF0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258FA94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488232A2"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A9F947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572</w:t>
            </w:r>
          </w:p>
        </w:tc>
        <w:tc>
          <w:tcPr>
            <w:tcW w:w="2599" w:type="dxa"/>
            <w:tcBorders>
              <w:top w:val="single" w:sz="4" w:space="0" w:color="auto"/>
              <w:left w:val="single" w:sz="4" w:space="0" w:color="auto"/>
              <w:bottom w:val="single" w:sz="4" w:space="0" w:color="auto"/>
              <w:right w:val="single" w:sz="4" w:space="0" w:color="auto"/>
            </w:tcBorders>
            <w:hideMark/>
          </w:tcPr>
          <w:p w14:paraId="570FB934" w14:textId="77777777" w:rsidR="00DC5A9F" w:rsidRPr="00AA5FC9" w:rsidRDefault="00DC5A9F" w:rsidP="00AA5FC9">
            <w:pPr>
              <w:pStyle w:val="Tabletext"/>
              <w:spacing w:before="0" w:after="0"/>
              <w:rPr>
                <w:b w:val="0"/>
                <w:bCs/>
                <w:sz w:val="20"/>
                <w:szCs w:val="20"/>
              </w:rPr>
            </w:pPr>
            <w:r w:rsidRPr="00AA5FC9">
              <w:rPr>
                <w:b w:val="0"/>
                <w:bCs/>
                <w:sz w:val="20"/>
                <w:szCs w:val="20"/>
              </w:rPr>
              <w:t>Telefonía de línea fija</w:t>
            </w:r>
          </w:p>
        </w:tc>
        <w:tc>
          <w:tcPr>
            <w:tcW w:w="1215" w:type="dxa"/>
            <w:tcBorders>
              <w:top w:val="single" w:sz="4" w:space="0" w:color="auto"/>
              <w:left w:val="single" w:sz="4" w:space="0" w:color="auto"/>
              <w:bottom w:val="single" w:sz="4" w:space="0" w:color="auto"/>
              <w:right w:val="single" w:sz="4" w:space="0" w:color="auto"/>
            </w:tcBorders>
            <w:hideMark/>
          </w:tcPr>
          <w:p w14:paraId="1140D23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7ECE398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4C7409CE"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5DD400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573</w:t>
            </w:r>
          </w:p>
        </w:tc>
        <w:tc>
          <w:tcPr>
            <w:tcW w:w="2599" w:type="dxa"/>
            <w:tcBorders>
              <w:top w:val="single" w:sz="4" w:space="0" w:color="auto"/>
              <w:left w:val="single" w:sz="4" w:space="0" w:color="auto"/>
              <w:bottom w:val="single" w:sz="4" w:space="0" w:color="auto"/>
              <w:right w:val="single" w:sz="4" w:space="0" w:color="auto"/>
            </w:tcBorders>
            <w:hideMark/>
          </w:tcPr>
          <w:p w14:paraId="53EF0C56" w14:textId="77777777" w:rsidR="00DC5A9F" w:rsidRPr="00AA5FC9" w:rsidRDefault="00DC5A9F" w:rsidP="00AA5FC9">
            <w:pPr>
              <w:pStyle w:val="Tabletext"/>
              <w:spacing w:before="0" w:after="0"/>
              <w:rPr>
                <w:b w:val="0"/>
                <w:bCs/>
                <w:sz w:val="20"/>
                <w:szCs w:val="20"/>
              </w:rPr>
            </w:pPr>
            <w:r w:rsidRPr="00AA5FC9">
              <w:rPr>
                <w:b w:val="0"/>
                <w:bCs/>
                <w:sz w:val="20"/>
                <w:szCs w:val="20"/>
              </w:rPr>
              <w:t>Telefonía de línea fija</w:t>
            </w:r>
          </w:p>
        </w:tc>
        <w:tc>
          <w:tcPr>
            <w:tcW w:w="1215" w:type="dxa"/>
            <w:tcBorders>
              <w:top w:val="single" w:sz="4" w:space="0" w:color="auto"/>
              <w:left w:val="single" w:sz="4" w:space="0" w:color="auto"/>
              <w:bottom w:val="single" w:sz="4" w:space="0" w:color="auto"/>
              <w:right w:val="single" w:sz="4" w:space="0" w:color="auto"/>
            </w:tcBorders>
            <w:hideMark/>
          </w:tcPr>
          <w:p w14:paraId="14B9226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1D687C4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6EF479AA"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AA8FA2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611</w:t>
            </w:r>
          </w:p>
        </w:tc>
        <w:tc>
          <w:tcPr>
            <w:tcW w:w="2599" w:type="dxa"/>
            <w:tcBorders>
              <w:top w:val="single" w:sz="4" w:space="0" w:color="auto"/>
              <w:left w:val="single" w:sz="4" w:space="0" w:color="auto"/>
              <w:bottom w:val="single" w:sz="4" w:space="0" w:color="auto"/>
              <w:right w:val="single" w:sz="4" w:space="0" w:color="auto"/>
            </w:tcBorders>
            <w:hideMark/>
          </w:tcPr>
          <w:p w14:paraId="5F918D99" w14:textId="77777777" w:rsidR="00DC5A9F" w:rsidRPr="00AA5FC9" w:rsidRDefault="00DC5A9F" w:rsidP="00AA5FC9">
            <w:pPr>
              <w:pStyle w:val="Tabletext"/>
              <w:spacing w:before="0" w:after="0"/>
              <w:rPr>
                <w:b w:val="0"/>
                <w:bCs/>
                <w:sz w:val="20"/>
                <w:szCs w:val="20"/>
              </w:rPr>
            </w:pPr>
            <w:r w:rsidRPr="00AA5FC9">
              <w:rPr>
                <w:b w:val="0"/>
                <w:bCs/>
                <w:sz w:val="20"/>
                <w:szCs w:val="20"/>
              </w:rPr>
              <w:t>Indicativo N11</w:t>
            </w:r>
          </w:p>
        </w:tc>
        <w:tc>
          <w:tcPr>
            <w:tcW w:w="1215" w:type="dxa"/>
            <w:tcBorders>
              <w:top w:val="single" w:sz="4" w:space="0" w:color="auto"/>
              <w:left w:val="single" w:sz="4" w:space="0" w:color="auto"/>
              <w:bottom w:val="single" w:sz="4" w:space="0" w:color="auto"/>
              <w:right w:val="single" w:sz="4" w:space="0" w:color="auto"/>
            </w:tcBorders>
            <w:hideMark/>
          </w:tcPr>
          <w:p w14:paraId="6DF201D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N11</w:t>
            </w:r>
          </w:p>
        </w:tc>
        <w:tc>
          <w:tcPr>
            <w:tcW w:w="3957" w:type="dxa"/>
            <w:tcBorders>
              <w:top w:val="single" w:sz="4" w:space="0" w:color="auto"/>
              <w:left w:val="single" w:sz="4" w:space="0" w:color="auto"/>
              <w:bottom w:val="single" w:sz="4" w:space="0" w:color="auto"/>
              <w:right w:val="single" w:sz="4" w:space="0" w:color="auto"/>
            </w:tcBorders>
            <w:hideMark/>
          </w:tcPr>
          <w:p w14:paraId="783D9E72" w14:textId="77777777" w:rsidR="00DC5A9F" w:rsidRPr="00AA5FC9" w:rsidRDefault="00DC5A9F" w:rsidP="00AA5FC9">
            <w:pPr>
              <w:pStyle w:val="Tabletext"/>
              <w:spacing w:before="0" w:after="0"/>
              <w:jc w:val="center"/>
              <w:rPr>
                <w:b w:val="0"/>
                <w:bCs/>
                <w:sz w:val="20"/>
                <w:szCs w:val="20"/>
                <w:lang w:val="es-ES"/>
              </w:rPr>
            </w:pPr>
            <w:r w:rsidRPr="00AA5FC9">
              <w:rPr>
                <w:b w:val="0"/>
                <w:bCs/>
                <w:sz w:val="20"/>
                <w:szCs w:val="20"/>
                <w:lang w:val="es-ES"/>
              </w:rPr>
              <w:t>Servicio de reparaciones (proveedor de servicios)</w:t>
            </w:r>
          </w:p>
        </w:tc>
      </w:tr>
      <w:tr w:rsidR="00DC5A9F" w:rsidRPr="00AA5FC9" w14:paraId="7368CA48"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3EC718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620</w:t>
            </w:r>
          </w:p>
        </w:tc>
        <w:tc>
          <w:tcPr>
            <w:tcW w:w="2599" w:type="dxa"/>
            <w:tcBorders>
              <w:top w:val="single" w:sz="4" w:space="0" w:color="auto"/>
              <w:left w:val="single" w:sz="4" w:space="0" w:color="auto"/>
              <w:bottom w:val="single" w:sz="4" w:space="0" w:color="auto"/>
              <w:right w:val="single" w:sz="4" w:space="0" w:color="auto"/>
            </w:tcBorders>
            <w:hideMark/>
          </w:tcPr>
          <w:p w14:paraId="10CB60B8" w14:textId="77777777" w:rsidR="00DC5A9F" w:rsidRPr="00AA5FC9" w:rsidRDefault="00DC5A9F" w:rsidP="00AA5FC9">
            <w:pPr>
              <w:pStyle w:val="Tabletext"/>
              <w:spacing w:before="0" w:after="0"/>
              <w:rPr>
                <w:b w:val="0"/>
                <w:bCs/>
                <w:sz w:val="20"/>
                <w:szCs w:val="20"/>
              </w:rPr>
            </w:pPr>
            <w:r w:rsidRPr="00AA5FC9">
              <w:rPr>
                <w:b w:val="0"/>
                <w:bCs/>
                <w:sz w:val="20"/>
                <w:szCs w:val="20"/>
              </w:rPr>
              <w:t>Telefonía de línea fija</w:t>
            </w:r>
          </w:p>
        </w:tc>
        <w:tc>
          <w:tcPr>
            <w:tcW w:w="1215" w:type="dxa"/>
            <w:tcBorders>
              <w:top w:val="single" w:sz="4" w:space="0" w:color="auto"/>
              <w:left w:val="single" w:sz="4" w:space="0" w:color="auto"/>
              <w:bottom w:val="single" w:sz="4" w:space="0" w:color="auto"/>
              <w:right w:val="single" w:sz="4" w:space="0" w:color="auto"/>
            </w:tcBorders>
            <w:hideMark/>
          </w:tcPr>
          <w:p w14:paraId="654A3A2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6BA6A73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19A09FB3"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625111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621</w:t>
            </w:r>
          </w:p>
        </w:tc>
        <w:tc>
          <w:tcPr>
            <w:tcW w:w="2599" w:type="dxa"/>
            <w:tcBorders>
              <w:top w:val="single" w:sz="4" w:space="0" w:color="auto"/>
              <w:left w:val="single" w:sz="4" w:space="0" w:color="auto"/>
              <w:bottom w:val="single" w:sz="4" w:space="0" w:color="auto"/>
              <w:right w:val="single" w:sz="4" w:space="0" w:color="auto"/>
            </w:tcBorders>
            <w:hideMark/>
          </w:tcPr>
          <w:p w14:paraId="270D463F" w14:textId="77777777" w:rsidR="00DC5A9F" w:rsidRPr="00AA5FC9" w:rsidRDefault="00DC5A9F" w:rsidP="00AA5FC9">
            <w:pPr>
              <w:pStyle w:val="Tabletext"/>
              <w:spacing w:before="0" w:after="0"/>
              <w:rPr>
                <w:b w:val="0"/>
                <w:bCs/>
                <w:sz w:val="20"/>
                <w:szCs w:val="20"/>
              </w:rPr>
            </w:pPr>
            <w:r w:rsidRPr="00AA5FC9">
              <w:rPr>
                <w:b w:val="0"/>
                <w:bCs/>
                <w:sz w:val="20"/>
                <w:szCs w:val="20"/>
              </w:rPr>
              <w:t>Telefonía de línea fija</w:t>
            </w:r>
          </w:p>
        </w:tc>
        <w:tc>
          <w:tcPr>
            <w:tcW w:w="1215" w:type="dxa"/>
            <w:tcBorders>
              <w:top w:val="single" w:sz="4" w:space="0" w:color="auto"/>
              <w:left w:val="single" w:sz="4" w:space="0" w:color="auto"/>
              <w:bottom w:val="single" w:sz="4" w:space="0" w:color="auto"/>
              <w:right w:val="single" w:sz="4" w:space="0" w:color="auto"/>
            </w:tcBorders>
            <w:hideMark/>
          </w:tcPr>
          <w:p w14:paraId="434C9CC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6D27597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5565C658"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21B4B9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622</w:t>
            </w:r>
          </w:p>
        </w:tc>
        <w:tc>
          <w:tcPr>
            <w:tcW w:w="2599" w:type="dxa"/>
            <w:tcBorders>
              <w:top w:val="single" w:sz="4" w:space="0" w:color="auto"/>
              <w:left w:val="single" w:sz="4" w:space="0" w:color="auto"/>
              <w:bottom w:val="single" w:sz="4" w:space="0" w:color="auto"/>
              <w:right w:val="single" w:sz="4" w:space="0" w:color="auto"/>
            </w:tcBorders>
            <w:hideMark/>
          </w:tcPr>
          <w:p w14:paraId="2C3027EA" w14:textId="77777777" w:rsidR="00DC5A9F" w:rsidRPr="00AA5FC9" w:rsidRDefault="00DC5A9F" w:rsidP="00AA5FC9">
            <w:pPr>
              <w:pStyle w:val="Tabletext"/>
              <w:spacing w:before="0" w:after="0"/>
              <w:rPr>
                <w:b w:val="0"/>
                <w:bCs/>
                <w:sz w:val="20"/>
                <w:szCs w:val="20"/>
              </w:rPr>
            </w:pPr>
            <w:r w:rsidRPr="00AA5FC9">
              <w:rPr>
                <w:b w:val="0"/>
                <w:bCs/>
                <w:sz w:val="20"/>
                <w:szCs w:val="20"/>
              </w:rPr>
              <w:t>Telefonía de línea fija</w:t>
            </w:r>
          </w:p>
        </w:tc>
        <w:tc>
          <w:tcPr>
            <w:tcW w:w="1215" w:type="dxa"/>
            <w:tcBorders>
              <w:top w:val="single" w:sz="4" w:space="0" w:color="auto"/>
              <w:left w:val="single" w:sz="4" w:space="0" w:color="auto"/>
              <w:bottom w:val="single" w:sz="4" w:space="0" w:color="auto"/>
              <w:right w:val="single" w:sz="4" w:space="0" w:color="auto"/>
            </w:tcBorders>
            <w:hideMark/>
          </w:tcPr>
          <w:p w14:paraId="4E78151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6FCE38C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1E0C0559"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C770EE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623</w:t>
            </w:r>
          </w:p>
        </w:tc>
        <w:tc>
          <w:tcPr>
            <w:tcW w:w="2599" w:type="dxa"/>
            <w:tcBorders>
              <w:top w:val="single" w:sz="4" w:space="0" w:color="auto"/>
              <w:left w:val="single" w:sz="4" w:space="0" w:color="auto"/>
              <w:bottom w:val="single" w:sz="4" w:space="0" w:color="auto"/>
              <w:right w:val="single" w:sz="4" w:space="0" w:color="auto"/>
            </w:tcBorders>
            <w:hideMark/>
          </w:tcPr>
          <w:p w14:paraId="3E82EA0A" w14:textId="77777777" w:rsidR="00DC5A9F" w:rsidRPr="00AA5FC9" w:rsidRDefault="00DC5A9F" w:rsidP="00AA5FC9">
            <w:pPr>
              <w:pStyle w:val="Tabletext"/>
              <w:spacing w:before="0" w:after="0"/>
              <w:rPr>
                <w:b w:val="0"/>
                <w:bCs/>
                <w:sz w:val="20"/>
                <w:szCs w:val="20"/>
              </w:rPr>
            </w:pPr>
            <w:r w:rsidRPr="00AA5FC9">
              <w:rPr>
                <w:b w:val="0"/>
                <w:bCs/>
                <w:sz w:val="20"/>
                <w:szCs w:val="20"/>
              </w:rPr>
              <w:t>Telefonía de línea fija</w:t>
            </w:r>
          </w:p>
        </w:tc>
        <w:tc>
          <w:tcPr>
            <w:tcW w:w="1215" w:type="dxa"/>
            <w:tcBorders>
              <w:top w:val="single" w:sz="4" w:space="0" w:color="auto"/>
              <w:left w:val="single" w:sz="4" w:space="0" w:color="auto"/>
              <w:bottom w:val="single" w:sz="4" w:space="0" w:color="auto"/>
              <w:right w:val="single" w:sz="4" w:space="0" w:color="auto"/>
            </w:tcBorders>
            <w:hideMark/>
          </w:tcPr>
          <w:p w14:paraId="3F5957B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6187491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13EF3F2E"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E35E2D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624</w:t>
            </w:r>
          </w:p>
        </w:tc>
        <w:tc>
          <w:tcPr>
            <w:tcW w:w="2599" w:type="dxa"/>
            <w:tcBorders>
              <w:top w:val="single" w:sz="4" w:space="0" w:color="auto"/>
              <w:left w:val="single" w:sz="4" w:space="0" w:color="auto"/>
              <w:bottom w:val="single" w:sz="4" w:space="0" w:color="auto"/>
              <w:right w:val="single" w:sz="4" w:space="0" w:color="auto"/>
            </w:tcBorders>
            <w:hideMark/>
          </w:tcPr>
          <w:p w14:paraId="044B9B0A" w14:textId="77777777" w:rsidR="00DC5A9F" w:rsidRPr="00AA5FC9" w:rsidRDefault="00DC5A9F" w:rsidP="00AA5FC9">
            <w:pPr>
              <w:pStyle w:val="Tabletext"/>
              <w:spacing w:before="0" w:after="0"/>
              <w:rPr>
                <w:b w:val="0"/>
                <w:bCs/>
                <w:sz w:val="20"/>
                <w:szCs w:val="20"/>
              </w:rPr>
            </w:pPr>
            <w:r w:rsidRPr="00AA5FC9">
              <w:rPr>
                <w:b w:val="0"/>
                <w:bCs/>
                <w:sz w:val="20"/>
                <w:szCs w:val="20"/>
              </w:rPr>
              <w:t>Telefonía de línea fija</w:t>
            </w:r>
          </w:p>
        </w:tc>
        <w:tc>
          <w:tcPr>
            <w:tcW w:w="1215" w:type="dxa"/>
            <w:tcBorders>
              <w:top w:val="single" w:sz="4" w:space="0" w:color="auto"/>
              <w:left w:val="single" w:sz="4" w:space="0" w:color="auto"/>
              <w:bottom w:val="single" w:sz="4" w:space="0" w:color="auto"/>
              <w:right w:val="single" w:sz="4" w:space="0" w:color="auto"/>
            </w:tcBorders>
            <w:hideMark/>
          </w:tcPr>
          <w:p w14:paraId="63876EB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5DAEBF5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6E588A9E"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C5781A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625</w:t>
            </w:r>
          </w:p>
        </w:tc>
        <w:tc>
          <w:tcPr>
            <w:tcW w:w="2599" w:type="dxa"/>
            <w:tcBorders>
              <w:top w:val="single" w:sz="4" w:space="0" w:color="auto"/>
              <w:left w:val="single" w:sz="4" w:space="0" w:color="auto"/>
              <w:bottom w:val="single" w:sz="4" w:space="0" w:color="auto"/>
              <w:right w:val="single" w:sz="4" w:space="0" w:color="auto"/>
            </w:tcBorders>
            <w:hideMark/>
          </w:tcPr>
          <w:p w14:paraId="2414E6FD" w14:textId="77777777" w:rsidR="00DC5A9F" w:rsidRPr="00AA5FC9" w:rsidRDefault="00DC5A9F" w:rsidP="00AA5FC9">
            <w:pPr>
              <w:pStyle w:val="Tabletext"/>
              <w:spacing w:before="0" w:after="0"/>
              <w:rPr>
                <w:b w:val="0"/>
                <w:bCs/>
                <w:sz w:val="20"/>
                <w:szCs w:val="20"/>
              </w:rPr>
            </w:pPr>
            <w:r w:rsidRPr="00AA5FC9">
              <w:rPr>
                <w:b w:val="0"/>
                <w:bCs/>
                <w:sz w:val="20"/>
                <w:szCs w:val="20"/>
              </w:rPr>
              <w:t>Telefonía de línea fija</w:t>
            </w:r>
          </w:p>
        </w:tc>
        <w:tc>
          <w:tcPr>
            <w:tcW w:w="1215" w:type="dxa"/>
            <w:tcBorders>
              <w:top w:val="single" w:sz="4" w:space="0" w:color="auto"/>
              <w:left w:val="single" w:sz="4" w:space="0" w:color="auto"/>
              <w:bottom w:val="single" w:sz="4" w:space="0" w:color="auto"/>
              <w:right w:val="single" w:sz="4" w:space="0" w:color="auto"/>
            </w:tcBorders>
            <w:hideMark/>
          </w:tcPr>
          <w:p w14:paraId="50EE482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605314F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20E0AC13"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5CABA6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626</w:t>
            </w:r>
          </w:p>
        </w:tc>
        <w:tc>
          <w:tcPr>
            <w:tcW w:w="2599" w:type="dxa"/>
            <w:tcBorders>
              <w:top w:val="single" w:sz="4" w:space="0" w:color="auto"/>
              <w:left w:val="single" w:sz="4" w:space="0" w:color="auto"/>
              <w:bottom w:val="single" w:sz="4" w:space="0" w:color="auto"/>
              <w:right w:val="single" w:sz="4" w:space="0" w:color="auto"/>
            </w:tcBorders>
            <w:hideMark/>
          </w:tcPr>
          <w:p w14:paraId="5D5D9D37" w14:textId="77777777" w:rsidR="00DC5A9F" w:rsidRPr="00AA5FC9" w:rsidRDefault="00DC5A9F" w:rsidP="00AA5FC9">
            <w:pPr>
              <w:pStyle w:val="Tabletext"/>
              <w:spacing w:before="0" w:after="0"/>
              <w:rPr>
                <w:b w:val="0"/>
                <w:bCs/>
                <w:sz w:val="20"/>
                <w:szCs w:val="20"/>
              </w:rPr>
            </w:pPr>
            <w:r w:rsidRPr="00AA5FC9">
              <w:rPr>
                <w:b w:val="0"/>
                <w:bCs/>
                <w:sz w:val="20"/>
                <w:szCs w:val="20"/>
              </w:rPr>
              <w:t>Telefonía de línea fija</w:t>
            </w:r>
          </w:p>
        </w:tc>
        <w:tc>
          <w:tcPr>
            <w:tcW w:w="1215" w:type="dxa"/>
            <w:tcBorders>
              <w:top w:val="single" w:sz="4" w:space="0" w:color="auto"/>
              <w:left w:val="single" w:sz="4" w:space="0" w:color="auto"/>
              <w:bottom w:val="single" w:sz="4" w:space="0" w:color="auto"/>
              <w:right w:val="single" w:sz="4" w:space="0" w:color="auto"/>
            </w:tcBorders>
            <w:hideMark/>
          </w:tcPr>
          <w:p w14:paraId="6B652FB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23E4F03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AF25B51"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63627E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627</w:t>
            </w:r>
          </w:p>
        </w:tc>
        <w:tc>
          <w:tcPr>
            <w:tcW w:w="2599" w:type="dxa"/>
            <w:tcBorders>
              <w:top w:val="single" w:sz="4" w:space="0" w:color="auto"/>
              <w:left w:val="single" w:sz="4" w:space="0" w:color="auto"/>
              <w:bottom w:val="single" w:sz="4" w:space="0" w:color="auto"/>
              <w:right w:val="single" w:sz="4" w:space="0" w:color="auto"/>
            </w:tcBorders>
            <w:hideMark/>
          </w:tcPr>
          <w:p w14:paraId="46A66C77" w14:textId="77777777" w:rsidR="00DC5A9F" w:rsidRPr="00AA5FC9" w:rsidRDefault="00DC5A9F" w:rsidP="00AA5FC9">
            <w:pPr>
              <w:pStyle w:val="Tabletext"/>
              <w:spacing w:before="0" w:after="0"/>
              <w:rPr>
                <w:b w:val="0"/>
                <w:bCs/>
                <w:sz w:val="20"/>
                <w:szCs w:val="20"/>
              </w:rPr>
            </w:pPr>
            <w:r w:rsidRPr="00AA5FC9">
              <w:rPr>
                <w:b w:val="0"/>
                <w:bCs/>
                <w:sz w:val="20"/>
                <w:szCs w:val="20"/>
              </w:rPr>
              <w:t>Telefonía de línea fija</w:t>
            </w:r>
          </w:p>
        </w:tc>
        <w:tc>
          <w:tcPr>
            <w:tcW w:w="1215" w:type="dxa"/>
            <w:tcBorders>
              <w:top w:val="single" w:sz="4" w:space="0" w:color="auto"/>
              <w:left w:val="single" w:sz="4" w:space="0" w:color="auto"/>
              <w:bottom w:val="single" w:sz="4" w:space="0" w:color="auto"/>
              <w:right w:val="single" w:sz="4" w:space="0" w:color="auto"/>
            </w:tcBorders>
            <w:hideMark/>
          </w:tcPr>
          <w:p w14:paraId="799BE20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6C3A12D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30E36277"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EA5DA5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628</w:t>
            </w:r>
          </w:p>
        </w:tc>
        <w:tc>
          <w:tcPr>
            <w:tcW w:w="2599" w:type="dxa"/>
            <w:tcBorders>
              <w:top w:val="single" w:sz="4" w:space="0" w:color="auto"/>
              <w:left w:val="single" w:sz="4" w:space="0" w:color="auto"/>
              <w:bottom w:val="single" w:sz="4" w:space="0" w:color="auto"/>
              <w:right w:val="single" w:sz="4" w:space="0" w:color="auto"/>
            </w:tcBorders>
            <w:hideMark/>
          </w:tcPr>
          <w:p w14:paraId="0BB6F482" w14:textId="77777777" w:rsidR="00DC5A9F" w:rsidRPr="00AA5FC9" w:rsidRDefault="00DC5A9F" w:rsidP="00AA5FC9">
            <w:pPr>
              <w:pStyle w:val="Tabletext"/>
              <w:spacing w:before="0" w:after="0"/>
              <w:rPr>
                <w:b w:val="0"/>
                <w:bCs/>
                <w:sz w:val="20"/>
                <w:szCs w:val="20"/>
              </w:rPr>
            </w:pPr>
            <w:r w:rsidRPr="00AA5FC9">
              <w:rPr>
                <w:b w:val="0"/>
                <w:bCs/>
                <w:sz w:val="20"/>
                <w:szCs w:val="20"/>
              </w:rPr>
              <w:t>Telefonía de línea fija</w:t>
            </w:r>
          </w:p>
        </w:tc>
        <w:tc>
          <w:tcPr>
            <w:tcW w:w="1215" w:type="dxa"/>
            <w:tcBorders>
              <w:top w:val="single" w:sz="4" w:space="0" w:color="auto"/>
              <w:left w:val="single" w:sz="4" w:space="0" w:color="auto"/>
              <w:bottom w:val="single" w:sz="4" w:space="0" w:color="auto"/>
              <w:right w:val="single" w:sz="4" w:space="0" w:color="auto"/>
            </w:tcBorders>
            <w:hideMark/>
          </w:tcPr>
          <w:p w14:paraId="04CEE71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1083F1E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094BD42"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E45304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629</w:t>
            </w:r>
          </w:p>
        </w:tc>
        <w:tc>
          <w:tcPr>
            <w:tcW w:w="2599" w:type="dxa"/>
            <w:tcBorders>
              <w:top w:val="single" w:sz="4" w:space="0" w:color="auto"/>
              <w:left w:val="single" w:sz="4" w:space="0" w:color="auto"/>
              <w:bottom w:val="single" w:sz="4" w:space="0" w:color="auto"/>
              <w:right w:val="single" w:sz="4" w:space="0" w:color="auto"/>
            </w:tcBorders>
            <w:hideMark/>
          </w:tcPr>
          <w:p w14:paraId="5F599404" w14:textId="77777777" w:rsidR="00DC5A9F" w:rsidRPr="00AA5FC9" w:rsidRDefault="00DC5A9F" w:rsidP="00AA5FC9">
            <w:pPr>
              <w:pStyle w:val="Tabletext"/>
              <w:spacing w:before="0" w:after="0"/>
              <w:rPr>
                <w:b w:val="0"/>
                <w:bCs/>
                <w:sz w:val="20"/>
                <w:szCs w:val="20"/>
              </w:rPr>
            </w:pPr>
            <w:r w:rsidRPr="00AA5FC9">
              <w:rPr>
                <w:b w:val="0"/>
                <w:bCs/>
                <w:sz w:val="20"/>
                <w:szCs w:val="20"/>
              </w:rPr>
              <w:t>Telefonía de línea fija</w:t>
            </w:r>
          </w:p>
        </w:tc>
        <w:tc>
          <w:tcPr>
            <w:tcW w:w="1215" w:type="dxa"/>
            <w:tcBorders>
              <w:top w:val="single" w:sz="4" w:space="0" w:color="auto"/>
              <w:left w:val="single" w:sz="4" w:space="0" w:color="auto"/>
              <w:bottom w:val="single" w:sz="4" w:space="0" w:color="auto"/>
              <w:right w:val="single" w:sz="4" w:space="0" w:color="auto"/>
            </w:tcBorders>
            <w:hideMark/>
          </w:tcPr>
          <w:p w14:paraId="0A904C3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5CC805D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177F9A61"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52D50A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638</w:t>
            </w:r>
          </w:p>
        </w:tc>
        <w:tc>
          <w:tcPr>
            <w:tcW w:w="2599" w:type="dxa"/>
            <w:tcBorders>
              <w:top w:val="single" w:sz="4" w:space="0" w:color="auto"/>
              <w:left w:val="single" w:sz="4" w:space="0" w:color="auto"/>
              <w:bottom w:val="single" w:sz="4" w:space="0" w:color="auto"/>
              <w:right w:val="single" w:sz="4" w:space="0" w:color="auto"/>
            </w:tcBorders>
            <w:hideMark/>
          </w:tcPr>
          <w:p w14:paraId="167B57E2"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14E72FC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042195E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14A8D3E"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552333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695</w:t>
            </w:r>
          </w:p>
        </w:tc>
        <w:tc>
          <w:tcPr>
            <w:tcW w:w="2599" w:type="dxa"/>
            <w:tcBorders>
              <w:top w:val="single" w:sz="4" w:space="0" w:color="auto"/>
              <w:left w:val="single" w:sz="4" w:space="0" w:color="auto"/>
              <w:bottom w:val="single" w:sz="4" w:space="0" w:color="auto"/>
              <w:right w:val="single" w:sz="4" w:space="0" w:color="auto"/>
            </w:tcBorders>
            <w:hideMark/>
          </w:tcPr>
          <w:p w14:paraId="0D836C65"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05E2270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810H</w:t>
            </w:r>
          </w:p>
        </w:tc>
        <w:tc>
          <w:tcPr>
            <w:tcW w:w="3957" w:type="dxa"/>
            <w:tcBorders>
              <w:top w:val="single" w:sz="4" w:space="0" w:color="auto"/>
              <w:left w:val="single" w:sz="4" w:space="0" w:color="auto"/>
              <w:bottom w:val="single" w:sz="4" w:space="0" w:color="auto"/>
              <w:right w:val="single" w:sz="4" w:space="0" w:color="auto"/>
            </w:tcBorders>
            <w:hideMark/>
          </w:tcPr>
          <w:p w14:paraId="4FFEE95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Ozone Wireless Inc.</w:t>
            </w:r>
          </w:p>
        </w:tc>
      </w:tr>
      <w:tr w:rsidR="00DC5A9F" w:rsidRPr="00AA5FC9" w14:paraId="33D6A6B6"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41946D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696</w:t>
            </w:r>
          </w:p>
        </w:tc>
        <w:tc>
          <w:tcPr>
            <w:tcW w:w="2599" w:type="dxa"/>
            <w:tcBorders>
              <w:top w:val="single" w:sz="4" w:space="0" w:color="auto"/>
              <w:left w:val="single" w:sz="4" w:space="0" w:color="auto"/>
              <w:bottom w:val="single" w:sz="4" w:space="0" w:color="auto"/>
              <w:right w:val="single" w:sz="4" w:space="0" w:color="auto"/>
            </w:tcBorders>
            <w:hideMark/>
          </w:tcPr>
          <w:p w14:paraId="78BE5162"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38450E4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810H</w:t>
            </w:r>
          </w:p>
        </w:tc>
        <w:tc>
          <w:tcPr>
            <w:tcW w:w="3957" w:type="dxa"/>
            <w:tcBorders>
              <w:top w:val="single" w:sz="4" w:space="0" w:color="auto"/>
              <w:left w:val="single" w:sz="4" w:space="0" w:color="auto"/>
              <w:bottom w:val="single" w:sz="4" w:space="0" w:color="auto"/>
              <w:right w:val="single" w:sz="4" w:space="0" w:color="auto"/>
            </w:tcBorders>
            <w:hideMark/>
          </w:tcPr>
          <w:p w14:paraId="4C42A59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Ozone Wireless Inc.</w:t>
            </w:r>
          </w:p>
        </w:tc>
      </w:tr>
      <w:tr w:rsidR="00DC5A9F" w:rsidRPr="00AA5FC9" w14:paraId="71B327A1"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CC6515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697</w:t>
            </w:r>
          </w:p>
        </w:tc>
        <w:tc>
          <w:tcPr>
            <w:tcW w:w="2599" w:type="dxa"/>
            <w:tcBorders>
              <w:top w:val="single" w:sz="4" w:space="0" w:color="auto"/>
              <w:left w:val="single" w:sz="4" w:space="0" w:color="auto"/>
              <w:bottom w:val="single" w:sz="4" w:space="0" w:color="auto"/>
              <w:right w:val="single" w:sz="4" w:space="0" w:color="auto"/>
            </w:tcBorders>
            <w:hideMark/>
          </w:tcPr>
          <w:p w14:paraId="6F2B1313"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6287C10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810H</w:t>
            </w:r>
          </w:p>
        </w:tc>
        <w:tc>
          <w:tcPr>
            <w:tcW w:w="3957" w:type="dxa"/>
            <w:tcBorders>
              <w:top w:val="single" w:sz="4" w:space="0" w:color="auto"/>
              <w:left w:val="single" w:sz="4" w:space="0" w:color="auto"/>
              <w:bottom w:val="single" w:sz="4" w:space="0" w:color="auto"/>
              <w:right w:val="single" w:sz="4" w:space="0" w:color="auto"/>
            </w:tcBorders>
            <w:hideMark/>
          </w:tcPr>
          <w:p w14:paraId="0D041C0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Ozone Wireless Inc.</w:t>
            </w:r>
          </w:p>
        </w:tc>
      </w:tr>
      <w:tr w:rsidR="00DC5A9F" w:rsidRPr="00AA5FC9" w14:paraId="38B1AC34"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104407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711</w:t>
            </w:r>
          </w:p>
        </w:tc>
        <w:tc>
          <w:tcPr>
            <w:tcW w:w="2599" w:type="dxa"/>
            <w:tcBorders>
              <w:top w:val="single" w:sz="4" w:space="0" w:color="auto"/>
              <w:left w:val="single" w:sz="4" w:space="0" w:color="auto"/>
              <w:bottom w:val="single" w:sz="4" w:space="0" w:color="auto"/>
              <w:right w:val="single" w:sz="4" w:space="0" w:color="auto"/>
            </w:tcBorders>
            <w:hideMark/>
          </w:tcPr>
          <w:p w14:paraId="1B296A73" w14:textId="77777777" w:rsidR="00DC5A9F" w:rsidRPr="00AA5FC9" w:rsidRDefault="00DC5A9F" w:rsidP="00AA5FC9">
            <w:pPr>
              <w:pStyle w:val="Tabletext"/>
              <w:spacing w:before="0" w:after="0"/>
              <w:rPr>
                <w:b w:val="0"/>
                <w:bCs/>
                <w:sz w:val="20"/>
                <w:szCs w:val="20"/>
              </w:rPr>
            </w:pPr>
            <w:r w:rsidRPr="00AA5FC9">
              <w:rPr>
                <w:b w:val="0"/>
                <w:bCs/>
                <w:sz w:val="20"/>
                <w:szCs w:val="20"/>
              </w:rPr>
              <w:t>Indicativo N11</w:t>
            </w:r>
          </w:p>
        </w:tc>
        <w:tc>
          <w:tcPr>
            <w:tcW w:w="1215" w:type="dxa"/>
            <w:tcBorders>
              <w:top w:val="single" w:sz="4" w:space="0" w:color="auto"/>
              <w:left w:val="single" w:sz="4" w:space="0" w:color="auto"/>
              <w:bottom w:val="single" w:sz="4" w:space="0" w:color="auto"/>
              <w:right w:val="single" w:sz="4" w:space="0" w:color="auto"/>
            </w:tcBorders>
            <w:hideMark/>
          </w:tcPr>
          <w:p w14:paraId="1EE57C1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N11</w:t>
            </w:r>
          </w:p>
        </w:tc>
        <w:tc>
          <w:tcPr>
            <w:tcW w:w="3957" w:type="dxa"/>
            <w:tcBorders>
              <w:top w:val="single" w:sz="4" w:space="0" w:color="auto"/>
              <w:left w:val="single" w:sz="4" w:space="0" w:color="auto"/>
              <w:bottom w:val="single" w:sz="4" w:space="0" w:color="auto"/>
              <w:right w:val="single" w:sz="4" w:space="0" w:color="auto"/>
            </w:tcBorders>
            <w:hideMark/>
          </w:tcPr>
          <w:p w14:paraId="64D7750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No designado</w:t>
            </w:r>
          </w:p>
        </w:tc>
      </w:tr>
      <w:tr w:rsidR="00DC5A9F" w:rsidRPr="00AA5FC9" w14:paraId="07B7449E"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328257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712</w:t>
            </w:r>
          </w:p>
        </w:tc>
        <w:tc>
          <w:tcPr>
            <w:tcW w:w="2599" w:type="dxa"/>
            <w:tcBorders>
              <w:top w:val="single" w:sz="4" w:space="0" w:color="auto"/>
              <w:left w:val="single" w:sz="4" w:space="0" w:color="auto"/>
              <w:bottom w:val="single" w:sz="4" w:space="0" w:color="auto"/>
              <w:right w:val="single" w:sz="4" w:space="0" w:color="auto"/>
            </w:tcBorders>
            <w:hideMark/>
          </w:tcPr>
          <w:p w14:paraId="06318F76" w14:textId="77777777" w:rsidR="00DC5A9F" w:rsidRPr="00AA5FC9" w:rsidRDefault="00DC5A9F" w:rsidP="00AA5FC9">
            <w:pPr>
              <w:pStyle w:val="Tabletext"/>
              <w:spacing w:before="0" w:after="0"/>
              <w:rPr>
                <w:b w:val="0"/>
                <w:bCs/>
                <w:sz w:val="20"/>
                <w:szCs w:val="20"/>
              </w:rPr>
            </w:pPr>
            <w:r w:rsidRPr="00AA5FC9">
              <w:rPr>
                <w:b w:val="0"/>
                <w:bCs/>
                <w:sz w:val="20"/>
                <w:szCs w:val="20"/>
              </w:rPr>
              <w:t>Telefonía inalámbrica</w:t>
            </w:r>
          </w:p>
        </w:tc>
        <w:tc>
          <w:tcPr>
            <w:tcW w:w="1215" w:type="dxa"/>
            <w:tcBorders>
              <w:top w:val="single" w:sz="4" w:space="0" w:color="auto"/>
              <w:left w:val="single" w:sz="4" w:space="0" w:color="auto"/>
              <w:bottom w:val="single" w:sz="4" w:space="0" w:color="auto"/>
              <w:right w:val="single" w:sz="4" w:space="0" w:color="auto"/>
            </w:tcBorders>
            <w:hideMark/>
          </w:tcPr>
          <w:p w14:paraId="36595DD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900J</w:t>
            </w:r>
          </w:p>
        </w:tc>
        <w:tc>
          <w:tcPr>
            <w:tcW w:w="3957" w:type="dxa"/>
            <w:tcBorders>
              <w:top w:val="single" w:sz="4" w:space="0" w:color="auto"/>
              <w:left w:val="single" w:sz="4" w:space="0" w:color="auto"/>
              <w:bottom w:val="single" w:sz="4" w:space="0" w:color="auto"/>
              <w:right w:val="single" w:sz="4" w:space="0" w:color="auto"/>
            </w:tcBorders>
            <w:hideMark/>
          </w:tcPr>
          <w:p w14:paraId="1D70B40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KW Telecommunications Inc.</w:t>
            </w:r>
          </w:p>
        </w:tc>
      </w:tr>
      <w:tr w:rsidR="00DC5A9F" w:rsidRPr="00AA5FC9" w14:paraId="468889CE"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CD00D3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713</w:t>
            </w:r>
          </w:p>
        </w:tc>
        <w:tc>
          <w:tcPr>
            <w:tcW w:w="2599" w:type="dxa"/>
            <w:tcBorders>
              <w:top w:val="single" w:sz="4" w:space="0" w:color="auto"/>
              <w:left w:val="single" w:sz="4" w:space="0" w:color="auto"/>
              <w:bottom w:val="single" w:sz="4" w:space="0" w:color="auto"/>
              <w:right w:val="single" w:sz="4" w:space="0" w:color="auto"/>
            </w:tcBorders>
            <w:hideMark/>
          </w:tcPr>
          <w:p w14:paraId="7498743C" w14:textId="77777777" w:rsidR="00DC5A9F" w:rsidRPr="00AA5FC9" w:rsidRDefault="00DC5A9F" w:rsidP="00AA5FC9">
            <w:pPr>
              <w:pStyle w:val="Tabletext"/>
              <w:spacing w:before="0" w:after="0"/>
              <w:rPr>
                <w:b w:val="0"/>
                <w:bCs/>
                <w:sz w:val="20"/>
                <w:szCs w:val="20"/>
              </w:rPr>
            </w:pPr>
            <w:r w:rsidRPr="00AA5FC9">
              <w:rPr>
                <w:b w:val="0"/>
                <w:bCs/>
                <w:sz w:val="20"/>
                <w:szCs w:val="20"/>
              </w:rPr>
              <w:t>Telefonía inalámbrica</w:t>
            </w:r>
          </w:p>
        </w:tc>
        <w:tc>
          <w:tcPr>
            <w:tcW w:w="1215" w:type="dxa"/>
            <w:tcBorders>
              <w:top w:val="single" w:sz="4" w:space="0" w:color="auto"/>
              <w:left w:val="single" w:sz="4" w:space="0" w:color="auto"/>
              <w:bottom w:val="single" w:sz="4" w:space="0" w:color="auto"/>
              <w:right w:val="single" w:sz="4" w:space="0" w:color="auto"/>
            </w:tcBorders>
            <w:hideMark/>
          </w:tcPr>
          <w:p w14:paraId="17B01FE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900J</w:t>
            </w:r>
          </w:p>
        </w:tc>
        <w:tc>
          <w:tcPr>
            <w:tcW w:w="3957" w:type="dxa"/>
            <w:tcBorders>
              <w:top w:val="single" w:sz="4" w:space="0" w:color="auto"/>
              <w:left w:val="single" w:sz="4" w:space="0" w:color="auto"/>
              <w:bottom w:val="single" w:sz="4" w:space="0" w:color="auto"/>
              <w:right w:val="single" w:sz="4" w:space="0" w:color="auto"/>
            </w:tcBorders>
            <w:hideMark/>
          </w:tcPr>
          <w:p w14:paraId="5AC4AF5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KW Telecommunications Inc.</w:t>
            </w:r>
          </w:p>
        </w:tc>
      </w:tr>
      <w:tr w:rsidR="00DC5A9F" w:rsidRPr="00AA5FC9" w14:paraId="6B3ECDB6"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F1B89C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714</w:t>
            </w:r>
          </w:p>
        </w:tc>
        <w:tc>
          <w:tcPr>
            <w:tcW w:w="2599" w:type="dxa"/>
            <w:tcBorders>
              <w:top w:val="single" w:sz="4" w:space="0" w:color="auto"/>
              <w:left w:val="single" w:sz="4" w:space="0" w:color="auto"/>
              <w:bottom w:val="single" w:sz="4" w:space="0" w:color="auto"/>
              <w:right w:val="single" w:sz="4" w:space="0" w:color="auto"/>
            </w:tcBorders>
            <w:hideMark/>
          </w:tcPr>
          <w:p w14:paraId="5E82D291" w14:textId="77777777" w:rsidR="00DC5A9F" w:rsidRPr="00AA5FC9" w:rsidRDefault="00DC5A9F" w:rsidP="00AA5FC9">
            <w:pPr>
              <w:pStyle w:val="Tabletext"/>
              <w:spacing w:before="0" w:after="0"/>
              <w:rPr>
                <w:b w:val="0"/>
                <w:bCs/>
                <w:sz w:val="20"/>
                <w:szCs w:val="20"/>
              </w:rPr>
            </w:pPr>
            <w:r w:rsidRPr="00AA5FC9">
              <w:rPr>
                <w:b w:val="0"/>
                <w:bCs/>
                <w:sz w:val="20"/>
                <w:szCs w:val="20"/>
              </w:rPr>
              <w:t>Telefonía inalámbrica</w:t>
            </w:r>
          </w:p>
        </w:tc>
        <w:tc>
          <w:tcPr>
            <w:tcW w:w="1215" w:type="dxa"/>
            <w:tcBorders>
              <w:top w:val="single" w:sz="4" w:space="0" w:color="auto"/>
              <w:left w:val="single" w:sz="4" w:space="0" w:color="auto"/>
              <w:bottom w:val="single" w:sz="4" w:space="0" w:color="auto"/>
              <w:right w:val="single" w:sz="4" w:space="0" w:color="auto"/>
            </w:tcBorders>
            <w:hideMark/>
          </w:tcPr>
          <w:p w14:paraId="5BD4F4F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900J</w:t>
            </w:r>
          </w:p>
        </w:tc>
        <w:tc>
          <w:tcPr>
            <w:tcW w:w="3957" w:type="dxa"/>
            <w:tcBorders>
              <w:top w:val="single" w:sz="4" w:space="0" w:color="auto"/>
              <w:left w:val="single" w:sz="4" w:space="0" w:color="auto"/>
              <w:bottom w:val="single" w:sz="4" w:space="0" w:color="auto"/>
              <w:right w:val="single" w:sz="4" w:space="0" w:color="auto"/>
            </w:tcBorders>
            <w:hideMark/>
          </w:tcPr>
          <w:p w14:paraId="13C798D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KW Telecommunications Inc.</w:t>
            </w:r>
          </w:p>
        </w:tc>
      </w:tr>
      <w:tr w:rsidR="00DC5A9F" w:rsidRPr="00AA5FC9" w14:paraId="6F758EE7"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366B10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715</w:t>
            </w:r>
          </w:p>
        </w:tc>
        <w:tc>
          <w:tcPr>
            <w:tcW w:w="2599" w:type="dxa"/>
            <w:tcBorders>
              <w:top w:val="single" w:sz="4" w:space="0" w:color="auto"/>
              <w:left w:val="single" w:sz="4" w:space="0" w:color="auto"/>
              <w:bottom w:val="single" w:sz="4" w:space="0" w:color="auto"/>
              <w:right w:val="single" w:sz="4" w:space="0" w:color="auto"/>
            </w:tcBorders>
            <w:hideMark/>
          </w:tcPr>
          <w:p w14:paraId="75A17729" w14:textId="77777777" w:rsidR="00DC5A9F" w:rsidRPr="00AA5FC9" w:rsidRDefault="00DC5A9F" w:rsidP="00AA5FC9">
            <w:pPr>
              <w:pStyle w:val="Tabletext"/>
              <w:spacing w:before="0" w:after="0"/>
              <w:rPr>
                <w:b w:val="0"/>
                <w:bCs/>
                <w:sz w:val="20"/>
                <w:szCs w:val="20"/>
              </w:rPr>
            </w:pPr>
            <w:r w:rsidRPr="00AA5FC9">
              <w:rPr>
                <w:b w:val="0"/>
                <w:bCs/>
                <w:sz w:val="20"/>
                <w:szCs w:val="20"/>
              </w:rPr>
              <w:t>Telefonía inalámbrica</w:t>
            </w:r>
          </w:p>
        </w:tc>
        <w:tc>
          <w:tcPr>
            <w:tcW w:w="1215" w:type="dxa"/>
            <w:tcBorders>
              <w:top w:val="single" w:sz="4" w:space="0" w:color="auto"/>
              <w:left w:val="single" w:sz="4" w:space="0" w:color="auto"/>
              <w:bottom w:val="single" w:sz="4" w:space="0" w:color="auto"/>
              <w:right w:val="single" w:sz="4" w:space="0" w:color="auto"/>
            </w:tcBorders>
            <w:hideMark/>
          </w:tcPr>
          <w:p w14:paraId="4E654D2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900J</w:t>
            </w:r>
          </w:p>
        </w:tc>
        <w:tc>
          <w:tcPr>
            <w:tcW w:w="3957" w:type="dxa"/>
            <w:tcBorders>
              <w:top w:val="single" w:sz="4" w:space="0" w:color="auto"/>
              <w:left w:val="single" w:sz="4" w:space="0" w:color="auto"/>
              <w:bottom w:val="single" w:sz="4" w:space="0" w:color="auto"/>
              <w:right w:val="single" w:sz="4" w:space="0" w:color="auto"/>
            </w:tcBorders>
            <w:hideMark/>
          </w:tcPr>
          <w:p w14:paraId="1F4D31A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KW Telecommunications Inc.</w:t>
            </w:r>
          </w:p>
        </w:tc>
      </w:tr>
      <w:tr w:rsidR="00DC5A9F" w:rsidRPr="00AA5FC9" w14:paraId="6960B16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BF83493" w14:textId="77777777" w:rsidR="00DC5A9F" w:rsidRPr="00AA5FC9" w:rsidRDefault="00DC5A9F" w:rsidP="00AA5FC9">
            <w:pPr>
              <w:pStyle w:val="Tabletext"/>
              <w:spacing w:before="0" w:after="0"/>
              <w:jc w:val="center"/>
              <w:rPr>
                <w:b w:val="0"/>
                <w:bCs/>
                <w:sz w:val="20"/>
                <w:szCs w:val="20"/>
              </w:rPr>
            </w:pPr>
            <w:r w:rsidRPr="00AA5FC9">
              <w:rPr>
                <w:b w:val="0"/>
                <w:bCs/>
                <w:sz w:val="20"/>
                <w:szCs w:val="20"/>
              </w:rPr>
              <w:lastRenderedPageBreak/>
              <w:t>716</w:t>
            </w:r>
          </w:p>
        </w:tc>
        <w:tc>
          <w:tcPr>
            <w:tcW w:w="2599" w:type="dxa"/>
            <w:tcBorders>
              <w:top w:val="single" w:sz="4" w:space="0" w:color="auto"/>
              <w:left w:val="single" w:sz="4" w:space="0" w:color="auto"/>
              <w:bottom w:val="single" w:sz="4" w:space="0" w:color="auto"/>
              <w:right w:val="single" w:sz="4" w:space="0" w:color="auto"/>
            </w:tcBorders>
            <w:hideMark/>
          </w:tcPr>
          <w:p w14:paraId="4C059A3B" w14:textId="77777777" w:rsidR="00DC5A9F" w:rsidRPr="00AA5FC9" w:rsidRDefault="00DC5A9F" w:rsidP="00AA5FC9">
            <w:pPr>
              <w:pStyle w:val="Tabletext"/>
              <w:spacing w:before="0" w:after="0"/>
              <w:rPr>
                <w:b w:val="0"/>
                <w:bCs/>
                <w:sz w:val="20"/>
                <w:szCs w:val="20"/>
              </w:rPr>
            </w:pPr>
            <w:r w:rsidRPr="00AA5FC9">
              <w:rPr>
                <w:b w:val="0"/>
                <w:bCs/>
                <w:sz w:val="20"/>
                <w:szCs w:val="20"/>
              </w:rPr>
              <w:t>Telefonía inalámbrica</w:t>
            </w:r>
          </w:p>
        </w:tc>
        <w:tc>
          <w:tcPr>
            <w:tcW w:w="1215" w:type="dxa"/>
            <w:tcBorders>
              <w:top w:val="single" w:sz="4" w:space="0" w:color="auto"/>
              <w:left w:val="single" w:sz="4" w:space="0" w:color="auto"/>
              <w:bottom w:val="single" w:sz="4" w:space="0" w:color="auto"/>
              <w:right w:val="single" w:sz="4" w:space="0" w:color="auto"/>
            </w:tcBorders>
            <w:hideMark/>
          </w:tcPr>
          <w:p w14:paraId="0DFAB76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900J</w:t>
            </w:r>
          </w:p>
        </w:tc>
        <w:tc>
          <w:tcPr>
            <w:tcW w:w="3957" w:type="dxa"/>
            <w:tcBorders>
              <w:top w:val="single" w:sz="4" w:space="0" w:color="auto"/>
              <w:left w:val="single" w:sz="4" w:space="0" w:color="auto"/>
              <w:bottom w:val="single" w:sz="4" w:space="0" w:color="auto"/>
              <w:right w:val="single" w:sz="4" w:space="0" w:color="auto"/>
            </w:tcBorders>
            <w:hideMark/>
          </w:tcPr>
          <w:p w14:paraId="665BC35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KW Telecommunications Inc.</w:t>
            </w:r>
          </w:p>
        </w:tc>
      </w:tr>
      <w:tr w:rsidR="00DC5A9F" w:rsidRPr="00AA5FC9" w14:paraId="105DC056"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D83628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717</w:t>
            </w:r>
          </w:p>
        </w:tc>
        <w:tc>
          <w:tcPr>
            <w:tcW w:w="2599" w:type="dxa"/>
            <w:tcBorders>
              <w:top w:val="single" w:sz="4" w:space="0" w:color="auto"/>
              <w:left w:val="single" w:sz="4" w:space="0" w:color="auto"/>
              <w:bottom w:val="single" w:sz="4" w:space="0" w:color="auto"/>
              <w:right w:val="single" w:sz="4" w:space="0" w:color="auto"/>
            </w:tcBorders>
            <w:hideMark/>
          </w:tcPr>
          <w:p w14:paraId="7467131A" w14:textId="77777777" w:rsidR="00DC5A9F" w:rsidRPr="00AA5FC9" w:rsidRDefault="00DC5A9F" w:rsidP="00AA5FC9">
            <w:pPr>
              <w:pStyle w:val="Tabletext"/>
              <w:spacing w:before="0" w:after="0"/>
              <w:rPr>
                <w:b w:val="0"/>
                <w:bCs/>
                <w:sz w:val="20"/>
                <w:szCs w:val="20"/>
              </w:rPr>
            </w:pPr>
            <w:r w:rsidRPr="00AA5FC9">
              <w:rPr>
                <w:b w:val="0"/>
                <w:bCs/>
                <w:sz w:val="20"/>
                <w:szCs w:val="20"/>
              </w:rPr>
              <w:t>Telefonía inalámbrica</w:t>
            </w:r>
          </w:p>
        </w:tc>
        <w:tc>
          <w:tcPr>
            <w:tcW w:w="1215" w:type="dxa"/>
            <w:tcBorders>
              <w:top w:val="single" w:sz="4" w:space="0" w:color="auto"/>
              <w:left w:val="single" w:sz="4" w:space="0" w:color="auto"/>
              <w:bottom w:val="single" w:sz="4" w:space="0" w:color="auto"/>
              <w:right w:val="single" w:sz="4" w:space="0" w:color="auto"/>
            </w:tcBorders>
            <w:hideMark/>
          </w:tcPr>
          <w:p w14:paraId="3154D2A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900J</w:t>
            </w:r>
          </w:p>
        </w:tc>
        <w:tc>
          <w:tcPr>
            <w:tcW w:w="3957" w:type="dxa"/>
            <w:tcBorders>
              <w:top w:val="single" w:sz="4" w:space="0" w:color="auto"/>
              <w:left w:val="single" w:sz="4" w:space="0" w:color="auto"/>
              <w:bottom w:val="single" w:sz="4" w:space="0" w:color="auto"/>
              <w:right w:val="single" w:sz="4" w:space="0" w:color="auto"/>
            </w:tcBorders>
            <w:hideMark/>
          </w:tcPr>
          <w:p w14:paraId="1E21C3B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KW Telecommunications Inc.</w:t>
            </w:r>
          </w:p>
        </w:tc>
      </w:tr>
      <w:tr w:rsidR="00DC5A9F" w:rsidRPr="00AA5FC9" w14:paraId="6A06FB06"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7A864F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718</w:t>
            </w:r>
          </w:p>
        </w:tc>
        <w:tc>
          <w:tcPr>
            <w:tcW w:w="2599" w:type="dxa"/>
            <w:tcBorders>
              <w:top w:val="single" w:sz="4" w:space="0" w:color="auto"/>
              <w:left w:val="single" w:sz="4" w:space="0" w:color="auto"/>
              <w:bottom w:val="single" w:sz="4" w:space="0" w:color="auto"/>
              <w:right w:val="single" w:sz="4" w:space="0" w:color="auto"/>
            </w:tcBorders>
            <w:hideMark/>
          </w:tcPr>
          <w:p w14:paraId="1235C9F2" w14:textId="77777777" w:rsidR="00DC5A9F" w:rsidRPr="00AA5FC9" w:rsidRDefault="00DC5A9F" w:rsidP="00AA5FC9">
            <w:pPr>
              <w:pStyle w:val="Tabletext"/>
              <w:spacing w:before="0" w:after="0"/>
              <w:rPr>
                <w:b w:val="0"/>
                <w:bCs/>
                <w:sz w:val="20"/>
                <w:szCs w:val="20"/>
              </w:rPr>
            </w:pPr>
            <w:r w:rsidRPr="00AA5FC9">
              <w:rPr>
                <w:b w:val="0"/>
                <w:bCs/>
                <w:sz w:val="20"/>
                <w:szCs w:val="20"/>
              </w:rPr>
              <w:t>Telefonía inalámbrica</w:t>
            </w:r>
          </w:p>
        </w:tc>
        <w:tc>
          <w:tcPr>
            <w:tcW w:w="1215" w:type="dxa"/>
            <w:tcBorders>
              <w:top w:val="single" w:sz="4" w:space="0" w:color="auto"/>
              <w:left w:val="single" w:sz="4" w:space="0" w:color="auto"/>
              <w:bottom w:val="single" w:sz="4" w:space="0" w:color="auto"/>
              <w:right w:val="single" w:sz="4" w:space="0" w:color="auto"/>
            </w:tcBorders>
            <w:hideMark/>
          </w:tcPr>
          <w:p w14:paraId="3491129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900J</w:t>
            </w:r>
          </w:p>
        </w:tc>
        <w:tc>
          <w:tcPr>
            <w:tcW w:w="3957" w:type="dxa"/>
            <w:tcBorders>
              <w:top w:val="single" w:sz="4" w:space="0" w:color="auto"/>
              <w:left w:val="single" w:sz="4" w:space="0" w:color="auto"/>
              <w:bottom w:val="single" w:sz="4" w:space="0" w:color="auto"/>
              <w:right w:val="single" w:sz="4" w:space="0" w:color="auto"/>
            </w:tcBorders>
            <w:hideMark/>
          </w:tcPr>
          <w:p w14:paraId="3C8233B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KW Telecommunications Inc.</w:t>
            </w:r>
          </w:p>
        </w:tc>
      </w:tr>
      <w:tr w:rsidR="00DC5A9F" w:rsidRPr="00AA5FC9" w14:paraId="67D7AED8"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8D9059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719</w:t>
            </w:r>
          </w:p>
        </w:tc>
        <w:tc>
          <w:tcPr>
            <w:tcW w:w="2599" w:type="dxa"/>
            <w:tcBorders>
              <w:top w:val="single" w:sz="4" w:space="0" w:color="auto"/>
              <w:left w:val="single" w:sz="4" w:space="0" w:color="auto"/>
              <w:bottom w:val="single" w:sz="4" w:space="0" w:color="auto"/>
              <w:right w:val="single" w:sz="4" w:space="0" w:color="auto"/>
            </w:tcBorders>
            <w:hideMark/>
          </w:tcPr>
          <w:p w14:paraId="28B79D90" w14:textId="77777777" w:rsidR="00DC5A9F" w:rsidRPr="00AA5FC9" w:rsidRDefault="00DC5A9F" w:rsidP="00AA5FC9">
            <w:pPr>
              <w:pStyle w:val="Tabletext"/>
              <w:spacing w:before="0" w:after="0"/>
              <w:rPr>
                <w:b w:val="0"/>
                <w:bCs/>
                <w:sz w:val="20"/>
                <w:szCs w:val="20"/>
              </w:rPr>
            </w:pPr>
            <w:r w:rsidRPr="00AA5FC9">
              <w:rPr>
                <w:b w:val="0"/>
                <w:bCs/>
                <w:sz w:val="20"/>
                <w:szCs w:val="20"/>
              </w:rPr>
              <w:t>Telefonía inalámbrica</w:t>
            </w:r>
          </w:p>
        </w:tc>
        <w:tc>
          <w:tcPr>
            <w:tcW w:w="1215" w:type="dxa"/>
            <w:tcBorders>
              <w:top w:val="single" w:sz="4" w:space="0" w:color="auto"/>
              <w:left w:val="single" w:sz="4" w:space="0" w:color="auto"/>
              <w:bottom w:val="single" w:sz="4" w:space="0" w:color="auto"/>
              <w:right w:val="single" w:sz="4" w:space="0" w:color="auto"/>
            </w:tcBorders>
            <w:hideMark/>
          </w:tcPr>
          <w:p w14:paraId="272469E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900J</w:t>
            </w:r>
          </w:p>
        </w:tc>
        <w:tc>
          <w:tcPr>
            <w:tcW w:w="3957" w:type="dxa"/>
            <w:tcBorders>
              <w:top w:val="single" w:sz="4" w:space="0" w:color="auto"/>
              <w:left w:val="single" w:sz="4" w:space="0" w:color="auto"/>
              <w:bottom w:val="single" w:sz="4" w:space="0" w:color="auto"/>
              <w:right w:val="single" w:sz="4" w:space="0" w:color="auto"/>
            </w:tcBorders>
            <w:hideMark/>
          </w:tcPr>
          <w:p w14:paraId="3AFF1BB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KW Telecommunications Inc.</w:t>
            </w:r>
          </w:p>
        </w:tc>
      </w:tr>
      <w:tr w:rsidR="00DC5A9F" w:rsidRPr="00AA5FC9" w14:paraId="3D5C6D37"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85B937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720</w:t>
            </w:r>
          </w:p>
        </w:tc>
        <w:tc>
          <w:tcPr>
            <w:tcW w:w="2599" w:type="dxa"/>
            <w:tcBorders>
              <w:top w:val="single" w:sz="4" w:space="0" w:color="auto"/>
              <w:left w:val="single" w:sz="4" w:space="0" w:color="auto"/>
              <w:bottom w:val="single" w:sz="4" w:space="0" w:color="auto"/>
              <w:right w:val="single" w:sz="4" w:space="0" w:color="auto"/>
            </w:tcBorders>
            <w:hideMark/>
          </w:tcPr>
          <w:p w14:paraId="4C355E3A" w14:textId="77777777" w:rsidR="00DC5A9F" w:rsidRPr="00AA5FC9" w:rsidRDefault="00DC5A9F" w:rsidP="00AA5FC9">
            <w:pPr>
              <w:pStyle w:val="Tabletext"/>
              <w:spacing w:before="0" w:after="0"/>
              <w:rPr>
                <w:b w:val="0"/>
                <w:bCs/>
                <w:sz w:val="20"/>
                <w:szCs w:val="20"/>
              </w:rPr>
            </w:pPr>
            <w:r w:rsidRPr="00AA5FC9">
              <w:rPr>
                <w:b w:val="0"/>
                <w:bCs/>
                <w:sz w:val="20"/>
                <w:szCs w:val="20"/>
              </w:rPr>
              <w:t>Telefonía inalámbrica</w:t>
            </w:r>
          </w:p>
        </w:tc>
        <w:tc>
          <w:tcPr>
            <w:tcW w:w="1215" w:type="dxa"/>
            <w:tcBorders>
              <w:top w:val="single" w:sz="4" w:space="0" w:color="auto"/>
              <w:left w:val="single" w:sz="4" w:space="0" w:color="auto"/>
              <w:bottom w:val="single" w:sz="4" w:space="0" w:color="auto"/>
              <w:right w:val="single" w:sz="4" w:space="0" w:color="auto"/>
            </w:tcBorders>
            <w:hideMark/>
          </w:tcPr>
          <w:p w14:paraId="366CA5A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900J</w:t>
            </w:r>
          </w:p>
        </w:tc>
        <w:tc>
          <w:tcPr>
            <w:tcW w:w="3957" w:type="dxa"/>
            <w:tcBorders>
              <w:top w:val="single" w:sz="4" w:space="0" w:color="auto"/>
              <w:left w:val="single" w:sz="4" w:space="0" w:color="auto"/>
              <w:bottom w:val="single" w:sz="4" w:space="0" w:color="auto"/>
              <w:right w:val="single" w:sz="4" w:space="0" w:color="auto"/>
            </w:tcBorders>
            <w:hideMark/>
          </w:tcPr>
          <w:p w14:paraId="011C7FB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KW Telecommunications Inc.</w:t>
            </w:r>
          </w:p>
        </w:tc>
      </w:tr>
      <w:tr w:rsidR="00DC5A9F" w:rsidRPr="00AA5FC9" w14:paraId="1E5F3414"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DD6B9B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721</w:t>
            </w:r>
          </w:p>
        </w:tc>
        <w:tc>
          <w:tcPr>
            <w:tcW w:w="2599" w:type="dxa"/>
            <w:tcBorders>
              <w:top w:val="single" w:sz="4" w:space="0" w:color="auto"/>
              <w:left w:val="single" w:sz="4" w:space="0" w:color="auto"/>
              <w:bottom w:val="single" w:sz="4" w:space="0" w:color="auto"/>
              <w:right w:val="single" w:sz="4" w:space="0" w:color="auto"/>
            </w:tcBorders>
            <w:hideMark/>
          </w:tcPr>
          <w:p w14:paraId="51A05609" w14:textId="77777777" w:rsidR="00DC5A9F" w:rsidRPr="00AA5FC9" w:rsidRDefault="00DC5A9F" w:rsidP="00AA5FC9">
            <w:pPr>
              <w:pStyle w:val="Tabletext"/>
              <w:spacing w:before="0" w:after="0"/>
              <w:rPr>
                <w:b w:val="0"/>
                <w:bCs/>
                <w:sz w:val="20"/>
                <w:szCs w:val="20"/>
              </w:rPr>
            </w:pPr>
            <w:r w:rsidRPr="00AA5FC9">
              <w:rPr>
                <w:b w:val="0"/>
                <w:bCs/>
                <w:sz w:val="20"/>
                <w:szCs w:val="20"/>
              </w:rPr>
              <w:t>Telefonía inalámbrica</w:t>
            </w:r>
          </w:p>
        </w:tc>
        <w:tc>
          <w:tcPr>
            <w:tcW w:w="1215" w:type="dxa"/>
            <w:tcBorders>
              <w:top w:val="single" w:sz="4" w:space="0" w:color="auto"/>
              <w:left w:val="single" w:sz="4" w:space="0" w:color="auto"/>
              <w:bottom w:val="single" w:sz="4" w:space="0" w:color="auto"/>
              <w:right w:val="single" w:sz="4" w:space="0" w:color="auto"/>
            </w:tcBorders>
            <w:hideMark/>
          </w:tcPr>
          <w:p w14:paraId="0F1170F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900J</w:t>
            </w:r>
          </w:p>
        </w:tc>
        <w:tc>
          <w:tcPr>
            <w:tcW w:w="3957" w:type="dxa"/>
            <w:tcBorders>
              <w:top w:val="single" w:sz="4" w:space="0" w:color="auto"/>
              <w:left w:val="single" w:sz="4" w:space="0" w:color="auto"/>
              <w:bottom w:val="single" w:sz="4" w:space="0" w:color="auto"/>
              <w:right w:val="single" w:sz="4" w:space="0" w:color="auto"/>
            </w:tcBorders>
            <w:hideMark/>
          </w:tcPr>
          <w:p w14:paraId="2B27511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KW Telecommunications Inc.</w:t>
            </w:r>
          </w:p>
        </w:tc>
      </w:tr>
      <w:tr w:rsidR="00DC5A9F" w:rsidRPr="00AA5FC9" w14:paraId="6C26BEDB"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55DB0B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722</w:t>
            </w:r>
          </w:p>
        </w:tc>
        <w:tc>
          <w:tcPr>
            <w:tcW w:w="2599" w:type="dxa"/>
            <w:tcBorders>
              <w:top w:val="single" w:sz="4" w:space="0" w:color="auto"/>
              <w:left w:val="single" w:sz="4" w:space="0" w:color="auto"/>
              <w:bottom w:val="single" w:sz="4" w:space="0" w:color="auto"/>
              <w:right w:val="single" w:sz="4" w:space="0" w:color="auto"/>
            </w:tcBorders>
            <w:hideMark/>
          </w:tcPr>
          <w:p w14:paraId="36523BD2" w14:textId="77777777" w:rsidR="00DC5A9F" w:rsidRPr="00AA5FC9" w:rsidRDefault="00DC5A9F" w:rsidP="00AA5FC9">
            <w:pPr>
              <w:pStyle w:val="Tabletext"/>
              <w:spacing w:before="0" w:after="0"/>
              <w:rPr>
                <w:b w:val="0"/>
                <w:bCs/>
                <w:sz w:val="20"/>
                <w:szCs w:val="20"/>
              </w:rPr>
            </w:pPr>
            <w:r w:rsidRPr="00AA5FC9">
              <w:rPr>
                <w:b w:val="0"/>
                <w:bCs/>
                <w:sz w:val="20"/>
                <w:szCs w:val="20"/>
              </w:rPr>
              <w:t>Telefonía inalámbrica</w:t>
            </w:r>
          </w:p>
        </w:tc>
        <w:tc>
          <w:tcPr>
            <w:tcW w:w="1215" w:type="dxa"/>
            <w:tcBorders>
              <w:top w:val="single" w:sz="4" w:space="0" w:color="auto"/>
              <w:left w:val="single" w:sz="4" w:space="0" w:color="auto"/>
              <w:bottom w:val="single" w:sz="4" w:space="0" w:color="auto"/>
              <w:right w:val="single" w:sz="4" w:space="0" w:color="auto"/>
            </w:tcBorders>
            <w:hideMark/>
          </w:tcPr>
          <w:p w14:paraId="0BCDB61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900J</w:t>
            </w:r>
          </w:p>
        </w:tc>
        <w:tc>
          <w:tcPr>
            <w:tcW w:w="3957" w:type="dxa"/>
            <w:tcBorders>
              <w:top w:val="single" w:sz="4" w:space="0" w:color="auto"/>
              <w:left w:val="single" w:sz="4" w:space="0" w:color="auto"/>
              <w:bottom w:val="single" w:sz="4" w:space="0" w:color="auto"/>
              <w:right w:val="single" w:sz="4" w:space="0" w:color="auto"/>
            </w:tcBorders>
            <w:hideMark/>
          </w:tcPr>
          <w:p w14:paraId="6DD053A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KW Telecommunications Inc.</w:t>
            </w:r>
          </w:p>
        </w:tc>
      </w:tr>
      <w:tr w:rsidR="00DC5A9F" w:rsidRPr="00AA5FC9" w14:paraId="2077E75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574BB9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723</w:t>
            </w:r>
          </w:p>
        </w:tc>
        <w:tc>
          <w:tcPr>
            <w:tcW w:w="2599" w:type="dxa"/>
            <w:tcBorders>
              <w:top w:val="single" w:sz="4" w:space="0" w:color="auto"/>
              <w:left w:val="single" w:sz="4" w:space="0" w:color="auto"/>
              <w:bottom w:val="single" w:sz="4" w:space="0" w:color="auto"/>
              <w:right w:val="single" w:sz="4" w:space="0" w:color="auto"/>
            </w:tcBorders>
            <w:hideMark/>
          </w:tcPr>
          <w:p w14:paraId="0A4D5637" w14:textId="77777777" w:rsidR="00DC5A9F" w:rsidRPr="00AA5FC9" w:rsidRDefault="00DC5A9F" w:rsidP="00AA5FC9">
            <w:pPr>
              <w:pStyle w:val="Tabletext"/>
              <w:spacing w:before="0" w:after="0"/>
              <w:rPr>
                <w:b w:val="0"/>
                <w:bCs/>
                <w:sz w:val="20"/>
                <w:szCs w:val="20"/>
              </w:rPr>
            </w:pPr>
            <w:r w:rsidRPr="00AA5FC9">
              <w:rPr>
                <w:b w:val="0"/>
                <w:bCs/>
                <w:sz w:val="20"/>
                <w:szCs w:val="20"/>
              </w:rPr>
              <w:t>Telefonía inalámbrica</w:t>
            </w:r>
          </w:p>
        </w:tc>
        <w:tc>
          <w:tcPr>
            <w:tcW w:w="1215" w:type="dxa"/>
            <w:tcBorders>
              <w:top w:val="single" w:sz="4" w:space="0" w:color="auto"/>
              <w:left w:val="single" w:sz="4" w:space="0" w:color="auto"/>
              <w:bottom w:val="single" w:sz="4" w:space="0" w:color="auto"/>
              <w:right w:val="single" w:sz="4" w:space="0" w:color="auto"/>
            </w:tcBorders>
            <w:hideMark/>
          </w:tcPr>
          <w:p w14:paraId="53F144F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900J</w:t>
            </w:r>
          </w:p>
        </w:tc>
        <w:tc>
          <w:tcPr>
            <w:tcW w:w="3957" w:type="dxa"/>
            <w:tcBorders>
              <w:top w:val="single" w:sz="4" w:space="0" w:color="auto"/>
              <w:left w:val="single" w:sz="4" w:space="0" w:color="auto"/>
              <w:bottom w:val="single" w:sz="4" w:space="0" w:color="auto"/>
              <w:right w:val="single" w:sz="4" w:space="0" w:color="auto"/>
            </w:tcBorders>
            <w:hideMark/>
          </w:tcPr>
          <w:p w14:paraId="69EF680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KW Telecommunications Inc.</w:t>
            </w:r>
          </w:p>
        </w:tc>
      </w:tr>
      <w:tr w:rsidR="00DC5A9F" w:rsidRPr="00AA5FC9" w14:paraId="487109EF"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2F37B1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724</w:t>
            </w:r>
          </w:p>
        </w:tc>
        <w:tc>
          <w:tcPr>
            <w:tcW w:w="2599" w:type="dxa"/>
            <w:tcBorders>
              <w:top w:val="single" w:sz="4" w:space="0" w:color="auto"/>
              <w:left w:val="single" w:sz="4" w:space="0" w:color="auto"/>
              <w:bottom w:val="single" w:sz="4" w:space="0" w:color="auto"/>
              <w:right w:val="single" w:sz="4" w:space="0" w:color="auto"/>
            </w:tcBorders>
            <w:hideMark/>
          </w:tcPr>
          <w:p w14:paraId="41C5931F" w14:textId="77777777" w:rsidR="00DC5A9F" w:rsidRPr="00AA5FC9" w:rsidRDefault="00DC5A9F" w:rsidP="00AA5FC9">
            <w:pPr>
              <w:pStyle w:val="Tabletext"/>
              <w:spacing w:before="0" w:after="0"/>
              <w:rPr>
                <w:b w:val="0"/>
                <w:bCs/>
                <w:sz w:val="20"/>
                <w:szCs w:val="20"/>
              </w:rPr>
            </w:pPr>
            <w:r w:rsidRPr="00AA5FC9">
              <w:rPr>
                <w:b w:val="0"/>
                <w:bCs/>
                <w:sz w:val="20"/>
                <w:szCs w:val="20"/>
              </w:rPr>
              <w:t>Telefonía inalámbrica</w:t>
            </w:r>
          </w:p>
        </w:tc>
        <w:tc>
          <w:tcPr>
            <w:tcW w:w="1215" w:type="dxa"/>
            <w:tcBorders>
              <w:top w:val="single" w:sz="4" w:space="0" w:color="auto"/>
              <w:left w:val="single" w:sz="4" w:space="0" w:color="auto"/>
              <w:bottom w:val="single" w:sz="4" w:space="0" w:color="auto"/>
              <w:right w:val="single" w:sz="4" w:space="0" w:color="auto"/>
            </w:tcBorders>
            <w:hideMark/>
          </w:tcPr>
          <w:p w14:paraId="53A9D27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900J</w:t>
            </w:r>
          </w:p>
        </w:tc>
        <w:tc>
          <w:tcPr>
            <w:tcW w:w="3957" w:type="dxa"/>
            <w:tcBorders>
              <w:top w:val="single" w:sz="4" w:space="0" w:color="auto"/>
              <w:left w:val="single" w:sz="4" w:space="0" w:color="auto"/>
              <w:bottom w:val="single" w:sz="4" w:space="0" w:color="auto"/>
              <w:right w:val="single" w:sz="4" w:space="0" w:color="auto"/>
            </w:tcBorders>
            <w:hideMark/>
          </w:tcPr>
          <w:p w14:paraId="34FC270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KW Telecommunications Inc.</w:t>
            </w:r>
          </w:p>
        </w:tc>
      </w:tr>
      <w:tr w:rsidR="00DC5A9F" w:rsidRPr="00AA5FC9" w14:paraId="09D719C4"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396F4F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725</w:t>
            </w:r>
          </w:p>
        </w:tc>
        <w:tc>
          <w:tcPr>
            <w:tcW w:w="2599" w:type="dxa"/>
            <w:tcBorders>
              <w:top w:val="single" w:sz="4" w:space="0" w:color="auto"/>
              <w:left w:val="single" w:sz="4" w:space="0" w:color="auto"/>
              <w:bottom w:val="single" w:sz="4" w:space="0" w:color="auto"/>
              <w:right w:val="single" w:sz="4" w:space="0" w:color="auto"/>
            </w:tcBorders>
            <w:hideMark/>
          </w:tcPr>
          <w:p w14:paraId="4141353F" w14:textId="77777777" w:rsidR="00DC5A9F" w:rsidRPr="00AA5FC9" w:rsidRDefault="00DC5A9F" w:rsidP="00AA5FC9">
            <w:pPr>
              <w:pStyle w:val="Tabletext"/>
              <w:spacing w:before="0" w:after="0"/>
              <w:rPr>
                <w:b w:val="0"/>
                <w:bCs/>
                <w:sz w:val="20"/>
                <w:szCs w:val="20"/>
              </w:rPr>
            </w:pPr>
            <w:r w:rsidRPr="00AA5FC9">
              <w:rPr>
                <w:b w:val="0"/>
                <w:bCs/>
                <w:sz w:val="20"/>
                <w:szCs w:val="20"/>
              </w:rPr>
              <w:t>Telefonía inalámbrica</w:t>
            </w:r>
          </w:p>
        </w:tc>
        <w:tc>
          <w:tcPr>
            <w:tcW w:w="1215" w:type="dxa"/>
            <w:tcBorders>
              <w:top w:val="single" w:sz="4" w:space="0" w:color="auto"/>
              <w:left w:val="single" w:sz="4" w:space="0" w:color="auto"/>
              <w:bottom w:val="single" w:sz="4" w:space="0" w:color="auto"/>
              <w:right w:val="single" w:sz="4" w:space="0" w:color="auto"/>
            </w:tcBorders>
            <w:hideMark/>
          </w:tcPr>
          <w:p w14:paraId="7DA4999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900J</w:t>
            </w:r>
          </w:p>
        </w:tc>
        <w:tc>
          <w:tcPr>
            <w:tcW w:w="3957" w:type="dxa"/>
            <w:tcBorders>
              <w:top w:val="single" w:sz="4" w:space="0" w:color="auto"/>
              <w:left w:val="single" w:sz="4" w:space="0" w:color="auto"/>
              <w:bottom w:val="single" w:sz="4" w:space="0" w:color="auto"/>
              <w:right w:val="single" w:sz="4" w:space="0" w:color="auto"/>
            </w:tcBorders>
            <w:hideMark/>
          </w:tcPr>
          <w:p w14:paraId="2EA4F85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KW Telecommunications Inc.</w:t>
            </w:r>
          </w:p>
        </w:tc>
      </w:tr>
      <w:tr w:rsidR="00DC5A9F" w:rsidRPr="00AA5FC9" w14:paraId="1D484359"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C041B9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726</w:t>
            </w:r>
          </w:p>
        </w:tc>
        <w:tc>
          <w:tcPr>
            <w:tcW w:w="2599" w:type="dxa"/>
            <w:tcBorders>
              <w:top w:val="single" w:sz="4" w:space="0" w:color="auto"/>
              <w:left w:val="single" w:sz="4" w:space="0" w:color="auto"/>
              <w:bottom w:val="single" w:sz="4" w:space="0" w:color="auto"/>
              <w:right w:val="single" w:sz="4" w:space="0" w:color="auto"/>
            </w:tcBorders>
            <w:hideMark/>
          </w:tcPr>
          <w:p w14:paraId="64A444B4" w14:textId="77777777" w:rsidR="00DC5A9F" w:rsidRPr="00AA5FC9" w:rsidRDefault="00DC5A9F" w:rsidP="00AA5FC9">
            <w:pPr>
              <w:pStyle w:val="Tabletext"/>
              <w:spacing w:before="0" w:after="0"/>
              <w:rPr>
                <w:b w:val="0"/>
                <w:bCs/>
                <w:sz w:val="20"/>
                <w:szCs w:val="20"/>
              </w:rPr>
            </w:pPr>
            <w:r w:rsidRPr="00AA5FC9">
              <w:rPr>
                <w:b w:val="0"/>
                <w:bCs/>
                <w:sz w:val="20"/>
                <w:szCs w:val="20"/>
              </w:rPr>
              <w:t>Telefonía inalámbrica</w:t>
            </w:r>
          </w:p>
        </w:tc>
        <w:tc>
          <w:tcPr>
            <w:tcW w:w="1215" w:type="dxa"/>
            <w:tcBorders>
              <w:top w:val="single" w:sz="4" w:space="0" w:color="auto"/>
              <w:left w:val="single" w:sz="4" w:space="0" w:color="auto"/>
              <w:bottom w:val="single" w:sz="4" w:space="0" w:color="auto"/>
              <w:right w:val="single" w:sz="4" w:space="0" w:color="auto"/>
            </w:tcBorders>
            <w:hideMark/>
          </w:tcPr>
          <w:p w14:paraId="0CEC921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900J</w:t>
            </w:r>
          </w:p>
        </w:tc>
        <w:tc>
          <w:tcPr>
            <w:tcW w:w="3957" w:type="dxa"/>
            <w:tcBorders>
              <w:top w:val="single" w:sz="4" w:space="0" w:color="auto"/>
              <w:left w:val="single" w:sz="4" w:space="0" w:color="auto"/>
              <w:bottom w:val="single" w:sz="4" w:space="0" w:color="auto"/>
              <w:right w:val="single" w:sz="4" w:space="0" w:color="auto"/>
            </w:tcBorders>
            <w:hideMark/>
          </w:tcPr>
          <w:p w14:paraId="6AAD815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KW Telecommunications Inc.</w:t>
            </w:r>
          </w:p>
        </w:tc>
      </w:tr>
      <w:tr w:rsidR="00DC5A9F" w:rsidRPr="00AA5FC9" w14:paraId="7B736C3E"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84C652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727</w:t>
            </w:r>
          </w:p>
        </w:tc>
        <w:tc>
          <w:tcPr>
            <w:tcW w:w="2599" w:type="dxa"/>
            <w:tcBorders>
              <w:top w:val="single" w:sz="4" w:space="0" w:color="auto"/>
              <w:left w:val="single" w:sz="4" w:space="0" w:color="auto"/>
              <w:bottom w:val="single" w:sz="4" w:space="0" w:color="auto"/>
              <w:right w:val="single" w:sz="4" w:space="0" w:color="auto"/>
            </w:tcBorders>
            <w:hideMark/>
          </w:tcPr>
          <w:p w14:paraId="25D16F5F" w14:textId="77777777" w:rsidR="00DC5A9F" w:rsidRPr="00AA5FC9" w:rsidRDefault="00DC5A9F" w:rsidP="00AA5FC9">
            <w:pPr>
              <w:pStyle w:val="Tabletext"/>
              <w:spacing w:before="0" w:after="0"/>
              <w:rPr>
                <w:b w:val="0"/>
                <w:bCs/>
                <w:sz w:val="20"/>
                <w:szCs w:val="20"/>
              </w:rPr>
            </w:pPr>
            <w:r w:rsidRPr="00AA5FC9">
              <w:rPr>
                <w:b w:val="0"/>
                <w:bCs/>
                <w:sz w:val="20"/>
                <w:szCs w:val="20"/>
              </w:rPr>
              <w:t>Telefonía inalámbrica</w:t>
            </w:r>
          </w:p>
        </w:tc>
        <w:tc>
          <w:tcPr>
            <w:tcW w:w="1215" w:type="dxa"/>
            <w:tcBorders>
              <w:top w:val="single" w:sz="4" w:space="0" w:color="auto"/>
              <w:left w:val="single" w:sz="4" w:space="0" w:color="auto"/>
              <w:bottom w:val="single" w:sz="4" w:space="0" w:color="auto"/>
              <w:right w:val="single" w:sz="4" w:space="0" w:color="auto"/>
            </w:tcBorders>
            <w:hideMark/>
          </w:tcPr>
          <w:p w14:paraId="6EAA600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900J</w:t>
            </w:r>
          </w:p>
        </w:tc>
        <w:tc>
          <w:tcPr>
            <w:tcW w:w="3957" w:type="dxa"/>
            <w:tcBorders>
              <w:top w:val="single" w:sz="4" w:space="0" w:color="auto"/>
              <w:left w:val="single" w:sz="4" w:space="0" w:color="auto"/>
              <w:bottom w:val="single" w:sz="4" w:space="0" w:color="auto"/>
              <w:right w:val="single" w:sz="4" w:space="0" w:color="auto"/>
            </w:tcBorders>
            <w:hideMark/>
          </w:tcPr>
          <w:p w14:paraId="1934036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KW Telecommunications Inc.</w:t>
            </w:r>
          </w:p>
        </w:tc>
      </w:tr>
      <w:tr w:rsidR="00DC5A9F" w:rsidRPr="00AA5FC9" w14:paraId="5740BB48"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60C80F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728</w:t>
            </w:r>
          </w:p>
        </w:tc>
        <w:tc>
          <w:tcPr>
            <w:tcW w:w="2599" w:type="dxa"/>
            <w:tcBorders>
              <w:top w:val="single" w:sz="4" w:space="0" w:color="auto"/>
              <w:left w:val="single" w:sz="4" w:space="0" w:color="auto"/>
              <w:bottom w:val="single" w:sz="4" w:space="0" w:color="auto"/>
              <w:right w:val="single" w:sz="4" w:space="0" w:color="auto"/>
            </w:tcBorders>
            <w:hideMark/>
          </w:tcPr>
          <w:p w14:paraId="78BC0959" w14:textId="77777777" w:rsidR="00DC5A9F" w:rsidRPr="00AA5FC9" w:rsidRDefault="00DC5A9F" w:rsidP="00AA5FC9">
            <w:pPr>
              <w:pStyle w:val="Tabletext"/>
              <w:spacing w:before="0" w:after="0"/>
              <w:rPr>
                <w:b w:val="0"/>
                <w:bCs/>
                <w:sz w:val="20"/>
                <w:szCs w:val="20"/>
              </w:rPr>
            </w:pPr>
            <w:r w:rsidRPr="00AA5FC9">
              <w:rPr>
                <w:b w:val="0"/>
                <w:bCs/>
                <w:sz w:val="20"/>
                <w:szCs w:val="20"/>
              </w:rPr>
              <w:t>Telefonía inalámbrica</w:t>
            </w:r>
          </w:p>
        </w:tc>
        <w:tc>
          <w:tcPr>
            <w:tcW w:w="1215" w:type="dxa"/>
            <w:tcBorders>
              <w:top w:val="single" w:sz="4" w:space="0" w:color="auto"/>
              <w:left w:val="single" w:sz="4" w:space="0" w:color="auto"/>
              <w:bottom w:val="single" w:sz="4" w:space="0" w:color="auto"/>
              <w:right w:val="single" w:sz="4" w:space="0" w:color="auto"/>
            </w:tcBorders>
            <w:hideMark/>
          </w:tcPr>
          <w:p w14:paraId="60BF8D1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900J</w:t>
            </w:r>
          </w:p>
        </w:tc>
        <w:tc>
          <w:tcPr>
            <w:tcW w:w="3957" w:type="dxa"/>
            <w:tcBorders>
              <w:top w:val="single" w:sz="4" w:space="0" w:color="auto"/>
              <w:left w:val="single" w:sz="4" w:space="0" w:color="auto"/>
              <w:bottom w:val="single" w:sz="4" w:space="0" w:color="auto"/>
              <w:right w:val="single" w:sz="4" w:space="0" w:color="auto"/>
            </w:tcBorders>
            <w:hideMark/>
          </w:tcPr>
          <w:p w14:paraId="2F93E18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KW Telecommunications Inc.</w:t>
            </w:r>
          </w:p>
        </w:tc>
      </w:tr>
      <w:tr w:rsidR="00DC5A9F" w:rsidRPr="00AA5FC9" w14:paraId="7F7F58CA"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95DA9E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729</w:t>
            </w:r>
          </w:p>
        </w:tc>
        <w:tc>
          <w:tcPr>
            <w:tcW w:w="2599" w:type="dxa"/>
            <w:tcBorders>
              <w:top w:val="single" w:sz="4" w:space="0" w:color="auto"/>
              <w:left w:val="single" w:sz="4" w:space="0" w:color="auto"/>
              <w:bottom w:val="single" w:sz="4" w:space="0" w:color="auto"/>
              <w:right w:val="single" w:sz="4" w:space="0" w:color="auto"/>
            </w:tcBorders>
            <w:hideMark/>
          </w:tcPr>
          <w:p w14:paraId="494CAABC" w14:textId="77777777" w:rsidR="00DC5A9F" w:rsidRPr="00AA5FC9" w:rsidRDefault="00DC5A9F" w:rsidP="00AA5FC9">
            <w:pPr>
              <w:pStyle w:val="Tabletext"/>
              <w:spacing w:before="0" w:after="0"/>
              <w:rPr>
                <w:b w:val="0"/>
                <w:bCs/>
                <w:sz w:val="20"/>
                <w:szCs w:val="20"/>
              </w:rPr>
            </w:pPr>
            <w:r w:rsidRPr="00AA5FC9">
              <w:rPr>
                <w:b w:val="0"/>
                <w:bCs/>
                <w:sz w:val="20"/>
                <w:szCs w:val="20"/>
              </w:rPr>
              <w:t>Telefonía inalámbrica</w:t>
            </w:r>
          </w:p>
        </w:tc>
        <w:tc>
          <w:tcPr>
            <w:tcW w:w="1215" w:type="dxa"/>
            <w:tcBorders>
              <w:top w:val="single" w:sz="4" w:space="0" w:color="auto"/>
              <w:left w:val="single" w:sz="4" w:space="0" w:color="auto"/>
              <w:bottom w:val="single" w:sz="4" w:space="0" w:color="auto"/>
              <w:right w:val="single" w:sz="4" w:space="0" w:color="auto"/>
            </w:tcBorders>
            <w:hideMark/>
          </w:tcPr>
          <w:p w14:paraId="1D3ECCA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900J</w:t>
            </w:r>
          </w:p>
        </w:tc>
        <w:tc>
          <w:tcPr>
            <w:tcW w:w="3957" w:type="dxa"/>
            <w:tcBorders>
              <w:top w:val="single" w:sz="4" w:space="0" w:color="auto"/>
              <w:left w:val="single" w:sz="4" w:space="0" w:color="auto"/>
              <w:bottom w:val="single" w:sz="4" w:space="0" w:color="auto"/>
              <w:right w:val="single" w:sz="4" w:space="0" w:color="auto"/>
            </w:tcBorders>
            <w:hideMark/>
          </w:tcPr>
          <w:p w14:paraId="0D3D30A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KW Telecommunications Inc.</w:t>
            </w:r>
          </w:p>
        </w:tc>
      </w:tr>
      <w:tr w:rsidR="00DC5A9F" w:rsidRPr="00AA5FC9" w14:paraId="6405ECB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37E487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730</w:t>
            </w:r>
          </w:p>
        </w:tc>
        <w:tc>
          <w:tcPr>
            <w:tcW w:w="2599" w:type="dxa"/>
            <w:tcBorders>
              <w:top w:val="single" w:sz="4" w:space="0" w:color="auto"/>
              <w:left w:val="single" w:sz="4" w:space="0" w:color="auto"/>
              <w:bottom w:val="single" w:sz="4" w:space="0" w:color="auto"/>
              <w:right w:val="single" w:sz="4" w:space="0" w:color="auto"/>
            </w:tcBorders>
            <w:hideMark/>
          </w:tcPr>
          <w:p w14:paraId="2EAE426A" w14:textId="77777777" w:rsidR="00DC5A9F" w:rsidRPr="00AA5FC9" w:rsidRDefault="00DC5A9F" w:rsidP="00AA5FC9">
            <w:pPr>
              <w:pStyle w:val="Tabletext"/>
              <w:spacing w:before="0" w:after="0"/>
              <w:rPr>
                <w:b w:val="0"/>
                <w:bCs/>
                <w:sz w:val="20"/>
                <w:szCs w:val="20"/>
              </w:rPr>
            </w:pPr>
            <w:r w:rsidRPr="00AA5FC9">
              <w:rPr>
                <w:b w:val="0"/>
                <w:bCs/>
                <w:sz w:val="20"/>
                <w:szCs w:val="20"/>
              </w:rPr>
              <w:t>Telefonía inalámbrica</w:t>
            </w:r>
          </w:p>
        </w:tc>
        <w:tc>
          <w:tcPr>
            <w:tcW w:w="1215" w:type="dxa"/>
            <w:tcBorders>
              <w:top w:val="single" w:sz="4" w:space="0" w:color="auto"/>
              <w:left w:val="single" w:sz="4" w:space="0" w:color="auto"/>
              <w:bottom w:val="single" w:sz="4" w:space="0" w:color="auto"/>
              <w:right w:val="single" w:sz="4" w:space="0" w:color="auto"/>
            </w:tcBorders>
            <w:hideMark/>
          </w:tcPr>
          <w:p w14:paraId="6E369FC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900J</w:t>
            </w:r>
          </w:p>
        </w:tc>
        <w:tc>
          <w:tcPr>
            <w:tcW w:w="3957" w:type="dxa"/>
            <w:tcBorders>
              <w:top w:val="single" w:sz="4" w:space="0" w:color="auto"/>
              <w:left w:val="single" w:sz="4" w:space="0" w:color="auto"/>
              <w:bottom w:val="single" w:sz="4" w:space="0" w:color="auto"/>
              <w:right w:val="single" w:sz="4" w:space="0" w:color="auto"/>
            </w:tcBorders>
            <w:hideMark/>
          </w:tcPr>
          <w:p w14:paraId="409D0CE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KW Telecommunications Inc.</w:t>
            </w:r>
          </w:p>
        </w:tc>
      </w:tr>
      <w:tr w:rsidR="00DC5A9F" w:rsidRPr="00AA5FC9" w14:paraId="3B2A8AC3"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257E62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731</w:t>
            </w:r>
          </w:p>
        </w:tc>
        <w:tc>
          <w:tcPr>
            <w:tcW w:w="2599" w:type="dxa"/>
            <w:tcBorders>
              <w:top w:val="single" w:sz="4" w:space="0" w:color="auto"/>
              <w:left w:val="single" w:sz="4" w:space="0" w:color="auto"/>
              <w:bottom w:val="single" w:sz="4" w:space="0" w:color="auto"/>
              <w:right w:val="single" w:sz="4" w:space="0" w:color="auto"/>
            </w:tcBorders>
            <w:hideMark/>
          </w:tcPr>
          <w:p w14:paraId="11262C2F" w14:textId="77777777" w:rsidR="00DC5A9F" w:rsidRPr="00AA5FC9" w:rsidRDefault="00DC5A9F" w:rsidP="00AA5FC9">
            <w:pPr>
              <w:pStyle w:val="Tabletext"/>
              <w:spacing w:before="0" w:after="0"/>
              <w:rPr>
                <w:b w:val="0"/>
                <w:bCs/>
                <w:sz w:val="20"/>
                <w:szCs w:val="20"/>
              </w:rPr>
            </w:pPr>
            <w:r w:rsidRPr="00AA5FC9">
              <w:rPr>
                <w:b w:val="0"/>
                <w:bCs/>
                <w:sz w:val="20"/>
                <w:szCs w:val="20"/>
              </w:rPr>
              <w:t>Telefonía inalámbrica</w:t>
            </w:r>
          </w:p>
        </w:tc>
        <w:tc>
          <w:tcPr>
            <w:tcW w:w="1215" w:type="dxa"/>
            <w:tcBorders>
              <w:top w:val="single" w:sz="4" w:space="0" w:color="auto"/>
              <w:left w:val="single" w:sz="4" w:space="0" w:color="auto"/>
              <w:bottom w:val="single" w:sz="4" w:space="0" w:color="auto"/>
              <w:right w:val="single" w:sz="4" w:space="0" w:color="auto"/>
            </w:tcBorders>
            <w:hideMark/>
          </w:tcPr>
          <w:p w14:paraId="0079C6C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900J</w:t>
            </w:r>
          </w:p>
        </w:tc>
        <w:tc>
          <w:tcPr>
            <w:tcW w:w="3957" w:type="dxa"/>
            <w:tcBorders>
              <w:top w:val="single" w:sz="4" w:space="0" w:color="auto"/>
              <w:left w:val="single" w:sz="4" w:space="0" w:color="auto"/>
              <w:bottom w:val="single" w:sz="4" w:space="0" w:color="auto"/>
              <w:right w:val="single" w:sz="4" w:space="0" w:color="auto"/>
            </w:tcBorders>
            <w:hideMark/>
          </w:tcPr>
          <w:p w14:paraId="5ACB0FD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KW Telecommunications Inc.</w:t>
            </w:r>
          </w:p>
        </w:tc>
      </w:tr>
      <w:tr w:rsidR="00DC5A9F" w:rsidRPr="00AA5FC9" w14:paraId="1119CFE6"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A1A24D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736</w:t>
            </w:r>
          </w:p>
        </w:tc>
        <w:tc>
          <w:tcPr>
            <w:tcW w:w="2599" w:type="dxa"/>
            <w:tcBorders>
              <w:top w:val="single" w:sz="4" w:space="0" w:color="auto"/>
              <w:left w:val="single" w:sz="4" w:space="0" w:color="auto"/>
              <w:bottom w:val="single" w:sz="4" w:space="0" w:color="auto"/>
              <w:right w:val="single" w:sz="4" w:space="0" w:color="auto"/>
            </w:tcBorders>
            <w:hideMark/>
          </w:tcPr>
          <w:p w14:paraId="0805442D" w14:textId="77777777" w:rsidR="00DC5A9F" w:rsidRPr="00AA5FC9" w:rsidRDefault="00DC5A9F" w:rsidP="00AA5FC9">
            <w:pPr>
              <w:pStyle w:val="Tabletext"/>
              <w:spacing w:before="0" w:after="0"/>
              <w:rPr>
                <w:b w:val="0"/>
                <w:bCs/>
                <w:sz w:val="20"/>
                <w:szCs w:val="20"/>
              </w:rPr>
            </w:pPr>
            <w:r w:rsidRPr="00AA5FC9">
              <w:rPr>
                <w:b w:val="0"/>
                <w:bCs/>
                <w:sz w:val="20"/>
                <w:szCs w:val="20"/>
              </w:rPr>
              <w:t>Marcación directa de extensiones</w:t>
            </w:r>
          </w:p>
        </w:tc>
        <w:tc>
          <w:tcPr>
            <w:tcW w:w="1215" w:type="dxa"/>
            <w:tcBorders>
              <w:top w:val="single" w:sz="4" w:space="0" w:color="auto"/>
              <w:left w:val="single" w:sz="4" w:space="0" w:color="auto"/>
              <w:bottom w:val="single" w:sz="4" w:space="0" w:color="auto"/>
              <w:right w:val="single" w:sz="4" w:space="0" w:color="auto"/>
            </w:tcBorders>
            <w:hideMark/>
          </w:tcPr>
          <w:p w14:paraId="4D15189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3D5C183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201D554"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6495CD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737</w:t>
            </w:r>
          </w:p>
        </w:tc>
        <w:tc>
          <w:tcPr>
            <w:tcW w:w="2599" w:type="dxa"/>
            <w:tcBorders>
              <w:top w:val="single" w:sz="4" w:space="0" w:color="auto"/>
              <w:left w:val="single" w:sz="4" w:space="0" w:color="auto"/>
              <w:bottom w:val="single" w:sz="4" w:space="0" w:color="auto"/>
              <w:right w:val="single" w:sz="4" w:space="0" w:color="auto"/>
            </w:tcBorders>
            <w:hideMark/>
          </w:tcPr>
          <w:p w14:paraId="677B2CA5"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7B6CAAE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12E54E8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48D23369"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B61B3E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753</w:t>
            </w:r>
          </w:p>
        </w:tc>
        <w:tc>
          <w:tcPr>
            <w:tcW w:w="2599" w:type="dxa"/>
            <w:tcBorders>
              <w:top w:val="single" w:sz="4" w:space="0" w:color="auto"/>
              <w:left w:val="single" w:sz="4" w:space="0" w:color="auto"/>
              <w:bottom w:val="single" w:sz="4" w:space="0" w:color="auto"/>
              <w:right w:val="single" w:sz="4" w:space="0" w:color="auto"/>
            </w:tcBorders>
            <w:hideMark/>
          </w:tcPr>
          <w:p w14:paraId="0E3FB490" w14:textId="77777777" w:rsidR="00DC5A9F" w:rsidRPr="00AA5FC9" w:rsidRDefault="00DC5A9F" w:rsidP="00AA5FC9">
            <w:pPr>
              <w:pStyle w:val="Tabletext"/>
              <w:spacing w:before="0" w:after="0"/>
              <w:rPr>
                <w:b w:val="0"/>
                <w:bCs/>
                <w:sz w:val="20"/>
                <w:szCs w:val="20"/>
              </w:rPr>
            </w:pPr>
            <w:r w:rsidRPr="00AA5FC9">
              <w:rPr>
                <w:b w:val="0"/>
                <w:bCs/>
                <w:sz w:val="20"/>
                <w:szCs w:val="20"/>
              </w:rPr>
              <w:t>Centros de llamadas</w:t>
            </w:r>
          </w:p>
        </w:tc>
        <w:tc>
          <w:tcPr>
            <w:tcW w:w="1215" w:type="dxa"/>
            <w:tcBorders>
              <w:top w:val="single" w:sz="4" w:space="0" w:color="auto"/>
              <w:left w:val="single" w:sz="4" w:space="0" w:color="auto"/>
              <w:bottom w:val="single" w:sz="4" w:space="0" w:color="auto"/>
              <w:right w:val="single" w:sz="4" w:space="0" w:color="auto"/>
            </w:tcBorders>
            <w:hideMark/>
          </w:tcPr>
          <w:p w14:paraId="3CFEA44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0FF1C2F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5EB80EAA"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30B124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757</w:t>
            </w:r>
          </w:p>
        </w:tc>
        <w:tc>
          <w:tcPr>
            <w:tcW w:w="2599" w:type="dxa"/>
            <w:tcBorders>
              <w:top w:val="single" w:sz="4" w:space="0" w:color="auto"/>
              <w:left w:val="single" w:sz="4" w:space="0" w:color="auto"/>
              <w:bottom w:val="single" w:sz="4" w:space="0" w:color="auto"/>
              <w:right w:val="single" w:sz="4" w:space="0" w:color="auto"/>
            </w:tcBorders>
            <w:hideMark/>
          </w:tcPr>
          <w:p w14:paraId="1AC8B3B7" w14:textId="77777777" w:rsidR="00DC5A9F" w:rsidRPr="00AA5FC9" w:rsidRDefault="00DC5A9F" w:rsidP="00AA5FC9">
            <w:pPr>
              <w:pStyle w:val="Tabletext"/>
              <w:spacing w:before="0" w:after="0"/>
              <w:rPr>
                <w:b w:val="0"/>
                <w:bCs/>
                <w:sz w:val="20"/>
                <w:szCs w:val="20"/>
              </w:rPr>
            </w:pPr>
            <w:r w:rsidRPr="00AA5FC9">
              <w:rPr>
                <w:b w:val="0"/>
                <w:bCs/>
                <w:sz w:val="20"/>
                <w:szCs w:val="20"/>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20A3345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301CDF8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13CDE3BE"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6177AA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776</w:t>
            </w:r>
          </w:p>
        </w:tc>
        <w:tc>
          <w:tcPr>
            <w:tcW w:w="2599" w:type="dxa"/>
            <w:tcBorders>
              <w:top w:val="single" w:sz="4" w:space="0" w:color="auto"/>
              <w:left w:val="single" w:sz="4" w:space="0" w:color="auto"/>
              <w:bottom w:val="single" w:sz="4" w:space="0" w:color="auto"/>
              <w:right w:val="single" w:sz="4" w:space="0" w:color="auto"/>
            </w:tcBorders>
            <w:hideMark/>
          </w:tcPr>
          <w:p w14:paraId="5DCA46C4" w14:textId="77777777" w:rsidR="00DC5A9F" w:rsidRPr="00AA5FC9" w:rsidRDefault="00DC5A9F" w:rsidP="00AA5FC9">
            <w:pPr>
              <w:pStyle w:val="Tabletext"/>
              <w:spacing w:before="0" w:after="0"/>
              <w:rPr>
                <w:b w:val="0"/>
                <w:bCs/>
                <w:sz w:val="20"/>
                <w:szCs w:val="20"/>
              </w:rPr>
            </w:pPr>
            <w:r w:rsidRPr="00AA5FC9">
              <w:rPr>
                <w:b w:val="0"/>
                <w:bCs/>
                <w:sz w:val="20"/>
                <w:szCs w:val="20"/>
              </w:rPr>
              <w:t>Telefonía internacional</w:t>
            </w:r>
          </w:p>
        </w:tc>
        <w:tc>
          <w:tcPr>
            <w:tcW w:w="1215" w:type="dxa"/>
            <w:tcBorders>
              <w:top w:val="single" w:sz="4" w:space="0" w:color="auto"/>
              <w:left w:val="single" w:sz="4" w:space="0" w:color="auto"/>
              <w:bottom w:val="single" w:sz="4" w:space="0" w:color="auto"/>
              <w:right w:val="single" w:sz="4" w:space="0" w:color="auto"/>
            </w:tcBorders>
            <w:hideMark/>
          </w:tcPr>
          <w:p w14:paraId="3409BA1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070H</w:t>
            </w:r>
          </w:p>
        </w:tc>
        <w:tc>
          <w:tcPr>
            <w:tcW w:w="3957" w:type="dxa"/>
            <w:tcBorders>
              <w:top w:val="single" w:sz="4" w:space="0" w:color="auto"/>
              <w:left w:val="single" w:sz="4" w:space="0" w:color="auto"/>
              <w:bottom w:val="single" w:sz="4" w:space="0" w:color="auto"/>
              <w:right w:val="single" w:sz="4" w:space="0" w:color="auto"/>
            </w:tcBorders>
            <w:hideMark/>
          </w:tcPr>
          <w:p w14:paraId="743441D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Ace Communications Inc.</w:t>
            </w:r>
          </w:p>
        </w:tc>
      </w:tr>
      <w:tr w:rsidR="00DC5A9F" w:rsidRPr="00AA5FC9" w14:paraId="61F5BB9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CA6AA6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777</w:t>
            </w:r>
          </w:p>
        </w:tc>
        <w:tc>
          <w:tcPr>
            <w:tcW w:w="2599" w:type="dxa"/>
            <w:tcBorders>
              <w:top w:val="single" w:sz="4" w:space="0" w:color="auto"/>
              <w:left w:val="single" w:sz="4" w:space="0" w:color="auto"/>
              <w:bottom w:val="single" w:sz="4" w:space="0" w:color="auto"/>
              <w:right w:val="single" w:sz="4" w:space="0" w:color="auto"/>
            </w:tcBorders>
            <w:hideMark/>
          </w:tcPr>
          <w:p w14:paraId="00E3AB47" w14:textId="77777777" w:rsidR="00DC5A9F" w:rsidRPr="00AA5FC9" w:rsidRDefault="00DC5A9F" w:rsidP="00AA5FC9">
            <w:pPr>
              <w:pStyle w:val="Tabletext"/>
              <w:spacing w:before="0" w:after="0"/>
              <w:rPr>
                <w:b w:val="0"/>
                <w:bCs/>
                <w:sz w:val="20"/>
                <w:szCs w:val="20"/>
              </w:rPr>
            </w:pPr>
            <w:r w:rsidRPr="00AA5FC9">
              <w:rPr>
                <w:b w:val="0"/>
                <w:bCs/>
                <w:sz w:val="20"/>
                <w:szCs w:val="20"/>
              </w:rPr>
              <w:t>Telefonía internacional</w:t>
            </w:r>
          </w:p>
        </w:tc>
        <w:tc>
          <w:tcPr>
            <w:tcW w:w="1215" w:type="dxa"/>
            <w:tcBorders>
              <w:top w:val="single" w:sz="4" w:space="0" w:color="auto"/>
              <w:left w:val="single" w:sz="4" w:space="0" w:color="auto"/>
              <w:bottom w:val="single" w:sz="4" w:space="0" w:color="auto"/>
              <w:right w:val="single" w:sz="4" w:space="0" w:color="auto"/>
            </w:tcBorders>
            <w:hideMark/>
          </w:tcPr>
          <w:p w14:paraId="392E7A5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070H</w:t>
            </w:r>
          </w:p>
        </w:tc>
        <w:tc>
          <w:tcPr>
            <w:tcW w:w="3957" w:type="dxa"/>
            <w:tcBorders>
              <w:top w:val="single" w:sz="4" w:space="0" w:color="auto"/>
              <w:left w:val="single" w:sz="4" w:space="0" w:color="auto"/>
              <w:bottom w:val="single" w:sz="4" w:space="0" w:color="auto"/>
              <w:right w:val="single" w:sz="4" w:space="0" w:color="auto"/>
            </w:tcBorders>
            <w:hideMark/>
          </w:tcPr>
          <w:p w14:paraId="47173FC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Ace Communications Inc.</w:t>
            </w:r>
          </w:p>
        </w:tc>
      </w:tr>
      <w:tr w:rsidR="00DC5A9F" w:rsidRPr="00AA5FC9" w14:paraId="2B2BA29A"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B2B2A1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778</w:t>
            </w:r>
          </w:p>
        </w:tc>
        <w:tc>
          <w:tcPr>
            <w:tcW w:w="2599" w:type="dxa"/>
            <w:tcBorders>
              <w:top w:val="single" w:sz="4" w:space="0" w:color="auto"/>
              <w:left w:val="single" w:sz="4" w:space="0" w:color="auto"/>
              <w:bottom w:val="single" w:sz="4" w:space="0" w:color="auto"/>
              <w:right w:val="single" w:sz="4" w:space="0" w:color="auto"/>
            </w:tcBorders>
            <w:hideMark/>
          </w:tcPr>
          <w:p w14:paraId="31FB573A" w14:textId="77777777" w:rsidR="00DC5A9F" w:rsidRPr="00AA5FC9" w:rsidRDefault="00DC5A9F" w:rsidP="00AA5FC9">
            <w:pPr>
              <w:pStyle w:val="Tabletext"/>
              <w:spacing w:before="0" w:after="0"/>
              <w:rPr>
                <w:b w:val="0"/>
                <w:bCs/>
                <w:sz w:val="20"/>
                <w:szCs w:val="20"/>
              </w:rPr>
            </w:pPr>
            <w:r w:rsidRPr="00AA5FC9">
              <w:rPr>
                <w:b w:val="0"/>
                <w:bCs/>
                <w:sz w:val="20"/>
                <w:szCs w:val="20"/>
              </w:rPr>
              <w:t>Telefonía internacional</w:t>
            </w:r>
          </w:p>
        </w:tc>
        <w:tc>
          <w:tcPr>
            <w:tcW w:w="1215" w:type="dxa"/>
            <w:tcBorders>
              <w:top w:val="single" w:sz="4" w:space="0" w:color="auto"/>
              <w:left w:val="single" w:sz="4" w:space="0" w:color="auto"/>
              <w:bottom w:val="single" w:sz="4" w:space="0" w:color="auto"/>
              <w:right w:val="single" w:sz="4" w:space="0" w:color="auto"/>
            </w:tcBorders>
            <w:hideMark/>
          </w:tcPr>
          <w:p w14:paraId="124E2AD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070H</w:t>
            </w:r>
          </w:p>
        </w:tc>
        <w:tc>
          <w:tcPr>
            <w:tcW w:w="3957" w:type="dxa"/>
            <w:tcBorders>
              <w:top w:val="single" w:sz="4" w:space="0" w:color="auto"/>
              <w:left w:val="single" w:sz="4" w:space="0" w:color="auto"/>
              <w:bottom w:val="single" w:sz="4" w:space="0" w:color="auto"/>
              <w:right w:val="single" w:sz="4" w:space="0" w:color="auto"/>
            </w:tcBorders>
            <w:hideMark/>
          </w:tcPr>
          <w:p w14:paraId="5BCEE4C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Ace Communications Inc.</w:t>
            </w:r>
          </w:p>
        </w:tc>
      </w:tr>
      <w:tr w:rsidR="00DC5A9F" w:rsidRPr="00AA5FC9" w14:paraId="1796C572"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409AE8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811</w:t>
            </w:r>
          </w:p>
        </w:tc>
        <w:tc>
          <w:tcPr>
            <w:tcW w:w="2599" w:type="dxa"/>
            <w:tcBorders>
              <w:top w:val="single" w:sz="4" w:space="0" w:color="auto"/>
              <w:left w:val="single" w:sz="4" w:space="0" w:color="auto"/>
              <w:bottom w:val="single" w:sz="4" w:space="0" w:color="auto"/>
              <w:right w:val="single" w:sz="4" w:space="0" w:color="auto"/>
            </w:tcBorders>
            <w:hideMark/>
          </w:tcPr>
          <w:p w14:paraId="42798746" w14:textId="77777777" w:rsidR="00DC5A9F" w:rsidRPr="00AA5FC9" w:rsidRDefault="00DC5A9F" w:rsidP="00AA5FC9">
            <w:pPr>
              <w:pStyle w:val="Tabletext"/>
              <w:spacing w:before="0" w:after="0"/>
              <w:rPr>
                <w:b w:val="0"/>
                <w:bCs/>
                <w:sz w:val="20"/>
                <w:szCs w:val="20"/>
              </w:rPr>
            </w:pPr>
            <w:r w:rsidRPr="00AA5FC9">
              <w:rPr>
                <w:b w:val="0"/>
                <w:bCs/>
                <w:sz w:val="20"/>
                <w:szCs w:val="20"/>
              </w:rPr>
              <w:t>Indicativo N11</w:t>
            </w:r>
          </w:p>
        </w:tc>
        <w:tc>
          <w:tcPr>
            <w:tcW w:w="1215" w:type="dxa"/>
            <w:tcBorders>
              <w:top w:val="single" w:sz="4" w:space="0" w:color="auto"/>
              <w:left w:val="single" w:sz="4" w:space="0" w:color="auto"/>
              <w:bottom w:val="single" w:sz="4" w:space="0" w:color="auto"/>
              <w:right w:val="single" w:sz="4" w:space="0" w:color="auto"/>
            </w:tcBorders>
            <w:hideMark/>
          </w:tcPr>
          <w:p w14:paraId="4B47698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N11</w:t>
            </w:r>
          </w:p>
        </w:tc>
        <w:tc>
          <w:tcPr>
            <w:tcW w:w="3957" w:type="dxa"/>
            <w:tcBorders>
              <w:top w:val="single" w:sz="4" w:space="0" w:color="auto"/>
              <w:left w:val="single" w:sz="4" w:space="0" w:color="auto"/>
              <w:bottom w:val="single" w:sz="4" w:space="0" w:color="auto"/>
              <w:right w:val="single" w:sz="4" w:space="0" w:color="auto"/>
            </w:tcBorders>
            <w:hideMark/>
          </w:tcPr>
          <w:p w14:paraId="0DA89632" w14:textId="77777777" w:rsidR="00DC5A9F" w:rsidRPr="00AA5FC9" w:rsidRDefault="00DC5A9F" w:rsidP="00AA5FC9">
            <w:pPr>
              <w:pStyle w:val="Tabletext"/>
              <w:spacing w:before="0" w:after="0"/>
              <w:jc w:val="center"/>
              <w:rPr>
                <w:b w:val="0"/>
                <w:bCs/>
                <w:sz w:val="20"/>
                <w:szCs w:val="20"/>
                <w:lang w:val="es-ES"/>
              </w:rPr>
            </w:pPr>
            <w:r w:rsidRPr="00AA5FC9">
              <w:rPr>
                <w:b w:val="0"/>
                <w:bCs/>
                <w:sz w:val="20"/>
                <w:szCs w:val="20"/>
                <w:lang w:val="es-ES"/>
              </w:rPr>
              <w:t>Oficina comercial (proveedor de servicios)</w:t>
            </w:r>
          </w:p>
        </w:tc>
      </w:tr>
      <w:tr w:rsidR="00DC5A9F" w:rsidRPr="00AA5FC9" w14:paraId="2E8F0D9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E21729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820</w:t>
            </w:r>
          </w:p>
        </w:tc>
        <w:tc>
          <w:tcPr>
            <w:tcW w:w="2599" w:type="dxa"/>
            <w:tcBorders>
              <w:top w:val="single" w:sz="4" w:space="0" w:color="auto"/>
              <w:left w:val="single" w:sz="4" w:space="0" w:color="auto"/>
              <w:bottom w:val="single" w:sz="4" w:space="0" w:color="auto"/>
              <w:right w:val="single" w:sz="4" w:space="0" w:color="auto"/>
            </w:tcBorders>
            <w:hideMark/>
          </w:tcPr>
          <w:p w14:paraId="3436E6D3"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3941F4C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32597FF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26E82DE4"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109DC3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821</w:t>
            </w:r>
          </w:p>
        </w:tc>
        <w:tc>
          <w:tcPr>
            <w:tcW w:w="2599" w:type="dxa"/>
            <w:tcBorders>
              <w:top w:val="single" w:sz="4" w:space="0" w:color="auto"/>
              <w:left w:val="single" w:sz="4" w:space="0" w:color="auto"/>
              <w:bottom w:val="single" w:sz="4" w:space="0" w:color="auto"/>
              <w:right w:val="single" w:sz="4" w:space="0" w:color="auto"/>
            </w:tcBorders>
            <w:hideMark/>
          </w:tcPr>
          <w:p w14:paraId="3251C27C"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059ED1B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38E0E61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0C6E7BAA"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435516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822</w:t>
            </w:r>
          </w:p>
        </w:tc>
        <w:tc>
          <w:tcPr>
            <w:tcW w:w="2599" w:type="dxa"/>
            <w:tcBorders>
              <w:top w:val="single" w:sz="4" w:space="0" w:color="auto"/>
              <w:left w:val="single" w:sz="4" w:space="0" w:color="auto"/>
              <w:bottom w:val="single" w:sz="4" w:space="0" w:color="auto"/>
              <w:right w:val="single" w:sz="4" w:space="0" w:color="auto"/>
            </w:tcBorders>
            <w:hideMark/>
          </w:tcPr>
          <w:p w14:paraId="7C7FD000"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4E5B811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277346C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37A95B5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58ACD8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823</w:t>
            </w:r>
          </w:p>
        </w:tc>
        <w:tc>
          <w:tcPr>
            <w:tcW w:w="2599" w:type="dxa"/>
            <w:tcBorders>
              <w:top w:val="single" w:sz="4" w:space="0" w:color="auto"/>
              <w:left w:val="single" w:sz="4" w:space="0" w:color="auto"/>
              <w:bottom w:val="single" w:sz="4" w:space="0" w:color="auto"/>
              <w:right w:val="single" w:sz="4" w:space="0" w:color="auto"/>
            </w:tcBorders>
            <w:hideMark/>
          </w:tcPr>
          <w:p w14:paraId="38FC54D1"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434EB16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3CF9010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4F415AAF"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722AEE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824</w:t>
            </w:r>
          </w:p>
        </w:tc>
        <w:tc>
          <w:tcPr>
            <w:tcW w:w="2599" w:type="dxa"/>
            <w:tcBorders>
              <w:top w:val="single" w:sz="4" w:space="0" w:color="auto"/>
              <w:left w:val="single" w:sz="4" w:space="0" w:color="auto"/>
              <w:bottom w:val="single" w:sz="4" w:space="0" w:color="auto"/>
              <w:right w:val="single" w:sz="4" w:space="0" w:color="auto"/>
            </w:tcBorders>
            <w:hideMark/>
          </w:tcPr>
          <w:p w14:paraId="089C2BD6"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6A4A5D7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41F0D5A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3774E2E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940BE7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825</w:t>
            </w:r>
          </w:p>
        </w:tc>
        <w:tc>
          <w:tcPr>
            <w:tcW w:w="2599" w:type="dxa"/>
            <w:tcBorders>
              <w:top w:val="single" w:sz="4" w:space="0" w:color="auto"/>
              <w:left w:val="single" w:sz="4" w:space="0" w:color="auto"/>
              <w:bottom w:val="single" w:sz="4" w:space="0" w:color="auto"/>
              <w:right w:val="single" w:sz="4" w:space="0" w:color="auto"/>
            </w:tcBorders>
            <w:hideMark/>
          </w:tcPr>
          <w:p w14:paraId="63D6F135"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47F0574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6A50C3D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162A6139"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A3241D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826</w:t>
            </w:r>
          </w:p>
        </w:tc>
        <w:tc>
          <w:tcPr>
            <w:tcW w:w="2599" w:type="dxa"/>
            <w:tcBorders>
              <w:top w:val="single" w:sz="4" w:space="0" w:color="auto"/>
              <w:left w:val="single" w:sz="4" w:space="0" w:color="auto"/>
              <w:bottom w:val="single" w:sz="4" w:space="0" w:color="auto"/>
              <w:right w:val="single" w:sz="4" w:space="0" w:color="auto"/>
            </w:tcBorders>
            <w:hideMark/>
          </w:tcPr>
          <w:p w14:paraId="1514A13C"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537A434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1472E0E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47A91F82"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2E08BB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827</w:t>
            </w:r>
          </w:p>
        </w:tc>
        <w:tc>
          <w:tcPr>
            <w:tcW w:w="2599" w:type="dxa"/>
            <w:tcBorders>
              <w:top w:val="single" w:sz="4" w:space="0" w:color="auto"/>
              <w:left w:val="single" w:sz="4" w:space="0" w:color="auto"/>
              <w:bottom w:val="single" w:sz="4" w:space="0" w:color="auto"/>
              <w:right w:val="single" w:sz="4" w:space="0" w:color="auto"/>
            </w:tcBorders>
            <w:hideMark/>
          </w:tcPr>
          <w:p w14:paraId="2B5DCF2B"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48E161B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096D783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73F2AB9D"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E2A960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828</w:t>
            </w:r>
          </w:p>
        </w:tc>
        <w:tc>
          <w:tcPr>
            <w:tcW w:w="2599" w:type="dxa"/>
            <w:tcBorders>
              <w:top w:val="single" w:sz="4" w:space="0" w:color="auto"/>
              <w:left w:val="single" w:sz="4" w:space="0" w:color="auto"/>
              <w:bottom w:val="single" w:sz="4" w:space="0" w:color="auto"/>
              <w:right w:val="single" w:sz="4" w:space="0" w:color="auto"/>
            </w:tcBorders>
            <w:hideMark/>
          </w:tcPr>
          <w:p w14:paraId="02CAF958"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3FCC542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1CC6067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42BBF8D3"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FAEA29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829</w:t>
            </w:r>
          </w:p>
        </w:tc>
        <w:tc>
          <w:tcPr>
            <w:tcW w:w="2599" w:type="dxa"/>
            <w:tcBorders>
              <w:top w:val="single" w:sz="4" w:space="0" w:color="auto"/>
              <w:left w:val="single" w:sz="4" w:space="0" w:color="auto"/>
              <w:bottom w:val="single" w:sz="4" w:space="0" w:color="auto"/>
              <w:right w:val="single" w:sz="4" w:space="0" w:color="auto"/>
            </w:tcBorders>
            <w:hideMark/>
          </w:tcPr>
          <w:p w14:paraId="299F6A52"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63BE96D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21AE9CA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342060C3"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04587C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830</w:t>
            </w:r>
          </w:p>
        </w:tc>
        <w:tc>
          <w:tcPr>
            <w:tcW w:w="2599" w:type="dxa"/>
            <w:tcBorders>
              <w:top w:val="single" w:sz="4" w:space="0" w:color="auto"/>
              <w:left w:val="single" w:sz="4" w:space="0" w:color="auto"/>
              <w:bottom w:val="single" w:sz="4" w:space="0" w:color="auto"/>
              <w:right w:val="single" w:sz="4" w:space="0" w:color="auto"/>
            </w:tcBorders>
            <w:hideMark/>
          </w:tcPr>
          <w:p w14:paraId="46779272"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743A0A7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71B1268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46D2E26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92CF09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831</w:t>
            </w:r>
          </w:p>
        </w:tc>
        <w:tc>
          <w:tcPr>
            <w:tcW w:w="2599" w:type="dxa"/>
            <w:tcBorders>
              <w:top w:val="single" w:sz="4" w:space="0" w:color="auto"/>
              <w:left w:val="single" w:sz="4" w:space="0" w:color="auto"/>
              <w:bottom w:val="single" w:sz="4" w:space="0" w:color="auto"/>
              <w:right w:val="single" w:sz="4" w:space="0" w:color="auto"/>
            </w:tcBorders>
            <w:hideMark/>
          </w:tcPr>
          <w:p w14:paraId="2C165281"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6F67F88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02B7235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1F9BF494"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34516B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832</w:t>
            </w:r>
          </w:p>
        </w:tc>
        <w:tc>
          <w:tcPr>
            <w:tcW w:w="2599" w:type="dxa"/>
            <w:tcBorders>
              <w:top w:val="single" w:sz="4" w:space="0" w:color="auto"/>
              <w:left w:val="single" w:sz="4" w:space="0" w:color="auto"/>
              <w:bottom w:val="single" w:sz="4" w:space="0" w:color="auto"/>
              <w:right w:val="single" w:sz="4" w:space="0" w:color="auto"/>
            </w:tcBorders>
            <w:hideMark/>
          </w:tcPr>
          <w:p w14:paraId="2C852DEB"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0C3F562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74D80DF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20225DD1"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D02886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833</w:t>
            </w:r>
          </w:p>
        </w:tc>
        <w:tc>
          <w:tcPr>
            <w:tcW w:w="2599" w:type="dxa"/>
            <w:tcBorders>
              <w:top w:val="single" w:sz="4" w:space="0" w:color="auto"/>
              <w:left w:val="single" w:sz="4" w:space="0" w:color="auto"/>
              <w:bottom w:val="single" w:sz="4" w:space="0" w:color="auto"/>
              <w:right w:val="single" w:sz="4" w:space="0" w:color="auto"/>
            </w:tcBorders>
            <w:hideMark/>
          </w:tcPr>
          <w:p w14:paraId="253727C4"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4FFD4FF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43F16E5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4FB57FBB"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175D17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834</w:t>
            </w:r>
          </w:p>
        </w:tc>
        <w:tc>
          <w:tcPr>
            <w:tcW w:w="2599" w:type="dxa"/>
            <w:tcBorders>
              <w:top w:val="single" w:sz="4" w:space="0" w:color="auto"/>
              <w:left w:val="single" w:sz="4" w:space="0" w:color="auto"/>
              <w:bottom w:val="single" w:sz="4" w:space="0" w:color="auto"/>
              <w:right w:val="single" w:sz="4" w:space="0" w:color="auto"/>
            </w:tcBorders>
            <w:hideMark/>
          </w:tcPr>
          <w:p w14:paraId="7FF1F1C9"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7FD59C4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40D8941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505993E3"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0F2192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835</w:t>
            </w:r>
          </w:p>
        </w:tc>
        <w:tc>
          <w:tcPr>
            <w:tcW w:w="2599" w:type="dxa"/>
            <w:tcBorders>
              <w:top w:val="single" w:sz="4" w:space="0" w:color="auto"/>
              <w:left w:val="single" w:sz="4" w:space="0" w:color="auto"/>
              <w:bottom w:val="single" w:sz="4" w:space="0" w:color="auto"/>
              <w:right w:val="single" w:sz="4" w:space="0" w:color="auto"/>
            </w:tcBorders>
            <w:hideMark/>
          </w:tcPr>
          <w:p w14:paraId="62BCB0EE"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7BDC95A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5865B18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100FE923"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78B5C9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836</w:t>
            </w:r>
          </w:p>
        </w:tc>
        <w:tc>
          <w:tcPr>
            <w:tcW w:w="2599" w:type="dxa"/>
            <w:tcBorders>
              <w:top w:val="single" w:sz="4" w:space="0" w:color="auto"/>
              <w:left w:val="single" w:sz="4" w:space="0" w:color="auto"/>
              <w:bottom w:val="single" w:sz="4" w:space="0" w:color="auto"/>
              <w:right w:val="single" w:sz="4" w:space="0" w:color="auto"/>
            </w:tcBorders>
            <w:hideMark/>
          </w:tcPr>
          <w:p w14:paraId="586C8AC9"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5715311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6309F52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4124E39D"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D6FAE1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837</w:t>
            </w:r>
          </w:p>
        </w:tc>
        <w:tc>
          <w:tcPr>
            <w:tcW w:w="2599" w:type="dxa"/>
            <w:tcBorders>
              <w:top w:val="single" w:sz="4" w:space="0" w:color="auto"/>
              <w:left w:val="single" w:sz="4" w:space="0" w:color="auto"/>
              <w:bottom w:val="single" w:sz="4" w:space="0" w:color="auto"/>
              <w:right w:val="single" w:sz="4" w:space="0" w:color="auto"/>
            </w:tcBorders>
            <w:hideMark/>
          </w:tcPr>
          <w:p w14:paraId="50779CE6"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17CB01E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6214559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68F5A913"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F3CE2B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838</w:t>
            </w:r>
          </w:p>
        </w:tc>
        <w:tc>
          <w:tcPr>
            <w:tcW w:w="2599" w:type="dxa"/>
            <w:tcBorders>
              <w:top w:val="single" w:sz="4" w:space="0" w:color="auto"/>
              <w:left w:val="single" w:sz="4" w:space="0" w:color="auto"/>
              <w:bottom w:val="single" w:sz="4" w:space="0" w:color="auto"/>
              <w:right w:val="single" w:sz="4" w:space="0" w:color="auto"/>
            </w:tcBorders>
            <w:hideMark/>
          </w:tcPr>
          <w:p w14:paraId="1DD34B4C"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4DFC65E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66DDE06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0D1F8DFD"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36434D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839</w:t>
            </w:r>
          </w:p>
        </w:tc>
        <w:tc>
          <w:tcPr>
            <w:tcW w:w="2599" w:type="dxa"/>
            <w:tcBorders>
              <w:top w:val="single" w:sz="4" w:space="0" w:color="auto"/>
              <w:left w:val="single" w:sz="4" w:space="0" w:color="auto"/>
              <w:bottom w:val="single" w:sz="4" w:space="0" w:color="auto"/>
              <w:right w:val="single" w:sz="4" w:space="0" w:color="auto"/>
            </w:tcBorders>
            <w:hideMark/>
          </w:tcPr>
          <w:p w14:paraId="264AF385"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246CF4A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02F1B0F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60C4A66F"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E96DF9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840</w:t>
            </w:r>
          </w:p>
        </w:tc>
        <w:tc>
          <w:tcPr>
            <w:tcW w:w="2599" w:type="dxa"/>
            <w:tcBorders>
              <w:top w:val="single" w:sz="4" w:space="0" w:color="auto"/>
              <w:left w:val="single" w:sz="4" w:space="0" w:color="auto"/>
              <w:bottom w:val="single" w:sz="4" w:space="0" w:color="auto"/>
              <w:right w:val="single" w:sz="4" w:space="0" w:color="auto"/>
            </w:tcBorders>
            <w:hideMark/>
          </w:tcPr>
          <w:p w14:paraId="4D0D0CB9"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08ADF47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1488D79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61A60020"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331C89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841</w:t>
            </w:r>
          </w:p>
        </w:tc>
        <w:tc>
          <w:tcPr>
            <w:tcW w:w="2599" w:type="dxa"/>
            <w:tcBorders>
              <w:top w:val="single" w:sz="4" w:space="0" w:color="auto"/>
              <w:left w:val="single" w:sz="4" w:space="0" w:color="auto"/>
              <w:bottom w:val="single" w:sz="4" w:space="0" w:color="auto"/>
              <w:right w:val="single" w:sz="4" w:space="0" w:color="auto"/>
            </w:tcBorders>
            <w:hideMark/>
          </w:tcPr>
          <w:p w14:paraId="57E921A5"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25BC9A3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4F754A0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00CCE221"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85FC90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842</w:t>
            </w:r>
          </w:p>
        </w:tc>
        <w:tc>
          <w:tcPr>
            <w:tcW w:w="2599" w:type="dxa"/>
            <w:tcBorders>
              <w:top w:val="single" w:sz="4" w:space="0" w:color="auto"/>
              <w:left w:val="single" w:sz="4" w:space="0" w:color="auto"/>
              <w:bottom w:val="single" w:sz="4" w:space="0" w:color="auto"/>
              <w:right w:val="single" w:sz="4" w:space="0" w:color="auto"/>
            </w:tcBorders>
            <w:hideMark/>
          </w:tcPr>
          <w:p w14:paraId="4DB0FA79"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1985CC6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3CFE3F3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245776E0"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F0BACB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843</w:t>
            </w:r>
          </w:p>
        </w:tc>
        <w:tc>
          <w:tcPr>
            <w:tcW w:w="2599" w:type="dxa"/>
            <w:tcBorders>
              <w:top w:val="single" w:sz="4" w:space="0" w:color="auto"/>
              <w:left w:val="single" w:sz="4" w:space="0" w:color="auto"/>
              <w:bottom w:val="single" w:sz="4" w:space="0" w:color="auto"/>
              <w:right w:val="single" w:sz="4" w:space="0" w:color="auto"/>
            </w:tcBorders>
            <w:hideMark/>
          </w:tcPr>
          <w:p w14:paraId="0DEE6A3D"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0E6E5F1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3B436A7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6A9F328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A78329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844</w:t>
            </w:r>
          </w:p>
        </w:tc>
        <w:tc>
          <w:tcPr>
            <w:tcW w:w="2599" w:type="dxa"/>
            <w:tcBorders>
              <w:top w:val="single" w:sz="4" w:space="0" w:color="auto"/>
              <w:left w:val="single" w:sz="4" w:space="0" w:color="auto"/>
              <w:bottom w:val="single" w:sz="4" w:space="0" w:color="auto"/>
              <w:right w:val="single" w:sz="4" w:space="0" w:color="auto"/>
            </w:tcBorders>
            <w:hideMark/>
          </w:tcPr>
          <w:p w14:paraId="00397BB7"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384BB91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4C08047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319D1D09"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8631A5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845</w:t>
            </w:r>
          </w:p>
        </w:tc>
        <w:tc>
          <w:tcPr>
            <w:tcW w:w="2599" w:type="dxa"/>
            <w:tcBorders>
              <w:top w:val="single" w:sz="4" w:space="0" w:color="auto"/>
              <w:left w:val="single" w:sz="4" w:space="0" w:color="auto"/>
              <w:bottom w:val="single" w:sz="4" w:space="0" w:color="auto"/>
              <w:right w:val="single" w:sz="4" w:space="0" w:color="auto"/>
            </w:tcBorders>
            <w:hideMark/>
          </w:tcPr>
          <w:p w14:paraId="0CF69AFB"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6BA45025"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19A387C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0A945223"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36FB52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846</w:t>
            </w:r>
          </w:p>
        </w:tc>
        <w:tc>
          <w:tcPr>
            <w:tcW w:w="2599" w:type="dxa"/>
            <w:tcBorders>
              <w:top w:val="single" w:sz="4" w:space="0" w:color="auto"/>
              <w:left w:val="single" w:sz="4" w:space="0" w:color="auto"/>
              <w:bottom w:val="single" w:sz="4" w:space="0" w:color="auto"/>
              <w:right w:val="single" w:sz="4" w:space="0" w:color="auto"/>
            </w:tcBorders>
            <w:hideMark/>
          </w:tcPr>
          <w:p w14:paraId="1F84FBE0"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4BBF731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0AAF852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7C0E9CF2"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71FACD4" w14:textId="77777777" w:rsidR="00DC5A9F" w:rsidRPr="00AA5FC9" w:rsidRDefault="00DC5A9F" w:rsidP="00AA5FC9">
            <w:pPr>
              <w:pStyle w:val="Tabletext"/>
              <w:spacing w:before="0" w:after="0"/>
              <w:jc w:val="center"/>
              <w:rPr>
                <w:b w:val="0"/>
                <w:bCs/>
                <w:sz w:val="20"/>
                <w:szCs w:val="20"/>
              </w:rPr>
            </w:pPr>
            <w:r w:rsidRPr="00AA5FC9">
              <w:rPr>
                <w:b w:val="0"/>
                <w:bCs/>
                <w:sz w:val="20"/>
                <w:szCs w:val="20"/>
              </w:rPr>
              <w:lastRenderedPageBreak/>
              <w:t>847</w:t>
            </w:r>
          </w:p>
        </w:tc>
        <w:tc>
          <w:tcPr>
            <w:tcW w:w="2599" w:type="dxa"/>
            <w:tcBorders>
              <w:top w:val="single" w:sz="4" w:space="0" w:color="auto"/>
              <w:left w:val="single" w:sz="4" w:space="0" w:color="auto"/>
              <w:bottom w:val="single" w:sz="4" w:space="0" w:color="auto"/>
              <w:right w:val="single" w:sz="4" w:space="0" w:color="auto"/>
            </w:tcBorders>
            <w:hideMark/>
          </w:tcPr>
          <w:p w14:paraId="15362FFD"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5ADBB0D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391BD6D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6EDAE078"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7A7E6C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848</w:t>
            </w:r>
          </w:p>
        </w:tc>
        <w:tc>
          <w:tcPr>
            <w:tcW w:w="2599" w:type="dxa"/>
            <w:tcBorders>
              <w:top w:val="single" w:sz="4" w:space="0" w:color="auto"/>
              <w:left w:val="single" w:sz="4" w:space="0" w:color="auto"/>
              <w:bottom w:val="single" w:sz="4" w:space="0" w:color="auto"/>
              <w:right w:val="single" w:sz="4" w:space="0" w:color="auto"/>
            </w:tcBorders>
            <w:hideMark/>
          </w:tcPr>
          <w:p w14:paraId="5F4C30E2"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08FC45D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5110069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792DA7B1"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DE24C3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849</w:t>
            </w:r>
          </w:p>
        </w:tc>
        <w:tc>
          <w:tcPr>
            <w:tcW w:w="2599" w:type="dxa"/>
            <w:tcBorders>
              <w:top w:val="single" w:sz="4" w:space="0" w:color="auto"/>
              <w:left w:val="single" w:sz="4" w:space="0" w:color="auto"/>
              <w:bottom w:val="single" w:sz="4" w:space="0" w:color="auto"/>
              <w:right w:val="single" w:sz="4" w:space="0" w:color="auto"/>
            </w:tcBorders>
            <w:hideMark/>
          </w:tcPr>
          <w:p w14:paraId="4D928DC1"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0A5512A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7CB9A64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1BFD5A7A"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7873BB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850</w:t>
            </w:r>
          </w:p>
        </w:tc>
        <w:tc>
          <w:tcPr>
            <w:tcW w:w="2599" w:type="dxa"/>
            <w:tcBorders>
              <w:top w:val="single" w:sz="4" w:space="0" w:color="auto"/>
              <w:left w:val="single" w:sz="4" w:space="0" w:color="auto"/>
              <w:bottom w:val="single" w:sz="4" w:space="0" w:color="auto"/>
              <w:right w:val="single" w:sz="4" w:space="0" w:color="auto"/>
            </w:tcBorders>
            <w:hideMark/>
          </w:tcPr>
          <w:p w14:paraId="4A09E205"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7830C92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02A2009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5CDD1046"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184C7F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851</w:t>
            </w:r>
          </w:p>
        </w:tc>
        <w:tc>
          <w:tcPr>
            <w:tcW w:w="2599" w:type="dxa"/>
            <w:tcBorders>
              <w:top w:val="single" w:sz="4" w:space="0" w:color="auto"/>
              <w:left w:val="single" w:sz="4" w:space="0" w:color="auto"/>
              <w:bottom w:val="single" w:sz="4" w:space="0" w:color="auto"/>
              <w:right w:val="single" w:sz="4" w:space="0" w:color="auto"/>
            </w:tcBorders>
            <w:hideMark/>
          </w:tcPr>
          <w:p w14:paraId="3DF786A6"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5BF5722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722A53C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708D5E60"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7C6279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852</w:t>
            </w:r>
          </w:p>
        </w:tc>
        <w:tc>
          <w:tcPr>
            <w:tcW w:w="2599" w:type="dxa"/>
            <w:tcBorders>
              <w:top w:val="single" w:sz="4" w:space="0" w:color="auto"/>
              <w:left w:val="single" w:sz="4" w:space="0" w:color="auto"/>
              <w:bottom w:val="single" w:sz="4" w:space="0" w:color="auto"/>
              <w:right w:val="single" w:sz="4" w:space="0" w:color="auto"/>
            </w:tcBorders>
            <w:hideMark/>
          </w:tcPr>
          <w:p w14:paraId="77E8D338"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39FBFA9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12CA28D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3DFE2584"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7A6A716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853</w:t>
            </w:r>
          </w:p>
        </w:tc>
        <w:tc>
          <w:tcPr>
            <w:tcW w:w="2599" w:type="dxa"/>
            <w:tcBorders>
              <w:top w:val="single" w:sz="4" w:space="0" w:color="auto"/>
              <w:left w:val="single" w:sz="4" w:space="0" w:color="auto"/>
              <w:bottom w:val="single" w:sz="4" w:space="0" w:color="auto"/>
              <w:right w:val="single" w:sz="4" w:space="0" w:color="auto"/>
            </w:tcBorders>
            <w:hideMark/>
          </w:tcPr>
          <w:p w14:paraId="608D3EE1"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25B21C1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3CEBD2AE"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7C7F4FEE"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9F21DA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854</w:t>
            </w:r>
          </w:p>
        </w:tc>
        <w:tc>
          <w:tcPr>
            <w:tcW w:w="2599" w:type="dxa"/>
            <w:tcBorders>
              <w:top w:val="single" w:sz="4" w:space="0" w:color="auto"/>
              <w:left w:val="single" w:sz="4" w:space="0" w:color="auto"/>
              <w:bottom w:val="single" w:sz="4" w:space="0" w:color="auto"/>
              <w:right w:val="single" w:sz="4" w:space="0" w:color="auto"/>
            </w:tcBorders>
            <w:hideMark/>
          </w:tcPr>
          <w:p w14:paraId="386894AB"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1F1C276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16209EF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413E2AEF"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B2A545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855</w:t>
            </w:r>
          </w:p>
        </w:tc>
        <w:tc>
          <w:tcPr>
            <w:tcW w:w="2599" w:type="dxa"/>
            <w:tcBorders>
              <w:top w:val="single" w:sz="4" w:space="0" w:color="auto"/>
              <w:left w:val="single" w:sz="4" w:space="0" w:color="auto"/>
              <w:bottom w:val="single" w:sz="4" w:space="0" w:color="auto"/>
              <w:right w:val="single" w:sz="4" w:space="0" w:color="auto"/>
            </w:tcBorders>
            <w:hideMark/>
          </w:tcPr>
          <w:p w14:paraId="61F3A48A"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5AFC2EC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179B70A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131EDB89"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0901F25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856</w:t>
            </w:r>
          </w:p>
        </w:tc>
        <w:tc>
          <w:tcPr>
            <w:tcW w:w="2599" w:type="dxa"/>
            <w:tcBorders>
              <w:top w:val="single" w:sz="4" w:space="0" w:color="auto"/>
              <w:left w:val="single" w:sz="4" w:space="0" w:color="auto"/>
              <w:bottom w:val="single" w:sz="4" w:space="0" w:color="auto"/>
              <w:right w:val="single" w:sz="4" w:space="0" w:color="auto"/>
            </w:tcBorders>
            <w:hideMark/>
          </w:tcPr>
          <w:p w14:paraId="2ABB7D9A"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75CE500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06E17A5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62A287D0"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21D8C34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857</w:t>
            </w:r>
          </w:p>
        </w:tc>
        <w:tc>
          <w:tcPr>
            <w:tcW w:w="2599" w:type="dxa"/>
            <w:tcBorders>
              <w:top w:val="single" w:sz="4" w:space="0" w:color="auto"/>
              <w:left w:val="single" w:sz="4" w:space="0" w:color="auto"/>
              <w:bottom w:val="single" w:sz="4" w:space="0" w:color="auto"/>
              <w:right w:val="single" w:sz="4" w:space="0" w:color="auto"/>
            </w:tcBorders>
            <w:hideMark/>
          </w:tcPr>
          <w:p w14:paraId="13C85097"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06C8638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509E43F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4D2A3560"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041270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858</w:t>
            </w:r>
          </w:p>
        </w:tc>
        <w:tc>
          <w:tcPr>
            <w:tcW w:w="2599" w:type="dxa"/>
            <w:tcBorders>
              <w:top w:val="single" w:sz="4" w:space="0" w:color="auto"/>
              <w:left w:val="single" w:sz="4" w:space="0" w:color="auto"/>
              <w:bottom w:val="single" w:sz="4" w:space="0" w:color="auto"/>
              <w:right w:val="single" w:sz="4" w:space="0" w:color="auto"/>
            </w:tcBorders>
            <w:hideMark/>
          </w:tcPr>
          <w:p w14:paraId="2E832A09"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78F063B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392EA2D9"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0E653C5C"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74E75D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859</w:t>
            </w:r>
          </w:p>
        </w:tc>
        <w:tc>
          <w:tcPr>
            <w:tcW w:w="2599" w:type="dxa"/>
            <w:tcBorders>
              <w:top w:val="single" w:sz="4" w:space="0" w:color="auto"/>
              <w:left w:val="single" w:sz="4" w:space="0" w:color="auto"/>
              <w:bottom w:val="single" w:sz="4" w:space="0" w:color="auto"/>
              <w:right w:val="single" w:sz="4" w:space="0" w:color="auto"/>
            </w:tcBorders>
            <w:hideMark/>
          </w:tcPr>
          <w:p w14:paraId="480BD4BB"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08ECEE0B"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0474C2E3"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740C8143"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5CC94A3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883</w:t>
            </w:r>
          </w:p>
        </w:tc>
        <w:tc>
          <w:tcPr>
            <w:tcW w:w="2599" w:type="dxa"/>
            <w:tcBorders>
              <w:top w:val="single" w:sz="4" w:space="0" w:color="auto"/>
              <w:left w:val="single" w:sz="4" w:space="0" w:color="auto"/>
              <w:bottom w:val="single" w:sz="4" w:space="0" w:color="auto"/>
              <w:right w:val="single" w:sz="4" w:space="0" w:color="auto"/>
            </w:tcBorders>
            <w:hideMark/>
          </w:tcPr>
          <w:p w14:paraId="31322EE6" w14:textId="77777777" w:rsidR="00DC5A9F" w:rsidRPr="00AA5FC9" w:rsidRDefault="00DC5A9F" w:rsidP="00AA5FC9">
            <w:pPr>
              <w:pStyle w:val="Tabletext"/>
              <w:spacing w:before="0" w:after="0"/>
              <w:rPr>
                <w:b w:val="0"/>
                <w:bCs/>
                <w:sz w:val="20"/>
                <w:szCs w:val="20"/>
              </w:rPr>
            </w:pPr>
            <w:r w:rsidRPr="00AA5FC9">
              <w:rPr>
                <w:b w:val="0"/>
                <w:bCs/>
                <w:sz w:val="20"/>
                <w:szCs w:val="20"/>
              </w:rPr>
              <w:t>Telefonía móvil</w:t>
            </w:r>
          </w:p>
        </w:tc>
        <w:tc>
          <w:tcPr>
            <w:tcW w:w="1215" w:type="dxa"/>
            <w:tcBorders>
              <w:top w:val="single" w:sz="4" w:space="0" w:color="auto"/>
              <w:left w:val="single" w:sz="4" w:space="0" w:color="auto"/>
              <w:bottom w:val="single" w:sz="4" w:space="0" w:color="auto"/>
              <w:right w:val="single" w:sz="4" w:space="0" w:color="auto"/>
            </w:tcBorders>
            <w:hideMark/>
          </w:tcPr>
          <w:p w14:paraId="6D3E097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059B</w:t>
            </w:r>
          </w:p>
        </w:tc>
        <w:tc>
          <w:tcPr>
            <w:tcW w:w="3957" w:type="dxa"/>
            <w:tcBorders>
              <w:top w:val="single" w:sz="4" w:space="0" w:color="auto"/>
              <w:left w:val="single" w:sz="4" w:space="0" w:color="auto"/>
              <w:bottom w:val="single" w:sz="4" w:space="0" w:color="auto"/>
              <w:right w:val="single" w:sz="4" w:space="0" w:color="auto"/>
            </w:tcBorders>
            <w:hideMark/>
          </w:tcPr>
          <w:p w14:paraId="7FFEFBBD" w14:textId="77777777" w:rsidR="00DC5A9F" w:rsidRPr="00AA5FC9" w:rsidRDefault="00DC5A9F" w:rsidP="00AA5FC9">
            <w:pPr>
              <w:pStyle w:val="Tabletext"/>
              <w:spacing w:before="0" w:after="0"/>
              <w:jc w:val="center"/>
              <w:rPr>
                <w:b w:val="0"/>
                <w:bCs/>
                <w:sz w:val="20"/>
                <w:szCs w:val="20"/>
              </w:rPr>
            </w:pPr>
            <w:r w:rsidRPr="00AA5FC9">
              <w:rPr>
                <w:b w:val="0"/>
                <w:bCs/>
                <w:sz w:val="20"/>
                <w:szCs w:val="20"/>
              </w:rPr>
              <w:t>Digicel Barbados Ltd.</w:t>
            </w:r>
          </w:p>
        </w:tc>
      </w:tr>
      <w:tr w:rsidR="00DC5A9F" w:rsidRPr="00AA5FC9" w14:paraId="24454AAA"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EC7CE12"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911</w:t>
            </w:r>
          </w:p>
        </w:tc>
        <w:tc>
          <w:tcPr>
            <w:tcW w:w="2599" w:type="dxa"/>
            <w:tcBorders>
              <w:top w:val="single" w:sz="4" w:space="0" w:color="auto"/>
              <w:left w:val="single" w:sz="4" w:space="0" w:color="auto"/>
              <w:bottom w:val="single" w:sz="4" w:space="0" w:color="auto"/>
              <w:right w:val="single" w:sz="4" w:space="0" w:color="auto"/>
            </w:tcBorders>
            <w:hideMark/>
          </w:tcPr>
          <w:p w14:paraId="72393D36"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Indicativo N11</w:t>
            </w:r>
          </w:p>
        </w:tc>
        <w:tc>
          <w:tcPr>
            <w:tcW w:w="1215" w:type="dxa"/>
            <w:tcBorders>
              <w:top w:val="single" w:sz="4" w:space="0" w:color="auto"/>
              <w:left w:val="single" w:sz="4" w:space="0" w:color="auto"/>
              <w:bottom w:val="single" w:sz="4" w:space="0" w:color="auto"/>
              <w:right w:val="single" w:sz="4" w:space="0" w:color="auto"/>
            </w:tcBorders>
            <w:hideMark/>
          </w:tcPr>
          <w:p w14:paraId="18EE350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N11</w:t>
            </w:r>
          </w:p>
        </w:tc>
        <w:tc>
          <w:tcPr>
            <w:tcW w:w="3957" w:type="dxa"/>
            <w:tcBorders>
              <w:top w:val="single" w:sz="4" w:space="0" w:color="auto"/>
              <w:left w:val="single" w:sz="4" w:space="0" w:color="auto"/>
              <w:bottom w:val="single" w:sz="4" w:space="0" w:color="auto"/>
              <w:right w:val="single" w:sz="4" w:space="0" w:color="auto"/>
            </w:tcBorders>
            <w:hideMark/>
          </w:tcPr>
          <w:p w14:paraId="05763E6B" w14:textId="77777777" w:rsidR="00DC5A9F" w:rsidRPr="00AA5FC9" w:rsidRDefault="00DC5A9F" w:rsidP="00AA5FC9">
            <w:pPr>
              <w:pStyle w:val="Tabletext"/>
              <w:spacing w:before="0" w:after="0"/>
              <w:jc w:val="center"/>
              <w:rPr>
                <w:b w:val="0"/>
                <w:bCs/>
                <w:sz w:val="20"/>
                <w:szCs w:val="20"/>
                <w:lang w:val="es-ES"/>
              </w:rPr>
            </w:pPr>
            <w:r w:rsidRPr="00AA5FC9">
              <w:rPr>
                <w:b w:val="0"/>
                <w:bCs/>
                <w:sz w:val="20"/>
                <w:szCs w:val="20"/>
                <w:lang w:val="es-ES"/>
              </w:rPr>
              <w:t>Punto de servicio público de respuesta/</w:t>
            </w:r>
            <w:r w:rsidRPr="00AA5FC9">
              <w:rPr>
                <w:b w:val="0"/>
                <w:bCs/>
                <w:sz w:val="20"/>
                <w:szCs w:val="20"/>
                <w:lang w:val="es-ES"/>
              </w:rPr>
              <w:br/>
              <w:t>Número de urgencias</w:t>
            </w:r>
          </w:p>
        </w:tc>
      </w:tr>
      <w:tr w:rsidR="00DC5A9F" w:rsidRPr="00AA5FC9" w14:paraId="6408CE66" w14:textId="77777777" w:rsidTr="00AA5FC9">
        <w:trPr>
          <w:cantSplit/>
          <w:trHeight w:val="350"/>
          <w:jc w:val="center"/>
        </w:trPr>
        <w:tc>
          <w:tcPr>
            <w:tcW w:w="1284" w:type="dxa"/>
            <w:tcBorders>
              <w:top w:val="single" w:sz="4" w:space="0" w:color="auto"/>
              <w:left w:val="single" w:sz="4" w:space="0" w:color="auto"/>
              <w:bottom w:val="single" w:sz="4" w:space="0" w:color="auto"/>
              <w:right w:val="single" w:sz="4" w:space="0" w:color="auto"/>
            </w:tcBorders>
            <w:hideMark/>
          </w:tcPr>
          <w:p w14:paraId="114E33A7"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918</w:t>
            </w:r>
          </w:p>
        </w:tc>
        <w:tc>
          <w:tcPr>
            <w:tcW w:w="2599" w:type="dxa"/>
            <w:tcBorders>
              <w:top w:val="single" w:sz="4" w:space="0" w:color="auto"/>
              <w:left w:val="single" w:sz="4" w:space="0" w:color="auto"/>
              <w:bottom w:val="single" w:sz="4" w:space="0" w:color="auto"/>
              <w:right w:val="single" w:sz="4" w:space="0" w:color="auto"/>
            </w:tcBorders>
            <w:hideMark/>
          </w:tcPr>
          <w:p w14:paraId="0020439F"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Telefonía fija inalámbrica</w:t>
            </w:r>
          </w:p>
        </w:tc>
        <w:tc>
          <w:tcPr>
            <w:tcW w:w="1215" w:type="dxa"/>
            <w:tcBorders>
              <w:top w:val="single" w:sz="4" w:space="0" w:color="auto"/>
              <w:left w:val="single" w:sz="4" w:space="0" w:color="auto"/>
              <w:bottom w:val="single" w:sz="4" w:space="0" w:color="auto"/>
              <w:right w:val="single" w:sz="4" w:space="0" w:color="auto"/>
            </w:tcBorders>
            <w:hideMark/>
          </w:tcPr>
          <w:p w14:paraId="70CED5D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49EEAA51" w14:textId="77777777" w:rsidR="00DC5A9F" w:rsidRPr="00AA5FC9" w:rsidRDefault="00DC5A9F" w:rsidP="00AA5FC9">
            <w:pPr>
              <w:pStyle w:val="Tabletext"/>
              <w:spacing w:before="0" w:after="0"/>
              <w:jc w:val="center"/>
              <w:rPr>
                <w:b w:val="0"/>
                <w:bCs/>
                <w:sz w:val="20"/>
                <w:szCs w:val="20"/>
                <w:lang w:val="es-ES"/>
              </w:rPr>
            </w:pPr>
            <w:r w:rsidRPr="00AA5FC9">
              <w:rPr>
                <w:b w:val="0"/>
                <w:bCs/>
                <w:sz w:val="20"/>
                <w:szCs w:val="20"/>
                <w:lang w:val="es-ES"/>
              </w:rPr>
              <w:t>No atribuido</w:t>
            </w:r>
          </w:p>
        </w:tc>
      </w:tr>
      <w:tr w:rsidR="00DC5A9F" w:rsidRPr="00AA5FC9" w14:paraId="4AD3C20F"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40E30B4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919</w:t>
            </w:r>
          </w:p>
        </w:tc>
        <w:tc>
          <w:tcPr>
            <w:tcW w:w="2599" w:type="dxa"/>
            <w:tcBorders>
              <w:top w:val="single" w:sz="4" w:space="0" w:color="auto"/>
              <w:left w:val="single" w:sz="4" w:space="0" w:color="auto"/>
              <w:bottom w:val="single" w:sz="4" w:space="0" w:color="auto"/>
              <w:right w:val="single" w:sz="4" w:space="0" w:color="auto"/>
            </w:tcBorders>
            <w:hideMark/>
          </w:tcPr>
          <w:p w14:paraId="61337B2D"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Telefonía fija inalámbrica</w:t>
            </w:r>
          </w:p>
        </w:tc>
        <w:tc>
          <w:tcPr>
            <w:tcW w:w="1215" w:type="dxa"/>
            <w:tcBorders>
              <w:top w:val="single" w:sz="4" w:space="0" w:color="auto"/>
              <w:left w:val="single" w:sz="4" w:space="0" w:color="auto"/>
              <w:bottom w:val="single" w:sz="4" w:space="0" w:color="auto"/>
              <w:right w:val="single" w:sz="4" w:space="0" w:color="auto"/>
            </w:tcBorders>
            <w:hideMark/>
          </w:tcPr>
          <w:p w14:paraId="0F0960E4" w14:textId="77777777" w:rsidR="00DC5A9F" w:rsidRPr="00AA5FC9" w:rsidRDefault="00DC5A9F" w:rsidP="00AA5FC9">
            <w:pPr>
              <w:pStyle w:val="Tabletext"/>
              <w:spacing w:before="0" w:after="0"/>
              <w:jc w:val="center"/>
              <w:rPr>
                <w:b w:val="0"/>
                <w:bCs/>
                <w:sz w:val="20"/>
                <w:szCs w:val="20"/>
              </w:rPr>
            </w:pPr>
            <w:r w:rsidRPr="00AA5FC9">
              <w:rPr>
                <w:b w:val="0"/>
                <w:bCs/>
                <w:sz w:val="20"/>
                <w:szCs w:val="20"/>
              </w:rPr>
              <w:t>Y</w:t>
            </w:r>
          </w:p>
        </w:tc>
        <w:tc>
          <w:tcPr>
            <w:tcW w:w="3957" w:type="dxa"/>
            <w:tcBorders>
              <w:top w:val="single" w:sz="4" w:space="0" w:color="auto"/>
              <w:left w:val="single" w:sz="4" w:space="0" w:color="auto"/>
              <w:bottom w:val="single" w:sz="4" w:space="0" w:color="auto"/>
              <w:right w:val="single" w:sz="4" w:space="0" w:color="auto"/>
            </w:tcBorders>
            <w:hideMark/>
          </w:tcPr>
          <w:p w14:paraId="75D6C1BF" w14:textId="77777777" w:rsidR="00DC5A9F" w:rsidRPr="00AA5FC9" w:rsidRDefault="00DC5A9F" w:rsidP="00AA5FC9">
            <w:pPr>
              <w:pStyle w:val="Tabletext"/>
              <w:spacing w:before="0" w:after="0"/>
              <w:jc w:val="center"/>
              <w:rPr>
                <w:b w:val="0"/>
                <w:bCs/>
                <w:sz w:val="20"/>
                <w:szCs w:val="20"/>
                <w:lang w:val="es-ES"/>
              </w:rPr>
            </w:pPr>
            <w:r w:rsidRPr="00AA5FC9">
              <w:rPr>
                <w:b w:val="0"/>
                <w:bCs/>
                <w:sz w:val="20"/>
                <w:szCs w:val="20"/>
                <w:lang w:val="es-ES"/>
              </w:rPr>
              <w:t>No atribuido</w:t>
            </w:r>
          </w:p>
        </w:tc>
      </w:tr>
      <w:tr w:rsidR="00DC5A9F" w:rsidRPr="00AA5FC9" w14:paraId="4CAB9BF8"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38C8951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958</w:t>
            </w:r>
          </w:p>
        </w:tc>
        <w:tc>
          <w:tcPr>
            <w:tcW w:w="2599" w:type="dxa"/>
            <w:tcBorders>
              <w:top w:val="single" w:sz="4" w:space="0" w:color="auto"/>
              <w:left w:val="single" w:sz="4" w:space="0" w:color="auto"/>
              <w:bottom w:val="single" w:sz="4" w:space="0" w:color="auto"/>
              <w:right w:val="single" w:sz="4" w:space="0" w:color="auto"/>
            </w:tcBorders>
            <w:hideMark/>
          </w:tcPr>
          <w:p w14:paraId="020C4C74"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Timbre de estación</w:t>
            </w:r>
          </w:p>
        </w:tc>
        <w:tc>
          <w:tcPr>
            <w:tcW w:w="1215" w:type="dxa"/>
            <w:tcBorders>
              <w:top w:val="single" w:sz="4" w:space="0" w:color="auto"/>
              <w:left w:val="single" w:sz="4" w:space="0" w:color="auto"/>
              <w:bottom w:val="single" w:sz="4" w:space="0" w:color="auto"/>
              <w:right w:val="single" w:sz="4" w:space="0" w:color="auto"/>
            </w:tcBorders>
            <w:hideMark/>
          </w:tcPr>
          <w:p w14:paraId="2CDDC15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524F70EA"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7470775D"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6E8B6690"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963</w:t>
            </w:r>
          </w:p>
        </w:tc>
        <w:tc>
          <w:tcPr>
            <w:tcW w:w="2599" w:type="dxa"/>
            <w:tcBorders>
              <w:top w:val="single" w:sz="4" w:space="0" w:color="auto"/>
              <w:left w:val="single" w:sz="4" w:space="0" w:color="auto"/>
              <w:bottom w:val="single" w:sz="4" w:space="0" w:color="auto"/>
              <w:right w:val="single" w:sz="4" w:space="0" w:color="auto"/>
            </w:tcBorders>
            <w:hideMark/>
          </w:tcPr>
          <w:p w14:paraId="74EA8A9C"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Telefonía fija</w:t>
            </w:r>
          </w:p>
        </w:tc>
        <w:tc>
          <w:tcPr>
            <w:tcW w:w="1215" w:type="dxa"/>
            <w:tcBorders>
              <w:top w:val="single" w:sz="4" w:space="0" w:color="auto"/>
              <w:left w:val="single" w:sz="4" w:space="0" w:color="auto"/>
              <w:bottom w:val="single" w:sz="4" w:space="0" w:color="auto"/>
              <w:right w:val="single" w:sz="4" w:space="0" w:color="auto"/>
            </w:tcBorders>
            <w:hideMark/>
          </w:tcPr>
          <w:p w14:paraId="64D47CE1"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46C7A778"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r w:rsidR="00DC5A9F" w:rsidRPr="00AA5FC9" w14:paraId="0D3D104B" w14:textId="77777777" w:rsidTr="00AA5FC9">
        <w:trPr>
          <w:cantSplit/>
          <w:jc w:val="center"/>
        </w:trPr>
        <w:tc>
          <w:tcPr>
            <w:tcW w:w="1284" w:type="dxa"/>
            <w:tcBorders>
              <w:top w:val="single" w:sz="4" w:space="0" w:color="auto"/>
              <w:left w:val="single" w:sz="4" w:space="0" w:color="auto"/>
              <w:bottom w:val="single" w:sz="4" w:space="0" w:color="auto"/>
              <w:right w:val="single" w:sz="4" w:space="0" w:color="auto"/>
            </w:tcBorders>
            <w:hideMark/>
          </w:tcPr>
          <w:p w14:paraId="19A023A6" w14:textId="77777777" w:rsidR="00DC5A9F" w:rsidRPr="00AA5FC9" w:rsidRDefault="00DC5A9F" w:rsidP="00AA5FC9">
            <w:pPr>
              <w:pStyle w:val="Tabletext"/>
              <w:spacing w:before="0" w:after="0"/>
              <w:jc w:val="center"/>
              <w:rPr>
                <w:b w:val="0"/>
                <w:bCs/>
                <w:sz w:val="20"/>
                <w:szCs w:val="20"/>
              </w:rPr>
            </w:pPr>
            <w:r w:rsidRPr="00AA5FC9">
              <w:rPr>
                <w:b w:val="0"/>
                <w:bCs/>
                <w:sz w:val="20"/>
                <w:szCs w:val="20"/>
              </w:rPr>
              <w:t>976</w:t>
            </w:r>
          </w:p>
        </w:tc>
        <w:tc>
          <w:tcPr>
            <w:tcW w:w="2599" w:type="dxa"/>
            <w:tcBorders>
              <w:top w:val="single" w:sz="4" w:space="0" w:color="auto"/>
              <w:left w:val="single" w:sz="4" w:space="0" w:color="auto"/>
              <w:bottom w:val="single" w:sz="4" w:space="0" w:color="auto"/>
              <w:right w:val="single" w:sz="4" w:space="0" w:color="auto"/>
            </w:tcBorders>
            <w:hideMark/>
          </w:tcPr>
          <w:p w14:paraId="2F844A55" w14:textId="77777777" w:rsidR="00DC5A9F" w:rsidRPr="00AA5FC9" w:rsidRDefault="00DC5A9F" w:rsidP="00AA5FC9">
            <w:pPr>
              <w:pStyle w:val="Tabletext"/>
              <w:spacing w:before="0" w:after="0"/>
              <w:rPr>
                <w:b w:val="0"/>
                <w:bCs/>
                <w:sz w:val="20"/>
                <w:szCs w:val="20"/>
                <w:lang w:val="es-ES"/>
              </w:rPr>
            </w:pPr>
            <w:r w:rsidRPr="00AA5FC9">
              <w:rPr>
                <w:b w:val="0"/>
                <w:bCs/>
                <w:sz w:val="20"/>
                <w:szCs w:val="20"/>
                <w:lang w:val="es-ES"/>
              </w:rPr>
              <w:t>Servicios de llamadas de pago</w:t>
            </w:r>
          </w:p>
        </w:tc>
        <w:tc>
          <w:tcPr>
            <w:tcW w:w="1215" w:type="dxa"/>
            <w:tcBorders>
              <w:top w:val="single" w:sz="4" w:space="0" w:color="auto"/>
              <w:left w:val="single" w:sz="4" w:space="0" w:color="auto"/>
              <w:bottom w:val="single" w:sz="4" w:space="0" w:color="auto"/>
              <w:right w:val="single" w:sz="4" w:space="0" w:color="auto"/>
            </w:tcBorders>
            <w:hideMark/>
          </w:tcPr>
          <w:p w14:paraId="01246D1C" w14:textId="77777777" w:rsidR="00DC5A9F" w:rsidRPr="00AA5FC9" w:rsidRDefault="00DC5A9F" w:rsidP="00AA5FC9">
            <w:pPr>
              <w:pStyle w:val="Tabletext"/>
              <w:spacing w:before="0" w:after="0"/>
              <w:jc w:val="center"/>
              <w:rPr>
                <w:b w:val="0"/>
                <w:bCs/>
                <w:sz w:val="20"/>
                <w:szCs w:val="20"/>
              </w:rPr>
            </w:pPr>
            <w:r w:rsidRPr="00AA5FC9">
              <w:rPr>
                <w:b w:val="0"/>
                <w:bCs/>
                <w:sz w:val="20"/>
                <w:szCs w:val="20"/>
              </w:rPr>
              <w:t>8904</w:t>
            </w:r>
          </w:p>
        </w:tc>
        <w:tc>
          <w:tcPr>
            <w:tcW w:w="3957" w:type="dxa"/>
            <w:tcBorders>
              <w:top w:val="single" w:sz="4" w:space="0" w:color="auto"/>
              <w:left w:val="single" w:sz="4" w:space="0" w:color="auto"/>
              <w:bottom w:val="single" w:sz="4" w:space="0" w:color="auto"/>
              <w:right w:val="single" w:sz="4" w:space="0" w:color="auto"/>
            </w:tcBorders>
            <w:hideMark/>
          </w:tcPr>
          <w:p w14:paraId="6D7A708F" w14:textId="77777777" w:rsidR="00DC5A9F" w:rsidRPr="00AA5FC9" w:rsidRDefault="00DC5A9F" w:rsidP="00AA5FC9">
            <w:pPr>
              <w:pStyle w:val="Tabletext"/>
              <w:spacing w:before="0" w:after="0"/>
              <w:jc w:val="center"/>
              <w:rPr>
                <w:b w:val="0"/>
                <w:bCs/>
                <w:sz w:val="20"/>
                <w:szCs w:val="20"/>
              </w:rPr>
            </w:pPr>
            <w:r w:rsidRPr="00AA5FC9">
              <w:rPr>
                <w:b w:val="0"/>
                <w:bCs/>
                <w:sz w:val="20"/>
                <w:szCs w:val="20"/>
              </w:rPr>
              <w:t>Cable &amp; Wireless (Barbados) Ltd.</w:t>
            </w:r>
          </w:p>
        </w:tc>
      </w:tr>
    </w:tbl>
    <w:p w14:paraId="7AA6D34D" w14:textId="77777777" w:rsidR="00DC5A9F" w:rsidRPr="00754BDD" w:rsidRDefault="00DC5A9F" w:rsidP="00DC5A9F">
      <w:pPr>
        <w:pStyle w:val="Normalaftertitle"/>
        <w:rPr>
          <w:rFonts w:cs="Calibri"/>
          <w:lang w:val="es-ES"/>
        </w:rPr>
      </w:pPr>
      <w:r w:rsidRPr="00754BDD">
        <w:rPr>
          <w:lang w:val="es-ES"/>
        </w:rPr>
        <w:t>Formato de marcación internacional: +1 246 NXX XXXX</w:t>
      </w:r>
    </w:p>
    <w:p w14:paraId="6D052ACE" w14:textId="77777777" w:rsidR="00DC5A9F" w:rsidRPr="00EE0D24" w:rsidRDefault="00DC5A9F" w:rsidP="00DC5A9F">
      <w:pPr>
        <w:tabs>
          <w:tab w:val="clear" w:pos="567"/>
          <w:tab w:val="left" w:pos="708"/>
        </w:tabs>
        <w:overflowPunct/>
        <w:autoSpaceDE/>
        <w:adjustRightInd/>
        <w:spacing w:after="120"/>
        <w:jc w:val="center"/>
        <w:rPr>
          <w:u w:val="single"/>
          <w:lang w:val="es-ES"/>
        </w:rPr>
      </w:pPr>
      <w:r w:rsidRPr="00754BDD">
        <w:rPr>
          <w:u w:val="single"/>
          <w:lang w:val="es-ES"/>
        </w:rPr>
        <w:t>Resumen de asignaciones</w:t>
      </w:r>
    </w:p>
    <w:tbl>
      <w:tblPr>
        <w:tblStyle w:val="TableGrid321"/>
        <w:tblW w:w="5000" w:type="pct"/>
        <w:jc w:val="center"/>
        <w:tblLayout w:type="fixed"/>
        <w:tblLook w:val="04A0" w:firstRow="1" w:lastRow="0" w:firstColumn="1" w:lastColumn="0" w:noHBand="0" w:noVBand="1"/>
      </w:tblPr>
      <w:tblGrid>
        <w:gridCol w:w="2972"/>
        <w:gridCol w:w="851"/>
        <w:gridCol w:w="1275"/>
        <w:gridCol w:w="3957"/>
      </w:tblGrid>
      <w:tr w:rsidR="00DC5A9F" w:rsidRPr="00AA5FC9" w14:paraId="69BDB999" w14:textId="77777777" w:rsidTr="00AA5FC9">
        <w:trPr>
          <w:cantSplit/>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A480829" w14:textId="77777777" w:rsidR="00DC5A9F" w:rsidRPr="00AA5FC9" w:rsidRDefault="00DC5A9F" w:rsidP="002677DC">
            <w:pPr>
              <w:pStyle w:val="TableHead1"/>
              <w:rPr>
                <w:rFonts w:cs="Calibri"/>
                <w:sz w:val="20"/>
                <w:lang w:val="es-ES"/>
              </w:rPr>
            </w:pPr>
            <w:r w:rsidRPr="00AA5FC9">
              <w:rPr>
                <w:sz w:val="20"/>
                <w:lang w:val="es-ES"/>
              </w:rPr>
              <w:t>Empresa</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6DF951" w14:textId="77777777" w:rsidR="00DC5A9F" w:rsidRPr="00AA5FC9" w:rsidRDefault="00DC5A9F" w:rsidP="002677DC">
            <w:pPr>
              <w:pStyle w:val="TableHead1"/>
              <w:rPr>
                <w:rFonts w:cs="Calibri"/>
                <w:sz w:val="20"/>
                <w:lang w:val="es-ES"/>
              </w:rPr>
            </w:pPr>
            <w:r w:rsidRPr="00AA5FC9">
              <w:rPr>
                <w:sz w:val="20"/>
                <w:lang w:val="es-ES"/>
              </w:rPr>
              <w:t>OCN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E026BF8" w14:textId="77777777" w:rsidR="00DC5A9F" w:rsidRPr="00AA5FC9" w:rsidRDefault="00DC5A9F" w:rsidP="002677DC">
            <w:pPr>
              <w:pStyle w:val="TableHead1"/>
              <w:rPr>
                <w:rFonts w:cs="Calibri"/>
                <w:sz w:val="20"/>
                <w:lang w:val="es-ES"/>
              </w:rPr>
            </w:pPr>
            <w:r w:rsidRPr="00AA5FC9">
              <w:rPr>
                <w:sz w:val="20"/>
                <w:lang w:val="es-ES"/>
              </w:rPr>
              <w:t>Número de indicativos</w:t>
            </w:r>
          </w:p>
        </w:tc>
        <w:tc>
          <w:tcPr>
            <w:tcW w:w="3957" w:type="dxa"/>
            <w:tcBorders>
              <w:top w:val="single" w:sz="4" w:space="0" w:color="auto"/>
              <w:left w:val="single" w:sz="4" w:space="0" w:color="auto"/>
              <w:bottom w:val="single" w:sz="4" w:space="0" w:color="auto"/>
              <w:right w:val="single" w:sz="4" w:space="0" w:color="auto"/>
            </w:tcBorders>
            <w:vAlign w:val="center"/>
            <w:hideMark/>
          </w:tcPr>
          <w:p w14:paraId="6DF4F73C" w14:textId="77777777" w:rsidR="00DC5A9F" w:rsidRPr="00AA5FC9" w:rsidRDefault="00DC5A9F" w:rsidP="002677DC">
            <w:pPr>
              <w:pStyle w:val="TableHead1"/>
              <w:rPr>
                <w:rFonts w:cs="Calibri"/>
                <w:sz w:val="20"/>
                <w:lang w:val="es-ES"/>
              </w:rPr>
            </w:pPr>
            <w:r w:rsidRPr="00AA5FC9">
              <w:rPr>
                <w:sz w:val="20"/>
                <w:lang w:val="es-ES"/>
              </w:rPr>
              <w:t>Rangos de números</w:t>
            </w:r>
          </w:p>
        </w:tc>
      </w:tr>
      <w:tr w:rsidR="00DC5A9F" w:rsidRPr="00AA5FC9" w14:paraId="1DAF28A1" w14:textId="77777777" w:rsidTr="002677DC">
        <w:trPr>
          <w:cantSplit/>
          <w:trHeight w:val="132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2E8605B7" w14:textId="77777777" w:rsidR="00DC5A9F" w:rsidRPr="00AA5FC9" w:rsidRDefault="00DC5A9F" w:rsidP="002677DC">
            <w:pPr>
              <w:pStyle w:val="Tabletext"/>
              <w:jc w:val="center"/>
              <w:rPr>
                <w:b w:val="0"/>
                <w:bCs/>
                <w:sz w:val="20"/>
                <w:szCs w:val="20"/>
              </w:rPr>
            </w:pPr>
            <w:r w:rsidRPr="00AA5FC9">
              <w:rPr>
                <w:b w:val="0"/>
                <w:bCs/>
                <w:sz w:val="20"/>
                <w:szCs w:val="20"/>
              </w:rPr>
              <w:t>Cable &amp; Wireless (Barbados) Ltd.</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95FCDE" w14:textId="77777777" w:rsidR="00DC5A9F" w:rsidRPr="00AA5FC9" w:rsidRDefault="00DC5A9F" w:rsidP="002677DC">
            <w:pPr>
              <w:pStyle w:val="Tabletext"/>
              <w:jc w:val="center"/>
              <w:rPr>
                <w:b w:val="0"/>
                <w:bCs/>
                <w:sz w:val="20"/>
                <w:szCs w:val="20"/>
              </w:rPr>
            </w:pPr>
            <w:r w:rsidRPr="00AA5FC9">
              <w:rPr>
                <w:b w:val="0"/>
                <w:bCs/>
                <w:sz w:val="20"/>
                <w:szCs w:val="20"/>
              </w:rPr>
              <w:t>8904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12C41D" w14:textId="77777777" w:rsidR="00DC5A9F" w:rsidRPr="00AA5FC9" w:rsidRDefault="00DC5A9F" w:rsidP="002677DC">
            <w:pPr>
              <w:pStyle w:val="Tabletext"/>
              <w:jc w:val="center"/>
              <w:rPr>
                <w:b w:val="0"/>
                <w:bCs/>
                <w:sz w:val="20"/>
                <w:szCs w:val="20"/>
              </w:rPr>
            </w:pPr>
            <w:r w:rsidRPr="00AA5FC9">
              <w:rPr>
                <w:b w:val="0"/>
                <w:bCs/>
                <w:sz w:val="20"/>
                <w:szCs w:val="20"/>
              </w:rPr>
              <w:t>121</w:t>
            </w:r>
          </w:p>
        </w:tc>
        <w:tc>
          <w:tcPr>
            <w:tcW w:w="3957" w:type="dxa"/>
            <w:tcBorders>
              <w:top w:val="single" w:sz="4" w:space="0" w:color="auto"/>
              <w:left w:val="single" w:sz="4" w:space="0" w:color="auto"/>
              <w:bottom w:val="single" w:sz="4" w:space="0" w:color="auto"/>
              <w:right w:val="single" w:sz="4" w:space="0" w:color="auto"/>
            </w:tcBorders>
            <w:hideMark/>
          </w:tcPr>
          <w:p w14:paraId="21FA62DB" w14:textId="77777777" w:rsidR="00DC5A9F" w:rsidRPr="00AA5FC9" w:rsidRDefault="00DC5A9F" w:rsidP="002677DC">
            <w:pPr>
              <w:pStyle w:val="Tabletext"/>
              <w:rPr>
                <w:b w:val="0"/>
                <w:bCs/>
                <w:sz w:val="20"/>
                <w:szCs w:val="20"/>
                <w:lang w:val="es-ES"/>
              </w:rPr>
            </w:pPr>
            <w:r w:rsidRPr="00AA5FC9">
              <w:rPr>
                <w:b w:val="0"/>
                <w:bCs/>
                <w:sz w:val="20"/>
                <w:szCs w:val="20"/>
                <w:lang w:val="es-ES"/>
              </w:rPr>
              <w:t xml:space="preserve">(227 a 245) + (247 a 255) + (270 a 274) + </w:t>
            </w:r>
            <w:r w:rsidRPr="00AA5FC9">
              <w:rPr>
                <w:b w:val="0"/>
                <w:bCs/>
                <w:sz w:val="20"/>
                <w:szCs w:val="20"/>
                <w:lang w:val="es-ES"/>
              </w:rPr>
              <w:br/>
              <w:t xml:space="preserve">(280 a 288) + 292 + (310) + (312 a 319) + </w:t>
            </w:r>
            <w:r w:rsidRPr="00AA5FC9">
              <w:rPr>
                <w:b w:val="0"/>
                <w:bCs/>
                <w:sz w:val="20"/>
                <w:szCs w:val="20"/>
                <w:lang w:val="es-ES"/>
              </w:rPr>
              <w:br/>
              <w:t xml:space="preserve">(352 a 367) + 410 + 412 + (414 a 439) + </w:t>
            </w:r>
            <w:r w:rsidRPr="00AA5FC9">
              <w:rPr>
                <w:b w:val="0"/>
                <w:bCs/>
                <w:sz w:val="20"/>
                <w:szCs w:val="20"/>
                <w:lang w:val="es-ES"/>
              </w:rPr>
              <w:br/>
              <w:t xml:space="preserve">444 + 467 + 554 + 555 + (571 a 573) + </w:t>
            </w:r>
            <w:r w:rsidRPr="00AA5FC9">
              <w:rPr>
                <w:b w:val="0"/>
                <w:bCs/>
                <w:sz w:val="20"/>
                <w:szCs w:val="20"/>
                <w:lang w:val="es-ES"/>
              </w:rPr>
              <w:br/>
              <w:t xml:space="preserve">(620 a 629) + 638 + 736 + 737 + 753 + 757 + </w:t>
            </w:r>
            <w:r w:rsidRPr="00AA5FC9">
              <w:rPr>
                <w:b w:val="0"/>
                <w:bCs/>
                <w:sz w:val="20"/>
                <w:szCs w:val="20"/>
                <w:lang w:val="es-ES"/>
              </w:rPr>
              <w:br/>
              <w:t>958 + 963 + 976</w:t>
            </w:r>
          </w:p>
        </w:tc>
      </w:tr>
      <w:tr w:rsidR="00DC5A9F" w:rsidRPr="00AA5FC9" w14:paraId="0785C05D" w14:textId="77777777" w:rsidTr="002677DC">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63B65D63" w14:textId="77777777" w:rsidR="00DC5A9F" w:rsidRPr="00AA5FC9" w:rsidRDefault="00DC5A9F" w:rsidP="002677DC">
            <w:pPr>
              <w:pStyle w:val="Tabletext"/>
              <w:jc w:val="center"/>
              <w:rPr>
                <w:b w:val="0"/>
                <w:bCs/>
                <w:sz w:val="20"/>
                <w:szCs w:val="20"/>
              </w:rPr>
            </w:pPr>
            <w:r w:rsidRPr="00AA5FC9">
              <w:rPr>
                <w:b w:val="0"/>
                <w:bCs/>
                <w:sz w:val="20"/>
                <w:szCs w:val="20"/>
              </w:rPr>
              <w:t>Digicel Barbados Ltd.</w:t>
            </w:r>
          </w:p>
        </w:tc>
        <w:tc>
          <w:tcPr>
            <w:tcW w:w="851" w:type="dxa"/>
            <w:tcBorders>
              <w:top w:val="single" w:sz="4" w:space="0" w:color="auto"/>
              <w:left w:val="single" w:sz="4" w:space="0" w:color="auto"/>
              <w:bottom w:val="single" w:sz="4" w:space="0" w:color="auto"/>
              <w:right w:val="single" w:sz="4" w:space="0" w:color="auto"/>
            </w:tcBorders>
            <w:hideMark/>
          </w:tcPr>
          <w:p w14:paraId="662981F1" w14:textId="77777777" w:rsidR="00DC5A9F" w:rsidRPr="00AA5FC9" w:rsidRDefault="00DC5A9F" w:rsidP="002677DC">
            <w:pPr>
              <w:pStyle w:val="Tabletext"/>
              <w:jc w:val="center"/>
              <w:rPr>
                <w:b w:val="0"/>
                <w:bCs/>
                <w:sz w:val="20"/>
                <w:szCs w:val="20"/>
              </w:rPr>
            </w:pPr>
            <w:r w:rsidRPr="00AA5FC9">
              <w:rPr>
                <w:b w:val="0"/>
                <w:bCs/>
                <w:sz w:val="20"/>
                <w:szCs w:val="20"/>
              </w:rPr>
              <w:t>059B</w:t>
            </w:r>
          </w:p>
        </w:tc>
        <w:tc>
          <w:tcPr>
            <w:tcW w:w="1275" w:type="dxa"/>
            <w:tcBorders>
              <w:top w:val="single" w:sz="4" w:space="0" w:color="auto"/>
              <w:left w:val="single" w:sz="4" w:space="0" w:color="auto"/>
              <w:bottom w:val="single" w:sz="4" w:space="0" w:color="auto"/>
              <w:right w:val="single" w:sz="4" w:space="0" w:color="auto"/>
            </w:tcBorders>
            <w:hideMark/>
          </w:tcPr>
          <w:p w14:paraId="616AF8BA" w14:textId="77777777" w:rsidR="00DC5A9F" w:rsidRPr="00AA5FC9" w:rsidRDefault="00DC5A9F" w:rsidP="002677DC">
            <w:pPr>
              <w:pStyle w:val="Tabletext"/>
              <w:jc w:val="center"/>
              <w:rPr>
                <w:b w:val="0"/>
                <w:bCs/>
                <w:sz w:val="20"/>
                <w:szCs w:val="20"/>
              </w:rPr>
            </w:pPr>
            <w:r w:rsidRPr="00AA5FC9">
              <w:rPr>
                <w:b w:val="0"/>
                <w:bCs/>
                <w:sz w:val="20"/>
                <w:szCs w:val="20"/>
              </w:rPr>
              <w:t>66</w:t>
            </w:r>
          </w:p>
        </w:tc>
        <w:tc>
          <w:tcPr>
            <w:tcW w:w="3957" w:type="dxa"/>
            <w:tcBorders>
              <w:top w:val="single" w:sz="4" w:space="0" w:color="auto"/>
              <w:left w:val="single" w:sz="4" w:space="0" w:color="auto"/>
              <w:bottom w:val="single" w:sz="4" w:space="0" w:color="auto"/>
              <w:right w:val="single" w:sz="4" w:space="0" w:color="auto"/>
            </w:tcBorders>
            <w:hideMark/>
          </w:tcPr>
          <w:p w14:paraId="5FD4F346" w14:textId="77777777" w:rsidR="00DC5A9F" w:rsidRPr="00AA5FC9" w:rsidRDefault="00DC5A9F" w:rsidP="002677DC">
            <w:pPr>
              <w:pStyle w:val="Tabletext"/>
              <w:rPr>
                <w:b w:val="0"/>
                <w:bCs/>
                <w:sz w:val="20"/>
                <w:szCs w:val="20"/>
                <w:lang w:val="es-ES"/>
              </w:rPr>
            </w:pPr>
            <w:r w:rsidRPr="00AA5FC9">
              <w:rPr>
                <w:b w:val="0"/>
                <w:bCs/>
                <w:sz w:val="20"/>
                <w:szCs w:val="20"/>
                <w:lang w:val="es-ES"/>
              </w:rPr>
              <w:t xml:space="preserve">(256 a 269) + 530 + 531 + (535 a 539) + </w:t>
            </w:r>
            <w:r w:rsidRPr="00AA5FC9">
              <w:rPr>
                <w:b w:val="0"/>
                <w:bCs/>
                <w:sz w:val="20"/>
                <w:szCs w:val="20"/>
                <w:lang w:val="es-ES"/>
              </w:rPr>
              <w:br/>
              <w:t>(546 a 549) + (820 a 859) + 883</w:t>
            </w:r>
          </w:p>
        </w:tc>
      </w:tr>
      <w:tr w:rsidR="00DC5A9F" w:rsidRPr="00AA5FC9" w14:paraId="39F11177" w14:textId="77777777" w:rsidTr="002677DC">
        <w:trPr>
          <w:cantSplit/>
          <w:trHeight w:val="397"/>
          <w:jc w:val="center"/>
        </w:trPr>
        <w:tc>
          <w:tcPr>
            <w:tcW w:w="2972" w:type="dxa"/>
            <w:tcBorders>
              <w:top w:val="single" w:sz="4" w:space="0" w:color="auto"/>
              <w:left w:val="single" w:sz="4" w:space="0" w:color="auto"/>
              <w:bottom w:val="single" w:sz="4" w:space="0" w:color="auto"/>
              <w:right w:val="single" w:sz="4" w:space="0" w:color="auto"/>
            </w:tcBorders>
            <w:hideMark/>
          </w:tcPr>
          <w:p w14:paraId="313173E5" w14:textId="77777777" w:rsidR="00DC5A9F" w:rsidRPr="00AA5FC9" w:rsidRDefault="00DC5A9F" w:rsidP="002677DC">
            <w:pPr>
              <w:pStyle w:val="Tabletext"/>
              <w:jc w:val="center"/>
              <w:rPr>
                <w:b w:val="0"/>
                <w:bCs/>
                <w:sz w:val="20"/>
                <w:szCs w:val="20"/>
              </w:rPr>
            </w:pPr>
            <w:r w:rsidRPr="00AA5FC9">
              <w:rPr>
                <w:b w:val="0"/>
                <w:bCs/>
                <w:sz w:val="20"/>
                <w:szCs w:val="20"/>
              </w:rPr>
              <w:t>Neptune Communications Inc.</w:t>
            </w:r>
          </w:p>
        </w:tc>
        <w:tc>
          <w:tcPr>
            <w:tcW w:w="851" w:type="dxa"/>
            <w:tcBorders>
              <w:top w:val="single" w:sz="4" w:space="0" w:color="auto"/>
              <w:left w:val="single" w:sz="4" w:space="0" w:color="auto"/>
              <w:bottom w:val="single" w:sz="4" w:space="0" w:color="auto"/>
              <w:right w:val="single" w:sz="4" w:space="0" w:color="auto"/>
            </w:tcBorders>
            <w:hideMark/>
          </w:tcPr>
          <w:p w14:paraId="5137F64D" w14:textId="77777777" w:rsidR="00DC5A9F" w:rsidRPr="00AA5FC9" w:rsidRDefault="00DC5A9F" w:rsidP="002677DC">
            <w:pPr>
              <w:pStyle w:val="Tabletext"/>
              <w:jc w:val="center"/>
              <w:rPr>
                <w:b w:val="0"/>
                <w:bCs/>
                <w:sz w:val="20"/>
                <w:szCs w:val="20"/>
              </w:rPr>
            </w:pPr>
            <w:r w:rsidRPr="00AA5FC9">
              <w:rPr>
                <w:b w:val="0"/>
                <w:bCs/>
                <w:sz w:val="20"/>
                <w:szCs w:val="20"/>
              </w:rPr>
              <w:t>641J</w:t>
            </w:r>
          </w:p>
        </w:tc>
        <w:tc>
          <w:tcPr>
            <w:tcW w:w="1275" w:type="dxa"/>
            <w:tcBorders>
              <w:top w:val="single" w:sz="4" w:space="0" w:color="auto"/>
              <w:left w:val="single" w:sz="4" w:space="0" w:color="auto"/>
              <w:bottom w:val="single" w:sz="4" w:space="0" w:color="auto"/>
              <w:right w:val="single" w:sz="4" w:space="0" w:color="auto"/>
            </w:tcBorders>
            <w:hideMark/>
          </w:tcPr>
          <w:p w14:paraId="6AF0C734" w14:textId="77777777" w:rsidR="00DC5A9F" w:rsidRPr="00AA5FC9" w:rsidRDefault="00DC5A9F" w:rsidP="002677DC">
            <w:pPr>
              <w:pStyle w:val="Tabletext"/>
              <w:jc w:val="center"/>
              <w:rPr>
                <w:b w:val="0"/>
                <w:bCs/>
                <w:sz w:val="20"/>
                <w:szCs w:val="20"/>
              </w:rPr>
            </w:pPr>
            <w:r w:rsidRPr="00AA5FC9">
              <w:rPr>
                <w:b w:val="0"/>
                <w:bCs/>
                <w:sz w:val="20"/>
                <w:szCs w:val="20"/>
              </w:rPr>
              <w:t>4</w:t>
            </w:r>
          </w:p>
        </w:tc>
        <w:tc>
          <w:tcPr>
            <w:tcW w:w="3957" w:type="dxa"/>
            <w:tcBorders>
              <w:top w:val="single" w:sz="4" w:space="0" w:color="auto"/>
              <w:left w:val="single" w:sz="4" w:space="0" w:color="auto"/>
              <w:bottom w:val="single" w:sz="4" w:space="0" w:color="auto"/>
              <w:right w:val="single" w:sz="4" w:space="0" w:color="auto"/>
            </w:tcBorders>
            <w:hideMark/>
          </w:tcPr>
          <w:p w14:paraId="321710ED" w14:textId="77777777" w:rsidR="00DC5A9F" w:rsidRPr="00AA5FC9" w:rsidRDefault="00DC5A9F" w:rsidP="002677DC">
            <w:pPr>
              <w:pStyle w:val="Tabletext"/>
              <w:rPr>
                <w:b w:val="0"/>
                <w:bCs/>
                <w:sz w:val="20"/>
                <w:szCs w:val="20"/>
                <w:lang w:val="es-ES"/>
              </w:rPr>
            </w:pPr>
            <w:r w:rsidRPr="00AA5FC9">
              <w:rPr>
                <w:b w:val="0"/>
                <w:bCs/>
                <w:sz w:val="20"/>
                <w:szCs w:val="20"/>
                <w:lang w:val="es-ES"/>
              </w:rPr>
              <w:t>446 a 449</w:t>
            </w:r>
          </w:p>
        </w:tc>
      </w:tr>
      <w:tr w:rsidR="00DC5A9F" w:rsidRPr="00AA5FC9" w14:paraId="3EFAD5A3" w14:textId="77777777" w:rsidTr="002677DC">
        <w:trPr>
          <w:cantSplit/>
          <w:trHeight w:val="397"/>
          <w:jc w:val="center"/>
        </w:trPr>
        <w:tc>
          <w:tcPr>
            <w:tcW w:w="2972" w:type="dxa"/>
            <w:tcBorders>
              <w:top w:val="single" w:sz="4" w:space="0" w:color="auto"/>
              <w:left w:val="single" w:sz="4" w:space="0" w:color="auto"/>
              <w:bottom w:val="single" w:sz="4" w:space="0" w:color="auto"/>
              <w:right w:val="single" w:sz="4" w:space="0" w:color="auto"/>
            </w:tcBorders>
            <w:hideMark/>
          </w:tcPr>
          <w:p w14:paraId="7037D300" w14:textId="77777777" w:rsidR="00DC5A9F" w:rsidRPr="00AA5FC9" w:rsidRDefault="00DC5A9F" w:rsidP="002677DC">
            <w:pPr>
              <w:pStyle w:val="Tabletext"/>
              <w:jc w:val="center"/>
              <w:rPr>
                <w:b w:val="0"/>
                <w:bCs/>
                <w:sz w:val="20"/>
                <w:szCs w:val="20"/>
              </w:rPr>
            </w:pPr>
            <w:r w:rsidRPr="00AA5FC9">
              <w:rPr>
                <w:b w:val="0"/>
                <w:bCs/>
                <w:sz w:val="20"/>
                <w:szCs w:val="20"/>
              </w:rPr>
              <w:t>Ace Communications Inc.</w:t>
            </w:r>
          </w:p>
        </w:tc>
        <w:tc>
          <w:tcPr>
            <w:tcW w:w="851" w:type="dxa"/>
            <w:tcBorders>
              <w:top w:val="single" w:sz="4" w:space="0" w:color="auto"/>
              <w:left w:val="single" w:sz="4" w:space="0" w:color="auto"/>
              <w:bottom w:val="single" w:sz="4" w:space="0" w:color="auto"/>
              <w:right w:val="single" w:sz="4" w:space="0" w:color="auto"/>
            </w:tcBorders>
            <w:hideMark/>
          </w:tcPr>
          <w:p w14:paraId="28A69FDC" w14:textId="77777777" w:rsidR="00DC5A9F" w:rsidRPr="00AA5FC9" w:rsidRDefault="00DC5A9F" w:rsidP="002677DC">
            <w:pPr>
              <w:pStyle w:val="Tabletext"/>
              <w:jc w:val="center"/>
              <w:rPr>
                <w:b w:val="0"/>
                <w:bCs/>
                <w:sz w:val="20"/>
                <w:szCs w:val="20"/>
              </w:rPr>
            </w:pPr>
            <w:r w:rsidRPr="00AA5FC9">
              <w:rPr>
                <w:b w:val="0"/>
                <w:bCs/>
                <w:sz w:val="20"/>
                <w:szCs w:val="20"/>
              </w:rPr>
              <w:t>070H</w:t>
            </w:r>
          </w:p>
        </w:tc>
        <w:tc>
          <w:tcPr>
            <w:tcW w:w="1275" w:type="dxa"/>
            <w:tcBorders>
              <w:top w:val="single" w:sz="4" w:space="0" w:color="auto"/>
              <w:left w:val="single" w:sz="4" w:space="0" w:color="auto"/>
              <w:bottom w:val="single" w:sz="4" w:space="0" w:color="auto"/>
              <w:right w:val="single" w:sz="4" w:space="0" w:color="auto"/>
            </w:tcBorders>
            <w:hideMark/>
          </w:tcPr>
          <w:p w14:paraId="1B4F9450" w14:textId="77777777" w:rsidR="00DC5A9F" w:rsidRPr="00AA5FC9" w:rsidRDefault="00DC5A9F" w:rsidP="002677DC">
            <w:pPr>
              <w:pStyle w:val="Tabletext"/>
              <w:jc w:val="center"/>
              <w:rPr>
                <w:b w:val="0"/>
                <w:bCs/>
                <w:sz w:val="20"/>
                <w:szCs w:val="20"/>
              </w:rPr>
            </w:pPr>
            <w:r w:rsidRPr="00AA5FC9">
              <w:rPr>
                <w:b w:val="0"/>
                <w:bCs/>
                <w:sz w:val="20"/>
                <w:szCs w:val="20"/>
              </w:rPr>
              <w:t>4</w:t>
            </w:r>
          </w:p>
        </w:tc>
        <w:tc>
          <w:tcPr>
            <w:tcW w:w="3957" w:type="dxa"/>
            <w:tcBorders>
              <w:top w:val="single" w:sz="4" w:space="0" w:color="auto"/>
              <w:left w:val="single" w:sz="4" w:space="0" w:color="auto"/>
              <w:bottom w:val="single" w:sz="4" w:space="0" w:color="auto"/>
              <w:right w:val="single" w:sz="4" w:space="0" w:color="auto"/>
            </w:tcBorders>
            <w:hideMark/>
          </w:tcPr>
          <w:p w14:paraId="56F98F49" w14:textId="77777777" w:rsidR="00DC5A9F" w:rsidRPr="00AA5FC9" w:rsidRDefault="00DC5A9F" w:rsidP="002677DC">
            <w:pPr>
              <w:pStyle w:val="Tabletext"/>
              <w:rPr>
                <w:b w:val="0"/>
                <w:bCs/>
                <w:sz w:val="20"/>
                <w:szCs w:val="20"/>
                <w:lang w:val="es-ES"/>
              </w:rPr>
            </w:pPr>
            <w:r w:rsidRPr="00AA5FC9">
              <w:rPr>
                <w:b w:val="0"/>
                <w:bCs/>
                <w:sz w:val="20"/>
                <w:szCs w:val="20"/>
                <w:lang w:val="es-ES"/>
              </w:rPr>
              <w:t>223 + (776 a 778)</w:t>
            </w:r>
          </w:p>
        </w:tc>
      </w:tr>
      <w:tr w:rsidR="00DC5A9F" w:rsidRPr="00AA5FC9" w14:paraId="008180DE" w14:textId="77777777" w:rsidTr="002677DC">
        <w:trPr>
          <w:cantSplit/>
          <w:trHeight w:val="397"/>
          <w:jc w:val="center"/>
        </w:trPr>
        <w:tc>
          <w:tcPr>
            <w:tcW w:w="2972" w:type="dxa"/>
            <w:tcBorders>
              <w:top w:val="single" w:sz="4" w:space="0" w:color="auto"/>
              <w:left w:val="single" w:sz="4" w:space="0" w:color="auto"/>
              <w:bottom w:val="single" w:sz="4" w:space="0" w:color="auto"/>
              <w:right w:val="single" w:sz="4" w:space="0" w:color="auto"/>
            </w:tcBorders>
            <w:hideMark/>
          </w:tcPr>
          <w:p w14:paraId="37E29A31" w14:textId="77777777" w:rsidR="00DC5A9F" w:rsidRPr="00AA5FC9" w:rsidRDefault="00DC5A9F" w:rsidP="002677DC">
            <w:pPr>
              <w:pStyle w:val="Tabletext"/>
              <w:jc w:val="center"/>
              <w:rPr>
                <w:b w:val="0"/>
                <w:bCs/>
                <w:sz w:val="20"/>
                <w:szCs w:val="20"/>
              </w:rPr>
            </w:pPr>
            <w:r w:rsidRPr="00AA5FC9">
              <w:rPr>
                <w:b w:val="0"/>
                <w:bCs/>
                <w:sz w:val="20"/>
                <w:szCs w:val="20"/>
              </w:rPr>
              <w:t>KW Telecommunications Inc.</w:t>
            </w:r>
          </w:p>
        </w:tc>
        <w:tc>
          <w:tcPr>
            <w:tcW w:w="851" w:type="dxa"/>
            <w:tcBorders>
              <w:top w:val="single" w:sz="4" w:space="0" w:color="auto"/>
              <w:left w:val="single" w:sz="4" w:space="0" w:color="auto"/>
              <w:bottom w:val="single" w:sz="4" w:space="0" w:color="auto"/>
              <w:right w:val="single" w:sz="4" w:space="0" w:color="auto"/>
            </w:tcBorders>
            <w:hideMark/>
          </w:tcPr>
          <w:p w14:paraId="0B422AB0" w14:textId="77777777" w:rsidR="00DC5A9F" w:rsidRPr="00AA5FC9" w:rsidRDefault="00DC5A9F" w:rsidP="002677DC">
            <w:pPr>
              <w:pStyle w:val="Tabletext"/>
              <w:jc w:val="center"/>
              <w:rPr>
                <w:b w:val="0"/>
                <w:bCs/>
                <w:sz w:val="20"/>
                <w:szCs w:val="20"/>
              </w:rPr>
            </w:pPr>
            <w:r w:rsidRPr="00AA5FC9">
              <w:rPr>
                <w:b w:val="0"/>
                <w:bCs/>
                <w:sz w:val="20"/>
                <w:szCs w:val="20"/>
              </w:rPr>
              <w:t>900J</w:t>
            </w:r>
          </w:p>
        </w:tc>
        <w:tc>
          <w:tcPr>
            <w:tcW w:w="1275" w:type="dxa"/>
            <w:tcBorders>
              <w:top w:val="single" w:sz="4" w:space="0" w:color="auto"/>
              <w:left w:val="single" w:sz="4" w:space="0" w:color="auto"/>
              <w:bottom w:val="single" w:sz="4" w:space="0" w:color="auto"/>
              <w:right w:val="single" w:sz="4" w:space="0" w:color="auto"/>
            </w:tcBorders>
            <w:hideMark/>
          </w:tcPr>
          <w:p w14:paraId="046C5019" w14:textId="77777777" w:rsidR="00DC5A9F" w:rsidRPr="00AA5FC9" w:rsidRDefault="00DC5A9F" w:rsidP="002677DC">
            <w:pPr>
              <w:pStyle w:val="Tabletext"/>
              <w:jc w:val="center"/>
              <w:rPr>
                <w:b w:val="0"/>
                <w:bCs/>
                <w:sz w:val="20"/>
                <w:szCs w:val="20"/>
              </w:rPr>
            </w:pPr>
            <w:r w:rsidRPr="00AA5FC9">
              <w:rPr>
                <w:b w:val="0"/>
                <w:bCs/>
                <w:sz w:val="20"/>
                <w:szCs w:val="20"/>
              </w:rPr>
              <w:t>20</w:t>
            </w:r>
          </w:p>
        </w:tc>
        <w:tc>
          <w:tcPr>
            <w:tcW w:w="3957" w:type="dxa"/>
            <w:tcBorders>
              <w:top w:val="single" w:sz="4" w:space="0" w:color="auto"/>
              <w:left w:val="single" w:sz="4" w:space="0" w:color="auto"/>
              <w:bottom w:val="single" w:sz="4" w:space="0" w:color="auto"/>
              <w:right w:val="single" w:sz="4" w:space="0" w:color="auto"/>
            </w:tcBorders>
            <w:hideMark/>
          </w:tcPr>
          <w:p w14:paraId="4A497E5D" w14:textId="77777777" w:rsidR="00DC5A9F" w:rsidRPr="00AA5FC9" w:rsidRDefault="00DC5A9F" w:rsidP="002677DC">
            <w:pPr>
              <w:pStyle w:val="Tabletext"/>
              <w:rPr>
                <w:b w:val="0"/>
                <w:bCs/>
                <w:sz w:val="20"/>
                <w:szCs w:val="20"/>
              </w:rPr>
            </w:pPr>
            <w:r w:rsidRPr="00AA5FC9">
              <w:rPr>
                <w:b w:val="0"/>
                <w:bCs/>
                <w:sz w:val="20"/>
                <w:szCs w:val="20"/>
              </w:rPr>
              <w:t xml:space="preserve">712 </w:t>
            </w:r>
            <w:proofErr w:type="gramStart"/>
            <w:r w:rsidRPr="00AA5FC9">
              <w:rPr>
                <w:b w:val="0"/>
                <w:bCs/>
                <w:sz w:val="20"/>
                <w:szCs w:val="20"/>
              </w:rPr>
              <w:t>a</w:t>
            </w:r>
            <w:proofErr w:type="gramEnd"/>
            <w:r w:rsidRPr="00AA5FC9">
              <w:rPr>
                <w:b w:val="0"/>
                <w:bCs/>
                <w:sz w:val="20"/>
                <w:szCs w:val="20"/>
              </w:rPr>
              <w:t xml:space="preserve"> 731</w:t>
            </w:r>
          </w:p>
        </w:tc>
      </w:tr>
      <w:tr w:rsidR="00DC5A9F" w:rsidRPr="00AA5FC9" w14:paraId="1E9D656B" w14:textId="77777777" w:rsidTr="002677DC">
        <w:trPr>
          <w:cantSplit/>
          <w:trHeight w:val="397"/>
          <w:jc w:val="center"/>
        </w:trPr>
        <w:tc>
          <w:tcPr>
            <w:tcW w:w="2972" w:type="dxa"/>
            <w:tcBorders>
              <w:top w:val="single" w:sz="4" w:space="0" w:color="auto"/>
              <w:left w:val="single" w:sz="4" w:space="0" w:color="auto"/>
              <w:bottom w:val="single" w:sz="4" w:space="0" w:color="auto"/>
              <w:right w:val="single" w:sz="4" w:space="0" w:color="auto"/>
            </w:tcBorders>
            <w:hideMark/>
          </w:tcPr>
          <w:p w14:paraId="03397847" w14:textId="77777777" w:rsidR="00DC5A9F" w:rsidRPr="00AA5FC9" w:rsidRDefault="00DC5A9F" w:rsidP="002677DC">
            <w:pPr>
              <w:pStyle w:val="Tabletext"/>
              <w:jc w:val="center"/>
              <w:rPr>
                <w:b w:val="0"/>
                <w:bCs/>
                <w:sz w:val="20"/>
                <w:szCs w:val="20"/>
              </w:rPr>
            </w:pPr>
            <w:r w:rsidRPr="00AA5FC9">
              <w:rPr>
                <w:b w:val="0"/>
                <w:bCs/>
                <w:sz w:val="20"/>
                <w:szCs w:val="20"/>
              </w:rPr>
              <w:t>Ozone Wireless Inc.</w:t>
            </w:r>
          </w:p>
        </w:tc>
        <w:tc>
          <w:tcPr>
            <w:tcW w:w="851" w:type="dxa"/>
            <w:tcBorders>
              <w:top w:val="single" w:sz="4" w:space="0" w:color="auto"/>
              <w:left w:val="single" w:sz="4" w:space="0" w:color="auto"/>
              <w:bottom w:val="single" w:sz="4" w:space="0" w:color="auto"/>
              <w:right w:val="single" w:sz="4" w:space="0" w:color="auto"/>
            </w:tcBorders>
            <w:hideMark/>
          </w:tcPr>
          <w:p w14:paraId="4EC7F50A" w14:textId="77777777" w:rsidR="00DC5A9F" w:rsidRPr="00AA5FC9" w:rsidRDefault="00DC5A9F" w:rsidP="002677DC">
            <w:pPr>
              <w:pStyle w:val="Tabletext"/>
              <w:jc w:val="center"/>
              <w:rPr>
                <w:b w:val="0"/>
                <w:bCs/>
                <w:sz w:val="20"/>
                <w:szCs w:val="20"/>
              </w:rPr>
            </w:pPr>
            <w:r w:rsidRPr="00AA5FC9">
              <w:rPr>
                <w:b w:val="0"/>
                <w:bCs/>
                <w:sz w:val="20"/>
                <w:szCs w:val="20"/>
              </w:rPr>
              <w:t>810H</w:t>
            </w:r>
          </w:p>
        </w:tc>
        <w:tc>
          <w:tcPr>
            <w:tcW w:w="1275" w:type="dxa"/>
            <w:tcBorders>
              <w:top w:val="single" w:sz="4" w:space="0" w:color="auto"/>
              <w:left w:val="single" w:sz="4" w:space="0" w:color="auto"/>
              <w:bottom w:val="single" w:sz="4" w:space="0" w:color="auto"/>
              <w:right w:val="single" w:sz="4" w:space="0" w:color="auto"/>
            </w:tcBorders>
            <w:hideMark/>
          </w:tcPr>
          <w:p w14:paraId="68105D47" w14:textId="77777777" w:rsidR="00DC5A9F" w:rsidRPr="00AA5FC9" w:rsidRDefault="00DC5A9F" w:rsidP="002677DC">
            <w:pPr>
              <w:pStyle w:val="Tabletext"/>
              <w:jc w:val="center"/>
              <w:rPr>
                <w:b w:val="0"/>
                <w:bCs/>
                <w:sz w:val="20"/>
                <w:szCs w:val="20"/>
              </w:rPr>
            </w:pPr>
            <w:r w:rsidRPr="00AA5FC9">
              <w:rPr>
                <w:b w:val="0"/>
                <w:bCs/>
                <w:sz w:val="20"/>
                <w:szCs w:val="20"/>
              </w:rPr>
              <w:t>3</w:t>
            </w:r>
          </w:p>
        </w:tc>
        <w:tc>
          <w:tcPr>
            <w:tcW w:w="3957" w:type="dxa"/>
            <w:tcBorders>
              <w:top w:val="single" w:sz="4" w:space="0" w:color="auto"/>
              <w:left w:val="single" w:sz="4" w:space="0" w:color="auto"/>
              <w:bottom w:val="single" w:sz="4" w:space="0" w:color="auto"/>
              <w:right w:val="single" w:sz="4" w:space="0" w:color="auto"/>
            </w:tcBorders>
            <w:hideMark/>
          </w:tcPr>
          <w:p w14:paraId="56D759D0" w14:textId="77777777" w:rsidR="00DC5A9F" w:rsidRPr="00AA5FC9" w:rsidRDefault="00DC5A9F" w:rsidP="002677DC">
            <w:pPr>
              <w:pStyle w:val="Tabletext"/>
              <w:rPr>
                <w:b w:val="0"/>
                <w:bCs/>
                <w:sz w:val="20"/>
                <w:szCs w:val="20"/>
              </w:rPr>
            </w:pPr>
            <w:r w:rsidRPr="00AA5FC9">
              <w:rPr>
                <w:b w:val="0"/>
                <w:bCs/>
                <w:sz w:val="20"/>
                <w:szCs w:val="20"/>
              </w:rPr>
              <w:t xml:space="preserve">695 </w:t>
            </w:r>
            <w:proofErr w:type="gramStart"/>
            <w:r w:rsidRPr="00AA5FC9">
              <w:rPr>
                <w:b w:val="0"/>
                <w:bCs/>
                <w:sz w:val="20"/>
                <w:szCs w:val="20"/>
              </w:rPr>
              <w:t>a</w:t>
            </w:r>
            <w:proofErr w:type="gramEnd"/>
            <w:r w:rsidRPr="00AA5FC9">
              <w:rPr>
                <w:b w:val="0"/>
                <w:bCs/>
                <w:sz w:val="20"/>
                <w:szCs w:val="20"/>
              </w:rPr>
              <w:t xml:space="preserve"> 697</w:t>
            </w:r>
          </w:p>
        </w:tc>
      </w:tr>
      <w:tr w:rsidR="00DC5A9F" w:rsidRPr="00AA5FC9" w14:paraId="64E63907" w14:textId="77777777" w:rsidTr="002677DC">
        <w:trPr>
          <w:cantSplit/>
          <w:trHeight w:val="264"/>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17488015" w14:textId="77777777" w:rsidR="00DC5A9F" w:rsidRPr="00AA5FC9" w:rsidRDefault="00DC5A9F" w:rsidP="002677DC">
            <w:pPr>
              <w:pStyle w:val="Tabletext"/>
              <w:jc w:val="center"/>
              <w:rPr>
                <w:b w:val="0"/>
                <w:bCs/>
                <w:sz w:val="20"/>
                <w:szCs w:val="20"/>
              </w:rPr>
            </w:pPr>
            <w:r w:rsidRPr="00AA5FC9">
              <w:rPr>
                <w:b w:val="0"/>
                <w:bCs/>
                <w:sz w:val="20"/>
                <w:szCs w:val="20"/>
              </w:rPr>
              <w:t>Total</w:t>
            </w:r>
          </w:p>
        </w:tc>
        <w:tc>
          <w:tcPr>
            <w:tcW w:w="1275" w:type="dxa"/>
            <w:tcBorders>
              <w:top w:val="single" w:sz="4" w:space="0" w:color="auto"/>
              <w:left w:val="single" w:sz="4" w:space="0" w:color="auto"/>
              <w:bottom w:val="single" w:sz="4" w:space="0" w:color="auto"/>
              <w:right w:val="single" w:sz="4" w:space="0" w:color="auto"/>
            </w:tcBorders>
            <w:hideMark/>
          </w:tcPr>
          <w:p w14:paraId="536660AC" w14:textId="77777777" w:rsidR="00DC5A9F" w:rsidRPr="00AA5FC9" w:rsidRDefault="00DC5A9F" w:rsidP="002677DC">
            <w:pPr>
              <w:pStyle w:val="Tabletext"/>
              <w:jc w:val="center"/>
              <w:rPr>
                <w:b w:val="0"/>
                <w:bCs/>
                <w:sz w:val="20"/>
                <w:szCs w:val="20"/>
              </w:rPr>
            </w:pPr>
            <w:r w:rsidRPr="00AA5FC9">
              <w:rPr>
                <w:b w:val="0"/>
                <w:bCs/>
                <w:sz w:val="20"/>
                <w:szCs w:val="20"/>
              </w:rPr>
              <w:t>218</w:t>
            </w:r>
          </w:p>
        </w:tc>
        <w:tc>
          <w:tcPr>
            <w:tcW w:w="3957" w:type="dxa"/>
            <w:tcBorders>
              <w:top w:val="single" w:sz="4" w:space="0" w:color="auto"/>
              <w:left w:val="single" w:sz="4" w:space="0" w:color="auto"/>
              <w:bottom w:val="single" w:sz="4" w:space="0" w:color="auto"/>
              <w:right w:val="single" w:sz="4" w:space="0" w:color="auto"/>
            </w:tcBorders>
          </w:tcPr>
          <w:p w14:paraId="1997856C" w14:textId="77777777" w:rsidR="00DC5A9F" w:rsidRPr="00AA5FC9" w:rsidRDefault="00DC5A9F" w:rsidP="002677DC">
            <w:pPr>
              <w:pStyle w:val="Tabletext"/>
              <w:rPr>
                <w:b w:val="0"/>
                <w:bCs/>
                <w:sz w:val="20"/>
                <w:szCs w:val="20"/>
              </w:rPr>
            </w:pPr>
          </w:p>
        </w:tc>
      </w:tr>
    </w:tbl>
    <w:p w14:paraId="6F26B59B" w14:textId="77777777" w:rsidR="00DC5A9F" w:rsidRPr="00754BDD" w:rsidRDefault="00DC5A9F" w:rsidP="00DC5A9F">
      <w:pPr>
        <w:rPr>
          <w:lang w:val="es-ES"/>
        </w:rPr>
      </w:pPr>
    </w:p>
    <w:p w14:paraId="3B11E303" w14:textId="56892B2B" w:rsidR="00DC5A9F" w:rsidRDefault="00DC5A9F" w:rsidP="00AA5FC9">
      <w:pPr>
        <w:keepNext/>
        <w:keepLines/>
        <w:tabs>
          <w:tab w:val="clear" w:pos="567"/>
          <w:tab w:val="left" w:pos="708"/>
        </w:tabs>
        <w:overflowPunct/>
        <w:autoSpaceDE/>
        <w:adjustRightInd/>
        <w:spacing w:after="120"/>
        <w:jc w:val="center"/>
        <w:rPr>
          <w:u w:val="single"/>
          <w:lang w:val="es-ES"/>
        </w:rPr>
      </w:pPr>
      <w:r w:rsidRPr="00754BDD">
        <w:rPr>
          <w:u w:val="single"/>
          <w:lang w:val="es-ES"/>
        </w:rPr>
        <w:lastRenderedPageBreak/>
        <w:t>Asignaciones de indicativos de encaminamiento para la portabilidad de números locales de Barbados</w:t>
      </w:r>
    </w:p>
    <w:p w14:paraId="6749F9F8" w14:textId="77777777" w:rsidR="00AA5FC9" w:rsidRPr="00754BDD" w:rsidRDefault="00AA5FC9" w:rsidP="00AA5FC9">
      <w:pPr>
        <w:keepNext/>
        <w:keepLines/>
        <w:tabs>
          <w:tab w:val="clear" w:pos="567"/>
          <w:tab w:val="left" w:pos="708"/>
        </w:tabs>
        <w:overflowPunct/>
        <w:autoSpaceDE/>
        <w:adjustRightInd/>
        <w:spacing w:after="120"/>
        <w:jc w:val="center"/>
        <w:rPr>
          <w:rFonts w:cs="Calibri"/>
          <w:bCs/>
          <w:u w:val="single"/>
          <w:lang w:val="es-ES"/>
        </w:rPr>
      </w:pPr>
    </w:p>
    <w:tbl>
      <w:tblPr>
        <w:tblStyle w:val="TableGrid321"/>
        <w:tblW w:w="5000" w:type="pct"/>
        <w:jc w:val="center"/>
        <w:tblLayout w:type="fixed"/>
        <w:tblLook w:val="04A0" w:firstRow="1" w:lastRow="0" w:firstColumn="1" w:lastColumn="0" w:noHBand="0" w:noVBand="1"/>
      </w:tblPr>
      <w:tblGrid>
        <w:gridCol w:w="1519"/>
        <w:gridCol w:w="908"/>
        <w:gridCol w:w="1012"/>
        <w:gridCol w:w="924"/>
        <w:gridCol w:w="938"/>
        <w:gridCol w:w="909"/>
        <w:gridCol w:w="952"/>
        <w:gridCol w:w="966"/>
        <w:gridCol w:w="927"/>
      </w:tblGrid>
      <w:tr w:rsidR="00DC5A9F" w:rsidRPr="00EE0D24" w14:paraId="647C9587" w14:textId="77777777" w:rsidTr="00AA5FC9">
        <w:trPr>
          <w:cantSplit/>
          <w:jc w:val="center"/>
        </w:trPr>
        <w:tc>
          <w:tcPr>
            <w:tcW w:w="1519" w:type="dxa"/>
            <w:tcBorders>
              <w:top w:val="single" w:sz="4" w:space="0" w:color="auto"/>
              <w:left w:val="single" w:sz="4" w:space="0" w:color="auto"/>
              <w:bottom w:val="single" w:sz="4" w:space="0" w:color="auto"/>
              <w:right w:val="single" w:sz="4" w:space="0" w:color="auto"/>
            </w:tcBorders>
            <w:vAlign w:val="center"/>
            <w:hideMark/>
          </w:tcPr>
          <w:p w14:paraId="383EAC8D" w14:textId="77777777" w:rsidR="00DC5A9F" w:rsidRPr="00EE0D24" w:rsidRDefault="00DC5A9F" w:rsidP="002677DC">
            <w:pPr>
              <w:pStyle w:val="TableHead1"/>
              <w:rPr>
                <w:lang w:val="es-ES"/>
              </w:rPr>
            </w:pPr>
            <w:r w:rsidRPr="00EE0D24">
              <w:rPr>
                <w:lang w:val="es-ES"/>
              </w:rPr>
              <w:t>Rango de indicativos de encaminamiento</w:t>
            </w: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14:paraId="576E7B7B" w14:textId="77777777" w:rsidR="00DC5A9F" w:rsidRPr="00EE0D24" w:rsidRDefault="00DC5A9F" w:rsidP="002677DC">
            <w:pPr>
              <w:pStyle w:val="TableHead1"/>
              <w:rPr>
                <w:lang w:val="es-ES"/>
              </w:rPr>
            </w:pPr>
            <w:r w:rsidRPr="00EE0D24">
              <w:rPr>
                <w:lang w:val="es-ES"/>
              </w:rPr>
              <w:t>Digicel</w:t>
            </w:r>
          </w:p>
        </w:tc>
        <w:tc>
          <w:tcPr>
            <w:tcW w:w="1862" w:type="dxa"/>
            <w:gridSpan w:val="2"/>
            <w:tcBorders>
              <w:top w:val="single" w:sz="4" w:space="0" w:color="auto"/>
              <w:left w:val="single" w:sz="4" w:space="0" w:color="auto"/>
              <w:bottom w:val="single" w:sz="4" w:space="0" w:color="auto"/>
              <w:right w:val="single" w:sz="4" w:space="0" w:color="auto"/>
            </w:tcBorders>
            <w:vAlign w:val="center"/>
            <w:hideMark/>
          </w:tcPr>
          <w:p w14:paraId="44840ADB" w14:textId="77777777" w:rsidR="00DC5A9F" w:rsidRPr="00EE0D24" w:rsidRDefault="00DC5A9F" w:rsidP="002677DC">
            <w:pPr>
              <w:pStyle w:val="TableHead1"/>
              <w:rPr>
                <w:lang w:val="es-ES"/>
              </w:rPr>
            </w:pPr>
            <w:r w:rsidRPr="00EE0D24">
              <w:rPr>
                <w:lang w:val="es-ES"/>
              </w:rPr>
              <w:t>Cable &amp; Wireless</w:t>
            </w:r>
          </w:p>
        </w:tc>
        <w:tc>
          <w:tcPr>
            <w:tcW w:w="1861" w:type="dxa"/>
            <w:gridSpan w:val="2"/>
            <w:tcBorders>
              <w:top w:val="single" w:sz="4" w:space="0" w:color="auto"/>
              <w:left w:val="single" w:sz="4" w:space="0" w:color="auto"/>
              <w:bottom w:val="single" w:sz="4" w:space="0" w:color="auto"/>
              <w:right w:val="single" w:sz="4" w:space="0" w:color="auto"/>
            </w:tcBorders>
            <w:vAlign w:val="center"/>
            <w:hideMark/>
          </w:tcPr>
          <w:p w14:paraId="18A13FFD" w14:textId="77777777" w:rsidR="00DC5A9F" w:rsidRPr="00EE0D24" w:rsidRDefault="00DC5A9F" w:rsidP="002677DC">
            <w:pPr>
              <w:pStyle w:val="TableHead1"/>
              <w:rPr>
                <w:lang w:val="es-ES"/>
              </w:rPr>
            </w:pPr>
            <w:r w:rsidRPr="00EE0D24">
              <w:rPr>
                <w:lang w:val="es-ES"/>
              </w:rPr>
              <w:t>KW Telecoms</w:t>
            </w:r>
          </w:p>
        </w:tc>
        <w:tc>
          <w:tcPr>
            <w:tcW w:w="1893" w:type="dxa"/>
            <w:gridSpan w:val="2"/>
            <w:tcBorders>
              <w:top w:val="single" w:sz="4" w:space="0" w:color="auto"/>
              <w:left w:val="single" w:sz="4" w:space="0" w:color="auto"/>
              <w:bottom w:val="single" w:sz="4" w:space="0" w:color="auto"/>
              <w:right w:val="single" w:sz="4" w:space="0" w:color="auto"/>
            </w:tcBorders>
            <w:vAlign w:val="center"/>
            <w:hideMark/>
          </w:tcPr>
          <w:p w14:paraId="7D208ADF" w14:textId="77777777" w:rsidR="00DC5A9F" w:rsidRPr="00EE0D24" w:rsidRDefault="00DC5A9F" w:rsidP="002677DC">
            <w:pPr>
              <w:pStyle w:val="TableHead1"/>
              <w:rPr>
                <w:lang w:val="es-ES"/>
              </w:rPr>
            </w:pPr>
            <w:r w:rsidRPr="00EE0D24">
              <w:rPr>
                <w:lang w:val="es-ES"/>
              </w:rPr>
              <w:t>Ozone Wireless Inc</w:t>
            </w:r>
            <w:r>
              <w:rPr>
                <w:lang w:val="es-ES"/>
              </w:rPr>
              <w:t>.</w:t>
            </w:r>
          </w:p>
        </w:tc>
      </w:tr>
      <w:tr w:rsidR="00DC5A9F" w:rsidRPr="00754BDD" w14:paraId="397F3C0E" w14:textId="77777777" w:rsidTr="002677DC">
        <w:trPr>
          <w:cantSplit/>
          <w:jc w:val="center"/>
        </w:trPr>
        <w:tc>
          <w:tcPr>
            <w:tcW w:w="1519" w:type="dxa"/>
            <w:tcBorders>
              <w:top w:val="single" w:sz="4" w:space="0" w:color="auto"/>
              <w:left w:val="single" w:sz="4" w:space="0" w:color="auto"/>
              <w:bottom w:val="single" w:sz="4" w:space="0" w:color="auto"/>
              <w:right w:val="single" w:sz="4" w:space="0" w:color="auto"/>
            </w:tcBorders>
          </w:tcPr>
          <w:p w14:paraId="1A815A73" w14:textId="77777777" w:rsidR="00DC5A9F" w:rsidRPr="00791CA8" w:rsidRDefault="00DC5A9F" w:rsidP="002677DC">
            <w:pPr>
              <w:pStyle w:val="Tabletext"/>
              <w:rPr>
                <w:b w:val="0"/>
                <w:bCs/>
              </w:rPr>
            </w:pPr>
          </w:p>
        </w:tc>
        <w:tc>
          <w:tcPr>
            <w:tcW w:w="908" w:type="dxa"/>
            <w:tcBorders>
              <w:top w:val="single" w:sz="4" w:space="0" w:color="auto"/>
              <w:left w:val="single" w:sz="4" w:space="0" w:color="auto"/>
              <w:bottom w:val="single" w:sz="4" w:space="0" w:color="auto"/>
              <w:right w:val="single" w:sz="4" w:space="0" w:color="auto"/>
            </w:tcBorders>
            <w:hideMark/>
          </w:tcPr>
          <w:p w14:paraId="6F77B1A9" w14:textId="77777777" w:rsidR="00DC5A9F" w:rsidRPr="00791CA8" w:rsidRDefault="00DC5A9F" w:rsidP="002677DC">
            <w:pPr>
              <w:pStyle w:val="Tabletext"/>
              <w:jc w:val="center"/>
              <w:rPr>
                <w:b w:val="0"/>
                <w:bCs/>
              </w:rPr>
            </w:pPr>
            <w:r w:rsidRPr="00791CA8">
              <w:rPr>
                <w:b w:val="0"/>
                <w:bCs/>
              </w:rPr>
              <w:t>Telefonía fija</w:t>
            </w:r>
          </w:p>
        </w:tc>
        <w:tc>
          <w:tcPr>
            <w:tcW w:w="1012" w:type="dxa"/>
            <w:tcBorders>
              <w:top w:val="single" w:sz="4" w:space="0" w:color="auto"/>
              <w:left w:val="single" w:sz="4" w:space="0" w:color="auto"/>
              <w:bottom w:val="single" w:sz="4" w:space="0" w:color="auto"/>
              <w:right w:val="single" w:sz="4" w:space="0" w:color="auto"/>
            </w:tcBorders>
            <w:hideMark/>
          </w:tcPr>
          <w:p w14:paraId="5DE78FF6" w14:textId="77777777" w:rsidR="00DC5A9F" w:rsidRPr="00791CA8" w:rsidRDefault="00DC5A9F" w:rsidP="002677DC">
            <w:pPr>
              <w:pStyle w:val="Tabletext"/>
              <w:jc w:val="center"/>
              <w:rPr>
                <w:b w:val="0"/>
                <w:bCs/>
              </w:rPr>
            </w:pPr>
            <w:r w:rsidRPr="00791CA8">
              <w:rPr>
                <w:b w:val="0"/>
                <w:bCs/>
              </w:rPr>
              <w:t>Telefonía móvil</w:t>
            </w:r>
          </w:p>
        </w:tc>
        <w:tc>
          <w:tcPr>
            <w:tcW w:w="924" w:type="dxa"/>
            <w:tcBorders>
              <w:top w:val="single" w:sz="4" w:space="0" w:color="auto"/>
              <w:left w:val="single" w:sz="4" w:space="0" w:color="auto"/>
              <w:bottom w:val="single" w:sz="4" w:space="0" w:color="auto"/>
              <w:right w:val="single" w:sz="4" w:space="0" w:color="auto"/>
            </w:tcBorders>
            <w:hideMark/>
          </w:tcPr>
          <w:p w14:paraId="178ABC0B" w14:textId="77777777" w:rsidR="00DC5A9F" w:rsidRPr="00791CA8" w:rsidRDefault="00DC5A9F" w:rsidP="002677DC">
            <w:pPr>
              <w:pStyle w:val="Tabletext"/>
              <w:jc w:val="center"/>
              <w:rPr>
                <w:b w:val="0"/>
                <w:bCs/>
              </w:rPr>
            </w:pPr>
            <w:r w:rsidRPr="00791CA8">
              <w:rPr>
                <w:b w:val="0"/>
                <w:bCs/>
              </w:rPr>
              <w:t>Telefonía fija</w:t>
            </w:r>
          </w:p>
        </w:tc>
        <w:tc>
          <w:tcPr>
            <w:tcW w:w="938" w:type="dxa"/>
            <w:tcBorders>
              <w:top w:val="single" w:sz="4" w:space="0" w:color="auto"/>
              <w:left w:val="single" w:sz="4" w:space="0" w:color="auto"/>
              <w:bottom w:val="single" w:sz="4" w:space="0" w:color="auto"/>
              <w:right w:val="single" w:sz="4" w:space="0" w:color="auto"/>
            </w:tcBorders>
            <w:hideMark/>
          </w:tcPr>
          <w:p w14:paraId="405CA626" w14:textId="77777777" w:rsidR="00DC5A9F" w:rsidRPr="00791CA8" w:rsidRDefault="00DC5A9F" w:rsidP="002677DC">
            <w:pPr>
              <w:pStyle w:val="Tabletext"/>
              <w:jc w:val="center"/>
              <w:rPr>
                <w:b w:val="0"/>
                <w:bCs/>
              </w:rPr>
            </w:pPr>
            <w:r w:rsidRPr="00791CA8">
              <w:rPr>
                <w:b w:val="0"/>
                <w:bCs/>
              </w:rPr>
              <w:t>Telefonía móvil</w:t>
            </w:r>
          </w:p>
        </w:tc>
        <w:tc>
          <w:tcPr>
            <w:tcW w:w="909" w:type="dxa"/>
            <w:tcBorders>
              <w:top w:val="single" w:sz="4" w:space="0" w:color="auto"/>
              <w:left w:val="single" w:sz="4" w:space="0" w:color="auto"/>
              <w:bottom w:val="single" w:sz="4" w:space="0" w:color="auto"/>
              <w:right w:val="single" w:sz="4" w:space="0" w:color="auto"/>
            </w:tcBorders>
            <w:hideMark/>
          </w:tcPr>
          <w:p w14:paraId="3D5EC377" w14:textId="77777777" w:rsidR="00DC5A9F" w:rsidRPr="00791CA8" w:rsidRDefault="00DC5A9F" w:rsidP="002677DC">
            <w:pPr>
              <w:pStyle w:val="Tabletext"/>
              <w:jc w:val="center"/>
              <w:rPr>
                <w:b w:val="0"/>
                <w:bCs/>
              </w:rPr>
            </w:pPr>
            <w:r w:rsidRPr="00791CA8">
              <w:rPr>
                <w:b w:val="0"/>
                <w:bCs/>
              </w:rPr>
              <w:t>Telefonía fija</w:t>
            </w:r>
          </w:p>
        </w:tc>
        <w:tc>
          <w:tcPr>
            <w:tcW w:w="952" w:type="dxa"/>
            <w:tcBorders>
              <w:top w:val="single" w:sz="4" w:space="0" w:color="auto"/>
              <w:left w:val="single" w:sz="4" w:space="0" w:color="auto"/>
              <w:bottom w:val="single" w:sz="4" w:space="0" w:color="auto"/>
              <w:right w:val="single" w:sz="4" w:space="0" w:color="auto"/>
            </w:tcBorders>
            <w:hideMark/>
          </w:tcPr>
          <w:p w14:paraId="777D86E4" w14:textId="77777777" w:rsidR="00DC5A9F" w:rsidRPr="00791CA8" w:rsidRDefault="00DC5A9F" w:rsidP="002677DC">
            <w:pPr>
              <w:pStyle w:val="Tabletext"/>
              <w:jc w:val="center"/>
              <w:rPr>
                <w:b w:val="0"/>
                <w:bCs/>
              </w:rPr>
            </w:pPr>
            <w:r w:rsidRPr="00791CA8">
              <w:rPr>
                <w:b w:val="0"/>
                <w:bCs/>
              </w:rPr>
              <w:t>Telefonía móvil</w:t>
            </w:r>
          </w:p>
        </w:tc>
        <w:tc>
          <w:tcPr>
            <w:tcW w:w="966" w:type="dxa"/>
            <w:tcBorders>
              <w:top w:val="single" w:sz="4" w:space="0" w:color="auto"/>
              <w:left w:val="single" w:sz="4" w:space="0" w:color="auto"/>
              <w:bottom w:val="single" w:sz="4" w:space="0" w:color="auto"/>
              <w:right w:val="single" w:sz="4" w:space="0" w:color="auto"/>
            </w:tcBorders>
            <w:hideMark/>
          </w:tcPr>
          <w:p w14:paraId="25ACD0CA" w14:textId="77777777" w:rsidR="00DC5A9F" w:rsidRPr="00791CA8" w:rsidRDefault="00DC5A9F" w:rsidP="002677DC">
            <w:pPr>
              <w:pStyle w:val="Tabletext"/>
              <w:jc w:val="center"/>
              <w:rPr>
                <w:b w:val="0"/>
                <w:bCs/>
              </w:rPr>
            </w:pPr>
            <w:r w:rsidRPr="00791CA8">
              <w:rPr>
                <w:b w:val="0"/>
                <w:bCs/>
              </w:rPr>
              <w:t>Telefonía fija</w:t>
            </w:r>
          </w:p>
        </w:tc>
        <w:tc>
          <w:tcPr>
            <w:tcW w:w="927" w:type="dxa"/>
            <w:tcBorders>
              <w:top w:val="single" w:sz="4" w:space="0" w:color="auto"/>
              <w:left w:val="single" w:sz="4" w:space="0" w:color="auto"/>
              <w:bottom w:val="single" w:sz="4" w:space="0" w:color="auto"/>
              <w:right w:val="single" w:sz="4" w:space="0" w:color="auto"/>
            </w:tcBorders>
            <w:hideMark/>
          </w:tcPr>
          <w:p w14:paraId="71D2A7E0" w14:textId="77777777" w:rsidR="00DC5A9F" w:rsidRPr="00791CA8" w:rsidRDefault="00DC5A9F" w:rsidP="002677DC">
            <w:pPr>
              <w:pStyle w:val="Tabletext"/>
              <w:jc w:val="center"/>
              <w:rPr>
                <w:b w:val="0"/>
                <w:bCs/>
              </w:rPr>
            </w:pPr>
            <w:r w:rsidRPr="00791CA8">
              <w:rPr>
                <w:b w:val="0"/>
                <w:bCs/>
              </w:rPr>
              <w:t>Telefonía móvil</w:t>
            </w:r>
          </w:p>
        </w:tc>
      </w:tr>
      <w:tr w:rsidR="00DC5A9F" w:rsidRPr="00754BDD" w14:paraId="64E0F0A6" w14:textId="77777777" w:rsidTr="002677DC">
        <w:trPr>
          <w:cantSplit/>
          <w:jc w:val="center"/>
        </w:trPr>
        <w:tc>
          <w:tcPr>
            <w:tcW w:w="1519" w:type="dxa"/>
            <w:tcBorders>
              <w:top w:val="single" w:sz="4" w:space="0" w:color="auto"/>
              <w:left w:val="single" w:sz="4" w:space="0" w:color="auto"/>
              <w:bottom w:val="single" w:sz="4" w:space="0" w:color="auto"/>
              <w:right w:val="single" w:sz="4" w:space="0" w:color="auto"/>
            </w:tcBorders>
            <w:hideMark/>
          </w:tcPr>
          <w:p w14:paraId="612FAC57" w14:textId="77777777" w:rsidR="00DC5A9F" w:rsidRPr="00791CA8" w:rsidRDefault="00DC5A9F" w:rsidP="002677DC">
            <w:pPr>
              <w:pStyle w:val="Tabletext"/>
              <w:jc w:val="center"/>
              <w:rPr>
                <w:b w:val="0"/>
                <w:bCs/>
              </w:rPr>
            </w:pPr>
            <w:r w:rsidRPr="00791CA8">
              <w:rPr>
                <w:b w:val="0"/>
                <w:bCs/>
              </w:rPr>
              <w:t xml:space="preserve">De 5210 </w:t>
            </w:r>
            <w:proofErr w:type="gramStart"/>
            <w:r w:rsidRPr="00791CA8">
              <w:rPr>
                <w:b w:val="0"/>
                <w:bCs/>
              </w:rPr>
              <w:t>a</w:t>
            </w:r>
            <w:proofErr w:type="gramEnd"/>
            <w:r w:rsidRPr="00791CA8">
              <w:rPr>
                <w:b w:val="0"/>
                <w:bCs/>
              </w:rPr>
              <w:t xml:space="preserve"> 5220</w:t>
            </w:r>
          </w:p>
        </w:tc>
        <w:tc>
          <w:tcPr>
            <w:tcW w:w="908" w:type="dxa"/>
            <w:tcBorders>
              <w:top w:val="single" w:sz="4" w:space="0" w:color="auto"/>
              <w:left w:val="single" w:sz="4" w:space="0" w:color="auto"/>
              <w:bottom w:val="single" w:sz="4" w:space="0" w:color="auto"/>
              <w:right w:val="single" w:sz="4" w:space="0" w:color="auto"/>
            </w:tcBorders>
            <w:hideMark/>
          </w:tcPr>
          <w:p w14:paraId="7CF37BD7" w14:textId="77777777" w:rsidR="00DC5A9F" w:rsidRPr="00791CA8" w:rsidRDefault="00DC5A9F" w:rsidP="002677DC">
            <w:pPr>
              <w:pStyle w:val="Tabletext"/>
              <w:jc w:val="center"/>
              <w:rPr>
                <w:b w:val="0"/>
                <w:bCs/>
              </w:rPr>
            </w:pPr>
            <w:r w:rsidRPr="00791CA8">
              <w:rPr>
                <w:b w:val="0"/>
                <w:bCs/>
              </w:rPr>
              <w:t>5210</w:t>
            </w:r>
          </w:p>
        </w:tc>
        <w:tc>
          <w:tcPr>
            <w:tcW w:w="1012" w:type="dxa"/>
            <w:tcBorders>
              <w:top w:val="single" w:sz="4" w:space="0" w:color="auto"/>
              <w:left w:val="single" w:sz="4" w:space="0" w:color="auto"/>
              <w:bottom w:val="single" w:sz="4" w:space="0" w:color="auto"/>
              <w:right w:val="single" w:sz="4" w:space="0" w:color="auto"/>
            </w:tcBorders>
            <w:hideMark/>
          </w:tcPr>
          <w:p w14:paraId="23E2D913" w14:textId="77777777" w:rsidR="00DC5A9F" w:rsidRPr="00791CA8" w:rsidRDefault="00DC5A9F" w:rsidP="002677DC">
            <w:pPr>
              <w:pStyle w:val="Tabletext"/>
              <w:jc w:val="center"/>
              <w:rPr>
                <w:b w:val="0"/>
                <w:bCs/>
              </w:rPr>
            </w:pPr>
            <w:r w:rsidRPr="00791CA8">
              <w:rPr>
                <w:b w:val="0"/>
                <w:bCs/>
              </w:rPr>
              <w:t>5211</w:t>
            </w:r>
          </w:p>
        </w:tc>
        <w:tc>
          <w:tcPr>
            <w:tcW w:w="924" w:type="dxa"/>
            <w:tcBorders>
              <w:top w:val="single" w:sz="4" w:space="0" w:color="auto"/>
              <w:left w:val="single" w:sz="4" w:space="0" w:color="auto"/>
              <w:bottom w:val="single" w:sz="4" w:space="0" w:color="auto"/>
              <w:right w:val="single" w:sz="4" w:space="0" w:color="auto"/>
            </w:tcBorders>
            <w:hideMark/>
          </w:tcPr>
          <w:p w14:paraId="50AE6C04" w14:textId="77777777" w:rsidR="00DC5A9F" w:rsidRPr="00791CA8" w:rsidRDefault="00DC5A9F" w:rsidP="002677DC">
            <w:pPr>
              <w:pStyle w:val="Tabletext"/>
              <w:jc w:val="center"/>
              <w:rPr>
                <w:b w:val="0"/>
                <w:bCs/>
              </w:rPr>
            </w:pPr>
            <w:r w:rsidRPr="00791CA8">
              <w:rPr>
                <w:b w:val="0"/>
                <w:bCs/>
              </w:rPr>
              <w:t>5213</w:t>
            </w:r>
          </w:p>
        </w:tc>
        <w:tc>
          <w:tcPr>
            <w:tcW w:w="938" w:type="dxa"/>
            <w:tcBorders>
              <w:top w:val="single" w:sz="4" w:space="0" w:color="auto"/>
              <w:left w:val="single" w:sz="4" w:space="0" w:color="auto"/>
              <w:bottom w:val="single" w:sz="4" w:space="0" w:color="auto"/>
              <w:right w:val="single" w:sz="4" w:space="0" w:color="auto"/>
            </w:tcBorders>
            <w:hideMark/>
          </w:tcPr>
          <w:p w14:paraId="4E72C58C" w14:textId="77777777" w:rsidR="00DC5A9F" w:rsidRPr="00791CA8" w:rsidRDefault="00DC5A9F" w:rsidP="002677DC">
            <w:pPr>
              <w:pStyle w:val="Tabletext"/>
              <w:jc w:val="center"/>
              <w:rPr>
                <w:b w:val="0"/>
                <w:bCs/>
              </w:rPr>
            </w:pPr>
            <w:r w:rsidRPr="00791CA8">
              <w:rPr>
                <w:b w:val="0"/>
                <w:bCs/>
              </w:rPr>
              <w:t>5214</w:t>
            </w:r>
          </w:p>
        </w:tc>
        <w:tc>
          <w:tcPr>
            <w:tcW w:w="909" w:type="dxa"/>
            <w:tcBorders>
              <w:top w:val="single" w:sz="4" w:space="0" w:color="auto"/>
              <w:left w:val="single" w:sz="4" w:space="0" w:color="auto"/>
              <w:bottom w:val="single" w:sz="4" w:space="0" w:color="auto"/>
              <w:right w:val="single" w:sz="4" w:space="0" w:color="auto"/>
            </w:tcBorders>
            <w:hideMark/>
          </w:tcPr>
          <w:p w14:paraId="24115B83" w14:textId="77777777" w:rsidR="00DC5A9F" w:rsidRPr="00791CA8" w:rsidRDefault="00DC5A9F" w:rsidP="002677DC">
            <w:pPr>
              <w:pStyle w:val="Tabletext"/>
              <w:jc w:val="center"/>
              <w:rPr>
                <w:b w:val="0"/>
                <w:bCs/>
              </w:rPr>
            </w:pPr>
            <w:r w:rsidRPr="00791CA8">
              <w:rPr>
                <w:b w:val="0"/>
                <w:bCs/>
              </w:rPr>
              <w:t>5216</w:t>
            </w:r>
          </w:p>
        </w:tc>
        <w:tc>
          <w:tcPr>
            <w:tcW w:w="952" w:type="dxa"/>
            <w:tcBorders>
              <w:top w:val="single" w:sz="4" w:space="0" w:color="auto"/>
              <w:left w:val="single" w:sz="4" w:space="0" w:color="auto"/>
              <w:bottom w:val="single" w:sz="4" w:space="0" w:color="auto"/>
              <w:right w:val="single" w:sz="4" w:space="0" w:color="auto"/>
            </w:tcBorders>
            <w:hideMark/>
          </w:tcPr>
          <w:p w14:paraId="48F0674A" w14:textId="77777777" w:rsidR="00DC5A9F" w:rsidRPr="00791CA8" w:rsidRDefault="00DC5A9F" w:rsidP="002677DC">
            <w:pPr>
              <w:pStyle w:val="Tabletext"/>
              <w:jc w:val="center"/>
              <w:rPr>
                <w:b w:val="0"/>
                <w:bCs/>
              </w:rPr>
            </w:pPr>
            <w:r w:rsidRPr="00791CA8">
              <w:rPr>
                <w:b w:val="0"/>
                <w:bCs/>
              </w:rPr>
              <w:t>5217</w:t>
            </w:r>
          </w:p>
        </w:tc>
        <w:tc>
          <w:tcPr>
            <w:tcW w:w="966" w:type="dxa"/>
            <w:tcBorders>
              <w:top w:val="single" w:sz="4" w:space="0" w:color="auto"/>
              <w:left w:val="single" w:sz="4" w:space="0" w:color="auto"/>
              <w:bottom w:val="single" w:sz="4" w:space="0" w:color="auto"/>
              <w:right w:val="single" w:sz="4" w:space="0" w:color="auto"/>
            </w:tcBorders>
            <w:hideMark/>
          </w:tcPr>
          <w:p w14:paraId="49B74C49" w14:textId="77777777" w:rsidR="00DC5A9F" w:rsidRPr="00791CA8" w:rsidRDefault="00DC5A9F" w:rsidP="002677DC">
            <w:pPr>
              <w:pStyle w:val="Tabletext"/>
              <w:jc w:val="center"/>
              <w:rPr>
                <w:b w:val="0"/>
                <w:bCs/>
              </w:rPr>
            </w:pPr>
            <w:r w:rsidRPr="00791CA8">
              <w:rPr>
                <w:b w:val="0"/>
                <w:bCs/>
              </w:rPr>
              <w:t>5219</w:t>
            </w:r>
          </w:p>
        </w:tc>
        <w:tc>
          <w:tcPr>
            <w:tcW w:w="927" w:type="dxa"/>
            <w:tcBorders>
              <w:top w:val="single" w:sz="4" w:space="0" w:color="auto"/>
              <w:left w:val="single" w:sz="4" w:space="0" w:color="auto"/>
              <w:bottom w:val="single" w:sz="4" w:space="0" w:color="auto"/>
              <w:right w:val="single" w:sz="4" w:space="0" w:color="auto"/>
            </w:tcBorders>
            <w:hideMark/>
          </w:tcPr>
          <w:p w14:paraId="17F67486" w14:textId="77777777" w:rsidR="00DC5A9F" w:rsidRPr="00791CA8" w:rsidRDefault="00DC5A9F" w:rsidP="002677DC">
            <w:pPr>
              <w:pStyle w:val="Tabletext"/>
              <w:jc w:val="center"/>
              <w:rPr>
                <w:b w:val="0"/>
                <w:bCs/>
              </w:rPr>
            </w:pPr>
            <w:r w:rsidRPr="00791CA8">
              <w:rPr>
                <w:b w:val="0"/>
                <w:bCs/>
              </w:rPr>
              <w:t>5220</w:t>
            </w:r>
          </w:p>
        </w:tc>
      </w:tr>
    </w:tbl>
    <w:p w14:paraId="247D0472" w14:textId="77777777" w:rsidR="00DC5A9F" w:rsidRPr="00754BDD" w:rsidRDefault="00DC5A9F" w:rsidP="00DC5A9F">
      <w:pPr>
        <w:pStyle w:val="Normalaftertitle"/>
        <w:rPr>
          <w:rFonts w:cs="Calibri"/>
          <w:lang w:val="es-ES"/>
        </w:rPr>
      </w:pPr>
      <w:r w:rsidRPr="00754BDD">
        <w:rPr>
          <w:lang w:val="es-ES"/>
        </w:rPr>
        <w:t>Contacto:</w:t>
      </w:r>
    </w:p>
    <w:p w14:paraId="6B2051B8" w14:textId="77777777" w:rsidR="00DC5A9F" w:rsidRPr="00EE0D24" w:rsidRDefault="00DC5A9F" w:rsidP="00DC5A9F">
      <w:pPr>
        <w:ind w:left="567" w:hanging="567"/>
        <w:jc w:val="left"/>
        <w:rPr>
          <w:lang w:val="es-ES"/>
        </w:rPr>
      </w:pPr>
      <w:r w:rsidRPr="00754BDD">
        <w:rPr>
          <w:lang w:val="es-ES"/>
        </w:rPr>
        <w:tab/>
        <w:t>Ministerio de Innovación, Ciencia y Tecnología</w:t>
      </w:r>
      <w:r w:rsidRPr="00EE0D24">
        <w:rPr>
          <w:lang w:val="es-ES"/>
        </w:rPr>
        <w:br/>
      </w:r>
      <w:r w:rsidRPr="00754BDD">
        <w:rPr>
          <w:lang w:val="es-ES"/>
        </w:rPr>
        <w:t>Level 3 Baobab Tower</w:t>
      </w:r>
      <w:r w:rsidRPr="00EE0D24">
        <w:rPr>
          <w:lang w:val="es-ES"/>
        </w:rPr>
        <w:br/>
      </w:r>
      <w:r w:rsidRPr="00754BDD">
        <w:rPr>
          <w:lang w:val="es-ES"/>
        </w:rPr>
        <w:t>WARRENS, ST. MICHAEL</w:t>
      </w:r>
      <w:r w:rsidRPr="00EE0D24">
        <w:rPr>
          <w:lang w:val="es-ES"/>
        </w:rPr>
        <w:br/>
      </w:r>
      <w:r w:rsidRPr="00754BDD">
        <w:rPr>
          <w:lang w:val="es-ES"/>
        </w:rPr>
        <w:t>Barbados</w:t>
      </w:r>
      <w:r w:rsidRPr="00EE0D24">
        <w:rPr>
          <w:lang w:val="es-ES"/>
        </w:rPr>
        <w:br/>
      </w:r>
      <w:r w:rsidRPr="00754BDD">
        <w:rPr>
          <w:lang w:val="es-ES"/>
        </w:rPr>
        <w:t>URL:</w:t>
      </w:r>
      <w:r>
        <w:rPr>
          <w:lang w:val="es-ES"/>
        </w:rPr>
        <w:tab/>
      </w:r>
      <w:r w:rsidRPr="004C11AE">
        <w:rPr>
          <w:lang w:val="es-ES"/>
        </w:rPr>
        <w:t>www.telecoms.gov.bb</w:t>
      </w:r>
    </w:p>
    <w:p w14:paraId="32D9D238" w14:textId="69628B07" w:rsidR="00DC5A9F" w:rsidRDefault="00DC5A9F" w:rsidP="00D97AB4">
      <w:pPr>
        <w:rPr>
          <w:lang w:val="es-ES_tradnl"/>
        </w:rPr>
      </w:pPr>
    </w:p>
    <w:p w14:paraId="047C7FD6" w14:textId="51226EC6" w:rsidR="00AA5FC9" w:rsidRDefault="00AA5FC9" w:rsidP="00D97AB4"/>
    <w:p w14:paraId="30B836DB" w14:textId="77777777" w:rsidR="00DC5A9F" w:rsidRPr="00DC5A9F" w:rsidRDefault="00DC5A9F" w:rsidP="00D97AB4"/>
    <w:p w14:paraId="07B67AF7" w14:textId="7F0B2E72" w:rsidR="00DC5A9F" w:rsidRPr="00DC5A9F" w:rsidRDefault="00DC5A9F" w:rsidP="00D97AB4"/>
    <w:p w14:paraId="1E8A6E52" w14:textId="77777777" w:rsidR="00D97AB4" w:rsidRPr="00D97AB4" w:rsidRDefault="00D97AB4" w:rsidP="00D97AB4">
      <w:pPr>
        <w:rPr>
          <w:lang w:val="es-ES_tradnl"/>
        </w:rPr>
      </w:pPr>
    </w:p>
    <w:p w14:paraId="3FB71548" w14:textId="77777777" w:rsidR="00D455BD" w:rsidRPr="00D97AB4" w:rsidRDefault="00D455BD" w:rsidP="00D455BD">
      <w:pPr>
        <w:rPr>
          <w:lang w:val="es-ES_tradnl"/>
        </w:rPr>
      </w:pPr>
    </w:p>
    <w:p w14:paraId="6DB84EA9" w14:textId="77777777" w:rsidR="00031A33" w:rsidRDefault="00031A33" w:rsidP="00381148">
      <w:pPr>
        <w:tabs>
          <w:tab w:val="clear" w:pos="1276"/>
          <w:tab w:val="clear" w:pos="1843"/>
          <w:tab w:val="left" w:pos="1701"/>
        </w:tabs>
        <w:spacing w:before="0" w:after="0"/>
        <w:ind w:left="720"/>
        <w:jc w:val="left"/>
        <w:rPr>
          <w:lang w:val="es-ES_tradnl"/>
        </w:rPr>
        <w:sectPr w:rsidR="00031A33" w:rsidSect="00F41A7E">
          <w:footerReference w:type="even" r:id="rId13"/>
          <w:footerReference w:type="default" r:id="rId14"/>
          <w:footerReference w:type="first" r:id="rId15"/>
          <w:type w:val="continuous"/>
          <w:pgSz w:w="11901" w:h="16840" w:code="9"/>
          <w:pgMar w:top="1134" w:right="1418" w:bottom="1134" w:left="1418" w:header="720" w:footer="567" w:gutter="0"/>
          <w:paperSrc w:first="15" w:other="15"/>
          <w:cols w:space="720"/>
          <w:docGrid w:linePitch="360"/>
        </w:sectPr>
      </w:pPr>
    </w:p>
    <w:p w14:paraId="52AE8BA0" w14:textId="77777777" w:rsidR="0091493F" w:rsidRPr="00D80D81" w:rsidRDefault="0091493F" w:rsidP="00AD739B">
      <w:pPr>
        <w:pStyle w:val="Heading20"/>
        <w:keepNext w:val="0"/>
        <w:spacing w:before="480"/>
        <w:rPr>
          <w:sz w:val="28"/>
          <w:lang w:val="es-ES_tradnl"/>
        </w:rPr>
      </w:pPr>
      <w:bookmarkStart w:id="968" w:name="_Toc75258744"/>
      <w:bookmarkStart w:id="969" w:name="_Toc76724554"/>
      <w:bookmarkStart w:id="970" w:name="_Toc78985034"/>
      <w:r w:rsidRPr="00D80D81">
        <w:rPr>
          <w:sz w:val="28"/>
          <w:lang w:val="es-ES"/>
        </w:rPr>
        <w:lastRenderedPageBreak/>
        <w:t>Restricciones</w:t>
      </w:r>
      <w:r w:rsidRPr="00D80D81">
        <w:rPr>
          <w:sz w:val="28"/>
          <w:lang w:val="es-ES_tradnl"/>
        </w:rPr>
        <w:t xml:space="preserve"> de servicio</w:t>
      </w:r>
      <w:bookmarkEnd w:id="968"/>
      <w:bookmarkEnd w:id="969"/>
      <w:bookmarkEnd w:id="970"/>
    </w:p>
    <w:p w14:paraId="0D2F5810" w14:textId="77777777" w:rsidR="0091493F" w:rsidRPr="00C6236B" w:rsidRDefault="0091493F" w:rsidP="00AD739B">
      <w:pPr>
        <w:jc w:val="center"/>
        <w:rPr>
          <w:lang w:val="es-ES"/>
        </w:rPr>
      </w:pPr>
      <w:r w:rsidRPr="00C6236B">
        <w:rPr>
          <w:lang w:val="es-ES"/>
        </w:rPr>
        <w:t xml:space="preserve">Véase URL: </w:t>
      </w:r>
      <w:hyperlink r:id="rId16" w:history="1">
        <w:r w:rsidRPr="00C6236B">
          <w:rPr>
            <w:lang w:val="es-ES"/>
          </w:rPr>
          <w:t>www.itu.int/pub/T-SP-SR.1-2012</w:t>
        </w:r>
      </w:hyperlink>
    </w:p>
    <w:p w14:paraId="6C52169B" w14:textId="77777777" w:rsidR="0091493F" w:rsidRPr="00C6236B" w:rsidRDefault="0091493F" w:rsidP="00AD739B">
      <w:pPr>
        <w:rPr>
          <w:lang w:val="es-ES"/>
        </w:rPr>
      </w:pPr>
    </w:p>
    <w:tbl>
      <w:tblPr>
        <w:tblpPr w:vertAnchor="text" w:horzAnchor="margin"/>
        <w:tblW w:w="0" w:type="auto"/>
        <w:tblLook w:val="0000" w:firstRow="0" w:lastRow="0" w:firstColumn="0" w:lastColumn="0" w:noHBand="0" w:noVBand="0"/>
      </w:tblPr>
      <w:tblGrid>
        <w:gridCol w:w="2410"/>
        <w:gridCol w:w="2337"/>
      </w:tblGrid>
      <w:tr w:rsidR="0091493F" w:rsidRPr="006A45E8" w14:paraId="33748050" w14:textId="77777777" w:rsidTr="000A79B6">
        <w:tc>
          <w:tcPr>
            <w:tcW w:w="2410" w:type="dxa"/>
            <w:vAlign w:val="center"/>
          </w:tcPr>
          <w:p w14:paraId="243A2C60" w14:textId="77777777" w:rsidR="0091493F" w:rsidRPr="00880BB6" w:rsidRDefault="0091493F" w:rsidP="00AD739B">
            <w:pPr>
              <w:pStyle w:val="Tablehead"/>
              <w:keepNext w:val="0"/>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2337" w:type="dxa"/>
            <w:vAlign w:val="center"/>
          </w:tcPr>
          <w:p w14:paraId="66C52049" w14:textId="77777777" w:rsidR="0091493F" w:rsidRPr="00880BB6" w:rsidRDefault="0091493F" w:rsidP="00AD739B">
            <w:pPr>
              <w:pStyle w:val="Tablehead"/>
              <w:keepNext w:val="0"/>
              <w:jc w:val="left"/>
              <w:rPr>
                <w:sz w:val="20"/>
                <w:szCs w:val="20"/>
                <w:lang w:val="es-ES_tradnl"/>
              </w:rPr>
            </w:pPr>
            <w:r w:rsidRPr="00880BB6">
              <w:rPr>
                <w:sz w:val="20"/>
                <w:szCs w:val="20"/>
                <w:lang w:val="es-ES_tradnl"/>
              </w:rPr>
              <w:t>BE</w:t>
            </w:r>
          </w:p>
        </w:tc>
      </w:tr>
    </w:tbl>
    <w:tbl>
      <w:tblPr>
        <w:tblW w:w="0" w:type="auto"/>
        <w:tblInd w:w="108" w:type="dxa"/>
        <w:tblLook w:val="0000" w:firstRow="0" w:lastRow="0" w:firstColumn="0" w:lastColumn="0" w:noHBand="0" w:noVBand="0"/>
      </w:tblPr>
      <w:tblGrid>
        <w:gridCol w:w="2160"/>
        <w:gridCol w:w="1985"/>
        <w:gridCol w:w="2268"/>
        <w:gridCol w:w="1985"/>
      </w:tblGrid>
      <w:tr w:rsidR="0091493F" w:rsidRPr="006A45E8" w14:paraId="01D08FC5" w14:textId="77777777" w:rsidTr="000A79B6">
        <w:tc>
          <w:tcPr>
            <w:tcW w:w="2160" w:type="dxa"/>
          </w:tcPr>
          <w:p w14:paraId="176B5734" w14:textId="77777777" w:rsidR="0091493F" w:rsidRPr="00880BB6" w:rsidRDefault="0091493F" w:rsidP="00AD739B">
            <w:pPr>
              <w:pStyle w:val="Tabletext"/>
              <w:rPr>
                <w:sz w:val="20"/>
                <w:szCs w:val="20"/>
                <w:lang w:val="es-ES_tradnl"/>
              </w:rPr>
            </w:pPr>
            <w:r w:rsidRPr="00880BB6">
              <w:rPr>
                <w:sz w:val="20"/>
                <w:szCs w:val="20"/>
                <w:lang w:val="es-ES_tradnl"/>
              </w:rPr>
              <w:t>Seychelles</w:t>
            </w:r>
          </w:p>
        </w:tc>
        <w:tc>
          <w:tcPr>
            <w:tcW w:w="1985" w:type="dxa"/>
          </w:tcPr>
          <w:p w14:paraId="0BFD2D13" w14:textId="77777777" w:rsidR="0091493F" w:rsidRPr="00880BB6" w:rsidRDefault="0091493F" w:rsidP="00AD739B">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14:paraId="0AB6FAD0" w14:textId="77777777" w:rsidR="0091493F" w:rsidRPr="00880BB6" w:rsidRDefault="0091493F" w:rsidP="00AD739B">
            <w:pPr>
              <w:pStyle w:val="Tabletext"/>
              <w:rPr>
                <w:sz w:val="20"/>
                <w:szCs w:val="20"/>
                <w:lang w:val="es-ES_tradnl"/>
              </w:rPr>
            </w:pPr>
          </w:p>
        </w:tc>
        <w:tc>
          <w:tcPr>
            <w:tcW w:w="1985" w:type="dxa"/>
          </w:tcPr>
          <w:p w14:paraId="28C0A6ED" w14:textId="77777777" w:rsidR="0091493F" w:rsidRPr="00880BB6" w:rsidRDefault="0091493F" w:rsidP="00AD739B">
            <w:pPr>
              <w:pStyle w:val="Tabletext"/>
              <w:rPr>
                <w:sz w:val="20"/>
                <w:szCs w:val="20"/>
                <w:lang w:val="es-ES_tradnl"/>
              </w:rPr>
            </w:pPr>
          </w:p>
        </w:tc>
      </w:tr>
      <w:tr w:rsidR="0091493F" w:rsidRPr="006A45E8" w14:paraId="7F2E19CD" w14:textId="77777777" w:rsidTr="000A79B6">
        <w:tc>
          <w:tcPr>
            <w:tcW w:w="2160" w:type="dxa"/>
          </w:tcPr>
          <w:p w14:paraId="3928187D" w14:textId="77777777" w:rsidR="0091493F" w:rsidRPr="00880BB6" w:rsidRDefault="0091493F" w:rsidP="00AD739B">
            <w:pPr>
              <w:pStyle w:val="Tabletext"/>
              <w:rPr>
                <w:sz w:val="20"/>
                <w:szCs w:val="20"/>
                <w:lang w:val="es-ES_tradnl"/>
              </w:rPr>
            </w:pPr>
            <w:r>
              <w:rPr>
                <w:sz w:val="20"/>
                <w:szCs w:val="20"/>
                <w:lang w:val="es-ES_tradnl"/>
              </w:rPr>
              <w:t>Eslovaquia</w:t>
            </w:r>
          </w:p>
        </w:tc>
        <w:tc>
          <w:tcPr>
            <w:tcW w:w="1985" w:type="dxa"/>
          </w:tcPr>
          <w:p w14:paraId="5240356C" w14:textId="77777777" w:rsidR="0091493F" w:rsidRPr="00880BB6" w:rsidRDefault="0091493F" w:rsidP="00AD739B">
            <w:pPr>
              <w:pStyle w:val="Tabletext"/>
              <w:rPr>
                <w:sz w:val="20"/>
                <w:szCs w:val="20"/>
                <w:lang w:val="es-ES_tradnl"/>
              </w:rPr>
            </w:pPr>
            <w:r>
              <w:rPr>
                <w:sz w:val="20"/>
                <w:szCs w:val="20"/>
                <w:lang w:val="es-ES_tradnl"/>
              </w:rPr>
              <w:t>1007 (p.12)</w:t>
            </w:r>
          </w:p>
        </w:tc>
        <w:tc>
          <w:tcPr>
            <w:tcW w:w="2268" w:type="dxa"/>
            <w:tcBorders>
              <w:left w:val="nil"/>
            </w:tcBorders>
          </w:tcPr>
          <w:p w14:paraId="044E620E" w14:textId="77777777" w:rsidR="0091493F" w:rsidRPr="00880BB6" w:rsidRDefault="0091493F" w:rsidP="00AD739B">
            <w:pPr>
              <w:pStyle w:val="Tabletext"/>
              <w:rPr>
                <w:sz w:val="20"/>
                <w:szCs w:val="20"/>
                <w:lang w:val="es-ES_tradnl"/>
              </w:rPr>
            </w:pPr>
          </w:p>
        </w:tc>
        <w:tc>
          <w:tcPr>
            <w:tcW w:w="1985" w:type="dxa"/>
          </w:tcPr>
          <w:p w14:paraId="4E146330" w14:textId="77777777" w:rsidR="0091493F" w:rsidRPr="00880BB6" w:rsidRDefault="0091493F" w:rsidP="00AD739B">
            <w:pPr>
              <w:pStyle w:val="Tabletext"/>
              <w:rPr>
                <w:sz w:val="20"/>
                <w:szCs w:val="20"/>
                <w:lang w:val="es-ES_tradnl"/>
              </w:rPr>
            </w:pPr>
          </w:p>
        </w:tc>
      </w:tr>
      <w:tr w:rsidR="0091493F" w:rsidRPr="006A45E8" w14:paraId="455050DB" w14:textId="77777777" w:rsidTr="000A79B6">
        <w:tc>
          <w:tcPr>
            <w:tcW w:w="2160" w:type="dxa"/>
          </w:tcPr>
          <w:p w14:paraId="26A0C6DC" w14:textId="77777777" w:rsidR="0091493F" w:rsidRPr="00FB3FA8" w:rsidRDefault="0091493F" w:rsidP="00AD739B">
            <w:pPr>
              <w:pStyle w:val="Tabletext"/>
              <w:rPr>
                <w:sz w:val="20"/>
                <w:szCs w:val="20"/>
                <w:lang w:val="es-ES"/>
              </w:rPr>
            </w:pPr>
            <w:r>
              <w:rPr>
                <w:sz w:val="20"/>
                <w:szCs w:val="20"/>
                <w:lang w:val="es-ES"/>
              </w:rPr>
              <w:t>Malasia</w:t>
            </w:r>
          </w:p>
        </w:tc>
        <w:tc>
          <w:tcPr>
            <w:tcW w:w="1985" w:type="dxa"/>
          </w:tcPr>
          <w:p w14:paraId="00F9A34B" w14:textId="77777777" w:rsidR="0091493F" w:rsidRPr="00FB3FA8" w:rsidRDefault="0091493F" w:rsidP="00AD739B">
            <w:pPr>
              <w:pStyle w:val="Tabletext"/>
              <w:rPr>
                <w:sz w:val="20"/>
                <w:szCs w:val="20"/>
                <w:lang w:val="es-ES_tradnl"/>
              </w:rPr>
            </w:pPr>
            <w:r>
              <w:rPr>
                <w:sz w:val="20"/>
                <w:szCs w:val="20"/>
                <w:lang w:val="es-ES_tradnl"/>
              </w:rPr>
              <w:t>1013 (p.5)</w:t>
            </w:r>
          </w:p>
        </w:tc>
        <w:tc>
          <w:tcPr>
            <w:tcW w:w="2268" w:type="dxa"/>
            <w:tcBorders>
              <w:left w:val="nil"/>
            </w:tcBorders>
          </w:tcPr>
          <w:p w14:paraId="03FA1EA9" w14:textId="77777777" w:rsidR="0091493F" w:rsidRPr="00880BB6" w:rsidRDefault="0091493F" w:rsidP="00AD739B">
            <w:pPr>
              <w:pStyle w:val="Tabletext"/>
              <w:rPr>
                <w:sz w:val="20"/>
                <w:szCs w:val="20"/>
                <w:lang w:val="es-ES_tradnl"/>
              </w:rPr>
            </w:pPr>
          </w:p>
        </w:tc>
        <w:tc>
          <w:tcPr>
            <w:tcW w:w="1985" w:type="dxa"/>
          </w:tcPr>
          <w:p w14:paraId="2D76E588" w14:textId="77777777" w:rsidR="0091493F" w:rsidRPr="00880BB6" w:rsidRDefault="0091493F" w:rsidP="00AD739B">
            <w:pPr>
              <w:pStyle w:val="Tabletext"/>
              <w:rPr>
                <w:sz w:val="20"/>
                <w:szCs w:val="20"/>
                <w:lang w:val="es-ES_tradnl"/>
              </w:rPr>
            </w:pPr>
          </w:p>
        </w:tc>
      </w:tr>
      <w:tr w:rsidR="0091493F" w:rsidRPr="006A45E8" w14:paraId="28018491" w14:textId="77777777" w:rsidTr="000A79B6">
        <w:tc>
          <w:tcPr>
            <w:tcW w:w="2160" w:type="dxa"/>
          </w:tcPr>
          <w:p w14:paraId="353AAFD2" w14:textId="77777777" w:rsidR="0091493F" w:rsidRPr="00FB3FA8" w:rsidRDefault="0091493F" w:rsidP="00AD739B">
            <w:pPr>
              <w:pStyle w:val="Tabletext"/>
              <w:rPr>
                <w:sz w:val="20"/>
                <w:szCs w:val="20"/>
                <w:lang w:val="es-ES"/>
              </w:rPr>
            </w:pPr>
            <w:r w:rsidRPr="00FB3FA8">
              <w:rPr>
                <w:sz w:val="20"/>
                <w:szCs w:val="20"/>
                <w:lang w:val="es-ES"/>
              </w:rPr>
              <w:t>Tailandia</w:t>
            </w:r>
          </w:p>
        </w:tc>
        <w:tc>
          <w:tcPr>
            <w:tcW w:w="1985" w:type="dxa"/>
          </w:tcPr>
          <w:p w14:paraId="2777EDBF" w14:textId="77777777" w:rsidR="0091493F" w:rsidRPr="00FB3FA8" w:rsidRDefault="0091493F" w:rsidP="00AD739B">
            <w:pPr>
              <w:pStyle w:val="Tabletext"/>
              <w:rPr>
                <w:sz w:val="20"/>
                <w:szCs w:val="20"/>
                <w:lang w:val="es-ES_tradnl"/>
              </w:rPr>
            </w:pPr>
            <w:r w:rsidRPr="00FB3FA8">
              <w:rPr>
                <w:sz w:val="20"/>
                <w:szCs w:val="20"/>
                <w:lang w:val="es-ES_tradnl"/>
              </w:rPr>
              <w:t>1034 (p</w:t>
            </w:r>
            <w:r>
              <w:rPr>
                <w:sz w:val="20"/>
                <w:szCs w:val="20"/>
                <w:lang w:val="es-ES_tradnl"/>
              </w:rPr>
              <w:t>.</w:t>
            </w:r>
            <w:r w:rsidRPr="00FB3FA8">
              <w:rPr>
                <w:sz w:val="20"/>
                <w:szCs w:val="20"/>
                <w:lang w:val="es-ES_tradnl"/>
              </w:rPr>
              <w:t>5)</w:t>
            </w:r>
          </w:p>
        </w:tc>
        <w:tc>
          <w:tcPr>
            <w:tcW w:w="2268" w:type="dxa"/>
            <w:tcBorders>
              <w:left w:val="nil"/>
            </w:tcBorders>
          </w:tcPr>
          <w:p w14:paraId="3EE885CA" w14:textId="77777777" w:rsidR="0091493F" w:rsidRPr="00880BB6" w:rsidRDefault="0091493F" w:rsidP="00AD739B">
            <w:pPr>
              <w:pStyle w:val="Tabletext"/>
              <w:rPr>
                <w:sz w:val="20"/>
                <w:szCs w:val="20"/>
                <w:lang w:val="es-ES_tradnl"/>
              </w:rPr>
            </w:pPr>
          </w:p>
        </w:tc>
        <w:tc>
          <w:tcPr>
            <w:tcW w:w="1985" w:type="dxa"/>
          </w:tcPr>
          <w:p w14:paraId="79616235" w14:textId="77777777" w:rsidR="0091493F" w:rsidRPr="00880BB6" w:rsidRDefault="0091493F" w:rsidP="00AD739B">
            <w:pPr>
              <w:pStyle w:val="Tabletext"/>
              <w:rPr>
                <w:sz w:val="20"/>
                <w:szCs w:val="20"/>
                <w:lang w:val="es-ES_tradnl"/>
              </w:rPr>
            </w:pPr>
          </w:p>
        </w:tc>
      </w:tr>
      <w:tr w:rsidR="0091493F" w:rsidRPr="006A45E8" w14:paraId="099AC84D" w14:textId="77777777" w:rsidTr="000A79B6">
        <w:tc>
          <w:tcPr>
            <w:tcW w:w="2160" w:type="dxa"/>
          </w:tcPr>
          <w:p w14:paraId="5D476526" w14:textId="77777777" w:rsidR="0091493F" w:rsidRDefault="0091493F" w:rsidP="00AD739B">
            <w:pPr>
              <w:pStyle w:val="Tabletext"/>
              <w:rPr>
                <w:sz w:val="20"/>
                <w:szCs w:val="20"/>
                <w:lang w:val="es-ES_tradnl"/>
              </w:rPr>
            </w:pPr>
            <w:r w:rsidRPr="000715E6">
              <w:rPr>
                <w:sz w:val="20"/>
                <w:szCs w:val="20"/>
                <w:lang w:val="es-ES"/>
              </w:rPr>
              <w:t>Santo Tomé y Príncipe</w:t>
            </w:r>
          </w:p>
        </w:tc>
        <w:tc>
          <w:tcPr>
            <w:tcW w:w="1985" w:type="dxa"/>
          </w:tcPr>
          <w:p w14:paraId="17003EAB" w14:textId="77777777" w:rsidR="0091493F" w:rsidRDefault="0091493F" w:rsidP="00AD739B">
            <w:pPr>
              <w:pStyle w:val="Tabletext"/>
              <w:rPr>
                <w:sz w:val="20"/>
                <w:szCs w:val="20"/>
                <w:lang w:val="es-ES_tradnl"/>
              </w:rPr>
            </w:pPr>
            <w:r>
              <w:rPr>
                <w:sz w:val="20"/>
                <w:szCs w:val="20"/>
                <w:lang w:val="es-ES_tradnl"/>
              </w:rPr>
              <w:t>1039 (p.14)</w:t>
            </w:r>
          </w:p>
        </w:tc>
        <w:tc>
          <w:tcPr>
            <w:tcW w:w="2268" w:type="dxa"/>
            <w:tcBorders>
              <w:left w:val="nil"/>
            </w:tcBorders>
          </w:tcPr>
          <w:p w14:paraId="7F70F41E" w14:textId="77777777" w:rsidR="0091493F" w:rsidRDefault="0091493F" w:rsidP="00AD739B">
            <w:pPr>
              <w:pStyle w:val="Tabletext"/>
              <w:rPr>
                <w:sz w:val="20"/>
                <w:szCs w:val="20"/>
                <w:lang w:val="es-ES_tradnl"/>
              </w:rPr>
            </w:pPr>
          </w:p>
        </w:tc>
        <w:tc>
          <w:tcPr>
            <w:tcW w:w="1985" w:type="dxa"/>
          </w:tcPr>
          <w:p w14:paraId="2B522679" w14:textId="77777777" w:rsidR="0091493F" w:rsidRDefault="0091493F" w:rsidP="00AD739B">
            <w:pPr>
              <w:pStyle w:val="Tabletext"/>
              <w:rPr>
                <w:sz w:val="20"/>
                <w:szCs w:val="20"/>
                <w:lang w:val="es-ES_tradnl"/>
              </w:rPr>
            </w:pPr>
          </w:p>
        </w:tc>
      </w:tr>
      <w:tr w:rsidR="0091493F" w:rsidRPr="006A45E8" w14:paraId="3A855CBC" w14:textId="77777777" w:rsidTr="000A79B6">
        <w:tc>
          <w:tcPr>
            <w:tcW w:w="2160" w:type="dxa"/>
          </w:tcPr>
          <w:p w14:paraId="1202EB5F" w14:textId="77777777" w:rsidR="0091493F" w:rsidRDefault="0091493F" w:rsidP="00AD739B">
            <w:pPr>
              <w:pStyle w:val="Tabletext"/>
              <w:rPr>
                <w:sz w:val="20"/>
                <w:szCs w:val="20"/>
                <w:lang w:val="es-ES_tradnl"/>
              </w:rPr>
            </w:pPr>
            <w:r>
              <w:rPr>
                <w:sz w:val="20"/>
                <w:szCs w:val="20"/>
                <w:lang w:val="es-ES_tradnl"/>
              </w:rPr>
              <w:t>Uruguay</w:t>
            </w:r>
          </w:p>
        </w:tc>
        <w:tc>
          <w:tcPr>
            <w:tcW w:w="1985" w:type="dxa"/>
          </w:tcPr>
          <w:p w14:paraId="150C543C" w14:textId="77777777" w:rsidR="0091493F" w:rsidRDefault="0091493F" w:rsidP="00AD739B">
            <w:pPr>
              <w:pStyle w:val="Tabletext"/>
              <w:rPr>
                <w:sz w:val="20"/>
                <w:szCs w:val="20"/>
                <w:lang w:val="es-ES_tradnl"/>
              </w:rPr>
            </w:pPr>
            <w:r>
              <w:rPr>
                <w:sz w:val="20"/>
                <w:szCs w:val="20"/>
                <w:lang w:val="es-ES_tradnl"/>
              </w:rPr>
              <w:t>1039 (p.14)</w:t>
            </w:r>
          </w:p>
        </w:tc>
        <w:tc>
          <w:tcPr>
            <w:tcW w:w="2268" w:type="dxa"/>
            <w:tcBorders>
              <w:left w:val="nil"/>
            </w:tcBorders>
          </w:tcPr>
          <w:p w14:paraId="15084888" w14:textId="77777777" w:rsidR="0091493F" w:rsidRDefault="0091493F" w:rsidP="00AD739B">
            <w:pPr>
              <w:pStyle w:val="Tabletext"/>
              <w:rPr>
                <w:sz w:val="20"/>
                <w:szCs w:val="20"/>
                <w:lang w:val="es-ES_tradnl"/>
              </w:rPr>
            </w:pPr>
          </w:p>
        </w:tc>
        <w:tc>
          <w:tcPr>
            <w:tcW w:w="1985" w:type="dxa"/>
          </w:tcPr>
          <w:p w14:paraId="79D34EDD" w14:textId="77777777" w:rsidR="0091493F" w:rsidRDefault="0091493F" w:rsidP="00AD739B">
            <w:pPr>
              <w:pStyle w:val="Tabletext"/>
              <w:rPr>
                <w:sz w:val="20"/>
                <w:szCs w:val="20"/>
                <w:lang w:val="es-ES_tradnl"/>
              </w:rPr>
            </w:pPr>
          </w:p>
        </w:tc>
      </w:tr>
      <w:tr w:rsidR="0091493F" w:rsidRPr="006A45E8" w14:paraId="5D0B6E1F" w14:textId="77777777" w:rsidTr="000A79B6">
        <w:tc>
          <w:tcPr>
            <w:tcW w:w="2160" w:type="dxa"/>
          </w:tcPr>
          <w:p w14:paraId="29437A3B" w14:textId="77777777" w:rsidR="0091493F" w:rsidRDefault="0091493F" w:rsidP="00AD739B">
            <w:pPr>
              <w:pStyle w:val="Tabletext"/>
              <w:rPr>
                <w:sz w:val="20"/>
                <w:szCs w:val="20"/>
                <w:lang w:val="es-ES_tradnl"/>
              </w:rPr>
            </w:pPr>
            <w:r>
              <w:rPr>
                <w:sz w:val="20"/>
                <w:szCs w:val="20"/>
                <w:lang w:val="es-ES_tradnl"/>
              </w:rPr>
              <w:t>Hong Kong, China</w:t>
            </w:r>
          </w:p>
        </w:tc>
        <w:tc>
          <w:tcPr>
            <w:tcW w:w="1985" w:type="dxa"/>
          </w:tcPr>
          <w:p w14:paraId="1CB4EC6C" w14:textId="77777777" w:rsidR="0091493F" w:rsidRDefault="0091493F" w:rsidP="00AD739B">
            <w:pPr>
              <w:pStyle w:val="Tabletext"/>
              <w:rPr>
                <w:sz w:val="20"/>
                <w:szCs w:val="20"/>
                <w:lang w:val="es-ES_tradnl"/>
              </w:rPr>
            </w:pPr>
            <w:r>
              <w:rPr>
                <w:sz w:val="20"/>
                <w:szCs w:val="20"/>
                <w:lang w:val="es-ES_tradnl"/>
              </w:rPr>
              <w:t>1068 (p.4)</w:t>
            </w:r>
          </w:p>
        </w:tc>
        <w:tc>
          <w:tcPr>
            <w:tcW w:w="2268" w:type="dxa"/>
            <w:tcBorders>
              <w:left w:val="nil"/>
            </w:tcBorders>
          </w:tcPr>
          <w:p w14:paraId="63DEAD8B" w14:textId="77777777" w:rsidR="0091493F" w:rsidRDefault="0091493F" w:rsidP="00AD739B">
            <w:pPr>
              <w:pStyle w:val="Tabletext"/>
              <w:rPr>
                <w:sz w:val="20"/>
                <w:szCs w:val="20"/>
                <w:lang w:val="es-ES_tradnl"/>
              </w:rPr>
            </w:pPr>
          </w:p>
        </w:tc>
        <w:tc>
          <w:tcPr>
            <w:tcW w:w="1985" w:type="dxa"/>
          </w:tcPr>
          <w:p w14:paraId="70B4A42E" w14:textId="77777777" w:rsidR="0091493F" w:rsidRDefault="0091493F" w:rsidP="00AD739B">
            <w:pPr>
              <w:pStyle w:val="Tabletext"/>
              <w:rPr>
                <w:sz w:val="20"/>
                <w:szCs w:val="20"/>
                <w:lang w:val="es-ES_tradnl"/>
              </w:rPr>
            </w:pPr>
          </w:p>
        </w:tc>
      </w:tr>
      <w:tr w:rsidR="0091493F" w:rsidRPr="006A45E8" w14:paraId="53EDF27A" w14:textId="77777777" w:rsidTr="000A79B6">
        <w:tc>
          <w:tcPr>
            <w:tcW w:w="2160" w:type="dxa"/>
          </w:tcPr>
          <w:p w14:paraId="1A8C8D61" w14:textId="77777777" w:rsidR="0091493F" w:rsidRDefault="0091493F" w:rsidP="00AD739B">
            <w:pPr>
              <w:pStyle w:val="Tabletext"/>
              <w:rPr>
                <w:sz w:val="20"/>
                <w:szCs w:val="20"/>
                <w:lang w:val="es-ES_tradnl"/>
              </w:rPr>
            </w:pPr>
            <w:r>
              <w:rPr>
                <w:sz w:val="20"/>
                <w:szCs w:val="20"/>
                <w:lang w:val="es-ES_tradnl"/>
              </w:rPr>
              <w:t>Ucrania</w:t>
            </w:r>
          </w:p>
        </w:tc>
        <w:tc>
          <w:tcPr>
            <w:tcW w:w="1985" w:type="dxa"/>
          </w:tcPr>
          <w:p w14:paraId="1D188E38" w14:textId="77777777" w:rsidR="0091493F" w:rsidRDefault="0091493F" w:rsidP="00AD739B">
            <w:pPr>
              <w:pStyle w:val="Tabletext"/>
              <w:rPr>
                <w:sz w:val="20"/>
                <w:szCs w:val="20"/>
                <w:lang w:val="es-ES_tradnl"/>
              </w:rPr>
            </w:pPr>
            <w:r>
              <w:rPr>
                <w:sz w:val="20"/>
                <w:szCs w:val="20"/>
                <w:lang w:val="es-ES_tradnl"/>
              </w:rPr>
              <w:t>1148 (p.5)</w:t>
            </w:r>
          </w:p>
        </w:tc>
        <w:tc>
          <w:tcPr>
            <w:tcW w:w="2268" w:type="dxa"/>
            <w:tcBorders>
              <w:left w:val="nil"/>
            </w:tcBorders>
          </w:tcPr>
          <w:p w14:paraId="5214B4DD" w14:textId="77777777" w:rsidR="0091493F" w:rsidRDefault="0091493F" w:rsidP="00AD739B">
            <w:pPr>
              <w:pStyle w:val="Tabletext"/>
              <w:rPr>
                <w:sz w:val="20"/>
                <w:szCs w:val="20"/>
                <w:lang w:val="es-ES_tradnl"/>
              </w:rPr>
            </w:pPr>
          </w:p>
        </w:tc>
        <w:tc>
          <w:tcPr>
            <w:tcW w:w="1985" w:type="dxa"/>
          </w:tcPr>
          <w:p w14:paraId="7F6B56CD" w14:textId="77777777" w:rsidR="0091493F" w:rsidRDefault="0091493F" w:rsidP="00AD739B">
            <w:pPr>
              <w:pStyle w:val="Tabletext"/>
              <w:rPr>
                <w:sz w:val="20"/>
                <w:szCs w:val="20"/>
                <w:lang w:val="es-ES_tradnl"/>
              </w:rPr>
            </w:pPr>
          </w:p>
        </w:tc>
      </w:tr>
    </w:tbl>
    <w:p w14:paraId="6A7C23D6" w14:textId="73298C92" w:rsidR="0091493F" w:rsidRPr="00236C97" w:rsidRDefault="0091493F" w:rsidP="00AD739B">
      <w:pPr>
        <w:pStyle w:val="Heading20"/>
        <w:keepNext w:val="0"/>
        <w:spacing w:before="480"/>
        <w:rPr>
          <w:lang w:val="es-ES"/>
        </w:rPr>
      </w:pPr>
      <w:bookmarkStart w:id="971" w:name="_Toc75258745"/>
      <w:bookmarkStart w:id="972" w:name="_Toc76724555"/>
      <w:bookmarkStart w:id="973" w:name="_Toc78985035"/>
      <w:r w:rsidRPr="00236C97">
        <w:rPr>
          <w:lang w:val="es-ES"/>
        </w:rPr>
        <w:t xml:space="preserve">Comunicaciones por </w:t>
      </w:r>
      <w:r w:rsidRPr="00D3687B">
        <w:rPr>
          <w:lang w:val="es-ES"/>
        </w:rPr>
        <w:t>intermediario</w:t>
      </w:r>
      <w:r w:rsidRPr="00236C97">
        <w:rPr>
          <w:lang w:val="es-ES"/>
        </w:rPr>
        <w:t xml:space="preserve"> (Call-Back)</w:t>
      </w:r>
      <w:r w:rsidRPr="00236C97">
        <w:rPr>
          <w:lang w:val="es-ES"/>
        </w:rPr>
        <w:br/>
        <w:t>y procedimientos alternativos de llamada (Res. 21 Rev. PP-2006)</w:t>
      </w:r>
      <w:bookmarkEnd w:id="971"/>
      <w:bookmarkEnd w:id="972"/>
      <w:bookmarkEnd w:id="973"/>
    </w:p>
    <w:p w14:paraId="3777A9B3" w14:textId="77777777" w:rsidR="0091493F" w:rsidRPr="009F59EC" w:rsidRDefault="0091493F" w:rsidP="00AD739B">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14:paraId="04B61385" w14:textId="77777777" w:rsidR="0091493F" w:rsidRDefault="0091493F" w:rsidP="00AD739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14:paraId="58178079" w14:textId="77777777" w:rsidR="00535804" w:rsidRDefault="00535804" w:rsidP="00535804">
      <w:pPr>
        <w:pStyle w:val="Heading1"/>
        <w:ind w:left="142"/>
        <w:rPr>
          <w:lang w:val="es-ES_tradnl"/>
        </w:rPr>
      </w:pPr>
      <w:bookmarkStart w:id="974" w:name="_Toc451174501"/>
      <w:bookmarkStart w:id="975" w:name="_Toc452126900"/>
      <w:bookmarkStart w:id="976" w:name="_Toc453247195"/>
      <w:bookmarkStart w:id="977" w:name="_Toc455669854"/>
      <w:bookmarkStart w:id="978" w:name="_Toc458781012"/>
      <w:bookmarkStart w:id="979" w:name="_Toc463441567"/>
      <w:bookmarkStart w:id="980" w:name="_Toc463947717"/>
      <w:bookmarkStart w:id="981" w:name="_Toc466370894"/>
      <w:bookmarkStart w:id="982" w:name="_Toc467245952"/>
      <w:bookmarkStart w:id="983" w:name="_Toc468457249"/>
      <w:bookmarkStart w:id="984" w:name="_Toc472590313"/>
      <w:bookmarkStart w:id="985" w:name="_Toc473727741"/>
      <w:bookmarkStart w:id="986" w:name="_Toc474936346"/>
      <w:bookmarkStart w:id="987" w:name="_Toc476142328"/>
      <w:bookmarkStart w:id="988" w:name="_Toc477429101"/>
      <w:bookmarkStart w:id="989" w:name="_Toc478134105"/>
      <w:bookmarkStart w:id="990" w:name="_Toc479850647"/>
      <w:bookmarkStart w:id="991" w:name="_Toc482090365"/>
      <w:bookmarkStart w:id="992" w:name="_Toc484181141"/>
      <w:bookmarkStart w:id="993" w:name="_Toc484787076"/>
      <w:bookmarkStart w:id="994" w:name="_Toc487119326"/>
      <w:bookmarkStart w:id="995" w:name="_Toc489607398"/>
      <w:bookmarkStart w:id="996" w:name="_Toc490829860"/>
      <w:bookmarkStart w:id="997" w:name="_Toc492375239"/>
      <w:bookmarkStart w:id="998" w:name="_Toc493254988"/>
      <w:bookmarkStart w:id="999" w:name="_Toc495992907"/>
      <w:bookmarkStart w:id="1000" w:name="_Toc497227743"/>
      <w:bookmarkStart w:id="1001" w:name="_Toc497485446"/>
      <w:bookmarkStart w:id="1002" w:name="_Toc498613294"/>
      <w:bookmarkStart w:id="1003" w:name="_Toc500253798"/>
      <w:bookmarkStart w:id="1004" w:name="_Toc501030459"/>
      <w:bookmarkStart w:id="1005" w:name="_Toc504138712"/>
      <w:bookmarkStart w:id="1006" w:name="_Toc508619468"/>
      <w:bookmarkStart w:id="1007" w:name="_Toc509410687"/>
      <w:bookmarkStart w:id="1008" w:name="_Toc510706809"/>
      <w:bookmarkStart w:id="1009" w:name="_Toc513019749"/>
      <w:bookmarkStart w:id="1010" w:name="_Toc513558625"/>
      <w:bookmarkStart w:id="1011" w:name="_Toc515519622"/>
      <w:bookmarkStart w:id="1012" w:name="_Toc516232719"/>
      <w:bookmarkStart w:id="1013" w:name="_Toc517356352"/>
      <w:bookmarkStart w:id="1014" w:name="_Toc518308410"/>
      <w:bookmarkStart w:id="1015" w:name="_Toc524958858"/>
      <w:bookmarkStart w:id="1016" w:name="_Toc526347928"/>
      <w:bookmarkStart w:id="1017" w:name="_Toc527712007"/>
      <w:bookmarkStart w:id="1018" w:name="_Toc530993353"/>
      <w:bookmarkStart w:id="1019" w:name="_Toc535587904"/>
      <w:bookmarkStart w:id="1020" w:name="_Toc536454749"/>
      <w:bookmarkStart w:id="1021" w:name="_Toc7446110"/>
      <w:bookmarkStart w:id="1022" w:name="_Toc11758770"/>
      <w:bookmarkStart w:id="1023" w:name="_Toc12021973"/>
      <w:bookmarkStart w:id="1024" w:name="_Toc12959013"/>
      <w:bookmarkStart w:id="1025" w:name="_Toc16080628"/>
      <w:bookmarkStart w:id="1026" w:name="_Toc19280737"/>
      <w:bookmarkStart w:id="1027" w:name="_Toc22117830"/>
      <w:bookmarkStart w:id="1028" w:name="_Toc23423319"/>
      <w:bookmarkStart w:id="1029" w:name="_Toc25852732"/>
      <w:bookmarkStart w:id="1030" w:name="_Toc26878317"/>
      <w:bookmarkStart w:id="1031" w:name="_Toc40343745"/>
      <w:bookmarkStart w:id="1032" w:name="_Toc47969211"/>
      <w:bookmarkStart w:id="1033" w:name="_Toc75258746"/>
      <w:bookmarkStart w:id="1034" w:name="_Toc76724556"/>
      <w:bookmarkStart w:id="1035" w:name="_Toc78985036"/>
      <w:r w:rsidRPr="00B0622F">
        <w:rPr>
          <w:lang w:val="es-ES_tradnl"/>
        </w:rPr>
        <w:lastRenderedPageBreak/>
        <w:t>ENMIENDAS  A  LAS  PUBLICACIONES  DE  SERVICIO</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14:paraId="18A893C7" w14:textId="77777777" w:rsidR="00535804" w:rsidRPr="00535804" w:rsidRDefault="00535804" w:rsidP="00535804">
      <w:pPr>
        <w:pStyle w:val="Heading70"/>
        <w:spacing w:before="120" w:after="120"/>
        <w:jc w:val="center"/>
        <w:rPr>
          <w:b w:val="0"/>
          <w:bCs/>
          <w:lang w:val="es-ES_tradnl"/>
        </w:rPr>
      </w:pPr>
      <w:bookmarkStart w:id="1036" w:name="_Toc47969212"/>
      <w:r w:rsidRPr="00535804">
        <w:rPr>
          <w:b w:val="0"/>
          <w:bCs/>
          <w:lang w:val="es-ES_tradnl"/>
        </w:rPr>
        <w:t>Abreviaturas utilizadas</w:t>
      </w:r>
      <w:bookmarkEnd w:id="1036"/>
    </w:p>
    <w:tbl>
      <w:tblPr>
        <w:tblW w:w="0" w:type="auto"/>
        <w:tblInd w:w="2448" w:type="dxa"/>
        <w:tblLook w:val="01E0" w:firstRow="1" w:lastRow="1" w:firstColumn="1" w:lastColumn="1" w:noHBand="0" w:noVBand="0"/>
      </w:tblPr>
      <w:tblGrid>
        <w:gridCol w:w="590"/>
        <w:gridCol w:w="1079"/>
        <w:gridCol w:w="1077"/>
        <w:gridCol w:w="557"/>
        <w:gridCol w:w="1251"/>
      </w:tblGrid>
      <w:tr w:rsidR="00535804" w:rsidRPr="00812CC5" w14:paraId="33C91098" w14:textId="77777777" w:rsidTr="0020623D">
        <w:tc>
          <w:tcPr>
            <w:tcW w:w="590" w:type="dxa"/>
          </w:tcPr>
          <w:p w14:paraId="1639E966"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ADD</w:t>
            </w:r>
          </w:p>
        </w:tc>
        <w:tc>
          <w:tcPr>
            <w:tcW w:w="1079" w:type="dxa"/>
          </w:tcPr>
          <w:p w14:paraId="46BBB90F"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insertar</w:t>
            </w:r>
          </w:p>
        </w:tc>
        <w:tc>
          <w:tcPr>
            <w:tcW w:w="1077" w:type="dxa"/>
          </w:tcPr>
          <w:p w14:paraId="2AB74779" w14:textId="77777777" w:rsidR="00535804" w:rsidRPr="00812CC5" w:rsidRDefault="00535804" w:rsidP="0020623D">
            <w:pPr>
              <w:pStyle w:val="Tabletext0"/>
              <w:spacing w:before="0" w:after="0"/>
              <w:rPr>
                <w:sz w:val="20"/>
                <w:szCs w:val="20"/>
                <w:lang w:val="es-ES_tradnl"/>
              </w:rPr>
            </w:pPr>
          </w:p>
        </w:tc>
        <w:tc>
          <w:tcPr>
            <w:tcW w:w="557" w:type="dxa"/>
          </w:tcPr>
          <w:p w14:paraId="543DAA53"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PAR</w:t>
            </w:r>
          </w:p>
        </w:tc>
        <w:tc>
          <w:tcPr>
            <w:tcW w:w="1251" w:type="dxa"/>
          </w:tcPr>
          <w:p w14:paraId="5CBC02EC"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párrafo</w:t>
            </w:r>
          </w:p>
        </w:tc>
      </w:tr>
      <w:tr w:rsidR="00535804" w:rsidRPr="00812CC5" w14:paraId="2FA7CF8C" w14:textId="77777777" w:rsidTr="0020623D">
        <w:tc>
          <w:tcPr>
            <w:tcW w:w="590" w:type="dxa"/>
          </w:tcPr>
          <w:p w14:paraId="438E7089"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COL</w:t>
            </w:r>
          </w:p>
        </w:tc>
        <w:tc>
          <w:tcPr>
            <w:tcW w:w="1079" w:type="dxa"/>
          </w:tcPr>
          <w:p w14:paraId="4A7FFF07"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columna</w:t>
            </w:r>
          </w:p>
        </w:tc>
        <w:tc>
          <w:tcPr>
            <w:tcW w:w="1077" w:type="dxa"/>
          </w:tcPr>
          <w:p w14:paraId="2B677F6B" w14:textId="77777777" w:rsidR="00535804" w:rsidRPr="00812CC5" w:rsidRDefault="00535804" w:rsidP="0020623D">
            <w:pPr>
              <w:pStyle w:val="Tabletext0"/>
              <w:spacing w:before="0" w:after="0"/>
              <w:rPr>
                <w:sz w:val="20"/>
                <w:szCs w:val="20"/>
                <w:lang w:val="es-ES_tradnl"/>
              </w:rPr>
            </w:pPr>
          </w:p>
        </w:tc>
        <w:tc>
          <w:tcPr>
            <w:tcW w:w="557" w:type="dxa"/>
          </w:tcPr>
          <w:p w14:paraId="3C8FF779"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REP</w:t>
            </w:r>
          </w:p>
        </w:tc>
        <w:tc>
          <w:tcPr>
            <w:tcW w:w="1251" w:type="dxa"/>
          </w:tcPr>
          <w:p w14:paraId="7A15C15C"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reemplazar</w:t>
            </w:r>
          </w:p>
        </w:tc>
      </w:tr>
      <w:tr w:rsidR="00535804" w:rsidRPr="00812CC5" w14:paraId="4329A134" w14:textId="77777777" w:rsidTr="0020623D">
        <w:tc>
          <w:tcPr>
            <w:tcW w:w="590" w:type="dxa"/>
          </w:tcPr>
          <w:p w14:paraId="53D201B4"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LIR</w:t>
            </w:r>
          </w:p>
        </w:tc>
        <w:tc>
          <w:tcPr>
            <w:tcW w:w="1079" w:type="dxa"/>
          </w:tcPr>
          <w:p w14:paraId="3A983A0C"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Leer</w:t>
            </w:r>
          </w:p>
        </w:tc>
        <w:tc>
          <w:tcPr>
            <w:tcW w:w="1077" w:type="dxa"/>
          </w:tcPr>
          <w:p w14:paraId="7CF7A829" w14:textId="77777777" w:rsidR="00535804" w:rsidRPr="00812CC5" w:rsidRDefault="00535804" w:rsidP="0020623D">
            <w:pPr>
              <w:pStyle w:val="Tabletext0"/>
              <w:spacing w:before="0" w:after="0"/>
              <w:rPr>
                <w:sz w:val="20"/>
                <w:szCs w:val="20"/>
                <w:lang w:val="es-ES_tradnl"/>
              </w:rPr>
            </w:pPr>
          </w:p>
        </w:tc>
        <w:tc>
          <w:tcPr>
            <w:tcW w:w="557" w:type="dxa"/>
          </w:tcPr>
          <w:p w14:paraId="43FB29E0"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SUP</w:t>
            </w:r>
          </w:p>
        </w:tc>
        <w:tc>
          <w:tcPr>
            <w:tcW w:w="1251" w:type="dxa"/>
          </w:tcPr>
          <w:p w14:paraId="15824F51"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suprimir</w:t>
            </w:r>
          </w:p>
        </w:tc>
      </w:tr>
      <w:tr w:rsidR="00535804" w:rsidRPr="00812CC5" w14:paraId="3A259FD7" w14:textId="77777777" w:rsidTr="0020623D">
        <w:tc>
          <w:tcPr>
            <w:tcW w:w="590" w:type="dxa"/>
          </w:tcPr>
          <w:p w14:paraId="2F1A2C5F"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P</w:t>
            </w:r>
          </w:p>
        </w:tc>
        <w:tc>
          <w:tcPr>
            <w:tcW w:w="1079" w:type="dxa"/>
          </w:tcPr>
          <w:p w14:paraId="1A25023E"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página(s)</w:t>
            </w:r>
          </w:p>
        </w:tc>
        <w:tc>
          <w:tcPr>
            <w:tcW w:w="1077" w:type="dxa"/>
          </w:tcPr>
          <w:p w14:paraId="18D3D42D" w14:textId="77777777" w:rsidR="00535804" w:rsidRPr="00812CC5" w:rsidRDefault="00535804" w:rsidP="0020623D">
            <w:pPr>
              <w:pStyle w:val="Tabletext0"/>
              <w:spacing w:before="0" w:after="0"/>
              <w:rPr>
                <w:sz w:val="20"/>
                <w:szCs w:val="20"/>
                <w:lang w:val="es-ES_tradnl"/>
              </w:rPr>
            </w:pPr>
          </w:p>
        </w:tc>
        <w:tc>
          <w:tcPr>
            <w:tcW w:w="557" w:type="dxa"/>
          </w:tcPr>
          <w:p w14:paraId="117F790C" w14:textId="77777777" w:rsidR="00535804" w:rsidRPr="00812CC5" w:rsidRDefault="00535804" w:rsidP="0020623D">
            <w:pPr>
              <w:pStyle w:val="Tabletext0"/>
              <w:spacing w:before="0" w:after="0"/>
              <w:rPr>
                <w:b/>
                <w:bCs w:val="0"/>
                <w:sz w:val="20"/>
                <w:szCs w:val="20"/>
                <w:lang w:val="es-ES_tradnl"/>
              </w:rPr>
            </w:pPr>
          </w:p>
        </w:tc>
        <w:tc>
          <w:tcPr>
            <w:tcW w:w="1251" w:type="dxa"/>
          </w:tcPr>
          <w:p w14:paraId="62538BC3" w14:textId="77777777" w:rsidR="00535804" w:rsidRPr="00812CC5" w:rsidRDefault="00535804" w:rsidP="0020623D">
            <w:pPr>
              <w:pStyle w:val="Tabletext0"/>
              <w:spacing w:before="0" w:after="0"/>
              <w:rPr>
                <w:sz w:val="20"/>
                <w:szCs w:val="20"/>
                <w:lang w:val="es-ES_tradnl"/>
              </w:rPr>
            </w:pPr>
          </w:p>
        </w:tc>
      </w:tr>
    </w:tbl>
    <w:p w14:paraId="5071D971" w14:textId="5FBF2B89" w:rsidR="00D80D81" w:rsidRDefault="00D80D81" w:rsidP="00D300DE">
      <w:pPr>
        <w:tabs>
          <w:tab w:val="clear" w:pos="567"/>
          <w:tab w:val="clear" w:pos="1276"/>
          <w:tab w:val="clear" w:pos="1843"/>
          <w:tab w:val="clear" w:pos="5387"/>
          <w:tab w:val="clear" w:pos="5954"/>
          <w:tab w:val="left" w:pos="625"/>
        </w:tabs>
      </w:pPr>
    </w:p>
    <w:p w14:paraId="43F60B2C" w14:textId="77777777" w:rsidR="00D300DE" w:rsidRDefault="00D300DE" w:rsidP="00D300DE">
      <w:pPr>
        <w:tabs>
          <w:tab w:val="clear" w:pos="567"/>
          <w:tab w:val="clear" w:pos="1276"/>
          <w:tab w:val="clear" w:pos="1843"/>
          <w:tab w:val="clear" w:pos="5387"/>
          <w:tab w:val="clear" w:pos="5954"/>
          <w:tab w:val="left" w:pos="625"/>
        </w:tabs>
      </w:pPr>
    </w:p>
    <w:p w14:paraId="215A4B92" w14:textId="77777777" w:rsidR="00D300DE" w:rsidRPr="00C4535E" w:rsidRDefault="00D300DE" w:rsidP="00D300DE">
      <w:pPr>
        <w:pStyle w:val="Heading20"/>
        <w:spacing w:before="0"/>
        <w:rPr>
          <w:rFonts w:asciiTheme="minorHAnsi" w:hAnsiTheme="minorHAnsi"/>
          <w:sz w:val="28"/>
          <w:lang w:val="es-ES"/>
        </w:rPr>
      </w:pPr>
      <w:bookmarkStart w:id="1037" w:name="_Toc295388418"/>
      <w:r w:rsidRPr="00C4535E">
        <w:rPr>
          <w:rFonts w:asciiTheme="minorHAnsi" w:hAnsiTheme="minorHAnsi"/>
          <w:sz w:val="28"/>
          <w:lang w:val="es-ES"/>
        </w:rPr>
        <w:t xml:space="preserve">Lista de números de identificación de expedidor de la tarjeta </w:t>
      </w:r>
      <w:r w:rsidRPr="00C4535E">
        <w:rPr>
          <w:rFonts w:asciiTheme="minorHAnsi" w:hAnsiTheme="minorHAnsi"/>
          <w:sz w:val="28"/>
          <w:lang w:val="es-ES"/>
        </w:rPr>
        <w:br/>
        <w:t xml:space="preserve">con cargo a cuenta para telecomunicaciones internacionales </w:t>
      </w:r>
      <w:r w:rsidRPr="00C4535E">
        <w:rPr>
          <w:rFonts w:asciiTheme="minorHAnsi" w:hAnsiTheme="minorHAnsi"/>
          <w:sz w:val="28"/>
          <w:lang w:val="es-ES"/>
        </w:rPr>
        <w:br/>
        <w:t>(Según la Recomendación UIT-T E.118 (05/2006))</w:t>
      </w:r>
      <w:r w:rsidRPr="00C4535E">
        <w:rPr>
          <w:rFonts w:asciiTheme="minorHAnsi" w:hAnsiTheme="minorHAnsi"/>
          <w:sz w:val="28"/>
          <w:lang w:val="es-ES"/>
        </w:rPr>
        <w:br/>
        <w:t xml:space="preserve">(Situación al 1 de </w:t>
      </w:r>
      <w:r>
        <w:rPr>
          <w:rFonts w:asciiTheme="minorHAnsi" w:hAnsiTheme="minorHAnsi"/>
          <w:sz w:val="28"/>
          <w:lang w:val="es-ES"/>
        </w:rPr>
        <w:t>diciembre</w:t>
      </w:r>
      <w:r w:rsidRPr="00C4535E">
        <w:rPr>
          <w:rFonts w:asciiTheme="minorHAnsi" w:hAnsiTheme="minorHAnsi"/>
          <w:sz w:val="28"/>
          <w:lang w:val="es-ES"/>
        </w:rPr>
        <w:t xml:space="preserve"> de 201</w:t>
      </w:r>
      <w:r>
        <w:rPr>
          <w:rFonts w:asciiTheme="minorHAnsi" w:hAnsiTheme="minorHAnsi"/>
          <w:sz w:val="28"/>
          <w:lang w:val="es-ES"/>
        </w:rPr>
        <w:t>8</w:t>
      </w:r>
      <w:r w:rsidRPr="00C4535E">
        <w:rPr>
          <w:rFonts w:asciiTheme="minorHAnsi" w:hAnsiTheme="minorHAnsi"/>
          <w:sz w:val="28"/>
          <w:lang w:val="es-ES"/>
        </w:rPr>
        <w:t>)</w:t>
      </w:r>
      <w:bookmarkEnd w:id="1037"/>
    </w:p>
    <w:p w14:paraId="2011E846" w14:textId="488477EA" w:rsidR="00D300DE" w:rsidRDefault="00D300DE" w:rsidP="00D300DE">
      <w:pPr>
        <w:tabs>
          <w:tab w:val="left" w:pos="720"/>
        </w:tabs>
        <w:spacing w:after="120"/>
        <w:jc w:val="center"/>
        <w:rPr>
          <w:rFonts w:cs="Arial"/>
          <w:b/>
          <w:lang w:val="es-ES"/>
        </w:rPr>
      </w:pPr>
      <w:r w:rsidRPr="006F4800">
        <w:rPr>
          <w:rFonts w:cs="Arial"/>
          <w:lang w:val="es-ES"/>
        </w:rPr>
        <w:t>(Anexo al Boletín de Explotación de la UIT N.° 1161 – 1.XII.2018)</w:t>
      </w:r>
      <w:r w:rsidRPr="006F4800">
        <w:rPr>
          <w:rFonts w:cs="Arial"/>
          <w:lang w:val="es-ES"/>
        </w:rPr>
        <w:br/>
        <w:t>(Enmienda N</w:t>
      </w:r>
      <w:r w:rsidRPr="006F4800">
        <w:rPr>
          <w:rFonts w:cs="Arial"/>
          <w:vertAlign w:val="superscript"/>
          <w:lang w:val="es-ES"/>
        </w:rPr>
        <w:t>o</w:t>
      </w:r>
      <w:r w:rsidRPr="006F4800">
        <w:rPr>
          <w:rFonts w:cs="Arial"/>
          <w:lang w:val="es-ES"/>
        </w:rPr>
        <w:t xml:space="preserve"> </w:t>
      </w:r>
      <w:r>
        <w:rPr>
          <w:rFonts w:cs="Arial"/>
          <w:lang w:val="es-ES"/>
        </w:rPr>
        <w:t>62</w:t>
      </w:r>
      <w:r w:rsidRPr="006F4800">
        <w:rPr>
          <w:rFonts w:cs="Arial"/>
          <w:lang w:val="es-ES"/>
        </w:rPr>
        <w:t>)</w:t>
      </w:r>
      <w:r w:rsidRPr="006F4800">
        <w:rPr>
          <w:rFonts w:cs="Arial"/>
          <w:b/>
          <w:lang w:val="es-ES"/>
        </w:rPr>
        <w:t xml:space="preserve"> </w:t>
      </w:r>
    </w:p>
    <w:p w14:paraId="1CF9301D" w14:textId="77777777" w:rsidR="00D300DE" w:rsidRDefault="00D300DE" w:rsidP="00D300DE">
      <w:pPr>
        <w:rPr>
          <w:lang w:val="es-ES"/>
        </w:rPr>
      </w:pPr>
    </w:p>
    <w:p w14:paraId="6A087CCD" w14:textId="77777777" w:rsidR="00D300DE" w:rsidRPr="007D1448" w:rsidRDefault="00D300DE" w:rsidP="00D300DE">
      <w:pPr>
        <w:tabs>
          <w:tab w:val="left" w:pos="1560"/>
          <w:tab w:val="left" w:pos="4140"/>
          <w:tab w:val="left" w:pos="4230"/>
        </w:tabs>
        <w:spacing w:before="240" w:after="120"/>
        <w:rPr>
          <w:rFonts w:cs="Arial"/>
        </w:rPr>
      </w:pPr>
      <w:r>
        <w:rPr>
          <w:rFonts w:cs="Arial"/>
          <w:b/>
          <w:bCs/>
        </w:rPr>
        <w:t>Australia</w:t>
      </w:r>
      <w:r>
        <w:rPr>
          <w:rFonts w:cs="Arial"/>
          <w:b/>
          <w:bCs/>
        </w:rPr>
        <w:tab/>
      </w:r>
      <w:r w:rsidRPr="007D1448">
        <w:rPr>
          <w:rFonts w:cs="Arial"/>
          <w:b/>
          <w:bCs/>
        </w:rPr>
        <w:t>ADD</w:t>
      </w:r>
    </w:p>
    <w:tbl>
      <w:tblPr>
        <w:tblW w:w="5158"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6"/>
        <w:gridCol w:w="2603"/>
        <w:gridCol w:w="1276"/>
        <w:gridCol w:w="2961"/>
        <w:gridCol w:w="1129"/>
      </w:tblGrid>
      <w:tr w:rsidR="00D300DE" w:rsidRPr="00A540E4" w14:paraId="19A25EF0" w14:textId="77777777" w:rsidTr="00D300DE">
        <w:trPr>
          <w:cantSplit/>
          <w:trHeight w:val="737"/>
          <w:tblHeader/>
        </w:trPr>
        <w:tc>
          <w:tcPr>
            <w:tcW w:w="1366" w:type="dxa"/>
            <w:tcBorders>
              <w:top w:val="single" w:sz="6" w:space="0" w:color="auto"/>
              <w:left w:val="single" w:sz="6" w:space="0" w:color="auto"/>
              <w:bottom w:val="single" w:sz="6" w:space="0" w:color="auto"/>
              <w:right w:val="single" w:sz="6" w:space="0" w:color="auto"/>
            </w:tcBorders>
            <w:vAlign w:val="center"/>
          </w:tcPr>
          <w:p w14:paraId="62A8A73A" w14:textId="77777777" w:rsidR="00D300DE" w:rsidRPr="007550A6" w:rsidRDefault="00D300DE" w:rsidP="002677DC">
            <w:pPr>
              <w:tabs>
                <w:tab w:val="left" w:pos="426"/>
                <w:tab w:val="left" w:pos="4140"/>
                <w:tab w:val="left" w:pos="4230"/>
              </w:tabs>
              <w:spacing w:after="0"/>
              <w:jc w:val="center"/>
              <w:rPr>
                <w:rFonts w:cs="Arial"/>
                <w:i/>
                <w:iCs/>
                <w:lang w:val="es-ES"/>
              </w:rPr>
            </w:pPr>
            <w:r w:rsidRPr="007550A6">
              <w:rPr>
                <w:rFonts w:cs="Arial"/>
                <w:i/>
                <w:iCs/>
                <w:lang w:val="es-ES"/>
              </w:rPr>
              <w:t>País/zona geográfica</w:t>
            </w:r>
          </w:p>
        </w:tc>
        <w:tc>
          <w:tcPr>
            <w:tcW w:w="2603" w:type="dxa"/>
            <w:tcBorders>
              <w:top w:val="single" w:sz="6" w:space="0" w:color="auto"/>
              <w:left w:val="single" w:sz="6" w:space="0" w:color="auto"/>
              <w:bottom w:val="single" w:sz="6" w:space="0" w:color="auto"/>
              <w:right w:val="single" w:sz="6" w:space="0" w:color="auto"/>
            </w:tcBorders>
            <w:vAlign w:val="center"/>
          </w:tcPr>
          <w:p w14:paraId="7B244557" w14:textId="77777777" w:rsidR="00D300DE" w:rsidRPr="007550A6" w:rsidRDefault="00D300DE" w:rsidP="002677DC">
            <w:pPr>
              <w:tabs>
                <w:tab w:val="left" w:pos="426"/>
                <w:tab w:val="left" w:pos="4140"/>
                <w:tab w:val="left" w:pos="4230"/>
              </w:tabs>
              <w:spacing w:after="0"/>
              <w:rPr>
                <w:rFonts w:cs="Arial"/>
                <w:i/>
                <w:iCs/>
                <w:lang w:val="es-ES"/>
              </w:rPr>
            </w:pPr>
            <w:r w:rsidRPr="007550A6">
              <w:rPr>
                <w:rFonts w:cs="Arial"/>
                <w:i/>
                <w:iCs/>
                <w:lang w:val="es-ES"/>
              </w:rPr>
              <w:t>Empresa/Dirección</w:t>
            </w:r>
          </w:p>
        </w:tc>
        <w:tc>
          <w:tcPr>
            <w:tcW w:w="1276" w:type="dxa"/>
            <w:tcBorders>
              <w:top w:val="single" w:sz="6" w:space="0" w:color="auto"/>
              <w:left w:val="single" w:sz="6" w:space="0" w:color="auto"/>
              <w:bottom w:val="single" w:sz="6" w:space="0" w:color="auto"/>
              <w:right w:val="single" w:sz="6" w:space="0" w:color="auto"/>
            </w:tcBorders>
            <w:vAlign w:val="center"/>
          </w:tcPr>
          <w:p w14:paraId="398522AD" w14:textId="77777777" w:rsidR="00D300DE" w:rsidRPr="007550A6" w:rsidRDefault="00D300DE" w:rsidP="002677DC">
            <w:pPr>
              <w:tabs>
                <w:tab w:val="left" w:pos="426"/>
                <w:tab w:val="left" w:pos="4140"/>
                <w:tab w:val="left" w:pos="4230"/>
              </w:tabs>
              <w:spacing w:after="0"/>
              <w:jc w:val="center"/>
              <w:rPr>
                <w:rFonts w:cs="Arial"/>
                <w:i/>
                <w:iCs/>
                <w:lang w:val="es-ES"/>
              </w:rPr>
            </w:pPr>
            <w:r w:rsidRPr="007550A6">
              <w:rPr>
                <w:rFonts w:cs="Arial"/>
                <w:i/>
                <w:iCs/>
                <w:lang w:val="es-ES"/>
              </w:rPr>
              <w:t>Núm. Identificador de expedidor</w:t>
            </w:r>
          </w:p>
        </w:tc>
        <w:tc>
          <w:tcPr>
            <w:tcW w:w="2961" w:type="dxa"/>
            <w:tcBorders>
              <w:top w:val="single" w:sz="6" w:space="0" w:color="auto"/>
              <w:left w:val="single" w:sz="6" w:space="0" w:color="auto"/>
              <w:bottom w:val="single" w:sz="6" w:space="0" w:color="auto"/>
              <w:right w:val="single" w:sz="6" w:space="0" w:color="auto"/>
            </w:tcBorders>
            <w:vAlign w:val="center"/>
          </w:tcPr>
          <w:p w14:paraId="43901B4B" w14:textId="77777777" w:rsidR="00D300DE" w:rsidRPr="007550A6" w:rsidRDefault="00D300DE" w:rsidP="00D300DE">
            <w:pPr>
              <w:tabs>
                <w:tab w:val="left" w:pos="426"/>
                <w:tab w:val="left" w:pos="4140"/>
                <w:tab w:val="left" w:pos="4230"/>
              </w:tabs>
              <w:spacing w:after="0"/>
              <w:jc w:val="center"/>
              <w:rPr>
                <w:rFonts w:cs="Arial"/>
                <w:i/>
                <w:iCs/>
                <w:lang w:val="es-ES"/>
              </w:rPr>
            </w:pPr>
            <w:r w:rsidRPr="007550A6">
              <w:rPr>
                <w:rFonts w:cs="Arial"/>
                <w:i/>
                <w:iCs/>
                <w:lang w:val="es-ES"/>
              </w:rPr>
              <w:t>Contacto</w:t>
            </w:r>
          </w:p>
        </w:tc>
        <w:tc>
          <w:tcPr>
            <w:tcW w:w="1129" w:type="dxa"/>
            <w:tcBorders>
              <w:top w:val="single" w:sz="6" w:space="0" w:color="auto"/>
              <w:left w:val="single" w:sz="6" w:space="0" w:color="auto"/>
              <w:bottom w:val="single" w:sz="6" w:space="0" w:color="auto"/>
              <w:right w:val="single" w:sz="6" w:space="0" w:color="auto"/>
            </w:tcBorders>
            <w:vAlign w:val="center"/>
          </w:tcPr>
          <w:p w14:paraId="0A73DAED" w14:textId="77777777" w:rsidR="00D300DE" w:rsidRPr="00A540E4" w:rsidRDefault="00D300DE" w:rsidP="002677DC">
            <w:pPr>
              <w:tabs>
                <w:tab w:val="left" w:pos="426"/>
                <w:tab w:val="left" w:pos="4140"/>
                <w:tab w:val="left" w:pos="4230"/>
              </w:tabs>
              <w:spacing w:after="0"/>
              <w:jc w:val="center"/>
              <w:rPr>
                <w:rFonts w:cs="Arial"/>
                <w:i/>
                <w:iCs/>
              </w:rPr>
            </w:pPr>
            <w:r>
              <w:rPr>
                <w:rFonts w:cs="Arial"/>
                <w:i/>
                <w:iCs/>
                <w:sz w:val="18"/>
                <w:szCs w:val="18"/>
                <w:lang w:val="es-ES"/>
              </w:rPr>
              <w:t>Fecha efectiva de aplicación</w:t>
            </w:r>
          </w:p>
        </w:tc>
      </w:tr>
      <w:tr w:rsidR="00D300DE" w:rsidRPr="006774F5" w14:paraId="5B4645F8" w14:textId="77777777" w:rsidTr="00D300DE">
        <w:trPr>
          <w:cantSplit/>
          <w:trHeight w:val="1011"/>
        </w:trPr>
        <w:tc>
          <w:tcPr>
            <w:tcW w:w="1366" w:type="dxa"/>
            <w:tcBorders>
              <w:top w:val="single" w:sz="6" w:space="0" w:color="auto"/>
              <w:left w:val="single" w:sz="6" w:space="0" w:color="auto"/>
              <w:bottom w:val="single" w:sz="6" w:space="0" w:color="auto"/>
              <w:right w:val="single" w:sz="6" w:space="0" w:color="auto"/>
            </w:tcBorders>
          </w:tcPr>
          <w:p w14:paraId="0520D071" w14:textId="77777777" w:rsidR="00D300DE" w:rsidRPr="00301379" w:rsidRDefault="00D300DE" w:rsidP="00D300DE">
            <w:pPr>
              <w:tabs>
                <w:tab w:val="left" w:pos="426"/>
                <w:tab w:val="left" w:pos="4140"/>
                <w:tab w:val="left" w:pos="4230"/>
              </w:tabs>
              <w:spacing w:before="0" w:after="0"/>
              <w:rPr>
                <w:rFonts w:cs="Arial"/>
              </w:rPr>
            </w:pPr>
            <w:r>
              <w:rPr>
                <w:rFonts w:cs="Arial"/>
                <w:lang w:val="es-CO"/>
              </w:rPr>
              <w:t>Australia</w:t>
            </w:r>
          </w:p>
        </w:tc>
        <w:tc>
          <w:tcPr>
            <w:tcW w:w="2603" w:type="dxa"/>
            <w:tcBorders>
              <w:top w:val="single" w:sz="6" w:space="0" w:color="auto"/>
              <w:left w:val="single" w:sz="6" w:space="0" w:color="auto"/>
              <w:bottom w:val="single" w:sz="6" w:space="0" w:color="auto"/>
              <w:right w:val="single" w:sz="6" w:space="0" w:color="auto"/>
            </w:tcBorders>
          </w:tcPr>
          <w:p w14:paraId="56E93BD1" w14:textId="77777777" w:rsidR="00D300DE" w:rsidRPr="00AC2C9F" w:rsidRDefault="00D300DE" w:rsidP="00D300DE">
            <w:pPr>
              <w:tabs>
                <w:tab w:val="left" w:pos="709"/>
              </w:tabs>
              <w:spacing w:before="0" w:after="0"/>
              <w:rPr>
                <w:rFonts w:cstheme="minorHAnsi"/>
                <w:b/>
                <w:bCs/>
                <w:color w:val="000000" w:themeColor="text1"/>
              </w:rPr>
            </w:pPr>
            <w:r w:rsidRPr="00A073B1">
              <w:rPr>
                <w:rFonts w:cstheme="minorHAnsi"/>
                <w:b/>
                <w:bCs/>
                <w:color w:val="000000" w:themeColor="text1"/>
              </w:rPr>
              <w:t>OptiTel Pty Ltd</w:t>
            </w:r>
          </w:p>
          <w:p w14:paraId="4CA8A6AE" w14:textId="77777777" w:rsidR="00D300DE" w:rsidRDefault="00D300DE" w:rsidP="00D300DE">
            <w:pPr>
              <w:tabs>
                <w:tab w:val="left" w:pos="709"/>
              </w:tabs>
              <w:spacing w:before="0" w:after="0"/>
              <w:rPr>
                <w:rFonts w:cstheme="minorHAnsi"/>
                <w:bCs/>
                <w:color w:val="000000" w:themeColor="text1"/>
              </w:rPr>
            </w:pPr>
            <w:r>
              <w:rPr>
                <w:rFonts w:cstheme="minorHAnsi"/>
                <w:bCs/>
                <w:color w:val="000000" w:themeColor="text1"/>
              </w:rPr>
              <w:t>5/6 Kent Ct,</w:t>
            </w:r>
          </w:p>
          <w:p w14:paraId="7D0F2E4F" w14:textId="77777777" w:rsidR="00D300DE" w:rsidRPr="00BE3363" w:rsidRDefault="00D300DE" w:rsidP="00D300DE">
            <w:pPr>
              <w:tabs>
                <w:tab w:val="left" w:pos="794"/>
                <w:tab w:val="left" w:pos="1191"/>
                <w:tab w:val="left" w:pos="1588"/>
                <w:tab w:val="left" w:pos="1985"/>
              </w:tabs>
              <w:spacing w:before="0" w:after="0"/>
            </w:pPr>
            <w:r>
              <w:rPr>
                <w:rFonts w:cstheme="minorHAnsi"/>
                <w:bCs/>
                <w:color w:val="000000" w:themeColor="text1"/>
              </w:rPr>
              <w:t>Stuart Park NT 0820</w:t>
            </w:r>
          </w:p>
        </w:tc>
        <w:tc>
          <w:tcPr>
            <w:tcW w:w="1276" w:type="dxa"/>
            <w:tcBorders>
              <w:top w:val="single" w:sz="6" w:space="0" w:color="auto"/>
              <w:left w:val="single" w:sz="6" w:space="0" w:color="auto"/>
              <w:bottom w:val="single" w:sz="6" w:space="0" w:color="auto"/>
              <w:right w:val="single" w:sz="6" w:space="0" w:color="auto"/>
            </w:tcBorders>
          </w:tcPr>
          <w:p w14:paraId="4A708961" w14:textId="77777777" w:rsidR="00D300DE" w:rsidRPr="00BE3363" w:rsidRDefault="00D300DE" w:rsidP="00D300DE">
            <w:pPr>
              <w:tabs>
                <w:tab w:val="left" w:pos="426"/>
                <w:tab w:val="left" w:pos="4140"/>
                <w:tab w:val="left" w:pos="4230"/>
              </w:tabs>
              <w:spacing w:before="0" w:after="0"/>
              <w:jc w:val="center"/>
              <w:rPr>
                <w:rFonts w:cs="Arial"/>
                <w:b/>
              </w:rPr>
            </w:pPr>
            <w:r w:rsidRPr="00117178">
              <w:rPr>
                <w:rFonts w:cstheme="minorHAnsi"/>
                <w:b/>
                <w:color w:val="000000" w:themeColor="text1"/>
              </w:rPr>
              <w:t xml:space="preserve">89 </w:t>
            </w:r>
            <w:r>
              <w:rPr>
                <w:rFonts w:cstheme="minorHAnsi"/>
                <w:b/>
                <w:color w:val="000000" w:themeColor="text1"/>
              </w:rPr>
              <w:t>61 90</w:t>
            </w:r>
          </w:p>
        </w:tc>
        <w:tc>
          <w:tcPr>
            <w:tcW w:w="2961" w:type="dxa"/>
            <w:tcBorders>
              <w:top w:val="single" w:sz="6" w:space="0" w:color="auto"/>
              <w:left w:val="single" w:sz="6" w:space="0" w:color="auto"/>
              <w:bottom w:val="single" w:sz="6" w:space="0" w:color="auto"/>
              <w:right w:val="single" w:sz="6" w:space="0" w:color="auto"/>
            </w:tcBorders>
          </w:tcPr>
          <w:p w14:paraId="5A5331AB" w14:textId="77777777" w:rsidR="00D300DE" w:rsidRPr="001F2A3B" w:rsidRDefault="00D300DE" w:rsidP="00D300DE">
            <w:pPr>
              <w:spacing w:before="0" w:after="0"/>
              <w:jc w:val="left"/>
              <w:rPr>
                <w:rFonts w:cstheme="minorHAnsi"/>
                <w:color w:val="000000" w:themeColor="text1"/>
              </w:rPr>
            </w:pPr>
            <w:r w:rsidRPr="001F2A3B">
              <w:rPr>
                <w:rFonts w:cstheme="minorHAnsi"/>
                <w:color w:val="000000" w:themeColor="text1"/>
              </w:rPr>
              <w:t>David Bock</w:t>
            </w:r>
          </w:p>
          <w:p w14:paraId="44A54862" w14:textId="77777777" w:rsidR="00D300DE" w:rsidRPr="001F2A3B" w:rsidRDefault="00D300DE" w:rsidP="00D300DE">
            <w:pPr>
              <w:spacing w:before="0" w:after="0"/>
              <w:jc w:val="left"/>
              <w:rPr>
                <w:rFonts w:cstheme="minorHAnsi"/>
                <w:color w:val="000000" w:themeColor="text1"/>
              </w:rPr>
            </w:pPr>
            <w:r w:rsidRPr="0011376F">
              <w:rPr>
                <w:rFonts w:cstheme="minorHAnsi"/>
                <w:color w:val="000000" w:themeColor="text1"/>
              </w:rPr>
              <w:t>OptiTel Pty Ltd</w:t>
            </w:r>
            <w:r>
              <w:rPr>
                <w:rFonts w:cstheme="minorHAnsi"/>
                <w:color w:val="000000" w:themeColor="text1"/>
              </w:rPr>
              <w:t xml:space="preserve">, </w:t>
            </w:r>
            <w:r>
              <w:rPr>
                <w:rFonts w:cstheme="minorHAnsi"/>
                <w:color w:val="000000" w:themeColor="text1"/>
              </w:rPr>
              <w:br/>
            </w:r>
            <w:r w:rsidRPr="001F2A3B">
              <w:rPr>
                <w:rFonts w:cstheme="minorHAnsi"/>
                <w:color w:val="000000" w:themeColor="text1"/>
              </w:rPr>
              <w:t>PO Box 583</w:t>
            </w:r>
            <w:r>
              <w:rPr>
                <w:rFonts w:cstheme="minorHAnsi"/>
                <w:color w:val="000000" w:themeColor="text1"/>
              </w:rPr>
              <w:t>,</w:t>
            </w:r>
          </w:p>
          <w:p w14:paraId="13D6BA96" w14:textId="77777777" w:rsidR="00D300DE" w:rsidRPr="008A7055" w:rsidRDefault="00D300DE" w:rsidP="00D300DE">
            <w:pPr>
              <w:spacing w:before="0" w:after="0"/>
              <w:jc w:val="left"/>
              <w:rPr>
                <w:rFonts w:cstheme="minorHAnsi"/>
                <w:color w:val="000000" w:themeColor="text1"/>
                <w:lang w:val="fr-FR"/>
              </w:rPr>
            </w:pPr>
            <w:r w:rsidRPr="008A7055">
              <w:rPr>
                <w:rFonts w:cstheme="minorHAnsi"/>
                <w:color w:val="000000" w:themeColor="text1"/>
                <w:lang w:val="fr-FR"/>
              </w:rPr>
              <w:t>Kununurra WA 6743</w:t>
            </w:r>
          </w:p>
          <w:p w14:paraId="2FC0BDF2" w14:textId="4DFBB471" w:rsidR="00D300DE" w:rsidRPr="008A7055" w:rsidRDefault="00D300DE" w:rsidP="00D300DE">
            <w:pPr>
              <w:tabs>
                <w:tab w:val="left" w:pos="794"/>
                <w:tab w:val="left" w:pos="1191"/>
                <w:tab w:val="left" w:pos="1588"/>
                <w:tab w:val="left" w:pos="1985"/>
              </w:tabs>
              <w:spacing w:before="0" w:after="0"/>
              <w:jc w:val="left"/>
              <w:rPr>
                <w:rFonts w:cstheme="minorHAnsi"/>
                <w:color w:val="000000" w:themeColor="text1"/>
                <w:lang w:val="fr-FR"/>
              </w:rPr>
            </w:pPr>
            <w:r w:rsidRPr="008A7055">
              <w:rPr>
                <w:rFonts w:cstheme="minorHAnsi"/>
                <w:color w:val="000000" w:themeColor="text1"/>
                <w:lang w:val="fr-FR"/>
              </w:rPr>
              <w:t>Tel:</w:t>
            </w:r>
            <w:r w:rsidRPr="008A7055">
              <w:rPr>
                <w:rFonts w:cstheme="minorHAnsi"/>
                <w:color w:val="000000" w:themeColor="text1"/>
                <w:lang w:val="fr-FR"/>
              </w:rPr>
              <w:tab/>
            </w:r>
            <w:r>
              <w:rPr>
                <w:rFonts w:cstheme="minorHAnsi"/>
                <w:color w:val="000000" w:themeColor="text1"/>
                <w:lang w:val="fr-FR"/>
              </w:rPr>
              <w:tab/>
            </w:r>
            <w:r w:rsidRPr="002F2366">
              <w:rPr>
                <w:rFonts w:cstheme="minorHAnsi"/>
                <w:color w:val="000000" w:themeColor="text1"/>
                <w:lang w:val="fr-FR"/>
              </w:rPr>
              <w:t>+61 8 9168 1551</w:t>
            </w:r>
          </w:p>
          <w:p w14:paraId="1043C243" w14:textId="7AF617CB" w:rsidR="00D300DE" w:rsidRPr="00240674" w:rsidRDefault="00D300DE" w:rsidP="00D300DE">
            <w:pPr>
              <w:tabs>
                <w:tab w:val="left" w:pos="794"/>
                <w:tab w:val="left" w:pos="1191"/>
                <w:tab w:val="left" w:pos="1588"/>
                <w:tab w:val="left" w:pos="1985"/>
              </w:tabs>
              <w:spacing w:before="0" w:after="0"/>
              <w:jc w:val="left"/>
              <w:rPr>
                <w:color w:val="000000" w:themeColor="text1"/>
                <w:lang w:val="fr-FR"/>
              </w:rPr>
            </w:pPr>
            <w:r w:rsidRPr="008A7055">
              <w:rPr>
                <w:rFonts w:cstheme="minorHAnsi"/>
                <w:color w:val="000000" w:themeColor="text1"/>
                <w:lang w:val="fr-FR"/>
              </w:rPr>
              <w:t>E-mail:</w:t>
            </w:r>
            <w:r w:rsidRPr="008A7055">
              <w:rPr>
                <w:rFonts w:cstheme="minorHAnsi"/>
                <w:color w:val="000000" w:themeColor="text1"/>
                <w:lang w:val="fr-FR"/>
              </w:rPr>
              <w:tab/>
            </w:r>
            <w:r>
              <w:rPr>
                <w:rFonts w:cstheme="minorHAnsi"/>
                <w:color w:val="000000" w:themeColor="text1"/>
                <w:lang w:val="fr-FR"/>
              </w:rPr>
              <w:tab/>
            </w:r>
            <w:r w:rsidRPr="008A7055">
              <w:rPr>
                <w:rFonts w:cstheme="minorHAnsi"/>
                <w:color w:val="000000" w:themeColor="text1"/>
                <w:lang w:val="fr-FR"/>
              </w:rPr>
              <w:t>admin@optitel.com.au</w:t>
            </w:r>
          </w:p>
        </w:tc>
        <w:tc>
          <w:tcPr>
            <w:tcW w:w="1129" w:type="dxa"/>
            <w:tcBorders>
              <w:top w:val="single" w:sz="6" w:space="0" w:color="auto"/>
              <w:left w:val="single" w:sz="6" w:space="0" w:color="auto"/>
              <w:bottom w:val="single" w:sz="6" w:space="0" w:color="auto"/>
              <w:right w:val="single" w:sz="6" w:space="0" w:color="auto"/>
            </w:tcBorders>
          </w:tcPr>
          <w:p w14:paraId="1280338C" w14:textId="77777777" w:rsidR="00D300DE" w:rsidRPr="00BE3363" w:rsidRDefault="00D300DE" w:rsidP="00D300DE">
            <w:pPr>
              <w:tabs>
                <w:tab w:val="left" w:pos="794"/>
                <w:tab w:val="left" w:pos="1191"/>
                <w:tab w:val="left" w:pos="1588"/>
                <w:tab w:val="left" w:pos="1985"/>
              </w:tabs>
              <w:spacing w:before="0" w:after="0"/>
              <w:jc w:val="center"/>
            </w:pPr>
            <w:r>
              <w:rPr>
                <w:rFonts w:cstheme="minorHAnsi"/>
                <w:color w:val="000000" w:themeColor="text1"/>
              </w:rPr>
              <w:t>1</w:t>
            </w:r>
            <w:r w:rsidRPr="00117178">
              <w:rPr>
                <w:rFonts w:cstheme="minorHAnsi"/>
                <w:color w:val="000000" w:themeColor="text1"/>
              </w:rPr>
              <w:t>.</w:t>
            </w:r>
            <w:r>
              <w:rPr>
                <w:rFonts w:cstheme="minorHAnsi"/>
                <w:color w:val="000000" w:themeColor="text1"/>
              </w:rPr>
              <w:t>II</w:t>
            </w:r>
            <w:r w:rsidRPr="00117178">
              <w:rPr>
                <w:rFonts w:cstheme="minorHAnsi"/>
                <w:color w:val="000000" w:themeColor="text1"/>
              </w:rPr>
              <w:t>.202</w:t>
            </w:r>
            <w:r>
              <w:rPr>
                <w:rFonts w:cstheme="minorHAnsi"/>
                <w:color w:val="000000" w:themeColor="text1"/>
              </w:rPr>
              <w:t>2</w:t>
            </w:r>
          </w:p>
        </w:tc>
      </w:tr>
    </w:tbl>
    <w:p w14:paraId="62BFDF99" w14:textId="77777777" w:rsidR="00D300DE" w:rsidRDefault="00D300DE" w:rsidP="00D300DE">
      <w:pPr>
        <w:rPr>
          <w:lang w:val="es-ES"/>
        </w:rPr>
      </w:pPr>
    </w:p>
    <w:p w14:paraId="31F71934" w14:textId="39072915" w:rsidR="00D300DE" w:rsidRPr="007D1448" w:rsidRDefault="00D300DE" w:rsidP="00D300DE">
      <w:pPr>
        <w:tabs>
          <w:tab w:val="left" w:pos="1560"/>
          <w:tab w:val="left" w:pos="4140"/>
          <w:tab w:val="left" w:pos="4230"/>
        </w:tabs>
        <w:spacing w:before="240" w:after="120"/>
        <w:rPr>
          <w:rFonts w:cs="Arial"/>
        </w:rPr>
      </w:pPr>
      <w:r w:rsidRPr="003A628E">
        <w:rPr>
          <w:rFonts w:cs="Arial"/>
          <w:b/>
          <w:bCs/>
          <w:lang w:val="es-ES"/>
        </w:rPr>
        <w:t>Reino Unido</w:t>
      </w:r>
      <w:r>
        <w:rPr>
          <w:rFonts w:cs="Arial"/>
          <w:b/>
          <w:bCs/>
        </w:rPr>
        <w:tab/>
      </w:r>
      <w:r w:rsidRPr="007D1448">
        <w:rPr>
          <w:rFonts w:cs="Arial"/>
          <w:b/>
          <w:bCs/>
        </w:rPr>
        <w:t>ADD</w:t>
      </w:r>
    </w:p>
    <w:tbl>
      <w:tblPr>
        <w:tblW w:w="5158"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6"/>
        <w:gridCol w:w="2603"/>
        <w:gridCol w:w="1276"/>
        <w:gridCol w:w="2961"/>
        <w:gridCol w:w="1129"/>
      </w:tblGrid>
      <w:tr w:rsidR="00D300DE" w:rsidRPr="00A540E4" w14:paraId="1058ACCC" w14:textId="77777777" w:rsidTr="00D300DE">
        <w:trPr>
          <w:cantSplit/>
          <w:tblHeader/>
        </w:trPr>
        <w:tc>
          <w:tcPr>
            <w:tcW w:w="1366" w:type="dxa"/>
            <w:tcBorders>
              <w:top w:val="single" w:sz="6" w:space="0" w:color="auto"/>
              <w:left w:val="single" w:sz="6" w:space="0" w:color="auto"/>
              <w:bottom w:val="single" w:sz="6" w:space="0" w:color="auto"/>
              <w:right w:val="single" w:sz="6" w:space="0" w:color="auto"/>
            </w:tcBorders>
            <w:vAlign w:val="center"/>
          </w:tcPr>
          <w:p w14:paraId="6F8EBF1F" w14:textId="77777777" w:rsidR="00D300DE" w:rsidRPr="00D300DE" w:rsidRDefault="00D300DE" w:rsidP="002677DC">
            <w:pPr>
              <w:tabs>
                <w:tab w:val="left" w:pos="426"/>
                <w:tab w:val="left" w:pos="4140"/>
                <w:tab w:val="left" w:pos="4230"/>
              </w:tabs>
              <w:spacing w:after="0"/>
              <w:jc w:val="center"/>
              <w:rPr>
                <w:rFonts w:cs="Arial"/>
                <w:i/>
                <w:iCs/>
                <w:lang w:val="es-ES"/>
              </w:rPr>
            </w:pPr>
            <w:r w:rsidRPr="00D300DE">
              <w:rPr>
                <w:rFonts w:cs="Arial"/>
                <w:i/>
                <w:iCs/>
                <w:lang w:val="es-ES"/>
              </w:rPr>
              <w:t>País/zona geográfica</w:t>
            </w:r>
          </w:p>
        </w:tc>
        <w:tc>
          <w:tcPr>
            <w:tcW w:w="2603" w:type="dxa"/>
            <w:tcBorders>
              <w:top w:val="single" w:sz="6" w:space="0" w:color="auto"/>
              <w:left w:val="single" w:sz="6" w:space="0" w:color="auto"/>
              <w:bottom w:val="single" w:sz="6" w:space="0" w:color="auto"/>
              <w:right w:val="single" w:sz="6" w:space="0" w:color="auto"/>
            </w:tcBorders>
            <w:vAlign w:val="center"/>
          </w:tcPr>
          <w:p w14:paraId="5247034B" w14:textId="77777777" w:rsidR="00D300DE" w:rsidRPr="00D300DE" w:rsidRDefault="00D300DE" w:rsidP="002677DC">
            <w:pPr>
              <w:tabs>
                <w:tab w:val="left" w:pos="426"/>
                <w:tab w:val="left" w:pos="4140"/>
                <w:tab w:val="left" w:pos="4230"/>
              </w:tabs>
              <w:spacing w:after="0"/>
              <w:rPr>
                <w:rFonts w:cs="Arial"/>
                <w:i/>
                <w:iCs/>
                <w:lang w:val="es-ES"/>
              </w:rPr>
            </w:pPr>
            <w:r w:rsidRPr="00D300DE">
              <w:rPr>
                <w:rFonts w:cs="Arial"/>
                <w:i/>
                <w:iCs/>
                <w:lang w:val="es-ES"/>
              </w:rPr>
              <w:t>Empresa/Dirección</w:t>
            </w:r>
          </w:p>
        </w:tc>
        <w:tc>
          <w:tcPr>
            <w:tcW w:w="1276" w:type="dxa"/>
            <w:tcBorders>
              <w:top w:val="single" w:sz="6" w:space="0" w:color="auto"/>
              <w:left w:val="single" w:sz="6" w:space="0" w:color="auto"/>
              <w:bottom w:val="single" w:sz="6" w:space="0" w:color="auto"/>
              <w:right w:val="single" w:sz="6" w:space="0" w:color="auto"/>
            </w:tcBorders>
            <w:vAlign w:val="center"/>
          </w:tcPr>
          <w:p w14:paraId="095637FB" w14:textId="77777777" w:rsidR="00D300DE" w:rsidRPr="00D300DE" w:rsidRDefault="00D300DE" w:rsidP="002677DC">
            <w:pPr>
              <w:tabs>
                <w:tab w:val="left" w:pos="426"/>
                <w:tab w:val="left" w:pos="4140"/>
                <w:tab w:val="left" w:pos="4230"/>
              </w:tabs>
              <w:spacing w:after="0"/>
              <w:jc w:val="center"/>
              <w:rPr>
                <w:rFonts w:cs="Arial"/>
                <w:i/>
                <w:iCs/>
                <w:lang w:val="es-ES"/>
              </w:rPr>
            </w:pPr>
            <w:r w:rsidRPr="00D300DE">
              <w:rPr>
                <w:rFonts w:cs="Arial"/>
                <w:i/>
                <w:iCs/>
                <w:lang w:val="es-ES"/>
              </w:rPr>
              <w:t>Núm. Identificador de expedidor</w:t>
            </w:r>
          </w:p>
        </w:tc>
        <w:tc>
          <w:tcPr>
            <w:tcW w:w="2961" w:type="dxa"/>
            <w:tcBorders>
              <w:top w:val="single" w:sz="6" w:space="0" w:color="auto"/>
              <w:left w:val="single" w:sz="6" w:space="0" w:color="auto"/>
              <w:bottom w:val="single" w:sz="6" w:space="0" w:color="auto"/>
              <w:right w:val="single" w:sz="6" w:space="0" w:color="auto"/>
            </w:tcBorders>
            <w:vAlign w:val="center"/>
          </w:tcPr>
          <w:p w14:paraId="4BAE4298" w14:textId="77777777" w:rsidR="00D300DE" w:rsidRPr="00D300DE" w:rsidRDefault="00D300DE" w:rsidP="00D300DE">
            <w:pPr>
              <w:tabs>
                <w:tab w:val="left" w:pos="426"/>
                <w:tab w:val="left" w:pos="4140"/>
                <w:tab w:val="left" w:pos="4230"/>
              </w:tabs>
              <w:spacing w:after="0"/>
              <w:jc w:val="center"/>
              <w:rPr>
                <w:rFonts w:cs="Arial"/>
                <w:i/>
                <w:iCs/>
                <w:lang w:val="es-ES"/>
              </w:rPr>
            </w:pPr>
            <w:r w:rsidRPr="00D300DE">
              <w:rPr>
                <w:rFonts w:cs="Arial"/>
                <w:i/>
                <w:iCs/>
                <w:lang w:val="es-ES"/>
              </w:rPr>
              <w:t>Contacto</w:t>
            </w:r>
          </w:p>
        </w:tc>
        <w:tc>
          <w:tcPr>
            <w:tcW w:w="1129" w:type="dxa"/>
            <w:tcBorders>
              <w:top w:val="single" w:sz="6" w:space="0" w:color="auto"/>
              <w:left w:val="single" w:sz="6" w:space="0" w:color="auto"/>
              <w:bottom w:val="single" w:sz="6" w:space="0" w:color="auto"/>
              <w:right w:val="single" w:sz="6" w:space="0" w:color="auto"/>
            </w:tcBorders>
            <w:vAlign w:val="center"/>
          </w:tcPr>
          <w:p w14:paraId="773D93B6" w14:textId="77777777" w:rsidR="00D300DE" w:rsidRPr="00D300DE" w:rsidRDefault="00D300DE" w:rsidP="002677DC">
            <w:pPr>
              <w:tabs>
                <w:tab w:val="left" w:pos="426"/>
                <w:tab w:val="left" w:pos="4140"/>
                <w:tab w:val="left" w:pos="4230"/>
              </w:tabs>
              <w:spacing w:after="0"/>
              <w:jc w:val="center"/>
              <w:rPr>
                <w:rFonts w:cs="Arial"/>
                <w:i/>
                <w:iCs/>
              </w:rPr>
            </w:pPr>
            <w:r w:rsidRPr="00D300DE">
              <w:rPr>
                <w:rFonts w:cs="Arial"/>
                <w:i/>
                <w:iCs/>
                <w:lang w:val="es-ES"/>
              </w:rPr>
              <w:t>Fecha efectiva de aplicación</w:t>
            </w:r>
          </w:p>
        </w:tc>
      </w:tr>
      <w:tr w:rsidR="00D300DE" w:rsidRPr="006774F5" w14:paraId="54A50597" w14:textId="77777777" w:rsidTr="00D300DE">
        <w:trPr>
          <w:cantSplit/>
          <w:trHeight w:val="1011"/>
        </w:trPr>
        <w:tc>
          <w:tcPr>
            <w:tcW w:w="1366" w:type="dxa"/>
            <w:tcBorders>
              <w:top w:val="single" w:sz="6" w:space="0" w:color="auto"/>
              <w:left w:val="single" w:sz="6" w:space="0" w:color="auto"/>
              <w:bottom w:val="single" w:sz="6" w:space="0" w:color="auto"/>
              <w:right w:val="single" w:sz="6" w:space="0" w:color="auto"/>
            </w:tcBorders>
          </w:tcPr>
          <w:p w14:paraId="34E9D55E" w14:textId="77777777" w:rsidR="00D300DE" w:rsidRPr="00301379" w:rsidRDefault="00D300DE" w:rsidP="00D300DE">
            <w:pPr>
              <w:tabs>
                <w:tab w:val="left" w:pos="426"/>
                <w:tab w:val="left" w:pos="4140"/>
                <w:tab w:val="left" w:pos="4230"/>
              </w:tabs>
              <w:spacing w:before="0" w:after="0"/>
              <w:rPr>
                <w:rFonts w:cs="Arial"/>
              </w:rPr>
            </w:pPr>
            <w:r w:rsidRPr="003A628E">
              <w:rPr>
                <w:rFonts w:cs="Arial"/>
              </w:rPr>
              <w:t>Reino Unido</w:t>
            </w:r>
          </w:p>
        </w:tc>
        <w:tc>
          <w:tcPr>
            <w:tcW w:w="2603" w:type="dxa"/>
            <w:tcBorders>
              <w:top w:val="single" w:sz="6" w:space="0" w:color="auto"/>
              <w:left w:val="single" w:sz="6" w:space="0" w:color="auto"/>
              <w:bottom w:val="single" w:sz="6" w:space="0" w:color="auto"/>
              <w:right w:val="single" w:sz="6" w:space="0" w:color="auto"/>
            </w:tcBorders>
          </w:tcPr>
          <w:p w14:paraId="09AB4707" w14:textId="77777777" w:rsidR="00D300DE" w:rsidRDefault="00D300DE" w:rsidP="00D300DE">
            <w:pPr>
              <w:tabs>
                <w:tab w:val="left" w:pos="709"/>
              </w:tabs>
              <w:spacing w:before="0" w:after="0"/>
              <w:rPr>
                <w:rFonts w:cstheme="minorHAnsi"/>
                <w:b/>
                <w:bCs/>
                <w:color w:val="000000" w:themeColor="text1"/>
              </w:rPr>
            </w:pPr>
            <w:r>
              <w:rPr>
                <w:rFonts w:cstheme="minorHAnsi"/>
                <w:b/>
                <w:bCs/>
                <w:color w:val="000000" w:themeColor="text1"/>
              </w:rPr>
              <w:t>Spitfire Network Services Ltd</w:t>
            </w:r>
          </w:p>
          <w:p w14:paraId="0AD07CC9" w14:textId="77777777" w:rsidR="00D300DE" w:rsidRDefault="00D300DE" w:rsidP="00D300DE">
            <w:pPr>
              <w:tabs>
                <w:tab w:val="left" w:pos="709"/>
              </w:tabs>
              <w:spacing w:before="0" w:after="0"/>
              <w:rPr>
                <w:rFonts w:cstheme="minorHAnsi"/>
                <w:bCs/>
                <w:color w:val="000000" w:themeColor="text1"/>
              </w:rPr>
            </w:pPr>
            <w:r>
              <w:rPr>
                <w:rFonts w:cstheme="minorHAnsi"/>
                <w:bCs/>
                <w:color w:val="000000" w:themeColor="text1"/>
              </w:rPr>
              <w:t>239 Regents Park Road</w:t>
            </w:r>
          </w:p>
          <w:p w14:paraId="7B4FE90F" w14:textId="77777777" w:rsidR="00D300DE" w:rsidRPr="00BE3363" w:rsidRDefault="00D300DE" w:rsidP="00D300DE">
            <w:pPr>
              <w:tabs>
                <w:tab w:val="left" w:pos="794"/>
                <w:tab w:val="left" w:pos="1191"/>
                <w:tab w:val="left" w:pos="1588"/>
                <w:tab w:val="left" w:pos="1985"/>
              </w:tabs>
              <w:spacing w:before="0" w:after="0"/>
            </w:pPr>
            <w:r>
              <w:rPr>
                <w:rFonts w:cstheme="minorHAnsi"/>
                <w:bCs/>
                <w:color w:val="000000" w:themeColor="text1"/>
              </w:rPr>
              <w:t>LONDON N3 3LF</w:t>
            </w:r>
          </w:p>
        </w:tc>
        <w:tc>
          <w:tcPr>
            <w:tcW w:w="1276" w:type="dxa"/>
            <w:tcBorders>
              <w:top w:val="single" w:sz="6" w:space="0" w:color="auto"/>
              <w:left w:val="single" w:sz="6" w:space="0" w:color="auto"/>
              <w:bottom w:val="single" w:sz="6" w:space="0" w:color="auto"/>
              <w:right w:val="single" w:sz="6" w:space="0" w:color="auto"/>
            </w:tcBorders>
          </w:tcPr>
          <w:p w14:paraId="43ACCD93" w14:textId="77777777" w:rsidR="00D300DE" w:rsidRPr="00BE3363" w:rsidRDefault="00D300DE" w:rsidP="00D300DE">
            <w:pPr>
              <w:tabs>
                <w:tab w:val="left" w:pos="426"/>
                <w:tab w:val="left" w:pos="4140"/>
                <w:tab w:val="left" w:pos="4230"/>
              </w:tabs>
              <w:spacing w:before="0" w:after="0"/>
              <w:jc w:val="center"/>
              <w:rPr>
                <w:rFonts w:cs="Arial"/>
                <w:b/>
              </w:rPr>
            </w:pPr>
            <w:r>
              <w:rPr>
                <w:rFonts w:cstheme="minorHAnsi"/>
                <w:b/>
                <w:color w:val="000000" w:themeColor="text1"/>
              </w:rPr>
              <w:t>89 44 51</w:t>
            </w:r>
          </w:p>
        </w:tc>
        <w:tc>
          <w:tcPr>
            <w:tcW w:w="2961" w:type="dxa"/>
            <w:tcBorders>
              <w:top w:val="single" w:sz="6" w:space="0" w:color="auto"/>
              <w:left w:val="single" w:sz="6" w:space="0" w:color="auto"/>
              <w:bottom w:val="single" w:sz="6" w:space="0" w:color="auto"/>
              <w:right w:val="single" w:sz="6" w:space="0" w:color="auto"/>
            </w:tcBorders>
          </w:tcPr>
          <w:p w14:paraId="5757543F" w14:textId="77777777" w:rsidR="00D300DE" w:rsidRDefault="00D300DE" w:rsidP="00D300DE">
            <w:pPr>
              <w:tabs>
                <w:tab w:val="left" w:pos="720"/>
              </w:tabs>
              <w:spacing w:before="0" w:after="0"/>
              <w:rPr>
                <w:rFonts w:cstheme="minorHAnsi"/>
                <w:color w:val="000000" w:themeColor="text1"/>
              </w:rPr>
            </w:pPr>
            <w:r>
              <w:rPr>
                <w:rFonts w:cstheme="minorHAnsi"/>
                <w:color w:val="000000" w:themeColor="text1"/>
              </w:rPr>
              <w:t>Harry Bowlby</w:t>
            </w:r>
          </w:p>
          <w:p w14:paraId="4C47D88A" w14:textId="77777777" w:rsidR="00D300DE" w:rsidRDefault="00D300DE" w:rsidP="00D300DE">
            <w:pPr>
              <w:tabs>
                <w:tab w:val="left" w:pos="720"/>
              </w:tabs>
              <w:spacing w:before="0" w:after="0"/>
              <w:rPr>
                <w:rFonts w:cstheme="minorHAnsi"/>
                <w:color w:val="000000" w:themeColor="text1"/>
              </w:rPr>
            </w:pPr>
            <w:r>
              <w:rPr>
                <w:rFonts w:cstheme="minorHAnsi"/>
                <w:color w:val="000000" w:themeColor="text1"/>
              </w:rPr>
              <w:t>Spitfire Network Services Ltd</w:t>
            </w:r>
          </w:p>
          <w:p w14:paraId="7B4B164C" w14:textId="77777777" w:rsidR="00D300DE" w:rsidRDefault="00D300DE" w:rsidP="00D300DE">
            <w:pPr>
              <w:tabs>
                <w:tab w:val="left" w:pos="720"/>
              </w:tabs>
              <w:spacing w:before="0" w:after="0"/>
              <w:rPr>
                <w:rFonts w:cstheme="minorHAnsi"/>
                <w:color w:val="000000" w:themeColor="text1"/>
              </w:rPr>
            </w:pPr>
            <w:r>
              <w:rPr>
                <w:rFonts w:cstheme="minorHAnsi"/>
                <w:color w:val="000000" w:themeColor="text1"/>
              </w:rPr>
              <w:t>The Printworks</w:t>
            </w:r>
          </w:p>
          <w:p w14:paraId="0AA35E98" w14:textId="77777777" w:rsidR="00D300DE" w:rsidRDefault="00D300DE" w:rsidP="00D300DE">
            <w:pPr>
              <w:tabs>
                <w:tab w:val="left" w:pos="720"/>
              </w:tabs>
              <w:spacing w:before="0" w:after="0"/>
              <w:rPr>
                <w:rFonts w:cstheme="minorHAnsi"/>
                <w:color w:val="000000" w:themeColor="text1"/>
              </w:rPr>
            </w:pPr>
            <w:r>
              <w:rPr>
                <w:rFonts w:cstheme="minorHAnsi"/>
                <w:color w:val="000000" w:themeColor="text1"/>
              </w:rPr>
              <w:t>139 Clapham Road</w:t>
            </w:r>
          </w:p>
          <w:p w14:paraId="38709FCC" w14:textId="77777777" w:rsidR="00D300DE" w:rsidRDefault="00D300DE" w:rsidP="00D300DE">
            <w:pPr>
              <w:tabs>
                <w:tab w:val="left" w:pos="720"/>
              </w:tabs>
              <w:spacing w:before="0" w:after="0"/>
              <w:rPr>
                <w:rFonts w:cstheme="minorHAnsi"/>
                <w:color w:val="000000" w:themeColor="text1"/>
              </w:rPr>
            </w:pPr>
            <w:r>
              <w:rPr>
                <w:rFonts w:cstheme="minorHAnsi"/>
                <w:color w:val="000000" w:themeColor="text1"/>
              </w:rPr>
              <w:t>LONDON SW9 0HP</w:t>
            </w:r>
          </w:p>
          <w:p w14:paraId="53AF1FE3" w14:textId="49810DB7" w:rsidR="00D300DE" w:rsidRDefault="00D300DE" w:rsidP="00D300DE">
            <w:pPr>
              <w:tabs>
                <w:tab w:val="left" w:pos="720"/>
              </w:tabs>
              <w:spacing w:before="0" w:after="0"/>
              <w:rPr>
                <w:rFonts w:cstheme="minorHAnsi"/>
                <w:color w:val="000000" w:themeColor="text1"/>
                <w:lang w:val="fr-FR"/>
              </w:rPr>
            </w:pPr>
            <w:r>
              <w:rPr>
                <w:rFonts w:cstheme="minorHAnsi"/>
                <w:color w:val="000000" w:themeColor="text1"/>
                <w:lang w:val="fr-FR"/>
              </w:rPr>
              <w:t>Tel:</w:t>
            </w:r>
            <w:r>
              <w:rPr>
                <w:rFonts w:cstheme="minorHAnsi"/>
                <w:color w:val="000000" w:themeColor="text1"/>
                <w:lang w:val="fr-FR"/>
              </w:rPr>
              <w:tab/>
            </w:r>
            <w:r>
              <w:rPr>
                <w:rFonts w:cstheme="minorHAnsi"/>
                <w:color w:val="000000" w:themeColor="text1"/>
                <w:lang w:val="fr-FR"/>
              </w:rPr>
              <w:tab/>
            </w:r>
            <w:r>
              <w:rPr>
                <w:rFonts w:cstheme="minorHAnsi"/>
                <w:color w:val="000000" w:themeColor="text1"/>
                <w:lang w:val="fr-FR"/>
              </w:rPr>
              <w:t>+44 207 501 3055</w:t>
            </w:r>
          </w:p>
          <w:p w14:paraId="00672BF3" w14:textId="76F81173" w:rsidR="00D300DE" w:rsidRPr="00BE3363" w:rsidRDefault="00D300DE" w:rsidP="00D300DE">
            <w:pPr>
              <w:tabs>
                <w:tab w:val="left" w:pos="720"/>
              </w:tabs>
              <w:spacing w:before="0" w:after="0"/>
              <w:rPr>
                <w:color w:val="000000" w:themeColor="text1"/>
              </w:rPr>
            </w:pPr>
            <w:r>
              <w:rPr>
                <w:rFonts w:cstheme="minorHAnsi"/>
                <w:color w:val="000000" w:themeColor="text1"/>
                <w:lang w:val="fr-FR"/>
              </w:rPr>
              <w:t>E-mail:</w:t>
            </w:r>
            <w:r>
              <w:rPr>
                <w:rFonts w:cstheme="minorHAnsi"/>
                <w:color w:val="000000" w:themeColor="text1"/>
                <w:lang w:val="fr-FR"/>
              </w:rPr>
              <w:tab/>
            </w:r>
            <w:r>
              <w:rPr>
                <w:rFonts w:cstheme="minorHAnsi"/>
                <w:color w:val="000000" w:themeColor="text1"/>
                <w:lang w:val="fr-FR"/>
              </w:rPr>
              <w:tab/>
            </w:r>
            <w:r>
              <w:rPr>
                <w:rFonts w:cstheme="minorHAnsi"/>
                <w:color w:val="000000" w:themeColor="text1"/>
                <w:lang w:val="fr-FR"/>
              </w:rPr>
              <w:t>H.Bowlby@spitfire.co.uk</w:t>
            </w:r>
          </w:p>
        </w:tc>
        <w:tc>
          <w:tcPr>
            <w:tcW w:w="1129" w:type="dxa"/>
            <w:tcBorders>
              <w:top w:val="single" w:sz="6" w:space="0" w:color="auto"/>
              <w:left w:val="single" w:sz="6" w:space="0" w:color="auto"/>
              <w:bottom w:val="single" w:sz="6" w:space="0" w:color="auto"/>
              <w:right w:val="single" w:sz="6" w:space="0" w:color="auto"/>
            </w:tcBorders>
          </w:tcPr>
          <w:p w14:paraId="110DACA6" w14:textId="77777777" w:rsidR="00D300DE" w:rsidRPr="00BE3363" w:rsidRDefault="00D300DE" w:rsidP="00D300DE">
            <w:pPr>
              <w:tabs>
                <w:tab w:val="left" w:pos="794"/>
                <w:tab w:val="left" w:pos="1191"/>
                <w:tab w:val="left" w:pos="1588"/>
                <w:tab w:val="left" w:pos="1985"/>
              </w:tabs>
              <w:spacing w:before="0" w:after="0"/>
              <w:jc w:val="center"/>
            </w:pPr>
            <w:r>
              <w:rPr>
                <w:rFonts w:cstheme="minorHAnsi"/>
                <w:color w:val="000000" w:themeColor="text1"/>
              </w:rPr>
              <w:t>1.II.2022</w:t>
            </w:r>
          </w:p>
        </w:tc>
      </w:tr>
    </w:tbl>
    <w:p w14:paraId="59D45D48" w14:textId="77777777" w:rsidR="00D300DE" w:rsidRPr="005A404E" w:rsidRDefault="00D300DE" w:rsidP="00D300DE">
      <w:pPr>
        <w:tabs>
          <w:tab w:val="left" w:pos="1560"/>
          <w:tab w:val="left" w:pos="4140"/>
          <w:tab w:val="left" w:pos="4230"/>
        </w:tabs>
        <w:spacing w:before="240" w:after="120"/>
        <w:rPr>
          <w:lang w:val="fr-CH"/>
        </w:rPr>
      </w:pPr>
    </w:p>
    <w:p w14:paraId="435A20EA" w14:textId="73AD9A47" w:rsidR="00AA5FC9" w:rsidRDefault="00AA5FC9"/>
    <w:p w14:paraId="66049DDC" w14:textId="5A28FBBA" w:rsidR="00AA5FC9" w:rsidRDefault="00AA5FC9"/>
    <w:p w14:paraId="714E039B" w14:textId="58ED46DF" w:rsidR="00AA5FC9" w:rsidRDefault="00AA5FC9"/>
    <w:p w14:paraId="21C4B2B4" w14:textId="77777777" w:rsidR="00AA5FC9" w:rsidRDefault="00AA5FC9"/>
    <w:p w14:paraId="73BD5EC3" w14:textId="77777777" w:rsidR="00D97AB4" w:rsidRDefault="00D97AB4">
      <w:pPr>
        <w:rPr>
          <w:lang w:val="es-ES_tradnl"/>
        </w:rPr>
      </w:pPr>
      <w:r>
        <w:rPr>
          <w:lang w:val="es-ES_tradnl"/>
        </w:rPr>
        <w:br w:type="page"/>
      </w:r>
    </w:p>
    <w:p w14:paraId="7DB2CA77" w14:textId="77777777" w:rsidR="006924F4" w:rsidRPr="006924F4" w:rsidRDefault="006924F4" w:rsidP="006924F4">
      <w:pPr>
        <w:pStyle w:val="Heading20"/>
        <w:spacing w:before="0"/>
        <w:rPr>
          <w:sz w:val="28"/>
          <w:lang w:val="es-ES"/>
        </w:rPr>
      </w:pPr>
      <w:bookmarkStart w:id="1038" w:name="_Toc303344679"/>
      <w:bookmarkStart w:id="1039" w:name="_Toc458411211"/>
      <w:r w:rsidRPr="006924F4">
        <w:rPr>
          <w:sz w:val="28"/>
          <w:lang w:val="es-ES"/>
        </w:rPr>
        <w:lastRenderedPageBreak/>
        <w:t>Lista de códigos de operador de la UIT</w:t>
      </w:r>
      <w:r w:rsidRPr="006924F4">
        <w:rPr>
          <w:sz w:val="28"/>
          <w:lang w:val="es-ES"/>
        </w:rPr>
        <w:br/>
        <w:t>(Según la Recomendación UIT-T M.1400 (03/2013))</w:t>
      </w:r>
      <w:bookmarkEnd w:id="1038"/>
      <w:r w:rsidRPr="006924F4">
        <w:rPr>
          <w:sz w:val="28"/>
          <w:lang w:val="es-ES"/>
        </w:rPr>
        <w:br/>
        <w:t>(Situación al 15 de septiembre de 2014)</w:t>
      </w:r>
      <w:bookmarkEnd w:id="1039"/>
    </w:p>
    <w:p w14:paraId="4F0E29CC" w14:textId="77777777" w:rsidR="006924F4" w:rsidRPr="0010300F" w:rsidRDefault="006924F4" w:rsidP="006924F4">
      <w:pPr>
        <w:spacing w:before="240"/>
        <w:jc w:val="center"/>
        <w:rPr>
          <w:lang w:val="es-ES"/>
        </w:rPr>
      </w:pPr>
      <w:r w:rsidRPr="0010300F">
        <w:rPr>
          <w:lang w:val="es-ES"/>
        </w:rPr>
        <w:t>(</w:t>
      </w:r>
      <w:r w:rsidRPr="0010300F">
        <w:rPr>
          <w:rFonts w:eastAsia="Arial"/>
          <w:lang w:val="es-ES"/>
        </w:rPr>
        <w:t>Anexo al Boletín de Explotación de la UIT N.°</w:t>
      </w:r>
      <w:r w:rsidRPr="0010300F">
        <w:rPr>
          <w:lang w:val="es-ES"/>
        </w:rPr>
        <w:t xml:space="preserve"> 1060 – 15.IX.2014)</w:t>
      </w:r>
      <w:r w:rsidRPr="0010300F">
        <w:rPr>
          <w:lang w:val="es-ES"/>
        </w:rPr>
        <w:br/>
        <w:t>(</w:t>
      </w:r>
      <w:r w:rsidRPr="0010300F">
        <w:rPr>
          <w:rFonts w:eastAsia="Arial"/>
          <w:lang w:val="es-ES"/>
        </w:rPr>
        <w:t xml:space="preserve">Enmienda </w:t>
      </w:r>
      <w:r w:rsidRPr="00B14ADE">
        <w:rPr>
          <w:rFonts w:eastAsia="Calibri"/>
          <w:lang w:val="es-ES"/>
        </w:rPr>
        <w:t xml:space="preserve">N.° </w:t>
      </w:r>
      <w:r>
        <w:rPr>
          <w:rFonts w:eastAsia="Calibri"/>
          <w:lang w:val="es-ES"/>
        </w:rPr>
        <w:t>130)</w:t>
      </w:r>
    </w:p>
    <w:p w14:paraId="6D66469B" w14:textId="77777777" w:rsidR="006924F4" w:rsidRPr="0010300F" w:rsidRDefault="006924F4" w:rsidP="006924F4">
      <w:pPr>
        <w:overflowPunct/>
        <w:textAlignment w:val="auto"/>
        <w:rPr>
          <w:rFonts w:cs="Calibri"/>
          <w:color w:val="000000"/>
          <w:szCs w:val="22"/>
          <w:lang w:val="es-ES"/>
        </w:rPr>
      </w:pPr>
    </w:p>
    <w:tbl>
      <w:tblPr>
        <w:tblW w:w="9923" w:type="dxa"/>
        <w:tblLayout w:type="fixed"/>
        <w:tblLook w:val="04A0" w:firstRow="1" w:lastRow="0" w:firstColumn="1" w:lastColumn="0" w:noHBand="0" w:noVBand="1"/>
      </w:tblPr>
      <w:tblGrid>
        <w:gridCol w:w="3510"/>
        <w:gridCol w:w="2160"/>
        <w:gridCol w:w="4253"/>
      </w:tblGrid>
      <w:tr w:rsidR="006924F4" w:rsidRPr="0010300F" w14:paraId="689A1150" w14:textId="77777777" w:rsidTr="002677DC">
        <w:trPr>
          <w:cantSplit/>
          <w:tblHeader/>
        </w:trPr>
        <w:tc>
          <w:tcPr>
            <w:tcW w:w="3510" w:type="dxa"/>
            <w:hideMark/>
          </w:tcPr>
          <w:p w14:paraId="07AF9DCD" w14:textId="77777777" w:rsidR="006924F4" w:rsidRPr="0010300F" w:rsidRDefault="006924F4" w:rsidP="002677DC">
            <w:pPr>
              <w:widowControl w:val="0"/>
              <w:spacing w:before="0"/>
              <w:rPr>
                <w:rFonts w:asciiTheme="minorHAnsi" w:eastAsia="SimSun" w:hAnsiTheme="minorHAnsi" w:cs="Arial"/>
                <w:b/>
                <w:bCs/>
                <w:i/>
                <w:iCs/>
                <w:color w:val="000000"/>
                <w:lang w:val="es-ES"/>
              </w:rPr>
            </w:pPr>
            <w:r w:rsidRPr="0010300F">
              <w:rPr>
                <w:rFonts w:eastAsia="SimSun" w:cs="Calibri"/>
                <w:b/>
                <w:bCs/>
                <w:i/>
                <w:iCs/>
                <w:color w:val="000000"/>
                <w:lang w:val="es-ES" w:eastAsia="zh-CN"/>
              </w:rPr>
              <w:t>País o zona/código ISO</w:t>
            </w:r>
          </w:p>
        </w:tc>
        <w:tc>
          <w:tcPr>
            <w:tcW w:w="2160" w:type="dxa"/>
            <w:hideMark/>
          </w:tcPr>
          <w:p w14:paraId="77456DC1" w14:textId="77777777" w:rsidR="006924F4" w:rsidRPr="0010300F" w:rsidRDefault="006924F4" w:rsidP="002677DC">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empresa</w:t>
            </w:r>
          </w:p>
        </w:tc>
        <w:tc>
          <w:tcPr>
            <w:tcW w:w="4253" w:type="dxa"/>
            <w:hideMark/>
          </w:tcPr>
          <w:p w14:paraId="3D906C5D" w14:textId="77777777" w:rsidR="006924F4" w:rsidRPr="0010300F" w:rsidRDefault="006924F4" w:rsidP="002677DC">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Contacto</w:t>
            </w:r>
          </w:p>
        </w:tc>
      </w:tr>
      <w:tr w:rsidR="006924F4" w:rsidRPr="0010300F" w14:paraId="0C5C63C3" w14:textId="77777777" w:rsidTr="002677DC">
        <w:trPr>
          <w:cantSplit/>
          <w:tblHeader/>
        </w:trPr>
        <w:tc>
          <w:tcPr>
            <w:tcW w:w="3510" w:type="dxa"/>
            <w:tcBorders>
              <w:top w:val="nil"/>
              <w:left w:val="nil"/>
              <w:bottom w:val="single" w:sz="4" w:space="0" w:color="auto"/>
              <w:right w:val="nil"/>
            </w:tcBorders>
            <w:hideMark/>
          </w:tcPr>
          <w:p w14:paraId="7997089E" w14:textId="77777777" w:rsidR="006924F4" w:rsidRPr="0010300F" w:rsidRDefault="006924F4" w:rsidP="002677DC">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i/>
                <w:iCs/>
                <w:lang w:val="es-ES"/>
              </w:rPr>
              <w:t xml:space="preserve">  </w:t>
            </w:r>
            <w:r w:rsidRPr="0010300F">
              <w:rPr>
                <w:rFonts w:asciiTheme="minorHAnsi" w:eastAsia="SimSun" w:hAnsiTheme="minorHAnsi" w:cs="Arial"/>
                <w:b/>
                <w:bCs/>
                <w:i/>
                <w:iCs/>
                <w:color w:val="000000"/>
                <w:lang w:val="es-ES"/>
              </w:rPr>
              <w:t>Nombre de la Empresa/Dirección</w:t>
            </w:r>
          </w:p>
        </w:tc>
        <w:tc>
          <w:tcPr>
            <w:tcW w:w="2160" w:type="dxa"/>
            <w:tcBorders>
              <w:top w:val="nil"/>
              <w:left w:val="nil"/>
              <w:bottom w:val="single" w:sz="4" w:space="0" w:color="auto"/>
              <w:right w:val="nil"/>
            </w:tcBorders>
            <w:hideMark/>
          </w:tcPr>
          <w:p w14:paraId="32329E72" w14:textId="77777777" w:rsidR="006924F4" w:rsidRPr="0010300F" w:rsidRDefault="006924F4" w:rsidP="002677DC">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operador)</w:t>
            </w:r>
          </w:p>
        </w:tc>
        <w:tc>
          <w:tcPr>
            <w:tcW w:w="4253" w:type="dxa"/>
            <w:tcBorders>
              <w:top w:val="nil"/>
              <w:left w:val="nil"/>
              <w:bottom w:val="single" w:sz="4" w:space="0" w:color="auto"/>
              <w:right w:val="nil"/>
            </w:tcBorders>
          </w:tcPr>
          <w:p w14:paraId="5AF5376E" w14:textId="77777777" w:rsidR="006924F4" w:rsidRPr="0010300F" w:rsidRDefault="006924F4" w:rsidP="002677DC">
            <w:pPr>
              <w:widowControl w:val="0"/>
              <w:spacing w:before="0"/>
              <w:rPr>
                <w:rFonts w:asciiTheme="minorHAnsi" w:eastAsia="SimSun" w:hAnsiTheme="minorHAnsi" w:cs="Arial"/>
                <w:b/>
                <w:bCs/>
                <w:i/>
                <w:iCs/>
                <w:color w:val="000000"/>
                <w:lang w:val="es-ES"/>
              </w:rPr>
            </w:pPr>
          </w:p>
        </w:tc>
      </w:tr>
    </w:tbl>
    <w:p w14:paraId="4F6BD96D" w14:textId="77777777" w:rsidR="006924F4" w:rsidRDefault="006924F4" w:rsidP="006924F4">
      <w:pPr>
        <w:tabs>
          <w:tab w:val="left" w:pos="3686"/>
        </w:tabs>
        <w:spacing w:before="240"/>
        <w:rPr>
          <w:rFonts w:cs="Calibri"/>
          <w:b/>
          <w:lang w:val="es-ES"/>
        </w:rPr>
      </w:pPr>
      <w:bookmarkStart w:id="1040" w:name="OLE_LINK5"/>
      <w:bookmarkStart w:id="1041" w:name="OLE_LINK6"/>
      <w:bookmarkStart w:id="1042" w:name="OLE_LINK9"/>
      <w:bookmarkStart w:id="1043" w:name="OLE_LINK10"/>
      <w:r w:rsidRPr="0010300F">
        <w:rPr>
          <w:rFonts w:eastAsia="SimSun"/>
          <w:b/>
          <w:bCs/>
          <w:i/>
          <w:iCs/>
          <w:lang w:val="es-ES"/>
        </w:rPr>
        <w:t>Alemania (República Federal de) / DEU</w:t>
      </w:r>
      <w:r w:rsidRPr="0010300F">
        <w:rPr>
          <w:rFonts w:cs="Calibri"/>
          <w:b/>
          <w:i/>
          <w:color w:val="00B050"/>
          <w:lang w:val="es-ES"/>
        </w:rPr>
        <w:tab/>
      </w:r>
      <w:r>
        <w:rPr>
          <w:rFonts w:cs="Calibri"/>
          <w:b/>
          <w:lang w:val="es-ES"/>
        </w:rPr>
        <w:t>ADD</w:t>
      </w:r>
    </w:p>
    <w:p w14:paraId="7780FD2A" w14:textId="77777777" w:rsidR="006924F4" w:rsidRPr="002A5E6F" w:rsidRDefault="006924F4" w:rsidP="006924F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828"/>
        <w:gridCol w:w="1842"/>
        <w:gridCol w:w="4536"/>
      </w:tblGrid>
      <w:tr w:rsidR="006924F4" w:rsidRPr="002A5E6F" w14:paraId="7759D7F5" w14:textId="77777777" w:rsidTr="002677DC">
        <w:trPr>
          <w:trHeight w:val="818"/>
        </w:trPr>
        <w:tc>
          <w:tcPr>
            <w:tcW w:w="3828" w:type="dxa"/>
          </w:tcPr>
          <w:p w14:paraId="2A7D3AE8" w14:textId="77777777" w:rsidR="006924F4" w:rsidRPr="002A5E6F" w:rsidRDefault="006924F4" w:rsidP="006924F4">
            <w:pPr>
              <w:tabs>
                <w:tab w:val="left" w:pos="426"/>
                <w:tab w:val="left" w:pos="4140"/>
                <w:tab w:val="left" w:pos="4230"/>
              </w:tabs>
              <w:spacing w:before="0" w:after="0"/>
              <w:jc w:val="left"/>
              <w:textAlignment w:val="auto"/>
              <w:rPr>
                <w:rFonts w:eastAsia="SimSun" w:cs="Calibri"/>
                <w:lang w:val="de-DE"/>
              </w:rPr>
            </w:pPr>
            <w:r w:rsidRPr="002A5E6F">
              <w:rPr>
                <w:rFonts w:eastAsia="SimSun" w:cs="Calibri"/>
                <w:lang w:val="de-DE" w:eastAsia="zh-CN"/>
              </w:rPr>
              <w:t>carrierwerke GmbH</w:t>
            </w:r>
            <w:r w:rsidRPr="002A5E6F">
              <w:rPr>
                <w:rFonts w:eastAsia="SimSun" w:cs="Calibri"/>
                <w:lang w:val="de-DE" w:eastAsia="zh-CN"/>
              </w:rPr>
              <w:cr/>
            </w:r>
            <w:r w:rsidRPr="002A5E6F">
              <w:rPr>
                <w:rFonts w:eastAsia="SimSun" w:cs="Calibri"/>
                <w:lang w:val="de-DE"/>
              </w:rPr>
              <w:t>Heinrich-Hertz-Strasse 11</w:t>
            </w:r>
          </w:p>
          <w:p w14:paraId="2149997E" w14:textId="77777777" w:rsidR="006924F4" w:rsidRPr="002A5E6F" w:rsidRDefault="006924F4" w:rsidP="006924F4">
            <w:pPr>
              <w:tabs>
                <w:tab w:val="clear" w:pos="567"/>
                <w:tab w:val="clear" w:pos="1276"/>
                <w:tab w:val="clear" w:pos="1843"/>
                <w:tab w:val="clear" w:pos="5387"/>
                <w:tab w:val="clear" w:pos="5954"/>
                <w:tab w:val="left" w:pos="426"/>
                <w:tab w:val="left" w:pos="4140"/>
                <w:tab w:val="left" w:pos="4230"/>
              </w:tabs>
              <w:spacing w:before="0" w:after="0"/>
              <w:jc w:val="left"/>
              <w:rPr>
                <w:rFonts w:cstheme="minorBidi"/>
                <w:lang w:val="de-CH"/>
              </w:rPr>
            </w:pPr>
            <w:r w:rsidRPr="002A5E6F">
              <w:rPr>
                <w:rFonts w:eastAsia="SimSun" w:cs="Calibri"/>
                <w:lang w:val="de-DE"/>
              </w:rPr>
              <w:t>D-69190 WALLDORF</w:t>
            </w:r>
          </w:p>
        </w:tc>
        <w:tc>
          <w:tcPr>
            <w:tcW w:w="1842" w:type="dxa"/>
          </w:tcPr>
          <w:p w14:paraId="1F924DFE" w14:textId="77777777" w:rsidR="006924F4" w:rsidRPr="002A5E6F" w:rsidRDefault="006924F4" w:rsidP="006924F4">
            <w:pPr>
              <w:widowControl w:val="0"/>
              <w:tabs>
                <w:tab w:val="clear" w:pos="567"/>
                <w:tab w:val="clear" w:pos="1276"/>
                <w:tab w:val="clear" w:pos="1843"/>
                <w:tab w:val="clear" w:pos="5387"/>
                <w:tab w:val="clear" w:pos="5954"/>
              </w:tabs>
              <w:spacing w:before="0" w:after="0"/>
              <w:jc w:val="center"/>
              <w:rPr>
                <w:rFonts w:eastAsia="SimSun" w:cstheme="minorBidi"/>
                <w:b/>
                <w:bCs/>
                <w:color w:val="000000"/>
                <w:lang w:val="en-US"/>
              </w:rPr>
            </w:pPr>
            <w:r w:rsidRPr="002A5E6F">
              <w:rPr>
                <w:rFonts w:eastAsia="SimSun" w:cstheme="minorBidi"/>
                <w:b/>
                <w:bCs/>
                <w:color w:val="000000"/>
                <w:lang w:val="en-US"/>
              </w:rPr>
              <w:t>CWERKE</w:t>
            </w:r>
          </w:p>
        </w:tc>
        <w:tc>
          <w:tcPr>
            <w:tcW w:w="4536" w:type="dxa"/>
          </w:tcPr>
          <w:p w14:paraId="4AC6CD3C" w14:textId="77777777" w:rsidR="006924F4" w:rsidRPr="002A5E6F" w:rsidRDefault="006924F4" w:rsidP="006924F4">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2A5E6F">
              <w:rPr>
                <w:rFonts w:cstheme="minorBidi"/>
                <w:noProof/>
                <w:lang w:val="de-CH"/>
              </w:rPr>
              <w:t>Mr Michael Neska</w:t>
            </w:r>
          </w:p>
          <w:p w14:paraId="47BC46F8" w14:textId="0D1EF883" w:rsidR="006924F4" w:rsidRPr="002A5E6F" w:rsidRDefault="006924F4" w:rsidP="006924F4">
            <w:pPr>
              <w:tabs>
                <w:tab w:val="clear" w:pos="567"/>
                <w:tab w:val="clear" w:pos="1276"/>
                <w:tab w:val="clear" w:pos="1843"/>
                <w:tab w:val="clear" w:pos="5387"/>
                <w:tab w:val="clear" w:pos="5954"/>
                <w:tab w:val="left" w:pos="605"/>
                <w:tab w:val="left" w:pos="4140"/>
                <w:tab w:val="left" w:pos="4230"/>
              </w:tabs>
              <w:spacing w:before="0" w:after="0"/>
              <w:jc w:val="left"/>
              <w:rPr>
                <w:rFonts w:cstheme="minorBidi"/>
                <w:noProof/>
                <w:lang w:val="de-CH"/>
              </w:rPr>
            </w:pPr>
            <w:r w:rsidRPr="002A5E6F">
              <w:rPr>
                <w:rFonts w:cstheme="minorBidi"/>
                <w:noProof/>
                <w:lang w:val="de-CH"/>
              </w:rPr>
              <w:t xml:space="preserve">Tel.: </w:t>
            </w:r>
            <w:r>
              <w:rPr>
                <w:rFonts w:cstheme="minorBidi"/>
                <w:noProof/>
                <w:lang w:val="de-CH"/>
              </w:rPr>
              <w:tab/>
            </w:r>
            <w:r w:rsidRPr="002A5E6F">
              <w:rPr>
                <w:rFonts w:cstheme="minorBidi"/>
                <w:noProof/>
                <w:lang w:val="de-CH"/>
              </w:rPr>
              <w:t>+49 172 7238595</w:t>
            </w:r>
          </w:p>
          <w:p w14:paraId="1CFB7F92" w14:textId="60609CE7" w:rsidR="006924F4" w:rsidRPr="002A5E6F" w:rsidRDefault="006924F4" w:rsidP="006924F4">
            <w:pPr>
              <w:tabs>
                <w:tab w:val="clear" w:pos="567"/>
                <w:tab w:val="clear" w:pos="1276"/>
                <w:tab w:val="clear" w:pos="1843"/>
                <w:tab w:val="clear" w:pos="5387"/>
                <w:tab w:val="clear" w:pos="5954"/>
                <w:tab w:val="left" w:pos="605"/>
                <w:tab w:val="left" w:pos="4140"/>
                <w:tab w:val="left" w:pos="4230"/>
              </w:tabs>
              <w:spacing w:before="0" w:after="0"/>
              <w:jc w:val="left"/>
              <w:rPr>
                <w:rFonts w:cstheme="minorBidi"/>
                <w:noProof/>
                <w:lang w:val="de-CH"/>
              </w:rPr>
            </w:pPr>
            <w:r w:rsidRPr="002A5E6F">
              <w:rPr>
                <w:rFonts w:cstheme="minorBidi"/>
                <w:noProof/>
                <w:lang w:val="de-CH"/>
              </w:rPr>
              <w:t>Email:</w:t>
            </w:r>
            <w:r>
              <w:rPr>
                <w:rFonts w:cstheme="minorBidi"/>
                <w:noProof/>
                <w:lang w:val="de-CH"/>
              </w:rPr>
              <w:tab/>
            </w:r>
            <w:r w:rsidRPr="002A5E6F">
              <w:rPr>
                <w:rFonts w:cstheme="minorBidi"/>
                <w:noProof/>
                <w:lang w:val="de-CH"/>
              </w:rPr>
              <w:t>mn@carrierwerke.de</w:t>
            </w:r>
          </w:p>
        </w:tc>
      </w:tr>
    </w:tbl>
    <w:p w14:paraId="4CBEBCA0" w14:textId="77777777" w:rsidR="006924F4" w:rsidRPr="002A5E6F" w:rsidRDefault="006924F4" w:rsidP="006924F4">
      <w:pPr>
        <w:tabs>
          <w:tab w:val="clear" w:pos="567"/>
          <w:tab w:val="clear" w:pos="1276"/>
          <w:tab w:val="clear" w:pos="1843"/>
          <w:tab w:val="clear" w:pos="5387"/>
          <w:tab w:val="clear" w:pos="5954"/>
        </w:tabs>
        <w:spacing w:before="0"/>
        <w:jc w:val="left"/>
        <w:rPr>
          <w:rFonts w:cs="Calibri"/>
          <w:color w:val="000000"/>
          <w:lang w:val="de-CH"/>
        </w:rPr>
      </w:pPr>
    </w:p>
    <w:tbl>
      <w:tblPr>
        <w:tblW w:w="10206" w:type="dxa"/>
        <w:tblLayout w:type="fixed"/>
        <w:tblLook w:val="04A0" w:firstRow="1" w:lastRow="0" w:firstColumn="1" w:lastColumn="0" w:noHBand="0" w:noVBand="1"/>
      </w:tblPr>
      <w:tblGrid>
        <w:gridCol w:w="3828"/>
        <w:gridCol w:w="1842"/>
        <w:gridCol w:w="4536"/>
      </w:tblGrid>
      <w:tr w:rsidR="006924F4" w:rsidRPr="002A5E6F" w14:paraId="03AD20BF" w14:textId="77777777" w:rsidTr="002677DC">
        <w:trPr>
          <w:trHeight w:val="818"/>
        </w:trPr>
        <w:tc>
          <w:tcPr>
            <w:tcW w:w="3828" w:type="dxa"/>
          </w:tcPr>
          <w:p w14:paraId="4C57323F" w14:textId="77777777" w:rsidR="006924F4" w:rsidRPr="002A5E6F" w:rsidRDefault="006924F4" w:rsidP="006924F4">
            <w:pPr>
              <w:tabs>
                <w:tab w:val="left" w:pos="426"/>
                <w:tab w:val="left" w:pos="4140"/>
                <w:tab w:val="left" w:pos="4230"/>
              </w:tabs>
              <w:spacing w:before="0" w:after="0"/>
              <w:jc w:val="left"/>
              <w:textAlignment w:val="auto"/>
              <w:rPr>
                <w:rFonts w:eastAsia="SimSun" w:cs="Calibri"/>
                <w:lang w:val="de-DE" w:eastAsia="zh-CN"/>
              </w:rPr>
            </w:pPr>
            <w:r w:rsidRPr="002A5E6F">
              <w:rPr>
                <w:rFonts w:eastAsia="SimSun" w:cs="Calibri"/>
                <w:lang w:val="de-DE" w:eastAsia="zh-CN"/>
              </w:rPr>
              <w:t>Interactive Network Communications GmbH</w:t>
            </w:r>
          </w:p>
          <w:p w14:paraId="482F78D9" w14:textId="77777777" w:rsidR="006924F4" w:rsidRPr="002A5E6F" w:rsidRDefault="006924F4" w:rsidP="006924F4">
            <w:pPr>
              <w:widowControl w:val="0"/>
              <w:spacing w:before="0" w:after="0"/>
              <w:jc w:val="left"/>
              <w:textAlignment w:val="auto"/>
              <w:rPr>
                <w:rFonts w:eastAsia="SimSun" w:cs="Calibri"/>
                <w:lang w:val="de-DE"/>
              </w:rPr>
            </w:pPr>
            <w:r w:rsidRPr="002A5E6F">
              <w:rPr>
                <w:rFonts w:eastAsia="SimSun" w:cs="Calibri"/>
                <w:lang w:val="de-DE"/>
              </w:rPr>
              <w:t>Neue Mainzer Strasse 75</w:t>
            </w:r>
          </w:p>
          <w:p w14:paraId="603BEE21" w14:textId="77777777" w:rsidR="006924F4" w:rsidRPr="002A5E6F" w:rsidRDefault="006924F4" w:rsidP="006924F4">
            <w:pPr>
              <w:tabs>
                <w:tab w:val="clear" w:pos="567"/>
                <w:tab w:val="clear" w:pos="1276"/>
                <w:tab w:val="clear" w:pos="1843"/>
                <w:tab w:val="clear" w:pos="5387"/>
                <w:tab w:val="clear" w:pos="5954"/>
                <w:tab w:val="left" w:pos="426"/>
                <w:tab w:val="left" w:pos="4140"/>
                <w:tab w:val="left" w:pos="4230"/>
              </w:tabs>
              <w:spacing w:before="0" w:after="0"/>
              <w:jc w:val="left"/>
              <w:rPr>
                <w:rFonts w:cstheme="minorBidi"/>
                <w:lang w:val="de-CH"/>
              </w:rPr>
            </w:pPr>
            <w:r w:rsidRPr="002A5E6F">
              <w:rPr>
                <w:rFonts w:eastAsia="SimSun" w:cs="Calibri"/>
                <w:lang w:val="de-DE"/>
              </w:rPr>
              <w:t>D-60311 FRANKFURT</w:t>
            </w:r>
          </w:p>
        </w:tc>
        <w:tc>
          <w:tcPr>
            <w:tcW w:w="1842" w:type="dxa"/>
          </w:tcPr>
          <w:p w14:paraId="762B44E5" w14:textId="77777777" w:rsidR="006924F4" w:rsidRPr="002A5E6F" w:rsidRDefault="006924F4" w:rsidP="006924F4">
            <w:pPr>
              <w:widowControl w:val="0"/>
              <w:tabs>
                <w:tab w:val="clear" w:pos="567"/>
                <w:tab w:val="clear" w:pos="1276"/>
                <w:tab w:val="clear" w:pos="1843"/>
                <w:tab w:val="clear" w:pos="5387"/>
                <w:tab w:val="clear" w:pos="5954"/>
              </w:tabs>
              <w:spacing w:before="0" w:after="0"/>
              <w:jc w:val="center"/>
              <w:rPr>
                <w:rFonts w:eastAsia="SimSun" w:cstheme="minorBidi"/>
                <w:b/>
                <w:bCs/>
                <w:color w:val="000000"/>
                <w:lang w:val="en-US"/>
              </w:rPr>
            </w:pPr>
            <w:r w:rsidRPr="002A5E6F">
              <w:rPr>
                <w:rFonts w:eastAsia="SimSun" w:cstheme="minorBidi"/>
                <w:b/>
                <w:bCs/>
                <w:color w:val="000000"/>
                <w:lang w:val="en-US"/>
              </w:rPr>
              <w:t>INETDE</w:t>
            </w:r>
          </w:p>
        </w:tc>
        <w:tc>
          <w:tcPr>
            <w:tcW w:w="4536" w:type="dxa"/>
          </w:tcPr>
          <w:p w14:paraId="74FF0E62" w14:textId="77777777" w:rsidR="006924F4" w:rsidRPr="002A5E6F" w:rsidRDefault="006924F4" w:rsidP="006924F4">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2A5E6F">
              <w:rPr>
                <w:rFonts w:cstheme="minorBidi"/>
                <w:noProof/>
                <w:lang w:val="de-CH"/>
              </w:rPr>
              <w:t>Mr Michael Neska</w:t>
            </w:r>
          </w:p>
          <w:p w14:paraId="77D7B5EA" w14:textId="75702135" w:rsidR="006924F4" w:rsidRPr="002A5E6F" w:rsidRDefault="006924F4" w:rsidP="006924F4">
            <w:pPr>
              <w:tabs>
                <w:tab w:val="clear" w:pos="567"/>
                <w:tab w:val="clear" w:pos="1276"/>
                <w:tab w:val="clear" w:pos="1843"/>
                <w:tab w:val="clear" w:pos="5387"/>
                <w:tab w:val="clear" w:pos="5954"/>
                <w:tab w:val="left" w:pos="605"/>
                <w:tab w:val="left" w:pos="4140"/>
                <w:tab w:val="left" w:pos="4230"/>
              </w:tabs>
              <w:spacing w:before="0" w:after="0"/>
              <w:jc w:val="left"/>
              <w:rPr>
                <w:rFonts w:cstheme="minorBidi"/>
                <w:noProof/>
                <w:lang w:val="de-CH"/>
              </w:rPr>
            </w:pPr>
            <w:r w:rsidRPr="002A5E6F">
              <w:rPr>
                <w:rFonts w:cstheme="minorBidi"/>
                <w:noProof/>
                <w:lang w:val="de-CH"/>
              </w:rPr>
              <w:t xml:space="preserve">Tel.: </w:t>
            </w:r>
            <w:r>
              <w:rPr>
                <w:rFonts w:cstheme="minorBidi"/>
                <w:noProof/>
                <w:lang w:val="de-CH"/>
              </w:rPr>
              <w:tab/>
            </w:r>
            <w:r w:rsidRPr="002A5E6F">
              <w:rPr>
                <w:rFonts w:cstheme="minorBidi"/>
                <w:noProof/>
                <w:lang w:val="de-CH"/>
              </w:rPr>
              <w:t>+49 172 7238595</w:t>
            </w:r>
          </w:p>
          <w:p w14:paraId="296ADD00" w14:textId="62B6A4C9" w:rsidR="006924F4" w:rsidRPr="002A5E6F" w:rsidRDefault="006924F4" w:rsidP="006924F4">
            <w:pPr>
              <w:tabs>
                <w:tab w:val="clear" w:pos="567"/>
                <w:tab w:val="clear" w:pos="1276"/>
                <w:tab w:val="clear" w:pos="1843"/>
                <w:tab w:val="clear" w:pos="5387"/>
                <w:tab w:val="clear" w:pos="5954"/>
                <w:tab w:val="left" w:pos="605"/>
                <w:tab w:val="left" w:pos="4140"/>
                <w:tab w:val="left" w:pos="4230"/>
              </w:tabs>
              <w:spacing w:before="0" w:after="0"/>
              <w:jc w:val="left"/>
              <w:rPr>
                <w:rFonts w:cstheme="minorBidi"/>
                <w:noProof/>
                <w:lang w:val="de-CH"/>
              </w:rPr>
            </w:pPr>
            <w:r w:rsidRPr="002A5E6F">
              <w:rPr>
                <w:rFonts w:cstheme="minorBidi"/>
                <w:noProof/>
                <w:lang w:val="de-CH"/>
              </w:rPr>
              <w:t xml:space="preserve">Email: </w:t>
            </w:r>
            <w:r>
              <w:rPr>
                <w:rFonts w:cstheme="minorBidi"/>
                <w:noProof/>
                <w:lang w:val="de-CH"/>
              </w:rPr>
              <w:tab/>
            </w:r>
            <w:r w:rsidRPr="002A5E6F">
              <w:rPr>
                <w:rFonts w:cstheme="minorBidi"/>
                <w:noProof/>
                <w:lang w:val="de-CH"/>
              </w:rPr>
              <w:t>mn@carrierwerke.de</w:t>
            </w:r>
          </w:p>
        </w:tc>
      </w:tr>
    </w:tbl>
    <w:p w14:paraId="23CDE767" w14:textId="77777777" w:rsidR="006924F4" w:rsidRPr="002A5E6F" w:rsidRDefault="006924F4" w:rsidP="006924F4">
      <w:pPr>
        <w:tabs>
          <w:tab w:val="clear" w:pos="567"/>
          <w:tab w:val="clear" w:pos="1276"/>
          <w:tab w:val="clear" w:pos="1843"/>
          <w:tab w:val="clear" w:pos="5387"/>
          <w:tab w:val="clear" w:pos="5954"/>
        </w:tabs>
        <w:spacing w:before="0"/>
        <w:jc w:val="left"/>
        <w:rPr>
          <w:rFonts w:cs="Calibri"/>
          <w:color w:val="000000"/>
          <w:lang w:val="de-CH"/>
        </w:rPr>
      </w:pPr>
    </w:p>
    <w:bookmarkEnd w:id="1040"/>
    <w:bookmarkEnd w:id="1041"/>
    <w:bookmarkEnd w:id="1042"/>
    <w:bookmarkEnd w:id="1043"/>
    <w:p w14:paraId="51D0CFF3" w14:textId="52C683A1" w:rsidR="00D300DE" w:rsidRDefault="00D300DE" w:rsidP="00D300DE">
      <w:pPr>
        <w:rPr>
          <w:lang w:val="es-ES_tradnl"/>
        </w:rPr>
      </w:pPr>
    </w:p>
    <w:p w14:paraId="70E8FACF" w14:textId="77777777" w:rsidR="006924F4" w:rsidRPr="006924F4" w:rsidRDefault="006924F4" w:rsidP="006924F4">
      <w:pPr>
        <w:pStyle w:val="Heading20"/>
        <w:spacing w:before="0"/>
        <w:rPr>
          <w:sz w:val="28"/>
          <w:lang w:val="es-ES"/>
        </w:rPr>
      </w:pPr>
      <w:r w:rsidRPr="006924F4">
        <w:rPr>
          <w:sz w:val="28"/>
          <w:lang w:val="es-ES"/>
        </w:rPr>
        <w:t>Lista de códigos de puntos de señalización internacional (ISPC)</w:t>
      </w:r>
      <w:r w:rsidRPr="006924F4">
        <w:rPr>
          <w:sz w:val="28"/>
          <w:lang w:val="es-ES"/>
        </w:rPr>
        <w:br/>
        <w:t>(Según la Recomendación UIT-T Q.708 (03/1999))</w:t>
      </w:r>
      <w:r w:rsidRPr="006924F4">
        <w:rPr>
          <w:sz w:val="28"/>
          <w:lang w:val="es-ES"/>
        </w:rPr>
        <w:br/>
        <w:t>(Situación al 1 de julio de 2020)</w:t>
      </w:r>
    </w:p>
    <w:p w14:paraId="34EAD348" w14:textId="77777777" w:rsidR="006924F4" w:rsidRPr="00F01C91" w:rsidRDefault="006924F4" w:rsidP="006924F4">
      <w:pPr>
        <w:pStyle w:val="Heading70"/>
        <w:keepNext/>
        <w:jc w:val="center"/>
        <w:rPr>
          <w:b w:val="0"/>
          <w:lang w:val="es-ES"/>
        </w:rPr>
      </w:pPr>
      <w:r w:rsidRPr="00F01C91">
        <w:rPr>
          <w:b w:val="0"/>
          <w:lang w:val="es-ES"/>
        </w:rPr>
        <w:t>(Anexo al Boletín de Explotación de la UIT No. 1199 - 1.VII.2020)</w:t>
      </w:r>
      <w:r w:rsidRPr="00F01C91">
        <w:rPr>
          <w:b w:val="0"/>
          <w:lang w:val="es-ES"/>
        </w:rPr>
        <w:br/>
        <w:t>(Enmienda No. 31)</w:t>
      </w:r>
    </w:p>
    <w:p w14:paraId="2FB84334" w14:textId="77777777" w:rsidR="006924F4" w:rsidRPr="00F01C91" w:rsidRDefault="006924F4" w:rsidP="006924F4">
      <w:pPr>
        <w:keepNext/>
        <w:rPr>
          <w:lang w:val="es-E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6924F4" w:rsidRPr="00F01C91" w14:paraId="51FEA381" w14:textId="77777777" w:rsidTr="002677DC">
        <w:trPr>
          <w:cantSplit/>
          <w:trHeight w:val="227"/>
        </w:trPr>
        <w:tc>
          <w:tcPr>
            <w:tcW w:w="1818" w:type="dxa"/>
            <w:gridSpan w:val="2"/>
          </w:tcPr>
          <w:p w14:paraId="4AF6F7C2" w14:textId="77777777" w:rsidR="006924F4" w:rsidRDefault="006924F4" w:rsidP="002677DC">
            <w:pPr>
              <w:pStyle w:val="Tablehead0"/>
              <w:jc w:val="left"/>
            </w:pPr>
            <w:r w:rsidRPr="00870C6B">
              <w:t>País/ Zona geográfica</w:t>
            </w:r>
          </w:p>
        </w:tc>
        <w:tc>
          <w:tcPr>
            <w:tcW w:w="3461" w:type="dxa"/>
            <w:vMerge w:val="restart"/>
            <w:shd w:val="clear" w:color="auto" w:fill="auto"/>
          </w:tcPr>
          <w:p w14:paraId="7F8BAD75" w14:textId="77777777" w:rsidR="006924F4" w:rsidRPr="00F01C91" w:rsidRDefault="006924F4" w:rsidP="002677DC">
            <w:pPr>
              <w:pStyle w:val="Tablehead0"/>
              <w:jc w:val="left"/>
              <w:rPr>
                <w:lang w:val="es-ES"/>
              </w:rPr>
            </w:pPr>
            <w:r w:rsidRPr="00F01C91">
              <w:rPr>
                <w:lang w:val="es-ES"/>
              </w:rPr>
              <w:t>Nombre único del punto de señalización</w:t>
            </w:r>
          </w:p>
        </w:tc>
        <w:tc>
          <w:tcPr>
            <w:tcW w:w="4009" w:type="dxa"/>
            <w:vMerge w:val="restart"/>
            <w:shd w:val="clear" w:color="auto" w:fill="auto"/>
          </w:tcPr>
          <w:p w14:paraId="2C8A557F" w14:textId="77777777" w:rsidR="006924F4" w:rsidRPr="00F01C91" w:rsidRDefault="006924F4" w:rsidP="002677DC">
            <w:pPr>
              <w:pStyle w:val="Tablehead0"/>
              <w:jc w:val="left"/>
              <w:rPr>
                <w:lang w:val="es-ES"/>
              </w:rPr>
            </w:pPr>
            <w:r w:rsidRPr="00F01C91">
              <w:rPr>
                <w:lang w:val="es-ES"/>
              </w:rPr>
              <w:t>Nombre del operador del punto de señalización</w:t>
            </w:r>
          </w:p>
        </w:tc>
      </w:tr>
      <w:tr w:rsidR="006924F4" w:rsidRPr="00B62253" w14:paraId="158C49D3" w14:textId="77777777" w:rsidTr="002677DC">
        <w:trPr>
          <w:cantSplit/>
          <w:trHeight w:val="227"/>
        </w:trPr>
        <w:tc>
          <w:tcPr>
            <w:tcW w:w="909" w:type="dxa"/>
          </w:tcPr>
          <w:p w14:paraId="30D378CF" w14:textId="77777777" w:rsidR="006924F4" w:rsidRPr="00870C6B" w:rsidRDefault="006924F4" w:rsidP="002677DC">
            <w:pPr>
              <w:pStyle w:val="Tablehead0"/>
              <w:jc w:val="left"/>
            </w:pPr>
            <w:r w:rsidRPr="00870C6B">
              <w:t>ISPC</w:t>
            </w:r>
          </w:p>
        </w:tc>
        <w:tc>
          <w:tcPr>
            <w:tcW w:w="909" w:type="dxa"/>
            <w:shd w:val="clear" w:color="auto" w:fill="auto"/>
          </w:tcPr>
          <w:p w14:paraId="3BCE7B16" w14:textId="77777777" w:rsidR="006924F4" w:rsidRDefault="006924F4" w:rsidP="002677DC">
            <w:pPr>
              <w:pStyle w:val="Tablehead0"/>
              <w:jc w:val="left"/>
            </w:pPr>
            <w:r>
              <w:t>DEC</w:t>
            </w:r>
          </w:p>
        </w:tc>
        <w:tc>
          <w:tcPr>
            <w:tcW w:w="3461" w:type="dxa"/>
            <w:vMerge/>
            <w:shd w:val="clear" w:color="auto" w:fill="auto"/>
          </w:tcPr>
          <w:p w14:paraId="7B54C551" w14:textId="77777777" w:rsidR="006924F4" w:rsidRPr="00870C6B" w:rsidRDefault="006924F4" w:rsidP="002677DC">
            <w:pPr>
              <w:pStyle w:val="Tablehead0"/>
              <w:jc w:val="left"/>
            </w:pPr>
          </w:p>
        </w:tc>
        <w:tc>
          <w:tcPr>
            <w:tcW w:w="4009" w:type="dxa"/>
            <w:vMerge/>
            <w:shd w:val="clear" w:color="auto" w:fill="auto"/>
          </w:tcPr>
          <w:p w14:paraId="7E22BBD1" w14:textId="77777777" w:rsidR="006924F4" w:rsidRPr="00870C6B" w:rsidRDefault="006924F4" w:rsidP="002677DC">
            <w:pPr>
              <w:pStyle w:val="Tablehead0"/>
              <w:jc w:val="left"/>
            </w:pPr>
          </w:p>
        </w:tc>
      </w:tr>
      <w:tr w:rsidR="006924F4" w:rsidRPr="00870C6B" w14:paraId="0192E7FA" w14:textId="77777777" w:rsidTr="002677DC">
        <w:trPr>
          <w:cantSplit/>
          <w:trHeight w:val="240"/>
        </w:trPr>
        <w:tc>
          <w:tcPr>
            <w:tcW w:w="9288" w:type="dxa"/>
            <w:gridSpan w:val="4"/>
            <w:shd w:val="clear" w:color="auto" w:fill="auto"/>
          </w:tcPr>
          <w:p w14:paraId="41F8D1BC" w14:textId="77777777" w:rsidR="006924F4" w:rsidRPr="006924F4" w:rsidRDefault="006924F4" w:rsidP="002677DC">
            <w:pPr>
              <w:pStyle w:val="Normalaftertitle"/>
              <w:keepNext/>
              <w:spacing w:before="240"/>
              <w:rPr>
                <w:b/>
                <w:bCs/>
              </w:rPr>
            </w:pPr>
            <w:r w:rsidRPr="006924F4">
              <w:rPr>
                <w:b/>
                <w:bCs/>
              </w:rPr>
              <w:t>España    SUP</w:t>
            </w:r>
          </w:p>
        </w:tc>
      </w:tr>
      <w:tr w:rsidR="006924F4" w:rsidRPr="00F01C91" w14:paraId="14986262" w14:textId="77777777" w:rsidTr="002677DC">
        <w:trPr>
          <w:cantSplit/>
          <w:trHeight w:val="240"/>
        </w:trPr>
        <w:tc>
          <w:tcPr>
            <w:tcW w:w="909" w:type="dxa"/>
            <w:shd w:val="clear" w:color="auto" w:fill="auto"/>
          </w:tcPr>
          <w:p w14:paraId="7BDA0AA7" w14:textId="77777777" w:rsidR="006924F4" w:rsidRPr="00E7062C" w:rsidRDefault="006924F4" w:rsidP="002677DC">
            <w:pPr>
              <w:pStyle w:val="StyleTabletextLeft"/>
            </w:pPr>
            <w:r w:rsidRPr="00E7062C">
              <w:t>2-237-1</w:t>
            </w:r>
          </w:p>
        </w:tc>
        <w:tc>
          <w:tcPr>
            <w:tcW w:w="909" w:type="dxa"/>
            <w:shd w:val="clear" w:color="auto" w:fill="auto"/>
          </w:tcPr>
          <w:p w14:paraId="76D7A8A5" w14:textId="77777777" w:rsidR="006924F4" w:rsidRPr="00E7062C" w:rsidRDefault="006924F4" w:rsidP="002677DC">
            <w:pPr>
              <w:pStyle w:val="StyleTabletextLeft"/>
            </w:pPr>
            <w:r w:rsidRPr="00E7062C">
              <w:t>5993</w:t>
            </w:r>
          </w:p>
        </w:tc>
        <w:tc>
          <w:tcPr>
            <w:tcW w:w="2640" w:type="dxa"/>
            <w:shd w:val="clear" w:color="auto" w:fill="auto"/>
          </w:tcPr>
          <w:p w14:paraId="4A6DB09C" w14:textId="77777777" w:rsidR="006924F4" w:rsidRPr="00FF621E" w:rsidRDefault="006924F4" w:rsidP="002677DC">
            <w:pPr>
              <w:pStyle w:val="StyleTabletextLeft"/>
            </w:pPr>
            <w:r w:rsidRPr="00FF621E">
              <w:t>Madrid-Bellas Vistas</w:t>
            </w:r>
          </w:p>
        </w:tc>
        <w:tc>
          <w:tcPr>
            <w:tcW w:w="4009" w:type="dxa"/>
          </w:tcPr>
          <w:p w14:paraId="6D1D3573" w14:textId="77777777" w:rsidR="006924F4" w:rsidRPr="00F01C91" w:rsidRDefault="006924F4" w:rsidP="002677DC">
            <w:pPr>
              <w:pStyle w:val="StyleTabletextLeft"/>
              <w:rPr>
                <w:lang w:val="es-ES"/>
              </w:rPr>
            </w:pPr>
            <w:r w:rsidRPr="00F01C91">
              <w:rPr>
                <w:lang w:val="es-ES"/>
              </w:rPr>
              <w:t>Telefónica Móviles España, S.A.U.</w:t>
            </w:r>
          </w:p>
        </w:tc>
      </w:tr>
      <w:tr w:rsidR="006924F4" w:rsidRPr="00F01C91" w14:paraId="321B3597" w14:textId="77777777" w:rsidTr="002677DC">
        <w:trPr>
          <w:cantSplit/>
          <w:trHeight w:val="240"/>
        </w:trPr>
        <w:tc>
          <w:tcPr>
            <w:tcW w:w="909" w:type="dxa"/>
            <w:shd w:val="clear" w:color="auto" w:fill="auto"/>
          </w:tcPr>
          <w:p w14:paraId="350308C4" w14:textId="77777777" w:rsidR="006924F4" w:rsidRPr="00E7062C" w:rsidRDefault="006924F4" w:rsidP="002677DC">
            <w:pPr>
              <w:pStyle w:val="StyleTabletextLeft"/>
            </w:pPr>
            <w:r w:rsidRPr="00E7062C">
              <w:t>2-237-2</w:t>
            </w:r>
          </w:p>
        </w:tc>
        <w:tc>
          <w:tcPr>
            <w:tcW w:w="909" w:type="dxa"/>
            <w:shd w:val="clear" w:color="auto" w:fill="auto"/>
          </w:tcPr>
          <w:p w14:paraId="507425C3" w14:textId="77777777" w:rsidR="006924F4" w:rsidRPr="00E7062C" w:rsidRDefault="006924F4" w:rsidP="002677DC">
            <w:pPr>
              <w:pStyle w:val="StyleTabletextLeft"/>
            </w:pPr>
            <w:r w:rsidRPr="00E7062C">
              <w:t>5994</w:t>
            </w:r>
          </w:p>
        </w:tc>
        <w:tc>
          <w:tcPr>
            <w:tcW w:w="2640" w:type="dxa"/>
            <w:shd w:val="clear" w:color="auto" w:fill="auto"/>
          </w:tcPr>
          <w:p w14:paraId="12D98C86" w14:textId="77777777" w:rsidR="006924F4" w:rsidRPr="00FF621E" w:rsidRDefault="006924F4" w:rsidP="002677DC">
            <w:pPr>
              <w:pStyle w:val="StyleTabletextLeft"/>
            </w:pPr>
            <w:r w:rsidRPr="00FF621E">
              <w:t>Barcelona-Guipúzcoa</w:t>
            </w:r>
          </w:p>
        </w:tc>
        <w:tc>
          <w:tcPr>
            <w:tcW w:w="4009" w:type="dxa"/>
          </w:tcPr>
          <w:p w14:paraId="3EF0AC9F" w14:textId="77777777" w:rsidR="006924F4" w:rsidRPr="00F01C91" w:rsidRDefault="006924F4" w:rsidP="002677DC">
            <w:pPr>
              <w:pStyle w:val="StyleTabletextLeft"/>
              <w:rPr>
                <w:lang w:val="es-ES"/>
              </w:rPr>
            </w:pPr>
            <w:r w:rsidRPr="00F01C91">
              <w:rPr>
                <w:lang w:val="es-ES"/>
              </w:rPr>
              <w:t>Telefónica Móviles España, S.A.U.</w:t>
            </w:r>
          </w:p>
        </w:tc>
      </w:tr>
    </w:tbl>
    <w:p w14:paraId="58E3B5EC" w14:textId="77777777" w:rsidR="006924F4" w:rsidRPr="00FF621E" w:rsidRDefault="006924F4" w:rsidP="006924F4">
      <w:pPr>
        <w:pStyle w:val="Footnotesepar"/>
        <w:rPr>
          <w:lang w:val="fr-FR"/>
        </w:rPr>
      </w:pPr>
      <w:r w:rsidRPr="00FF621E">
        <w:rPr>
          <w:lang w:val="fr-FR"/>
        </w:rPr>
        <w:t>____________</w:t>
      </w:r>
    </w:p>
    <w:p w14:paraId="32C7174C" w14:textId="77777777" w:rsidR="006924F4" w:rsidRDefault="006924F4" w:rsidP="006924F4">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1AD57C0E" w14:textId="77777777" w:rsidR="006924F4" w:rsidRDefault="006924F4" w:rsidP="006924F4">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0B04D678" w14:textId="77777777" w:rsidR="006924F4" w:rsidRPr="00756D3F" w:rsidRDefault="006924F4" w:rsidP="006924F4">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53A4619B" w14:textId="77777777" w:rsidR="006924F4" w:rsidRPr="00756D3F" w:rsidRDefault="006924F4" w:rsidP="006924F4">
      <w:pPr>
        <w:rPr>
          <w:lang w:val="es-ES"/>
        </w:rPr>
      </w:pPr>
    </w:p>
    <w:p w14:paraId="24B495FA" w14:textId="77777777" w:rsidR="00D300DE" w:rsidRPr="006924F4" w:rsidRDefault="00D300DE" w:rsidP="00D300DE">
      <w:pPr>
        <w:rPr>
          <w:lang w:val="es-ES"/>
        </w:rPr>
      </w:pPr>
    </w:p>
    <w:p w14:paraId="477BF3E9" w14:textId="77777777" w:rsidR="006924F4" w:rsidRPr="006924F4" w:rsidRDefault="00D97AB4" w:rsidP="006924F4">
      <w:pPr>
        <w:pStyle w:val="Heading2"/>
        <w:tabs>
          <w:tab w:val="clear" w:pos="567"/>
          <w:tab w:val="clear" w:pos="5387"/>
          <w:tab w:val="clear" w:pos="5954"/>
          <w:tab w:val="left" w:pos="540"/>
          <w:tab w:val="left" w:pos="5760"/>
        </w:tabs>
        <w:spacing w:before="0"/>
        <w:rPr>
          <w:rFonts w:asciiTheme="minorHAnsi" w:hAnsiTheme="minorHAnsi" w:cs="Arial"/>
          <w:lang w:val="es-ES"/>
        </w:rPr>
      </w:pPr>
      <w:r>
        <w:rPr>
          <w:lang w:val="es-ES"/>
        </w:rPr>
        <w:br w:type="page"/>
      </w:r>
      <w:bookmarkStart w:id="1044" w:name="_Toc36876175"/>
      <w:r w:rsidR="006924F4" w:rsidRPr="006924F4">
        <w:rPr>
          <w:rFonts w:asciiTheme="minorHAnsi" w:hAnsiTheme="minorHAnsi" w:cs="Arial"/>
          <w:lang w:val="es-ES"/>
        </w:rPr>
        <w:lastRenderedPageBreak/>
        <w:t>Plan de numeración nacional</w:t>
      </w:r>
      <w:r w:rsidR="006924F4" w:rsidRPr="006924F4">
        <w:rPr>
          <w:rFonts w:asciiTheme="minorHAnsi" w:hAnsiTheme="minorHAnsi" w:cs="Arial"/>
          <w:lang w:val="es-ES"/>
        </w:rPr>
        <w:br/>
        <w:t>(Según la Recomendación UIT-T E. 129 (01/2013))</w:t>
      </w:r>
      <w:bookmarkEnd w:id="1044"/>
    </w:p>
    <w:p w14:paraId="02C0406C" w14:textId="77777777" w:rsidR="006924F4" w:rsidRPr="002D4E96" w:rsidRDefault="006924F4" w:rsidP="006924F4">
      <w:pPr>
        <w:jc w:val="center"/>
        <w:rPr>
          <w:rFonts w:asciiTheme="minorHAnsi" w:hAnsiTheme="minorHAnsi"/>
        </w:rPr>
      </w:pPr>
      <w:bookmarkStart w:id="1045" w:name="_Toc36876176"/>
      <w:bookmarkStart w:id="1046" w:name="_Toc36875244"/>
      <w:r w:rsidRPr="002D4E96">
        <w:rPr>
          <w:rFonts w:asciiTheme="minorHAnsi" w:hAnsiTheme="minorHAnsi"/>
        </w:rPr>
        <w:t>Web: www.itu.int/itu-t/inr/nnp/index.html</w:t>
      </w:r>
    </w:p>
    <w:bookmarkEnd w:id="1045"/>
    <w:bookmarkEnd w:id="1046"/>
    <w:p w14:paraId="247412D4" w14:textId="77777777" w:rsidR="006924F4" w:rsidRPr="002D4E96" w:rsidRDefault="006924F4" w:rsidP="006924F4">
      <w:pPr>
        <w:pStyle w:val="Normalaftertitle"/>
        <w:spacing w:before="0"/>
        <w:rPr>
          <w:rFonts w:asciiTheme="minorHAnsi" w:hAnsiTheme="minorHAnsi"/>
        </w:rPr>
      </w:pPr>
    </w:p>
    <w:p w14:paraId="14030D36" w14:textId="77777777" w:rsidR="006924F4" w:rsidRPr="001C1676" w:rsidRDefault="006924F4" w:rsidP="006924F4">
      <w:pPr>
        <w:rPr>
          <w:lang w:val="es-ES"/>
        </w:rPr>
      </w:pPr>
      <w:r w:rsidRPr="001C1676">
        <w:rPr>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14:paraId="33D22677" w14:textId="77777777" w:rsidR="006924F4" w:rsidRPr="001C1676" w:rsidRDefault="006924F4" w:rsidP="006924F4">
      <w:r w:rsidRPr="006924F4">
        <w:rPr>
          <w:lang w:val="es-ES"/>
        </w:rPr>
        <w:t xml:space="preserve">Además, se invita amablemente a las Administraciones a que, en sus páginas web sobre planes de numeración nacional o al enviar la información a UIT/TSB (e-mail: tsbtson@itu.int), utilicen el formato descrito en la Recomendación UIT-T E.129. </w:t>
      </w:r>
      <w:r w:rsidRPr="001C1676">
        <w:t>Se recuerda, por otra parte, a las Administraciones que deberán asumir la responsabilidad de la oportuna puesta al día de su información.</w:t>
      </w:r>
    </w:p>
    <w:p w14:paraId="33E68595" w14:textId="77777777" w:rsidR="006924F4" w:rsidRPr="006924F4" w:rsidRDefault="006924F4" w:rsidP="006924F4">
      <w:pPr>
        <w:rPr>
          <w:lang w:val="es-ES"/>
        </w:rPr>
      </w:pPr>
      <w:r w:rsidRPr="006924F4">
        <w:rPr>
          <w:lang w:val="es-ES"/>
        </w:rPr>
        <w:t>El 1.II.2022, ha actualizado sus planes de numeración nacional de los siguientes países/zonas geográficas en el sitio web:</w:t>
      </w:r>
    </w:p>
    <w:p w14:paraId="2D9F718F" w14:textId="77777777" w:rsidR="006924F4" w:rsidRPr="009655F2" w:rsidRDefault="006924F4" w:rsidP="006924F4">
      <w:pPr>
        <w:rPr>
          <w:noProof/>
          <w:lang w:val="es-E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6924F4" w:rsidRPr="00E03389" w14:paraId="4D886226" w14:textId="77777777" w:rsidTr="002677DC">
        <w:trPr>
          <w:jc w:val="center"/>
        </w:trPr>
        <w:tc>
          <w:tcPr>
            <w:tcW w:w="3964" w:type="dxa"/>
            <w:tcBorders>
              <w:top w:val="single" w:sz="4" w:space="0" w:color="auto"/>
              <w:bottom w:val="single" w:sz="4" w:space="0" w:color="auto"/>
              <w:right w:val="single" w:sz="4" w:space="0" w:color="auto"/>
            </w:tcBorders>
            <w:hideMark/>
          </w:tcPr>
          <w:p w14:paraId="58D438EA" w14:textId="77777777" w:rsidR="006924F4" w:rsidRPr="00E03389" w:rsidRDefault="006924F4" w:rsidP="002677DC">
            <w:pPr>
              <w:spacing w:before="40" w:after="40"/>
              <w:jc w:val="center"/>
              <w:rPr>
                <w:rFonts w:cs="Arial"/>
                <w:i/>
              </w:rPr>
            </w:pPr>
            <w:r w:rsidRPr="00E03389">
              <w:rPr>
                <w:i/>
              </w:rPr>
              <w:t>Country/</w:t>
            </w:r>
            <w:r w:rsidRPr="00E03389">
              <w:rPr>
                <w:rFonts w:cs="Arial"/>
                <w:i/>
              </w:rPr>
              <w:t xml:space="preserve"> Geographical area</w:t>
            </w:r>
          </w:p>
        </w:tc>
        <w:tc>
          <w:tcPr>
            <w:tcW w:w="2869" w:type="dxa"/>
            <w:tcBorders>
              <w:top w:val="single" w:sz="4" w:space="0" w:color="auto"/>
              <w:left w:val="single" w:sz="4" w:space="0" w:color="auto"/>
              <w:bottom w:val="single" w:sz="4" w:space="0" w:color="auto"/>
            </w:tcBorders>
            <w:hideMark/>
          </w:tcPr>
          <w:p w14:paraId="60984B2A" w14:textId="77777777" w:rsidR="006924F4" w:rsidRPr="00E03389" w:rsidRDefault="006924F4" w:rsidP="002677DC">
            <w:pPr>
              <w:spacing w:before="40" w:after="40"/>
              <w:jc w:val="center"/>
              <w:rPr>
                <w:rFonts w:cs="Arial"/>
                <w:i/>
                <w:iCs/>
                <w:lang w:val="fr-CH"/>
              </w:rPr>
            </w:pPr>
            <w:r w:rsidRPr="00E03389">
              <w:rPr>
                <w:i/>
                <w:iCs/>
                <w:lang w:val="fr-CH"/>
              </w:rPr>
              <w:t>Country Code (CC)</w:t>
            </w:r>
          </w:p>
        </w:tc>
      </w:tr>
      <w:tr w:rsidR="006924F4" w:rsidRPr="00E03389" w14:paraId="3EE592D1" w14:textId="77777777" w:rsidTr="002677DC">
        <w:trPr>
          <w:jc w:val="center"/>
        </w:trPr>
        <w:tc>
          <w:tcPr>
            <w:tcW w:w="3964" w:type="dxa"/>
            <w:tcBorders>
              <w:top w:val="single" w:sz="4" w:space="0" w:color="auto"/>
              <w:left w:val="single" w:sz="4" w:space="0" w:color="auto"/>
              <w:bottom w:val="single" w:sz="4" w:space="0" w:color="auto"/>
              <w:right w:val="single" w:sz="4" w:space="0" w:color="auto"/>
            </w:tcBorders>
          </w:tcPr>
          <w:p w14:paraId="042A281F" w14:textId="77777777" w:rsidR="006924F4" w:rsidRPr="00B17DF6" w:rsidRDefault="006924F4" w:rsidP="002677DC">
            <w:pPr>
              <w:tabs>
                <w:tab w:val="left" w:pos="1020"/>
                <w:tab w:val="center" w:pos="1874"/>
              </w:tabs>
              <w:spacing w:before="40" w:after="40"/>
              <w:rPr>
                <w:rFonts w:asciiTheme="minorHAnsi" w:hAnsiTheme="minorHAnsi" w:cstheme="minorHAnsi"/>
                <w:lang w:eastAsia="zh-CN"/>
              </w:rPr>
            </w:pPr>
            <w:r w:rsidRPr="00B17DF6">
              <w:rPr>
                <w:rFonts w:asciiTheme="minorHAnsi" w:hAnsiTheme="minorHAnsi"/>
              </w:rPr>
              <w:t>Irán (República Islámica del)</w:t>
            </w:r>
          </w:p>
        </w:tc>
        <w:tc>
          <w:tcPr>
            <w:tcW w:w="2869" w:type="dxa"/>
            <w:tcBorders>
              <w:top w:val="single" w:sz="4" w:space="0" w:color="auto"/>
              <w:left w:val="single" w:sz="4" w:space="0" w:color="auto"/>
              <w:bottom w:val="single" w:sz="4" w:space="0" w:color="auto"/>
              <w:right w:val="single" w:sz="4" w:space="0" w:color="auto"/>
            </w:tcBorders>
          </w:tcPr>
          <w:p w14:paraId="6051D858" w14:textId="77777777" w:rsidR="006924F4" w:rsidRPr="00B17DF6" w:rsidRDefault="006924F4" w:rsidP="002677DC">
            <w:pPr>
              <w:spacing w:before="40" w:after="40"/>
              <w:jc w:val="center"/>
              <w:rPr>
                <w:rFonts w:asciiTheme="minorHAnsi" w:hAnsiTheme="minorHAnsi" w:cstheme="minorHAnsi"/>
              </w:rPr>
            </w:pPr>
            <w:r w:rsidRPr="00B17DF6">
              <w:rPr>
                <w:rFonts w:asciiTheme="minorHAnsi" w:hAnsiTheme="minorHAnsi"/>
              </w:rPr>
              <w:t>+98</w:t>
            </w:r>
          </w:p>
        </w:tc>
      </w:tr>
      <w:tr w:rsidR="006924F4" w:rsidRPr="00E03389" w14:paraId="7C5A9AAB" w14:textId="77777777" w:rsidTr="002677DC">
        <w:trPr>
          <w:jc w:val="center"/>
        </w:trPr>
        <w:tc>
          <w:tcPr>
            <w:tcW w:w="3964" w:type="dxa"/>
            <w:tcBorders>
              <w:top w:val="single" w:sz="4" w:space="0" w:color="auto"/>
              <w:left w:val="single" w:sz="4" w:space="0" w:color="auto"/>
              <w:bottom w:val="single" w:sz="4" w:space="0" w:color="auto"/>
              <w:right w:val="single" w:sz="4" w:space="0" w:color="auto"/>
            </w:tcBorders>
          </w:tcPr>
          <w:p w14:paraId="083E3685" w14:textId="77777777" w:rsidR="006924F4" w:rsidRPr="00B17DF6" w:rsidRDefault="006924F4" w:rsidP="002677DC">
            <w:pPr>
              <w:tabs>
                <w:tab w:val="left" w:pos="1020"/>
                <w:tab w:val="center" w:pos="1874"/>
              </w:tabs>
              <w:spacing w:before="40" w:after="40"/>
              <w:rPr>
                <w:rFonts w:asciiTheme="minorHAnsi" w:hAnsiTheme="minorHAnsi" w:cstheme="minorHAnsi"/>
                <w:lang w:eastAsia="zh-CN"/>
              </w:rPr>
            </w:pPr>
            <w:r>
              <w:rPr>
                <w:rFonts w:asciiTheme="minorHAnsi" w:hAnsiTheme="minorHAnsi"/>
              </w:rPr>
              <w:t>Sierra Leona</w:t>
            </w:r>
          </w:p>
        </w:tc>
        <w:tc>
          <w:tcPr>
            <w:tcW w:w="2869" w:type="dxa"/>
            <w:tcBorders>
              <w:top w:val="single" w:sz="4" w:space="0" w:color="auto"/>
              <w:left w:val="single" w:sz="4" w:space="0" w:color="auto"/>
              <w:bottom w:val="single" w:sz="4" w:space="0" w:color="auto"/>
              <w:right w:val="single" w:sz="4" w:space="0" w:color="auto"/>
            </w:tcBorders>
          </w:tcPr>
          <w:p w14:paraId="55BE3095" w14:textId="77777777" w:rsidR="006924F4" w:rsidRPr="00B17DF6" w:rsidRDefault="006924F4" w:rsidP="002677DC">
            <w:pPr>
              <w:spacing w:before="40" w:after="40"/>
              <w:jc w:val="center"/>
              <w:rPr>
                <w:rFonts w:asciiTheme="minorHAnsi" w:hAnsiTheme="minorHAnsi" w:cstheme="minorHAnsi"/>
              </w:rPr>
            </w:pPr>
            <w:r w:rsidRPr="00B17DF6">
              <w:rPr>
                <w:rFonts w:asciiTheme="minorHAnsi" w:hAnsiTheme="minorHAnsi"/>
              </w:rPr>
              <w:t>+232</w:t>
            </w:r>
          </w:p>
        </w:tc>
      </w:tr>
    </w:tbl>
    <w:p w14:paraId="3AEC8A75" w14:textId="77777777" w:rsidR="006924F4" w:rsidRPr="00E03389" w:rsidRDefault="006924F4" w:rsidP="006924F4">
      <w:pPr>
        <w:rPr>
          <w:rFonts w:cs="Arial"/>
          <w:lang w:eastAsia="zh-CN"/>
        </w:rPr>
      </w:pPr>
    </w:p>
    <w:p w14:paraId="7AEE1FD0" w14:textId="1F88798E" w:rsidR="00D97AB4" w:rsidRDefault="00D97AB4">
      <w:pPr>
        <w:rPr>
          <w:lang w:val="es-ES"/>
        </w:rPr>
      </w:pPr>
    </w:p>
    <w:bookmarkEnd w:id="959"/>
    <w:bookmarkEnd w:id="960"/>
    <w:bookmarkEnd w:id="961"/>
    <w:sectPr w:rsidR="00D97AB4" w:rsidSect="00031A33">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F1D1" w14:textId="77777777" w:rsidR="00381148" w:rsidRDefault="00381148">
      <w:r>
        <w:separator/>
      </w:r>
    </w:p>
  </w:endnote>
  <w:endnote w:type="continuationSeparator" w:id="0">
    <w:p w14:paraId="2A435484" w14:textId="77777777" w:rsidR="00381148" w:rsidRDefault="0038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rugalSans">
    <w:altName w:val="Segoe UI Semibold"/>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4" w:type="dxa"/>
      <w:tblInd w:w="-574" w:type="dxa"/>
      <w:tblBorders>
        <w:top w:val="single" w:sz="4" w:space="0" w:color="auto"/>
      </w:tblBorders>
      <w:tblCellMar>
        <w:left w:w="0" w:type="dxa"/>
        <w:right w:w="0" w:type="dxa"/>
      </w:tblCellMar>
      <w:tblLook w:val="0000" w:firstRow="0" w:lastRow="0" w:firstColumn="0" w:lastColumn="0" w:noHBand="0" w:noVBand="0"/>
    </w:tblPr>
    <w:tblGrid>
      <w:gridCol w:w="8656"/>
      <w:gridCol w:w="1098"/>
    </w:tblGrid>
    <w:tr w:rsidR="00381148" w:rsidRPr="007F091C" w14:paraId="0DDA2C9F" w14:textId="77777777" w:rsidTr="000A79B6">
      <w:trPr>
        <w:cantSplit/>
        <w:trHeight w:val="900"/>
      </w:trPr>
      <w:tc>
        <w:tcPr>
          <w:tcW w:w="8656" w:type="dxa"/>
          <w:tcBorders>
            <w:top w:val="nil"/>
            <w:bottom w:val="nil"/>
          </w:tcBorders>
          <w:shd w:val="clear" w:color="auto" w:fill="FFFFFF"/>
          <w:vAlign w:val="center"/>
        </w:tcPr>
        <w:p w14:paraId="5BD2C52E" w14:textId="77777777" w:rsidR="00381148" w:rsidRDefault="00381148" w:rsidP="00566103">
          <w:pPr>
            <w:pStyle w:val="Firstfooter"/>
            <w:spacing w:before="80"/>
            <w:jc w:val="right"/>
            <w:rPr>
              <w:lang w:val="en-US"/>
            </w:rPr>
          </w:pPr>
          <w:r>
            <w:rPr>
              <w:lang w:val="en-US"/>
            </w:rPr>
            <w:t>www.itu.int</w:t>
          </w:r>
        </w:p>
      </w:tc>
      <w:tc>
        <w:tcPr>
          <w:tcW w:w="1098" w:type="dxa"/>
          <w:tcBorders>
            <w:top w:val="nil"/>
            <w:bottom w:val="nil"/>
          </w:tcBorders>
          <w:shd w:val="clear" w:color="auto" w:fill="FFFFFF"/>
          <w:vAlign w:val="center"/>
        </w:tcPr>
        <w:p w14:paraId="3FE34BA7" w14:textId="77777777" w:rsidR="00381148" w:rsidRPr="007F091C" w:rsidRDefault="00381148" w:rsidP="00566103">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0B1211F8" wp14:editId="4F481F66">
                <wp:extent cx="506095" cy="55499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5EE9945" w14:textId="77777777" w:rsidR="00381148" w:rsidRDefault="00381148" w:rsidP="007A2ED3">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shd w:val="clear" w:color="auto" w:fill="0099FF"/>
      <w:tblCellMar>
        <w:left w:w="0" w:type="dxa"/>
        <w:right w:w="0" w:type="dxa"/>
      </w:tblCellMar>
      <w:tblLook w:val="0000" w:firstRow="0" w:lastRow="0" w:firstColumn="0" w:lastColumn="0" w:noHBand="0" w:noVBand="0"/>
    </w:tblPr>
    <w:tblGrid>
      <w:gridCol w:w="1761"/>
      <w:gridCol w:w="7311"/>
    </w:tblGrid>
    <w:tr w:rsidR="00381148" w:rsidRPr="001E36A1" w14:paraId="49B254FC" w14:textId="77777777" w:rsidTr="00C900BB">
      <w:trPr>
        <w:cantSplit/>
      </w:trPr>
      <w:tc>
        <w:tcPr>
          <w:tcW w:w="1761" w:type="dxa"/>
          <w:shd w:val="clear" w:color="auto" w:fill="4C4C4C"/>
        </w:tcPr>
        <w:p w14:paraId="555E3C9F" w14:textId="6D57524D" w:rsidR="00381148" w:rsidRPr="007F091C" w:rsidRDefault="00381148" w:rsidP="00031A33">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00031A33">
            <w:rPr>
              <w:noProof/>
              <w:color w:val="FFFFFF"/>
              <w:lang w:val="es-ES_tradnl"/>
            </w:rPr>
            <w:t>123</w:t>
          </w:r>
          <w:r w:rsidR="00F5604F">
            <w:rPr>
              <w:noProof/>
              <w:color w:val="FFFFFF"/>
              <w:lang w:val="es-ES_tradnl"/>
            </w:rPr>
            <w:t>9</w:t>
          </w:r>
          <w:r w:rsidR="00422515">
            <w:rPr>
              <w:noProof/>
              <w:color w:val="FFFFFF"/>
              <w:lang w:val="es-ES_tradnl"/>
            </w:rPr>
            <w:t xml:space="preserve"> </w:t>
          </w:r>
          <w:r w:rsidRPr="007F091C">
            <w:rPr>
              <w:color w:val="FFFFFF"/>
              <w:lang w:val="en-US"/>
            </w:rPr>
            <w:t xml:space="preserve">–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311" w:type="dxa"/>
          <w:shd w:val="clear" w:color="auto" w:fill="A6A6A6"/>
        </w:tcPr>
        <w:p w14:paraId="1B488F68" w14:textId="77777777" w:rsidR="00381148" w:rsidRPr="00D76B19" w:rsidRDefault="00381148" w:rsidP="00D77680">
          <w:pPr>
            <w:pStyle w:val="Footer"/>
            <w:spacing w:before="20" w:after="20"/>
            <w:ind w:right="141"/>
            <w:jc w:val="right"/>
            <w:rPr>
              <w:color w:val="FFFFFF"/>
              <w:lang w:val="es-ES"/>
            </w:rPr>
          </w:pPr>
          <w:r w:rsidRPr="00D76B19">
            <w:rPr>
              <w:color w:val="FFFFFF"/>
              <w:lang w:val="es-ES"/>
            </w:rPr>
            <w:t>Boletín de Explotación de la UIT</w:t>
          </w:r>
        </w:p>
      </w:tc>
    </w:tr>
  </w:tbl>
  <w:p w14:paraId="597316F8" w14:textId="77777777" w:rsidR="00381148" w:rsidRPr="00AE518B" w:rsidRDefault="00381148">
    <w:pPr>
      <w:pStyle w:val="Foo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0066FF"/>
      <w:tblCellMar>
        <w:left w:w="0" w:type="dxa"/>
        <w:right w:w="0" w:type="dxa"/>
      </w:tblCellMar>
      <w:tblLook w:val="0000" w:firstRow="0" w:lastRow="0" w:firstColumn="0" w:lastColumn="0" w:noHBand="0" w:noVBand="0"/>
    </w:tblPr>
    <w:tblGrid>
      <w:gridCol w:w="6486"/>
      <w:gridCol w:w="2579"/>
    </w:tblGrid>
    <w:tr w:rsidR="00381148" w:rsidRPr="007F091C" w14:paraId="064C753C" w14:textId="77777777" w:rsidTr="000A79B6">
      <w:trPr>
        <w:cantSplit/>
        <w:jc w:val="right"/>
      </w:trPr>
      <w:tc>
        <w:tcPr>
          <w:tcW w:w="6908" w:type="dxa"/>
          <w:shd w:val="clear" w:color="auto" w:fill="A6A6A6"/>
        </w:tcPr>
        <w:p w14:paraId="08815BCE" w14:textId="77777777" w:rsidR="00381148" w:rsidRPr="00D76B19" w:rsidRDefault="00381148"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14:paraId="65ABAE59" w14:textId="16B87257" w:rsidR="00381148" w:rsidRPr="007F091C" w:rsidRDefault="00031A33" w:rsidP="000454B4">
          <w:pPr>
            <w:pStyle w:val="Footer"/>
            <w:spacing w:before="20" w:after="20"/>
            <w:ind w:left="142"/>
            <w:jc w:val="right"/>
            <w:rPr>
              <w:color w:val="FFFFFF"/>
              <w:lang w:val="en-US"/>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Pr>
              <w:noProof/>
              <w:color w:val="FFFFFF"/>
              <w:lang w:val="es-ES_tradnl"/>
            </w:rPr>
            <w:t>123</w:t>
          </w:r>
          <w:r w:rsidR="00F5604F">
            <w:rPr>
              <w:noProof/>
              <w:color w:val="FFFFFF"/>
              <w:lang w:val="es-ES_tradnl"/>
            </w:rPr>
            <w:t>9</w:t>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color w:val="FFFFFF"/>
              <w:lang w:val="en-US"/>
            </w:rPr>
            <w:t>2</w:t>
          </w:r>
          <w:r w:rsidRPr="007F091C">
            <w:rPr>
              <w:color w:val="FFFFFF"/>
              <w:lang w:val="en-US"/>
            </w:rPr>
            <w:fldChar w:fldCharType="end"/>
          </w:r>
        </w:p>
      </w:tc>
    </w:tr>
  </w:tbl>
  <w:p w14:paraId="3E3A3DAA" w14:textId="77777777" w:rsidR="00381148" w:rsidRPr="008149B6" w:rsidRDefault="00381148" w:rsidP="000454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CellMar>
        <w:left w:w="0" w:type="dxa"/>
        <w:right w:w="0" w:type="dxa"/>
      </w:tblCellMar>
      <w:tblLook w:val="0000" w:firstRow="0" w:lastRow="0" w:firstColumn="0" w:lastColumn="0" w:noHBand="0" w:noVBand="0"/>
    </w:tblPr>
    <w:tblGrid>
      <w:gridCol w:w="6341"/>
      <w:gridCol w:w="2738"/>
    </w:tblGrid>
    <w:tr w:rsidR="00381148" w:rsidRPr="007F091C" w14:paraId="435163F0" w14:textId="77777777" w:rsidTr="000A79B6">
      <w:trPr>
        <w:cantSplit/>
        <w:jc w:val="right"/>
      </w:trPr>
      <w:tc>
        <w:tcPr>
          <w:tcW w:w="6341" w:type="dxa"/>
          <w:shd w:val="clear" w:color="auto" w:fill="A6A6A6"/>
        </w:tcPr>
        <w:p w14:paraId="02AC9338" w14:textId="77777777" w:rsidR="00381148" w:rsidRPr="00D76B19" w:rsidRDefault="00381148" w:rsidP="000B2A30">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14:paraId="319885CA" w14:textId="49DB6A39" w:rsidR="00381148" w:rsidRPr="007F091C" w:rsidRDefault="00381148" w:rsidP="000B2A30">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831AB">
            <w:rPr>
              <w:noProof/>
              <w:color w:val="FFFFFF"/>
              <w:lang w:val="es-ES_tradnl"/>
            </w:rPr>
            <w:t>1239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w:t>
          </w:r>
          <w:r w:rsidRPr="007F091C">
            <w:rPr>
              <w:color w:val="FFFFFF"/>
              <w:lang w:val="en-US"/>
            </w:rPr>
            <w:fldChar w:fldCharType="end"/>
          </w:r>
          <w:r w:rsidRPr="007F091C">
            <w:rPr>
              <w:color w:val="FFFFFF"/>
              <w:lang w:val="es-ES_tradnl"/>
            </w:rPr>
            <w:t>  </w:t>
          </w:r>
        </w:p>
      </w:tc>
    </w:tr>
  </w:tbl>
  <w:p w14:paraId="2473B898" w14:textId="77777777" w:rsidR="00381148" w:rsidRPr="000B2A30" w:rsidRDefault="00381148" w:rsidP="000B2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D44F" w14:textId="77777777" w:rsidR="00381148" w:rsidRPr="00761A0A" w:rsidRDefault="00381148" w:rsidP="00AE0A8D">
      <w:r>
        <w:separator/>
      </w:r>
    </w:p>
  </w:footnote>
  <w:footnote w:type="continuationSeparator" w:id="0">
    <w:p w14:paraId="3A8ECCEE" w14:textId="77777777" w:rsidR="00381148" w:rsidRDefault="00381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styleLink w:val="Numberedparagraphs17"/>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activeWritingStyle w:appName="MSWord" w:lang="ar-SA"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SG" w:vendorID="64" w:dllVersion="6" w:nlCheck="1" w:checkStyle="1"/>
  <w:activeWritingStyle w:appName="MSWord" w:lang="es-AR" w:vendorID="64" w:dllVersion="6" w:nlCheck="1" w:checkStyle="1"/>
  <w:activeWritingStyle w:appName="MSWord" w:lang="es-CO" w:vendorID="64" w:dllVersion="6" w:nlCheck="1" w:checkStyle="0"/>
  <w:activeWritingStyle w:appName="MSWord" w:lang="en-AU"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CO" w:vendorID="64" w:dllVersion="0" w:nlCheck="1" w:checkStyle="0"/>
  <w:activeWritingStyle w:appName="MSWord" w:lang="en-SG" w:vendorID="64" w:dllVersion="0" w:nlCheck="1" w:checkStyle="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hyphenationZone w:val="425"/>
  <w:evenAndOddHeaders/>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F8"/>
    <w:rsid w:val="0000288C"/>
    <w:rsid w:val="00002CD2"/>
    <w:rsid w:val="00003079"/>
    <w:rsid w:val="0000321C"/>
    <w:rsid w:val="0000378A"/>
    <w:rsid w:val="00003BA2"/>
    <w:rsid w:val="00003CF1"/>
    <w:rsid w:val="00003E34"/>
    <w:rsid w:val="000042D3"/>
    <w:rsid w:val="0000466D"/>
    <w:rsid w:val="000046B0"/>
    <w:rsid w:val="00004B60"/>
    <w:rsid w:val="00004C59"/>
    <w:rsid w:val="00004D38"/>
    <w:rsid w:val="00004E70"/>
    <w:rsid w:val="00004F1A"/>
    <w:rsid w:val="00004F55"/>
    <w:rsid w:val="0000525B"/>
    <w:rsid w:val="00005716"/>
    <w:rsid w:val="000064FD"/>
    <w:rsid w:val="00006729"/>
    <w:rsid w:val="0000673F"/>
    <w:rsid w:val="00006C5B"/>
    <w:rsid w:val="0000704D"/>
    <w:rsid w:val="0000722A"/>
    <w:rsid w:val="00007647"/>
    <w:rsid w:val="00007D49"/>
    <w:rsid w:val="00007DDE"/>
    <w:rsid w:val="00007FAD"/>
    <w:rsid w:val="000102F1"/>
    <w:rsid w:val="000103B1"/>
    <w:rsid w:val="00010472"/>
    <w:rsid w:val="00010543"/>
    <w:rsid w:val="00010C6E"/>
    <w:rsid w:val="00010EF7"/>
    <w:rsid w:val="00010F24"/>
    <w:rsid w:val="000111EA"/>
    <w:rsid w:val="00011BA3"/>
    <w:rsid w:val="00011CEF"/>
    <w:rsid w:val="00011D8E"/>
    <w:rsid w:val="00011F3E"/>
    <w:rsid w:val="000123AB"/>
    <w:rsid w:val="00012B15"/>
    <w:rsid w:val="00012F54"/>
    <w:rsid w:val="000135D0"/>
    <w:rsid w:val="00013A02"/>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74"/>
    <w:rsid w:val="00021B9B"/>
    <w:rsid w:val="00021C66"/>
    <w:rsid w:val="00021FDB"/>
    <w:rsid w:val="000225E2"/>
    <w:rsid w:val="00022898"/>
    <w:rsid w:val="000229C6"/>
    <w:rsid w:val="00022F21"/>
    <w:rsid w:val="00023298"/>
    <w:rsid w:val="00023405"/>
    <w:rsid w:val="0002352C"/>
    <w:rsid w:val="0002356E"/>
    <w:rsid w:val="000235E7"/>
    <w:rsid w:val="00023689"/>
    <w:rsid w:val="00023C69"/>
    <w:rsid w:val="0002420F"/>
    <w:rsid w:val="00024264"/>
    <w:rsid w:val="00024827"/>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33"/>
    <w:rsid w:val="00031AE3"/>
    <w:rsid w:val="00031CA2"/>
    <w:rsid w:val="00031E36"/>
    <w:rsid w:val="000324F4"/>
    <w:rsid w:val="000326E7"/>
    <w:rsid w:val="000328DE"/>
    <w:rsid w:val="00032DD0"/>
    <w:rsid w:val="00033520"/>
    <w:rsid w:val="0003363B"/>
    <w:rsid w:val="000343FC"/>
    <w:rsid w:val="00034A68"/>
    <w:rsid w:val="000353E4"/>
    <w:rsid w:val="00035500"/>
    <w:rsid w:val="00035AE2"/>
    <w:rsid w:val="0003639E"/>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1F4"/>
    <w:rsid w:val="000414D9"/>
    <w:rsid w:val="000419D7"/>
    <w:rsid w:val="00041A59"/>
    <w:rsid w:val="00041C15"/>
    <w:rsid w:val="00041D01"/>
    <w:rsid w:val="00041D0A"/>
    <w:rsid w:val="00041E0A"/>
    <w:rsid w:val="00042310"/>
    <w:rsid w:val="00042676"/>
    <w:rsid w:val="0004347D"/>
    <w:rsid w:val="000434BF"/>
    <w:rsid w:val="0004388C"/>
    <w:rsid w:val="000439E9"/>
    <w:rsid w:val="00043E7B"/>
    <w:rsid w:val="000440D4"/>
    <w:rsid w:val="00044247"/>
    <w:rsid w:val="00044ABF"/>
    <w:rsid w:val="00044C57"/>
    <w:rsid w:val="00044D71"/>
    <w:rsid w:val="00044FA4"/>
    <w:rsid w:val="00045438"/>
    <w:rsid w:val="000454B4"/>
    <w:rsid w:val="000459E3"/>
    <w:rsid w:val="00045DD5"/>
    <w:rsid w:val="0004600E"/>
    <w:rsid w:val="00046094"/>
    <w:rsid w:val="00046153"/>
    <w:rsid w:val="00046E02"/>
    <w:rsid w:val="000471E0"/>
    <w:rsid w:val="00050221"/>
    <w:rsid w:val="0005059E"/>
    <w:rsid w:val="00050AAB"/>
    <w:rsid w:val="00050D53"/>
    <w:rsid w:val="00050E35"/>
    <w:rsid w:val="00050F1C"/>
    <w:rsid w:val="000515A6"/>
    <w:rsid w:val="000516B1"/>
    <w:rsid w:val="00052367"/>
    <w:rsid w:val="00052839"/>
    <w:rsid w:val="000529BF"/>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D92"/>
    <w:rsid w:val="0005623A"/>
    <w:rsid w:val="00056610"/>
    <w:rsid w:val="000567FD"/>
    <w:rsid w:val="000568AF"/>
    <w:rsid w:val="00056CDA"/>
    <w:rsid w:val="00056E7F"/>
    <w:rsid w:val="00057A5F"/>
    <w:rsid w:val="00057AF0"/>
    <w:rsid w:val="00057B08"/>
    <w:rsid w:val="0006077D"/>
    <w:rsid w:val="00060909"/>
    <w:rsid w:val="00060B54"/>
    <w:rsid w:val="00060E63"/>
    <w:rsid w:val="0006112D"/>
    <w:rsid w:val="00061277"/>
    <w:rsid w:val="000617BD"/>
    <w:rsid w:val="000618C8"/>
    <w:rsid w:val="00061B19"/>
    <w:rsid w:val="000623EF"/>
    <w:rsid w:val="000627F2"/>
    <w:rsid w:val="00062ED7"/>
    <w:rsid w:val="00063017"/>
    <w:rsid w:val="0006314D"/>
    <w:rsid w:val="0006317A"/>
    <w:rsid w:val="00063219"/>
    <w:rsid w:val="00063778"/>
    <w:rsid w:val="00064C2A"/>
    <w:rsid w:val="00064D1D"/>
    <w:rsid w:val="000651ED"/>
    <w:rsid w:val="00065575"/>
    <w:rsid w:val="00065651"/>
    <w:rsid w:val="00065B75"/>
    <w:rsid w:val="000662FA"/>
    <w:rsid w:val="000668C6"/>
    <w:rsid w:val="0006702E"/>
    <w:rsid w:val="00067987"/>
    <w:rsid w:val="000679FA"/>
    <w:rsid w:val="00067A7A"/>
    <w:rsid w:val="00067BD3"/>
    <w:rsid w:val="0007072F"/>
    <w:rsid w:val="00070A51"/>
    <w:rsid w:val="00071560"/>
    <w:rsid w:val="00071639"/>
    <w:rsid w:val="00071BAE"/>
    <w:rsid w:val="0007213E"/>
    <w:rsid w:val="00072308"/>
    <w:rsid w:val="00073829"/>
    <w:rsid w:val="00073C87"/>
    <w:rsid w:val="00074134"/>
    <w:rsid w:val="000744ED"/>
    <w:rsid w:val="000745A1"/>
    <w:rsid w:val="000749AB"/>
    <w:rsid w:val="00074F31"/>
    <w:rsid w:val="00075164"/>
    <w:rsid w:val="000759E4"/>
    <w:rsid w:val="00075BFE"/>
    <w:rsid w:val="000761BB"/>
    <w:rsid w:val="000761F4"/>
    <w:rsid w:val="000762B6"/>
    <w:rsid w:val="0007661B"/>
    <w:rsid w:val="00076DA4"/>
    <w:rsid w:val="0007713E"/>
    <w:rsid w:val="000773A7"/>
    <w:rsid w:val="0007790C"/>
    <w:rsid w:val="00077C65"/>
    <w:rsid w:val="00080BA2"/>
    <w:rsid w:val="00080DAB"/>
    <w:rsid w:val="00081389"/>
    <w:rsid w:val="0008158E"/>
    <w:rsid w:val="00081984"/>
    <w:rsid w:val="00081D3C"/>
    <w:rsid w:val="00081E11"/>
    <w:rsid w:val="00082522"/>
    <w:rsid w:val="00082B6D"/>
    <w:rsid w:val="00082CDF"/>
    <w:rsid w:val="0008343E"/>
    <w:rsid w:val="000834E4"/>
    <w:rsid w:val="0008353D"/>
    <w:rsid w:val="0008394C"/>
    <w:rsid w:val="00083973"/>
    <w:rsid w:val="00083A0D"/>
    <w:rsid w:val="00083D7E"/>
    <w:rsid w:val="0008406F"/>
    <w:rsid w:val="00084376"/>
    <w:rsid w:val="000849CD"/>
    <w:rsid w:val="00084D55"/>
    <w:rsid w:val="00084F26"/>
    <w:rsid w:val="00085130"/>
    <w:rsid w:val="00085376"/>
    <w:rsid w:val="000854AD"/>
    <w:rsid w:val="0008582C"/>
    <w:rsid w:val="00085FBC"/>
    <w:rsid w:val="00086199"/>
    <w:rsid w:val="000861F8"/>
    <w:rsid w:val="00086490"/>
    <w:rsid w:val="00086BAA"/>
    <w:rsid w:val="00086DA2"/>
    <w:rsid w:val="00087127"/>
    <w:rsid w:val="0008718D"/>
    <w:rsid w:val="00087266"/>
    <w:rsid w:val="00090604"/>
    <w:rsid w:val="000909CA"/>
    <w:rsid w:val="000909F4"/>
    <w:rsid w:val="00090A06"/>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07F"/>
    <w:rsid w:val="0009323D"/>
    <w:rsid w:val="0009333A"/>
    <w:rsid w:val="00093719"/>
    <w:rsid w:val="000942FA"/>
    <w:rsid w:val="0009488C"/>
    <w:rsid w:val="000949BC"/>
    <w:rsid w:val="0009558A"/>
    <w:rsid w:val="00095E71"/>
    <w:rsid w:val="0009605B"/>
    <w:rsid w:val="000965BC"/>
    <w:rsid w:val="000968C6"/>
    <w:rsid w:val="000969A6"/>
    <w:rsid w:val="0009742C"/>
    <w:rsid w:val="0009785C"/>
    <w:rsid w:val="000978F9"/>
    <w:rsid w:val="00097CB4"/>
    <w:rsid w:val="000A027B"/>
    <w:rsid w:val="000A0490"/>
    <w:rsid w:val="000A04D5"/>
    <w:rsid w:val="000A0A2D"/>
    <w:rsid w:val="000A0C01"/>
    <w:rsid w:val="000A0C24"/>
    <w:rsid w:val="000A15A6"/>
    <w:rsid w:val="000A18CC"/>
    <w:rsid w:val="000A215A"/>
    <w:rsid w:val="000A218F"/>
    <w:rsid w:val="000A25A8"/>
    <w:rsid w:val="000A27FE"/>
    <w:rsid w:val="000A2830"/>
    <w:rsid w:val="000A2944"/>
    <w:rsid w:val="000A2C91"/>
    <w:rsid w:val="000A2DD6"/>
    <w:rsid w:val="000A304E"/>
    <w:rsid w:val="000A305A"/>
    <w:rsid w:val="000A3248"/>
    <w:rsid w:val="000A336D"/>
    <w:rsid w:val="000A33AA"/>
    <w:rsid w:val="000A390F"/>
    <w:rsid w:val="000A3FEB"/>
    <w:rsid w:val="000A401F"/>
    <w:rsid w:val="000A4793"/>
    <w:rsid w:val="000A48B6"/>
    <w:rsid w:val="000A4BCA"/>
    <w:rsid w:val="000A4BCF"/>
    <w:rsid w:val="000A4C05"/>
    <w:rsid w:val="000A5071"/>
    <w:rsid w:val="000A54C8"/>
    <w:rsid w:val="000A5AD5"/>
    <w:rsid w:val="000A608F"/>
    <w:rsid w:val="000A69D9"/>
    <w:rsid w:val="000A74F6"/>
    <w:rsid w:val="000A779C"/>
    <w:rsid w:val="000A79B6"/>
    <w:rsid w:val="000A7AB0"/>
    <w:rsid w:val="000B0274"/>
    <w:rsid w:val="000B02EC"/>
    <w:rsid w:val="000B0DD6"/>
    <w:rsid w:val="000B0ED7"/>
    <w:rsid w:val="000B11CC"/>
    <w:rsid w:val="000B120C"/>
    <w:rsid w:val="000B125E"/>
    <w:rsid w:val="000B1340"/>
    <w:rsid w:val="000B151F"/>
    <w:rsid w:val="000B2066"/>
    <w:rsid w:val="000B25B8"/>
    <w:rsid w:val="000B2A30"/>
    <w:rsid w:val="000B2AB6"/>
    <w:rsid w:val="000B2F78"/>
    <w:rsid w:val="000B3477"/>
    <w:rsid w:val="000B3D53"/>
    <w:rsid w:val="000B41EE"/>
    <w:rsid w:val="000B4550"/>
    <w:rsid w:val="000B48C8"/>
    <w:rsid w:val="000B4CBC"/>
    <w:rsid w:val="000B4EB9"/>
    <w:rsid w:val="000B503C"/>
    <w:rsid w:val="000B57C9"/>
    <w:rsid w:val="000B580E"/>
    <w:rsid w:val="000B5D9A"/>
    <w:rsid w:val="000B6457"/>
    <w:rsid w:val="000B6AAE"/>
    <w:rsid w:val="000B6C1D"/>
    <w:rsid w:val="000B6D72"/>
    <w:rsid w:val="000B6F74"/>
    <w:rsid w:val="000B71BF"/>
    <w:rsid w:val="000B722A"/>
    <w:rsid w:val="000B7828"/>
    <w:rsid w:val="000B797D"/>
    <w:rsid w:val="000B7B67"/>
    <w:rsid w:val="000B7D9F"/>
    <w:rsid w:val="000B7E21"/>
    <w:rsid w:val="000C00B2"/>
    <w:rsid w:val="000C0945"/>
    <w:rsid w:val="000C0CDF"/>
    <w:rsid w:val="000C2576"/>
    <w:rsid w:val="000C28CD"/>
    <w:rsid w:val="000C2A98"/>
    <w:rsid w:val="000C2AB6"/>
    <w:rsid w:val="000C2AF4"/>
    <w:rsid w:val="000C2BAA"/>
    <w:rsid w:val="000C2E49"/>
    <w:rsid w:val="000C303C"/>
    <w:rsid w:val="000C311D"/>
    <w:rsid w:val="000C334B"/>
    <w:rsid w:val="000C3ED7"/>
    <w:rsid w:val="000C4502"/>
    <w:rsid w:val="000C451D"/>
    <w:rsid w:val="000C4790"/>
    <w:rsid w:val="000C4AF0"/>
    <w:rsid w:val="000C4C59"/>
    <w:rsid w:val="000C4E1B"/>
    <w:rsid w:val="000C5017"/>
    <w:rsid w:val="000C535D"/>
    <w:rsid w:val="000C55FE"/>
    <w:rsid w:val="000C5C91"/>
    <w:rsid w:val="000C63AF"/>
    <w:rsid w:val="000C6748"/>
    <w:rsid w:val="000C69EC"/>
    <w:rsid w:val="000C7086"/>
    <w:rsid w:val="000C729B"/>
    <w:rsid w:val="000C7399"/>
    <w:rsid w:val="000C739E"/>
    <w:rsid w:val="000C7938"/>
    <w:rsid w:val="000C7DC2"/>
    <w:rsid w:val="000D0362"/>
    <w:rsid w:val="000D071F"/>
    <w:rsid w:val="000D0C79"/>
    <w:rsid w:val="000D11D9"/>
    <w:rsid w:val="000D1332"/>
    <w:rsid w:val="000D174D"/>
    <w:rsid w:val="000D19C6"/>
    <w:rsid w:val="000D2595"/>
    <w:rsid w:val="000D260C"/>
    <w:rsid w:val="000D296F"/>
    <w:rsid w:val="000D335C"/>
    <w:rsid w:val="000D345F"/>
    <w:rsid w:val="000D3734"/>
    <w:rsid w:val="000D373F"/>
    <w:rsid w:val="000D377C"/>
    <w:rsid w:val="000D3796"/>
    <w:rsid w:val="000D3B31"/>
    <w:rsid w:val="000D3C3F"/>
    <w:rsid w:val="000D3F05"/>
    <w:rsid w:val="000D3F9B"/>
    <w:rsid w:val="000D4DD7"/>
    <w:rsid w:val="000D4E7E"/>
    <w:rsid w:val="000D4F04"/>
    <w:rsid w:val="000D4F1B"/>
    <w:rsid w:val="000D5115"/>
    <w:rsid w:val="000D545A"/>
    <w:rsid w:val="000D5D4F"/>
    <w:rsid w:val="000D5DAC"/>
    <w:rsid w:val="000D617A"/>
    <w:rsid w:val="000D70F7"/>
    <w:rsid w:val="000D7302"/>
    <w:rsid w:val="000D784D"/>
    <w:rsid w:val="000E0240"/>
    <w:rsid w:val="000E0492"/>
    <w:rsid w:val="000E0865"/>
    <w:rsid w:val="000E0B22"/>
    <w:rsid w:val="000E0D18"/>
    <w:rsid w:val="000E1526"/>
    <w:rsid w:val="000E178B"/>
    <w:rsid w:val="000E1E30"/>
    <w:rsid w:val="000E2159"/>
    <w:rsid w:val="000E245B"/>
    <w:rsid w:val="000E2B73"/>
    <w:rsid w:val="000E2CE3"/>
    <w:rsid w:val="000E2D22"/>
    <w:rsid w:val="000E2FFB"/>
    <w:rsid w:val="000E374D"/>
    <w:rsid w:val="000E3810"/>
    <w:rsid w:val="000E3DE2"/>
    <w:rsid w:val="000E3F65"/>
    <w:rsid w:val="000E3F6A"/>
    <w:rsid w:val="000E46A6"/>
    <w:rsid w:val="000E4A16"/>
    <w:rsid w:val="000E4C15"/>
    <w:rsid w:val="000E548A"/>
    <w:rsid w:val="000E5530"/>
    <w:rsid w:val="000E5537"/>
    <w:rsid w:val="000E57D4"/>
    <w:rsid w:val="000E5A3A"/>
    <w:rsid w:val="000E5B4F"/>
    <w:rsid w:val="000E61F3"/>
    <w:rsid w:val="000E62CD"/>
    <w:rsid w:val="000E6429"/>
    <w:rsid w:val="000E6A5A"/>
    <w:rsid w:val="000E6D93"/>
    <w:rsid w:val="000E6E2C"/>
    <w:rsid w:val="000E761C"/>
    <w:rsid w:val="000E79C5"/>
    <w:rsid w:val="000E7A9B"/>
    <w:rsid w:val="000E7B7D"/>
    <w:rsid w:val="000E7CA7"/>
    <w:rsid w:val="000E7DA9"/>
    <w:rsid w:val="000F00E0"/>
    <w:rsid w:val="000F04F7"/>
    <w:rsid w:val="000F05FD"/>
    <w:rsid w:val="000F1388"/>
    <w:rsid w:val="000F1F69"/>
    <w:rsid w:val="000F258A"/>
    <w:rsid w:val="000F2891"/>
    <w:rsid w:val="000F28C3"/>
    <w:rsid w:val="000F2D76"/>
    <w:rsid w:val="000F3040"/>
    <w:rsid w:val="000F31D6"/>
    <w:rsid w:val="000F3C46"/>
    <w:rsid w:val="000F4005"/>
    <w:rsid w:val="000F42F3"/>
    <w:rsid w:val="000F46DB"/>
    <w:rsid w:val="000F481D"/>
    <w:rsid w:val="000F48F8"/>
    <w:rsid w:val="000F4EDF"/>
    <w:rsid w:val="000F4EF4"/>
    <w:rsid w:val="000F4F8E"/>
    <w:rsid w:val="000F57D2"/>
    <w:rsid w:val="000F5B2C"/>
    <w:rsid w:val="000F5D45"/>
    <w:rsid w:val="000F5F08"/>
    <w:rsid w:val="000F68D8"/>
    <w:rsid w:val="000F6914"/>
    <w:rsid w:val="000F6D41"/>
    <w:rsid w:val="000F6D62"/>
    <w:rsid w:val="000F6E93"/>
    <w:rsid w:val="000F766D"/>
    <w:rsid w:val="000F77D8"/>
    <w:rsid w:val="000F7865"/>
    <w:rsid w:val="000F79E7"/>
    <w:rsid w:val="000F7C62"/>
    <w:rsid w:val="000F7C70"/>
    <w:rsid w:val="00100724"/>
    <w:rsid w:val="00100DB0"/>
    <w:rsid w:val="00100E16"/>
    <w:rsid w:val="00100E8E"/>
    <w:rsid w:val="001011C3"/>
    <w:rsid w:val="001016B7"/>
    <w:rsid w:val="00101A21"/>
    <w:rsid w:val="001025ED"/>
    <w:rsid w:val="0010263C"/>
    <w:rsid w:val="00102821"/>
    <w:rsid w:val="00102E7E"/>
    <w:rsid w:val="0010322E"/>
    <w:rsid w:val="00103566"/>
    <w:rsid w:val="00103BE4"/>
    <w:rsid w:val="00105043"/>
    <w:rsid w:val="00105977"/>
    <w:rsid w:val="00105AE3"/>
    <w:rsid w:val="00105CF3"/>
    <w:rsid w:val="00105E3E"/>
    <w:rsid w:val="00105EBB"/>
    <w:rsid w:val="00105F8D"/>
    <w:rsid w:val="0010611E"/>
    <w:rsid w:val="001063C9"/>
    <w:rsid w:val="0010659F"/>
    <w:rsid w:val="001066CF"/>
    <w:rsid w:val="0010695E"/>
    <w:rsid w:val="00106980"/>
    <w:rsid w:val="00106BD8"/>
    <w:rsid w:val="00106C07"/>
    <w:rsid w:val="00106D99"/>
    <w:rsid w:val="00106D9A"/>
    <w:rsid w:val="00106F06"/>
    <w:rsid w:val="00107681"/>
    <w:rsid w:val="001076D5"/>
    <w:rsid w:val="00107916"/>
    <w:rsid w:val="00107C2E"/>
    <w:rsid w:val="00107CC7"/>
    <w:rsid w:val="00107F9E"/>
    <w:rsid w:val="00110471"/>
    <w:rsid w:val="001108A3"/>
    <w:rsid w:val="00110BAC"/>
    <w:rsid w:val="00111479"/>
    <w:rsid w:val="0011164E"/>
    <w:rsid w:val="0011165C"/>
    <w:rsid w:val="00111A4F"/>
    <w:rsid w:val="00112021"/>
    <w:rsid w:val="0011217E"/>
    <w:rsid w:val="0011220D"/>
    <w:rsid w:val="00112753"/>
    <w:rsid w:val="001127D6"/>
    <w:rsid w:val="001127F4"/>
    <w:rsid w:val="00112E25"/>
    <w:rsid w:val="001133B6"/>
    <w:rsid w:val="00113639"/>
    <w:rsid w:val="001137AB"/>
    <w:rsid w:val="001137D0"/>
    <w:rsid w:val="00113DD8"/>
    <w:rsid w:val="001140BD"/>
    <w:rsid w:val="00114399"/>
    <w:rsid w:val="00114C12"/>
    <w:rsid w:val="00115241"/>
    <w:rsid w:val="001156FC"/>
    <w:rsid w:val="00116776"/>
    <w:rsid w:val="00116984"/>
    <w:rsid w:val="00116ABD"/>
    <w:rsid w:val="00116AFA"/>
    <w:rsid w:val="00116DC3"/>
    <w:rsid w:val="00116DD3"/>
    <w:rsid w:val="001173E1"/>
    <w:rsid w:val="00117413"/>
    <w:rsid w:val="0011754E"/>
    <w:rsid w:val="00117933"/>
    <w:rsid w:val="00117E64"/>
    <w:rsid w:val="0012008B"/>
    <w:rsid w:val="00120856"/>
    <w:rsid w:val="001208E1"/>
    <w:rsid w:val="00120C45"/>
    <w:rsid w:val="00120E77"/>
    <w:rsid w:val="00121203"/>
    <w:rsid w:val="0012172F"/>
    <w:rsid w:val="001218B4"/>
    <w:rsid w:val="001218B7"/>
    <w:rsid w:val="00121CA8"/>
    <w:rsid w:val="00122614"/>
    <w:rsid w:val="001226EF"/>
    <w:rsid w:val="00122876"/>
    <w:rsid w:val="001228CC"/>
    <w:rsid w:val="00122FBA"/>
    <w:rsid w:val="0012366E"/>
    <w:rsid w:val="0012382A"/>
    <w:rsid w:val="00123B46"/>
    <w:rsid w:val="00124537"/>
    <w:rsid w:val="00124562"/>
    <w:rsid w:val="0012467A"/>
    <w:rsid w:val="0012485A"/>
    <w:rsid w:val="001249B3"/>
    <w:rsid w:val="00124B93"/>
    <w:rsid w:val="00124BF8"/>
    <w:rsid w:val="00125C7C"/>
    <w:rsid w:val="00125D6C"/>
    <w:rsid w:val="00126182"/>
    <w:rsid w:val="001266F4"/>
    <w:rsid w:val="0012682B"/>
    <w:rsid w:val="00126991"/>
    <w:rsid w:val="00126B8D"/>
    <w:rsid w:val="00127785"/>
    <w:rsid w:val="001278B2"/>
    <w:rsid w:val="001278E2"/>
    <w:rsid w:val="00127C40"/>
    <w:rsid w:val="00127D0B"/>
    <w:rsid w:val="00130225"/>
    <w:rsid w:val="00130561"/>
    <w:rsid w:val="00130BB2"/>
    <w:rsid w:val="00130BCD"/>
    <w:rsid w:val="00130D5B"/>
    <w:rsid w:val="00130DD3"/>
    <w:rsid w:val="00130E61"/>
    <w:rsid w:val="00131149"/>
    <w:rsid w:val="00131201"/>
    <w:rsid w:val="0013138F"/>
    <w:rsid w:val="001313C9"/>
    <w:rsid w:val="00131681"/>
    <w:rsid w:val="0013276A"/>
    <w:rsid w:val="00132D15"/>
    <w:rsid w:val="00132DB4"/>
    <w:rsid w:val="001332ED"/>
    <w:rsid w:val="001333D0"/>
    <w:rsid w:val="001333FF"/>
    <w:rsid w:val="0013346E"/>
    <w:rsid w:val="00133D43"/>
    <w:rsid w:val="00133E43"/>
    <w:rsid w:val="001340DA"/>
    <w:rsid w:val="001341A4"/>
    <w:rsid w:val="0013420F"/>
    <w:rsid w:val="0013421B"/>
    <w:rsid w:val="001344D3"/>
    <w:rsid w:val="0013463E"/>
    <w:rsid w:val="0013492B"/>
    <w:rsid w:val="00134F7F"/>
    <w:rsid w:val="00135A8C"/>
    <w:rsid w:val="00135E5C"/>
    <w:rsid w:val="0013678C"/>
    <w:rsid w:val="00136988"/>
    <w:rsid w:val="00136A35"/>
    <w:rsid w:val="00136FA1"/>
    <w:rsid w:val="001370D7"/>
    <w:rsid w:val="00137285"/>
    <w:rsid w:val="0013762A"/>
    <w:rsid w:val="00140194"/>
    <w:rsid w:val="00140458"/>
    <w:rsid w:val="001409D5"/>
    <w:rsid w:val="00140B1E"/>
    <w:rsid w:val="001410CD"/>
    <w:rsid w:val="0014163B"/>
    <w:rsid w:val="00141C71"/>
    <w:rsid w:val="00141E01"/>
    <w:rsid w:val="00141E21"/>
    <w:rsid w:val="0014232A"/>
    <w:rsid w:val="0014272A"/>
    <w:rsid w:val="00142BED"/>
    <w:rsid w:val="00142DAD"/>
    <w:rsid w:val="001436C3"/>
    <w:rsid w:val="00143B4D"/>
    <w:rsid w:val="00143E5D"/>
    <w:rsid w:val="00143EFB"/>
    <w:rsid w:val="0014403A"/>
    <w:rsid w:val="001440AE"/>
    <w:rsid w:val="00144192"/>
    <w:rsid w:val="001443A4"/>
    <w:rsid w:val="001443E5"/>
    <w:rsid w:val="00144D84"/>
    <w:rsid w:val="00144FFC"/>
    <w:rsid w:val="0014580C"/>
    <w:rsid w:val="00145DCC"/>
    <w:rsid w:val="001461E8"/>
    <w:rsid w:val="00146711"/>
    <w:rsid w:val="00147423"/>
    <w:rsid w:val="00147E74"/>
    <w:rsid w:val="0015003A"/>
    <w:rsid w:val="00150217"/>
    <w:rsid w:val="00150891"/>
    <w:rsid w:val="00150A7E"/>
    <w:rsid w:val="00151479"/>
    <w:rsid w:val="00151A6E"/>
    <w:rsid w:val="00151B1B"/>
    <w:rsid w:val="00152894"/>
    <w:rsid w:val="00152EB9"/>
    <w:rsid w:val="00153578"/>
    <w:rsid w:val="001537FB"/>
    <w:rsid w:val="001538C8"/>
    <w:rsid w:val="001538F2"/>
    <w:rsid w:val="00153B91"/>
    <w:rsid w:val="00153C1D"/>
    <w:rsid w:val="00154010"/>
    <w:rsid w:val="0015431B"/>
    <w:rsid w:val="0015455A"/>
    <w:rsid w:val="001551B1"/>
    <w:rsid w:val="00156269"/>
    <w:rsid w:val="00156943"/>
    <w:rsid w:val="00156DE0"/>
    <w:rsid w:val="001570AD"/>
    <w:rsid w:val="001570E7"/>
    <w:rsid w:val="001571A2"/>
    <w:rsid w:val="00157378"/>
    <w:rsid w:val="00157D5B"/>
    <w:rsid w:val="00157FDD"/>
    <w:rsid w:val="0016036C"/>
    <w:rsid w:val="00160445"/>
    <w:rsid w:val="00160A5A"/>
    <w:rsid w:val="00160B0C"/>
    <w:rsid w:val="001618F2"/>
    <w:rsid w:val="00161E45"/>
    <w:rsid w:val="00161F30"/>
    <w:rsid w:val="0016234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4E54"/>
    <w:rsid w:val="001658A3"/>
    <w:rsid w:val="00165C02"/>
    <w:rsid w:val="00165D85"/>
    <w:rsid w:val="00165F7B"/>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756"/>
    <w:rsid w:val="001738F8"/>
    <w:rsid w:val="00173BFD"/>
    <w:rsid w:val="00173D50"/>
    <w:rsid w:val="00173EF3"/>
    <w:rsid w:val="001740A7"/>
    <w:rsid w:val="00174117"/>
    <w:rsid w:val="00174396"/>
    <w:rsid w:val="00174684"/>
    <w:rsid w:val="00174DF4"/>
    <w:rsid w:val="0017512E"/>
    <w:rsid w:val="00175207"/>
    <w:rsid w:val="001752D6"/>
    <w:rsid w:val="001754DA"/>
    <w:rsid w:val="001754DD"/>
    <w:rsid w:val="001755FC"/>
    <w:rsid w:val="00175EFA"/>
    <w:rsid w:val="00176931"/>
    <w:rsid w:val="00176BD0"/>
    <w:rsid w:val="00177346"/>
    <w:rsid w:val="00177767"/>
    <w:rsid w:val="00177930"/>
    <w:rsid w:val="00177CCC"/>
    <w:rsid w:val="001803C3"/>
    <w:rsid w:val="0018062E"/>
    <w:rsid w:val="001807D2"/>
    <w:rsid w:val="00180F1B"/>
    <w:rsid w:val="00181406"/>
    <w:rsid w:val="0018160A"/>
    <w:rsid w:val="0018170E"/>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284"/>
    <w:rsid w:val="001856E6"/>
    <w:rsid w:val="0018575A"/>
    <w:rsid w:val="00185862"/>
    <w:rsid w:val="00185949"/>
    <w:rsid w:val="0018599E"/>
    <w:rsid w:val="00185B73"/>
    <w:rsid w:val="00185F40"/>
    <w:rsid w:val="00186728"/>
    <w:rsid w:val="00186910"/>
    <w:rsid w:val="00186D51"/>
    <w:rsid w:val="00187C15"/>
    <w:rsid w:val="00187F43"/>
    <w:rsid w:val="001900BE"/>
    <w:rsid w:val="00190482"/>
    <w:rsid w:val="001909C8"/>
    <w:rsid w:val="00190C68"/>
    <w:rsid w:val="00190F41"/>
    <w:rsid w:val="00191534"/>
    <w:rsid w:val="00191F31"/>
    <w:rsid w:val="00192140"/>
    <w:rsid w:val="00192297"/>
    <w:rsid w:val="001922F3"/>
    <w:rsid w:val="0019250C"/>
    <w:rsid w:val="001927A3"/>
    <w:rsid w:val="001929D2"/>
    <w:rsid w:val="00192A4F"/>
    <w:rsid w:val="00192F68"/>
    <w:rsid w:val="00193351"/>
    <w:rsid w:val="00193600"/>
    <w:rsid w:val="00193815"/>
    <w:rsid w:val="00193838"/>
    <w:rsid w:val="001940D8"/>
    <w:rsid w:val="001941F3"/>
    <w:rsid w:val="001941FD"/>
    <w:rsid w:val="001945BD"/>
    <w:rsid w:val="00194C5D"/>
    <w:rsid w:val="00194C8C"/>
    <w:rsid w:val="00194EC1"/>
    <w:rsid w:val="00195662"/>
    <w:rsid w:val="00195AF8"/>
    <w:rsid w:val="001964BB"/>
    <w:rsid w:val="001966CB"/>
    <w:rsid w:val="001968B7"/>
    <w:rsid w:val="00196909"/>
    <w:rsid w:val="00196B98"/>
    <w:rsid w:val="00196B9A"/>
    <w:rsid w:val="00196D15"/>
    <w:rsid w:val="00196E10"/>
    <w:rsid w:val="00197380"/>
    <w:rsid w:val="00197A57"/>
    <w:rsid w:val="001A0258"/>
    <w:rsid w:val="001A03F0"/>
    <w:rsid w:val="001A0435"/>
    <w:rsid w:val="001A047F"/>
    <w:rsid w:val="001A06E0"/>
    <w:rsid w:val="001A082E"/>
    <w:rsid w:val="001A0DE0"/>
    <w:rsid w:val="001A1421"/>
    <w:rsid w:val="001A1440"/>
    <w:rsid w:val="001A15E8"/>
    <w:rsid w:val="001A171A"/>
    <w:rsid w:val="001A1896"/>
    <w:rsid w:val="001A21A5"/>
    <w:rsid w:val="001A3402"/>
    <w:rsid w:val="001A3799"/>
    <w:rsid w:val="001A391B"/>
    <w:rsid w:val="001A3A64"/>
    <w:rsid w:val="001A4B84"/>
    <w:rsid w:val="001A4DBA"/>
    <w:rsid w:val="001A4E0A"/>
    <w:rsid w:val="001A52C1"/>
    <w:rsid w:val="001A56D6"/>
    <w:rsid w:val="001A58BE"/>
    <w:rsid w:val="001A58D8"/>
    <w:rsid w:val="001A5EAC"/>
    <w:rsid w:val="001A60CF"/>
    <w:rsid w:val="001A6792"/>
    <w:rsid w:val="001A73A3"/>
    <w:rsid w:val="001A73BF"/>
    <w:rsid w:val="001A7574"/>
    <w:rsid w:val="001A7667"/>
    <w:rsid w:val="001A7BEA"/>
    <w:rsid w:val="001B04E0"/>
    <w:rsid w:val="001B097B"/>
    <w:rsid w:val="001B0D2F"/>
    <w:rsid w:val="001B0F11"/>
    <w:rsid w:val="001B11FE"/>
    <w:rsid w:val="001B1324"/>
    <w:rsid w:val="001B17C3"/>
    <w:rsid w:val="001B1C28"/>
    <w:rsid w:val="001B1E47"/>
    <w:rsid w:val="001B24ED"/>
    <w:rsid w:val="001B25CA"/>
    <w:rsid w:val="001B265B"/>
    <w:rsid w:val="001B2E0B"/>
    <w:rsid w:val="001B3080"/>
    <w:rsid w:val="001B314E"/>
    <w:rsid w:val="001B31ED"/>
    <w:rsid w:val="001B31EE"/>
    <w:rsid w:val="001B325D"/>
    <w:rsid w:val="001B3C6A"/>
    <w:rsid w:val="001B4152"/>
    <w:rsid w:val="001B4365"/>
    <w:rsid w:val="001B4C74"/>
    <w:rsid w:val="001B59A4"/>
    <w:rsid w:val="001B5B90"/>
    <w:rsid w:val="001B5C99"/>
    <w:rsid w:val="001B6024"/>
    <w:rsid w:val="001B65A7"/>
    <w:rsid w:val="001B6830"/>
    <w:rsid w:val="001B6B75"/>
    <w:rsid w:val="001B777E"/>
    <w:rsid w:val="001B7870"/>
    <w:rsid w:val="001B7CAE"/>
    <w:rsid w:val="001C00B5"/>
    <w:rsid w:val="001C0299"/>
    <w:rsid w:val="001C02FD"/>
    <w:rsid w:val="001C0536"/>
    <w:rsid w:val="001C07EA"/>
    <w:rsid w:val="001C080D"/>
    <w:rsid w:val="001C0D20"/>
    <w:rsid w:val="001C0FA5"/>
    <w:rsid w:val="001C1823"/>
    <w:rsid w:val="001C1F7E"/>
    <w:rsid w:val="001C1FEA"/>
    <w:rsid w:val="001C2059"/>
    <w:rsid w:val="001C2EAD"/>
    <w:rsid w:val="001C3511"/>
    <w:rsid w:val="001C363A"/>
    <w:rsid w:val="001C383A"/>
    <w:rsid w:val="001C384D"/>
    <w:rsid w:val="001C3AEB"/>
    <w:rsid w:val="001C412E"/>
    <w:rsid w:val="001C4A64"/>
    <w:rsid w:val="001C4AD4"/>
    <w:rsid w:val="001C4BDC"/>
    <w:rsid w:val="001C4EB1"/>
    <w:rsid w:val="001C5075"/>
    <w:rsid w:val="001C550F"/>
    <w:rsid w:val="001C5516"/>
    <w:rsid w:val="001C5BFE"/>
    <w:rsid w:val="001C629D"/>
    <w:rsid w:val="001C6734"/>
    <w:rsid w:val="001C677F"/>
    <w:rsid w:val="001C67B7"/>
    <w:rsid w:val="001C7387"/>
    <w:rsid w:val="001C762E"/>
    <w:rsid w:val="001C7BD8"/>
    <w:rsid w:val="001C7D70"/>
    <w:rsid w:val="001C7E04"/>
    <w:rsid w:val="001C7F82"/>
    <w:rsid w:val="001D00AA"/>
    <w:rsid w:val="001D02D4"/>
    <w:rsid w:val="001D040F"/>
    <w:rsid w:val="001D0441"/>
    <w:rsid w:val="001D0540"/>
    <w:rsid w:val="001D0E38"/>
    <w:rsid w:val="001D1A8D"/>
    <w:rsid w:val="001D1B5B"/>
    <w:rsid w:val="001D1DDE"/>
    <w:rsid w:val="001D2601"/>
    <w:rsid w:val="001D27C4"/>
    <w:rsid w:val="001D2DEA"/>
    <w:rsid w:val="001D2F0F"/>
    <w:rsid w:val="001D2FF2"/>
    <w:rsid w:val="001D30CE"/>
    <w:rsid w:val="001D34B5"/>
    <w:rsid w:val="001D350F"/>
    <w:rsid w:val="001D376C"/>
    <w:rsid w:val="001D37FF"/>
    <w:rsid w:val="001D380F"/>
    <w:rsid w:val="001D3BEE"/>
    <w:rsid w:val="001D3E3F"/>
    <w:rsid w:val="001D4433"/>
    <w:rsid w:val="001D5635"/>
    <w:rsid w:val="001D57C4"/>
    <w:rsid w:val="001D5A0B"/>
    <w:rsid w:val="001D5CC2"/>
    <w:rsid w:val="001D69D5"/>
    <w:rsid w:val="001D6CF6"/>
    <w:rsid w:val="001D6D26"/>
    <w:rsid w:val="001D6F60"/>
    <w:rsid w:val="001D7747"/>
    <w:rsid w:val="001E00A0"/>
    <w:rsid w:val="001E071C"/>
    <w:rsid w:val="001E09D8"/>
    <w:rsid w:val="001E0D7C"/>
    <w:rsid w:val="001E12A5"/>
    <w:rsid w:val="001E1700"/>
    <w:rsid w:val="001E19D3"/>
    <w:rsid w:val="001E1F72"/>
    <w:rsid w:val="001E2003"/>
    <w:rsid w:val="001E209C"/>
    <w:rsid w:val="001E21B7"/>
    <w:rsid w:val="001E2341"/>
    <w:rsid w:val="001E25E8"/>
    <w:rsid w:val="001E2BF2"/>
    <w:rsid w:val="001E2D97"/>
    <w:rsid w:val="001E313A"/>
    <w:rsid w:val="001E31E1"/>
    <w:rsid w:val="001E3394"/>
    <w:rsid w:val="001E352E"/>
    <w:rsid w:val="001E36A1"/>
    <w:rsid w:val="001E3773"/>
    <w:rsid w:val="001E3804"/>
    <w:rsid w:val="001E38AF"/>
    <w:rsid w:val="001E38B1"/>
    <w:rsid w:val="001E3E1C"/>
    <w:rsid w:val="001E3E5E"/>
    <w:rsid w:val="001E4151"/>
    <w:rsid w:val="001E4B69"/>
    <w:rsid w:val="001E4FFC"/>
    <w:rsid w:val="001E5189"/>
    <w:rsid w:val="001E5569"/>
    <w:rsid w:val="001E5630"/>
    <w:rsid w:val="001E5DD2"/>
    <w:rsid w:val="001E6771"/>
    <w:rsid w:val="001E6CF0"/>
    <w:rsid w:val="001E6E60"/>
    <w:rsid w:val="001E70A2"/>
    <w:rsid w:val="001E727C"/>
    <w:rsid w:val="001F02FC"/>
    <w:rsid w:val="001F05C7"/>
    <w:rsid w:val="001F06DF"/>
    <w:rsid w:val="001F0811"/>
    <w:rsid w:val="001F0E64"/>
    <w:rsid w:val="001F1204"/>
    <w:rsid w:val="001F1931"/>
    <w:rsid w:val="001F19F3"/>
    <w:rsid w:val="001F28BD"/>
    <w:rsid w:val="001F297A"/>
    <w:rsid w:val="001F33F9"/>
    <w:rsid w:val="001F383F"/>
    <w:rsid w:val="001F39E8"/>
    <w:rsid w:val="001F3A7A"/>
    <w:rsid w:val="001F3CC5"/>
    <w:rsid w:val="001F3FFD"/>
    <w:rsid w:val="001F40C3"/>
    <w:rsid w:val="001F430B"/>
    <w:rsid w:val="001F4494"/>
    <w:rsid w:val="001F4ADA"/>
    <w:rsid w:val="001F4DA2"/>
    <w:rsid w:val="001F51D5"/>
    <w:rsid w:val="001F51E1"/>
    <w:rsid w:val="001F5476"/>
    <w:rsid w:val="001F54ED"/>
    <w:rsid w:val="001F56C1"/>
    <w:rsid w:val="001F57BE"/>
    <w:rsid w:val="001F62F5"/>
    <w:rsid w:val="001F672B"/>
    <w:rsid w:val="001F67E7"/>
    <w:rsid w:val="001F737B"/>
    <w:rsid w:val="001F79C3"/>
    <w:rsid w:val="001F79C6"/>
    <w:rsid w:val="001F7A15"/>
    <w:rsid w:val="002000E4"/>
    <w:rsid w:val="002001C4"/>
    <w:rsid w:val="002005BC"/>
    <w:rsid w:val="002006CD"/>
    <w:rsid w:val="0020078E"/>
    <w:rsid w:val="002008E2"/>
    <w:rsid w:val="00200C2D"/>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6E1"/>
    <w:rsid w:val="0020581B"/>
    <w:rsid w:val="0020588D"/>
    <w:rsid w:val="00205C32"/>
    <w:rsid w:val="0020604D"/>
    <w:rsid w:val="0020623D"/>
    <w:rsid w:val="002064D8"/>
    <w:rsid w:val="002065CF"/>
    <w:rsid w:val="00206711"/>
    <w:rsid w:val="00206B9D"/>
    <w:rsid w:val="00206E52"/>
    <w:rsid w:val="00207123"/>
    <w:rsid w:val="00207256"/>
    <w:rsid w:val="002073F6"/>
    <w:rsid w:val="00207666"/>
    <w:rsid w:val="002100C1"/>
    <w:rsid w:val="00210445"/>
    <w:rsid w:val="002105BD"/>
    <w:rsid w:val="002108CF"/>
    <w:rsid w:val="002109D9"/>
    <w:rsid w:val="00210A57"/>
    <w:rsid w:val="00210C88"/>
    <w:rsid w:val="00210C93"/>
    <w:rsid w:val="00210E66"/>
    <w:rsid w:val="002115D2"/>
    <w:rsid w:val="00211D33"/>
    <w:rsid w:val="00212AFE"/>
    <w:rsid w:val="00212C31"/>
    <w:rsid w:val="00212D78"/>
    <w:rsid w:val="00214271"/>
    <w:rsid w:val="00214359"/>
    <w:rsid w:val="002144F0"/>
    <w:rsid w:val="0021509F"/>
    <w:rsid w:val="002152C6"/>
    <w:rsid w:val="002156F1"/>
    <w:rsid w:val="002157B6"/>
    <w:rsid w:val="00215A18"/>
    <w:rsid w:val="002162DA"/>
    <w:rsid w:val="002164B2"/>
    <w:rsid w:val="00216E0C"/>
    <w:rsid w:val="002170F0"/>
    <w:rsid w:val="00217213"/>
    <w:rsid w:val="00217319"/>
    <w:rsid w:val="002174B9"/>
    <w:rsid w:val="00217567"/>
    <w:rsid w:val="002177CB"/>
    <w:rsid w:val="002202B5"/>
    <w:rsid w:val="002202D4"/>
    <w:rsid w:val="00220B34"/>
    <w:rsid w:val="00220C16"/>
    <w:rsid w:val="00220DE5"/>
    <w:rsid w:val="0022137F"/>
    <w:rsid w:val="002215EC"/>
    <w:rsid w:val="00221956"/>
    <w:rsid w:val="00221B4B"/>
    <w:rsid w:val="00221F29"/>
    <w:rsid w:val="00222192"/>
    <w:rsid w:val="002223B6"/>
    <w:rsid w:val="002225D7"/>
    <w:rsid w:val="0022260C"/>
    <w:rsid w:val="002229DA"/>
    <w:rsid w:val="0022302E"/>
    <w:rsid w:val="002231F5"/>
    <w:rsid w:val="00223366"/>
    <w:rsid w:val="00223887"/>
    <w:rsid w:val="00224127"/>
    <w:rsid w:val="00224258"/>
    <w:rsid w:val="00224B61"/>
    <w:rsid w:val="00224E9D"/>
    <w:rsid w:val="00225045"/>
    <w:rsid w:val="002256BD"/>
    <w:rsid w:val="00225C37"/>
    <w:rsid w:val="00225CD6"/>
    <w:rsid w:val="00226317"/>
    <w:rsid w:val="0022659F"/>
    <w:rsid w:val="00226ECC"/>
    <w:rsid w:val="00227078"/>
    <w:rsid w:val="0022791C"/>
    <w:rsid w:val="00227A17"/>
    <w:rsid w:val="00227A5E"/>
    <w:rsid w:val="00227EAF"/>
    <w:rsid w:val="00230083"/>
    <w:rsid w:val="00230556"/>
    <w:rsid w:val="00230800"/>
    <w:rsid w:val="002308E8"/>
    <w:rsid w:val="002309C4"/>
    <w:rsid w:val="00230A7A"/>
    <w:rsid w:val="00230AC5"/>
    <w:rsid w:val="00230CB9"/>
    <w:rsid w:val="00230E36"/>
    <w:rsid w:val="00231180"/>
    <w:rsid w:val="002312C9"/>
    <w:rsid w:val="0023241F"/>
    <w:rsid w:val="0023283F"/>
    <w:rsid w:val="00232BD1"/>
    <w:rsid w:val="00232C8B"/>
    <w:rsid w:val="00232D12"/>
    <w:rsid w:val="0023313A"/>
    <w:rsid w:val="002335B8"/>
    <w:rsid w:val="002336C0"/>
    <w:rsid w:val="00233A4C"/>
    <w:rsid w:val="00233B15"/>
    <w:rsid w:val="00233E8D"/>
    <w:rsid w:val="00233FC3"/>
    <w:rsid w:val="002342CD"/>
    <w:rsid w:val="00234314"/>
    <w:rsid w:val="00234903"/>
    <w:rsid w:val="00235240"/>
    <w:rsid w:val="0023566A"/>
    <w:rsid w:val="002356A8"/>
    <w:rsid w:val="00235B07"/>
    <w:rsid w:val="00235B8B"/>
    <w:rsid w:val="00236C97"/>
    <w:rsid w:val="002377A6"/>
    <w:rsid w:val="002378DF"/>
    <w:rsid w:val="00237E34"/>
    <w:rsid w:val="002400DF"/>
    <w:rsid w:val="002401B8"/>
    <w:rsid w:val="00240398"/>
    <w:rsid w:val="00240437"/>
    <w:rsid w:val="00240872"/>
    <w:rsid w:val="00240956"/>
    <w:rsid w:val="00241268"/>
    <w:rsid w:val="00241545"/>
    <w:rsid w:val="002417A2"/>
    <w:rsid w:val="00242097"/>
    <w:rsid w:val="0024268E"/>
    <w:rsid w:val="00242971"/>
    <w:rsid w:val="00242B47"/>
    <w:rsid w:val="00243291"/>
    <w:rsid w:val="00243C9B"/>
    <w:rsid w:val="00243E21"/>
    <w:rsid w:val="0024424E"/>
    <w:rsid w:val="00244493"/>
    <w:rsid w:val="00244823"/>
    <w:rsid w:val="00244B2B"/>
    <w:rsid w:val="00244B40"/>
    <w:rsid w:val="00244FC7"/>
    <w:rsid w:val="00245112"/>
    <w:rsid w:val="0024565F"/>
    <w:rsid w:val="002458C5"/>
    <w:rsid w:val="002459EC"/>
    <w:rsid w:val="00245E0B"/>
    <w:rsid w:val="0024606B"/>
    <w:rsid w:val="00246525"/>
    <w:rsid w:val="00246659"/>
    <w:rsid w:val="00246765"/>
    <w:rsid w:val="00246A86"/>
    <w:rsid w:val="00247641"/>
    <w:rsid w:val="002500B9"/>
    <w:rsid w:val="002500EE"/>
    <w:rsid w:val="00250260"/>
    <w:rsid w:val="0025041F"/>
    <w:rsid w:val="00251108"/>
    <w:rsid w:val="00251946"/>
    <w:rsid w:val="00251A19"/>
    <w:rsid w:val="00251DE4"/>
    <w:rsid w:val="00251E00"/>
    <w:rsid w:val="002526A5"/>
    <w:rsid w:val="00252D77"/>
    <w:rsid w:val="002531D2"/>
    <w:rsid w:val="0025371D"/>
    <w:rsid w:val="00253870"/>
    <w:rsid w:val="002541B0"/>
    <w:rsid w:val="002541B7"/>
    <w:rsid w:val="002545D3"/>
    <w:rsid w:val="0025479B"/>
    <w:rsid w:val="002549D5"/>
    <w:rsid w:val="00254A9D"/>
    <w:rsid w:val="00254CEC"/>
    <w:rsid w:val="00254D37"/>
    <w:rsid w:val="00254E7D"/>
    <w:rsid w:val="00255123"/>
    <w:rsid w:val="0025556C"/>
    <w:rsid w:val="00255905"/>
    <w:rsid w:val="00255A03"/>
    <w:rsid w:val="00255C05"/>
    <w:rsid w:val="00255D41"/>
    <w:rsid w:val="00255E9D"/>
    <w:rsid w:val="002561EE"/>
    <w:rsid w:val="002564BF"/>
    <w:rsid w:val="00256558"/>
    <w:rsid w:val="00256746"/>
    <w:rsid w:val="002568EC"/>
    <w:rsid w:val="0025744D"/>
    <w:rsid w:val="002574D6"/>
    <w:rsid w:val="00257B6B"/>
    <w:rsid w:val="00257BDE"/>
    <w:rsid w:val="00257C05"/>
    <w:rsid w:val="002601AC"/>
    <w:rsid w:val="00260693"/>
    <w:rsid w:val="00260CEC"/>
    <w:rsid w:val="002615E6"/>
    <w:rsid w:val="0026164A"/>
    <w:rsid w:val="00261AF6"/>
    <w:rsid w:val="00261BD6"/>
    <w:rsid w:val="00261F4D"/>
    <w:rsid w:val="00262242"/>
    <w:rsid w:val="002623A9"/>
    <w:rsid w:val="0026251B"/>
    <w:rsid w:val="0026266A"/>
    <w:rsid w:val="00262687"/>
    <w:rsid w:val="002630C6"/>
    <w:rsid w:val="00263209"/>
    <w:rsid w:val="002634EE"/>
    <w:rsid w:val="00263538"/>
    <w:rsid w:val="002637E0"/>
    <w:rsid w:val="00263D23"/>
    <w:rsid w:val="00264FF6"/>
    <w:rsid w:val="00264FF8"/>
    <w:rsid w:val="0026506E"/>
    <w:rsid w:val="00265806"/>
    <w:rsid w:val="0026585F"/>
    <w:rsid w:val="00265867"/>
    <w:rsid w:val="00265C62"/>
    <w:rsid w:val="002662B2"/>
    <w:rsid w:val="0026680F"/>
    <w:rsid w:val="002669C3"/>
    <w:rsid w:val="00266A76"/>
    <w:rsid w:val="00266CB7"/>
    <w:rsid w:val="00267013"/>
    <w:rsid w:val="002670F4"/>
    <w:rsid w:val="002676C2"/>
    <w:rsid w:val="00267D01"/>
    <w:rsid w:val="00267E21"/>
    <w:rsid w:val="00267EB3"/>
    <w:rsid w:val="00270185"/>
    <w:rsid w:val="0027043E"/>
    <w:rsid w:val="00270960"/>
    <w:rsid w:val="00270C8E"/>
    <w:rsid w:val="002711E3"/>
    <w:rsid w:val="00271A31"/>
    <w:rsid w:val="002720F2"/>
    <w:rsid w:val="002721F8"/>
    <w:rsid w:val="0027223C"/>
    <w:rsid w:val="002723CB"/>
    <w:rsid w:val="00272871"/>
    <w:rsid w:val="00273149"/>
    <w:rsid w:val="002736CC"/>
    <w:rsid w:val="00273D81"/>
    <w:rsid w:val="0027454F"/>
    <w:rsid w:val="002746D7"/>
    <w:rsid w:val="00274889"/>
    <w:rsid w:val="00274BB8"/>
    <w:rsid w:val="00275446"/>
    <w:rsid w:val="00275CCB"/>
    <w:rsid w:val="00275DF9"/>
    <w:rsid w:val="00276147"/>
    <w:rsid w:val="002761AD"/>
    <w:rsid w:val="00276448"/>
    <w:rsid w:val="002765CF"/>
    <w:rsid w:val="00276BCC"/>
    <w:rsid w:val="002773C9"/>
    <w:rsid w:val="0027758F"/>
    <w:rsid w:val="00277841"/>
    <w:rsid w:val="002779E3"/>
    <w:rsid w:val="00277B59"/>
    <w:rsid w:val="00277BE1"/>
    <w:rsid w:val="002801B2"/>
    <w:rsid w:val="002804F0"/>
    <w:rsid w:val="00280542"/>
    <w:rsid w:val="002812D3"/>
    <w:rsid w:val="002812E6"/>
    <w:rsid w:val="00281B50"/>
    <w:rsid w:val="00281BCB"/>
    <w:rsid w:val="00281C19"/>
    <w:rsid w:val="00281C30"/>
    <w:rsid w:val="002824C7"/>
    <w:rsid w:val="00282C35"/>
    <w:rsid w:val="00282FDA"/>
    <w:rsid w:val="002833DF"/>
    <w:rsid w:val="00283557"/>
    <w:rsid w:val="002836C7"/>
    <w:rsid w:val="002836ED"/>
    <w:rsid w:val="00283F33"/>
    <w:rsid w:val="00284228"/>
    <w:rsid w:val="00284C84"/>
    <w:rsid w:val="00284DE9"/>
    <w:rsid w:val="00284FE1"/>
    <w:rsid w:val="002858F4"/>
    <w:rsid w:val="00285A69"/>
    <w:rsid w:val="00285E8A"/>
    <w:rsid w:val="002863C0"/>
    <w:rsid w:val="002865F5"/>
    <w:rsid w:val="0028666A"/>
    <w:rsid w:val="00286860"/>
    <w:rsid w:val="002876AA"/>
    <w:rsid w:val="00287E47"/>
    <w:rsid w:val="00287F49"/>
    <w:rsid w:val="00290020"/>
    <w:rsid w:val="002902B3"/>
    <w:rsid w:val="002908A0"/>
    <w:rsid w:val="002908E2"/>
    <w:rsid w:val="00290BE2"/>
    <w:rsid w:val="00290C6C"/>
    <w:rsid w:val="002917F3"/>
    <w:rsid w:val="00291BAC"/>
    <w:rsid w:val="00291C55"/>
    <w:rsid w:val="00291EEC"/>
    <w:rsid w:val="002922BE"/>
    <w:rsid w:val="00292454"/>
    <w:rsid w:val="00292672"/>
    <w:rsid w:val="00292829"/>
    <w:rsid w:val="0029363C"/>
    <w:rsid w:val="00293D43"/>
    <w:rsid w:val="00293E87"/>
    <w:rsid w:val="00293FC4"/>
    <w:rsid w:val="002940AF"/>
    <w:rsid w:val="002943D8"/>
    <w:rsid w:val="002944B5"/>
    <w:rsid w:val="0029460F"/>
    <w:rsid w:val="00294C84"/>
    <w:rsid w:val="00295A80"/>
    <w:rsid w:val="00295C54"/>
    <w:rsid w:val="00295E08"/>
    <w:rsid w:val="0029640D"/>
    <w:rsid w:val="0029680A"/>
    <w:rsid w:val="002969F8"/>
    <w:rsid w:val="00296B9F"/>
    <w:rsid w:val="002973AC"/>
    <w:rsid w:val="002974C1"/>
    <w:rsid w:val="0029777E"/>
    <w:rsid w:val="002977E7"/>
    <w:rsid w:val="00297885"/>
    <w:rsid w:val="00297B4B"/>
    <w:rsid w:val="00297B6A"/>
    <w:rsid w:val="002A0D13"/>
    <w:rsid w:val="002A0E19"/>
    <w:rsid w:val="002A0F93"/>
    <w:rsid w:val="002A0FDA"/>
    <w:rsid w:val="002A13E7"/>
    <w:rsid w:val="002A19EF"/>
    <w:rsid w:val="002A241D"/>
    <w:rsid w:val="002A247B"/>
    <w:rsid w:val="002A249E"/>
    <w:rsid w:val="002A2A44"/>
    <w:rsid w:val="002A2D07"/>
    <w:rsid w:val="002A2E7D"/>
    <w:rsid w:val="002A310C"/>
    <w:rsid w:val="002A3B00"/>
    <w:rsid w:val="002A3C01"/>
    <w:rsid w:val="002A3F40"/>
    <w:rsid w:val="002A41B7"/>
    <w:rsid w:val="002A429F"/>
    <w:rsid w:val="002A4762"/>
    <w:rsid w:val="002A4BF8"/>
    <w:rsid w:val="002A50BD"/>
    <w:rsid w:val="002A53A6"/>
    <w:rsid w:val="002A541B"/>
    <w:rsid w:val="002A56E6"/>
    <w:rsid w:val="002A57F7"/>
    <w:rsid w:val="002A5970"/>
    <w:rsid w:val="002A5AF2"/>
    <w:rsid w:val="002A5F89"/>
    <w:rsid w:val="002A61BD"/>
    <w:rsid w:val="002A6A67"/>
    <w:rsid w:val="002A6D87"/>
    <w:rsid w:val="002A7619"/>
    <w:rsid w:val="002A7685"/>
    <w:rsid w:val="002A7B2F"/>
    <w:rsid w:val="002A7B71"/>
    <w:rsid w:val="002A7DAE"/>
    <w:rsid w:val="002A7FBD"/>
    <w:rsid w:val="002B019B"/>
    <w:rsid w:val="002B028A"/>
    <w:rsid w:val="002B076F"/>
    <w:rsid w:val="002B09D3"/>
    <w:rsid w:val="002B0D67"/>
    <w:rsid w:val="002B0ECB"/>
    <w:rsid w:val="002B148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198"/>
    <w:rsid w:val="002B5378"/>
    <w:rsid w:val="002B539C"/>
    <w:rsid w:val="002B5807"/>
    <w:rsid w:val="002B58DE"/>
    <w:rsid w:val="002B5AAE"/>
    <w:rsid w:val="002B5AB8"/>
    <w:rsid w:val="002B6282"/>
    <w:rsid w:val="002B63AF"/>
    <w:rsid w:val="002B6847"/>
    <w:rsid w:val="002B7692"/>
    <w:rsid w:val="002B7865"/>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DE8"/>
    <w:rsid w:val="002D0FE0"/>
    <w:rsid w:val="002D1AA3"/>
    <w:rsid w:val="002D2033"/>
    <w:rsid w:val="002D2355"/>
    <w:rsid w:val="002D2657"/>
    <w:rsid w:val="002D26A8"/>
    <w:rsid w:val="002D26F6"/>
    <w:rsid w:val="002D27E3"/>
    <w:rsid w:val="002D29EE"/>
    <w:rsid w:val="002D36D9"/>
    <w:rsid w:val="002D382F"/>
    <w:rsid w:val="002D3927"/>
    <w:rsid w:val="002D4009"/>
    <w:rsid w:val="002D4409"/>
    <w:rsid w:val="002D44A7"/>
    <w:rsid w:val="002D473B"/>
    <w:rsid w:val="002D4A97"/>
    <w:rsid w:val="002D50ED"/>
    <w:rsid w:val="002D510C"/>
    <w:rsid w:val="002D528C"/>
    <w:rsid w:val="002D5292"/>
    <w:rsid w:val="002D52C8"/>
    <w:rsid w:val="002D5CBD"/>
    <w:rsid w:val="002D5D8A"/>
    <w:rsid w:val="002D6034"/>
    <w:rsid w:val="002D6364"/>
    <w:rsid w:val="002D6580"/>
    <w:rsid w:val="002D6AB6"/>
    <w:rsid w:val="002D6EE4"/>
    <w:rsid w:val="002D6EFB"/>
    <w:rsid w:val="002D735E"/>
    <w:rsid w:val="002D737B"/>
    <w:rsid w:val="002D75DF"/>
    <w:rsid w:val="002D770D"/>
    <w:rsid w:val="002D78C4"/>
    <w:rsid w:val="002D7949"/>
    <w:rsid w:val="002D7EA6"/>
    <w:rsid w:val="002E0842"/>
    <w:rsid w:val="002E0D7A"/>
    <w:rsid w:val="002E0F59"/>
    <w:rsid w:val="002E1110"/>
    <w:rsid w:val="002E1549"/>
    <w:rsid w:val="002E1869"/>
    <w:rsid w:val="002E19BC"/>
    <w:rsid w:val="002E1A85"/>
    <w:rsid w:val="002E24A1"/>
    <w:rsid w:val="002E2712"/>
    <w:rsid w:val="002E27BE"/>
    <w:rsid w:val="002E2F9A"/>
    <w:rsid w:val="002E2FFB"/>
    <w:rsid w:val="002E319F"/>
    <w:rsid w:val="002E353A"/>
    <w:rsid w:val="002E37C2"/>
    <w:rsid w:val="002E3B7B"/>
    <w:rsid w:val="002E3F3A"/>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0ED9"/>
    <w:rsid w:val="002F121C"/>
    <w:rsid w:val="002F1612"/>
    <w:rsid w:val="002F16A1"/>
    <w:rsid w:val="002F2173"/>
    <w:rsid w:val="002F265C"/>
    <w:rsid w:val="002F2A5A"/>
    <w:rsid w:val="002F2C0D"/>
    <w:rsid w:val="002F2CE4"/>
    <w:rsid w:val="002F306F"/>
    <w:rsid w:val="002F30E8"/>
    <w:rsid w:val="002F387B"/>
    <w:rsid w:val="002F4358"/>
    <w:rsid w:val="002F47EC"/>
    <w:rsid w:val="002F4A2B"/>
    <w:rsid w:val="002F4F13"/>
    <w:rsid w:val="002F51DB"/>
    <w:rsid w:val="002F5AAE"/>
    <w:rsid w:val="002F5DA7"/>
    <w:rsid w:val="002F71D7"/>
    <w:rsid w:val="002F7331"/>
    <w:rsid w:val="002F77F3"/>
    <w:rsid w:val="002F7BE0"/>
    <w:rsid w:val="002F7E98"/>
    <w:rsid w:val="00300D80"/>
    <w:rsid w:val="0030100D"/>
    <w:rsid w:val="00301411"/>
    <w:rsid w:val="00301986"/>
    <w:rsid w:val="00301F31"/>
    <w:rsid w:val="003021FD"/>
    <w:rsid w:val="003022B0"/>
    <w:rsid w:val="003022FD"/>
    <w:rsid w:val="00302746"/>
    <w:rsid w:val="00302A51"/>
    <w:rsid w:val="00302ECE"/>
    <w:rsid w:val="00302F6D"/>
    <w:rsid w:val="00303B6E"/>
    <w:rsid w:val="00304063"/>
    <w:rsid w:val="00304297"/>
    <w:rsid w:val="003043FE"/>
    <w:rsid w:val="003046F6"/>
    <w:rsid w:val="00304C93"/>
    <w:rsid w:val="00304CDC"/>
    <w:rsid w:val="00304E9A"/>
    <w:rsid w:val="00304F8D"/>
    <w:rsid w:val="00305146"/>
    <w:rsid w:val="00305F69"/>
    <w:rsid w:val="00306002"/>
    <w:rsid w:val="00306116"/>
    <w:rsid w:val="00306671"/>
    <w:rsid w:val="0030757A"/>
    <w:rsid w:val="00307C8B"/>
    <w:rsid w:val="00307E5C"/>
    <w:rsid w:val="003109AB"/>
    <w:rsid w:val="00310C4F"/>
    <w:rsid w:val="00310E3C"/>
    <w:rsid w:val="00310F28"/>
    <w:rsid w:val="00311076"/>
    <w:rsid w:val="003111B2"/>
    <w:rsid w:val="0031135F"/>
    <w:rsid w:val="0031172B"/>
    <w:rsid w:val="00311B8A"/>
    <w:rsid w:val="0031349C"/>
    <w:rsid w:val="00313617"/>
    <w:rsid w:val="003139EF"/>
    <w:rsid w:val="00313CB9"/>
    <w:rsid w:val="00313E9B"/>
    <w:rsid w:val="00313ECC"/>
    <w:rsid w:val="0031484D"/>
    <w:rsid w:val="00314B88"/>
    <w:rsid w:val="00315209"/>
    <w:rsid w:val="00315B3E"/>
    <w:rsid w:val="00315B73"/>
    <w:rsid w:val="00315CBC"/>
    <w:rsid w:val="00315EC0"/>
    <w:rsid w:val="00316731"/>
    <w:rsid w:val="003169D1"/>
    <w:rsid w:val="003169FC"/>
    <w:rsid w:val="00316B64"/>
    <w:rsid w:val="00316E6E"/>
    <w:rsid w:val="00316FF2"/>
    <w:rsid w:val="00317260"/>
    <w:rsid w:val="00317546"/>
    <w:rsid w:val="00317559"/>
    <w:rsid w:val="00317C30"/>
    <w:rsid w:val="00320A98"/>
    <w:rsid w:val="00320CC2"/>
    <w:rsid w:val="003210A7"/>
    <w:rsid w:val="0032122D"/>
    <w:rsid w:val="00321265"/>
    <w:rsid w:val="003215E4"/>
    <w:rsid w:val="00321BBD"/>
    <w:rsid w:val="003221B2"/>
    <w:rsid w:val="0032241E"/>
    <w:rsid w:val="003225EA"/>
    <w:rsid w:val="0032261B"/>
    <w:rsid w:val="00322650"/>
    <w:rsid w:val="003227B3"/>
    <w:rsid w:val="003227BE"/>
    <w:rsid w:val="00322B1B"/>
    <w:rsid w:val="00322C98"/>
    <w:rsid w:val="00322D58"/>
    <w:rsid w:val="00323040"/>
    <w:rsid w:val="0032309E"/>
    <w:rsid w:val="00323164"/>
    <w:rsid w:val="00323217"/>
    <w:rsid w:val="0032331C"/>
    <w:rsid w:val="003236A1"/>
    <w:rsid w:val="00323B11"/>
    <w:rsid w:val="003248D6"/>
    <w:rsid w:val="003251C3"/>
    <w:rsid w:val="003253E0"/>
    <w:rsid w:val="00325D6C"/>
    <w:rsid w:val="00325FDC"/>
    <w:rsid w:val="00326023"/>
    <w:rsid w:val="0032612A"/>
    <w:rsid w:val="003264AB"/>
    <w:rsid w:val="00326577"/>
    <w:rsid w:val="003269D6"/>
    <w:rsid w:val="00326C35"/>
    <w:rsid w:val="00326FBF"/>
    <w:rsid w:val="00327079"/>
    <w:rsid w:val="00327810"/>
    <w:rsid w:val="003279A5"/>
    <w:rsid w:val="003300A7"/>
    <w:rsid w:val="003303FC"/>
    <w:rsid w:val="00330E10"/>
    <w:rsid w:val="00330E81"/>
    <w:rsid w:val="00330ECF"/>
    <w:rsid w:val="003310D0"/>
    <w:rsid w:val="00331878"/>
    <w:rsid w:val="00331C9E"/>
    <w:rsid w:val="00331E8C"/>
    <w:rsid w:val="00331FC1"/>
    <w:rsid w:val="003326C2"/>
    <w:rsid w:val="00332B47"/>
    <w:rsid w:val="00332EEF"/>
    <w:rsid w:val="00332FE5"/>
    <w:rsid w:val="00333188"/>
    <w:rsid w:val="00334401"/>
    <w:rsid w:val="003348AE"/>
    <w:rsid w:val="00334944"/>
    <w:rsid w:val="00334C8E"/>
    <w:rsid w:val="003350DA"/>
    <w:rsid w:val="00335364"/>
    <w:rsid w:val="00335420"/>
    <w:rsid w:val="003357B6"/>
    <w:rsid w:val="00335D76"/>
    <w:rsid w:val="00335EFD"/>
    <w:rsid w:val="003364E6"/>
    <w:rsid w:val="00336531"/>
    <w:rsid w:val="00336556"/>
    <w:rsid w:val="00336E8D"/>
    <w:rsid w:val="0033729B"/>
    <w:rsid w:val="003373AA"/>
    <w:rsid w:val="0033745E"/>
    <w:rsid w:val="00337A25"/>
    <w:rsid w:val="0034016B"/>
    <w:rsid w:val="00340300"/>
    <w:rsid w:val="00340666"/>
    <w:rsid w:val="00340768"/>
    <w:rsid w:val="00340922"/>
    <w:rsid w:val="00341171"/>
    <w:rsid w:val="00341422"/>
    <w:rsid w:val="003414B8"/>
    <w:rsid w:val="00341522"/>
    <w:rsid w:val="00341A97"/>
    <w:rsid w:val="003427F2"/>
    <w:rsid w:val="00342A9E"/>
    <w:rsid w:val="00342B63"/>
    <w:rsid w:val="00342CA8"/>
    <w:rsid w:val="00342CE7"/>
    <w:rsid w:val="00342E27"/>
    <w:rsid w:val="0034304D"/>
    <w:rsid w:val="00343907"/>
    <w:rsid w:val="00343B1B"/>
    <w:rsid w:val="00343CA7"/>
    <w:rsid w:val="00343EDF"/>
    <w:rsid w:val="003446F3"/>
    <w:rsid w:val="00345288"/>
    <w:rsid w:val="003453BF"/>
    <w:rsid w:val="00345752"/>
    <w:rsid w:val="00345E79"/>
    <w:rsid w:val="00346438"/>
    <w:rsid w:val="003466E1"/>
    <w:rsid w:val="00346B9F"/>
    <w:rsid w:val="00346F48"/>
    <w:rsid w:val="00347414"/>
    <w:rsid w:val="00347C71"/>
    <w:rsid w:val="00347ED5"/>
    <w:rsid w:val="003505D5"/>
    <w:rsid w:val="003506F8"/>
    <w:rsid w:val="0035089D"/>
    <w:rsid w:val="003509B2"/>
    <w:rsid w:val="00350AA2"/>
    <w:rsid w:val="00350FE4"/>
    <w:rsid w:val="00351477"/>
    <w:rsid w:val="00351595"/>
    <w:rsid w:val="003515E2"/>
    <w:rsid w:val="00351CB3"/>
    <w:rsid w:val="003521AD"/>
    <w:rsid w:val="0035231F"/>
    <w:rsid w:val="00352354"/>
    <w:rsid w:val="00352720"/>
    <w:rsid w:val="00352914"/>
    <w:rsid w:val="003529EE"/>
    <w:rsid w:val="00352CEC"/>
    <w:rsid w:val="00352D65"/>
    <w:rsid w:val="00352D68"/>
    <w:rsid w:val="00352E09"/>
    <w:rsid w:val="003536BB"/>
    <w:rsid w:val="00353764"/>
    <w:rsid w:val="00353A1A"/>
    <w:rsid w:val="00353D04"/>
    <w:rsid w:val="00353EFE"/>
    <w:rsid w:val="00354082"/>
    <w:rsid w:val="003545AC"/>
    <w:rsid w:val="00354E65"/>
    <w:rsid w:val="00354ED5"/>
    <w:rsid w:val="00354FC6"/>
    <w:rsid w:val="003552EF"/>
    <w:rsid w:val="003559D6"/>
    <w:rsid w:val="00355AA7"/>
    <w:rsid w:val="00355F16"/>
    <w:rsid w:val="003561B3"/>
    <w:rsid w:val="00356270"/>
    <w:rsid w:val="003567D5"/>
    <w:rsid w:val="00356877"/>
    <w:rsid w:val="003579CB"/>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C2C"/>
    <w:rsid w:val="00366F83"/>
    <w:rsid w:val="003670E3"/>
    <w:rsid w:val="003670FB"/>
    <w:rsid w:val="003674C3"/>
    <w:rsid w:val="003677A5"/>
    <w:rsid w:val="00367A25"/>
    <w:rsid w:val="00367BCC"/>
    <w:rsid w:val="00367CAF"/>
    <w:rsid w:val="00367D6B"/>
    <w:rsid w:val="00367FA8"/>
    <w:rsid w:val="003707C9"/>
    <w:rsid w:val="00370C3C"/>
    <w:rsid w:val="00370D89"/>
    <w:rsid w:val="0037160A"/>
    <w:rsid w:val="00371A99"/>
    <w:rsid w:val="003723F1"/>
    <w:rsid w:val="00372406"/>
    <w:rsid w:val="003727AD"/>
    <w:rsid w:val="00372A9A"/>
    <w:rsid w:val="00372B4E"/>
    <w:rsid w:val="00372C1F"/>
    <w:rsid w:val="003732FC"/>
    <w:rsid w:val="003737EA"/>
    <w:rsid w:val="00373D22"/>
    <w:rsid w:val="00373FDB"/>
    <w:rsid w:val="0037448E"/>
    <w:rsid w:val="003744C2"/>
    <w:rsid w:val="003744EA"/>
    <w:rsid w:val="003751AD"/>
    <w:rsid w:val="0037561A"/>
    <w:rsid w:val="00375A29"/>
    <w:rsid w:val="00375E02"/>
    <w:rsid w:val="003760C0"/>
    <w:rsid w:val="00376C95"/>
    <w:rsid w:val="00376E32"/>
    <w:rsid w:val="003771DA"/>
    <w:rsid w:val="003773D2"/>
    <w:rsid w:val="00377D18"/>
    <w:rsid w:val="003800DA"/>
    <w:rsid w:val="00380290"/>
    <w:rsid w:val="003804FE"/>
    <w:rsid w:val="003805D2"/>
    <w:rsid w:val="00381148"/>
    <w:rsid w:val="003816EC"/>
    <w:rsid w:val="00381811"/>
    <w:rsid w:val="0038204C"/>
    <w:rsid w:val="003824A3"/>
    <w:rsid w:val="003826DF"/>
    <w:rsid w:val="00382946"/>
    <w:rsid w:val="00382B03"/>
    <w:rsid w:val="00382E9F"/>
    <w:rsid w:val="00383170"/>
    <w:rsid w:val="00383729"/>
    <w:rsid w:val="00383962"/>
    <w:rsid w:val="00383973"/>
    <w:rsid w:val="003839A3"/>
    <w:rsid w:val="00383AD1"/>
    <w:rsid w:val="00385208"/>
    <w:rsid w:val="003854E4"/>
    <w:rsid w:val="00385DB0"/>
    <w:rsid w:val="00385F84"/>
    <w:rsid w:val="003862B9"/>
    <w:rsid w:val="00386CA3"/>
    <w:rsid w:val="00386FCD"/>
    <w:rsid w:val="00387251"/>
    <w:rsid w:val="003873D5"/>
    <w:rsid w:val="0038762B"/>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04D"/>
    <w:rsid w:val="003925FE"/>
    <w:rsid w:val="00392D50"/>
    <w:rsid w:val="00392F0F"/>
    <w:rsid w:val="0039323A"/>
    <w:rsid w:val="003939E8"/>
    <w:rsid w:val="00394462"/>
    <w:rsid w:val="003946D5"/>
    <w:rsid w:val="0039481E"/>
    <w:rsid w:val="003948E4"/>
    <w:rsid w:val="00395385"/>
    <w:rsid w:val="003954DF"/>
    <w:rsid w:val="00395A6D"/>
    <w:rsid w:val="00395D0B"/>
    <w:rsid w:val="00396155"/>
    <w:rsid w:val="0039616C"/>
    <w:rsid w:val="003963FF"/>
    <w:rsid w:val="00396C3F"/>
    <w:rsid w:val="00397316"/>
    <w:rsid w:val="003A0878"/>
    <w:rsid w:val="003A09E5"/>
    <w:rsid w:val="003A0A5E"/>
    <w:rsid w:val="003A0CFF"/>
    <w:rsid w:val="003A1B12"/>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A79EF"/>
    <w:rsid w:val="003B016D"/>
    <w:rsid w:val="003B030C"/>
    <w:rsid w:val="003B092A"/>
    <w:rsid w:val="003B0979"/>
    <w:rsid w:val="003B1080"/>
    <w:rsid w:val="003B120A"/>
    <w:rsid w:val="003B1B23"/>
    <w:rsid w:val="003B21FE"/>
    <w:rsid w:val="003B220F"/>
    <w:rsid w:val="003B3970"/>
    <w:rsid w:val="003B3C78"/>
    <w:rsid w:val="003B3EA0"/>
    <w:rsid w:val="003B41E6"/>
    <w:rsid w:val="003B42BE"/>
    <w:rsid w:val="003B47BB"/>
    <w:rsid w:val="003B4F1B"/>
    <w:rsid w:val="003B5078"/>
    <w:rsid w:val="003B547D"/>
    <w:rsid w:val="003B557F"/>
    <w:rsid w:val="003B5616"/>
    <w:rsid w:val="003B5FC5"/>
    <w:rsid w:val="003B634D"/>
    <w:rsid w:val="003B649E"/>
    <w:rsid w:val="003B67CB"/>
    <w:rsid w:val="003B6B83"/>
    <w:rsid w:val="003B71BD"/>
    <w:rsid w:val="003B7F16"/>
    <w:rsid w:val="003C01E7"/>
    <w:rsid w:val="003C0A12"/>
    <w:rsid w:val="003C0EB3"/>
    <w:rsid w:val="003C1A04"/>
    <w:rsid w:val="003C1FAD"/>
    <w:rsid w:val="003C2351"/>
    <w:rsid w:val="003C2378"/>
    <w:rsid w:val="003C28D7"/>
    <w:rsid w:val="003C3309"/>
    <w:rsid w:val="003C33B8"/>
    <w:rsid w:val="003C36CB"/>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0A"/>
    <w:rsid w:val="003D0574"/>
    <w:rsid w:val="003D0724"/>
    <w:rsid w:val="003D0FA6"/>
    <w:rsid w:val="003D106A"/>
    <w:rsid w:val="003D1454"/>
    <w:rsid w:val="003D14CF"/>
    <w:rsid w:val="003D1502"/>
    <w:rsid w:val="003D1A41"/>
    <w:rsid w:val="003D1CD7"/>
    <w:rsid w:val="003D1FA6"/>
    <w:rsid w:val="003D232B"/>
    <w:rsid w:val="003D2854"/>
    <w:rsid w:val="003D2CA4"/>
    <w:rsid w:val="003D2D68"/>
    <w:rsid w:val="003D2F6C"/>
    <w:rsid w:val="003D2FA9"/>
    <w:rsid w:val="003D3027"/>
    <w:rsid w:val="003D3610"/>
    <w:rsid w:val="003D3C3E"/>
    <w:rsid w:val="003D407D"/>
    <w:rsid w:val="003D41E4"/>
    <w:rsid w:val="003D4238"/>
    <w:rsid w:val="003D44F5"/>
    <w:rsid w:val="003D4801"/>
    <w:rsid w:val="003D49CF"/>
    <w:rsid w:val="003D4D34"/>
    <w:rsid w:val="003D4F45"/>
    <w:rsid w:val="003D4F86"/>
    <w:rsid w:val="003D5EC7"/>
    <w:rsid w:val="003D603C"/>
    <w:rsid w:val="003D63B9"/>
    <w:rsid w:val="003D63CB"/>
    <w:rsid w:val="003D646D"/>
    <w:rsid w:val="003D681F"/>
    <w:rsid w:val="003D699C"/>
    <w:rsid w:val="003D6E73"/>
    <w:rsid w:val="003D762D"/>
    <w:rsid w:val="003D7B3D"/>
    <w:rsid w:val="003E007A"/>
    <w:rsid w:val="003E01D5"/>
    <w:rsid w:val="003E05AD"/>
    <w:rsid w:val="003E06FE"/>
    <w:rsid w:val="003E089F"/>
    <w:rsid w:val="003E0D0E"/>
    <w:rsid w:val="003E0FF8"/>
    <w:rsid w:val="003E17AD"/>
    <w:rsid w:val="003E21D0"/>
    <w:rsid w:val="003E233A"/>
    <w:rsid w:val="003E26E3"/>
    <w:rsid w:val="003E2836"/>
    <w:rsid w:val="003E2B49"/>
    <w:rsid w:val="003E2F73"/>
    <w:rsid w:val="003E30F6"/>
    <w:rsid w:val="003E3259"/>
    <w:rsid w:val="003E34CC"/>
    <w:rsid w:val="003E35CD"/>
    <w:rsid w:val="003E3734"/>
    <w:rsid w:val="003E38C8"/>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BD4"/>
    <w:rsid w:val="003E6E82"/>
    <w:rsid w:val="003E7127"/>
    <w:rsid w:val="003E723A"/>
    <w:rsid w:val="003E749C"/>
    <w:rsid w:val="003E7DE9"/>
    <w:rsid w:val="003E7FA7"/>
    <w:rsid w:val="003F0678"/>
    <w:rsid w:val="003F0708"/>
    <w:rsid w:val="003F09C5"/>
    <w:rsid w:val="003F12A1"/>
    <w:rsid w:val="003F1406"/>
    <w:rsid w:val="003F1E93"/>
    <w:rsid w:val="003F23D0"/>
    <w:rsid w:val="003F2EA4"/>
    <w:rsid w:val="003F30DB"/>
    <w:rsid w:val="003F3249"/>
    <w:rsid w:val="003F38A2"/>
    <w:rsid w:val="003F425A"/>
    <w:rsid w:val="003F4706"/>
    <w:rsid w:val="003F48ED"/>
    <w:rsid w:val="003F51B2"/>
    <w:rsid w:val="003F5290"/>
    <w:rsid w:val="003F5848"/>
    <w:rsid w:val="003F5A66"/>
    <w:rsid w:val="003F60BD"/>
    <w:rsid w:val="003F62D7"/>
    <w:rsid w:val="003F641F"/>
    <w:rsid w:val="003F69F2"/>
    <w:rsid w:val="003F6BD8"/>
    <w:rsid w:val="003F6CDD"/>
    <w:rsid w:val="003F737E"/>
    <w:rsid w:val="003F779B"/>
    <w:rsid w:val="003F7BBF"/>
    <w:rsid w:val="003F7E86"/>
    <w:rsid w:val="00400079"/>
    <w:rsid w:val="004000C2"/>
    <w:rsid w:val="00400379"/>
    <w:rsid w:val="004004FD"/>
    <w:rsid w:val="00400CAD"/>
    <w:rsid w:val="00400E11"/>
    <w:rsid w:val="00400EBD"/>
    <w:rsid w:val="00401887"/>
    <w:rsid w:val="004019F6"/>
    <w:rsid w:val="00401BAE"/>
    <w:rsid w:val="00401C76"/>
    <w:rsid w:val="00401FA3"/>
    <w:rsid w:val="004027BB"/>
    <w:rsid w:val="00402A29"/>
    <w:rsid w:val="00403000"/>
    <w:rsid w:val="00403143"/>
    <w:rsid w:val="00403155"/>
    <w:rsid w:val="004037B3"/>
    <w:rsid w:val="00403987"/>
    <w:rsid w:val="00403D64"/>
    <w:rsid w:val="00403DAE"/>
    <w:rsid w:val="00404165"/>
    <w:rsid w:val="0040421D"/>
    <w:rsid w:val="004047D5"/>
    <w:rsid w:val="00404899"/>
    <w:rsid w:val="00404C71"/>
    <w:rsid w:val="00405839"/>
    <w:rsid w:val="00405C85"/>
    <w:rsid w:val="00405D7B"/>
    <w:rsid w:val="00406006"/>
    <w:rsid w:val="00406111"/>
    <w:rsid w:val="0040615B"/>
    <w:rsid w:val="00406334"/>
    <w:rsid w:val="004068F1"/>
    <w:rsid w:val="00406C6C"/>
    <w:rsid w:val="00406DB9"/>
    <w:rsid w:val="004072D0"/>
    <w:rsid w:val="00407323"/>
    <w:rsid w:val="00407499"/>
    <w:rsid w:val="00407887"/>
    <w:rsid w:val="004102E5"/>
    <w:rsid w:val="004103AD"/>
    <w:rsid w:val="00410698"/>
    <w:rsid w:val="00410C46"/>
    <w:rsid w:val="00411455"/>
    <w:rsid w:val="004115DF"/>
    <w:rsid w:val="00411BAE"/>
    <w:rsid w:val="00411E2C"/>
    <w:rsid w:val="00412004"/>
    <w:rsid w:val="004126B1"/>
    <w:rsid w:val="00412D56"/>
    <w:rsid w:val="004133EF"/>
    <w:rsid w:val="004142F1"/>
    <w:rsid w:val="004149CA"/>
    <w:rsid w:val="0041535E"/>
    <w:rsid w:val="0041549B"/>
    <w:rsid w:val="004156F8"/>
    <w:rsid w:val="0041648E"/>
    <w:rsid w:val="00416DB9"/>
    <w:rsid w:val="00417765"/>
    <w:rsid w:val="00417774"/>
    <w:rsid w:val="00417847"/>
    <w:rsid w:val="00417AAE"/>
    <w:rsid w:val="00417C52"/>
    <w:rsid w:val="0042016E"/>
    <w:rsid w:val="00420B24"/>
    <w:rsid w:val="00420EE9"/>
    <w:rsid w:val="00420F95"/>
    <w:rsid w:val="004211C4"/>
    <w:rsid w:val="004211CB"/>
    <w:rsid w:val="004212E3"/>
    <w:rsid w:val="0042185F"/>
    <w:rsid w:val="0042199B"/>
    <w:rsid w:val="00421B82"/>
    <w:rsid w:val="00421D7E"/>
    <w:rsid w:val="00422200"/>
    <w:rsid w:val="00422515"/>
    <w:rsid w:val="00422C2E"/>
    <w:rsid w:val="0042331D"/>
    <w:rsid w:val="00423366"/>
    <w:rsid w:val="0042427B"/>
    <w:rsid w:val="0042473F"/>
    <w:rsid w:val="004247D1"/>
    <w:rsid w:val="00424BD8"/>
    <w:rsid w:val="004254D3"/>
    <w:rsid w:val="00425D53"/>
    <w:rsid w:val="00425E94"/>
    <w:rsid w:val="00425FDF"/>
    <w:rsid w:val="00426034"/>
    <w:rsid w:val="00426751"/>
    <w:rsid w:val="00426BCF"/>
    <w:rsid w:val="00426E95"/>
    <w:rsid w:val="00426EAA"/>
    <w:rsid w:val="00426ECF"/>
    <w:rsid w:val="00426FCE"/>
    <w:rsid w:val="00427296"/>
    <w:rsid w:val="004272CB"/>
    <w:rsid w:val="00427556"/>
    <w:rsid w:val="0042755A"/>
    <w:rsid w:val="004275CB"/>
    <w:rsid w:val="004278A1"/>
    <w:rsid w:val="00427938"/>
    <w:rsid w:val="00427F29"/>
    <w:rsid w:val="00427F65"/>
    <w:rsid w:val="00430AB5"/>
    <w:rsid w:val="00430D57"/>
    <w:rsid w:val="00431054"/>
    <w:rsid w:val="00431482"/>
    <w:rsid w:val="00431608"/>
    <w:rsid w:val="004318DE"/>
    <w:rsid w:val="00431CC2"/>
    <w:rsid w:val="0043314D"/>
    <w:rsid w:val="004332C2"/>
    <w:rsid w:val="0043346D"/>
    <w:rsid w:val="0043365D"/>
    <w:rsid w:val="00433D5C"/>
    <w:rsid w:val="0043450D"/>
    <w:rsid w:val="00434690"/>
    <w:rsid w:val="00434837"/>
    <w:rsid w:val="00434BBC"/>
    <w:rsid w:val="00434CBA"/>
    <w:rsid w:val="00435321"/>
    <w:rsid w:val="0043556F"/>
    <w:rsid w:val="00435595"/>
    <w:rsid w:val="00435858"/>
    <w:rsid w:val="00435C6A"/>
    <w:rsid w:val="00435FE0"/>
    <w:rsid w:val="00436004"/>
    <w:rsid w:val="004365C5"/>
    <w:rsid w:val="00436F5C"/>
    <w:rsid w:val="004377F4"/>
    <w:rsid w:val="00437B9D"/>
    <w:rsid w:val="00437C69"/>
    <w:rsid w:val="004402A3"/>
    <w:rsid w:val="004402B8"/>
    <w:rsid w:val="004413F5"/>
    <w:rsid w:val="00441CA6"/>
    <w:rsid w:val="00441E9A"/>
    <w:rsid w:val="00441ED5"/>
    <w:rsid w:val="00442482"/>
    <w:rsid w:val="004425F7"/>
    <w:rsid w:val="0044262C"/>
    <w:rsid w:val="00442AD4"/>
    <w:rsid w:val="00442FC6"/>
    <w:rsid w:val="0044300F"/>
    <w:rsid w:val="004430B3"/>
    <w:rsid w:val="004430E6"/>
    <w:rsid w:val="004436FB"/>
    <w:rsid w:val="00443858"/>
    <w:rsid w:val="00443B8F"/>
    <w:rsid w:val="00443D6D"/>
    <w:rsid w:val="00443FBE"/>
    <w:rsid w:val="00444436"/>
    <w:rsid w:val="0044462C"/>
    <w:rsid w:val="0044469D"/>
    <w:rsid w:val="00444B2B"/>
    <w:rsid w:val="00444D64"/>
    <w:rsid w:val="0044535B"/>
    <w:rsid w:val="00445E9B"/>
    <w:rsid w:val="00445FB4"/>
    <w:rsid w:val="00446509"/>
    <w:rsid w:val="004476D2"/>
    <w:rsid w:val="00447980"/>
    <w:rsid w:val="00447C0F"/>
    <w:rsid w:val="00447CE5"/>
    <w:rsid w:val="004505FA"/>
    <w:rsid w:val="004506DD"/>
    <w:rsid w:val="00450726"/>
    <w:rsid w:val="00451181"/>
    <w:rsid w:val="00451274"/>
    <w:rsid w:val="00451709"/>
    <w:rsid w:val="00451C70"/>
    <w:rsid w:val="00452599"/>
    <w:rsid w:val="004527D1"/>
    <w:rsid w:val="00452AC7"/>
    <w:rsid w:val="00452BD0"/>
    <w:rsid w:val="00452F77"/>
    <w:rsid w:val="0045304A"/>
    <w:rsid w:val="00453DE1"/>
    <w:rsid w:val="0045470C"/>
    <w:rsid w:val="00454B17"/>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F0"/>
    <w:rsid w:val="00460B5A"/>
    <w:rsid w:val="00460DA8"/>
    <w:rsid w:val="00460E5E"/>
    <w:rsid w:val="004610E6"/>
    <w:rsid w:val="004612EB"/>
    <w:rsid w:val="00461576"/>
    <w:rsid w:val="004616A9"/>
    <w:rsid w:val="00461745"/>
    <w:rsid w:val="00461B8C"/>
    <w:rsid w:val="00461CFB"/>
    <w:rsid w:val="00461F99"/>
    <w:rsid w:val="004627FC"/>
    <w:rsid w:val="00462B49"/>
    <w:rsid w:val="00462DB3"/>
    <w:rsid w:val="00463F74"/>
    <w:rsid w:val="004643A9"/>
    <w:rsid w:val="00464401"/>
    <w:rsid w:val="00464461"/>
    <w:rsid w:val="00464A94"/>
    <w:rsid w:val="004655A6"/>
    <w:rsid w:val="004658BE"/>
    <w:rsid w:val="00465C12"/>
    <w:rsid w:val="00465C45"/>
    <w:rsid w:val="00465D43"/>
    <w:rsid w:val="00465DF2"/>
    <w:rsid w:val="0046658A"/>
    <w:rsid w:val="00466741"/>
    <w:rsid w:val="0046675B"/>
    <w:rsid w:val="00466870"/>
    <w:rsid w:val="00466EEE"/>
    <w:rsid w:val="00466F7A"/>
    <w:rsid w:val="00467163"/>
    <w:rsid w:val="00467424"/>
    <w:rsid w:val="004679AD"/>
    <w:rsid w:val="00467BFE"/>
    <w:rsid w:val="00470019"/>
    <w:rsid w:val="00470F4C"/>
    <w:rsid w:val="00470F86"/>
    <w:rsid w:val="00470F93"/>
    <w:rsid w:val="00471222"/>
    <w:rsid w:val="004713BC"/>
    <w:rsid w:val="004714D1"/>
    <w:rsid w:val="004717BF"/>
    <w:rsid w:val="004718BA"/>
    <w:rsid w:val="00471B1F"/>
    <w:rsid w:val="00472016"/>
    <w:rsid w:val="00472312"/>
    <w:rsid w:val="00472BE0"/>
    <w:rsid w:val="0047329A"/>
    <w:rsid w:val="00473A19"/>
    <w:rsid w:val="00474001"/>
    <w:rsid w:val="00474605"/>
    <w:rsid w:val="00474656"/>
    <w:rsid w:val="00474668"/>
    <w:rsid w:val="004752C0"/>
    <w:rsid w:val="004753E7"/>
    <w:rsid w:val="004755D3"/>
    <w:rsid w:val="00475BF1"/>
    <w:rsid w:val="00475E52"/>
    <w:rsid w:val="00475ED3"/>
    <w:rsid w:val="00475EF4"/>
    <w:rsid w:val="00475F32"/>
    <w:rsid w:val="0047612E"/>
    <w:rsid w:val="00476B90"/>
    <w:rsid w:val="00476E73"/>
    <w:rsid w:val="00476EC3"/>
    <w:rsid w:val="004776AD"/>
    <w:rsid w:val="0047774D"/>
    <w:rsid w:val="0047780F"/>
    <w:rsid w:val="00477C57"/>
    <w:rsid w:val="00477D93"/>
    <w:rsid w:val="004804C0"/>
    <w:rsid w:val="004804E7"/>
    <w:rsid w:val="00480E22"/>
    <w:rsid w:val="00480F60"/>
    <w:rsid w:val="004817E1"/>
    <w:rsid w:val="00482051"/>
    <w:rsid w:val="00482349"/>
    <w:rsid w:val="0048256D"/>
    <w:rsid w:val="00482A47"/>
    <w:rsid w:val="004831AB"/>
    <w:rsid w:val="00483275"/>
    <w:rsid w:val="00483303"/>
    <w:rsid w:val="004833F5"/>
    <w:rsid w:val="00483514"/>
    <w:rsid w:val="00483607"/>
    <w:rsid w:val="00483CD3"/>
    <w:rsid w:val="00483E84"/>
    <w:rsid w:val="00483EDC"/>
    <w:rsid w:val="004841EF"/>
    <w:rsid w:val="0048421E"/>
    <w:rsid w:val="00484501"/>
    <w:rsid w:val="0048478B"/>
    <w:rsid w:val="004847C2"/>
    <w:rsid w:val="00484A95"/>
    <w:rsid w:val="00484EEF"/>
    <w:rsid w:val="004852DB"/>
    <w:rsid w:val="0048533C"/>
    <w:rsid w:val="004856DF"/>
    <w:rsid w:val="00485AB2"/>
    <w:rsid w:val="00485D91"/>
    <w:rsid w:val="00485F22"/>
    <w:rsid w:val="00486030"/>
    <w:rsid w:val="00486124"/>
    <w:rsid w:val="00486211"/>
    <w:rsid w:val="00486622"/>
    <w:rsid w:val="00486ECE"/>
    <w:rsid w:val="00486F99"/>
    <w:rsid w:val="00487611"/>
    <w:rsid w:val="00487F11"/>
    <w:rsid w:val="00490316"/>
    <w:rsid w:val="004904A7"/>
    <w:rsid w:val="0049099C"/>
    <w:rsid w:val="00490CD9"/>
    <w:rsid w:val="00490E0C"/>
    <w:rsid w:val="004913D7"/>
    <w:rsid w:val="004928F4"/>
    <w:rsid w:val="0049299C"/>
    <w:rsid w:val="00493604"/>
    <w:rsid w:val="00493609"/>
    <w:rsid w:val="00493683"/>
    <w:rsid w:val="00493723"/>
    <w:rsid w:val="004941E8"/>
    <w:rsid w:val="004949DC"/>
    <w:rsid w:val="00494C67"/>
    <w:rsid w:val="00494F03"/>
    <w:rsid w:val="00495DAF"/>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855"/>
    <w:rsid w:val="004A6A5F"/>
    <w:rsid w:val="004A6B05"/>
    <w:rsid w:val="004A6B5E"/>
    <w:rsid w:val="004A6BCE"/>
    <w:rsid w:val="004A7511"/>
    <w:rsid w:val="004A7F22"/>
    <w:rsid w:val="004B0332"/>
    <w:rsid w:val="004B0B77"/>
    <w:rsid w:val="004B0C0A"/>
    <w:rsid w:val="004B0FDA"/>
    <w:rsid w:val="004B152F"/>
    <w:rsid w:val="004B1BF8"/>
    <w:rsid w:val="004B231D"/>
    <w:rsid w:val="004B27EA"/>
    <w:rsid w:val="004B2840"/>
    <w:rsid w:val="004B28D8"/>
    <w:rsid w:val="004B31E5"/>
    <w:rsid w:val="004B372E"/>
    <w:rsid w:val="004B3873"/>
    <w:rsid w:val="004B3A6F"/>
    <w:rsid w:val="004B3B28"/>
    <w:rsid w:val="004B41EA"/>
    <w:rsid w:val="004B4484"/>
    <w:rsid w:val="004B44B5"/>
    <w:rsid w:val="004B4570"/>
    <w:rsid w:val="004B4F5A"/>
    <w:rsid w:val="004B5098"/>
    <w:rsid w:val="004B5632"/>
    <w:rsid w:val="004B58E0"/>
    <w:rsid w:val="004B59B8"/>
    <w:rsid w:val="004B64F3"/>
    <w:rsid w:val="004B65CE"/>
    <w:rsid w:val="004B662D"/>
    <w:rsid w:val="004B6696"/>
    <w:rsid w:val="004B6B29"/>
    <w:rsid w:val="004B7342"/>
    <w:rsid w:val="004B798F"/>
    <w:rsid w:val="004B7B9C"/>
    <w:rsid w:val="004B7BDF"/>
    <w:rsid w:val="004B7C86"/>
    <w:rsid w:val="004B7FD9"/>
    <w:rsid w:val="004C03C0"/>
    <w:rsid w:val="004C04E7"/>
    <w:rsid w:val="004C0E8C"/>
    <w:rsid w:val="004C0F74"/>
    <w:rsid w:val="004C147C"/>
    <w:rsid w:val="004C1A8A"/>
    <w:rsid w:val="004C2018"/>
    <w:rsid w:val="004C2500"/>
    <w:rsid w:val="004C2FAB"/>
    <w:rsid w:val="004C304E"/>
    <w:rsid w:val="004C33F0"/>
    <w:rsid w:val="004C3BC4"/>
    <w:rsid w:val="004C48D8"/>
    <w:rsid w:val="004C49BB"/>
    <w:rsid w:val="004C4CBA"/>
    <w:rsid w:val="004C57B2"/>
    <w:rsid w:val="004C5DF3"/>
    <w:rsid w:val="004C6618"/>
    <w:rsid w:val="004C6769"/>
    <w:rsid w:val="004C6775"/>
    <w:rsid w:val="004C684C"/>
    <w:rsid w:val="004C6A3A"/>
    <w:rsid w:val="004C7914"/>
    <w:rsid w:val="004C7915"/>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963"/>
    <w:rsid w:val="004D3D22"/>
    <w:rsid w:val="004D45F5"/>
    <w:rsid w:val="004D4C30"/>
    <w:rsid w:val="004D4C64"/>
    <w:rsid w:val="004D4F51"/>
    <w:rsid w:val="004D5AF7"/>
    <w:rsid w:val="004D5EBA"/>
    <w:rsid w:val="004D60E1"/>
    <w:rsid w:val="004D6379"/>
    <w:rsid w:val="004D65F5"/>
    <w:rsid w:val="004D66F7"/>
    <w:rsid w:val="004D6748"/>
    <w:rsid w:val="004D69A3"/>
    <w:rsid w:val="004D72D7"/>
    <w:rsid w:val="004D72EB"/>
    <w:rsid w:val="004D732C"/>
    <w:rsid w:val="004D7A95"/>
    <w:rsid w:val="004E0841"/>
    <w:rsid w:val="004E0AB3"/>
    <w:rsid w:val="004E0B6B"/>
    <w:rsid w:val="004E0F53"/>
    <w:rsid w:val="004E11F2"/>
    <w:rsid w:val="004E1ABA"/>
    <w:rsid w:val="004E1B0C"/>
    <w:rsid w:val="004E1CCE"/>
    <w:rsid w:val="004E1F57"/>
    <w:rsid w:val="004E247F"/>
    <w:rsid w:val="004E24F4"/>
    <w:rsid w:val="004E257C"/>
    <w:rsid w:val="004E30A3"/>
    <w:rsid w:val="004E34CD"/>
    <w:rsid w:val="004E3594"/>
    <w:rsid w:val="004E367F"/>
    <w:rsid w:val="004E372E"/>
    <w:rsid w:val="004E377A"/>
    <w:rsid w:val="004E37B6"/>
    <w:rsid w:val="004E3B14"/>
    <w:rsid w:val="004E3BF3"/>
    <w:rsid w:val="004E4327"/>
    <w:rsid w:val="004E4D7A"/>
    <w:rsid w:val="004E4E0F"/>
    <w:rsid w:val="004E4F4E"/>
    <w:rsid w:val="004E4FE6"/>
    <w:rsid w:val="004E588B"/>
    <w:rsid w:val="004E5D0A"/>
    <w:rsid w:val="004E665C"/>
    <w:rsid w:val="004E69F3"/>
    <w:rsid w:val="004E6B9D"/>
    <w:rsid w:val="004E6BBE"/>
    <w:rsid w:val="004E6DCE"/>
    <w:rsid w:val="004E7A06"/>
    <w:rsid w:val="004F00DD"/>
    <w:rsid w:val="004F04FD"/>
    <w:rsid w:val="004F06C0"/>
    <w:rsid w:val="004F086A"/>
    <w:rsid w:val="004F0B6A"/>
    <w:rsid w:val="004F0DE1"/>
    <w:rsid w:val="004F11C1"/>
    <w:rsid w:val="004F129D"/>
    <w:rsid w:val="004F12AC"/>
    <w:rsid w:val="004F1313"/>
    <w:rsid w:val="004F1359"/>
    <w:rsid w:val="004F1499"/>
    <w:rsid w:val="004F1D30"/>
    <w:rsid w:val="004F260A"/>
    <w:rsid w:val="004F2FD1"/>
    <w:rsid w:val="004F3212"/>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980"/>
    <w:rsid w:val="004F4A9F"/>
    <w:rsid w:val="004F4CDB"/>
    <w:rsid w:val="004F4D85"/>
    <w:rsid w:val="004F516D"/>
    <w:rsid w:val="004F5338"/>
    <w:rsid w:val="004F57A5"/>
    <w:rsid w:val="004F5B53"/>
    <w:rsid w:val="004F5BD9"/>
    <w:rsid w:val="004F5D19"/>
    <w:rsid w:val="004F5E93"/>
    <w:rsid w:val="004F64C7"/>
    <w:rsid w:val="004F6516"/>
    <w:rsid w:val="004F6536"/>
    <w:rsid w:val="004F6C68"/>
    <w:rsid w:val="004F76A8"/>
    <w:rsid w:val="00500333"/>
    <w:rsid w:val="005003A4"/>
    <w:rsid w:val="005004BA"/>
    <w:rsid w:val="00500949"/>
    <w:rsid w:val="00500953"/>
    <w:rsid w:val="005009DC"/>
    <w:rsid w:val="00500C8B"/>
    <w:rsid w:val="00500F55"/>
    <w:rsid w:val="005010EB"/>
    <w:rsid w:val="005015BE"/>
    <w:rsid w:val="00501D52"/>
    <w:rsid w:val="00501EE5"/>
    <w:rsid w:val="0050240C"/>
    <w:rsid w:val="00502669"/>
    <w:rsid w:val="00502C27"/>
    <w:rsid w:val="00503080"/>
    <w:rsid w:val="005035C8"/>
    <w:rsid w:val="00503603"/>
    <w:rsid w:val="00503720"/>
    <w:rsid w:val="00504528"/>
    <w:rsid w:val="00504644"/>
    <w:rsid w:val="005051B1"/>
    <w:rsid w:val="00505304"/>
    <w:rsid w:val="005054E6"/>
    <w:rsid w:val="00505623"/>
    <w:rsid w:val="00506020"/>
    <w:rsid w:val="0050610E"/>
    <w:rsid w:val="00506315"/>
    <w:rsid w:val="00506388"/>
    <w:rsid w:val="00506929"/>
    <w:rsid w:val="0050700C"/>
    <w:rsid w:val="005073DA"/>
    <w:rsid w:val="005074D2"/>
    <w:rsid w:val="00507ACE"/>
    <w:rsid w:val="00507B45"/>
    <w:rsid w:val="00507CDE"/>
    <w:rsid w:val="00507F65"/>
    <w:rsid w:val="00510A88"/>
    <w:rsid w:val="00511486"/>
    <w:rsid w:val="00511B13"/>
    <w:rsid w:val="005122AD"/>
    <w:rsid w:val="00512B68"/>
    <w:rsid w:val="00512EB5"/>
    <w:rsid w:val="005131C6"/>
    <w:rsid w:val="005136BA"/>
    <w:rsid w:val="00513D6B"/>
    <w:rsid w:val="00513D9D"/>
    <w:rsid w:val="00513E84"/>
    <w:rsid w:val="00514017"/>
    <w:rsid w:val="005140B4"/>
    <w:rsid w:val="005142BE"/>
    <w:rsid w:val="00514384"/>
    <w:rsid w:val="0051492D"/>
    <w:rsid w:val="00514B68"/>
    <w:rsid w:val="005152B4"/>
    <w:rsid w:val="00515A8F"/>
    <w:rsid w:val="005160AE"/>
    <w:rsid w:val="005160BD"/>
    <w:rsid w:val="0051619A"/>
    <w:rsid w:val="00516372"/>
    <w:rsid w:val="005164FD"/>
    <w:rsid w:val="00516686"/>
    <w:rsid w:val="00516BFA"/>
    <w:rsid w:val="00517938"/>
    <w:rsid w:val="00517DDC"/>
    <w:rsid w:val="00517EC4"/>
    <w:rsid w:val="00517ECA"/>
    <w:rsid w:val="00520025"/>
    <w:rsid w:val="00520156"/>
    <w:rsid w:val="00520169"/>
    <w:rsid w:val="005203A2"/>
    <w:rsid w:val="0052048E"/>
    <w:rsid w:val="00520824"/>
    <w:rsid w:val="005208FF"/>
    <w:rsid w:val="00520CB5"/>
    <w:rsid w:val="005210F0"/>
    <w:rsid w:val="005211F8"/>
    <w:rsid w:val="005213A6"/>
    <w:rsid w:val="0052198E"/>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1F3"/>
    <w:rsid w:val="0052644A"/>
    <w:rsid w:val="00526CD5"/>
    <w:rsid w:val="00527098"/>
    <w:rsid w:val="005270AB"/>
    <w:rsid w:val="005274A8"/>
    <w:rsid w:val="005276A7"/>
    <w:rsid w:val="005277B7"/>
    <w:rsid w:val="00527C21"/>
    <w:rsid w:val="00527CF0"/>
    <w:rsid w:val="00527E20"/>
    <w:rsid w:val="005301BF"/>
    <w:rsid w:val="0053092E"/>
    <w:rsid w:val="00530D19"/>
    <w:rsid w:val="0053177D"/>
    <w:rsid w:val="0053200B"/>
    <w:rsid w:val="0053213A"/>
    <w:rsid w:val="00532611"/>
    <w:rsid w:val="00532C0A"/>
    <w:rsid w:val="00533100"/>
    <w:rsid w:val="005333BB"/>
    <w:rsid w:val="005334F7"/>
    <w:rsid w:val="00533DAB"/>
    <w:rsid w:val="0053465E"/>
    <w:rsid w:val="005347AC"/>
    <w:rsid w:val="00534AAD"/>
    <w:rsid w:val="0053544B"/>
    <w:rsid w:val="00535504"/>
    <w:rsid w:val="00535530"/>
    <w:rsid w:val="00535804"/>
    <w:rsid w:val="00535EA4"/>
    <w:rsid w:val="005362ED"/>
    <w:rsid w:val="0053635C"/>
    <w:rsid w:val="00536825"/>
    <w:rsid w:val="00536D7F"/>
    <w:rsid w:val="00536E9A"/>
    <w:rsid w:val="00537481"/>
    <w:rsid w:val="005378AD"/>
    <w:rsid w:val="00537EA2"/>
    <w:rsid w:val="00540288"/>
    <w:rsid w:val="00541C0E"/>
    <w:rsid w:val="00541D4C"/>
    <w:rsid w:val="00541FBF"/>
    <w:rsid w:val="00541FD8"/>
    <w:rsid w:val="005423DF"/>
    <w:rsid w:val="00542914"/>
    <w:rsid w:val="00542AD1"/>
    <w:rsid w:val="00542F62"/>
    <w:rsid w:val="00543446"/>
    <w:rsid w:val="0054349F"/>
    <w:rsid w:val="0054373C"/>
    <w:rsid w:val="00543C93"/>
    <w:rsid w:val="005441C9"/>
    <w:rsid w:val="005444E2"/>
    <w:rsid w:val="0054472C"/>
    <w:rsid w:val="005448BC"/>
    <w:rsid w:val="0054499A"/>
    <w:rsid w:val="00544D19"/>
    <w:rsid w:val="00545280"/>
    <w:rsid w:val="0054585C"/>
    <w:rsid w:val="005459AD"/>
    <w:rsid w:val="005461B5"/>
    <w:rsid w:val="00546701"/>
    <w:rsid w:val="00546B58"/>
    <w:rsid w:val="00546BF1"/>
    <w:rsid w:val="00546CDB"/>
    <w:rsid w:val="00546F20"/>
    <w:rsid w:val="00547570"/>
    <w:rsid w:val="00547666"/>
    <w:rsid w:val="00547745"/>
    <w:rsid w:val="00547CBC"/>
    <w:rsid w:val="00547E03"/>
    <w:rsid w:val="0055014D"/>
    <w:rsid w:val="00550578"/>
    <w:rsid w:val="00550E4F"/>
    <w:rsid w:val="00550EEC"/>
    <w:rsid w:val="005510A2"/>
    <w:rsid w:val="0055169A"/>
    <w:rsid w:val="00551ABB"/>
    <w:rsid w:val="0055228B"/>
    <w:rsid w:val="0055249A"/>
    <w:rsid w:val="00552AF3"/>
    <w:rsid w:val="00553835"/>
    <w:rsid w:val="0055430A"/>
    <w:rsid w:val="005545B7"/>
    <w:rsid w:val="00554C2F"/>
    <w:rsid w:val="00554EBE"/>
    <w:rsid w:val="00555062"/>
    <w:rsid w:val="00555291"/>
    <w:rsid w:val="00555404"/>
    <w:rsid w:val="0055542A"/>
    <w:rsid w:val="00555672"/>
    <w:rsid w:val="00555885"/>
    <w:rsid w:val="0055598D"/>
    <w:rsid w:val="00555B39"/>
    <w:rsid w:val="005563A7"/>
    <w:rsid w:val="005564A1"/>
    <w:rsid w:val="005569FD"/>
    <w:rsid w:val="00556E2F"/>
    <w:rsid w:val="00556F7D"/>
    <w:rsid w:val="00556FEC"/>
    <w:rsid w:val="0055745D"/>
    <w:rsid w:val="00557871"/>
    <w:rsid w:val="00557885"/>
    <w:rsid w:val="005578AC"/>
    <w:rsid w:val="00557A18"/>
    <w:rsid w:val="0056142E"/>
    <w:rsid w:val="00561F3D"/>
    <w:rsid w:val="005622C0"/>
    <w:rsid w:val="00562898"/>
    <w:rsid w:val="00562FDB"/>
    <w:rsid w:val="005637AC"/>
    <w:rsid w:val="00563899"/>
    <w:rsid w:val="00563C07"/>
    <w:rsid w:val="00563DD5"/>
    <w:rsid w:val="00564036"/>
    <w:rsid w:val="0056417E"/>
    <w:rsid w:val="005642B6"/>
    <w:rsid w:val="00564CB2"/>
    <w:rsid w:val="005650BC"/>
    <w:rsid w:val="0056561E"/>
    <w:rsid w:val="00565930"/>
    <w:rsid w:val="0056599D"/>
    <w:rsid w:val="00565A0B"/>
    <w:rsid w:val="00565D3C"/>
    <w:rsid w:val="00566103"/>
    <w:rsid w:val="0056648C"/>
    <w:rsid w:val="0056679F"/>
    <w:rsid w:val="005667BB"/>
    <w:rsid w:val="00566D01"/>
    <w:rsid w:val="0056722A"/>
    <w:rsid w:val="005702AC"/>
    <w:rsid w:val="005702C6"/>
    <w:rsid w:val="00570F0F"/>
    <w:rsid w:val="00571593"/>
    <w:rsid w:val="00571965"/>
    <w:rsid w:val="00571DC0"/>
    <w:rsid w:val="005726A8"/>
    <w:rsid w:val="00572F3C"/>
    <w:rsid w:val="00572F4C"/>
    <w:rsid w:val="005738E2"/>
    <w:rsid w:val="00573F1E"/>
    <w:rsid w:val="00573F60"/>
    <w:rsid w:val="00574185"/>
    <w:rsid w:val="00574199"/>
    <w:rsid w:val="00574395"/>
    <w:rsid w:val="0057443F"/>
    <w:rsid w:val="00574855"/>
    <w:rsid w:val="00574A00"/>
    <w:rsid w:val="00575099"/>
    <w:rsid w:val="00575186"/>
    <w:rsid w:val="0057583B"/>
    <w:rsid w:val="00575D92"/>
    <w:rsid w:val="00575E40"/>
    <w:rsid w:val="005760F4"/>
    <w:rsid w:val="0057653D"/>
    <w:rsid w:val="0057678A"/>
    <w:rsid w:val="005769F2"/>
    <w:rsid w:val="00577862"/>
    <w:rsid w:val="00577A73"/>
    <w:rsid w:val="00577E0D"/>
    <w:rsid w:val="00580019"/>
    <w:rsid w:val="00580394"/>
    <w:rsid w:val="005804F5"/>
    <w:rsid w:val="005804FB"/>
    <w:rsid w:val="0058094B"/>
    <w:rsid w:val="0058100C"/>
    <w:rsid w:val="0058140D"/>
    <w:rsid w:val="005818EC"/>
    <w:rsid w:val="00581EAF"/>
    <w:rsid w:val="00582251"/>
    <w:rsid w:val="00582F9A"/>
    <w:rsid w:val="0058370D"/>
    <w:rsid w:val="005838DB"/>
    <w:rsid w:val="00583B92"/>
    <w:rsid w:val="0058411E"/>
    <w:rsid w:val="00584157"/>
    <w:rsid w:val="005841E8"/>
    <w:rsid w:val="005843AF"/>
    <w:rsid w:val="00584701"/>
    <w:rsid w:val="00584EAB"/>
    <w:rsid w:val="00585283"/>
    <w:rsid w:val="00585A4F"/>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2114"/>
    <w:rsid w:val="0059247C"/>
    <w:rsid w:val="005924CB"/>
    <w:rsid w:val="0059256F"/>
    <w:rsid w:val="0059290D"/>
    <w:rsid w:val="00592BB2"/>
    <w:rsid w:val="00592BDB"/>
    <w:rsid w:val="005932C2"/>
    <w:rsid w:val="005933C3"/>
    <w:rsid w:val="00593774"/>
    <w:rsid w:val="00593C4E"/>
    <w:rsid w:val="00593C93"/>
    <w:rsid w:val="00593F3E"/>
    <w:rsid w:val="00594088"/>
    <w:rsid w:val="00594CED"/>
    <w:rsid w:val="00594D8F"/>
    <w:rsid w:val="00594F1C"/>
    <w:rsid w:val="00595258"/>
    <w:rsid w:val="00595384"/>
    <w:rsid w:val="005956ED"/>
    <w:rsid w:val="00595A24"/>
    <w:rsid w:val="00595F81"/>
    <w:rsid w:val="00595FB0"/>
    <w:rsid w:val="00596197"/>
    <w:rsid w:val="005969AF"/>
    <w:rsid w:val="00596A40"/>
    <w:rsid w:val="00596F3E"/>
    <w:rsid w:val="00597333"/>
    <w:rsid w:val="005973BD"/>
    <w:rsid w:val="0059744B"/>
    <w:rsid w:val="005979C9"/>
    <w:rsid w:val="005A0027"/>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D2A"/>
    <w:rsid w:val="005A5490"/>
    <w:rsid w:val="005A54AE"/>
    <w:rsid w:val="005A5BC2"/>
    <w:rsid w:val="005A5FE8"/>
    <w:rsid w:val="005A613B"/>
    <w:rsid w:val="005A636B"/>
    <w:rsid w:val="005A652A"/>
    <w:rsid w:val="005A6668"/>
    <w:rsid w:val="005A6DE0"/>
    <w:rsid w:val="005A7329"/>
    <w:rsid w:val="005A790B"/>
    <w:rsid w:val="005A7C2D"/>
    <w:rsid w:val="005B005B"/>
    <w:rsid w:val="005B0311"/>
    <w:rsid w:val="005B0C1D"/>
    <w:rsid w:val="005B1160"/>
    <w:rsid w:val="005B1477"/>
    <w:rsid w:val="005B15A6"/>
    <w:rsid w:val="005B1A8A"/>
    <w:rsid w:val="005B1DC1"/>
    <w:rsid w:val="005B1EB8"/>
    <w:rsid w:val="005B2418"/>
    <w:rsid w:val="005B2A61"/>
    <w:rsid w:val="005B2B0B"/>
    <w:rsid w:val="005B2F73"/>
    <w:rsid w:val="005B30C7"/>
    <w:rsid w:val="005B32CE"/>
    <w:rsid w:val="005B369C"/>
    <w:rsid w:val="005B38B4"/>
    <w:rsid w:val="005B38FB"/>
    <w:rsid w:val="005B3B48"/>
    <w:rsid w:val="005B3BCC"/>
    <w:rsid w:val="005B3D25"/>
    <w:rsid w:val="005B3DCD"/>
    <w:rsid w:val="005B3E5E"/>
    <w:rsid w:val="005B4C58"/>
    <w:rsid w:val="005B52EC"/>
    <w:rsid w:val="005B5511"/>
    <w:rsid w:val="005B5573"/>
    <w:rsid w:val="005B5587"/>
    <w:rsid w:val="005B57B5"/>
    <w:rsid w:val="005B5A0B"/>
    <w:rsid w:val="005B5D8E"/>
    <w:rsid w:val="005B6CA9"/>
    <w:rsid w:val="005B6E61"/>
    <w:rsid w:val="005B7041"/>
    <w:rsid w:val="005B7228"/>
    <w:rsid w:val="005B72FA"/>
    <w:rsid w:val="005B7438"/>
    <w:rsid w:val="005B7A6E"/>
    <w:rsid w:val="005B7B90"/>
    <w:rsid w:val="005B7EF7"/>
    <w:rsid w:val="005C02F6"/>
    <w:rsid w:val="005C08F6"/>
    <w:rsid w:val="005C0A9F"/>
    <w:rsid w:val="005C0AD6"/>
    <w:rsid w:val="005C0B20"/>
    <w:rsid w:val="005C0D98"/>
    <w:rsid w:val="005C0DE3"/>
    <w:rsid w:val="005C18FC"/>
    <w:rsid w:val="005C1989"/>
    <w:rsid w:val="005C2544"/>
    <w:rsid w:val="005C2676"/>
    <w:rsid w:val="005C372C"/>
    <w:rsid w:val="005C3A13"/>
    <w:rsid w:val="005C3A2F"/>
    <w:rsid w:val="005C48CF"/>
    <w:rsid w:val="005C4B63"/>
    <w:rsid w:val="005C540C"/>
    <w:rsid w:val="005C5557"/>
    <w:rsid w:val="005C567A"/>
    <w:rsid w:val="005C5758"/>
    <w:rsid w:val="005C5FBC"/>
    <w:rsid w:val="005C6307"/>
    <w:rsid w:val="005C784D"/>
    <w:rsid w:val="005C79C5"/>
    <w:rsid w:val="005C7DA3"/>
    <w:rsid w:val="005C7DC8"/>
    <w:rsid w:val="005D01B5"/>
    <w:rsid w:val="005D076D"/>
    <w:rsid w:val="005D0D12"/>
    <w:rsid w:val="005D0DE6"/>
    <w:rsid w:val="005D109F"/>
    <w:rsid w:val="005D1661"/>
    <w:rsid w:val="005D17A8"/>
    <w:rsid w:val="005D1DD2"/>
    <w:rsid w:val="005D2386"/>
    <w:rsid w:val="005D2477"/>
    <w:rsid w:val="005D2993"/>
    <w:rsid w:val="005D2AEA"/>
    <w:rsid w:val="005D2DC8"/>
    <w:rsid w:val="005D2F35"/>
    <w:rsid w:val="005D360F"/>
    <w:rsid w:val="005D3B15"/>
    <w:rsid w:val="005D3FDD"/>
    <w:rsid w:val="005D4684"/>
    <w:rsid w:val="005D47F2"/>
    <w:rsid w:val="005D4FBE"/>
    <w:rsid w:val="005D5167"/>
    <w:rsid w:val="005D5177"/>
    <w:rsid w:val="005D578E"/>
    <w:rsid w:val="005D5C1A"/>
    <w:rsid w:val="005D5E6B"/>
    <w:rsid w:val="005D6896"/>
    <w:rsid w:val="005D6AE9"/>
    <w:rsid w:val="005D723F"/>
    <w:rsid w:val="005D781E"/>
    <w:rsid w:val="005D7FAC"/>
    <w:rsid w:val="005E0175"/>
    <w:rsid w:val="005E05AC"/>
    <w:rsid w:val="005E09AF"/>
    <w:rsid w:val="005E0A85"/>
    <w:rsid w:val="005E0CB0"/>
    <w:rsid w:val="005E2AE0"/>
    <w:rsid w:val="005E2AFE"/>
    <w:rsid w:val="005E2DC6"/>
    <w:rsid w:val="005E3522"/>
    <w:rsid w:val="005E3AC1"/>
    <w:rsid w:val="005E3E4F"/>
    <w:rsid w:val="005E41BA"/>
    <w:rsid w:val="005E4A01"/>
    <w:rsid w:val="005E5CFA"/>
    <w:rsid w:val="005E5F8F"/>
    <w:rsid w:val="005E6B87"/>
    <w:rsid w:val="005E6DBD"/>
    <w:rsid w:val="005E70F7"/>
    <w:rsid w:val="005E73C5"/>
    <w:rsid w:val="005E74FA"/>
    <w:rsid w:val="005E7D05"/>
    <w:rsid w:val="005F0126"/>
    <w:rsid w:val="005F039F"/>
    <w:rsid w:val="005F13F4"/>
    <w:rsid w:val="005F1623"/>
    <w:rsid w:val="005F1964"/>
    <w:rsid w:val="005F1EED"/>
    <w:rsid w:val="005F2443"/>
    <w:rsid w:val="005F2F86"/>
    <w:rsid w:val="005F3969"/>
    <w:rsid w:val="005F3ADB"/>
    <w:rsid w:val="005F3FB1"/>
    <w:rsid w:val="005F4341"/>
    <w:rsid w:val="005F44F8"/>
    <w:rsid w:val="005F4602"/>
    <w:rsid w:val="005F49CD"/>
    <w:rsid w:val="005F5012"/>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9DA"/>
    <w:rsid w:val="00600A62"/>
    <w:rsid w:val="00600FEF"/>
    <w:rsid w:val="0060139C"/>
    <w:rsid w:val="00601D91"/>
    <w:rsid w:val="00601E68"/>
    <w:rsid w:val="00601EEF"/>
    <w:rsid w:val="00601F69"/>
    <w:rsid w:val="00602079"/>
    <w:rsid w:val="00602245"/>
    <w:rsid w:val="006023EA"/>
    <w:rsid w:val="00603365"/>
    <w:rsid w:val="006037B7"/>
    <w:rsid w:val="00604A6C"/>
    <w:rsid w:val="00604D88"/>
    <w:rsid w:val="0060523C"/>
    <w:rsid w:val="0060563B"/>
    <w:rsid w:val="0060569A"/>
    <w:rsid w:val="006060D7"/>
    <w:rsid w:val="00606405"/>
    <w:rsid w:val="00606711"/>
    <w:rsid w:val="00606A5E"/>
    <w:rsid w:val="00606B66"/>
    <w:rsid w:val="00607304"/>
    <w:rsid w:val="00607556"/>
    <w:rsid w:val="0060756C"/>
    <w:rsid w:val="00607B20"/>
    <w:rsid w:val="00607BA7"/>
    <w:rsid w:val="00610537"/>
    <w:rsid w:val="00610635"/>
    <w:rsid w:val="00610D3B"/>
    <w:rsid w:val="0061149B"/>
    <w:rsid w:val="006114B6"/>
    <w:rsid w:val="00611FFB"/>
    <w:rsid w:val="00612403"/>
    <w:rsid w:val="00613117"/>
    <w:rsid w:val="00613526"/>
    <w:rsid w:val="00613548"/>
    <w:rsid w:val="006137B3"/>
    <w:rsid w:val="00613D46"/>
    <w:rsid w:val="00613E61"/>
    <w:rsid w:val="00613F62"/>
    <w:rsid w:val="006140BA"/>
    <w:rsid w:val="00614A9F"/>
    <w:rsid w:val="0061533E"/>
    <w:rsid w:val="00615ADF"/>
    <w:rsid w:val="00615FA8"/>
    <w:rsid w:val="006162B3"/>
    <w:rsid w:val="006162DC"/>
    <w:rsid w:val="00616508"/>
    <w:rsid w:val="00616974"/>
    <w:rsid w:val="00616BBF"/>
    <w:rsid w:val="00617128"/>
    <w:rsid w:val="0061719E"/>
    <w:rsid w:val="006177C3"/>
    <w:rsid w:val="00617F85"/>
    <w:rsid w:val="00617FAA"/>
    <w:rsid w:val="006202C8"/>
    <w:rsid w:val="006207CA"/>
    <w:rsid w:val="0062125E"/>
    <w:rsid w:val="00621CF7"/>
    <w:rsid w:val="00622436"/>
    <w:rsid w:val="00622AA6"/>
    <w:rsid w:val="006238E4"/>
    <w:rsid w:val="006258B4"/>
    <w:rsid w:val="0062618F"/>
    <w:rsid w:val="006264C6"/>
    <w:rsid w:val="00626517"/>
    <w:rsid w:val="006267C6"/>
    <w:rsid w:val="006269D3"/>
    <w:rsid w:val="00626A32"/>
    <w:rsid w:val="00626F3F"/>
    <w:rsid w:val="006270C7"/>
    <w:rsid w:val="00627224"/>
    <w:rsid w:val="00627859"/>
    <w:rsid w:val="00627AEC"/>
    <w:rsid w:val="00627D0D"/>
    <w:rsid w:val="00627D5C"/>
    <w:rsid w:val="00627DD6"/>
    <w:rsid w:val="0063055E"/>
    <w:rsid w:val="00630B5E"/>
    <w:rsid w:val="00630DCA"/>
    <w:rsid w:val="00630F4E"/>
    <w:rsid w:val="00631411"/>
    <w:rsid w:val="006323BF"/>
    <w:rsid w:val="00632CCA"/>
    <w:rsid w:val="00633214"/>
    <w:rsid w:val="0063387D"/>
    <w:rsid w:val="0063388D"/>
    <w:rsid w:val="0063391F"/>
    <w:rsid w:val="00633A83"/>
    <w:rsid w:val="00633BAB"/>
    <w:rsid w:val="00633F7B"/>
    <w:rsid w:val="006341D2"/>
    <w:rsid w:val="00634872"/>
    <w:rsid w:val="0063546D"/>
    <w:rsid w:val="00635C6F"/>
    <w:rsid w:val="00635E0B"/>
    <w:rsid w:val="00635EB2"/>
    <w:rsid w:val="00636009"/>
    <w:rsid w:val="00636098"/>
    <w:rsid w:val="006363EB"/>
    <w:rsid w:val="0063661E"/>
    <w:rsid w:val="00636D39"/>
    <w:rsid w:val="00636DD1"/>
    <w:rsid w:val="00637305"/>
    <w:rsid w:val="00637DA4"/>
    <w:rsid w:val="006406FB"/>
    <w:rsid w:val="00640AD3"/>
    <w:rsid w:val="00640E8A"/>
    <w:rsid w:val="00641130"/>
    <w:rsid w:val="00641272"/>
    <w:rsid w:val="00641633"/>
    <w:rsid w:val="00641815"/>
    <w:rsid w:val="0064186D"/>
    <w:rsid w:val="00641A45"/>
    <w:rsid w:val="00641BF9"/>
    <w:rsid w:val="00641F5A"/>
    <w:rsid w:val="006427D8"/>
    <w:rsid w:val="00642ADB"/>
    <w:rsid w:val="00642D15"/>
    <w:rsid w:val="00642FB4"/>
    <w:rsid w:val="006431F7"/>
    <w:rsid w:val="006436DF"/>
    <w:rsid w:val="00643A07"/>
    <w:rsid w:val="00644314"/>
    <w:rsid w:val="00644AA3"/>
    <w:rsid w:val="00644DE0"/>
    <w:rsid w:val="00645056"/>
    <w:rsid w:val="00645099"/>
    <w:rsid w:val="00645118"/>
    <w:rsid w:val="00645169"/>
    <w:rsid w:val="006452A5"/>
    <w:rsid w:val="00645567"/>
    <w:rsid w:val="00645C39"/>
    <w:rsid w:val="00645D07"/>
    <w:rsid w:val="00645FE9"/>
    <w:rsid w:val="006462F9"/>
    <w:rsid w:val="00646569"/>
    <w:rsid w:val="006466E5"/>
    <w:rsid w:val="00646831"/>
    <w:rsid w:val="00646D83"/>
    <w:rsid w:val="006473F2"/>
    <w:rsid w:val="00647EF9"/>
    <w:rsid w:val="00647F58"/>
    <w:rsid w:val="00650200"/>
    <w:rsid w:val="006503E9"/>
    <w:rsid w:val="006509FB"/>
    <w:rsid w:val="00650AB9"/>
    <w:rsid w:val="00650C34"/>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9BC"/>
    <w:rsid w:val="00653D14"/>
    <w:rsid w:val="00653D74"/>
    <w:rsid w:val="00654261"/>
    <w:rsid w:val="00654818"/>
    <w:rsid w:val="00654AE5"/>
    <w:rsid w:val="006553F7"/>
    <w:rsid w:val="006556B7"/>
    <w:rsid w:val="006559D8"/>
    <w:rsid w:val="00655BA1"/>
    <w:rsid w:val="00655C6F"/>
    <w:rsid w:val="00655E86"/>
    <w:rsid w:val="00655F8C"/>
    <w:rsid w:val="00656745"/>
    <w:rsid w:val="00656A37"/>
    <w:rsid w:val="00656B19"/>
    <w:rsid w:val="00656F18"/>
    <w:rsid w:val="00657083"/>
    <w:rsid w:val="006570DB"/>
    <w:rsid w:val="0065739D"/>
    <w:rsid w:val="00657A9B"/>
    <w:rsid w:val="00657AE6"/>
    <w:rsid w:val="00657D5C"/>
    <w:rsid w:val="00660607"/>
    <w:rsid w:val="00660998"/>
    <w:rsid w:val="0066099A"/>
    <w:rsid w:val="00660D2D"/>
    <w:rsid w:val="00661158"/>
    <w:rsid w:val="00661A47"/>
    <w:rsid w:val="00661DC1"/>
    <w:rsid w:val="00661E27"/>
    <w:rsid w:val="0066208D"/>
    <w:rsid w:val="00662113"/>
    <w:rsid w:val="00662673"/>
    <w:rsid w:val="00662821"/>
    <w:rsid w:val="0066304E"/>
    <w:rsid w:val="0066385E"/>
    <w:rsid w:val="0066429D"/>
    <w:rsid w:val="00664A1D"/>
    <w:rsid w:val="00664C37"/>
    <w:rsid w:val="0066525D"/>
    <w:rsid w:val="00665345"/>
    <w:rsid w:val="00665B1A"/>
    <w:rsid w:val="00665B38"/>
    <w:rsid w:val="00665E23"/>
    <w:rsid w:val="00665EDB"/>
    <w:rsid w:val="00665F68"/>
    <w:rsid w:val="00666870"/>
    <w:rsid w:val="00666A88"/>
    <w:rsid w:val="006674E3"/>
    <w:rsid w:val="00667D3E"/>
    <w:rsid w:val="006703D9"/>
    <w:rsid w:val="00670795"/>
    <w:rsid w:val="006710D7"/>
    <w:rsid w:val="00671999"/>
    <w:rsid w:val="00671FBF"/>
    <w:rsid w:val="006727AF"/>
    <w:rsid w:val="00672C69"/>
    <w:rsid w:val="00672DF1"/>
    <w:rsid w:val="00672DFF"/>
    <w:rsid w:val="00672E9E"/>
    <w:rsid w:val="00673097"/>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D7B"/>
    <w:rsid w:val="00676DDE"/>
    <w:rsid w:val="00677073"/>
    <w:rsid w:val="0067709D"/>
    <w:rsid w:val="006770B7"/>
    <w:rsid w:val="00677390"/>
    <w:rsid w:val="00677BDF"/>
    <w:rsid w:val="00677D6E"/>
    <w:rsid w:val="00677E17"/>
    <w:rsid w:val="006801E5"/>
    <w:rsid w:val="00680E36"/>
    <w:rsid w:val="00680FE1"/>
    <w:rsid w:val="00681264"/>
    <w:rsid w:val="006817A1"/>
    <w:rsid w:val="00681BC9"/>
    <w:rsid w:val="006822E0"/>
    <w:rsid w:val="00682C1C"/>
    <w:rsid w:val="00682D2D"/>
    <w:rsid w:val="00682D96"/>
    <w:rsid w:val="00682E61"/>
    <w:rsid w:val="0068308F"/>
    <w:rsid w:val="0068324E"/>
    <w:rsid w:val="006832D5"/>
    <w:rsid w:val="0068371A"/>
    <w:rsid w:val="006839A7"/>
    <w:rsid w:val="006839D7"/>
    <w:rsid w:val="00683B04"/>
    <w:rsid w:val="00684ACF"/>
    <w:rsid w:val="00684C43"/>
    <w:rsid w:val="00684F72"/>
    <w:rsid w:val="0068571C"/>
    <w:rsid w:val="006859B7"/>
    <w:rsid w:val="00685B7A"/>
    <w:rsid w:val="00685C5C"/>
    <w:rsid w:val="00685DD6"/>
    <w:rsid w:val="0068645F"/>
    <w:rsid w:val="0068667B"/>
    <w:rsid w:val="0068670C"/>
    <w:rsid w:val="00686794"/>
    <w:rsid w:val="00686E65"/>
    <w:rsid w:val="00686ED7"/>
    <w:rsid w:val="0068724F"/>
    <w:rsid w:val="0068773D"/>
    <w:rsid w:val="00687870"/>
    <w:rsid w:val="00687922"/>
    <w:rsid w:val="00687D12"/>
    <w:rsid w:val="00690854"/>
    <w:rsid w:val="00691760"/>
    <w:rsid w:val="00691FE5"/>
    <w:rsid w:val="006921EA"/>
    <w:rsid w:val="00692210"/>
    <w:rsid w:val="006922B7"/>
    <w:rsid w:val="006924F4"/>
    <w:rsid w:val="00692657"/>
    <w:rsid w:val="0069284D"/>
    <w:rsid w:val="00693098"/>
    <w:rsid w:val="00693797"/>
    <w:rsid w:val="00693ABC"/>
    <w:rsid w:val="00693DCE"/>
    <w:rsid w:val="00694060"/>
    <w:rsid w:val="00694BA2"/>
    <w:rsid w:val="006951EB"/>
    <w:rsid w:val="00695505"/>
    <w:rsid w:val="006955DE"/>
    <w:rsid w:val="0069562C"/>
    <w:rsid w:val="006957D1"/>
    <w:rsid w:val="00695C41"/>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27A"/>
    <w:rsid w:val="006A14B1"/>
    <w:rsid w:val="006A15FF"/>
    <w:rsid w:val="006A21E0"/>
    <w:rsid w:val="006A222A"/>
    <w:rsid w:val="006A2548"/>
    <w:rsid w:val="006A25A1"/>
    <w:rsid w:val="006A26EC"/>
    <w:rsid w:val="006A289E"/>
    <w:rsid w:val="006A2922"/>
    <w:rsid w:val="006A2B66"/>
    <w:rsid w:val="006A2BAE"/>
    <w:rsid w:val="006A2D43"/>
    <w:rsid w:val="006A2F0C"/>
    <w:rsid w:val="006A3013"/>
    <w:rsid w:val="006A3136"/>
    <w:rsid w:val="006A31F8"/>
    <w:rsid w:val="006A45E8"/>
    <w:rsid w:val="006A48E9"/>
    <w:rsid w:val="006A4A21"/>
    <w:rsid w:val="006A56AC"/>
    <w:rsid w:val="006A59A0"/>
    <w:rsid w:val="006A61EA"/>
    <w:rsid w:val="006A6297"/>
    <w:rsid w:val="006A670D"/>
    <w:rsid w:val="006A6D6E"/>
    <w:rsid w:val="006A73F5"/>
    <w:rsid w:val="006A758C"/>
    <w:rsid w:val="006A7824"/>
    <w:rsid w:val="006A794E"/>
    <w:rsid w:val="006A7A79"/>
    <w:rsid w:val="006A7B88"/>
    <w:rsid w:val="006A7C4A"/>
    <w:rsid w:val="006A7C86"/>
    <w:rsid w:val="006A7DC5"/>
    <w:rsid w:val="006B07DB"/>
    <w:rsid w:val="006B0E12"/>
    <w:rsid w:val="006B1307"/>
    <w:rsid w:val="006B1BD3"/>
    <w:rsid w:val="006B1EAE"/>
    <w:rsid w:val="006B20FE"/>
    <w:rsid w:val="006B214C"/>
    <w:rsid w:val="006B217F"/>
    <w:rsid w:val="006B2382"/>
    <w:rsid w:val="006B24C6"/>
    <w:rsid w:val="006B24CA"/>
    <w:rsid w:val="006B25A1"/>
    <w:rsid w:val="006B25EB"/>
    <w:rsid w:val="006B32A8"/>
    <w:rsid w:val="006B32EE"/>
    <w:rsid w:val="006B34F2"/>
    <w:rsid w:val="006B3635"/>
    <w:rsid w:val="006B366F"/>
    <w:rsid w:val="006B372F"/>
    <w:rsid w:val="006B3A73"/>
    <w:rsid w:val="006B3E29"/>
    <w:rsid w:val="006B4157"/>
    <w:rsid w:val="006B4167"/>
    <w:rsid w:val="006B440F"/>
    <w:rsid w:val="006B4606"/>
    <w:rsid w:val="006B4898"/>
    <w:rsid w:val="006B491E"/>
    <w:rsid w:val="006B532B"/>
    <w:rsid w:val="006B5826"/>
    <w:rsid w:val="006B5F94"/>
    <w:rsid w:val="006B6151"/>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7FC"/>
    <w:rsid w:val="006C2B28"/>
    <w:rsid w:val="006C33EF"/>
    <w:rsid w:val="006C34BC"/>
    <w:rsid w:val="006C3675"/>
    <w:rsid w:val="006C3771"/>
    <w:rsid w:val="006C38BE"/>
    <w:rsid w:val="006C3949"/>
    <w:rsid w:val="006C3AA1"/>
    <w:rsid w:val="006C3D17"/>
    <w:rsid w:val="006C3E62"/>
    <w:rsid w:val="006C4619"/>
    <w:rsid w:val="006C4706"/>
    <w:rsid w:val="006C49A3"/>
    <w:rsid w:val="006C4D9A"/>
    <w:rsid w:val="006C4FA3"/>
    <w:rsid w:val="006C5308"/>
    <w:rsid w:val="006C5B20"/>
    <w:rsid w:val="006C5C01"/>
    <w:rsid w:val="006C5D0F"/>
    <w:rsid w:val="006C605C"/>
    <w:rsid w:val="006C6170"/>
    <w:rsid w:val="006C63F9"/>
    <w:rsid w:val="006C6505"/>
    <w:rsid w:val="006C6984"/>
    <w:rsid w:val="006C69E7"/>
    <w:rsid w:val="006C6BB2"/>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5C8"/>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2CE"/>
    <w:rsid w:val="006D73C3"/>
    <w:rsid w:val="006D76BB"/>
    <w:rsid w:val="006D783B"/>
    <w:rsid w:val="006D7EAF"/>
    <w:rsid w:val="006D7ED3"/>
    <w:rsid w:val="006E0835"/>
    <w:rsid w:val="006E0954"/>
    <w:rsid w:val="006E1301"/>
    <w:rsid w:val="006E1447"/>
    <w:rsid w:val="006E164B"/>
    <w:rsid w:val="006E17DC"/>
    <w:rsid w:val="006E1A82"/>
    <w:rsid w:val="006E1B89"/>
    <w:rsid w:val="006E1D2D"/>
    <w:rsid w:val="006E1E76"/>
    <w:rsid w:val="006E215D"/>
    <w:rsid w:val="006E2563"/>
    <w:rsid w:val="006E323B"/>
    <w:rsid w:val="006E35F6"/>
    <w:rsid w:val="006E36C2"/>
    <w:rsid w:val="006E379B"/>
    <w:rsid w:val="006E3813"/>
    <w:rsid w:val="006E39AE"/>
    <w:rsid w:val="006E3E3C"/>
    <w:rsid w:val="006E3F9D"/>
    <w:rsid w:val="006E41FA"/>
    <w:rsid w:val="006E459A"/>
    <w:rsid w:val="006E497D"/>
    <w:rsid w:val="006E5000"/>
    <w:rsid w:val="006E507B"/>
    <w:rsid w:val="006E5136"/>
    <w:rsid w:val="006E579D"/>
    <w:rsid w:val="006E57EF"/>
    <w:rsid w:val="006E59C3"/>
    <w:rsid w:val="006E5DD8"/>
    <w:rsid w:val="006E5F98"/>
    <w:rsid w:val="006E7437"/>
    <w:rsid w:val="006E77B1"/>
    <w:rsid w:val="006E77FD"/>
    <w:rsid w:val="006F0DB7"/>
    <w:rsid w:val="006F0DD8"/>
    <w:rsid w:val="006F1319"/>
    <w:rsid w:val="006F142E"/>
    <w:rsid w:val="006F1D1E"/>
    <w:rsid w:val="006F1D6C"/>
    <w:rsid w:val="006F1D8B"/>
    <w:rsid w:val="006F1E3C"/>
    <w:rsid w:val="006F1F83"/>
    <w:rsid w:val="006F2187"/>
    <w:rsid w:val="006F2206"/>
    <w:rsid w:val="006F22F5"/>
    <w:rsid w:val="006F264F"/>
    <w:rsid w:val="006F2970"/>
    <w:rsid w:val="006F2A19"/>
    <w:rsid w:val="006F2A56"/>
    <w:rsid w:val="006F2B09"/>
    <w:rsid w:val="006F35F2"/>
    <w:rsid w:val="006F3A36"/>
    <w:rsid w:val="006F3DED"/>
    <w:rsid w:val="006F4378"/>
    <w:rsid w:val="006F451B"/>
    <w:rsid w:val="006F45AF"/>
    <w:rsid w:val="006F4605"/>
    <w:rsid w:val="006F4718"/>
    <w:rsid w:val="006F4BD2"/>
    <w:rsid w:val="006F4BF0"/>
    <w:rsid w:val="006F4F7E"/>
    <w:rsid w:val="006F5F2D"/>
    <w:rsid w:val="006F6004"/>
    <w:rsid w:val="006F6E2B"/>
    <w:rsid w:val="006F70D6"/>
    <w:rsid w:val="006F70E2"/>
    <w:rsid w:val="006F72D6"/>
    <w:rsid w:val="006F7488"/>
    <w:rsid w:val="006F74A6"/>
    <w:rsid w:val="006F7582"/>
    <w:rsid w:val="006F7AED"/>
    <w:rsid w:val="006F7F73"/>
    <w:rsid w:val="00700034"/>
    <w:rsid w:val="007001A5"/>
    <w:rsid w:val="00700439"/>
    <w:rsid w:val="007004D0"/>
    <w:rsid w:val="00700633"/>
    <w:rsid w:val="0070079D"/>
    <w:rsid w:val="007008D1"/>
    <w:rsid w:val="00700981"/>
    <w:rsid w:val="00700F2C"/>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617C"/>
    <w:rsid w:val="0070646C"/>
    <w:rsid w:val="00706506"/>
    <w:rsid w:val="0070688B"/>
    <w:rsid w:val="007070CB"/>
    <w:rsid w:val="0070757D"/>
    <w:rsid w:val="00707777"/>
    <w:rsid w:val="0070785D"/>
    <w:rsid w:val="00707FCC"/>
    <w:rsid w:val="007102E5"/>
    <w:rsid w:val="0071086A"/>
    <w:rsid w:val="0071120C"/>
    <w:rsid w:val="00711AD6"/>
    <w:rsid w:val="00711D97"/>
    <w:rsid w:val="0071264D"/>
    <w:rsid w:val="007126E7"/>
    <w:rsid w:val="00712890"/>
    <w:rsid w:val="00712B00"/>
    <w:rsid w:val="00713334"/>
    <w:rsid w:val="007137B1"/>
    <w:rsid w:val="00713868"/>
    <w:rsid w:val="00713B0F"/>
    <w:rsid w:val="007144C6"/>
    <w:rsid w:val="007144E1"/>
    <w:rsid w:val="00714DA0"/>
    <w:rsid w:val="0071501F"/>
    <w:rsid w:val="0071507A"/>
    <w:rsid w:val="007152BF"/>
    <w:rsid w:val="007155A5"/>
    <w:rsid w:val="007155CE"/>
    <w:rsid w:val="00716448"/>
    <w:rsid w:val="00716E47"/>
    <w:rsid w:val="00716EDE"/>
    <w:rsid w:val="00716EF2"/>
    <w:rsid w:val="0071718D"/>
    <w:rsid w:val="00717194"/>
    <w:rsid w:val="00717483"/>
    <w:rsid w:val="0071772A"/>
    <w:rsid w:val="00720405"/>
    <w:rsid w:val="007207D3"/>
    <w:rsid w:val="00721087"/>
    <w:rsid w:val="0072130E"/>
    <w:rsid w:val="007215EF"/>
    <w:rsid w:val="0072160F"/>
    <w:rsid w:val="007216F2"/>
    <w:rsid w:val="0072192E"/>
    <w:rsid w:val="00721AE0"/>
    <w:rsid w:val="00722378"/>
    <w:rsid w:val="00722C94"/>
    <w:rsid w:val="00722E0A"/>
    <w:rsid w:val="007231DE"/>
    <w:rsid w:val="0072337E"/>
    <w:rsid w:val="00723497"/>
    <w:rsid w:val="007237D2"/>
    <w:rsid w:val="007239D5"/>
    <w:rsid w:val="00723BD5"/>
    <w:rsid w:val="00723E4D"/>
    <w:rsid w:val="00724358"/>
    <w:rsid w:val="007243CD"/>
    <w:rsid w:val="0072457D"/>
    <w:rsid w:val="0072474A"/>
    <w:rsid w:val="00724F64"/>
    <w:rsid w:val="0072554B"/>
    <w:rsid w:val="00725742"/>
    <w:rsid w:val="007258E6"/>
    <w:rsid w:val="00725B65"/>
    <w:rsid w:val="0072628A"/>
    <w:rsid w:val="0072731E"/>
    <w:rsid w:val="0072788A"/>
    <w:rsid w:val="00727B86"/>
    <w:rsid w:val="007308AA"/>
    <w:rsid w:val="00730C97"/>
    <w:rsid w:val="00730F50"/>
    <w:rsid w:val="007317BF"/>
    <w:rsid w:val="00732145"/>
    <w:rsid w:val="00732C35"/>
    <w:rsid w:val="00732E8E"/>
    <w:rsid w:val="0073302A"/>
    <w:rsid w:val="00733417"/>
    <w:rsid w:val="00733AA8"/>
    <w:rsid w:val="00733B60"/>
    <w:rsid w:val="00733CE3"/>
    <w:rsid w:val="0073427C"/>
    <w:rsid w:val="0073473A"/>
    <w:rsid w:val="00734C2C"/>
    <w:rsid w:val="00734F30"/>
    <w:rsid w:val="007351B0"/>
    <w:rsid w:val="00735CEC"/>
    <w:rsid w:val="00735F7A"/>
    <w:rsid w:val="00736144"/>
    <w:rsid w:val="0073614B"/>
    <w:rsid w:val="0073624E"/>
    <w:rsid w:val="00736921"/>
    <w:rsid w:val="007371C1"/>
    <w:rsid w:val="0073787D"/>
    <w:rsid w:val="007378DA"/>
    <w:rsid w:val="007402B9"/>
    <w:rsid w:val="00740493"/>
    <w:rsid w:val="00740A97"/>
    <w:rsid w:val="00740CBF"/>
    <w:rsid w:val="00740E92"/>
    <w:rsid w:val="00741355"/>
    <w:rsid w:val="00741E57"/>
    <w:rsid w:val="0074229B"/>
    <w:rsid w:val="007428FB"/>
    <w:rsid w:val="00742CC1"/>
    <w:rsid w:val="00742D4E"/>
    <w:rsid w:val="00743998"/>
    <w:rsid w:val="007443B9"/>
    <w:rsid w:val="00744416"/>
    <w:rsid w:val="00744421"/>
    <w:rsid w:val="00744D1D"/>
    <w:rsid w:val="00745290"/>
    <w:rsid w:val="007458BF"/>
    <w:rsid w:val="00745C1E"/>
    <w:rsid w:val="0074624F"/>
    <w:rsid w:val="00746884"/>
    <w:rsid w:val="00746F40"/>
    <w:rsid w:val="0074717E"/>
    <w:rsid w:val="007472D4"/>
    <w:rsid w:val="0075048B"/>
    <w:rsid w:val="00750513"/>
    <w:rsid w:val="00750E89"/>
    <w:rsid w:val="00751AA1"/>
    <w:rsid w:val="00751B24"/>
    <w:rsid w:val="0075207E"/>
    <w:rsid w:val="00752261"/>
    <w:rsid w:val="007529F3"/>
    <w:rsid w:val="007533EB"/>
    <w:rsid w:val="00753464"/>
    <w:rsid w:val="00753579"/>
    <w:rsid w:val="007536AE"/>
    <w:rsid w:val="00753926"/>
    <w:rsid w:val="0075425B"/>
    <w:rsid w:val="00754335"/>
    <w:rsid w:val="00754703"/>
    <w:rsid w:val="00754E35"/>
    <w:rsid w:val="00754FCD"/>
    <w:rsid w:val="00754FEB"/>
    <w:rsid w:val="00755A87"/>
    <w:rsid w:val="00755AA2"/>
    <w:rsid w:val="00755D86"/>
    <w:rsid w:val="00755D9C"/>
    <w:rsid w:val="00756A2D"/>
    <w:rsid w:val="00756F4A"/>
    <w:rsid w:val="00757014"/>
    <w:rsid w:val="007574A1"/>
    <w:rsid w:val="00757A93"/>
    <w:rsid w:val="00757C8E"/>
    <w:rsid w:val="00757CC8"/>
    <w:rsid w:val="00757DC6"/>
    <w:rsid w:val="00757FCD"/>
    <w:rsid w:val="007601E7"/>
    <w:rsid w:val="00760520"/>
    <w:rsid w:val="007607A3"/>
    <w:rsid w:val="0076089D"/>
    <w:rsid w:val="00760DB3"/>
    <w:rsid w:val="00761451"/>
    <w:rsid w:val="00761870"/>
    <w:rsid w:val="00761A0A"/>
    <w:rsid w:val="00761A94"/>
    <w:rsid w:val="0076245D"/>
    <w:rsid w:val="0076288D"/>
    <w:rsid w:val="00762936"/>
    <w:rsid w:val="00762D50"/>
    <w:rsid w:val="0076312A"/>
    <w:rsid w:val="00763431"/>
    <w:rsid w:val="007639A4"/>
    <w:rsid w:val="00763CF8"/>
    <w:rsid w:val="00764324"/>
    <w:rsid w:val="00764E19"/>
    <w:rsid w:val="00764E82"/>
    <w:rsid w:val="00764EA1"/>
    <w:rsid w:val="00764F87"/>
    <w:rsid w:val="0076538A"/>
    <w:rsid w:val="007656F1"/>
    <w:rsid w:val="007659EE"/>
    <w:rsid w:val="00765D1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0958"/>
    <w:rsid w:val="00781459"/>
    <w:rsid w:val="007814A4"/>
    <w:rsid w:val="007818D1"/>
    <w:rsid w:val="00781C9C"/>
    <w:rsid w:val="00781FB1"/>
    <w:rsid w:val="0078204D"/>
    <w:rsid w:val="0078217C"/>
    <w:rsid w:val="007823CD"/>
    <w:rsid w:val="00782619"/>
    <w:rsid w:val="007827D6"/>
    <w:rsid w:val="00782993"/>
    <w:rsid w:val="00782F36"/>
    <w:rsid w:val="00783656"/>
    <w:rsid w:val="007838A6"/>
    <w:rsid w:val="00783D60"/>
    <w:rsid w:val="00783E75"/>
    <w:rsid w:val="007843D7"/>
    <w:rsid w:val="0078466E"/>
    <w:rsid w:val="007846DD"/>
    <w:rsid w:val="007847E0"/>
    <w:rsid w:val="00784FC3"/>
    <w:rsid w:val="007860BD"/>
    <w:rsid w:val="00786215"/>
    <w:rsid w:val="00786244"/>
    <w:rsid w:val="007862C7"/>
    <w:rsid w:val="0078667E"/>
    <w:rsid w:val="00786915"/>
    <w:rsid w:val="0078694E"/>
    <w:rsid w:val="00786EF4"/>
    <w:rsid w:val="007870E4"/>
    <w:rsid w:val="007871C0"/>
    <w:rsid w:val="007872CE"/>
    <w:rsid w:val="00787435"/>
    <w:rsid w:val="007877CD"/>
    <w:rsid w:val="007877D7"/>
    <w:rsid w:val="007879BD"/>
    <w:rsid w:val="00790176"/>
    <w:rsid w:val="0079026F"/>
    <w:rsid w:val="0079044A"/>
    <w:rsid w:val="0079046C"/>
    <w:rsid w:val="007917F2"/>
    <w:rsid w:val="00791AAE"/>
    <w:rsid w:val="00791BE4"/>
    <w:rsid w:val="00791CA8"/>
    <w:rsid w:val="00792067"/>
    <w:rsid w:val="00792176"/>
    <w:rsid w:val="0079220F"/>
    <w:rsid w:val="0079242C"/>
    <w:rsid w:val="00792553"/>
    <w:rsid w:val="00792D97"/>
    <w:rsid w:val="007932B3"/>
    <w:rsid w:val="0079369C"/>
    <w:rsid w:val="00793C83"/>
    <w:rsid w:val="0079484F"/>
    <w:rsid w:val="0079485C"/>
    <w:rsid w:val="00794967"/>
    <w:rsid w:val="007952D4"/>
    <w:rsid w:val="007960A3"/>
    <w:rsid w:val="00796245"/>
    <w:rsid w:val="007962A4"/>
    <w:rsid w:val="0079683C"/>
    <w:rsid w:val="0079683D"/>
    <w:rsid w:val="00796890"/>
    <w:rsid w:val="007968BA"/>
    <w:rsid w:val="00796F3A"/>
    <w:rsid w:val="00797042"/>
    <w:rsid w:val="00797118"/>
    <w:rsid w:val="0079735C"/>
    <w:rsid w:val="00797D55"/>
    <w:rsid w:val="00797FAF"/>
    <w:rsid w:val="007A0382"/>
    <w:rsid w:val="007A049F"/>
    <w:rsid w:val="007A0B15"/>
    <w:rsid w:val="007A0F1D"/>
    <w:rsid w:val="007A11CD"/>
    <w:rsid w:val="007A1506"/>
    <w:rsid w:val="007A16A5"/>
    <w:rsid w:val="007A1DE5"/>
    <w:rsid w:val="007A2012"/>
    <w:rsid w:val="007A23A3"/>
    <w:rsid w:val="007A2E30"/>
    <w:rsid w:val="007A2ED3"/>
    <w:rsid w:val="007A335D"/>
    <w:rsid w:val="007A339C"/>
    <w:rsid w:val="007A3BAA"/>
    <w:rsid w:val="007A3E01"/>
    <w:rsid w:val="007A40DA"/>
    <w:rsid w:val="007A46BA"/>
    <w:rsid w:val="007A49C2"/>
    <w:rsid w:val="007A4B3A"/>
    <w:rsid w:val="007A4C8B"/>
    <w:rsid w:val="007A4CC6"/>
    <w:rsid w:val="007A518B"/>
    <w:rsid w:val="007A51F3"/>
    <w:rsid w:val="007A54C8"/>
    <w:rsid w:val="007A553C"/>
    <w:rsid w:val="007A562D"/>
    <w:rsid w:val="007A5B32"/>
    <w:rsid w:val="007A5C03"/>
    <w:rsid w:val="007A65DE"/>
    <w:rsid w:val="007A67B5"/>
    <w:rsid w:val="007A6D0D"/>
    <w:rsid w:val="007A7683"/>
    <w:rsid w:val="007B0108"/>
    <w:rsid w:val="007B020E"/>
    <w:rsid w:val="007B0921"/>
    <w:rsid w:val="007B12C0"/>
    <w:rsid w:val="007B1B4D"/>
    <w:rsid w:val="007B1C7C"/>
    <w:rsid w:val="007B1D85"/>
    <w:rsid w:val="007B1DEF"/>
    <w:rsid w:val="007B1E49"/>
    <w:rsid w:val="007B1F53"/>
    <w:rsid w:val="007B235D"/>
    <w:rsid w:val="007B23A1"/>
    <w:rsid w:val="007B23BF"/>
    <w:rsid w:val="007B34B5"/>
    <w:rsid w:val="007B3748"/>
    <w:rsid w:val="007B38DB"/>
    <w:rsid w:val="007B3B2D"/>
    <w:rsid w:val="007B42EA"/>
    <w:rsid w:val="007B43D6"/>
    <w:rsid w:val="007B4806"/>
    <w:rsid w:val="007B4B06"/>
    <w:rsid w:val="007B4BD4"/>
    <w:rsid w:val="007B4FC7"/>
    <w:rsid w:val="007B5740"/>
    <w:rsid w:val="007B5CFD"/>
    <w:rsid w:val="007B6A63"/>
    <w:rsid w:val="007B6A6D"/>
    <w:rsid w:val="007B6D4C"/>
    <w:rsid w:val="007B6D63"/>
    <w:rsid w:val="007B70BD"/>
    <w:rsid w:val="007B70DB"/>
    <w:rsid w:val="007B7120"/>
    <w:rsid w:val="007B786F"/>
    <w:rsid w:val="007B7BF0"/>
    <w:rsid w:val="007C0463"/>
    <w:rsid w:val="007C065B"/>
    <w:rsid w:val="007C0C07"/>
    <w:rsid w:val="007C0DEA"/>
    <w:rsid w:val="007C0E8C"/>
    <w:rsid w:val="007C1226"/>
    <w:rsid w:val="007C1486"/>
    <w:rsid w:val="007C16D4"/>
    <w:rsid w:val="007C1EBE"/>
    <w:rsid w:val="007C2094"/>
    <w:rsid w:val="007C2493"/>
    <w:rsid w:val="007C254E"/>
    <w:rsid w:val="007C3086"/>
    <w:rsid w:val="007C314C"/>
    <w:rsid w:val="007C3616"/>
    <w:rsid w:val="007C3D58"/>
    <w:rsid w:val="007C42D4"/>
    <w:rsid w:val="007C484F"/>
    <w:rsid w:val="007C4A4B"/>
    <w:rsid w:val="007C4F51"/>
    <w:rsid w:val="007C50CE"/>
    <w:rsid w:val="007C51DA"/>
    <w:rsid w:val="007C5433"/>
    <w:rsid w:val="007C5D30"/>
    <w:rsid w:val="007C5E3E"/>
    <w:rsid w:val="007C5EDF"/>
    <w:rsid w:val="007C5FBF"/>
    <w:rsid w:val="007C64BE"/>
    <w:rsid w:val="007C662B"/>
    <w:rsid w:val="007C6E92"/>
    <w:rsid w:val="007C6F62"/>
    <w:rsid w:val="007C76CD"/>
    <w:rsid w:val="007C76CF"/>
    <w:rsid w:val="007C7B5B"/>
    <w:rsid w:val="007D0005"/>
    <w:rsid w:val="007D040F"/>
    <w:rsid w:val="007D045A"/>
    <w:rsid w:val="007D0F0F"/>
    <w:rsid w:val="007D1BEE"/>
    <w:rsid w:val="007D1EDB"/>
    <w:rsid w:val="007D28CA"/>
    <w:rsid w:val="007D2D21"/>
    <w:rsid w:val="007D2ED8"/>
    <w:rsid w:val="007D3168"/>
    <w:rsid w:val="007D3315"/>
    <w:rsid w:val="007D33FD"/>
    <w:rsid w:val="007D35D6"/>
    <w:rsid w:val="007D375D"/>
    <w:rsid w:val="007D44C7"/>
    <w:rsid w:val="007D4CD4"/>
    <w:rsid w:val="007D52C4"/>
    <w:rsid w:val="007D535D"/>
    <w:rsid w:val="007D55F9"/>
    <w:rsid w:val="007D5C58"/>
    <w:rsid w:val="007D5F2E"/>
    <w:rsid w:val="007D5FF1"/>
    <w:rsid w:val="007D643C"/>
    <w:rsid w:val="007D6778"/>
    <w:rsid w:val="007D6AE8"/>
    <w:rsid w:val="007D6C7A"/>
    <w:rsid w:val="007D6C8F"/>
    <w:rsid w:val="007D6CB3"/>
    <w:rsid w:val="007D6D51"/>
    <w:rsid w:val="007D7428"/>
    <w:rsid w:val="007D760A"/>
    <w:rsid w:val="007D76EE"/>
    <w:rsid w:val="007D77F0"/>
    <w:rsid w:val="007D7979"/>
    <w:rsid w:val="007E033B"/>
    <w:rsid w:val="007E0948"/>
    <w:rsid w:val="007E09CE"/>
    <w:rsid w:val="007E0FEE"/>
    <w:rsid w:val="007E1804"/>
    <w:rsid w:val="007E2628"/>
    <w:rsid w:val="007E29C2"/>
    <w:rsid w:val="007E2DD8"/>
    <w:rsid w:val="007E3314"/>
    <w:rsid w:val="007E33CE"/>
    <w:rsid w:val="007E342E"/>
    <w:rsid w:val="007E3496"/>
    <w:rsid w:val="007E370E"/>
    <w:rsid w:val="007E376E"/>
    <w:rsid w:val="007E3FFF"/>
    <w:rsid w:val="007E4210"/>
    <w:rsid w:val="007E46AC"/>
    <w:rsid w:val="007E47EC"/>
    <w:rsid w:val="007E4987"/>
    <w:rsid w:val="007E4BC3"/>
    <w:rsid w:val="007E4F3C"/>
    <w:rsid w:val="007E5048"/>
    <w:rsid w:val="007E521C"/>
    <w:rsid w:val="007E5458"/>
    <w:rsid w:val="007E55B7"/>
    <w:rsid w:val="007E5A51"/>
    <w:rsid w:val="007E6652"/>
    <w:rsid w:val="007E6FBA"/>
    <w:rsid w:val="007E7086"/>
    <w:rsid w:val="007E77ED"/>
    <w:rsid w:val="007E7CFF"/>
    <w:rsid w:val="007E7D4D"/>
    <w:rsid w:val="007F0013"/>
    <w:rsid w:val="007F00E0"/>
    <w:rsid w:val="007F00FF"/>
    <w:rsid w:val="007F0129"/>
    <w:rsid w:val="007F0883"/>
    <w:rsid w:val="007F0971"/>
    <w:rsid w:val="007F0A75"/>
    <w:rsid w:val="007F126F"/>
    <w:rsid w:val="007F1E1C"/>
    <w:rsid w:val="007F1EF1"/>
    <w:rsid w:val="007F21D1"/>
    <w:rsid w:val="007F280B"/>
    <w:rsid w:val="007F2AE3"/>
    <w:rsid w:val="007F2D77"/>
    <w:rsid w:val="007F303C"/>
    <w:rsid w:val="007F3417"/>
    <w:rsid w:val="007F3716"/>
    <w:rsid w:val="007F3760"/>
    <w:rsid w:val="007F3A3B"/>
    <w:rsid w:val="007F3AEC"/>
    <w:rsid w:val="007F3AF5"/>
    <w:rsid w:val="007F3ED5"/>
    <w:rsid w:val="007F442A"/>
    <w:rsid w:val="007F4645"/>
    <w:rsid w:val="007F4694"/>
    <w:rsid w:val="007F46D4"/>
    <w:rsid w:val="007F4B75"/>
    <w:rsid w:val="007F4C96"/>
    <w:rsid w:val="007F4D4A"/>
    <w:rsid w:val="007F4E5D"/>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0BAA"/>
    <w:rsid w:val="008010DE"/>
    <w:rsid w:val="00801376"/>
    <w:rsid w:val="00801A4B"/>
    <w:rsid w:val="00801AE9"/>
    <w:rsid w:val="00801CCB"/>
    <w:rsid w:val="008023A4"/>
    <w:rsid w:val="00802517"/>
    <w:rsid w:val="00802911"/>
    <w:rsid w:val="00802B38"/>
    <w:rsid w:val="008034BD"/>
    <w:rsid w:val="0080372D"/>
    <w:rsid w:val="008038A5"/>
    <w:rsid w:val="00803A8E"/>
    <w:rsid w:val="00803DE3"/>
    <w:rsid w:val="00803EDF"/>
    <w:rsid w:val="00804F53"/>
    <w:rsid w:val="00805820"/>
    <w:rsid w:val="00805B41"/>
    <w:rsid w:val="008065E7"/>
    <w:rsid w:val="00806660"/>
    <w:rsid w:val="00806802"/>
    <w:rsid w:val="00806EF8"/>
    <w:rsid w:val="00807345"/>
    <w:rsid w:val="008074D4"/>
    <w:rsid w:val="008078D6"/>
    <w:rsid w:val="00807AC8"/>
    <w:rsid w:val="00807D22"/>
    <w:rsid w:val="00807F25"/>
    <w:rsid w:val="00807F28"/>
    <w:rsid w:val="0081011E"/>
    <w:rsid w:val="00810169"/>
    <w:rsid w:val="008107A9"/>
    <w:rsid w:val="00810827"/>
    <w:rsid w:val="008108C9"/>
    <w:rsid w:val="00810F96"/>
    <w:rsid w:val="00811158"/>
    <w:rsid w:val="00811401"/>
    <w:rsid w:val="008118B3"/>
    <w:rsid w:val="00811A0B"/>
    <w:rsid w:val="00811C50"/>
    <w:rsid w:val="008127C2"/>
    <w:rsid w:val="00812913"/>
    <w:rsid w:val="00812CC5"/>
    <w:rsid w:val="00812CD4"/>
    <w:rsid w:val="00812FA5"/>
    <w:rsid w:val="00813003"/>
    <w:rsid w:val="008133EF"/>
    <w:rsid w:val="008137D1"/>
    <w:rsid w:val="00813B1F"/>
    <w:rsid w:val="00813C3B"/>
    <w:rsid w:val="00814049"/>
    <w:rsid w:val="008142FA"/>
    <w:rsid w:val="00814418"/>
    <w:rsid w:val="00814828"/>
    <w:rsid w:val="008149B1"/>
    <w:rsid w:val="008149B6"/>
    <w:rsid w:val="00814A57"/>
    <w:rsid w:val="00815207"/>
    <w:rsid w:val="008153A7"/>
    <w:rsid w:val="00815C6B"/>
    <w:rsid w:val="00815CDB"/>
    <w:rsid w:val="00816575"/>
    <w:rsid w:val="00816CA3"/>
    <w:rsid w:val="00817879"/>
    <w:rsid w:val="0082044C"/>
    <w:rsid w:val="008206A6"/>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46A"/>
    <w:rsid w:val="00825974"/>
    <w:rsid w:val="00825ADF"/>
    <w:rsid w:val="008265F0"/>
    <w:rsid w:val="00826B70"/>
    <w:rsid w:val="00826E3F"/>
    <w:rsid w:val="008275CE"/>
    <w:rsid w:val="00827E48"/>
    <w:rsid w:val="008300DF"/>
    <w:rsid w:val="008301CF"/>
    <w:rsid w:val="008302F8"/>
    <w:rsid w:val="00830762"/>
    <w:rsid w:val="008307F7"/>
    <w:rsid w:val="00830A19"/>
    <w:rsid w:val="00830F3F"/>
    <w:rsid w:val="00831795"/>
    <w:rsid w:val="00831CBA"/>
    <w:rsid w:val="00831FA4"/>
    <w:rsid w:val="008320F9"/>
    <w:rsid w:val="0083216E"/>
    <w:rsid w:val="008326F4"/>
    <w:rsid w:val="00832DE2"/>
    <w:rsid w:val="0083389C"/>
    <w:rsid w:val="00834218"/>
    <w:rsid w:val="00834849"/>
    <w:rsid w:val="00834B68"/>
    <w:rsid w:val="00834CEC"/>
    <w:rsid w:val="00835242"/>
    <w:rsid w:val="00835754"/>
    <w:rsid w:val="00835962"/>
    <w:rsid w:val="00835DB2"/>
    <w:rsid w:val="00836979"/>
    <w:rsid w:val="00836989"/>
    <w:rsid w:val="00837266"/>
    <w:rsid w:val="00837308"/>
    <w:rsid w:val="00837472"/>
    <w:rsid w:val="008378A1"/>
    <w:rsid w:val="00837D04"/>
    <w:rsid w:val="0084058C"/>
    <w:rsid w:val="00840607"/>
    <w:rsid w:val="008407DC"/>
    <w:rsid w:val="008408B6"/>
    <w:rsid w:val="00840A30"/>
    <w:rsid w:val="00840CB0"/>
    <w:rsid w:val="00841578"/>
    <w:rsid w:val="00841E20"/>
    <w:rsid w:val="0084241B"/>
    <w:rsid w:val="008429B6"/>
    <w:rsid w:val="00842A62"/>
    <w:rsid w:val="00842D0A"/>
    <w:rsid w:val="00843215"/>
    <w:rsid w:val="00843599"/>
    <w:rsid w:val="008437EA"/>
    <w:rsid w:val="00843E88"/>
    <w:rsid w:val="00844099"/>
    <w:rsid w:val="00844223"/>
    <w:rsid w:val="00844374"/>
    <w:rsid w:val="00844676"/>
    <w:rsid w:val="008446FC"/>
    <w:rsid w:val="0084497F"/>
    <w:rsid w:val="008450E3"/>
    <w:rsid w:val="008452E3"/>
    <w:rsid w:val="00845434"/>
    <w:rsid w:val="0084554A"/>
    <w:rsid w:val="00845DA1"/>
    <w:rsid w:val="00845ECC"/>
    <w:rsid w:val="008462EA"/>
    <w:rsid w:val="008469FB"/>
    <w:rsid w:val="00846D2E"/>
    <w:rsid w:val="00846E06"/>
    <w:rsid w:val="008473D4"/>
    <w:rsid w:val="00847470"/>
    <w:rsid w:val="00847920"/>
    <w:rsid w:val="00847988"/>
    <w:rsid w:val="0084799D"/>
    <w:rsid w:val="00850286"/>
    <w:rsid w:val="00850AA3"/>
    <w:rsid w:val="00850D16"/>
    <w:rsid w:val="008511DD"/>
    <w:rsid w:val="00851457"/>
    <w:rsid w:val="00852176"/>
    <w:rsid w:val="0085234F"/>
    <w:rsid w:val="00852363"/>
    <w:rsid w:val="00852862"/>
    <w:rsid w:val="0085295E"/>
    <w:rsid w:val="00852A6A"/>
    <w:rsid w:val="00852C99"/>
    <w:rsid w:val="00852DD4"/>
    <w:rsid w:val="008536D5"/>
    <w:rsid w:val="008536F2"/>
    <w:rsid w:val="00853738"/>
    <w:rsid w:val="00853AEE"/>
    <w:rsid w:val="0085403A"/>
    <w:rsid w:val="0085440D"/>
    <w:rsid w:val="00854B63"/>
    <w:rsid w:val="00854D27"/>
    <w:rsid w:val="0085503B"/>
    <w:rsid w:val="00855105"/>
    <w:rsid w:val="008555EE"/>
    <w:rsid w:val="00855C5D"/>
    <w:rsid w:val="00855CE0"/>
    <w:rsid w:val="00855F3F"/>
    <w:rsid w:val="00855F79"/>
    <w:rsid w:val="008560EF"/>
    <w:rsid w:val="0085657D"/>
    <w:rsid w:val="0085657E"/>
    <w:rsid w:val="00857010"/>
    <w:rsid w:val="00857371"/>
    <w:rsid w:val="00857856"/>
    <w:rsid w:val="0085791C"/>
    <w:rsid w:val="00857B2F"/>
    <w:rsid w:val="008601D3"/>
    <w:rsid w:val="008604DF"/>
    <w:rsid w:val="008619FF"/>
    <w:rsid w:val="00861BE5"/>
    <w:rsid w:val="00861CA4"/>
    <w:rsid w:val="0086247D"/>
    <w:rsid w:val="008625A6"/>
    <w:rsid w:val="00862A6F"/>
    <w:rsid w:val="00862D70"/>
    <w:rsid w:val="00862E2E"/>
    <w:rsid w:val="0086322C"/>
    <w:rsid w:val="008635E9"/>
    <w:rsid w:val="0086360C"/>
    <w:rsid w:val="00863735"/>
    <w:rsid w:val="00864A2A"/>
    <w:rsid w:val="00864FD1"/>
    <w:rsid w:val="00865548"/>
    <w:rsid w:val="0086564C"/>
    <w:rsid w:val="00865650"/>
    <w:rsid w:val="00865654"/>
    <w:rsid w:val="00865C41"/>
    <w:rsid w:val="008660FC"/>
    <w:rsid w:val="00866407"/>
    <w:rsid w:val="00866737"/>
    <w:rsid w:val="0086706C"/>
    <w:rsid w:val="008671B7"/>
    <w:rsid w:val="00867A7A"/>
    <w:rsid w:val="00867F24"/>
    <w:rsid w:val="00867F28"/>
    <w:rsid w:val="00870376"/>
    <w:rsid w:val="008707FA"/>
    <w:rsid w:val="00870802"/>
    <w:rsid w:val="00870BB7"/>
    <w:rsid w:val="00870F46"/>
    <w:rsid w:val="00870F6E"/>
    <w:rsid w:val="00871376"/>
    <w:rsid w:val="0087164E"/>
    <w:rsid w:val="00871677"/>
    <w:rsid w:val="00871701"/>
    <w:rsid w:val="0087195E"/>
    <w:rsid w:val="008726A1"/>
    <w:rsid w:val="00872956"/>
    <w:rsid w:val="00872C86"/>
    <w:rsid w:val="00872FA4"/>
    <w:rsid w:val="00873765"/>
    <w:rsid w:val="008737EE"/>
    <w:rsid w:val="0087385A"/>
    <w:rsid w:val="0087391F"/>
    <w:rsid w:val="00873CC5"/>
    <w:rsid w:val="0087449F"/>
    <w:rsid w:val="00874691"/>
    <w:rsid w:val="0087537F"/>
    <w:rsid w:val="008753C7"/>
    <w:rsid w:val="00875B38"/>
    <w:rsid w:val="00875EBE"/>
    <w:rsid w:val="00876A77"/>
    <w:rsid w:val="0087737A"/>
    <w:rsid w:val="0087737F"/>
    <w:rsid w:val="0087788B"/>
    <w:rsid w:val="008778B8"/>
    <w:rsid w:val="00877D9A"/>
    <w:rsid w:val="00877DCF"/>
    <w:rsid w:val="00877F1B"/>
    <w:rsid w:val="008801C7"/>
    <w:rsid w:val="00880202"/>
    <w:rsid w:val="008802A1"/>
    <w:rsid w:val="008806D0"/>
    <w:rsid w:val="00880AEF"/>
    <w:rsid w:val="00880DBE"/>
    <w:rsid w:val="00880EEF"/>
    <w:rsid w:val="00881144"/>
    <w:rsid w:val="008812F7"/>
    <w:rsid w:val="008816E8"/>
    <w:rsid w:val="008817D8"/>
    <w:rsid w:val="008817DD"/>
    <w:rsid w:val="00881B76"/>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3D6"/>
    <w:rsid w:val="0089157E"/>
    <w:rsid w:val="00891B80"/>
    <w:rsid w:val="00891D17"/>
    <w:rsid w:val="00891FFF"/>
    <w:rsid w:val="008925F6"/>
    <w:rsid w:val="0089261E"/>
    <w:rsid w:val="00892670"/>
    <w:rsid w:val="00892E08"/>
    <w:rsid w:val="00892F50"/>
    <w:rsid w:val="0089323C"/>
    <w:rsid w:val="00893381"/>
    <w:rsid w:val="00893551"/>
    <w:rsid w:val="0089390A"/>
    <w:rsid w:val="00893CE0"/>
    <w:rsid w:val="00893E4D"/>
    <w:rsid w:val="00894640"/>
    <w:rsid w:val="00894E16"/>
    <w:rsid w:val="00894EBD"/>
    <w:rsid w:val="008958E3"/>
    <w:rsid w:val="00895F28"/>
    <w:rsid w:val="0089687B"/>
    <w:rsid w:val="008968C8"/>
    <w:rsid w:val="00897498"/>
    <w:rsid w:val="008974F5"/>
    <w:rsid w:val="00897596"/>
    <w:rsid w:val="008976F3"/>
    <w:rsid w:val="00897991"/>
    <w:rsid w:val="00897A58"/>
    <w:rsid w:val="008A0366"/>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4D53"/>
    <w:rsid w:val="008A51F8"/>
    <w:rsid w:val="008A55D5"/>
    <w:rsid w:val="008A5AF4"/>
    <w:rsid w:val="008A5BED"/>
    <w:rsid w:val="008A63B2"/>
    <w:rsid w:val="008A66AB"/>
    <w:rsid w:val="008A6940"/>
    <w:rsid w:val="008A6F98"/>
    <w:rsid w:val="008A7261"/>
    <w:rsid w:val="008A774A"/>
    <w:rsid w:val="008A792E"/>
    <w:rsid w:val="008A7AA2"/>
    <w:rsid w:val="008B0486"/>
    <w:rsid w:val="008B0E77"/>
    <w:rsid w:val="008B0FA5"/>
    <w:rsid w:val="008B1401"/>
    <w:rsid w:val="008B16D5"/>
    <w:rsid w:val="008B180D"/>
    <w:rsid w:val="008B1A42"/>
    <w:rsid w:val="008B1B79"/>
    <w:rsid w:val="008B1BFB"/>
    <w:rsid w:val="008B20FF"/>
    <w:rsid w:val="008B2173"/>
    <w:rsid w:val="008B2378"/>
    <w:rsid w:val="008B23B7"/>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4A7"/>
    <w:rsid w:val="008C05A3"/>
    <w:rsid w:val="008C0954"/>
    <w:rsid w:val="008C1158"/>
    <w:rsid w:val="008C1510"/>
    <w:rsid w:val="008C168C"/>
    <w:rsid w:val="008C1802"/>
    <w:rsid w:val="008C1841"/>
    <w:rsid w:val="008C1F9B"/>
    <w:rsid w:val="008C1FEF"/>
    <w:rsid w:val="008C27D2"/>
    <w:rsid w:val="008C27FE"/>
    <w:rsid w:val="008C2B60"/>
    <w:rsid w:val="008C30F4"/>
    <w:rsid w:val="008C32CE"/>
    <w:rsid w:val="008C391C"/>
    <w:rsid w:val="008C495C"/>
    <w:rsid w:val="008C49E6"/>
    <w:rsid w:val="008C501A"/>
    <w:rsid w:val="008C5632"/>
    <w:rsid w:val="008C5ABE"/>
    <w:rsid w:val="008C5C61"/>
    <w:rsid w:val="008C63E1"/>
    <w:rsid w:val="008C664A"/>
    <w:rsid w:val="008C66A2"/>
    <w:rsid w:val="008C6889"/>
    <w:rsid w:val="008C6DC1"/>
    <w:rsid w:val="008C7587"/>
    <w:rsid w:val="008C7F1E"/>
    <w:rsid w:val="008D01ED"/>
    <w:rsid w:val="008D0B33"/>
    <w:rsid w:val="008D1425"/>
    <w:rsid w:val="008D1B00"/>
    <w:rsid w:val="008D1D02"/>
    <w:rsid w:val="008D1D9C"/>
    <w:rsid w:val="008D1FFC"/>
    <w:rsid w:val="008D23D9"/>
    <w:rsid w:val="008D3259"/>
    <w:rsid w:val="008D3BF4"/>
    <w:rsid w:val="008D4434"/>
    <w:rsid w:val="008D450A"/>
    <w:rsid w:val="008D469E"/>
    <w:rsid w:val="008D4AEE"/>
    <w:rsid w:val="008D503D"/>
    <w:rsid w:val="008D5257"/>
    <w:rsid w:val="008D5690"/>
    <w:rsid w:val="008D56BF"/>
    <w:rsid w:val="008D5DD8"/>
    <w:rsid w:val="008D614D"/>
    <w:rsid w:val="008D693D"/>
    <w:rsid w:val="008D75E0"/>
    <w:rsid w:val="008D77CD"/>
    <w:rsid w:val="008D7EDA"/>
    <w:rsid w:val="008E06FF"/>
    <w:rsid w:val="008E0FC1"/>
    <w:rsid w:val="008E1071"/>
    <w:rsid w:val="008E10C9"/>
    <w:rsid w:val="008E11B1"/>
    <w:rsid w:val="008E14F5"/>
    <w:rsid w:val="008E179C"/>
    <w:rsid w:val="008E1A55"/>
    <w:rsid w:val="008E1C1D"/>
    <w:rsid w:val="008E1C2F"/>
    <w:rsid w:val="008E1C49"/>
    <w:rsid w:val="008E25EB"/>
    <w:rsid w:val="008E286D"/>
    <w:rsid w:val="008E3044"/>
    <w:rsid w:val="008E32EF"/>
    <w:rsid w:val="008E3313"/>
    <w:rsid w:val="008E3502"/>
    <w:rsid w:val="008E354F"/>
    <w:rsid w:val="008E39D2"/>
    <w:rsid w:val="008E3C79"/>
    <w:rsid w:val="008E3C7B"/>
    <w:rsid w:val="008E3EA7"/>
    <w:rsid w:val="008E3F09"/>
    <w:rsid w:val="008E4AB2"/>
    <w:rsid w:val="008E5879"/>
    <w:rsid w:val="008E5A77"/>
    <w:rsid w:val="008E5AA4"/>
    <w:rsid w:val="008E61DF"/>
    <w:rsid w:val="008E657D"/>
    <w:rsid w:val="008E6CC7"/>
    <w:rsid w:val="008E6CE3"/>
    <w:rsid w:val="008E7230"/>
    <w:rsid w:val="008F01A3"/>
    <w:rsid w:val="008F078A"/>
    <w:rsid w:val="008F09D8"/>
    <w:rsid w:val="008F0C51"/>
    <w:rsid w:val="008F0F1A"/>
    <w:rsid w:val="008F14AA"/>
    <w:rsid w:val="008F17C6"/>
    <w:rsid w:val="008F19AE"/>
    <w:rsid w:val="008F1AFA"/>
    <w:rsid w:val="008F2374"/>
    <w:rsid w:val="008F238E"/>
    <w:rsid w:val="008F29B8"/>
    <w:rsid w:val="008F31B2"/>
    <w:rsid w:val="008F3D7C"/>
    <w:rsid w:val="008F4027"/>
    <w:rsid w:val="008F40E4"/>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1ADC"/>
    <w:rsid w:val="00902345"/>
    <w:rsid w:val="009024E1"/>
    <w:rsid w:val="009028F7"/>
    <w:rsid w:val="0090328C"/>
    <w:rsid w:val="009032B7"/>
    <w:rsid w:val="009033CE"/>
    <w:rsid w:val="0090358D"/>
    <w:rsid w:val="00903928"/>
    <w:rsid w:val="0090393B"/>
    <w:rsid w:val="00903B20"/>
    <w:rsid w:val="00903E88"/>
    <w:rsid w:val="00903F1D"/>
    <w:rsid w:val="00903FF0"/>
    <w:rsid w:val="009045F0"/>
    <w:rsid w:val="009046FB"/>
    <w:rsid w:val="009055FA"/>
    <w:rsid w:val="009056C7"/>
    <w:rsid w:val="009058FD"/>
    <w:rsid w:val="00905D4F"/>
    <w:rsid w:val="009060DA"/>
    <w:rsid w:val="00906EE5"/>
    <w:rsid w:val="00906FB9"/>
    <w:rsid w:val="00907189"/>
    <w:rsid w:val="00907451"/>
    <w:rsid w:val="00907604"/>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DF5"/>
    <w:rsid w:val="00914241"/>
    <w:rsid w:val="00914408"/>
    <w:rsid w:val="0091493F"/>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1FE7"/>
    <w:rsid w:val="009220E1"/>
    <w:rsid w:val="00922116"/>
    <w:rsid w:val="00922708"/>
    <w:rsid w:val="0092275C"/>
    <w:rsid w:val="00922CC6"/>
    <w:rsid w:val="00922D16"/>
    <w:rsid w:val="00922F13"/>
    <w:rsid w:val="009230C2"/>
    <w:rsid w:val="00923287"/>
    <w:rsid w:val="009232D0"/>
    <w:rsid w:val="009232E1"/>
    <w:rsid w:val="00923508"/>
    <w:rsid w:val="00923658"/>
    <w:rsid w:val="0092468D"/>
    <w:rsid w:val="009248E3"/>
    <w:rsid w:val="00924BB8"/>
    <w:rsid w:val="00924CF0"/>
    <w:rsid w:val="00924F8F"/>
    <w:rsid w:val="009254DC"/>
    <w:rsid w:val="009255C1"/>
    <w:rsid w:val="00925859"/>
    <w:rsid w:val="0092592A"/>
    <w:rsid w:val="00925C21"/>
    <w:rsid w:val="00925F88"/>
    <w:rsid w:val="00926B42"/>
    <w:rsid w:val="00926D57"/>
    <w:rsid w:val="00926E11"/>
    <w:rsid w:val="0092706A"/>
    <w:rsid w:val="00927177"/>
    <w:rsid w:val="00927483"/>
    <w:rsid w:val="0092748B"/>
    <w:rsid w:val="00927536"/>
    <w:rsid w:val="009279FA"/>
    <w:rsid w:val="00927A2B"/>
    <w:rsid w:val="00930357"/>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A65"/>
    <w:rsid w:val="00933B2D"/>
    <w:rsid w:val="00933EF3"/>
    <w:rsid w:val="00934378"/>
    <w:rsid w:val="009345BC"/>
    <w:rsid w:val="00934BDA"/>
    <w:rsid w:val="009350F5"/>
    <w:rsid w:val="009355AC"/>
    <w:rsid w:val="0093584A"/>
    <w:rsid w:val="00935A29"/>
    <w:rsid w:val="00935C25"/>
    <w:rsid w:val="00935C3D"/>
    <w:rsid w:val="00936203"/>
    <w:rsid w:val="00937422"/>
    <w:rsid w:val="009375DC"/>
    <w:rsid w:val="00937FAE"/>
    <w:rsid w:val="0094090A"/>
    <w:rsid w:val="0094093A"/>
    <w:rsid w:val="00940BE9"/>
    <w:rsid w:val="00940C9A"/>
    <w:rsid w:val="00941083"/>
    <w:rsid w:val="00941403"/>
    <w:rsid w:val="00941A13"/>
    <w:rsid w:val="00941AA6"/>
    <w:rsid w:val="00941FF6"/>
    <w:rsid w:val="009426D6"/>
    <w:rsid w:val="00942D07"/>
    <w:rsid w:val="00942DC4"/>
    <w:rsid w:val="00942F8C"/>
    <w:rsid w:val="0094349B"/>
    <w:rsid w:val="009439CB"/>
    <w:rsid w:val="00943C8A"/>
    <w:rsid w:val="00943F84"/>
    <w:rsid w:val="00944046"/>
    <w:rsid w:val="0094445C"/>
    <w:rsid w:val="0094448D"/>
    <w:rsid w:val="009447E3"/>
    <w:rsid w:val="009448A7"/>
    <w:rsid w:val="009450F9"/>
    <w:rsid w:val="009451F3"/>
    <w:rsid w:val="0094583B"/>
    <w:rsid w:val="009458D1"/>
    <w:rsid w:val="00945C07"/>
    <w:rsid w:val="009463D3"/>
    <w:rsid w:val="00946B02"/>
    <w:rsid w:val="00946C06"/>
    <w:rsid w:val="00946C16"/>
    <w:rsid w:val="00946EE1"/>
    <w:rsid w:val="0094708F"/>
    <w:rsid w:val="00947609"/>
    <w:rsid w:val="00947A71"/>
    <w:rsid w:val="00947BE1"/>
    <w:rsid w:val="00947E01"/>
    <w:rsid w:val="00950731"/>
    <w:rsid w:val="00950735"/>
    <w:rsid w:val="00950AA5"/>
    <w:rsid w:val="00950AC4"/>
    <w:rsid w:val="00950EEB"/>
    <w:rsid w:val="0095130B"/>
    <w:rsid w:val="009513EE"/>
    <w:rsid w:val="009514BA"/>
    <w:rsid w:val="009515B6"/>
    <w:rsid w:val="009515BA"/>
    <w:rsid w:val="00951C93"/>
    <w:rsid w:val="0095211B"/>
    <w:rsid w:val="009524C2"/>
    <w:rsid w:val="0095294C"/>
    <w:rsid w:val="00952A2B"/>
    <w:rsid w:val="00952BC8"/>
    <w:rsid w:val="00952FE8"/>
    <w:rsid w:val="00953637"/>
    <w:rsid w:val="009536B6"/>
    <w:rsid w:val="009539E1"/>
    <w:rsid w:val="00953A07"/>
    <w:rsid w:val="00954059"/>
    <w:rsid w:val="00954147"/>
    <w:rsid w:val="009543B7"/>
    <w:rsid w:val="009544EB"/>
    <w:rsid w:val="009547AC"/>
    <w:rsid w:val="009553D5"/>
    <w:rsid w:val="009554AE"/>
    <w:rsid w:val="00955883"/>
    <w:rsid w:val="00955B63"/>
    <w:rsid w:val="00955CFC"/>
    <w:rsid w:val="00955E3A"/>
    <w:rsid w:val="00955F7F"/>
    <w:rsid w:val="00956214"/>
    <w:rsid w:val="00956411"/>
    <w:rsid w:val="0095717B"/>
    <w:rsid w:val="00957216"/>
    <w:rsid w:val="00957492"/>
    <w:rsid w:val="00957B44"/>
    <w:rsid w:val="00957BBF"/>
    <w:rsid w:val="00960538"/>
    <w:rsid w:val="0096090C"/>
    <w:rsid w:val="009609AD"/>
    <w:rsid w:val="00960A5C"/>
    <w:rsid w:val="00960D3D"/>
    <w:rsid w:val="00960DB8"/>
    <w:rsid w:val="00960EE8"/>
    <w:rsid w:val="0096101F"/>
    <w:rsid w:val="009612AB"/>
    <w:rsid w:val="00961A3B"/>
    <w:rsid w:val="00962070"/>
    <w:rsid w:val="009621B2"/>
    <w:rsid w:val="009621D4"/>
    <w:rsid w:val="009625B7"/>
    <w:rsid w:val="009626D2"/>
    <w:rsid w:val="009627B3"/>
    <w:rsid w:val="00963091"/>
    <w:rsid w:val="0096309A"/>
    <w:rsid w:val="0096359D"/>
    <w:rsid w:val="009637FB"/>
    <w:rsid w:val="0096391B"/>
    <w:rsid w:val="009643F0"/>
    <w:rsid w:val="00964836"/>
    <w:rsid w:val="00964845"/>
    <w:rsid w:val="00964D19"/>
    <w:rsid w:val="00965476"/>
    <w:rsid w:val="009654B7"/>
    <w:rsid w:val="00965C32"/>
    <w:rsid w:val="00966623"/>
    <w:rsid w:val="00966862"/>
    <w:rsid w:val="00966FD6"/>
    <w:rsid w:val="00966FFB"/>
    <w:rsid w:val="009672ED"/>
    <w:rsid w:val="0096744C"/>
    <w:rsid w:val="009674E6"/>
    <w:rsid w:val="00967628"/>
    <w:rsid w:val="00967A27"/>
    <w:rsid w:val="00967D0D"/>
    <w:rsid w:val="00970155"/>
    <w:rsid w:val="00970663"/>
    <w:rsid w:val="009706FD"/>
    <w:rsid w:val="009709DE"/>
    <w:rsid w:val="00970B8E"/>
    <w:rsid w:val="00970CED"/>
    <w:rsid w:val="00971212"/>
    <w:rsid w:val="00971242"/>
    <w:rsid w:val="009712C9"/>
    <w:rsid w:val="00971FD6"/>
    <w:rsid w:val="0097213E"/>
    <w:rsid w:val="00972169"/>
    <w:rsid w:val="0097281C"/>
    <w:rsid w:val="009731F8"/>
    <w:rsid w:val="0097330E"/>
    <w:rsid w:val="00973865"/>
    <w:rsid w:val="00973F60"/>
    <w:rsid w:val="0097414C"/>
    <w:rsid w:val="009744E6"/>
    <w:rsid w:val="009746CA"/>
    <w:rsid w:val="009747F4"/>
    <w:rsid w:val="00974AC3"/>
    <w:rsid w:val="00974E71"/>
    <w:rsid w:val="00975A3E"/>
    <w:rsid w:val="00976191"/>
    <w:rsid w:val="00977358"/>
    <w:rsid w:val="009774A4"/>
    <w:rsid w:val="00977DA3"/>
    <w:rsid w:val="00977F9D"/>
    <w:rsid w:val="009804D7"/>
    <w:rsid w:val="00980CB9"/>
    <w:rsid w:val="00980EF6"/>
    <w:rsid w:val="00980F77"/>
    <w:rsid w:val="009815B6"/>
    <w:rsid w:val="00981A6A"/>
    <w:rsid w:val="00981E59"/>
    <w:rsid w:val="0098218D"/>
    <w:rsid w:val="0098287C"/>
    <w:rsid w:val="00982AF4"/>
    <w:rsid w:val="00982D5B"/>
    <w:rsid w:val="009831B2"/>
    <w:rsid w:val="009831BF"/>
    <w:rsid w:val="0098329C"/>
    <w:rsid w:val="009832B7"/>
    <w:rsid w:val="009836ED"/>
    <w:rsid w:val="00983771"/>
    <w:rsid w:val="00984D0B"/>
    <w:rsid w:val="0098511A"/>
    <w:rsid w:val="0098513C"/>
    <w:rsid w:val="009851E1"/>
    <w:rsid w:val="00985287"/>
    <w:rsid w:val="00985A86"/>
    <w:rsid w:val="00985CA8"/>
    <w:rsid w:val="00986035"/>
    <w:rsid w:val="0098620A"/>
    <w:rsid w:val="00986404"/>
    <w:rsid w:val="009864E0"/>
    <w:rsid w:val="009867F3"/>
    <w:rsid w:val="00986984"/>
    <w:rsid w:val="00986D4C"/>
    <w:rsid w:val="00986EA9"/>
    <w:rsid w:val="009871EA"/>
    <w:rsid w:val="0098769B"/>
    <w:rsid w:val="0098779E"/>
    <w:rsid w:val="00987D60"/>
    <w:rsid w:val="00987DD1"/>
    <w:rsid w:val="0099016E"/>
    <w:rsid w:val="00990900"/>
    <w:rsid w:val="00990A62"/>
    <w:rsid w:val="00990AA7"/>
    <w:rsid w:val="00990E3D"/>
    <w:rsid w:val="00991458"/>
    <w:rsid w:val="00991497"/>
    <w:rsid w:val="00991EBD"/>
    <w:rsid w:val="00991FD6"/>
    <w:rsid w:val="00992197"/>
    <w:rsid w:val="00992391"/>
    <w:rsid w:val="00992485"/>
    <w:rsid w:val="00992E35"/>
    <w:rsid w:val="00992ED8"/>
    <w:rsid w:val="009933AC"/>
    <w:rsid w:val="00993979"/>
    <w:rsid w:val="00993985"/>
    <w:rsid w:val="00993F61"/>
    <w:rsid w:val="009942D7"/>
    <w:rsid w:val="00994BEC"/>
    <w:rsid w:val="009953D0"/>
    <w:rsid w:val="00995888"/>
    <w:rsid w:val="00995898"/>
    <w:rsid w:val="00995ABD"/>
    <w:rsid w:val="00995CA4"/>
    <w:rsid w:val="009964E8"/>
    <w:rsid w:val="00996AB5"/>
    <w:rsid w:val="009973E9"/>
    <w:rsid w:val="00997595"/>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705"/>
    <w:rsid w:val="009A4A03"/>
    <w:rsid w:val="009A4DDB"/>
    <w:rsid w:val="009A4E76"/>
    <w:rsid w:val="009A5055"/>
    <w:rsid w:val="009A5067"/>
    <w:rsid w:val="009A543F"/>
    <w:rsid w:val="009A556E"/>
    <w:rsid w:val="009A58E8"/>
    <w:rsid w:val="009A5CF1"/>
    <w:rsid w:val="009A5D33"/>
    <w:rsid w:val="009A61B4"/>
    <w:rsid w:val="009A70AF"/>
    <w:rsid w:val="009A71B1"/>
    <w:rsid w:val="009A76CD"/>
    <w:rsid w:val="009B0386"/>
    <w:rsid w:val="009B0556"/>
    <w:rsid w:val="009B0671"/>
    <w:rsid w:val="009B13D0"/>
    <w:rsid w:val="009B18DD"/>
    <w:rsid w:val="009B1B2F"/>
    <w:rsid w:val="009B1ECF"/>
    <w:rsid w:val="009B2067"/>
    <w:rsid w:val="009B2082"/>
    <w:rsid w:val="009B24F5"/>
    <w:rsid w:val="009B2F53"/>
    <w:rsid w:val="009B36A8"/>
    <w:rsid w:val="009B3CC4"/>
    <w:rsid w:val="009B4E94"/>
    <w:rsid w:val="009B4F61"/>
    <w:rsid w:val="009B4FDB"/>
    <w:rsid w:val="009B5451"/>
    <w:rsid w:val="009B57EF"/>
    <w:rsid w:val="009B5880"/>
    <w:rsid w:val="009B5DCC"/>
    <w:rsid w:val="009B63BF"/>
    <w:rsid w:val="009B63E9"/>
    <w:rsid w:val="009B6468"/>
    <w:rsid w:val="009B6DB6"/>
    <w:rsid w:val="009B706D"/>
    <w:rsid w:val="009B70E5"/>
    <w:rsid w:val="009B743C"/>
    <w:rsid w:val="009B763E"/>
    <w:rsid w:val="009B7940"/>
    <w:rsid w:val="009B7C58"/>
    <w:rsid w:val="009B7E87"/>
    <w:rsid w:val="009C01D2"/>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D6C"/>
    <w:rsid w:val="009C41FD"/>
    <w:rsid w:val="009C43C6"/>
    <w:rsid w:val="009C451F"/>
    <w:rsid w:val="009C461B"/>
    <w:rsid w:val="009C4911"/>
    <w:rsid w:val="009C4D62"/>
    <w:rsid w:val="009C593D"/>
    <w:rsid w:val="009C5CF3"/>
    <w:rsid w:val="009C5EC8"/>
    <w:rsid w:val="009C5F8F"/>
    <w:rsid w:val="009C630A"/>
    <w:rsid w:val="009C671B"/>
    <w:rsid w:val="009C6CD7"/>
    <w:rsid w:val="009C7346"/>
    <w:rsid w:val="009C73F2"/>
    <w:rsid w:val="009C7408"/>
    <w:rsid w:val="009C7644"/>
    <w:rsid w:val="009C7A77"/>
    <w:rsid w:val="009C7B57"/>
    <w:rsid w:val="009C7F5D"/>
    <w:rsid w:val="009D0029"/>
    <w:rsid w:val="009D0359"/>
    <w:rsid w:val="009D0631"/>
    <w:rsid w:val="009D0870"/>
    <w:rsid w:val="009D0D8B"/>
    <w:rsid w:val="009D0EA5"/>
    <w:rsid w:val="009D0FAF"/>
    <w:rsid w:val="009D1417"/>
    <w:rsid w:val="009D199E"/>
    <w:rsid w:val="009D1B8D"/>
    <w:rsid w:val="009D2243"/>
    <w:rsid w:val="009D3405"/>
    <w:rsid w:val="009D3426"/>
    <w:rsid w:val="009D3569"/>
    <w:rsid w:val="009D3646"/>
    <w:rsid w:val="009D36AF"/>
    <w:rsid w:val="009D3982"/>
    <w:rsid w:val="009D3A92"/>
    <w:rsid w:val="009D3BEA"/>
    <w:rsid w:val="009D4077"/>
    <w:rsid w:val="009D4298"/>
    <w:rsid w:val="009D4E93"/>
    <w:rsid w:val="009D539D"/>
    <w:rsid w:val="009D5837"/>
    <w:rsid w:val="009D6099"/>
    <w:rsid w:val="009D6437"/>
    <w:rsid w:val="009D66DB"/>
    <w:rsid w:val="009D697C"/>
    <w:rsid w:val="009D699D"/>
    <w:rsid w:val="009D6D55"/>
    <w:rsid w:val="009D6D90"/>
    <w:rsid w:val="009D7506"/>
    <w:rsid w:val="009E0060"/>
    <w:rsid w:val="009E0071"/>
    <w:rsid w:val="009E03B5"/>
    <w:rsid w:val="009E0460"/>
    <w:rsid w:val="009E06EA"/>
    <w:rsid w:val="009E0ADC"/>
    <w:rsid w:val="009E0F05"/>
    <w:rsid w:val="009E1053"/>
    <w:rsid w:val="009E15DA"/>
    <w:rsid w:val="009E195B"/>
    <w:rsid w:val="009E1A9E"/>
    <w:rsid w:val="009E2259"/>
    <w:rsid w:val="009E2544"/>
    <w:rsid w:val="009E2A14"/>
    <w:rsid w:val="009E2B38"/>
    <w:rsid w:val="009E2F9D"/>
    <w:rsid w:val="009E3684"/>
    <w:rsid w:val="009E3A31"/>
    <w:rsid w:val="009E3FDB"/>
    <w:rsid w:val="009E414A"/>
    <w:rsid w:val="009E452C"/>
    <w:rsid w:val="009E4FA2"/>
    <w:rsid w:val="009E4FA3"/>
    <w:rsid w:val="009E5133"/>
    <w:rsid w:val="009E5176"/>
    <w:rsid w:val="009E5BE9"/>
    <w:rsid w:val="009E602F"/>
    <w:rsid w:val="009E72E5"/>
    <w:rsid w:val="009E76CE"/>
    <w:rsid w:val="009E786E"/>
    <w:rsid w:val="009E7D96"/>
    <w:rsid w:val="009E7DD7"/>
    <w:rsid w:val="009F09B4"/>
    <w:rsid w:val="009F0A29"/>
    <w:rsid w:val="009F124A"/>
    <w:rsid w:val="009F184D"/>
    <w:rsid w:val="009F1DB4"/>
    <w:rsid w:val="009F2655"/>
    <w:rsid w:val="009F2707"/>
    <w:rsid w:val="009F32C0"/>
    <w:rsid w:val="009F34A2"/>
    <w:rsid w:val="009F3A1E"/>
    <w:rsid w:val="009F3E3A"/>
    <w:rsid w:val="009F4412"/>
    <w:rsid w:val="009F48DB"/>
    <w:rsid w:val="009F4CBA"/>
    <w:rsid w:val="009F50FC"/>
    <w:rsid w:val="009F52A0"/>
    <w:rsid w:val="009F52BF"/>
    <w:rsid w:val="009F55A1"/>
    <w:rsid w:val="009F55D0"/>
    <w:rsid w:val="009F5B43"/>
    <w:rsid w:val="009F5B89"/>
    <w:rsid w:val="009F6474"/>
    <w:rsid w:val="009F66FB"/>
    <w:rsid w:val="009F67CB"/>
    <w:rsid w:val="009F6857"/>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7BF"/>
    <w:rsid w:val="00A01F11"/>
    <w:rsid w:val="00A02016"/>
    <w:rsid w:val="00A02545"/>
    <w:rsid w:val="00A034A8"/>
    <w:rsid w:val="00A03C32"/>
    <w:rsid w:val="00A03C4E"/>
    <w:rsid w:val="00A03C65"/>
    <w:rsid w:val="00A042D3"/>
    <w:rsid w:val="00A048DE"/>
    <w:rsid w:val="00A0496C"/>
    <w:rsid w:val="00A050E1"/>
    <w:rsid w:val="00A05B08"/>
    <w:rsid w:val="00A061A1"/>
    <w:rsid w:val="00A06888"/>
    <w:rsid w:val="00A072B7"/>
    <w:rsid w:val="00A07357"/>
    <w:rsid w:val="00A07D8E"/>
    <w:rsid w:val="00A07E5C"/>
    <w:rsid w:val="00A102FF"/>
    <w:rsid w:val="00A103E3"/>
    <w:rsid w:val="00A10D94"/>
    <w:rsid w:val="00A10F5A"/>
    <w:rsid w:val="00A11D0B"/>
    <w:rsid w:val="00A1205A"/>
    <w:rsid w:val="00A124F2"/>
    <w:rsid w:val="00A12E0C"/>
    <w:rsid w:val="00A130BC"/>
    <w:rsid w:val="00A13272"/>
    <w:rsid w:val="00A13488"/>
    <w:rsid w:val="00A1375E"/>
    <w:rsid w:val="00A13B21"/>
    <w:rsid w:val="00A14B78"/>
    <w:rsid w:val="00A14DCF"/>
    <w:rsid w:val="00A14E46"/>
    <w:rsid w:val="00A152A0"/>
    <w:rsid w:val="00A153DD"/>
    <w:rsid w:val="00A156E9"/>
    <w:rsid w:val="00A15784"/>
    <w:rsid w:val="00A1582F"/>
    <w:rsid w:val="00A158C6"/>
    <w:rsid w:val="00A15CC3"/>
    <w:rsid w:val="00A15DC7"/>
    <w:rsid w:val="00A16008"/>
    <w:rsid w:val="00A16210"/>
    <w:rsid w:val="00A164C5"/>
    <w:rsid w:val="00A1692E"/>
    <w:rsid w:val="00A1724C"/>
    <w:rsid w:val="00A20019"/>
    <w:rsid w:val="00A2095B"/>
    <w:rsid w:val="00A213BE"/>
    <w:rsid w:val="00A213EE"/>
    <w:rsid w:val="00A21892"/>
    <w:rsid w:val="00A22156"/>
    <w:rsid w:val="00A22637"/>
    <w:rsid w:val="00A226F6"/>
    <w:rsid w:val="00A2279E"/>
    <w:rsid w:val="00A228D2"/>
    <w:rsid w:val="00A230E6"/>
    <w:rsid w:val="00A23208"/>
    <w:rsid w:val="00A23352"/>
    <w:rsid w:val="00A2377D"/>
    <w:rsid w:val="00A241F3"/>
    <w:rsid w:val="00A2497D"/>
    <w:rsid w:val="00A24B42"/>
    <w:rsid w:val="00A24C28"/>
    <w:rsid w:val="00A24FCD"/>
    <w:rsid w:val="00A2512E"/>
    <w:rsid w:val="00A252E0"/>
    <w:rsid w:val="00A253CE"/>
    <w:rsid w:val="00A255D5"/>
    <w:rsid w:val="00A261EB"/>
    <w:rsid w:val="00A2626F"/>
    <w:rsid w:val="00A26683"/>
    <w:rsid w:val="00A266F3"/>
    <w:rsid w:val="00A267CC"/>
    <w:rsid w:val="00A269F4"/>
    <w:rsid w:val="00A26D30"/>
    <w:rsid w:val="00A27B01"/>
    <w:rsid w:val="00A27BB0"/>
    <w:rsid w:val="00A27CC3"/>
    <w:rsid w:val="00A3057F"/>
    <w:rsid w:val="00A307BF"/>
    <w:rsid w:val="00A30858"/>
    <w:rsid w:val="00A30AE9"/>
    <w:rsid w:val="00A31119"/>
    <w:rsid w:val="00A31194"/>
    <w:rsid w:val="00A3142F"/>
    <w:rsid w:val="00A317AF"/>
    <w:rsid w:val="00A31C8E"/>
    <w:rsid w:val="00A31EB1"/>
    <w:rsid w:val="00A322D2"/>
    <w:rsid w:val="00A3267A"/>
    <w:rsid w:val="00A327C9"/>
    <w:rsid w:val="00A32C3D"/>
    <w:rsid w:val="00A331B5"/>
    <w:rsid w:val="00A337B7"/>
    <w:rsid w:val="00A33AAE"/>
    <w:rsid w:val="00A342E5"/>
    <w:rsid w:val="00A34572"/>
    <w:rsid w:val="00A347C3"/>
    <w:rsid w:val="00A35017"/>
    <w:rsid w:val="00A355AC"/>
    <w:rsid w:val="00A358F9"/>
    <w:rsid w:val="00A3593E"/>
    <w:rsid w:val="00A359C1"/>
    <w:rsid w:val="00A361D7"/>
    <w:rsid w:val="00A36403"/>
    <w:rsid w:val="00A3670A"/>
    <w:rsid w:val="00A37145"/>
    <w:rsid w:val="00A379C6"/>
    <w:rsid w:val="00A37F29"/>
    <w:rsid w:val="00A40A29"/>
    <w:rsid w:val="00A40C5B"/>
    <w:rsid w:val="00A411CF"/>
    <w:rsid w:val="00A411F9"/>
    <w:rsid w:val="00A414C6"/>
    <w:rsid w:val="00A41C60"/>
    <w:rsid w:val="00A42247"/>
    <w:rsid w:val="00A4253C"/>
    <w:rsid w:val="00A42BFB"/>
    <w:rsid w:val="00A42D94"/>
    <w:rsid w:val="00A42EEF"/>
    <w:rsid w:val="00A42F5D"/>
    <w:rsid w:val="00A435B9"/>
    <w:rsid w:val="00A436BC"/>
    <w:rsid w:val="00A439D6"/>
    <w:rsid w:val="00A43A7F"/>
    <w:rsid w:val="00A4471B"/>
    <w:rsid w:val="00A447A7"/>
    <w:rsid w:val="00A448FD"/>
    <w:rsid w:val="00A4497C"/>
    <w:rsid w:val="00A44A7D"/>
    <w:rsid w:val="00A44AF5"/>
    <w:rsid w:val="00A45057"/>
    <w:rsid w:val="00A450DE"/>
    <w:rsid w:val="00A45137"/>
    <w:rsid w:val="00A45174"/>
    <w:rsid w:val="00A45B05"/>
    <w:rsid w:val="00A46254"/>
    <w:rsid w:val="00A4666A"/>
    <w:rsid w:val="00A46DB0"/>
    <w:rsid w:val="00A46DB4"/>
    <w:rsid w:val="00A50408"/>
    <w:rsid w:val="00A5069E"/>
    <w:rsid w:val="00A50EC9"/>
    <w:rsid w:val="00A5141C"/>
    <w:rsid w:val="00A51441"/>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BBE"/>
    <w:rsid w:val="00A56CA2"/>
    <w:rsid w:val="00A5728C"/>
    <w:rsid w:val="00A57795"/>
    <w:rsid w:val="00A57C14"/>
    <w:rsid w:val="00A57DA6"/>
    <w:rsid w:val="00A61175"/>
    <w:rsid w:val="00A6140D"/>
    <w:rsid w:val="00A61655"/>
    <w:rsid w:val="00A61919"/>
    <w:rsid w:val="00A61AE0"/>
    <w:rsid w:val="00A61DC8"/>
    <w:rsid w:val="00A61FC8"/>
    <w:rsid w:val="00A62D7A"/>
    <w:rsid w:val="00A631A9"/>
    <w:rsid w:val="00A64728"/>
    <w:rsid w:val="00A64A10"/>
    <w:rsid w:val="00A64F88"/>
    <w:rsid w:val="00A650B8"/>
    <w:rsid w:val="00A650F4"/>
    <w:rsid w:val="00A65101"/>
    <w:rsid w:val="00A65315"/>
    <w:rsid w:val="00A65542"/>
    <w:rsid w:val="00A655CB"/>
    <w:rsid w:val="00A656D7"/>
    <w:rsid w:val="00A6593E"/>
    <w:rsid w:val="00A662FF"/>
    <w:rsid w:val="00A663AE"/>
    <w:rsid w:val="00A6654C"/>
    <w:rsid w:val="00A66FCE"/>
    <w:rsid w:val="00A6733B"/>
    <w:rsid w:val="00A67507"/>
    <w:rsid w:val="00A67617"/>
    <w:rsid w:val="00A67901"/>
    <w:rsid w:val="00A67A14"/>
    <w:rsid w:val="00A67D1E"/>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140"/>
    <w:rsid w:val="00A7246A"/>
    <w:rsid w:val="00A727B3"/>
    <w:rsid w:val="00A728DB"/>
    <w:rsid w:val="00A729E8"/>
    <w:rsid w:val="00A72C9E"/>
    <w:rsid w:val="00A72DD4"/>
    <w:rsid w:val="00A72E74"/>
    <w:rsid w:val="00A732DA"/>
    <w:rsid w:val="00A73E94"/>
    <w:rsid w:val="00A74274"/>
    <w:rsid w:val="00A74CBC"/>
    <w:rsid w:val="00A750D4"/>
    <w:rsid w:val="00A752C1"/>
    <w:rsid w:val="00A75864"/>
    <w:rsid w:val="00A75B60"/>
    <w:rsid w:val="00A760AC"/>
    <w:rsid w:val="00A7647F"/>
    <w:rsid w:val="00A7686F"/>
    <w:rsid w:val="00A76EBF"/>
    <w:rsid w:val="00A76F7B"/>
    <w:rsid w:val="00A772AC"/>
    <w:rsid w:val="00A77814"/>
    <w:rsid w:val="00A77A3E"/>
    <w:rsid w:val="00A8012C"/>
    <w:rsid w:val="00A80B0C"/>
    <w:rsid w:val="00A80BE9"/>
    <w:rsid w:val="00A80DD4"/>
    <w:rsid w:val="00A81B08"/>
    <w:rsid w:val="00A81E56"/>
    <w:rsid w:val="00A82BC6"/>
    <w:rsid w:val="00A82D33"/>
    <w:rsid w:val="00A82FCD"/>
    <w:rsid w:val="00A83492"/>
    <w:rsid w:val="00A835C7"/>
    <w:rsid w:val="00A835F2"/>
    <w:rsid w:val="00A83CBC"/>
    <w:rsid w:val="00A847F2"/>
    <w:rsid w:val="00A85206"/>
    <w:rsid w:val="00A853D1"/>
    <w:rsid w:val="00A85668"/>
    <w:rsid w:val="00A85C35"/>
    <w:rsid w:val="00A85C88"/>
    <w:rsid w:val="00A86019"/>
    <w:rsid w:val="00A86111"/>
    <w:rsid w:val="00A861E1"/>
    <w:rsid w:val="00A862B1"/>
    <w:rsid w:val="00A86501"/>
    <w:rsid w:val="00A86B0F"/>
    <w:rsid w:val="00A86D41"/>
    <w:rsid w:val="00A86D45"/>
    <w:rsid w:val="00A86DB7"/>
    <w:rsid w:val="00A86DC8"/>
    <w:rsid w:val="00A86E2B"/>
    <w:rsid w:val="00A87117"/>
    <w:rsid w:val="00A87302"/>
    <w:rsid w:val="00A877BC"/>
    <w:rsid w:val="00A901FF"/>
    <w:rsid w:val="00A90F79"/>
    <w:rsid w:val="00A912C6"/>
    <w:rsid w:val="00A915B4"/>
    <w:rsid w:val="00A91C8E"/>
    <w:rsid w:val="00A91CAD"/>
    <w:rsid w:val="00A91F7E"/>
    <w:rsid w:val="00A92188"/>
    <w:rsid w:val="00A92296"/>
    <w:rsid w:val="00A92831"/>
    <w:rsid w:val="00A928ED"/>
    <w:rsid w:val="00A929E1"/>
    <w:rsid w:val="00A92AB2"/>
    <w:rsid w:val="00A92C41"/>
    <w:rsid w:val="00A93269"/>
    <w:rsid w:val="00A93990"/>
    <w:rsid w:val="00A94E16"/>
    <w:rsid w:val="00A94FB4"/>
    <w:rsid w:val="00A9562D"/>
    <w:rsid w:val="00A95C1A"/>
    <w:rsid w:val="00A95D64"/>
    <w:rsid w:val="00A95FC8"/>
    <w:rsid w:val="00A96030"/>
    <w:rsid w:val="00A96679"/>
    <w:rsid w:val="00A967A6"/>
    <w:rsid w:val="00A96E6D"/>
    <w:rsid w:val="00A9713F"/>
    <w:rsid w:val="00A972D6"/>
    <w:rsid w:val="00A9773F"/>
    <w:rsid w:val="00A97C2D"/>
    <w:rsid w:val="00A97C36"/>
    <w:rsid w:val="00AA041C"/>
    <w:rsid w:val="00AA0631"/>
    <w:rsid w:val="00AA09D4"/>
    <w:rsid w:val="00AA1503"/>
    <w:rsid w:val="00AA15C3"/>
    <w:rsid w:val="00AA1DBD"/>
    <w:rsid w:val="00AA1DE6"/>
    <w:rsid w:val="00AA215B"/>
    <w:rsid w:val="00AA2582"/>
    <w:rsid w:val="00AA26CB"/>
    <w:rsid w:val="00AA28FF"/>
    <w:rsid w:val="00AA2981"/>
    <w:rsid w:val="00AA3564"/>
    <w:rsid w:val="00AA3745"/>
    <w:rsid w:val="00AA3ED5"/>
    <w:rsid w:val="00AA44E7"/>
    <w:rsid w:val="00AA4692"/>
    <w:rsid w:val="00AA5739"/>
    <w:rsid w:val="00AA5EF9"/>
    <w:rsid w:val="00AA5FC9"/>
    <w:rsid w:val="00AA64C8"/>
    <w:rsid w:val="00AA6CCE"/>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0B4"/>
    <w:rsid w:val="00AB3733"/>
    <w:rsid w:val="00AB37A0"/>
    <w:rsid w:val="00AB3815"/>
    <w:rsid w:val="00AB3E83"/>
    <w:rsid w:val="00AB3F10"/>
    <w:rsid w:val="00AB44DC"/>
    <w:rsid w:val="00AB4E8A"/>
    <w:rsid w:val="00AB54EF"/>
    <w:rsid w:val="00AB572B"/>
    <w:rsid w:val="00AB5D5B"/>
    <w:rsid w:val="00AB60F3"/>
    <w:rsid w:val="00AB6A04"/>
    <w:rsid w:val="00AB6B0E"/>
    <w:rsid w:val="00AB6EF6"/>
    <w:rsid w:val="00AB7063"/>
    <w:rsid w:val="00AB73E5"/>
    <w:rsid w:val="00AB7587"/>
    <w:rsid w:val="00AB7603"/>
    <w:rsid w:val="00AB7953"/>
    <w:rsid w:val="00AB7E20"/>
    <w:rsid w:val="00AB7FB3"/>
    <w:rsid w:val="00AC00A6"/>
    <w:rsid w:val="00AC01E9"/>
    <w:rsid w:val="00AC0C4C"/>
    <w:rsid w:val="00AC1A38"/>
    <w:rsid w:val="00AC1A5A"/>
    <w:rsid w:val="00AC1BCA"/>
    <w:rsid w:val="00AC31E2"/>
    <w:rsid w:val="00AC38C6"/>
    <w:rsid w:val="00AC3914"/>
    <w:rsid w:val="00AC39BF"/>
    <w:rsid w:val="00AC4295"/>
    <w:rsid w:val="00AC42B9"/>
    <w:rsid w:val="00AC49C1"/>
    <w:rsid w:val="00AC4A63"/>
    <w:rsid w:val="00AC4A75"/>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2513"/>
    <w:rsid w:val="00AD341E"/>
    <w:rsid w:val="00AD3504"/>
    <w:rsid w:val="00AD354D"/>
    <w:rsid w:val="00AD3F68"/>
    <w:rsid w:val="00AD43EA"/>
    <w:rsid w:val="00AD44E7"/>
    <w:rsid w:val="00AD521B"/>
    <w:rsid w:val="00AD54CB"/>
    <w:rsid w:val="00AD57E2"/>
    <w:rsid w:val="00AD5FFD"/>
    <w:rsid w:val="00AD60C3"/>
    <w:rsid w:val="00AD65DC"/>
    <w:rsid w:val="00AD661C"/>
    <w:rsid w:val="00AD6636"/>
    <w:rsid w:val="00AD71A2"/>
    <w:rsid w:val="00AD71F7"/>
    <w:rsid w:val="00AD7310"/>
    <w:rsid w:val="00AD739B"/>
    <w:rsid w:val="00AD76B5"/>
    <w:rsid w:val="00AD779C"/>
    <w:rsid w:val="00AD7A9C"/>
    <w:rsid w:val="00AE0A8D"/>
    <w:rsid w:val="00AE0BC2"/>
    <w:rsid w:val="00AE0D72"/>
    <w:rsid w:val="00AE0E1C"/>
    <w:rsid w:val="00AE1068"/>
    <w:rsid w:val="00AE126C"/>
    <w:rsid w:val="00AE12E1"/>
    <w:rsid w:val="00AE17B0"/>
    <w:rsid w:val="00AE1868"/>
    <w:rsid w:val="00AE1C23"/>
    <w:rsid w:val="00AE1DC3"/>
    <w:rsid w:val="00AE2872"/>
    <w:rsid w:val="00AE3153"/>
    <w:rsid w:val="00AE3BA3"/>
    <w:rsid w:val="00AE3C8D"/>
    <w:rsid w:val="00AE424E"/>
    <w:rsid w:val="00AE439C"/>
    <w:rsid w:val="00AE45D3"/>
    <w:rsid w:val="00AE49AB"/>
    <w:rsid w:val="00AE4A5C"/>
    <w:rsid w:val="00AE4B91"/>
    <w:rsid w:val="00AE4E21"/>
    <w:rsid w:val="00AE4F9C"/>
    <w:rsid w:val="00AE518B"/>
    <w:rsid w:val="00AE56FC"/>
    <w:rsid w:val="00AE57B7"/>
    <w:rsid w:val="00AE5874"/>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5D8"/>
    <w:rsid w:val="00AF2644"/>
    <w:rsid w:val="00AF2677"/>
    <w:rsid w:val="00AF26E9"/>
    <w:rsid w:val="00AF3410"/>
    <w:rsid w:val="00AF345E"/>
    <w:rsid w:val="00AF348D"/>
    <w:rsid w:val="00AF360B"/>
    <w:rsid w:val="00AF37F6"/>
    <w:rsid w:val="00AF390E"/>
    <w:rsid w:val="00AF3B01"/>
    <w:rsid w:val="00AF41E9"/>
    <w:rsid w:val="00AF4807"/>
    <w:rsid w:val="00AF5A72"/>
    <w:rsid w:val="00AF6106"/>
    <w:rsid w:val="00AF64F3"/>
    <w:rsid w:val="00AF696C"/>
    <w:rsid w:val="00AF6AD7"/>
    <w:rsid w:val="00AF6FB4"/>
    <w:rsid w:val="00AF7014"/>
    <w:rsid w:val="00AF70B0"/>
    <w:rsid w:val="00AF77DB"/>
    <w:rsid w:val="00AF7C76"/>
    <w:rsid w:val="00B001CE"/>
    <w:rsid w:val="00B00379"/>
    <w:rsid w:val="00B00417"/>
    <w:rsid w:val="00B00AE1"/>
    <w:rsid w:val="00B0178C"/>
    <w:rsid w:val="00B01C3C"/>
    <w:rsid w:val="00B0229F"/>
    <w:rsid w:val="00B02841"/>
    <w:rsid w:val="00B0285C"/>
    <w:rsid w:val="00B02B3E"/>
    <w:rsid w:val="00B02CB4"/>
    <w:rsid w:val="00B02DB6"/>
    <w:rsid w:val="00B03365"/>
    <w:rsid w:val="00B038DD"/>
    <w:rsid w:val="00B03A11"/>
    <w:rsid w:val="00B03A80"/>
    <w:rsid w:val="00B03E7B"/>
    <w:rsid w:val="00B03E98"/>
    <w:rsid w:val="00B04AEB"/>
    <w:rsid w:val="00B04F8B"/>
    <w:rsid w:val="00B05579"/>
    <w:rsid w:val="00B05633"/>
    <w:rsid w:val="00B0566B"/>
    <w:rsid w:val="00B057BC"/>
    <w:rsid w:val="00B05A49"/>
    <w:rsid w:val="00B05B68"/>
    <w:rsid w:val="00B05BAA"/>
    <w:rsid w:val="00B05F85"/>
    <w:rsid w:val="00B06382"/>
    <w:rsid w:val="00B069C0"/>
    <w:rsid w:val="00B070C5"/>
    <w:rsid w:val="00B0723E"/>
    <w:rsid w:val="00B076D1"/>
    <w:rsid w:val="00B078C8"/>
    <w:rsid w:val="00B07A9C"/>
    <w:rsid w:val="00B07B0A"/>
    <w:rsid w:val="00B07BFD"/>
    <w:rsid w:val="00B07C31"/>
    <w:rsid w:val="00B07EF9"/>
    <w:rsid w:val="00B10002"/>
    <w:rsid w:val="00B1024E"/>
    <w:rsid w:val="00B109BD"/>
    <w:rsid w:val="00B10B5E"/>
    <w:rsid w:val="00B10C01"/>
    <w:rsid w:val="00B11D22"/>
    <w:rsid w:val="00B11E0B"/>
    <w:rsid w:val="00B126AC"/>
    <w:rsid w:val="00B127F1"/>
    <w:rsid w:val="00B129B6"/>
    <w:rsid w:val="00B12EB7"/>
    <w:rsid w:val="00B1305C"/>
    <w:rsid w:val="00B13D43"/>
    <w:rsid w:val="00B142B3"/>
    <w:rsid w:val="00B142DA"/>
    <w:rsid w:val="00B14333"/>
    <w:rsid w:val="00B1437A"/>
    <w:rsid w:val="00B1447C"/>
    <w:rsid w:val="00B1448D"/>
    <w:rsid w:val="00B146A5"/>
    <w:rsid w:val="00B150EF"/>
    <w:rsid w:val="00B16572"/>
    <w:rsid w:val="00B166F7"/>
    <w:rsid w:val="00B17494"/>
    <w:rsid w:val="00B1772B"/>
    <w:rsid w:val="00B17AE4"/>
    <w:rsid w:val="00B20193"/>
    <w:rsid w:val="00B2020F"/>
    <w:rsid w:val="00B20278"/>
    <w:rsid w:val="00B20738"/>
    <w:rsid w:val="00B20A88"/>
    <w:rsid w:val="00B20C13"/>
    <w:rsid w:val="00B20C64"/>
    <w:rsid w:val="00B20D3E"/>
    <w:rsid w:val="00B213F4"/>
    <w:rsid w:val="00B21883"/>
    <w:rsid w:val="00B227EC"/>
    <w:rsid w:val="00B228DC"/>
    <w:rsid w:val="00B22EF6"/>
    <w:rsid w:val="00B22F47"/>
    <w:rsid w:val="00B2314C"/>
    <w:rsid w:val="00B234F0"/>
    <w:rsid w:val="00B23576"/>
    <w:rsid w:val="00B239BC"/>
    <w:rsid w:val="00B23B20"/>
    <w:rsid w:val="00B23F9E"/>
    <w:rsid w:val="00B24111"/>
    <w:rsid w:val="00B24134"/>
    <w:rsid w:val="00B2455E"/>
    <w:rsid w:val="00B247CB"/>
    <w:rsid w:val="00B24CDF"/>
    <w:rsid w:val="00B25402"/>
    <w:rsid w:val="00B25686"/>
    <w:rsid w:val="00B256A4"/>
    <w:rsid w:val="00B25E80"/>
    <w:rsid w:val="00B25F01"/>
    <w:rsid w:val="00B26197"/>
    <w:rsid w:val="00B26349"/>
    <w:rsid w:val="00B279D6"/>
    <w:rsid w:val="00B27FCD"/>
    <w:rsid w:val="00B30E4C"/>
    <w:rsid w:val="00B311BA"/>
    <w:rsid w:val="00B312EF"/>
    <w:rsid w:val="00B317A4"/>
    <w:rsid w:val="00B31925"/>
    <w:rsid w:val="00B31E4D"/>
    <w:rsid w:val="00B32140"/>
    <w:rsid w:val="00B322FB"/>
    <w:rsid w:val="00B33001"/>
    <w:rsid w:val="00B33520"/>
    <w:rsid w:val="00B337FE"/>
    <w:rsid w:val="00B33824"/>
    <w:rsid w:val="00B33E5C"/>
    <w:rsid w:val="00B3413C"/>
    <w:rsid w:val="00B34364"/>
    <w:rsid w:val="00B34D67"/>
    <w:rsid w:val="00B34D8F"/>
    <w:rsid w:val="00B34E1D"/>
    <w:rsid w:val="00B35298"/>
    <w:rsid w:val="00B356CB"/>
    <w:rsid w:val="00B3577A"/>
    <w:rsid w:val="00B35A5A"/>
    <w:rsid w:val="00B35B23"/>
    <w:rsid w:val="00B35B3C"/>
    <w:rsid w:val="00B35C0F"/>
    <w:rsid w:val="00B35C56"/>
    <w:rsid w:val="00B36D50"/>
    <w:rsid w:val="00B3713C"/>
    <w:rsid w:val="00B3733C"/>
    <w:rsid w:val="00B37403"/>
    <w:rsid w:val="00B3755D"/>
    <w:rsid w:val="00B37610"/>
    <w:rsid w:val="00B376AF"/>
    <w:rsid w:val="00B37B19"/>
    <w:rsid w:val="00B37BEC"/>
    <w:rsid w:val="00B37F95"/>
    <w:rsid w:val="00B40272"/>
    <w:rsid w:val="00B4082B"/>
    <w:rsid w:val="00B40DC8"/>
    <w:rsid w:val="00B412A7"/>
    <w:rsid w:val="00B41D93"/>
    <w:rsid w:val="00B41E7E"/>
    <w:rsid w:val="00B41EFF"/>
    <w:rsid w:val="00B420C1"/>
    <w:rsid w:val="00B421FF"/>
    <w:rsid w:val="00B423BC"/>
    <w:rsid w:val="00B425B9"/>
    <w:rsid w:val="00B427D4"/>
    <w:rsid w:val="00B42899"/>
    <w:rsid w:val="00B42D86"/>
    <w:rsid w:val="00B42DCA"/>
    <w:rsid w:val="00B42DF3"/>
    <w:rsid w:val="00B42EB3"/>
    <w:rsid w:val="00B43078"/>
    <w:rsid w:val="00B4339F"/>
    <w:rsid w:val="00B434A1"/>
    <w:rsid w:val="00B44614"/>
    <w:rsid w:val="00B446A6"/>
    <w:rsid w:val="00B44730"/>
    <w:rsid w:val="00B44AF3"/>
    <w:rsid w:val="00B44C64"/>
    <w:rsid w:val="00B44FEA"/>
    <w:rsid w:val="00B451FE"/>
    <w:rsid w:val="00B4526C"/>
    <w:rsid w:val="00B45763"/>
    <w:rsid w:val="00B45B4E"/>
    <w:rsid w:val="00B45FE5"/>
    <w:rsid w:val="00B46185"/>
    <w:rsid w:val="00B468EF"/>
    <w:rsid w:val="00B46CC1"/>
    <w:rsid w:val="00B46EFE"/>
    <w:rsid w:val="00B47115"/>
    <w:rsid w:val="00B47B24"/>
    <w:rsid w:val="00B47B7B"/>
    <w:rsid w:val="00B5087D"/>
    <w:rsid w:val="00B509A7"/>
    <w:rsid w:val="00B51033"/>
    <w:rsid w:val="00B51666"/>
    <w:rsid w:val="00B51C32"/>
    <w:rsid w:val="00B51C72"/>
    <w:rsid w:val="00B51F12"/>
    <w:rsid w:val="00B52667"/>
    <w:rsid w:val="00B53003"/>
    <w:rsid w:val="00B5313D"/>
    <w:rsid w:val="00B5335A"/>
    <w:rsid w:val="00B5376C"/>
    <w:rsid w:val="00B547BE"/>
    <w:rsid w:val="00B54FE8"/>
    <w:rsid w:val="00B5505B"/>
    <w:rsid w:val="00B551F2"/>
    <w:rsid w:val="00B55529"/>
    <w:rsid w:val="00B5552D"/>
    <w:rsid w:val="00B56027"/>
    <w:rsid w:val="00B560C4"/>
    <w:rsid w:val="00B562FB"/>
    <w:rsid w:val="00B5679A"/>
    <w:rsid w:val="00B56C5D"/>
    <w:rsid w:val="00B57482"/>
    <w:rsid w:val="00B57972"/>
    <w:rsid w:val="00B57A7A"/>
    <w:rsid w:val="00B602D0"/>
    <w:rsid w:val="00B604F5"/>
    <w:rsid w:val="00B605D3"/>
    <w:rsid w:val="00B6094F"/>
    <w:rsid w:val="00B60E87"/>
    <w:rsid w:val="00B61191"/>
    <w:rsid w:val="00B61DE2"/>
    <w:rsid w:val="00B621E2"/>
    <w:rsid w:val="00B62C61"/>
    <w:rsid w:val="00B62E1C"/>
    <w:rsid w:val="00B62E91"/>
    <w:rsid w:val="00B6308D"/>
    <w:rsid w:val="00B63530"/>
    <w:rsid w:val="00B64585"/>
    <w:rsid w:val="00B64BD3"/>
    <w:rsid w:val="00B64C6F"/>
    <w:rsid w:val="00B64D0D"/>
    <w:rsid w:val="00B6576C"/>
    <w:rsid w:val="00B658B8"/>
    <w:rsid w:val="00B65AA0"/>
    <w:rsid w:val="00B65B8C"/>
    <w:rsid w:val="00B66142"/>
    <w:rsid w:val="00B66685"/>
    <w:rsid w:val="00B66DA1"/>
    <w:rsid w:val="00B66F92"/>
    <w:rsid w:val="00B6733B"/>
    <w:rsid w:val="00B675C1"/>
    <w:rsid w:val="00B67B97"/>
    <w:rsid w:val="00B701F4"/>
    <w:rsid w:val="00B70425"/>
    <w:rsid w:val="00B70AE7"/>
    <w:rsid w:val="00B70B0E"/>
    <w:rsid w:val="00B71D3A"/>
    <w:rsid w:val="00B71F0E"/>
    <w:rsid w:val="00B72059"/>
    <w:rsid w:val="00B7238D"/>
    <w:rsid w:val="00B72400"/>
    <w:rsid w:val="00B72826"/>
    <w:rsid w:val="00B72972"/>
    <w:rsid w:val="00B72F63"/>
    <w:rsid w:val="00B73219"/>
    <w:rsid w:val="00B7343E"/>
    <w:rsid w:val="00B73A67"/>
    <w:rsid w:val="00B73AE1"/>
    <w:rsid w:val="00B74575"/>
    <w:rsid w:val="00B74B20"/>
    <w:rsid w:val="00B75004"/>
    <w:rsid w:val="00B75BEF"/>
    <w:rsid w:val="00B75E88"/>
    <w:rsid w:val="00B76169"/>
    <w:rsid w:val="00B763CC"/>
    <w:rsid w:val="00B7687F"/>
    <w:rsid w:val="00B76F62"/>
    <w:rsid w:val="00B77027"/>
    <w:rsid w:val="00B772E9"/>
    <w:rsid w:val="00B774A0"/>
    <w:rsid w:val="00B775C6"/>
    <w:rsid w:val="00B77A99"/>
    <w:rsid w:val="00B77DA7"/>
    <w:rsid w:val="00B77EBE"/>
    <w:rsid w:val="00B77F11"/>
    <w:rsid w:val="00B80527"/>
    <w:rsid w:val="00B80A63"/>
    <w:rsid w:val="00B80BA5"/>
    <w:rsid w:val="00B80CB3"/>
    <w:rsid w:val="00B80EAB"/>
    <w:rsid w:val="00B80F02"/>
    <w:rsid w:val="00B814E3"/>
    <w:rsid w:val="00B816FB"/>
    <w:rsid w:val="00B817E7"/>
    <w:rsid w:val="00B81A07"/>
    <w:rsid w:val="00B81D58"/>
    <w:rsid w:val="00B81F75"/>
    <w:rsid w:val="00B81FDD"/>
    <w:rsid w:val="00B82482"/>
    <w:rsid w:val="00B82C0C"/>
    <w:rsid w:val="00B83418"/>
    <w:rsid w:val="00B835B2"/>
    <w:rsid w:val="00B837F4"/>
    <w:rsid w:val="00B83F39"/>
    <w:rsid w:val="00B8435C"/>
    <w:rsid w:val="00B8464D"/>
    <w:rsid w:val="00B8466E"/>
    <w:rsid w:val="00B8485C"/>
    <w:rsid w:val="00B84B2E"/>
    <w:rsid w:val="00B84CA5"/>
    <w:rsid w:val="00B8501F"/>
    <w:rsid w:val="00B8522A"/>
    <w:rsid w:val="00B85245"/>
    <w:rsid w:val="00B859EE"/>
    <w:rsid w:val="00B85C4E"/>
    <w:rsid w:val="00B862FC"/>
    <w:rsid w:val="00B863EE"/>
    <w:rsid w:val="00B867B9"/>
    <w:rsid w:val="00B86935"/>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267"/>
    <w:rsid w:val="00B9170E"/>
    <w:rsid w:val="00B91AEC"/>
    <w:rsid w:val="00B91FAB"/>
    <w:rsid w:val="00B9203B"/>
    <w:rsid w:val="00B921A8"/>
    <w:rsid w:val="00B92314"/>
    <w:rsid w:val="00B9253A"/>
    <w:rsid w:val="00B925A0"/>
    <w:rsid w:val="00B92716"/>
    <w:rsid w:val="00B927B5"/>
    <w:rsid w:val="00B92A90"/>
    <w:rsid w:val="00B92B83"/>
    <w:rsid w:val="00B92D96"/>
    <w:rsid w:val="00B93284"/>
    <w:rsid w:val="00B932BC"/>
    <w:rsid w:val="00B938B4"/>
    <w:rsid w:val="00B93927"/>
    <w:rsid w:val="00B93BB1"/>
    <w:rsid w:val="00B94196"/>
    <w:rsid w:val="00B94207"/>
    <w:rsid w:val="00B944C6"/>
    <w:rsid w:val="00B944FE"/>
    <w:rsid w:val="00B946E0"/>
    <w:rsid w:val="00B94F44"/>
    <w:rsid w:val="00B954C6"/>
    <w:rsid w:val="00B957C6"/>
    <w:rsid w:val="00B957D8"/>
    <w:rsid w:val="00B95B56"/>
    <w:rsid w:val="00B95B99"/>
    <w:rsid w:val="00B95D2E"/>
    <w:rsid w:val="00B96820"/>
    <w:rsid w:val="00B96EAE"/>
    <w:rsid w:val="00B972B9"/>
    <w:rsid w:val="00B97E25"/>
    <w:rsid w:val="00BA0427"/>
    <w:rsid w:val="00BA049A"/>
    <w:rsid w:val="00BA0943"/>
    <w:rsid w:val="00BA1067"/>
    <w:rsid w:val="00BA1437"/>
    <w:rsid w:val="00BA17C5"/>
    <w:rsid w:val="00BA194D"/>
    <w:rsid w:val="00BA198B"/>
    <w:rsid w:val="00BA1A65"/>
    <w:rsid w:val="00BA1A6F"/>
    <w:rsid w:val="00BA21F8"/>
    <w:rsid w:val="00BA235F"/>
    <w:rsid w:val="00BA26A2"/>
    <w:rsid w:val="00BA2BA1"/>
    <w:rsid w:val="00BA38A2"/>
    <w:rsid w:val="00BA3E8F"/>
    <w:rsid w:val="00BA4202"/>
    <w:rsid w:val="00BA4616"/>
    <w:rsid w:val="00BA49CB"/>
    <w:rsid w:val="00BA5818"/>
    <w:rsid w:val="00BA5887"/>
    <w:rsid w:val="00BA5943"/>
    <w:rsid w:val="00BA5D1C"/>
    <w:rsid w:val="00BA5F3D"/>
    <w:rsid w:val="00BA603D"/>
    <w:rsid w:val="00BA617D"/>
    <w:rsid w:val="00BA66DE"/>
    <w:rsid w:val="00BA731F"/>
    <w:rsid w:val="00BA786F"/>
    <w:rsid w:val="00BA7CF4"/>
    <w:rsid w:val="00BB0255"/>
    <w:rsid w:val="00BB030C"/>
    <w:rsid w:val="00BB07FA"/>
    <w:rsid w:val="00BB096E"/>
    <w:rsid w:val="00BB0C21"/>
    <w:rsid w:val="00BB0C4A"/>
    <w:rsid w:val="00BB0F68"/>
    <w:rsid w:val="00BB115F"/>
    <w:rsid w:val="00BB1472"/>
    <w:rsid w:val="00BB15CB"/>
    <w:rsid w:val="00BB1C28"/>
    <w:rsid w:val="00BB1C4C"/>
    <w:rsid w:val="00BB25E1"/>
    <w:rsid w:val="00BB2713"/>
    <w:rsid w:val="00BB284A"/>
    <w:rsid w:val="00BB288D"/>
    <w:rsid w:val="00BB2A4F"/>
    <w:rsid w:val="00BB2AB1"/>
    <w:rsid w:val="00BB2D73"/>
    <w:rsid w:val="00BB3B40"/>
    <w:rsid w:val="00BB3EB8"/>
    <w:rsid w:val="00BB4681"/>
    <w:rsid w:val="00BB4934"/>
    <w:rsid w:val="00BB49A6"/>
    <w:rsid w:val="00BB4BAC"/>
    <w:rsid w:val="00BB4E71"/>
    <w:rsid w:val="00BB4E9C"/>
    <w:rsid w:val="00BB4EC5"/>
    <w:rsid w:val="00BB5258"/>
    <w:rsid w:val="00BB5443"/>
    <w:rsid w:val="00BB5E31"/>
    <w:rsid w:val="00BB5EF2"/>
    <w:rsid w:val="00BB6040"/>
    <w:rsid w:val="00BB611D"/>
    <w:rsid w:val="00BB66D7"/>
    <w:rsid w:val="00BB6949"/>
    <w:rsid w:val="00BB6AB7"/>
    <w:rsid w:val="00BB6E4D"/>
    <w:rsid w:val="00BB71E4"/>
    <w:rsid w:val="00BB74DF"/>
    <w:rsid w:val="00BB7ACE"/>
    <w:rsid w:val="00BB7EB6"/>
    <w:rsid w:val="00BB7F2E"/>
    <w:rsid w:val="00BC02F9"/>
    <w:rsid w:val="00BC03D2"/>
    <w:rsid w:val="00BC03D7"/>
    <w:rsid w:val="00BC076A"/>
    <w:rsid w:val="00BC0892"/>
    <w:rsid w:val="00BC0B86"/>
    <w:rsid w:val="00BC0F80"/>
    <w:rsid w:val="00BC0F90"/>
    <w:rsid w:val="00BC1376"/>
    <w:rsid w:val="00BC137E"/>
    <w:rsid w:val="00BC1858"/>
    <w:rsid w:val="00BC1A07"/>
    <w:rsid w:val="00BC1AE4"/>
    <w:rsid w:val="00BC2040"/>
    <w:rsid w:val="00BC210B"/>
    <w:rsid w:val="00BC2240"/>
    <w:rsid w:val="00BC227B"/>
    <w:rsid w:val="00BC2472"/>
    <w:rsid w:val="00BC29D2"/>
    <w:rsid w:val="00BC3489"/>
    <w:rsid w:val="00BC3A35"/>
    <w:rsid w:val="00BC3CB2"/>
    <w:rsid w:val="00BC3F81"/>
    <w:rsid w:val="00BC414A"/>
    <w:rsid w:val="00BC42A0"/>
    <w:rsid w:val="00BC4537"/>
    <w:rsid w:val="00BC4CAB"/>
    <w:rsid w:val="00BC52EB"/>
    <w:rsid w:val="00BC5509"/>
    <w:rsid w:val="00BC575E"/>
    <w:rsid w:val="00BC5AC0"/>
    <w:rsid w:val="00BC5CDA"/>
    <w:rsid w:val="00BC62C7"/>
    <w:rsid w:val="00BC6618"/>
    <w:rsid w:val="00BC68C5"/>
    <w:rsid w:val="00BC6C6C"/>
    <w:rsid w:val="00BC78C8"/>
    <w:rsid w:val="00BC7B27"/>
    <w:rsid w:val="00BC7BC7"/>
    <w:rsid w:val="00BC7C2C"/>
    <w:rsid w:val="00BD0541"/>
    <w:rsid w:val="00BD077F"/>
    <w:rsid w:val="00BD090B"/>
    <w:rsid w:val="00BD09AC"/>
    <w:rsid w:val="00BD0D17"/>
    <w:rsid w:val="00BD103C"/>
    <w:rsid w:val="00BD1442"/>
    <w:rsid w:val="00BD15B3"/>
    <w:rsid w:val="00BD1DD0"/>
    <w:rsid w:val="00BD24A9"/>
    <w:rsid w:val="00BD2B2B"/>
    <w:rsid w:val="00BD2C09"/>
    <w:rsid w:val="00BD2FC3"/>
    <w:rsid w:val="00BD31EF"/>
    <w:rsid w:val="00BD35ED"/>
    <w:rsid w:val="00BD3876"/>
    <w:rsid w:val="00BD3AFD"/>
    <w:rsid w:val="00BD3CDD"/>
    <w:rsid w:val="00BD3D20"/>
    <w:rsid w:val="00BD4337"/>
    <w:rsid w:val="00BD49A6"/>
    <w:rsid w:val="00BD5863"/>
    <w:rsid w:val="00BD5882"/>
    <w:rsid w:val="00BD5DC4"/>
    <w:rsid w:val="00BD5EAA"/>
    <w:rsid w:val="00BD6034"/>
    <w:rsid w:val="00BD63CA"/>
    <w:rsid w:val="00BD648E"/>
    <w:rsid w:val="00BD6A26"/>
    <w:rsid w:val="00BD708B"/>
    <w:rsid w:val="00BD715B"/>
    <w:rsid w:val="00BD71BA"/>
    <w:rsid w:val="00BD7915"/>
    <w:rsid w:val="00BD79D3"/>
    <w:rsid w:val="00BD79FA"/>
    <w:rsid w:val="00BD7C4F"/>
    <w:rsid w:val="00BD7F79"/>
    <w:rsid w:val="00BE04F6"/>
    <w:rsid w:val="00BE05EA"/>
    <w:rsid w:val="00BE08BB"/>
    <w:rsid w:val="00BE0C47"/>
    <w:rsid w:val="00BE0F15"/>
    <w:rsid w:val="00BE10FC"/>
    <w:rsid w:val="00BE1DE1"/>
    <w:rsid w:val="00BE1E2A"/>
    <w:rsid w:val="00BE212F"/>
    <w:rsid w:val="00BE219C"/>
    <w:rsid w:val="00BE2209"/>
    <w:rsid w:val="00BE25FC"/>
    <w:rsid w:val="00BE27E9"/>
    <w:rsid w:val="00BE2933"/>
    <w:rsid w:val="00BE2ECA"/>
    <w:rsid w:val="00BE3798"/>
    <w:rsid w:val="00BE3C0B"/>
    <w:rsid w:val="00BE3EA2"/>
    <w:rsid w:val="00BE3ED6"/>
    <w:rsid w:val="00BE42FD"/>
    <w:rsid w:val="00BE472E"/>
    <w:rsid w:val="00BE4950"/>
    <w:rsid w:val="00BE4AA5"/>
    <w:rsid w:val="00BE5163"/>
    <w:rsid w:val="00BE523F"/>
    <w:rsid w:val="00BE5893"/>
    <w:rsid w:val="00BE6741"/>
    <w:rsid w:val="00BE6894"/>
    <w:rsid w:val="00BE68D5"/>
    <w:rsid w:val="00BE6A34"/>
    <w:rsid w:val="00BE6A8E"/>
    <w:rsid w:val="00BE6E91"/>
    <w:rsid w:val="00BE75C5"/>
    <w:rsid w:val="00BE7625"/>
    <w:rsid w:val="00BE795A"/>
    <w:rsid w:val="00BE7E12"/>
    <w:rsid w:val="00BE7ED1"/>
    <w:rsid w:val="00BF0273"/>
    <w:rsid w:val="00BF02FA"/>
    <w:rsid w:val="00BF0603"/>
    <w:rsid w:val="00BF0A2B"/>
    <w:rsid w:val="00BF0E9F"/>
    <w:rsid w:val="00BF1954"/>
    <w:rsid w:val="00BF1CB0"/>
    <w:rsid w:val="00BF26E9"/>
    <w:rsid w:val="00BF272E"/>
    <w:rsid w:val="00BF2E37"/>
    <w:rsid w:val="00BF2FA7"/>
    <w:rsid w:val="00BF36B6"/>
    <w:rsid w:val="00BF37E6"/>
    <w:rsid w:val="00BF38F2"/>
    <w:rsid w:val="00BF39B2"/>
    <w:rsid w:val="00BF4411"/>
    <w:rsid w:val="00BF4898"/>
    <w:rsid w:val="00BF49D0"/>
    <w:rsid w:val="00BF4D7C"/>
    <w:rsid w:val="00BF4E97"/>
    <w:rsid w:val="00BF590C"/>
    <w:rsid w:val="00BF5E60"/>
    <w:rsid w:val="00BF6008"/>
    <w:rsid w:val="00BF6272"/>
    <w:rsid w:val="00BF628D"/>
    <w:rsid w:val="00BF64B5"/>
    <w:rsid w:val="00BF69A3"/>
    <w:rsid w:val="00BF6BFB"/>
    <w:rsid w:val="00BF6E32"/>
    <w:rsid w:val="00BF7581"/>
    <w:rsid w:val="00C00017"/>
    <w:rsid w:val="00C00372"/>
    <w:rsid w:val="00C005E9"/>
    <w:rsid w:val="00C006AA"/>
    <w:rsid w:val="00C0076A"/>
    <w:rsid w:val="00C00B55"/>
    <w:rsid w:val="00C00DCD"/>
    <w:rsid w:val="00C00E47"/>
    <w:rsid w:val="00C00F4D"/>
    <w:rsid w:val="00C010F8"/>
    <w:rsid w:val="00C012EB"/>
    <w:rsid w:val="00C01732"/>
    <w:rsid w:val="00C019EA"/>
    <w:rsid w:val="00C01B7C"/>
    <w:rsid w:val="00C01C6C"/>
    <w:rsid w:val="00C01E67"/>
    <w:rsid w:val="00C01EC6"/>
    <w:rsid w:val="00C02021"/>
    <w:rsid w:val="00C02195"/>
    <w:rsid w:val="00C02A2C"/>
    <w:rsid w:val="00C02A78"/>
    <w:rsid w:val="00C03073"/>
    <w:rsid w:val="00C032EC"/>
    <w:rsid w:val="00C03E42"/>
    <w:rsid w:val="00C043BE"/>
    <w:rsid w:val="00C044D4"/>
    <w:rsid w:val="00C048C1"/>
    <w:rsid w:val="00C04B03"/>
    <w:rsid w:val="00C04DF8"/>
    <w:rsid w:val="00C04E14"/>
    <w:rsid w:val="00C04F22"/>
    <w:rsid w:val="00C052B0"/>
    <w:rsid w:val="00C05415"/>
    <w:rsid w:val="00C061A2"/>
    <w:rsid w:val="00C064A8"/>
    <w:rsid w:val="00C068C3"/>
    <w:rsid w:val="00C0699C"/>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3E0"/>
    <w:rsid w:val="00C1352F"/>
    <w:rsid w:val="00C1385F"/>
    <w:rsid w:val="00C13AD1"/>
    <w:rsid w:val="00C13DF4"/>
    <w:rsid w:val="00C14B9B"/>
    <w:rsid w:val="00C14BC8"/>
    <w:rsid w:val="00C152C9"/>
    <w:rsid w:val="00C15682"/>
    <w:rsid w:val="00C1585B"/>
    <w:rsid w:val="00C1597D"/>
    <w:rsid w:val="00C15F1D"/>
    <w:rsid w:val="00C15F73"/>
    <w:rsid w:val="00C16311"/>
    <w:rsid w:val="00C16C1B"/>
    <w:rsid w:val="00C16C2A"/>
    <w:rsid w:val="00C16FC1"/>
    <w:rsid w:val="00C17144"/>
    <w:rsid w:val="00C172C8"/>
    <w:rsid w:val="00C173E7"/>
    <w:rsid w:val="00C17D36"/>
    <w:rsid w:val="00C17E6F"/>
    <w:rsid w:val="00C17FE0"/>
    <w:rsid w:val="00C203CB"/>
    <w:rsid w:val="00C209B1"/>
    <w:rsid w:val="00C21477"/>
    <w:rsid w:val="00C2174F"/>
    <w:rsid w:val="00C21B02"/>
    <w:rsid w:val="00C21C48"/>
    <w:rsid w:val="00C21C6D"/>
    <w:rsid w:val="00C22585"/>
    <w:rsid w:val="00C22AE7"/>
    <w:rsid w:val="00C2302C"/>
    <w:rsid w:val="00C2322B"/>
    <w:rsid w:val="00C235E0"/>
    <w:rsid w:val="00C23A31"/>
    <w:rsid w:val="00C23A99"/>
    <w:rsid w:val="00C24595"/>
    <w:rsid w:val="00C24661"/>
    <w:rsid w:val="00C2483A"/>
    <w:rsid w:val="00C248A4"/>
    <w:rsid w:val="00C24C49"/>
    <w:rsid w:val="00C25499"/>
    <w:rsid w:val="00C25708"/>
    <w:rsid w:val="00C25B2B"/>
    <w:rsid w:val="00C25F3A"/>
    <w:rsid w:val="00C26464"/>
    <w:rsid w:val="00C2658B"/>
    <w:rsid w:val="00C265C7"/>
    <w:rsid w:val="00C267DE"/>
    <w:rsid w:val="00C26964"/>
    <w:rsid w:val="00C26F60"/>
    <w:rsid w:val="00C272E2"/>
    <w:rsid w:val="00C277F6"/>
    <w:rsid w:val="00C27E22"/>
    <w:rsid w:val="00C30114"/>
    <w:rsid w:val="00C30219"/>
    <w:rsid w:val="00C3030D"/>
    <w:rsid w:val="00C306AC"/>
    <w:rsid w:val="00C30802"/>
    <w:rsid w:val="00C30818"/>
    <w:rsid w:val="00C30DA8"/>
    <w:rsid w:val="00C31092"/>
    <w:rsid w:val="00C323D4"/>
    <w:rsid w:val="00C323FC"/>
    <w:rsid w:val="00C32618"/>
    <w:rsid w:val="00C32A8B"/>
    <w:rsid w:val="00C32EA0"/>
    <w:rsid w:val="00C330A1"/>
    <w:rsid w:val="00C33181"/>
    <w:rsid w:val="00C33289"/>
    <w:rsid w:val="00C3342B"/>
    <w:rsid w:val="00C33A60"/>
    <w:rsid w:val="00C34522"/>
    <w:rsid w:val="00C3461F"/>
    <w:rsid w:val="00C347A1"/>
    <w:rsid w:val="00C3484B"/>
    <w:rsid w:val="00C348C7"/>
    <w:rsid w:val="00C3495E"/>
    <w:rsid w:val="00C349C4"/>
    <w:rsid w:val="00C34A21"/>
    <w:rsid w:val="00C34E35"/>
    <w:rsid w:val="00C35571"/>
    <w:rsid w:val="00C3599B"/>
    <w:rsid w:val="00C35C14"/>
    <w:rsid w:val="00C36278"/>
    <w:rsid w:val="00C36504"/>
    <w:rsid w:val="00C36725"/>
    <w:rsid w:val="00C373EE"/>
    <w:rsid w:val="00C37464"/>
    <w:rsid w:val="00C375A5"/>
    <w:rsid w:val="00C37F82"/>
    <w:rsid w:val="00C409B4"/>
    <w:rsid w:val="00C41AFE"/>
    <w:rsid w:val="00C41C11"/>
    <w:rsid w:val="00C41FB7"/>
    <w:rsid w:val="00C423CD"/>
    <w:rsid w:val="00C42897"/>
    <w:rsid w:val="00C4320B"/>
    <w:rsid w:val="00C4328B"/>
    <w:rsid w:val="00C43537"/>
    <w:rsid w:val="00C436FD"/>
    <w:rsid w:val="00C438B0"/>
    <w:rsid w:val="00C439A7"/>
    <w:rsid w:val="00C43A02"/>
    <w:rsid w:val="00C4458B"/>
    <w:rsid w:val="00C4478A"/>
    <w:rsid w:val="00C44956"/>
    <w:rsid w:val="00C45942"/>
    <w:rsid w:val="00C459B4"/>
    <w:rsid w:val="00C45F8D"/>
    <w:rsid w:val="00C461E0"/>
    <w:rsid w:val="00C462C1"/>
    <w:rsid w:val="00C4660B"/>
    <w:rsid w:val="00C469A9"/>
    <w:rsid w:val="00C46A6D"/>
    <w:rsid w:val="00C46AFE"/>
    <w:rsid w:val="00C47876"/>
    <w:rsid w:val="00C47ADF"/>
    <w:rsid w:val="00C5001E"/>
    <w:rsid w:val="00C503C5"/>
    <w:rsid w:val="00C5087C"/>
    <w:rsid w:val="00C50882"/>
    <w:rsid w:val="00C50899"/>
    <w:rsid w:val="00C508C0"/>
    <w:rsid w:val="00C510CA"/>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597"/>
    <w:rsid w:val="00C55809"/>
    <w:rsid w:val="00C55AD7"/>
    <w:rsid w:val="00C55B35"/>
    <w:rsid w:val="00C5633E"/>
    <w:rsid w:val="00C563F2"/>
    <w:rsid w:val="00C567B9"/>
    <w:rsid w:val="00C56875"/>
    <w:rsid w:val="00C56A1B"/>
    <w:rsid w:val="00C56B35"/>
    <w:rsid w:val="00C56C33"/>
    <w:rsid w:val="00C56DD2"/>
    <w:rsid w:val="00C576F7"/>
    <w:rsid w:val="00C57F8C"/>
    <w:rsid w:val="00C605B3"/>
    <w:rsid w:val="00C61027"/>
    <w:rsid w:val="00C61075"/>
    <w:rsid w:val="00C611AA"/>
    <w:rsid w:val="00C6169A"/>
    <w:rsid w:val="00C617A1"/>
    <w:rsid w:val="00C61854"/>
    <w:rsid w:val="00C61B82"/>
    <w:rsid w:val="00C61E59"/>
    <w:rsid w:val="00C6236B"/>
    <w:rsid w:val="00C62C1B"/>
    <w:rsid w:val="00C630CC"/>
    <w:rsid w:val="00C63C51"/>
    <w:rsid w:val="00C63E02"/>
    <w:rsid w:val="00C6411B"/>
    <w:rsid w:val="00C64A5F"/>
    <w:rsid w:val="00C64D04"/>
    <w:rsid w:val="00C656C7"/>
    <w:rsid w:val="00C662E9"/>
    <w:rsid w:val="00C6634A"/>
    <w:rsid w:val="00C6708E"/>
    <w:rsid w:val="00C67706"/>
    <w:rsid w:val="00C67A8F"/>
    <w:rsid w:val="00C70031"/>
    <w:rsid w:val="00C702CC"/>
    <w:rsid w:val="00C7057E"/>
    <w:rsid w:val="00C709B7"/>
    <w:rsid w:val="00C70C6F"/>
    <w:rsid w:val="00C70C96"/>
    <w:rsid w:val="00C71056"/>
    <w:rsid w:val="00C716B1"/>
    <w:rsid w:val="00C72620"/>
    <w:rsid w:val="00C729AB"/>
    <w:rsid w:val="00C72ACC"/>
    <w:rsid w:val="00C72C4D"/>
    <w:rsid w:val="00C73294"/>
    <w:rsid w:val="00C737C7"/>
    <w:rsid w:val="00C73D70"/>
    <w:rsid w:val="00C741FB"/>
    <w:rsid w:val="00C7439B"/>
    <w:rsid w:val="00C7454C"/>
    <w:rsid w:val="00C748ED"/>
    <w:rsid w:val="00C749F7"/>
    <w:rsid w:val="00C74FBC"/>
    <w:rsid w:val="00C752B2"/>
    <w:rsid w:val="00C75688"/>
    <w:rsid w:val="00C75B7E"/>
    <w:rsid w:val="00C76054"/>
    <w:rsid w:val="00C76179"/>
    <w:rsid w:val="00C76221"/>
    <w:rsid w:val="00C76362"/>
    <w:rsid w:val="00C770E9"/>
    <w:rsid w:val="00C7726C"/>
    <w:rsid w:val="00C773A4"/>
    <w:rsid w:val="00C77A52"/>
    <w:rsid w:val="00C77B43"/>
    <w:rsid w:val="00C77B8A"/>
    <w:rsid w:val="00C80156"/>
    <w:rsid w:val="00C806AF"/>
    <w:rsid w:val="00C80879"/>
    <w:rsid w:val="00C80B08"/>
    <w:rsid w:val="00C80E37"/>
    <w:rsid w:val="00C81390"/>
    <w:rsid w:val="00C81711"/>
    <w:rsid w:val="00C81B96"/>
    <w:rsid w:val="00C81C73"/>
    <w:rsid w:val="00C81EF9"/>
    <w:rsid w:val="00C81FE1"/>
    <w:rsid w:val="00C82181"/>
    <w:rsid w:val="00C824D9"/>
    <w:rsid w:val="00C8324F"/>
    <w:rsid w:val="00C83DE9"/>
    <w:rsid w:val="00C8402F"/>
    <w:rsid w:val="00C84346"/>
    <w:rsid w:val="00C84778"/>
    <w:rsid w:val="00C849E0"/>
    <w:rsid w:val="00C84EAE"/>
    <w:rsid w:val="00C85182"/>
    <w:rsid w:val="00C853DB"/>
    <w:rsid w:val="00C856AC"/>
    <w:rsid w:val="00C85C0D"/>
    <w:rsid w:val="00C86601"/>
    <w:rsid w:val="00C867F1"/>
    <w:rsid w:val="00C875D9"/>
    <w:rsid w:val="00C876DA"/>
    <w:rsid w:val="00C87ADC"/>
    <w:rsid w:val="00C87B94"/>
    <w:rsid w:val="00C900BB"/>
    <w:rsid w:val="00C903A3"/>
    <w:rsid w:val="00C90610"/>
    <w:rsid w:val="00C9063C"/>
    <w:rsid w:val="00C9063D"/>
    <w:rsid w:val="00C90AF5"/>
    <w:rsid w:val="00C90BCC"/>
    <w:rsid w:val="00C90D8C"/>
    <w:rsid w:val="00C90DF5"/>
    <w:rsid w:val="00C92195"/>
    <w:rsid w:val="00C9224B"/>
    <w:rsid w:val="00C922F6"/>
    <w:rsid w:val="00C92334"/>
    <w:rsid w:val="00C9233B"/>
    <w:rsid w:val="00C924A6"/>
    <w:rsid w:val="00C9260B"/>
    <w:rsid w:val="00C92657"/>
    <w:rsid w:val="00C9270B"/>
    <w:rsid w:val="00C92863"/>
    <w:rsid w:val="00C9287E"/>
    <w:rsid w:val="00C928BB"/>
    <w:rsid w:val="00C93C10"/>
    <w:rsid w:val="00C93E54"/>
    <w:rsid w:val="00C94383"/>
    <w:rsid w:val="00C9451D"/>
    <w:rsid w:val="00C94836"/>
    <w:rsid w:val="00C94CFF"/>
    <w:rsid w:val="00C954D9"/>
    <w:rsid w:val="00C956A7"/>
    <w:rsid w:val="00C95D0D"/>
    <w:rsid w:val="00C95F2A"/>
    <w:rsid w:val="00C95F54"/>
    <w:rsid w:val="00C96F1A"/>
    <w:rsid w:val="00C970EE"/>
    <w:rsid w:val="00C9732D"/>
    <w:rsid w:val="00CA01B6"/>
    <w:rsid w:val="00CA03A0"/>
    <w:rsid w:val="00CA0675"/>
    <w:rsid w:val="00CA0A31"/>
    <w:rsid w:val="00CA1179"/>
    <w:rsid w:val="00CA12F5"/>
    <w:rsid w:val="00CA1871"/>
    <w:rsid w:val="00CA18DD"/>
    <w:rsid w:val="00CA1E7D"/>
    <w:rsid w:val="00CA1FAD"/>
    <w:rsid w:val="00CA206D"/>
    <w:rsid w:val="00CA219E"/>
    <w:rsid w:val="00CA23C9"/>
    <w:rsid w:val="00CA2529"/>
    <w:rsid w:val="00CA2666"/>
    <w:rsid w:val="00CA282C"/>
    <w:rsid w:val="00CA293E"/>
    <w:rsid w:val="00CA355E"/>
    <w:rsid w:val="00CA3890"/>
    <w:rsid w:val="00CA3F1E"/>
    <w:rsid w:val="00CA41C3"/>
    <w:rsid w:val="00CA4AEB"/>
    <w:rsid w:val="00CA4D0F"/>
    <w:rsid w:val="00CA506C"/>
    <w:rsid w:val="00CA530A"/>
    <w:rsid w:val="00CA53C1"/>
    <w:rsid w:val="00CA5947"/>
    <w:rsid w:val="00CA5AC9"/>
    <w:rsid w:val="00CA7A84"/>
    <w:rsid w:val="00CB064F"/>
    <w:rsid w:val="00CB0BDF"/>
    <w:rsid w:val="00CB1271"/>
    <w:rsid w:val="00CB1A01"/>
    <w:rsid w:val="00CB1BEA"/>
    <w:rsid w:val="00CB1C1B"/>
    <w:rsid w:val="00CB1C72"/>
    <w:rsid w:val="00CB22BD"/>
    <w:rsid w:val="00CB2584"/>
    <w:rsid w:val="00CB2A02"/>
    <w:rsid w:val="00CB2B20"/>
    <w:rsid w:val="00CB2DAC"/>
    <w:rsid w:val="00CB2F04"/>
    <w:rsid w:val="00CB395F"/>
    <w:rsid w:val="00CB39C1"/>
    <w:rsid w:val="00CB3B24"/>
    <w:rsid w:val="00CB3B45"/>
    <w:rsid w:val="00CB3C56"/>
    <w:rsid w:val="00CB497B"/>
    <w:rsid w:val="00CB57B2"/>
    <w:rsid w:val="00CB57E6"/>
    <w:rsid w:val="00CB5987"/>
    <w:rsid w:val="00CB5A62"/>
    <w:rsid w:val="00CB5B14"/>
    <w:rsid w:val="00CB5D9C"/>
    <w:rsid w:val="00CB6239"/>
    <w:rsid w:val="00CB6522"/>
    <w:rsid w:val="00CB655D"/>
    <w:rsid w:val="00CB6BC5"/>
    <w:rsid w:val="00CB7A00"/>
    <w:rsid w:val="00CC01E8"/>
    <w:rsid w:val="00CC0759"/>
    <w:rsid w:val="00CC07AA"/>
    <w:rsid w:val="00CC094B"/>
    <w:rsid w:val="00CC0BE0"/>
    <w:rsid w:val="00CC0C5F"/>
    <w:rsid w:val="00CC190E"/>
    <w:rsid w:val="00CC2143"/>
    <w:rsid w:val="00CC22A0"/>
    <w:rsid w:val="00CC2830"/>
    <w:rsid w:val="00CC3052"/>
    <w:rsid w:val="00CC307B"/>
    <w:rsid w:val="00CC3087"/>
    <w:rsid w:val="00CC33BD"/>
    <w:rsid w:val="00CC342B"/>
    <w:rsid w:val="00CC39D0"/>
    <w:rsid w:val="00CC3AAC"/>
    <w:rsid w:val="00CC3D14"/>
    <w:rsid w:val="00CC40C7"/>
    <w:rsid w:val="00CC41D4"/>
    <w:rsid w:val="00CC44D0"/>
    <w:rsid w:val="00CC4C09"/>
    <w:rsid w:val="00CC4D17"/>
    <w:rsid w:val="00CC5327"/>
    <w:rsid w:val="00CC5673"/>
    <w:rsid w:val="00CC5FC6"/>
    <w:rsid w:val="00CC600C"/>
    <w:rsid w:val="00CC6014"/>
    <w:rsid w:val="00CC603E"/>
    <w:rsid w:val="00CC60F9"/>
    <w:rsid w:val="00CC66C7"/>
    <w:rsid w:val="00CC66CF"/>
    <w:rsid w:val="00CC6A4E"/>
    <w:rsid w:val="00CC6B9D"/>
    <w:rsid w:val="00CC6F8A"/>
    <w:rsid w:val="00CC6FB2"/>
    <w:rsid w:val="00CC704E"/>
    <w:rsid w:val="00CC7C3A"/>
    <w:rsid w:val="00CC7C99"/>
    <w:rsid w:val="00CD080B"/>
    <w:rsid w:val="00CD12E9"/>
    <w:rsid w:val="00CD1306"/>
    <w:rsid w:val="00CD147D"/>
    <w:rsid w:val="00CD1909"/>
    <w:rsid w:val="00CD1A85"/>
    <w:rsid w:val="00CD3257"/>
    <w:rsid w:val="00CD3268"/>
    <w:rsid w:val="00CD36D4"/>
    <w:rsid w:val="00CD3E72"/>
    <w:rsid w:val="00CD43A4"/>
    <w:rsid w:val="00CD4956"/>
    <w:rsid w:val="00CD4D9C"/>
    <w:rsid w:val="00CD4E98"/>
    <w:rsid w:val="00CD54EF"/>
    <w:rsid w:val="00CD558D"/>
    <w:rsid w:val="00CD59FA"/>
    <w:rsid w:val="00CD5A19"/>
    <w:rsid w:val="00CD61F2"/>
    <w:rsid w:val="00CD631E"/>
    <w:rsid w:val="00CD64E3"/>
    <w:rsid w:val="00CD663E"/>
    <w:rsid w:val="00CD680A"/>
    <w:rsid w:val="00CD6882"/>
    <w:rsid w:val="00CD692E"/>
    <w:rsid w:val="00CD69F2"/>
    <w:rsid w:val="00CD6D26"/>
    <w:rsid w:val="00CD74A6"/>
    <w:rsid w:val="00CD78FB"/>
    <w:rsid w:val="00CD7C65"/>
    <w:rsid w:val="00CE07E6"/>
    <w:rsid w:val="00CE08B4"/>
    <w:rsid w:val="00CE098B"/>
    <w:rsid w:val="00CE1126"/>
    <w:rsid w:val="00CE11DD"/>
    <w:rsid w:val="00CE152B"/>
    <w:rsid w:val="00CE1C6C"/>
    <w:rsid w:val="00CE1F1C"/>
    <w:rsid w:val="00CE1F49"/>
    <w:rsid w:val="00CE209E"/>
    <w:rsid w:val="00CE2117"/>
    <w:rsid w:val="00CE22B9"/>
    <w:rsid w:val="00CE26A8"/>
    <w:rsid w:val="00CE29BE"/>
    <w:rsid w:val="00CE29D4"/>
    <w:rsid w:val="00CE2E87"/>
    <w:rsid w:val="00CE30CA"/>
    <w:rsid w:val="00CE3304"/>
    <w:rsid w:val="00CE349D"/>
    <w:rsid w:val="00CE34E3"/>
    <w:rsid w:val="00CE36E6"/>
    <w:rsid w:val="00CE3BBB"/>
    <w:rsid w:val="00CE3BCC"/>
    <w:rsid w:val="00CE45E5"/>
    <w:rsid w:val="00CE46BA"/>
    <w:rsid w:val="00CE50F3"/>
    <w:rsid w:val="00CE51AB"/>
    <w:rsid w:val="00CE565F"/>
    <w:rsid w:val="00CE5934"/>
    <w:rsid w:val="00CE59B8"/>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4E6C"/>
    <w:rsid w:val="00CF543B"/>
    <w:rsid w:val="00CF55E3"/>
    <w:rsid w:val="00CF5A9A"/>
    <w:rsid w:val="00CF5A9E"/>
    <w:rsid w:val="00CF5D10"/>
    <w:rsid w:val="00CF5F6C"/>
    <w:rsid w:val="00CF655D"/>
    <w:rsid w:val="00CF6A0D"/>
    <w:rsid w:val="00CF6AD7"/>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5686"/>
    <w:rsid w:val="00D05A2B"/>
    <w:rsid w:val="00D062C3"/>
    <w:rsid w:val="00D062E0"/>
    <w:rsid w:val="00D0631A"/>
    <w:rsid w:val="00D06707"/>
    <w:rsid w:val="00D06908"/>
    <w:rsid w:val="00D06A72"/>
    <w:rsid w:val="00D06E0E"/>
    <w:rsid w:val="00D06E78"/>
    <w:rsid w:val="00D073DF"/>
    <w:rsid w:val="00D07C4D"/>
    <w:rsid w:val="00D10349"/>
    <w:rsid w:val="00D1102A"/>
    <w:rsid w:val="00D11978"/>
    <w:rsid w:val="00D11B28"/>
    <w:rsid w:val="00D11C68"/>
    <w:rsid w:val="00D11D23"/>
    <w:rsid w:val="00D12150"/>
    <w:rsid w:val="00D12467"/>
    <w:rsid w:val="00D12490"/>
    <w:rsid w:val="00D12685"/>
    <w:rsid w:val="00D1286A"/>
    <w:rsid w:val="00D1319A"/>
    <w:rsid w:val="00D13225"/>
    <w:rsid w:val="00D13451"/>
    <w:rsid w:val="00D13536"/>
    <w:rsid w:val="00D137B2"/>
    <w:rsid w:val="00D13EDD"/>
    <w:rsid w:val="00D14925"/>
    <w:rsid w:val="00D14DEB"/>
    <w:rsid w:val="00D15030"/>
    <w:rsid w:val="00D152A4"/>
    <w:rsid w:val="00D152EE"/>
    <w:rsid w:val="00D15513"/>
    <w:rsid w:val="00D1595B"/>
    <w:rsid w:val="00D162E8"/>
    <w:rsid w:val="00D16527"/>
    <w:rsid w:val="00D165BE"/>
    <w:rsid w:val="00D16980"/>
    <w:rsid w:val="00D16A03"/>
    <w:rsid w:val="00D16C56"/>
    <w:rsid w:val="00D16D94"/>
    <w:rsid w:val="00D16FF1"/>
    <w:rsid w:val="00D173CE"/>
    <w:rsid w:val="00D1748C"/>
    <w:rsid w:val="00D17E71"/>
    <w:rsid w:val="00D20322"/>
    <w:rsid w:val="00D20390"/>
    <w:rsid w:val="00D203A9"/>
    <w:rsid w:val="00D20965"/>
    <w:rsid w:val="00D20A66"/>
    <w:rsid w:val="00D20AA6"/>
    <w:rsid w:val="00D20BA2"/>
    <w:rsid w:val="00D211C5"/>
    <w:rsid w:val="00D2123A"/>
    <w:rsid w:val="00D21823"/>
    <w:rsid w:val="00D21B04"/>
    <w:rsid w:val="00D21B49"/>
    <w:rsid w:val="00D21C76"/>
    <w:rsid w:val="00D21ECE"/>
    <w:rsid w:val="00D21FFE"/>
    <w:rsid w:val="00D22169"/>
    <w:rsid w:val="00D222F5"/>
    <w:rsid w:val="00D223CF"/>
    <w:rsid w:val="00D22583"/>
    <w:rsid w:val="00D226DA"/>
    <w:rsid w:val="00D2274A"/>
    <w:rsid w:val="00D22AB7"/>
    <w:rsid w:val="00D22EE6"/>
    <w:rsid w:val="00D23151"/>
    <w:rsid w:val="00D231F7"/>
    <w:rsid w:val="00D23237"/>
    <w:rsid w:val="00D233F9"/>
    <w:rsid w:val="00D234CB"/>
    <w:rsid w:val="00D23514"/>
    <w:rsid w:val="00D2377E"/>
    <w:rsid w:val="00D23C2C"/>
    <w:rsid w:val="00D23ED8"/>
    <w:rsid w:val="00D24841"/>
    <w:rsid w:val="00D24961"/>
    <w:rsid w:val="00D24C44"/>
    <w:rsid w:val="00D24E43"/>
    <w:rsid w:val="00D25092"/>
    <w:rsid w:val="00D25B91"/>
    <w:rsid w:val="00D25CB0"/>
    <w:rsid w:val="00D2610A"/>
    <w:rsid w:val="00D266E1"/>
    <w:rsid w:val="00D26A7A"/>
    <w:rsid w:val="00D27033"/>
    <w:rsid w:val="00D2731D"/>
    <w:rsid w:val="00D27DA2"/>
    <w:rsid w:val="00D27E37"/>
    <w:rsid w:val="00D27F1E"/>
    <w:rsid w:val="00D300DE"/>
    <w:rsid w:val="00D3012E"/>
    <w:rsid w:val="00D3079D"/>
    <w:rsid w:val="00D30813"/>
    <w:rsid w:val="00D30F7F"/>
    <w:rsid w:val="00D314A0"/>
    <w:rsid w:val="00D3193A"/>
    <w:rsid w:val="00D31A6A"/>
    <w:rsid w:val="00D31AB1"/>
    <w:rsid w:val="00D31B4F"/>
    <w:rsid w:val="00D31C81"/>
    <w:rsid w:val="00D32360"/>
    <w:rsid w:val="00D327AE"/>
    <w:rsid w:val="00D32A71"/>
    <w:rsid w:val="00D32AEE"/>
    <w:rsid w:val="00D32E37"/>
    <w:rsid w:val="00D3323E"/>
    <w:rsid w:val="00D332A2"/>
    <w:rsid w:val="00D33908"/>
    <w:rsid w:val="00D34059"/>
    <w:rsid w:val="00D342E2"/>
    <w:rsid w:val="00D34309"/>
    <w:rsid w:val="00D34CBA"/>
    <w:rsid w:val="00D35390"/>
    <w:rsid w:val="00D35443"/>
    <w:rsid w:val="00D356D1"/>
    <w:rsid w:val="00D35779"/>
    <w:rsid w:val="00D35FE5"/>
    <w:rsid w:val="00D364E1"/>
    <w:rsid w:val="00D3687B"/>
    <w:rsid w:val="00D36D8A"/>
    <w:rsid w:val="00D37118"/>
    <w:rsid w:val="00D376AA"/>
    <w:rsid w:val="00D377B4"/>
    <w:rsid w:val="00D37F94"/>
    <w:rsid w:val="00D40998"/>
    <w:rsid w:val="00D409C9"/>
    <w:rsid w:val="00D40F29"/>
    <w:rsid w:val="00D4166C"/>
    <w:rsid w:val="00D419E1"/>
    <w:rsid w:val="00D420F3"/>
    <w:rsid w:val="00D425CF"/>
    <w:rsid w:val="00D42888"/>
    <w:rsid w:val="00D42974"/>
    <w:rsid w:val="00D429C6"/>
    <w:rsid w:val="00D429CF"/>
    <w:rsid w:val="00D42BE3"/>
    <w:rsid w:val="00D43180"/>
    <w:rsid w:val="00D431A5"/>
    <w:rsid w:val="00D431B4"/>
    <w:rsid w:val="00D43209"/>
    <w:rsid w:val="00D4327E"/>
    <w:rsid w:val="00D433C4"/>
    <w:rsid w:val="00D4347F"/>
    <w:rsid w:val="00D43AB2"/>
    <w:rsid w:val="00D43E7D"/>
    <w:rsid w:val="00D44350"/>
    <w:rsid w:val="00D4442C"/>
    <w:rsid w:val="00D44522"/>
    <w:rsid w:val="00D44789"/>
    <w:rsid w:val="00D44CE3"/>
    <w:rsid w:val="00D44D73"/>
    <w:rsid w:val="00D44E29"/>
    <w:rsid w:val="00D44F40"/>
    <w:rsid w:val="00D454F7"/>
    <w:rsid w:val="00D455BD"/>
    <w:rsid w:val="00D45614"/>
    <w:rsid w:val="00D456D8"/>
    <w:rsid w:val="00D45993"/>
    <w:rsid w:val="00D459EF"/>
    <w:rsid w:val="00D45F3F"/>
    <w:rsid w:val="00D46040"/>
    <w:rsid w:val="00D46238"/>
    <w:rsid w:val="00D4661A"/>
    <w:rsid w:val="00D466FB"/>
    <w:rsid w:val="00D46912"/>
    <w:rsid w:val="00D46B2B"/>
    <w:rsid w:val="00D46D8D"/>
    <w:rsid w:val="00D475C4"/>
    <w:rsid w:val="00D47988"/>
    <w:rsid w:val="00D50123"/>
    <w:rsid w:val="00D501BF"/>
    <w:rsid w:val="00D50295"/>
    <w:rsid w:val="00D506F5"/>
    <w:rsid w:val="00D50969"/>
    <w:rsid w:val="00D50CFC"/>
    <w:rsid w:val="00D50F4B"/>
    <w:rsid w:val="00D50F9F"/>
    <w:rsid w:val="00D50FDF"/>
    <w:rsid w:val="00D51282"/>
    <w:rsid w:val="00D51623"/>
    <w:rsid w:val="00D51760"/>
    <w:rsid w:val="00D52948"/>
    <w:rsid w:val="00D53400"/>
    <w:rsid w:val="00D53E57"/>
    <w:rsid w:val="00D54342"/>
    <w:rsid w:val="00D54680"/>
    <w:rsid w:val="00D549DA"/>
    <w:rsid w:val="00D54DEE"/>
    <w:rsid w:val="00D54E29"/>
    <w:rsid w:val="00D551BD"/>
    <w:rsid w:val="00D5522C"/>
    <w:rsid w:val="00D55806"/>
    <w:rsid w:val="00D55A78"/>
    <w:rsid w:val="00D55AFC"/>
    <w:rsid w:val="00D55CC7"/>
    <w:rsid w:val="00D561BB"/>
    <w:rsid w:val="00D568A9"/>
    <w:rsid w:val="00D56AFF"/>
    <w:rsid w:val="00D574F0"/>
    <w:rsid w:val="00D57700"/>
    <w:rsid w:val="00D5790D"/>
    <w:rsid w:val="00D57EA9"/>
    <w:rsid w:val="00D6002C"/>
    <w:rsid w:val="00D60D8B"/>
    <w:rsid w:val="00D60E6F"/>
    <w:rsid w:val="00D610B5"/>
    <w:rsid w:val="00D6119A"/>
    <w:rsid w:val="00D61249"/>
    <w:rsid w:val="00D6135C"/>
    <w:rsid w:val="00D613B8"/>
    <w:rsid w:val="00D61C52"/>
    <w:rsid w:val="00D61DE6"/>
    <w:rsid w:val="00D61E0B"/>
    <w:rsid w:val="00D61E82"/>
    <w:rsid w:val="00D62153"/>
    <w:rsid w:val="00D62752"/>
    <w:rsid w:val="00D62A1C"/>
    <w:rsid w:val="00D62D97"/>
    <w:rsid w:val="00D62E80"/>
    <w:rsid w:val="00D63530"/>
    <w:rsid w:val="00D63A0E"/>
    <w:rsid w:val="00D63D9D"/>
    <w:rsid w:val="00D63DF6"/>
    <w:rsid w:val="00D6441E"/>
    <w:rsid w:val="00D64586"/>
    <w:rsid w:val="00D657C0"/>
    <w:rsid w:val="00D65E00"/>
    <w:rsid w:val="00D65FB3"/>
    <w:rsid w:val="00D662AF"/>
    <w:rsid w:val="00D6653F"/>
    <w:rsid w:val="00D6678A"/>
    <w:rsid w:val="00D66E28"/>
    <w:rsid w:val="00D675BE"/>
    <w:rsid w:val="00D67826"/>
    <w:rsid w:val="00D67AD9"/>
    <w:rsid w:val="00D67D65"/>
    <w:rsid w:val="00D67FAE"/>
    <w:rsid w:val="00D70105"/>
    <w:rsid w:val="00D7010C"/>
    <w:rsid w:val="00D7074B"/>
    <w:rsid w:val="00D71297"/>
    <w:rsid w:val="00D712C2"/>
    <w:rsid w:val="00D718F7"/>
    <w:rsid w:val="00D71EAB"/>
    <w:rsid w:val="00D71EC3"/>
    <w:rsid w:val="00D73144"/>
    <w:rsid w:val="00D73351"/>
    <w:rsid w:val="00D736AE"/>
    <w:rsid w:val="00D73BCB"/>
    <w:rsid w:val="00D73CC1"/>
    <w:rsid w:val="00D73EC5"/>
    <w:rsid w:val="00D74147"/>
    <w:rsid w:val="00D74788"/>
    <w:rsid w:val="00D747A2"/>
    <w:rsid w:val="00D74E28"/>
    <w:rsid w:val="00D74F3A"/>
    <w:rsid w:val="00D74FBC"/>
    <w:rsid w:val="00D751C9"/>
    <w:rsid w:val="00D75466"/>
    <w:rsid w:val="00D756B6"/>
    <w:rsid w:val="00D75D8A"/>
    <w:rsid w:val="00D75E4C"/>
    <w:rsid w:val="00D75EC4"/>
    <w:rsid w:val="00D76581"/>
    <w:rsid w:val="00D76648"/>
    <w:rsid w:val="00D76B19"/>
    <w:rsid w:val="00D76CDC"/>
    <w:rsid w:val="00D773AE"/>
    <w:rsid w:val="00D77680"/>
    <w:rsid w:val="00D77A22"/>
    <w:rsid w:val="00D80D33"/>
    <w:rsid w:val="00D80D81"/>
    <w:rsid w:val="00D80FB4"/>
    <w:rsid w:val="00D80FED"/>
    <w:rsid w:val="00D811FD"/>
    <w:rsid w:val="00D813DD"/>
    <w:rsid w:val="00D818DE"/>
    <w:rsid w:val="00D81C27"/>
    <w:rsid w:val="00D81F40"/>
    <w:rsid w:val="00D8307C"/>
    <w:rsid w:val="00D83B9D"/>
    <w:rsid w:val="00D83FFB"/>
    <w:rsid w:val="00D842C0"/>
    <w:rsid w:val="00D8445A"/>
    <w:rsid w:val="00D84A8F"/>
    <w:rsid w:val="00D84CAA"/>
    <w:rsid w:val="00D850F8"/>
    <w:rsid w:val="00D85178"/>
    <w:rsid w:val="00D85332"/>
    <w:rsid w:val="00D85487"/>
    <w:rsid w:val="00D85EBD"/>
    <w:rsid w:val="00D85F4E"/>
    <w:rsid w:val="00D860C1"/>
    <w:rsid w:val="00D8627E"/>
    <w:rsid w:val="00D869A3"/>
    <w:rsid w:val="00D8708B"/>
    <w:rsid w:val="00D90AB2"/>
    <w:rsid w:val="00D90E59"/>
    <w:rsid w:val="00D90F25"/>
    <w:rsid w:val="00D91061"/>
    <w:rsid w:val="00D910DC"/>
    <w:rsid w:val="00D912C2"/>
    <w:rsid w:val="00D91811"/>
    <w:rsid w:val="00D918A8"/>
    <w:rsid w:val="00D918E2"/>
    <w:rsid w:val="00D91DA2"/>
    <w:rsid w:val="00D923DC"/>
    <w:rsid w:val="00D92526"/>
    <w:rsid w:val="00D926A9"/>
    <w:rsid w:val="00D92FDC"/>
    <w:rsid w:val="00D93448"/>
    <w:rsid w:val="00D93C36"/>
    <w:rsid w:val="00D93D56"/>
    <w:rsid w:val="00D93EA8"/>
    <w:rsid w:val="00D94010"/>
    <w:rsid w:val="00D94052"/>
    <w:rsid w:val="00D940D5"/>
    <w:rsid w:val="00D9496B"/>
    <w:rsid w:val="00D94AA0"/>
    <w:rsid w:val="00D952B9"/>
    <w:rsid w:val="00D953EB"/>
    <w:rsid w:val="00D957F1"/>
    <w:rsid w:val="00D95FA6"/>
    <w:rsid w:val="00D96010"/>
    <w:rsid w:val="00D961BB"/>
    <w:rsid w:val="00D96413"/>
    <w:rsid w:val="00D966F2"/>
    <w:rsid w:val="00D966FC"/>
    <w:rsid w:val="00D9671F"/>
    <w:rsid w:val="00D9676F"/>
    <w:rsid w:val="00D96911"/>
    <w:rsid w:val="00D96918"/>
    <w:rsid w:val="00D974C9"/>
    <w:rsid w:val="00D97579"/>
    <w:rsid w:val="00D97AB4"/>
    <w:rsid w:val="00D97B5F"/>
    <w:rsid w:val="00D97E21"/>
    <w:rsid w:val="00DA0165"/>
    <w:rsid w:val="00DA03C5"/>
    <w:rsid w:val="00DA04AD"/>
    <w:rsid w:val="00DA07AC"/>
    <w:rsid w:val="00DA0A90"/>
    <w:rsid w:val="00DA0EC2"/>
    <w:rsid w:val="00DA1060"/>
    <w:rsid w:val="00DA1581"/>
    <w:rsid w:val="00DA1634"/>
    <w:rsid w:val="00DA1643"/>
    <w:rsid w:val="00DA1743"/>
    <w:rsid w:val="00DA1859"/>
    <w:rsid w:val="00DA1D92"/>
    <w:rsid w:val="00DA1F02"/>
    <w:rsid w:val="00DA2076"/>
    <w:rsid w:val="00DA20E7"/>
    <w:rsid w:val="00DA2367"/>
    <w:rsid w:val="00DA265F"/>
    <w:rsid w:val="00DA29DD"/>
    <w:rsid w:val="00DA3559"/>
    <w:rsid w:val="00DA4023"/>
    <w:rsid w:val="00DA4080"/>
    <w:rsid w:val="00DA46C3"/>
    <w:rsid w:val="00DA49BF"/>
    <w:rsid w:val="00DA4BDF"/>
    <w:rsid w:val="00DA4E0C"/>
    <w:rsid w:val="00DA50E0"/>
    <w:rsid w:val="00DA583D"/>
    <w:rsid w:val="00DA5ABF"/>
    <w:rsid w:val="00DA5AFE"/>
    <w:rsid w:val="00DA604F"/>
    <w:rsid w:val="00DA6911"/>
    <w:rsid w:val="00DA736E"/>
    <w:rsid w:val="00DA7472"/>
    <w:rsid w:val="00DA795B"/>
    <w:rsid w:val="00DA7A4B"/>
    <w:rsid w:val="00DA7A60"/>
    <w:rsid w:val="00DA7E90"/>
    <w:rsid w:val="00DA7EFC"/>
    <w:rsid w:val="00DB013A"/>
    <w:rsid w:val="00DB031F"/>
    <w:rsid w:val="00DB0492"/>
    <w:rsid w:val="00DB067E"/>
    <w:rsid w:val="00DB0750"/>
    <w:rsid w:val="00DB14E8"/>
    <w:rsid w:val="00DB1881"/>
    <w:rsid w:val="00DB194C"/>
    <w:rsid w:val="00DB19C0"/>
    <w:rsid w:val="00DB1BA0"/>
    <w:rsid w:val="00DB1CEA"/>
    <w:rsid w:val="00DB1E35"/>
    <w:rsid w:val="00DB2158"/>
    <w:rsid w:val="00DB2498"/>
    <w:rsid w:val="00DB25FE"/>
    <w:rsid w:val="00DB29F6"/>
    <w:rsid w:val="00DB2B5B"/>
    <w:rsid w:val="00DB2E19"/>
    <w:rsid w:val="00DB301D"/>
    <w:rsid w:val="00DB350E"/>
    <w:rsid w:val="00DB35F9"/>
    <w:rsid w:val="00DB366B"/>
    <w:rsid w:val="00DB3DEE"/>
    <w:rsid w:val="00DB3E72"/>
    <w:rsid w:val="00DB45C1"/>
    <w:rsid w:val="00DB48E5"/>
    <w:rsid w:val="00DB49C1"/>
    <w:rsid w:val="00DB4A46"/>
    <w:rsid w:val="00DB5226"/>
    <w:rsid w:val="00DB54D0"/>
    <w:rsid w:val="00DB5521"/>
    <w:rsid w:val="00DB572A"/>
    <w:rsid w:val="00DB582F"/>
    <w:rsid w:val="00DB5864"/>
    <w:rsid w:val="00DB5BB6"/>
    <w:rsid w:val="00DB5F95"/>
    <w:rsid w:val="00DB5F97"/>
    <w:rsid w:val="00DB6116"/>
    <w:rsid w:val="00DB6682"/>
    <w:rsid w:val="00DB67DA"/>
    <w:rsid w:val="00DB6877"/>
    <w:rsid w:val="00DB694A"/>
    <w:rsid w:val="00DB69D9"/>
    <w:rsid w:val="00DB6F87"/>
    <w:rsid w:val="00DB7BFA"/>
    <w:rsid w:val="00DC0972"/>
    <w:rsid w:val="00DC0AD7"/>
    <w:rsid w:val="00DC0C7E"/>
    <w:rsid w:val="00DC0D09"/>
    <w:rsid w:val="00DC18CE"/>
    <w:rsid w:val="00DC1C61"/>
    <w:rsid w:val="00DC1DE8"/>
    <w:rsid w:val="00DC2012"/>
    <w:rsid w:val="00DC20DD"/>
    <w:rsid w:val="00DC2421"/>
    <w:rsid w:val="00DC2617"/>
    <w:rsid w:val="00DC2B27"/>
    <w:rsid w:val="00DC2C45"/>
    <w:rsid w:val="00DC3270"/>
    <w:rsid w:val="00DC35BA"/>
    <w:rsid w:val="00DC3800"/>
    <w:rsid w:val="00DC3C5E"/>
    <w:rsid w:val="00DC3D54"/>
    <w:rsid w:val="00DC40D8"/>
    <w:rsid w:val="00DC4AC0"/>
    <w:rsid w:val="00DC4DB4"/>
    <w:rsid w:val="00DC4FDA"/>
    <w:rsid w:val="00DC51F8"/>
    <w:rsid w:val="00DC5348"/>
    <w:rsid w:val="00DC5A9F"/>
    <w:rsid w:val="00DC5C9B"/>
    <w:rsid w:val="00DC5E96"/>
    <w:rsid w:val="00DC62B4"/>
    <w:rsid w:val="00DC67B8"/>
    <w:rsid w:val="00DC6D85"/>
    <w:rsid w:val="00DC6E6A"/>
    <w:rsid w:val="00DC7319"/>
    <w:rsid w:val="00DC73E4"/>
    <w:rsid w:val="00DC7583"/>
    <w:rsid w:val="00DC76BD"/>
    <w:rsid w:val="00DC7702"/>
    <w:rsid w:val="00DC7B8D"/>
    <w:rsid w:val="00DD0061"/>
    <w:rsid w:val="00DD04E2"/>
    <w:rsid w:val="00DD06AB"/>
    <w:rsid w:val="00DD09B7"/>
    <w:rsid w:val="00DD0C82"/>
    <w:rsid w:val="00DD0D27"/>
    <w:rsid w:val="00DD0D86"/>
    <w:rsid w:val="00DD0F12"/>
    <w:rsid w:val="00DD1149"/>
    <w:rsid w:val="00DD15AC"/>
    <w:rsid w:val="00DD176B"/>
    <w:rsid w:val="00DD18DE"/>
    <w:rsid w:val="00DD1CD8"/>
    <w:rsid w:val="00DD1D20"/>
    <w:rsid w:val="00DD2277"/>
    <w:rsid w:val="00DD2293"/>
    <w:rsid w:val="00DD251A"/>
    <w:rsid w:val="00DD2815"/>
    <w:rsid w:val="00DD2BF4"/>
    <w:rsid w:val="00DD2CD3"/>
    <w:rsid w:val="00DD2DB7"/>
    <w:rsid w:val="00DD3001"/>
    <w:rsid w:val="00DD3150"/>
    <w:rsid w:val="00DD3D28"/>
    <w:rsid w:val="00DD42C4"/>
    <w:rsid w:val="00DD4398"/>
    <w:rsid w:val="00DD449D"/>
    <w:rsid w:val="00DD4685"/>
    <w:rsid w:val="00DD46DF"/>
    <w:rsid w:val="00DD492B"/>
    <w:rsid w:val="00DD4A59"/>
    <w:rsid w:val="00DD4AD0"/>
    <w:rsid w:val="00DD4AED"/>
    <w:rsid w:val="00DD57A8"/>
    <w:rsid w:val="00DD5AD6"/>
    <w:rsid w:val="00DD5B6E"/>
    <w:rsid w:val="00DD65DE"/>
    <w:rsid w:val="00DD666B"/>
    <w:rsid w:val="00DD69C0"/>
    <w:rsid w:val="00DD6D49"/>
    <w:rsid w:val="00DD6E2C"/>
    <w:rsid w:val="00DD6F8E"/>
    <w:rsid w:val="00DD7391"/>
    <w:rsid w:val="00DD74D0"/>
    <w:rsid w:val="00DD7612"/>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01A"/>
    <w:rsid w:val="00DE31F0"/>
    <w:rsid w:val="00DE358B"/>
    <w:rsid w:val="00DE392C"/>
    <w:rsid w:val="00DE3952"/>
    <w:rsid w:val="00DE3B1A"/>
    <w:rsid w:val="00DE3C66"/>
    <w:rsid w:val="00DE3EC6"/>
    <w:rsid w:val="00DE3F45"/>
    <w:rsid w:val="00DE47ED"/>
    <w:rsid w:val="00DE4DFE"/>
    <w:rsid w:val="00DE4EA9"/>
    <w:rsid w:val="00DE558B"/>
    <w:rsid w:val="00DE589D"/>
    <w:rsid w:val="00DE58BB"/>
    <w:rsid w:val="00DE6013"/>
    <w:rsid w:val="00DE60DF"/>
    <w:rsid w:val="00DE627C"/>
    <w:rsid w:val="00DE6A08"/>
    <w:rsid w:val="00DE6ABB"/>
    <w:rsid w:val="00DE6E3E"/>
    <w:rsid w:val="00DE6FF1"/>
    <w:rsid w:val="00DE7204"/>
    <w:rsid w:val="00DE722C"/>
    <w:rsid w:val="00DE7670"/>
    <w:rsid w:val="00DE7B4D"/>
    <w:rsid w:val="00DE7ED9"/>
    <w:rsid w:val="00DF01FA"/>
    <w:rsid w:val="00DF14B2"/>
    <w:rsid w:val="00DF15AE"/>
    <w:rsid w:val="00DF2110"/>
    <w:rsid w:val="00DF291B"/>
    <w:rsid w:val="00DF3507"/>
    <w:rsid w:val="00DF3A0C"/>
    <w:rsid w:val="00DF3DB8"/>
    <w:rsid w:val="00DF3EED"/>
    <w:rsid w:val="00DF46AF"/>
    <w:rsid w:val="00DF53BF"/>
    <w:rsid w:val="00DF5444"/>
    <w:rsid w:val="00DF549A"/>
    <w:rsid w:val="00DF608E"/>
    <w:rsid w:val="00DF63E4"/>
    <w:rsid w:val="00DF677B"/>
    <w:rsid w:val="00DF6814"/>
    <w:rsid w:val="00DF68DF"/>
    <w:rsid w:val="00DF6ED2"/>
    <w:rsid w:val="00DF727F"/>
    <w:rsid w:val="00DF731F"/>
    <w:rsid w:val="00DF7D2D"/>
    <w:rsid w:val="00DF7E0E"/>
    <w:rsid w:val="00E0020C"/>
    <w:rsid w:val="00E00900"/>
    <w:rsid w:val="00E00D06"/>
    <w:rsid w:val="00E00DE3"/>
    <w:rsid w:val="00E00DF2"/>
    <w:rsid w:val="00E0138A"/>
    <w:rsid w:val="00E0187B"/>
    <w:rsid w:val="00E01A45"/>
    <w:rsid w:val="00E01D24"/>
    <w:rsid w:val="00E023F8"/>
    <w:rsid w:val="00E025C1"/>
    <w:rsid w:val="00E02E68"/>
    <w:rsid w:val="00E03037"/>
    <w:rsid w:val="00E03389"/>
    <w:rsid w:val="00E038C6"/>
    <w:rsid w:val="00E03A56"/>
    <w:rsid w:val="00E04290"/>
    <w:rsid w:val="00E04CE3"/>
    <w:rsid w:val="00E055D9"/>
    <w:rsid w:val="00E057B2"/>
    <w:rsid w:val="00E05834"/>
    <w:rsid w:val="00E05854"/>
    <w:rsid w:val="00E05ADE"/>
    <w:rsid w:val="00E067C3"/>
    <w:rsid w:val="00E06DE7"/>
    <w:rsid w:val="00E07169"/>
    <w:rsid w:val="00E07179"/>
    <w:rsid w:val="00E07EBC"/>
    <w:rsid w:val="00E10512"/>
    <w:rsid w:val="00E10B7C"/>
    <w:rsid w:val="00E10D9E"/>
    <w:rsid w:val="00E11AB9"/>
    <w:rsid w:val="00E12533"/>
    <w:rsid w:val="00E127E0"/>
    <w:rsid w:val="00E130B9"/>
    <w:rsid w:val="00E13108"/>
    <w:rsid w:val="00E132DC"/>
    <w:rsid w:val="00E1356A"/>
    <w:rsid w:val="00E136A3"/>
    <w:rsid w:val="00E13D27"/>
    <w:rsid w:val="00E13FAE"/>
    <w:rsid w:val="00E1424C"/>
    <w:rsid w:val="00E14AC9"/>
    <w:rsid w:val="00E15404"/>
    <w:rsid w:val="00E15BDA"/>
    <w:rsid w:val="00E15D41"/>
    <w:rsid w:val="00E16405"/>
    <w:rsid w:val="00E166F9"/>
    <w:rsid w:val="00E1701F"/>
    <w:rsid w:val="00E173E2"/>
    <w:rsid w:val="00E1749F"/>
    <w:rsid w:val="00E174BD"/>
    <w:rsid w:val="00E179EB"/>
    <w:rsid w:val="00E17A8B"/>
    <w:rsid w:val="00E17DA2"/>
    <w:rsid w:val="00E20326"/>
    <w:rsid w:val="00E20466"/>
    <w:rsid w:val="00E20980"/>
    <w:rsid w:val="00E20AD1"/>
    <w:rsid w:val="00E20B45"/>
    <w:rsid w:val="00E210BC"/>
    <w:rsid w:val="00E21180"/>
    <w:rsid w:val="00E21481"/>
    <w:rsid w:val="00E21BBB"/>
    <w:rsid w:val="00E21FF6"/>
    <w:rsid w:val="00E22578"/>
    <w:rsid w:val="00E229EF"/>
    <w:rsid w:val="00E22C2D"/>
    <w:rsid w:val="00E22F3D"/>
    <w:rsid w:val="00E230A8"/>
    <w:rsid w:val="00E232E2"/>
    <w:rsid w:val="00E23432"/>
    <w:rsid w:val="00E23B7A"/>
    <w:rsid w:val="00E23CF9"/>
    <w:rsid w:val="00E23E45"/>
    <w:rsid w:val="00E240A4"/>
    <w:rsid w:val="00E24961"/>
    <w:rsid w:val="00E24AAB"/>
    <w:rsid w:val="00E250F1"/>
    <w:rsid w:val="00E25308"/>
    <w:rsid w:val="00E255BD"/>
    <w:rsid w:val="00E25F59"/>
    <w:rsid w:val="00E26319"/>
    <w:rsid w:val="00E264BE"/>
    <w:rsid w:val="00E26523"/>
    <w:rsid w:val="00E269DC"/>
    <w:rsid w:val="00E26E1A"/>
    <w:rsid w:val="00E27074"/>
    <w:rsid w:val="00E2775E"/>
    <w:rsid w:val="00E27E9E"/>
    <w:rsid w:val="00E305EE"/>
    <w:rsid w:val="00E309A3"/>
    <w:rsid w:val="00E30A4D"/>
    <w:rsid w:val="00E30AD1"/>
    <w:rsid w:val="00E30B2E"/>
    <w:rsid w:val="00E30BFF"/>
    <w:rsid w:val="00E31039"/>
    <w:rsid w:val="00E312D7"/>
    <w:rsid w:val="00E3198C"/>
    <w:rsid w:val="00E3249A"/>
    <w:rsid w:val="00E3256E"/>
    <w:rsid w:val="00E3259C"/>
    <w:rsid w:val="00E3268A"/>
    <w:rsid w:val="00E335F0"/>
    <w:rsid w:val="00E34341"/>
    <w:rsid w:val="00E34F26"/>
    <w:rsid w:val="00E35B4E"/>
    <w:rsid w:val="00E35C16"/>
    <w:rsid w:val="00E360BE"/>
    <w:rsid w:val="00E36227"/>
    <w:rsid w:val="00E36300"/>
    <w:rsid w:val="00E3646B"/>
    <w:rsid w:val="00E366A8"/>
    <w:rsid w:val="00E367E2"/>
    <w:rsid w:val="00E36B74"/>
    <w:rsid w:val="00E37257"/>
    <w:rsid w:val="00E37297"/>
    <w:rsid w:val="00E37CAC"/>
    <w:rsid w:val="00E37E1F"/>
    <w:rsid w:val="00E37F61"/>
    <w:rsid w:val="00E37F68"/>
    <w:rsid w:val="00E40172"/>
    <w:rsid w:val="00E403FD"/>
    <w:rsid w:val="00E40417"/>
    <w:rsid w:val="00E406A7"/>
    <w:rsid w:val="00E40968"/>
    <w:rsid w:val="00E410CA"/>
    <w:rsid w:val="00E41294"/>
    <w:rsid w:val="00E412DD"/>
    <w:rsid w:val="00E413F7"/>
    <w:rsid w:val="00E41412"/>
    <w:rsid w:val="00E4196B"/>
    <w:rsid w:val="00E419A0"/>
    <w:rsid w:val="00E41FEC"/>
    <w:rsid w:val="00E41FFA"/>
    <w:rsid w:val="00E42A80"/>
    <w:rsid w:val="00E42CEF"/>
    <w:rsid w:val="00E42E5A"/>
    <w:rsid w:val="00E42E9B"/>
    <w:rsid w:val="00E42EBA"/>
    <w:rsid w:val="00E42F91"/>
    <w:rsid w:val="00E42FE8"/>
    <w:rsid w:val="00E434BA"/>
    <w:rsid w:val="00E437CE"/>
    <w:rsid w:val="00E43D70"/>
    <w:rsid w:val="00E44101"/>
    <w:rsid w:val="00E44279"/>
    <w:rsid w:val="00E44368"/>
    <w:rsid w:val="00E4450D"/>
    <w:rsid w:val="00E454E1"/>
    <w:rsid w:val="00E455CD"/>
    <w:rsid w:val="00E45A5F"/>
    <w:rsid w:val="00E45A80"/>
    <w:rsid w:val="00E45EAD"/>
    <w:rsid w:val="00E45F6F"/>
    <w:rsid w:val="00E45F7F"/>
    <w:rsid w:val="00E462D3"/>
    <w:rsid w:val="00E4731D"/>
    <w:rsid w:val="00E47962"/>
    <w:rsid w:val="00E50109"/>
    <w:rsid w:val="00E50BD0"/>
    <w:rsid w:val="00E50FEB"/>
    <w:rsid w:val="00E510A9"/>
    <w:rsid w:val="00E51297"/>
    <w:rsid w:val="00E513D7"/>
    <w:rsid w:val="00E513FB"/>
    <w:rsid w:val="00E515CE"/>
    <w:rsid w:val="00E518D8"/>
    <w:rsid w:val="00E51B34"/>
    <w:rsid w:val="00E51E22"/>
    <w:rsid w:val="00E51FF7"/>
    <w:rsid w:val="00E520C7"/>
    <w:rsid w:val="00E52B1F"/>
    <w:rsid w:val="00E53139"/>
    <w:rsid w:val="00E5323E"/>
    <w:rsid w:val="00E5326B"/>
    <w:rsid w:val="00E53712"/>
    <w:rsid w:val="00E53A77"/>
    <w:rsid w:val="00E53BC7"/>
    <w:rsid w:val="00E53E1C"/>
    <w:rsid w:val="00E5461C"/>
    <w:rsid w:val="00E547E0"/>
    <w:rsid w:val="00E54932"/>
    <w:rsid w:val="00E54D2A"/>
    <w:rsid w:val="00E54FF3"/>
    <w:rsid w:val="00E550BD"/>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57F12"/>
    <w:rsid w:val="00E60830"/>
    <w:rsid w:val="00E60CB0"/>
    <w:rsid w:val="00E615D3"/>
    <w:rsid w:val="00E61946"/>
    <w:rsid w:val="00E61CAE"/>
    <w:rsid w:val="00E62DEE"/>
    <w:rsid w:val="00E633DA"/>
    <w:rsid w:val="00E636FC"/>
    <w:rsid w:val="00E638EC"/>
    <w:rsid w:val="00E63AB8"/>
    <w:rsid w:val="00E64117"/>
    <w:rsid w:val="00E64245"/>
    <w:rsid w:val="00E64266"/>
    <w:rsid w:val="00E64537"/>
    <w:rsid w:val="00E64A0A"/>
    <w:rsid w:val="00E654ED"/>
    <w:rsid w:val="00E656B0"/>
    <w:rsid w:val="00E659D4"/>
    <w:rsid w:val="00E65A42"/>
    <w:rsid w:val="00E66323"/>
    <w:rsid w:val="00E66C90"/>
    <w:rsid w:val="00E66E3E"/>
    <w:rsid w:val="00E678F5"/>
    <w:rsid w:val="00E703C4"/>
    <w:rsid w:val="00E70792"/>
    <w:rsid w:val="00E70CD9"/>
    <w:rsid w:val="00E70CEF"/>
    <w:rsid w:val="00E70E27"/>
    <w:rsid w:val="00E71169"/>
    <w:rsid w:val="00E71C56"/>
    <w:rsid w:val="00E723D1"/>
    <w:rsid w:val="00E728C2"/>
    <w:rsid w:val="00E733D6"/>
    <w:rsid w:val="00E7349A"/>
    <w:rsid w:val="00E73806"/>
    <w:rsid w:val="00E7400C"/>
    <w:rsid w:val="00E745BD"/>
    <w:rsid w:val="00E74AB3"/>
    <w:rsid w:val="00E75232"/>
    <w:rsid w:val="00E755EF"/>
    <w:rsid w:val="00E75A2D"/>
    <w:rsid w:val="00E75ABA"/>
    <w:rsid w:val="00E75C2F"/>
    <w:rsid w:val="00E7600D"/>
    <w:rsid w:val="00E7650A"/>
    <w:rsid w:val="00E7654A"/>
    <w:rsid w:val="00E76763"/>
    <w:rsid w:val="00E7685B"/>
    <w:rsid w:val="00E76B9F"/>
    <w:rsid w:val="00E76ECA"/>
    <w:rsid w:val="00E77412"/>
    <w:rsid w:val="00E774E5"/>
    <w:rsid w:val="00E776BA"/>
    <w:rsid w:val="00E7780E"/>
    <w:rsid w:val="00E77892"/>
    <w:rsid w:val="00E77BAD"/>
    <w:rsid w:val="00E77C02"/>
    <w:rsid w:val="00E77F67"/>
    <w:rsid w:val="00E80037"/>
    <w:rsid w:val="00E80478"/>
    <w:rsid w:val="00E804E3"/>
    <w:rsid w:val="00E8056F"/>
    <w:rsid w:val="00E80759"/>
    <w:rsid w:val="00E809C2"/>
    <w:rsid w:val="00E813E9"/>
    <w:rsid w:val="00E814A9"/>
    <w:rsid w:val="00E8163D"/>
    <w:rsid w:val="00E81908"/>
    <w:rsid w:val="00E82A03"/>
    <w:rsid w:val="00E82AF5"/>
    <w:rsid w:val="00E82D12"/>
    <w:rsid w:val="00E82D2B"/>
    <w:rsid w:val="00E8306D"/>
    <w:rsid w:val="00E83137"/>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6AB6"/>
    <w:rsid w:val="00E8706F"/>
    <w:rsid w:val="00E87082"/>
    <w:rsid w:val="00E875DF"/>
    <w:rsid w:val="00E87796"/>
    <w:rsid w:val="00E877C8"/>
    <w:rsid w:val="00E87D8C"/>
    <w:rsid w:val="00E90187"/>
    <w:rsid w:val="00E905DA"/>
    <w:rsid w:val="00E90668"/>
    <w:rsid w:val="00E90CEA"/>
    <w:rsid w:val="00E9118B"/>
    <w:rsid w:val="00E9145A"/>
    <w:rsid w:val="00E9198B"/>
    <w:rsid w:val="00E91B5D"/>
    <w:rsid w:val="00E91C03"/>
    <w:rsid w:val="00E91F6A"/>
    <w:rsid w:val="00E92332"/>
    <w:rsid w:val="00E92469"/>
    <w:rsid w:val="00E9256C"/>
    <w:rsid w:val="00E926E0"/>
    <w:rsid w:val="00E92862"/>
    <w:rsid w:val="00E928D1"/>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063"/>
    <w:rsid w:val="00EA2862"/>
    <w:rsid w:val="00EA2C29"/>
    <w:rsid w:val="00EA2FCE"/>
    <w:rsid w:val="00EA31CA"/>
    <w:rsid w:val="00EA31E4"/>
    <w:rsid w:val="00EA3303"/>
    <w:rsid w:val="00EA3C1F"/>
    <w:rsid w:val="00EA3DEA"/>
    <w:rsid w:val="00EA3FAF"/>
    <w:rsid w:val="00EA42B1"/>
    <w:rsid w:val="00EA4448"/>
    <w:rsid w:val="00EA4491"/>
    <w:rsid w:val="00EA4653"/>
    <w:rsid w:val="00EA4A49"/>
    <w:rsid w:val="00EA5625"/>
    <w:rsid w:val="00EA5757"/>
    <w:rsid w:val="00EA5A0E"/>
    <w:rsid w:val="00EA5C44"/>
    <w:rsid w:val="00EA5DD2"/>
    <w:rsid w:val="00EA5F20"/>
    <w:rsid w:val="00EA5F7A"/>
    <w:rsid w:val="00EA62F3"/>
    <w:rsid w:val="00EA65A8"/>
    <w:rsid w:val="00EA66D5"/>
    <w:rsid w:val="00EA675A"/>
    <w:rsid w:val="00EA6B10"/>
    <w:rsid w:val="00EA6B91"/>
    <w:rsid w:val="00EA6BE3"/>
    <w:rsid w:val="00EA75E9"/>
    <w:rsid w:val="00EA782A"/>
    <w:rsid w:val="00EA78A0"/>
    <w:rsid w:val="00EA7CAD"/>
    <w:rsid w:val="00EB0638"/>
    <w:rsid w:val="00EB0B92"/>
    <w:rsid w:val="00EB1122"/>
    <w:rsid w:val="00EB154B"/>
    <w:rsid w:val="00EB1624"/>
    <w:rsid w:val="00EB199E"/>
    <w:rsid w:val="00EB1CA1"/>
    <w:rsid w:val="00EB22EA"/>
    <w:rsid w:val="00EB232E"/>
    <w:rsid w:val="00EB29C1"/>
    <w:rsid w:val="00EB30FD"/>
    <w:rsid w:val="00EB320D"/>
    <w:rsid w:val="00EB336C"/>
    <w:rsid w:val="00EB4028"/>
    <w:rsid w:val="00EB41A3"/>
    <w:rsid w:val="00EB42B2"/>
    <w:rsid w:val="00EB4466"/>
    <w:rsid w:val="00EB453C"/>
    <w:rsid w:val="00EB4B39"/>
    <w:rsid w:val="00EB4B63"/>
    <w:rsid w:val="00EB510B"/>
    <w:rsid w:val="00EB526F"/>
    <w:rsid w:val="00EB5935"/>
    <w:rsid w:val="00EB5A3B"/>
    <w:rsid w:val="00EB5B12"/>
    <w:rsid w:val="00EB5E7D"/>
    <w:rsid w:val="00EB5F03"/>
    <w:rsid w:val="00EB5FBF"/>
    <w:rsid w:val="00EB6881"/>
    <w:rsid w:val="00EB68ED"/>
    <w:rsid w:val="00EB6DF3"/>
    <w:rsid w:val="00EB705F"/>
    <w:rsid w:val="00EB75DB"/>
    <w:rsid w:val="00EB7D29"/>
    <w:rsid w:val="00EB7FA8"/>
    <w:rsid w:val="00EC04E8"/>
    <w:rsid w:val="00EC077A"/>
    <w:rsid w:val="00EC083F"/>
    <w:rsid w:val="00EC0906"/>
    <w:rsid w:val="00EC0E16"/>
    <w:rsid w:val="00EC11FC"/>
    <w:rsid w:val="00EC1340"/>
    <w:rsid w:val="00EC13C3"/>
    <w:rsid w:val="00EC17D9"/>
    <w:rsid w:val="00EC1B92"/>
    <w:rsid w:val="00EC1FE1"/>
    <w:rsid w:val="00EC2904"/>
    <w:rsid w:val="00EC2B4E"/>
    <w:rsid w:val="00EC2F79"/>
    <w:rsid w:val="00EC3A4B"/>
    <w:rsid w:val="00EC3EC2"/>
    <w:rsid w:val="00EC3FF8"/>
    <w:rsid w:val="00EC4048"/>
    <w:rsid w:val="00EC476E"/>
    <w:rsid w:val="00EC4918"/>
    <w:rsid w:val="00EC5656"/>
    <w:rsid w:val="00EC57EE"/>
    <w:rsid w:val="00EC602A"/>
    <w:rsid w:val="00EC62F1"/>
    <w:rsid w:val="00EC6C9E"/>
    <w:rsid w:val="00EC6FE4"/>
    <w:rsid w:val="00EC7590"/>
    <w:rsid w:val="00EC774C"/>
    <w:rsid w:val="00EC7B78"/>
    <w:rsid w:val="00EC7C48"/>
    <w:rsid w:val="00EC7C85"/>
    <w:rsid w:val="00EC7C9C"/>
    <w:rsid w:val="00ED0301"/>
    <w:rsid w:val="00ED0DC5"/>
    <w:rsid w:val="00ED0E04"/>
    <w:rsid w:val="00ED17BA"/>
    <w:rsid w:val="00ED1D5A"/>
    <w:rsid w:val="00ED1DDC"/>
    <w:rsid w:val="00ED203A"/>
    <w:rsid w:val="00ED2048"/>
    <w:rsid w:val="00ED2051"/>
    <w:rsid w:val="00ED2574"/>
    <w:rsid w:val="00ED2901"/>
    <w:rsid w:val="00ED2FEC"/>
    <w:rsid w:val="00ED38BD"/>
    <w:rsid w:val="00ED38C0"/>
    <w:rsid w:val="00ED3A31"/>
    <w:rsid w:val="00ED4252"/>
    <w:rsid w:val="00ED4397"/>
    <w:rsid w:val="00ED43F0"/>
    <w:rsid w:val="00ED4475"/>
    <w:rsid w:val="00ED44C8"/>
    <w:rsid w:val="00ED457B"/>
    <w:rsid w:val="00ED48F4"/>
    <w:rsid w:val="00ED4B7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42F"/>
    <w:rsid w:val="00EE07A8"/>
    <w:rsid w:val="00EE0B8D"/>
    <w:rsid w:val="00EE0C6C"/>
    <w:rsid w:val="00EE17B7"/>
    <w:rsid w:val="00EE181F"/>
    <w:rsid w:val="00EE1BAC"/>
    <w:rsid w:val="00EE202A"/>
    <w:rsid w:val="00EE20DD"/>
    <w:rsid w:val="00EE323B"/>
    <w:rsid w:val="00EE3494"/>
    <w:rsid w:val="00EE3BD8"/>
    <w:rsid w:val="00EE3BFC"/>
    <w:rsid w:val="00EE45FF"/>
    <w:rsid w:val="00EE463E"/>
    <w:rsid w:val="00EE476A"/>
    <w:rsid w:val="00EE4818"/>
    <w:rsid w:val="00EE48F1"/>
    <w:rsid w:val="00EE49E5"/>
    <w:rsid w:val="00EE4FC0"/>
    <w:rsid w:val="00EE50B4"/>
    <w:rsid w:val="00EE515E"/>
    <w:rsid w:val="00EE546F"/>
    <w:rsid w:val="00EE56A4"/>
    <w:rsid w:val="00EE56BE"/>
    <w:rsid w:val="00EE577A"/>
    <w:rsid w:val="00EE5849"/>
    <w:rsid w:val="00EE599A"/>
    <w:rsid w:val="00EE5B89"/>
    <w:rsid w:val="00EE6456"/>
    <w:rsid w:val="00EE6582"/>
    <w:rsid w:val="00EE67CC"/>
    <w:rsid w:val="00EE6834"/>
    <w:rsid w:val="00EE71DE"/>
    <w:rsid w:val="00EE72B9"/>
    <w:rsid w:val="00EE75C4"/>
    <w:rsid w:val="00EE7BE0"/>
    <w:rsid w:val="00EE7CBC"/>
    <w:rsid w:val="00EE7E93"/>
    <w:rsid w:val="00EF0675"/>
    <w:rsid w:val="00EF09DE"/>
    <w:rsid w:val="00EF0C08"/>
    <w:rsid w:val="00EF140B"/>
    <w:rsid w:val="00EF1522"/>
    <w:rsid w:val="00EF15E1"/>
    <w:rsid w:val="00EF16BB"/>
    <w:rsid w:val="00EF1721"/>
    <w:rsid w:val="00EF1910"/>
    <w:rsid w:val="00EF197D"/>
    <w:rsid w:val="00EF19E8"/>
    <w:rsid w:val="00EF1ACC"/>
    <w:rsid w:val="00EF1B76"/>
    <w:rsid w:val="00EF1D2F"/>
    <w:rsid w:val="00EF1F65"/>
    <w:rsid w:val="00EF2111"/>
    <w:rsid w:val="00EF227A"/>
    <w:rsid w:val="00EF2E63"/>
    <w:rsid w:val="00EF2EF8"/>
    <w:rsid w:val="00EF3185"/>
    <w:rsid w:val="00EF39AD"/>
    <w:rsid w:val="00EF3B8E"/>
    <w:rsid w:val="00EF400F"/>
    <w:rsid w:val="00EF4426"/>
    <w:rsid w:val="00EF4533"/>
    <w:rsid w:val="00EF4D53"/>
    <w:rsid w:val="00EF5433"/>
    <w:rsid w:val="00EF58DF"/>
    <w:rsid w:val="00EF5C9F"/>
    <w:rsid w:val="00EF5F8F"/>
    <w:rsid w:val="00EF60EC"/>
    <w:rsid w:val="00EF6AF8"/>
    <w:rsid w:val="00EF73B6"/>
    <w:rsid w:val="00EF74E2"/>
    <w:rsid w:val="00EF751F"/>
    <w:rsid w:val="00EF769F"/>
    <w:rsid w:val="00F000BA"/>
    <w:rsid w:val="00F006D9"/>
    <w:rsid w:val="00F01040"/>
    <w:rsid w:val="00F01659"/>
    <w:rsid w:val="00F017DC"/>
    <w:rsid w:val="00F01D42"/>
    <w:rsid w:val="00F01D5A"/>
    <w:rsid w:val="00F023EF"/>
    <w:rsid w:val="00F023F1"/>
    <w:rsid w:val="00F030A4"/>
    <w:rsid w:val="00F03295"/>
    <w:rsid w:val="00F033D5"/>
    <w:rsid w:val="00F03BF0"/>
    <w:rsid w:val="00F03D46"/>
    <w:rsid w:val="00F04015"/>
    <w:rsid w:val="00F0420E"/>
    <w:rsid w:val="00F043FB"/>
    <w:rsid w:val="00F049CE"/>
    <w:rsid w:val="00F04B27"/>
    <w:rsid w:val="00F04B28"/>
    <w:rsid w:val="00F04B3A"/>
    <w:rsid w:val="00F05A6E"/>
    <w:rsid w:val="00F05AE0"/>
    <w:rsid w:val="00F05BA2"/>
    <w:rsid w:val="00F063A4"/>
    <w:rsid w:val="00F06690"/>
    <w:rsid w:val="00F067E4"/>
    <w:rsid w:val="00F06CDA"/>
    <w:rsid w:val="00F06E4C"/>
    <w:rsid w:val="00F06EC0"/>
    <w:rsid w:val="00F07134"/>
    <w:rsid w:val="00F07256"/>
    <w:rsid w:val="00F073E1"/>
    <w:rsid w:val="00F079CE"/>
    <w:rsid w:val="00F07BD1"/>
    <w:rsid w:val="00F07F33"/>
    <w:rsid w:val="00F101F0"/>
    <w:rsid w:val="00F103D2"/>
    <w:rsid w:val="00F1057F"/>
    <w:rsid w:val="00F10642"/>
    <w:rsid w:val="00F106EE"/>
    <w:rsid w:val="00F10C30"/>
    <w:rsid w:val="00F10CDE"/>
    <w:rsid w:val="00F112A1"/>
    <w:rsid w:val="00F11358"/>
    <w:rsid w:val="00F11E1F"/>
    <w:rsid w:val="00F12547"/>
    <w:rsid w:val="00F12A73"/>
    <w:rsid w:val="00F12C84"/>
    <w:rsid w:val="00F12EED"/>
    <w:rsid w:val="00F136CC"/>
    <w:rsid w:val="00F13AC8"/>
    <w:rsid w:val="00F13CAA"/>
    <w:rsid w:val="00F14083"/>
    <w:rsid w:val="00F141A9"/>
    <w:rsid w:val="00F145ED"/>
    <w:rsid w:val="00F15ABB"/>
    <w:rsid w:val="00F15E73"/>
    <w:rsid w:val="00F16119"/>
    <w:rsid w:val="00F16208"/>
    <w:rsid w:val="00F16247"/>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06C"/>
    <w:rsid w:val="00F216D9"/>
    <w:rsid w:val="00F21C7A"/>
    <w:rsid w:val="00F21D6F"/>
    <w:rsid w:val="00F224AE"/>
    <w:rsid w:val="00F22875"/>
    <w:rsid w:val="00F22DEC"/>
    <w:rsid w:val="00F22E79"/>
    <w:rsid w:val="00F23394"/>
    <w:rsid w:val="00F240EB"/>
    <w:rsid w:val="00F2439A"/>
    <w:rsid w:val="00F2442E"/>
    <w:rsid w:val="00F24546"/>
    <w:rsid w:val="00F245CC"/>
    <w:rsid w:val="00F24B3E"/>
    <w:rsid w:val="00F24F23"/>
    <w:rsid w:val="00F24FDE"/>
    <w:rsid w:val="00F251AA"/>
    <w:rsid w:val="00F25A82"/>
    <w:rsid w:val="00F25D50"/>
    <w:rsid w:val="00F260C5"/>
    <w:rsid w:val="00F26227"/>
    <w:rsid w:val="00F265A1"/>
    <w:rsid w:val="00F2692D"/>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37B0"/>
    <w:rsid w:val="00F348E7"/>
    <w:rsid w:val="00F34C8A"/>
    <w:rsid w:val="00F34E1C"/>
    <w:rsid w:val="00F34ED0"/>
    <w:rsid w:val="00F34F63"/>
    <w:rsid w:val="00F35107"/>
    <w:rsid w:val="00F351E8"/>
    <w:rsid w:val="00F35294"/>
    <w:rsid w:val="00F356B1"/>
    <w:rsid w:val="00F359B5"/>
    <w:rsid w:val="00F36459"/>
    <w:rsid w:val="00F369A5"/>
    <w:rsid w:val="00F36C4A"/>
    <w:rsid w:val="00F36D0F"/>
    <w:rsid w:val="00F372FD"/>
    <w:rsid w:val="00F37BC9"/>
    <w:rsid w:val="00F37DE1"/>
    <w:rsid w:val="00F37DE7"/>
    <w:rsid w:val="00F40E32"/>
    <w:rsid w:val="00F41A7B"/>
    <w:rsid w:val="00F41A7E"/>
    <w:rsid w:val="00F420C1"/>
    <w:rsid w:val="00F4226E"/>
    <w:rsid w:val="00F42360"/>
    <w:rsid w:val="00F4248D"/>
    <w:rsid w:val="00F42BC7"/>
    <w:rsid w:val="00F42DD9"/>
    <w:rsid w:val="00F431F4"/>
    <w:rsid w:val="00F4320A"/>
    <w:rsid w:val="00F43E11"/>
    <w:rsid w:val="00F44DD2"/>
    <w:rsid w:val="00F4521C"/>
    <w:rsid w:val="00F452A1"/>
    <w:rsid w:val="00F4542F"/>
    <w:rsid w:val="00F45699"/>
    <w:rsid w:val="00F45F2A"/>
    <w:rsid w:val="00F46BAF"/>
    <w:rsid w:val="00F46F3A"/>
    <w:rsid w:val="00F473CF"/>
    <w:rsid w:val="00F4798A"/>
    <w:rsid w:val="00F47FD8"/>
    <w:rsid w:val="00F47FE2"/>
    <w:rsid w:val="00F5021D"/>
    <w:rsid w:val="00F50849"/>
    <w:rsid w:val="00F50A4B"/>
    <w:rsid w:val="00F50F67"/>
    <w:rsid w:val="00F51056"/>
    <w:rsid w:val="00F517E9"/>
    <w:rsid w:val="00F525A9"/>
    <w:rsid w:val="00F526CF"/>
    <w:rsid w:val="00F52FD1"/>
    <w:rsid w:val="00F530EC"/>
    <w:rsid w:val="00F532B0"/>
    <w:rsid w:val="00F532F8"/>
    <w:rsid w:val="00F53813"/>
    <w:rsid w:val="00F53C1A"/>
    <w:rsid w:val="00F53E38"/>
    <w:rsid w:val="00F53F95"/>
    <w:rsid w:val="00F545FD"/>
    <w:rsid w:val="00F54BB6"/>
    <w:rsid w:val="00F551ED"/>
    <w:rsid w:val="00F553E2"/>
    <w:rsid w:val="00F5604F"/>
    <w:rsid w:val="00F5670D"/>
    <w:rsid w:val="00F56741"/>
    <w:rsid w:val="00F56969"/>
    <w:rsid w:val="00F56D3F"/>
    <w:rsid w:val="00F57414"/>
    <w:rsid w:val="00F57529"/>
    <w:rsid w:val="00F578FF"/>
    <w:rsid w:val="00F601FC"/>
    <w:rsid w:val="00F609A7"/>
    <w:rsid w:val="00F60A10"/>
    <w:rsid w:val="00F60DAF"/>
    <w:rsid w:val="00F61032"/>
    <w:rsid w:val="00F61906"/>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1B2"/>
    <w:rsid w:val="00F653B5"/>
    <w:rsid w:val="00F655AB"/>
    <w:rsid w:val="00F65706"/>
    <w:rsid w:val="00F65B90"/>
    <w:rsid w:val="00F66086"/>
    <w:rsid w:val="00F66087"/>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DC"/>
    <w:rsid w:val="00F71B41"/>
    <w:rsid w:val="00F72244"/>
    <w:rsid w:val="00F724F8"/>
    <w:rsid w:val="00F729E2"/>
    <w:rsid w:val="00F72DB4"/>
    <w:rsid w:val="00F72DC1"/>
    <w:rsid w:val="00F72F72"/>
    <w:rsid w:val="00F732D8"/>
    <w:rsid w:val="00F73C54"/>
    <w:rsid w:val="00F73D93"/>
    <w:rsid w:val="00F73E0E"/>
    <w:rsid w:val="00F73F6D"/>
    <w:rsid w:val="00F74321"/>
    <w:rsid w:val="00F745CD"/>
    <w:rsid w:val="00F746B9"/>
    <w:rsid w:val="00F74D66"/>
    <w:rsid w:val="00F74EA7"/>
    <w:rsid w:val="00F75205"/>
    <w:rsid w:val="00F753D6"/>
    <w:rsid w:val="00F75B9A"/>
    <w:rsid w:val="00F760AD"/>
    <w:rsid w:val="00F762A0"/>
    <w:rsid w:val="00F7722C"/>
    <w:rsid w:val="00F77A1D"/>
    <w:rsid w:val="00F77F20"/>
    <w:rsid w:val="00F80654"/>
    <w:rsid w:val="00F8079C"/>
    <w:rsid w:val="00F80956"/>
    <w:rsid w:val="00F80970"/>
    <w:rsid w:val="00F80CF5"/>
    <w:rsid w:val="00F81773"/>
    <w:rsid w:val="00F817DE"/>
    <w:rsid w:val="00F81E45"/>
    <w:rsid w:val="00F81E46"/>
    <w:rsid w:val="00F82034"/>
    <w:rsid w:val="00F8241E"/>
    <w:rsid w:val="00F824A2"/>
    <w:rsid w:val="00F82B46"/>
    <w:rsid w:val="00F83B3C"/>
    <w:rsid w:val="00F83C75"/>
    <w:rsid w:val="00F83D8A"/>
    <w:rsid w:val="00F8407E"/>
    <w:rsid w:val="00F84666"/>
    <w:rsid w:val="00F84678"/>
    <w:rsid w:val="00F84929"/>
    <w:rsid w:val="00F84DEA"/>
    <w:rsid w:val="00F84EE4"/>
    <w:rsid w:val="00F85276"/>
    <w:rsid w:val="00F85A34"/>
    <w:rsid w:val="00F85E0A"/>
    <w:rsid w:val="00F85EEE"/>
    <w:rsid w:val="00F85F4C"/>
    <w:rsid w:val="00F86A06"/>
    <w:rsid w:val="00F873CA"/>
    <w:rsid w:val="00F87491"/>
    <w:rsid w:val="00F87582"/>
    <w:rsid w:val="00F877CD"/>
    <w:rsid w:val="00F879DE"/>
    <w:rsid w:val="00F87A6B"/>
    <w:rsid w:val="00F87AAF"/>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520"/>
    <w:rsid w:val="00F93A07"/>
    <w:rsid w:val="00F93F66"/>
    <w:rsid w:val="00F943CD"/>
    <w:rsid w:val="00F9483E"/>
    <w:rsid w:val="00F94FAC"/>
    <w:rsid w:val="00F95019"/>
    <w:rsid w:val="00F95AE5"/>
    <w:rsid w:val="00F95AF6"/>
    <w:rsid w:val="00F96868"/>
    <w:rsid w:val="00F96C88"/>
    <w:rsid w:val="00F96FB1"/>
    <w:rsid w:val="00F96FDE"/>
    <w:rsid w:val="00F9735F"/>
    <w:rsid w:val="00F9740C"/>
    <w:rsid w:val="00F9754E"/>
    <w:rsid w:val="00F978C1"/>
    <w:rsid w:val="00F97BB3"/>
    <w:rsid w:val="00F97DBD"/>
    <w:rsid w:val="00FA02FF"/>
    <w:rsid w:val="00FA08EE"/>
    <w:rsid w:val="00FA117E"/>
    <w:rsid w:val="00FA11E2"/>
    <w:rsid w:val="00FA1271"/>
    <w:rsid w:val="00FA1521"/>
    <w:rsid w:val="00FA15EA"/>
    <w:rsid w:val="00FA1B52"/>
    <w:rsid w:val="00FA1CB7"/>
    <w:rsid w:val="00FA22F3"/>
    <w:rsid w:val="00FA25A8"/>
    <w:rsid w:val="00FA2613"/>
    <w:rsid w:val="00FA277D"/>
    <w:rsid w:val="00FA2F25"/>
    <w:rsid w:val="00FA31A0"/>
    <w:rsid w:val="00FA33EE"/>
    <w:rsid w:val="00FA39BE"/>
    <w:rsid w:val="00FA3DE0"/>
    <w:rsid w:val="00FA3FEC"/>
    <w:rsid w:val="00FA4021"/>
    <w:rsid w:val="00FA4127"/>
    <w:rsid w:val="00FA448F"/>
    <w:rsid w:val="00FA4673"/>
    <w:rsid w:val="00FA4F4E"/>
    <w:rsid w:val="00FA4F7B"/>
    <w:rsid w:val="00FA51E6"/>
    <w:rsid w:val="00FA52F9"/>
    <w:rsid w:val="00FA530E"/>
    <w:rsid w:val="00FA5347"/>
    <w:rsid w:val="00FA573C"/>
    <w:rsid w:val="00FA66BD"/>
    <w:rsid w:val="00FA676E"/>
    <w:rsid w:val="00FA76B7"/>
    <w:rsid w:val="00FA77C9"/>
    <w:rsid w:val="00FA7868"/>
    <w:rsid w:val="00FA79B0"/>
    <w:rsid w:val="00FA7F38"/>
    <w:rsid w:val="00FB0168"/>
    <w:rsid w:val="00FB0454"/>
    <w:rsid w:val="00FB09F6"/>
    <w:rsid w:val="00FB0C0B"/>
    <w:rsid w:val="00FB0F34"/>
    <w:rsid w:val="00FB1087"/>
    <w:rsid w:val="00FB1133"/>
    <w:rsid w:val="00FB11E3"/>
    <w:rsid w:val="00FB16FC"/>
    <w:rsid w:val="00FB23C2"/>
    <w:rsid w:val="00FB23CD"/>
    <w:rsid w:val="00FB23CE"/>
    <w:rsid w:val="00FB2D32"/>
    <w:rsid w:val="00FB2ECD"/>
    <w:rsid w:val="00FB305E"/>
    <w:rsid w:val="00FB3303"/>
    <w:rsid w:val="00FB35B8"/>
    <w:rsid w:val="00FB35E6"/>
    <w:rsid w:val="00FB35F2"/>
    <w:rsid w:val="00FB360C"/>
    <w:rsid w:val="00FB3955"/>
    <w:rsid w:val="00FB39EA"/>
    <w:rsid w:val="00FB3CB4"/>
    <w:rsid w:val="00FB3E29"/>
    <w:rsid w:val="00FB3FA8"/>
    <w:rsid w:val="00FB4340"/>
    <w:rsid w:val="00FB549B"/>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B7EFD"/>
    <w:rsid w:val="00FC04EB"/>
    <w:rsid w:val="00FC0D4F"/>
    <w:rsid w:val="00FC1429"/>
    <w:rsid w:val="00FC18A1"/>
    <w:rsid w:val="00FC19AB"/>
    <w:rsid w:val="00FC1B83"/>
    <w:rsid w:val="00FC2848"/>
    <w:rsid w:val="00FC29AA"/>
    <w:rsid w:val="00FC2B30"/>
    <w:rsid w:val="00FC2FFC"/>
    <w:rsid w:val="00FC3C52"/>
    <w:rsid w:val="00FC4102"/>
    <w:rsid w:val="00FC42E9"/>
    <w:rsid w:val="00FC43A4"/>
    <w:rsid w:val="00FC4981"/>
    <w:rsid w:val="00FC4D24"/>
    <w:rsid w:val="00FC4D98"/>
    <w:rsid w:val="00FC4D9C"/>
    <w:rsid w:val="00FC5B29"/>
    <w:rsid w:val="00FC5DE8"/>
    <w:rsid w:val="00FC634B"/>
    <w:rsid w:val="00FC6563"/>
    <w:rsid w:val="00FC6EC6"/>
    <w:rsid w:val="00FC73F7"/>
    <w:rsid w:val="00FC7A0F"/>
    <w:rsid w:val="00FC7AEC"/>
    <w:rsid w:val="00FC7C47"/>
    <w:rsid w:val="00FD01A4"/>
    <w:rsid w:val="00FD0738"/>
    <w:rsid w:val="00FD1029"/>
    <w:rsid w:val="00FD13FB"/>
    <w:rsid w:val="00FD1835"/>
    <w:rsid w:val="00FD1BB8"/>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CEB"/>
    <w:rsid w:val="00FD6DA1"/>
    <w:rsid w:val="00FD7251"/>
    <w:rsid w:val="00FD764F"/>
    <w:rsid w:val="00FD7FF3"/>
    <w:rsid w:val="00FE082D"/>
    <w:rsid w:val="00FE1897"/>
    <w:rsid w:val="00FE1C4A"/>
    <w:rsid w:val="00FE2220"/>
    <w:rsid w:val="00FE255C"/>
    <w:rsid w:val="00FE308D"/>
    <w:rsid w:val="00FE30C5"/>
    <w:rsid w:val="00FE3178"/>
    <w:rsid w:val="00FE3DD4"/>
    <w:rsid w:val="00FE446C"/>
    <w:rsid w:val="00FE4898"/>
    <w:rsid w:val="00FE58FE"/>
    <w:rsid w:val="00FE59C9"/>
    <w:rsid w:val="00FE602B"/>
    <w:rsid w:val="00FE6051"/>
    <w:rsid w:val="00FE6518"/>
    <w:rsid w:val="00FE6907"/>
    <w:rsid w:val="00FE6ACA"/>
    <w:rsid w:val="00FE6E09"/>
    <w:rsid w:val="00FE70AF"/>
    <w:rsid w:val="00FE73C8"/>
    <w:rsid w:val="00FE754F"/>
    <w:rsid w:val="00FE7573"/>
    <w:rsid w:val="00FE75A9"/>
    <w:rsid w:val="00FE7FAB"/>
    <w:rsid w:val="00FF0501"/>
    <w:rsid w:val="00FF05CE"/>
    <w:rsid w:val="00FF06C5"/>
    <w:rsid w:val="00FF08C2"/>
    <w:rsid w:val="00FF0BCE"/>
    <w:rsid w:val="00FF0D02"/>
    <w:rsid w:val="00FF0DED"/>
    <w:rsid w:val="00FF1651"/>
    <w:rsid w:val="00FF17D6"/>
    <w:rsid w:val="00FF1896"/>
    <w:rsid w:val="00FF1DA5"/>
    <w:rsid w:val="00FF20D1"/>
    <w:rsid w:val="00FF24E8"/>
    <w:rsid w:val="00FF323C"/>
    <w:rsid w:val="00FF35F8"/>
    <w:rsid w:val="00FF3B62"/>
    <w:rsid w:val="00FF3EC6"/>
    <w:rsid w:val="00FF41C8"/>
    <w:rsid w:val="00FF47FF"/>
    <w:rsid w:val="00FF4888"/>
    <w:rsid w:val="00FF49C6"/>
    <w:rsid w:val="00FF4B8A"/>
    <w:rsid w:val="00FF4D72"/>
    <w:rsid w:val="00FF5469"/>
    <w:rsid w:val="00FF59F0"/>
    <w:rsid w:val="00FF5D38"/>
    <w:rsid w:val="00FF5D91"/>
    <w:rsid w:val="00FF6D5F"/>
    <w:rsid w:val="00FF6E23"/>
    <w:rsid w:val="00FF6EB7"/>
    <w:rsid w:val="00FF736E"/>
    <w:rsid w:val="00FF7A4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297A11C"/>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5E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uiPriority w:val="99"/>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F72DB4"/>
    <w:pPr>
      <w:tabs>
        <w:tab w:val="clear" w:pos="567"/>
        <w:tab w:val="clear" w:pos="5387"/>
        <w:tab w:val="clear" w:pos="5954"/>
        <w:tab w:val="left" w:pos="992"/>
        <w:tab w:val="left" w:pos="1418"/>
        <w:tab w:val="left" w:pos="2268"/>
      </w:tabs>
      <w:spacing w:before="80" w:after="0"/>
      <w:ind w:left="567" w:hanging="567"/>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F72DB4"/>
    <w:rPr>
      <w:rFonts w:asciiTheme="minorHAnsi" w:eastAsia="Times New Roman" w:hAnsiTheme="minorHAnsi"/>
      <w:lang w:val="en-GB" w:eastAsia="en-US"/>
    </w:rPr>
  </w:style>
  <w:style w:type="paragraph" w:customStyle="1" w:styleId="Heading2Before0pt">
    <w:name w:val="Heading 2 + Before:  0 pt"/>
    <w:aliases w:val="Pattern: Clear (Pale Blue)"/>
    <w:basedOn w:val="Heading2"/>
    <w:uiPriority w:val="99"/>
    <w:semiHidden/>
    <w:rsid w:val="008149B6"/>
    <w:pPr>
      <w:shd w:val="clear" w:color="auto" w:fill="99CCFF"/>
      <w:spacing w:before="0"/>
    </w:pPr>
    <w:rPr>
      <w:i/>
      <w:iCs/>
      <w:color w:val="FFFFFF"/>
      <w:lang w:val="fr-FR"/>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uiPriority w:val="99"/>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uiPriority w:val="99"/>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F93520"/>
    <w:pPr>
      <w:jc w:val="left"/>
    </w:pPr>
    <w:rPr>
      <w:b/>
    </w:r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uiPriority w:val="99"/>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uiPriority w:val="99"/>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uiPriority w:val="99"/>
    <w:rsid w:val="003227BE"/>
    <w:rPr>
      <w:rFonts w:ascii="Arial" w:eastAsia="Times New Roman" w:hAnsi="Arial"/>
      <w:i/>
      <w:lang w:val="en-GB" w:eastAsia="en-US"/>
    </w:rPr>
  </w:style>
  <w:style w:type="character" w:customStyle="1" w:styleId="Heading9Char">
    <w:name w:val="Heading 9 Char"/>
    <w:basedOn w:val="DefaultParagraphFont"/>
    <w:link w:val="Heading9"/>
    <w:uiPriority w:val="9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uiPriority w:val="99"/>
    <w:rsid w:val="003227BE"/>
    <w:rPr>
      <w:rFonts w:eastAsia="Times New Roman"/>
      <w:sz w:val="24"/>
      <w:szCs w:val="24"/>
      <w:lang w:val="en-GB" w:eastAsia="en-US"/>
    </w:rPr>
  </w:style>
  <w:style w:type="paragraph" w:customStyle="1" w:styleId="Char">
    <w:name w:val="Char"/>
    <w:basedOn w:val="Normal"/>
    <w:uiPriority w:val="99"/>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uiPriority w:val="99"/>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3227BE"/>
    <w:rPr>
      <w:rFonts w:ascii="Arial" w:eastAsia="Times New Roman" w:hAnsi="Arial" w:cs="Arial"/>
      <w:lang w:val="fr-CH" w:eastAsia="en-US"/>
    </w:rPr>
  </w:style>
  <w:style w:type="paragraph" w:customStyle="1" w:styleId="Formal">
    <w:name w:val="Formal"/>
    <w:basedOn w:val="ASN1"/>
    <w:uiPriority w:val="99"/>
    <w:rsid w:val="003227BE"/>
    <w:rPr>
      <w:b w:val="0"/>
    </w:rPr>
  </w:style>
  <w:style w:type="paragraph" w:customStyle="1" w:styleId="ASN1">
    <w:name w:val="ASN.1"/>
    <w:basedOn w:val="Normal"/>
    <w:uiPriority w:val="99"/>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uiPriority w:val="99"/>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uiPriority w:val="99"/>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3227BE"/>
  </w:style>
  <w:style w:type="paragraph" w:customStyle="1" w:styleId="heading">
    <w:name w:val="heading"/>
    <w:basedOn w:val="ITULOGO"/>
    <w:uiPriority w:val="99"/>
    <w:rsid w:val="003227BE"/>
  </w:style>
  <w:style w:type="paragraph" w:customStyle="1" w:styleId="ITULOGO">
    <w:name w:val="ITULOGO"/>
    <w:basedOn w:val="Heading1"/>
    <w:uiPriority w:val="99"/>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uiPriority w:val="99"/>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uiPriority w:val="99"/>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3227BE"/>
    <w:rPr>
      <w:rFonts w:ascii="Arial" w:eastAsia="Times New Roman" w:hAnsi="Arial"/>
      <w:lang w:val="en-GB" w:eastAsia="en-US"/>
    </w:rPr>
  </w:style>
  <w:style w:type="paragraph" w:styleId="BlockText">
    <w:name w:val="Block Text"/>
    <w:basedOn w:val="Normal"/>
    <w:uiPriority w:val="99"/>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uiPriority w:val="99"/>
    <w:qFormat/>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uiPriority w:val="99"/>
    <w:rsid w:val="003227BE"/>
    <w:rPr>
      <w:rFonts w:ascii="Arial" w:eastAsia="Times New Roman" w:hAnsi="Arial"/>
      <w:b/>
      <w:lang w:val="en-GB" w:eastAsia="en-US"/>
    </w:rPr>
  </w:style>
  <w:style w:type="paragraph" w:customStyle="1" w:styleId="WfxKeyWord">
    <w:name w:val="WfxKeyWord"/>
    <w:basedOn w:val="Normal"/>
    <w:uiPriority w:val="99"/>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uiPriority w:val="99"/>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uiPriority w:val="99"/>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uiPriority w:val="99"/>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99"/>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99"/>
    <w:rsid w:val="003227BE"/>
    <w:rPr>
      <w:rFonts w:ascii="Arial" w:eastAsia="Times New Roman" w:hAnsi="Arial"/>
      <w:b/>
      <w:sz w:val="22"/>
      <w:lang w:val="en-GB" w:eastAsia="en-US"/>
    </w:rPr>
  </w:style>
  <w:style w:type="paragraph" w:customStyle="1" w:styleId="NoteLevel1">
    <w:name w:val="Note Level 1"/>
    <w:basedOn w:val="Normal"/>
    <w:uiPriority w:val="99"/>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1C7F82"/>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es-ES_tradnl"/>
    </w:rPr>
  </w:style>
  <w:style w:type="paragraph" w:customStyle="1" w:styleId="TableNotitle">
    <w:name w:val="Table_No &amp; title"/>
    <w:basedOn w:val="Normal"/>
    <w:next w:val="Tablehead"/>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uiPriority w:val="99"/>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uiPriority w:val="99"/>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uiPriority w:val="99"/>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3227BE"/>
    <w:rPr>
      <w:rFonts w:ascii="Helvetica" w:hAnsi="Helvetica"/>
    </w:rPr>
  </w:style>
  <w:style w:type="paragraph" w:customStyle="1" w:styleId="SP">
    <w:name w:val="SP"/>
    <w:basedOn w:val="Data"/>
    <w:uiPriority w:val="99"/>
    <w:rsid w:val="003227BE"/>
    <w:rPr>
      <w:rFonts w:ascii="Helvetica" w:hAnsi="Helvetica"/>
    </w:rPr>
  </w:style>
  <w:style w:type="paragraph" w:customStyle="1" w:styleId="TableNoTitle0">
    <w:name w:val="Table_NoTitle"/>
    <w:basedOn w:val="Normal"/>
    <w:next w:val="Tablehead"/>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uiPriority w:val="99"/>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3227BE"/>
    <w:rPr>
      <w:rFonts w:ascii="Arial" w:eastAsia="Times New Roman" w:hAnsi="Arial"/>
      <w:b/>
      <w:sz w:val="32"/>
      <w:lang w:eastAsia="ar-SA"/>
    </w:rPr>
  </w:style>
  <w:style w:type="paragraph" w:customStyle="1" w:styleId="WW-BodyText2">
    <w:name w:val="WW-Body Text 2"/>
    <w:basedOn w:val="Normal"/>
    <w:uiPriority w:val="99"/>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3227BE"/>
    <w:pPr>
      <w:jc w:val="center"/>
    </w:pPr>
    <w:rPr>
      <w:b/>
      <w:bCs/>
      <w:i/>
      <w:iCs/>
    </w:rPr>
  </w:style>
  <w:style w:type="paragraph" w:customStyle="1" w:styleId="Framecontents">
    <w:name w:val="Frame contents"/>
    <w:basedOn w:val="BodyText"/>
    <w:uiPriority w:val="99"/>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uiPriority w:val="99"/>
    <w:rsid w:val="003227BE"/>
  </w:style>
  <w:style w:type="paragraph" w:customStyle="1" w:styleId="Figure">
    <w:name w:val="Figure"/>
    <w:basedOn w:val="Normal"/>
    <w:next w:val="FigureNotitle"/>
    <w:uiPriority w:val="99"/>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uiPriority w:val="99"/>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uiPriority w:val="99"/>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uiPriority w:val="99"/>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uiPriority w:val="99"/>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35"/>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3227BE"/>
    <w:rPr>
      <w:b/>
    </w:rPr>
  </w:style>
  <w:style w:type="paragraph" w:customStyle="1" w:styleId="SB2">
    <w:name w:val="SB2"/>
    <w:basedOn w:val="Normal"/>
    <w:uiPriority w:val="99"/>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uiPriority w:val="99"/>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uiPriority w:val="99"/>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uiPriority w:val="99"/>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uiPriority w:val="99"/>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uiPriority w:val="99"/>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3227BE"/>
  </w:style>
  <w:style w:type="paragraph" w:customStyle="1" w:styleId="Notes">
    <w:name w:val="Notes"/>
    <w:basedOn w:val="Normal"/>
    <w:uiPriority w:val="99"/>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uiPriority w:val="99"/>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uiPriority w:val="99"/>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uiPriority w:val="99"/>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uiPriority w:val="99"/>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uiPriority w:val="99"/>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3227BE"/>
    <w:rPr>
      <w:rFonts w:eastAsia="Times New Roman"/>
      <w:sz w:val="24"/>
      <w:szCs w:val="24"/>
      <w:lang w:val="fr-FR" w:eastAsia="fr-FR"/>
    </w:rPr>
  </w:style>
  <w:style w:type="paragraph" w:customStyle="1" w:styleId="Figurelegend0">
    <w:name w:val="Figure_legend"/>
    <w:basedOn w:val="Normal"/>
    <w:uiPriority w:val="99"/>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uiPriority w:val="99"/>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9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uiPriority w:val="99"/>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uiPriority w:val="99"/>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uiPriority w:val="99"/>
    <w:rsid w:val="0006702E"/>
  </w:style>
  <w:style w:type="paragraph" w:customStyle="1" w:styleId="Office">
    <w:name w:val="Office"/>
    <w:basedOn w:val="Normal"/>
    <w:uiPriority w:val="99"/>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uiPriority w:val="99"/>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uiPriority w:val="99"/>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uiPriority w:val="99"/>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uiPriority w:val="99"/>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uiPriority w:val="99"/>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uiPriority w:val="99"/>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uiPriority w:val="99"/>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uiPriority w:val="99"/>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uiPriority w:val="99"/>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uiPriority w:val="99"/>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uiPriority w:val="99"/>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uiPriority w:val="99"/>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uiPriority w:val="99"/>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uiPriority w:val="99"/>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uiPriority w:val="99"/>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uiPriority w:val="99"/>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uiPriority w:val="99"/>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uiPriority w:val="99"/>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uiPriority w:val="99"/>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uiPriority w:val="99"/>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uiPriority w:val="99"/>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uiPriority w:val="99"/>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uiPriority w:val="99"/>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uiPriority w:val="99"/>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uiPriority w:val="99"/>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uiPriority w:val="99"/>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uiPriority w:val="99"/>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uiPriority w:val="99"/>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uiPriority w:val="99"/>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uiPriority w:val="99"/>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uiPriority w:val="99"/>
    <w:rsid w:val="00DF677B"/>
  </w:style>
  <w:style w:type="paragraph" w:customStyle="1" w:styleId="RecNo">
    <w:name w:val="Rec_No"/>
    <w:basedOn w:val="Normal"/>
    <w:next w:val="Rectitle0"/>
    <w:uiPriority w:val="99"/>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uiPriority w:val="99"/>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uiPriority w:val="99"/>
    <w:rsid w:val="00DF677B"/>
  </w:style>
  <w:style w:type="paragraph" w:customStyle="1" w:styleId="Questiontitle">
    <w:name w:val="Question_title"/>
    <w:basedOn w:val="Rectitle0"/>
    <w:next w:val="Questionref"/>
    <w:uiPriority w:val="99"/>
    <w:rsid w:val="00DF677B"/>
  </w:style>
  <w:style w:type="paragraph" w:customStyle="1" w:styleId="Questionref">
    <w:name w:val="Question_ref"/>
    <w:basedOn w:val="Recref"/>
    <w:next w:val="Questiondate"/>
    <w:uiPriority w:val="99"/>
    <w:rsid w:val="00DF677B"/>
    <w:pPr>
      <w:spacing w:before="0"/>
    </w:pPr>
    <w:rPr>
      <w:rFonts w:ascii="Arial" w:hAnsi="Arial"/>
      <w:sz w:val="22"/>
      <w:lang w:val="en-US"/>
    </w:rPr>
  </w:style>
  <w:style w:type="paragraph" w:customStyle="1" w:styleId="RecNoBR">
    <w:name w:val="Rec_No_BR"/>
    <w:basedOn w:val="Normal"/>
    <w:next w:val="Rectitle0"/>
    <w:uiPriority w:val="99"/>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uiPriority w:val="99"/>
    <w:rsid w:val="00DF677B"/>
  </w:style>
  <w:style w:type="character" w:customStyle="1" w:styleId="Recdef">
    <w:name w:val="Rec_def"/>
    <w:basedOn w:val="DefaultParagraphFont"/>
    <w:rsid w:val="00DF677B"/>
    <w:rPr>
      <w:b/>
    </w:rPr>
  </w:style>
  <w:style w:type="paragraph" w:customStyle="1" w:styleId="Reftext">
    <w:name w:val="Ref_text"/>
    <w:basedOn w:val="Normal"/>
    <w:uiPriority w:val="99"/>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uiPriority w:val="99"/>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uiPriority w:val="99"/>
    <w:rsid w:val="00DF677B"/>
  </w:style>
  <w:style w:type="paragraph" w:customStyle="1" w:styleId="RepNo">
    <w:name w:val="Rep_No"/>
    <w:basedOn w:val="RecNo"/>
    <w:next w:val="Reptitle"/>
    <w:uiPriority w:val="99"/>
    <w:rsid w:val="00DF677B"/>
  </w:style>
  <w:style w:type="paragraph" w:customStyle="1" w:styleId="Reptitle">
    <w:name w:val="Rep_title"/>
    <w:basedOn w:val="Rectitle0"/>
    <w:next w:val="Repref"/>
    <w:uiPriority w:val="99"/>
    <w:rsid w:val="00DF677B"/>
  </w:style>
  <w:style w:type="paragraph" w:customStyle="1" w:styleId="Repref">
    <w:name w:val="Rep_ref"/>
    <w:basedOn w:val="Recref"/>
    <w:next w:val="Repdate"/>
    <w:uiPriority w:val="99"/>
    <w:rsid w:val="00DF677B"/>
    <w:pPr>
      <w:spacing w:before="0"/>
    </w:pPr>
    <w:rPr>
      <w:rFonts w:ascii="Arial" w:hAnsi="Arial"/>
      <w:sz w:val="22"/>
      <w:lang w:val="en-US"/>
    </w:rPr>
  </w:style>
  <w:style w:type="paragraph" w:customStyle="1" w:styleId="RepNoBR">
    <w:name w:val="Rep_No_BR"/>
    <w:basedOn w:val="RecNoBR"/>
    <w:next w:val="Reptitle"/>
    <w:uiPriority w:val="99"/>
    <w:rsid w:val="00DF677B"/>
  </w:style>
  <w:style w:type="paragraph" w:customStyle="1" w:styleId="Resdate">
    <w:name w:val="Res_date"/>
    <w:basedOn w:val="Recdate"/>
    <w:next w:val="Normalaftertitle"/>
    <w:uiPriority w:val="99"/>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uiPriority w:val="99"/>
    <w:rsid w:val="00DF677B"/>
  </w:style>
  <w:style w:type="paragraph" w:customStyle="1" w:styleId="Restitle">
    <w:name w:val="Res_title"/>
    <w:basedOn w:val="Rectitle0"/>
    <w:next w:val="Resref"/>
    <w:uiPriority w:val="99"/>
    <w:rsid w:val="00DF677B"/>
  </w:style>
  <w:style w:type="paragraph" w:customStyle="1" w:styleId="Resref">
    <w:name w:val="Res_ref"/>
    <w:basedOn w:val="Recref"/>
    <w:next w:val="Resdate"/>
    <w:uiPriority w:val="99"/>
    <w:rsid w:val="00DF677B"/>
    <w:pPr>
      <w:spacing w:before="0"/>
    </w:pPr>
    <w:rPr>
      <w:rFonts w:ascii="Arial" w:hAnsi="Arial"/>
      <w:sz w:val="22"/>
      <w:lang w:val="en-US"/>
    </w:rPr>
  </w:style>
  <w:style w:type="paragraph" w:customStyle="1" w:styleId="ResNoBR">
    <w:name w:val="Res_No_BR"/>
    <w:basedOn w:val="RecNoBR"/>
    <w:next w:val="Restitle"/>
    <w:uiPriority w:val="99"/>
    <w:rsid w:val="00DF677B"/>
  </w:style>
  <w:style w:type="paragraph" w:customStyle="1" w:styleId="Section1">
    <w:name w:val="Section_1"/>
    <w:basedOn w:val="Normal"/>
    <w:next w:val="Normal"/>
    <w:uiPriority w:val="99"/>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uiPriority w:val="99"/>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uiPriority w:val="99"/>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uiPriority w:val="99"/>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uiPriority w:val="99"/>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uiPriority w:val="99"/>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uiPriority w:val="99"/>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DF677B"/>
  </w:style>
  <w:style w:type="paragraph" w:customStyle="1" w:styleId="Title3">
    <w:name w:val="Title 3"/>
    <w:basedOn w:val="Title2"/>
    <w:next w:val="Title4"/>
    <w:uiPriority w:val="99"/>
    <w:rsid w:val="00DF677B"/>
    <w:rPr>
      <w:caps w:val="0"/>
    </w:rPr>
  </w:style>
  <w:style w:type="paragraph" w:customStyle="1" w:styleId="toc00">
    <w:name w:val="toc 0"/>
    <w:basedOn w:val="Normal"/>
    <w:next w:val="TOC1"/>
    <w:uiPriority w:val="99"/>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uiPriority w:val="99"/>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uiPriority w:val="99"/>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uiPriority w:val="99"/>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uiPriority w:val="99"/>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uiPriority w:val="99"/>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uiPriority w:val="99"/>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uiPriority w:val="99"/>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59"/>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A1179"/>
  </w:style>
  <w:style w:type="numbering" w:customStyle="1" w:styleId="NoList31">
    <w:name w:val="No List31"/>
    <w:next w:val="NoList"/>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uiPriority w:val="99"/>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uiPriority w:val="99"/>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uiPriority w:val="99"/>
    <w:rsid w:val="001F06DF"/>
    <w:rPr>
      <w:rFonts w:ascii="Arial" w:hAnsi="Arial"/>
      <w:sz w:val="22"/>
    </w:rPr>
  </w:style>
  <w:style w:type="paragraph" w:styleId="Signature">
    <w:name w:val="Signature"/>
    <w:basedOn w:val="Normal"/>
    <w:link w:val="SignatureChar"/>
    <w:uiPriority w:val="99"/>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uiPriority w:val="99"/>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uiPriority w:val="99"/>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uiPriority w:val="99"/>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uiPriority w:val="99"/>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uiPriority w:val="99"/>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uiPriority w:val="99"/>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uiPriority w:val="99"/>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uiPriority w:val="99"/>
    <w:rsid w:val="001A3799"/>
  </w:style>
  <w:style w:type="paragraph" w:customStyle="1" w:styleId="AppendixTitle">
    <w:name w:val="Appendix_Title"/>
    <w:basedOn w:val="Normal"/>
    <w:next w:val="Normalaftertitle0"/>
    <w:uiPriority w:val="99"/>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uiPriority w:val="99"/>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iPriority w:val="99"/>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uiPriority w:val="59"/>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uiPriority w:val="59"/>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uiPriority w:val="99"/>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uiPriority w:val="99"/>
    <w:rsid w:val="00110471"/>
    <w:pPr>
      <w:spacing w:before="0" w:after="0"/>
      <w:jc w:val="center"/>
    </w:pPr>
    <w:rPr>
      <w:rFonts w:ascii="TimesLT" w:eastAsia="Times New Roman" w:hAnsi="TimesLT"/>
      <w:snapToGrid w:val="0"/>
      <w:lang w:eastAsia="en-US"/>
    </w:rPr>
  </w:style>
  <w:style w:type="paragraph" w:customStyle="1" w:styleId="BodyText1">
    <w:name w:val="Body Text1"/>
    <w:uiPriority w:val="99"/>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uiPriority w:val="99"/>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uiPriority w:val="99"/>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uiPriority w:val="99"/>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uiPriority w:val="99"/>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uiPriority w:val="99"/>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uiPriority w:val="59"/>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uiPriority w:val="99"/>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uiPriority w:val="99"/>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uiPriority w:val="99"/>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uiPriority w:val="99"/>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uiPriority w:val="99"/>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uiPriority w:val="99"/>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uiPriority w:val="99"/>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uiPriority w:val="99"/>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uiPriority w:val="99"/>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uiPriority w:val="9"/>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uiPriority w:val="99"/>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uiPriority w:val="99"/>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uiPriority w:val="99"/>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uiPriority w:val="39"/>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uiPriority w:val="99"/>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uiPriority w:val="59"/>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uiPriority w:val="99"/>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uiPriority w:val="99"/>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uiPriority w:val="99"/>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uiPriority w:val="99"/>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uiPriority w:val="99"/>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uiPriority w:val="99"/>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uiPriority w:val="99"/>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855F79"/>
    <w:pPr>
      <w:spacing w:before="200"/>
    </w:pPr>
    <w:rPr>
      <w:b w:val="0"/>
      <w:bCs w:val="0"/>
      <w:caps/>
      <w:sz w:val="24"/>
      <w:szCs w:val="24"/>
    </w:rPr>
  </w:style>
  <w:style w:type="paragraph" w:customStyle="1" w:styleId="End">
    <w:name w:val="End"/>
    <w:basedOn w:val="Normal"/>
    <w:uiPriority w:val="99"/>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855F79"/>
    <w:pPr>
      <w:tabs>
        <w:tab w:val="left" w:pos="1247"/>
      </w:tabs>
      <w:spacing w:before="40"/>
      <w:jc w:val="left"/>
    </w:pPr>
    <w:rPr>
      <w:rFonts w:ascii="Calibri" w:eastAsia="SimSun" w:hAnsi="Calibri" w:cs="Arial"/>
    </w:rPr>
  </w:style>
  <w:style w:type="paragraph" w:customStyle="1" w:styleId="Title21">
    <w:name w:val="Title2"/>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855F79"/>
    <w:pPr>
      <w:jc w:val="left"/>
    </w:pPr>
  </w:style>
  <w:style w:type="paragraph" w:customStyle="1" w:styleId="Title5">
    <w:name w:val="Title5"/>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uiPriority w:val="99"/>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uiPriority w:val="59"/>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uiPriority w:val="99"/>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uiPriority w:val="99"/>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uiPriority w:val="99"/>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C00017"/>
    <w:pPr>
      <w:numPr>
        <w:numId w:val="4"/>
      </w:numPr>
      <w:spacing w:before="120"/>
    </w:pPr>
  </w:style>
  <w:style w:type="paragraph" w:customStyle="1" w:styleId="cc">
    <w:name w:val="cc."/>
    <w:basedOn w:val="BodyText"/>
    <w:uiPriority w:val="99"/>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50FE4"/>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5069E"/>
  </w:style>
  <w:style w:type="paragraph" w:customStyle="1" w:styleId="modt">
    <w:name w:val="modt"/>
    <w:basedOn w:val="Normal"/>
    <w:uiPriority w:val="99"/>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4300F"/>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numbering" w:customStyle="1" w:styleId="NoList110">
    <w:name w:val="No List110"/>
    <w:next w:val="NoList"/>
    <w:uiPriority w:val="99"/>
    <w:semiHidden/>
    <w:unhideWhenUsed/>
    <w:rsid w:val="0044300F"/>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
    <w:name w:val="No List27"/>
    <w:next w:val="NoList"/>
    <w:semiHidden/>
    <w:unhideWhenUsed/>
    <w:rsid w:val="0044300F"/>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4300F"/>
  </w:style>
  <w:style w:type="numbering" w:customStyle="1" w:styleId="NoList42">
    <w:name w:val="No List42"/>
    <w:next w:val="NoList"/>
    <w:uiPriority w:val="99"/>
    <w:semiHidden/>
    <w:unhideWhenUsed/>
    <w:rsid w:val="0044300F"/>
  </w:style>
  <w:style w:type="numbering" w:customStyle="1" w:styleId="NoList52">
    <w:name w:val="No List52"/>
    <w:next w:val="NoList"/>
    <w:uiPriority w:val="99"/>
    <w:semiHidden/>
    <w:rsid w:val="0044300F"/>
  </w:style>
  <w:style w:type="numbering" w:customStyle="1" w:styleId="NoList62">
    <w:name w:val="No List62"/>
    <w:next w:val="NoList"/>
    <w:uiPriority w:val="99"/>
    <w:semiHidden/>
    <w:unhideWhenUsed/>
    <w:rsid w:val="0044300F"/>
  </w:style>
  <w:style w:type="numbering" w:customStyle="1" w:styleId="NoList71">
    <w:name w:val="No List71"/>
    <w:next w:val="NoList"/>
    <w:uiPriority w:val="99"/>
    <w:semiHidden/>
    <w:unhideWhenUsed/>
    <w:rsid w:val="0044300F"/>
  </w:style>
  <w:style w:type="numbering" w:customStyle="1" w:styleId="NoList81">
    <w:name w:val="No List81"/>
    <w:next w:val="NoList"/>
    <w:uiPriority w:val="99"/>
    <w:semiHidden/>
    <w:unhideWhenUsed/>
    <w:rsid w:val="0044300F"/>
  </w:style>
  <w:style w:type="numbering" w:customStyle="1" w:styleId="NoList91">
    <w:name w:val="No List91"/>
    <w:next w:val="NoList"/>
    <w:uiPriority w:val="99"/>
    <w:semiHidden/>
    <w:unhideWhenUsed/>
    <w:rsid w:val="0044300F"/>
  </w:style>
  <w:style w:type="numbering" w:customStyle="1" w:styleId="NoList101">
    <w:name w:val="No List101"/>
    <w:next w:val="NoList"/>
    <w:uiPriority w:val="99"/>
    <w:semiHidden/>
    <w:unhideWhenUsed/>
    <w:rsid w:val="0044300F"/>
  </w:style>
  <w:style w:type="numbering" w:customStyle="1" w:styleId="NoList111">
    <w:name w:val="No List111"/>
    <w:next w:val="NoList"/>
    <w:uiPriority w:val="99"/>
    <w:semiHidden/>
    <w:rsid w:val="0044300F"/>
  </w:style>
  <w:style w:type="numbering" w:customStyle="1" w:styleId="NoList121">
    <w:name w:val="No List121"/>
    <w:next w:val="NoList"/>
    <w:uiPriority w:val="99"/>
    <w:semiHidden/>
    <w:unhideWhenUsed/>
    <w:rsid w:val="0044300F"/>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44300F"/>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4300F"/>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4300F"/>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4300F"/>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3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300F"/>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300F"/>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44300F"/>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44300F"/>
  </w:style>
  <w:style w:type="numbering" w:customStyle="1" w:styleId="NoList201">
    <w:name w:val="No List201"/>
    <w:next w:val="NoList"/>
    <w:uiPriority w:val="99"/>
    <w:semiHidden/>
    <w:unhideWhenUsed/>
    <w:rsid w:val="0044300F"/>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44300F"/>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numbering" w:customStyle="1" w:styleId="NoList221">
    <w:name w:val="No List221"/>
    <w:next w:val="NoList"/>
    <w:uiPriority w:val="99"/>
    <w:semiHidden/>
    <w:unhideWhenUsed/>
    <w:rsid w:val="0044300F"/>
  </w:style>
  <w:style w:type="numbering" w:customStyle="1" w:styleId="NoList1101">
    <w:name w:val="No List1101"/>
    <w:next w:val="NoList"/>
    <w:uiPriority w:val="99"/>
    <w:semiHidden/>
    <w:unhideWhenUsed/>
    <w:rsid w:val="0044300F"/>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A56C5"/>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uiPriority w:val="99"/>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uiPriority w:val="99"/>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numbering" w:customStyle="1" w:styleId="NoList29">
    <w:name w:val="No List29"/>
    <w:next w:val="NoList"/>
    <w:uiPriority w:val="99"/>
    <w:semiHidden/>
    <w:unhideWhenUsed/>
    <w:rsid w:val="000454B4"/>
  </w:style>
  <w:style w:type="table" w:customStyle="1" w:styleId="TableGrid153">
    <w:name w:val="Table Grid153"/>
    <w:basedOn w:val="TableNormal"/>
    <w:next w:val="TableGrid"/>
    <w:uiPriority w:val="3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numbering" w:customStyle="1" w:styleId="NoList112">
    <w:name w:val="No List112"/>
    <w:next w:val="NoList"/>
    <w:uiPriority w:val="99"/>
    <w:semiHidden/>
    <w:unhideWhenUsed/>
    <w:rsid w:val="000454B4"/>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0">
    <w:name w:val="No List210"/>
    <w:next w:val="NoList"/>
    <w:uiPriority w:val="99"/>
    <w:semiHidden/>
    <w:unhideWhenUsed/>
    <w:rsid w:val="000454B4"/>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454B4"/>
  </w:style>
  <w:style w:type="numbering" w:customStyle="1" w:styleId="NoList43">
    <w:name w:val="No List43"/>
    <w:next w:val="NoList"/>
    <w:uiPriority w:val="99"/>
    <w:semiHidden/>
    <w:unhideWhenUsed/>
    <w:rsid w:val="000454B4"/>
  </w:style>
  <w:style w:type="numbering" w:customStyle="1" w:styleId="NoList53">
    <w:name w:val="No List53"/>
    <w:next w:val="NoList"/>
    <w:uiPriority w:val="99"/>
    <w:semiHidden/>
    <w:rsid w:val="000454B4"/>
  </w:style>
  <w:style w:type="numbering" w:customStyle="1" w:styleId="NoList63">
    <w:name w:val="No List63"/>
    <w:next w:val="NoList"/>
    <w:uiPriority w:val="99"/>
    <w:semiHidden/>
    <w:unhideWhenUsed/>
    <w:rsid w:val="000454B4"/>
  </w:style>
  <w:style w:type="numbering" w:customStyle="1" w:styleId="NoList72">
    <w:name w:val="No List72"/>
    <w:next w:val="NoList"/>
    <w:uiPriority w:val="99"/>
    <w:semiHidden/>
    <w:unhideWhenUsed/>
    <w:rsid w:val="000454B4"/>
  </w:style>
  <w:style w:type="numbering" w:customStyle="1" w:styleId="NoList82">
    <w:name w:val="No List82"/>
    <w:next w:val="NoList"/>
    <w:uiPriority w:val="99"/>
    <w:semiHidden/>
    <w:unhideWhenUsed/>
    <w:rsid w:val="000454B4"/>
  </w:style>
  <w:style w:type="numbering" w:customStyle="1" w:styleId="NoList92">
    <w:name w:val="No List92"/>
    <w:next w:val="NoList"/>
    <w:uiPriority w:val="99"/>
    <w:semiHidden/>
    <w:unhideWhenUsed/>
    <w:rsid w:val="000454B4"/>
  </w:style>
  <w:style w:type="numbering" w:customStyle="1" w:styleId="NoList102">
    <w:name w:val="No List102"/>
    <w:next w:val="NoList"/>
    <w:uiPriority w:val="99"/>
    <w:semiHidden/>
    <w:unhideWhenUsed/>
    <w:rsid w:val="000454B4"/>
  </w:style>
  <w:style w:type="numbering" w:customStyle="1" w:styleId="NoList113">
    <w:name w:val="No List113"/>
    <w:next w:val="NoList"/>
    <w:uiPriority w:val="99"/>
    <w:semiHidden/>
    <w:rsid w:val="000454B4"/>
  </w:style>
  <w:style w:type="numbering" w:customStyle="1" w:styleId="NoList122">
    <w:name w:val="No List122"/>
    <w:next w:val="NoList"/>
    <w:uiPriority w:val="99"/>
    <w:semiHidden/>
    <w:unhideWhenUsed/>
    <w:rsid w:val="000454B4"/>
  </w:style>
  <w:style w:type="table" w:customStyle="1" w:styleId="TableGrid711">
    <w:name w:val="Table Grid711"/>
    <w:basedOn w:val="TableNormal"/>
    <w:next w:val="TableGrid"/>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454B4"/>
  </w:style>
  <w:style w:type="table" w:customStyle="1" w:styleId="TableGrid811">
    <w:name w:val="Table Grid811"/>
    <w:basedOn w:val="TableNormal"/>
    <w:next w:val="TableGrid"/>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454B4"/>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54B4"/>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454B4"/>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54B4"/>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454B4"/>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74EA7"/>
  </w:style>
  <w:style w:type="numbering" w:customStyle="1" w:styleId="NoList114">
    <w:name w:val="No List114"/>
    <w:next w:val="NoList"/>
    <w:uiPriority w:val="99"/>
    <w:semiHidden/>
    <w:unhideWhenUsed/>
    <w:rsid w:val="00F74EA7"/>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4EA7"/>
  </w:style>
  <w:style w:type="paragraph" w:customStyle="1" w:styleId="InsideAddressName">
    <w:name w:val="Inside Address Name"/>
    <w:basedOn w:val="Normal"/>
    <w:next w:val="Normal"/>
    <w:uiPriority w:val="99"/>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729E8"/>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numbering" w:customStyle="1" w:styleId="NoList116">
    <w:name w:val="No List116"/>
    <w:next w:val="NoList"/>
    <w:uiPriority w:val="99"/>
    <w:semiHidden/>
    <w:unhideWhenUsed/>
    <w:rsid w:val="00A729E8"/>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2">
    <w:name w:val="No List212"/>
    <w:next w:val="NoList"/>
    <w:semiHidden/>
    <w:unhideWhenUsed/>
    <w:rsid w:val="00A729E8"/>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729E8"/>
  </w:style>
  <w:style w:type="numbering" w:customStyle="1" w:styleId="NoList44">
    <w:name w:val="No List44"/>
    <w:next w:val="NoList"/>
    <w:uiPriority w:val="99"/>
    <w:semiHidden/>
    <w:unhideWhenUsed/>
    <w:rsid w:val="00A729E8"/>
  </w:style>
  <w:style w:type="numbering" w:customStyle="1" w:styleId="NoList54">
    <w:name w:val="No List54"/>
    <w:next w:val="NoList"/>
    <w:uiPriority w:val="99"/>
    <w:semiHidden/>
    <w:rsid w:val="00A729E8"/>
  </w:style>
  <w:style w:type="numbering" w:customStyle="1" w:styleId="NoList64">
    <w:name w:val="No List64"/>
    <w:next w:val="NoList"/>
    <w:uiPriority w:val="99"/>
    <w:semiHidden/>
    <w:unhideWhenUsed/>
    <w:rsid w:val="00A729E8"/>
  </w:style>
  <w:style w:type="numbering" w:customStyle="1" w:styleId="NoList73">
    <w:name w:val="No List73"/>
    <w:next w:val="NoList"/>
    <w:uiPriority w:val="99"/>
    <w:semiHidden/>
    <w:unhideWhenUsed/>
    <w:rsid w:val="00A729E8"/>
  </w:style>
  <w:style w:type="numbering" w:customStyle="1" w:styleId="NoList83">
    <w:name w:val="No List83"/>
    <w:next w:val="NoList"/>
    <w:uiPriority w:val="99"/>
    <w:semiHidden/>
    <w:unhideWhenUsed/>
    <w:rsid w:val="00A729E8"/>
  </w:style>
  <w:style w:type="numbering" w:customStyle="1" w:styleId="NoList93">
    <w:name w:val="No List93"/>
    <w:next w:val="NoList"/>
    <w:uiPriority w:val="99"/>
    <w:semiHidden/>
    <w:unhideWhenUsed/>
    <w:rsid w:val="00A729E8"/>
  </w:style>
  <w:style w:type="numbering" w:customStyle="1" w:styleId="NoList103">
    <w:name w:val="No List103"/>
    <w:next w:val="NoList"/>
    <w:uiPriority w:val="99"/>
    <w:semiHidden/>
    <w:unhideWhenUsed/>
    <w:rsid w:val="00A729E8"/>
  </w:style>
  <w:style w:type="numbering" w:customStyle="1" w:styleId="NoList117">
    <w:name w:val="No List117"/>
    <w:next w:val="NoList"/>
    <w:uiPriority w:val="99"/>
    <w:semiHidden/>
    <w:rsid w:val="00A729E8"/>
  </w:style>
  <w:style w:type="numbering" w:customStyle="1" w:styleId="NoList123">
    <w:name w:val="No List123"/>
    <w:next w:val="NoList"/>
    <w:uiPriority w:val="99"/>
    <w:semiHidden/>
    <w:unhideWhenUsed/>
    <w:rsid w:val="00A729E8"/>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A729E8"/>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729E8"/>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729E8"/>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729E8"/>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3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729E8"/>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A729E8"/>
  </w:style>
  <w:style w:type="table" w:customStyle="1" w:styleId="TableGrid1311">
    <w:name w:val="Table Grid1311"/>
    <w:basedOn w:val="TableNormal"/>
    <w:next w:val="TableGrid"/>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729E8"/>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A729E8"/>
  </w:style>
  <w:style w:type="numbering" w:customStyle="1" w:styleId="NoList202">
    <w:name w:val="No List202"/>
    <w:next w:val="NoList"/>
    <w:uiPriority w:val="99"/>
    <w:semiHidden/>
    <w:unhideWhenUsed/>
    <w:rsid w:val="00A729E8"/>
  </w:style>
  <w:style w:type="table" w:customStyle="1" w:styleId="TableGrid182">
    <w:name w:val="Table Grid182"/>
    <w:basedOn w:val="TableNormal"/>
    <w:next w:val="TableGrid"/>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A729E8"/>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uiPriority w:val="99"/>
    <w:semiHidden/>
    <w:rsid w:val="00223366"/>
    <w:rPr>
      <w:rFonts w:eastAsia="Times New Roman" w:cs="Calibri"/>
      <w:lang w:eastAsia="en-US"/>
    </w:rPr>
  </w:style>
  <w:style w:type="numbering" w:customStyle="1" w:styleId="NoList36">
    <w:name w:val="No List36"/>
    <w:next w:val="NoList"/>
    <w:uiPriority w:val="99"/>
    <w:semiHidden/>
    <w:unhideWhenUsed/>
    <w:rsid w:val="004527D1"/>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numbering" w:customStyle="1" w:styleId="NoList118">
    <w:name w:val="No List118"/>
    <w:next w:val="NoList"/>
    <w:uiPriority w:val="99"/>
    <w:semiHidden/>
    <w:unhideWhenUsed/>
    <w:rsid w:val="004527D1"/>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4">
    <w:name w:val="No List214"/>
    <w:next w:val="NoList"/>
    <w:semiHidden/>
    <w:unhideWhenUsed/>
    <w:rsid w:val="004527D1"/>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527D1"/>
  </w:style>
  <w:style w:type="numbering" w:customStyle="1" w:styleId="NoList45">
    <w:name w:val="No List45"/>
    <w:next w:val="NoList"/>
    <w:uiPriority w:val="99"/>
    <w:semiHidden/>
    <w:unhideWhenUsed/>
    <w:rsid w:val="004527D1"/>
  </w:style>
  <w:style w:type="numbering" w:customStyle="1" w:styleId="NoList55">
    <w:name w:val="No List55"/>
    <w:next w:val="NoList"/>
    <w:uiPriority w:val="99"/>
    <w:semiHidden/>
    <w:rsid w:val="004527D1"/>
  </w:style>
  <w:style w:type="numbering" w:customStyle="1" w:styleId="NoList65">
    <w:name w:val="No List65"/>
    <w:next w:val="NoList"/>
    <w:uiPriority w:val="99"/>
    <w:semiHidden/>
    <w:unhideWhenUsed/>
    <w:rsid w:val="004527D1"/>
  </w:style>
  <w:style w:type="numbering" w:customStyle="1" w:styleId="NoList74">
    <w:name w:val="No List74"/>
    <w:next w:val="NoList"/>
    <w:uiPriority w:val="99"/>
    <w:semiHidden/>
    <w:unhideWhenUsed/>
    <w:rsid w:val="004527D1"/>
  </w:style>
  <w:style w:type="numbering" w:customStyle="1" w:styleId="NoList84">
    <w:name w:val="No List84"/>
    <w:next w:val="NoList"/>
    <w:uiPriority w:val="99"/>
    <w:semiHidden/>
    <w:unhideWhenUsed/>
    <w:rsid w:val="004527D1"/>
  </w:style>
  <w:style w:type="numbering" w:customStyle="1" w:styleId="NoList94">
    <w:name w:val="No List94"/>
    <w:next w:val="NoList"/>
    <w:uiPriority w:val="99"/>
    <w:semiHidden/>
    <w:unhideWhenUsed/>
    <w:rsid w:val="004527D1"/>
  </w:style>
  <w:style w:type="numbering" w:customStyle="1" w:styleId="NoList104">
    <w:name w:val="No List104"/>
    <w:next w:val="NoList"/>
    <w:uiPriority w:val="99"/>
    <w:semiHidden/>
    <w:unhideWhenUsed/>
    <w:rsid w:val="004527D1"/>
  </w:style>
  <w:style w:type="numbering" w:customStyle="1" w:styleId="NoList119">
    <w:name w:val="No List119"/>
    <w:next w:val="NoList"/>
    <w:uiPriority w:val="99"/>
    <w:semiHidden/>
    <w:rsid w:val="004527D1"/>
  </w:style>
  <w:style w:type="numbering" w:customStyle="1" w:styleId="NoList124">
    <w:name w:val="No List124"/>
    <w:next w:val="NoList"/>
    <w:uiPriority w:val="99"/>
    <w:semiHidden/>
    <w:unhideWhenUsed/>
    <w:rsid w:val="004527D1"/>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4527D1"/>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4527D1"/>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527D1"/>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4527D1"/>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4527D1"/>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4527D1"/>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4527D1"/>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
    <w:name w:val="Numbered paragraphs3"/>
    <w:rsid w:val="004527D1"/>
  </w:style>
  <w:style w:type="numbering" w:customStyle="1" w:styleId="NoList203">
    <w:name w:val="No List203"/>
    <w:next w:val="NoList"/>
    <w:uiPriority w:val="99"/>
    <w:semiHidden/>
    <w:unhideWhenUsed/>
    <w:rsid w:val="004527D1"/>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4527D1"/>
  </w:style>
  <w:style w:type="table" w:customStyle="1" w:styleId="TableGrid213">
    <w:name w:val="Table Grid213"/>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527D1"/>
  </w:style>
  <w:style w:type="numbering" w:customStyle="1" w:styleId="NoList1102">
    <w:name w:val="No List1102"/>
    <w:next w:val="NoList"/>
    <w:uiPriority w:val="99"/>
    <w:semiHidden/>
    <w:unhideWhenUsed/>
    <w:rsid w:val="004527D1"/>
  </w:style>
  <w:style w:type="numbering" w:customStyle="1" w:styleId="NoList231">
    <w:name w:val="No List231"/>
    <w:next w:val="NoList"/>
    <w:uiPriority w:val="99"/>
    <w:semiHidden/>
    <w:unhideWhenUsed/>
    <w:rsid w:val="004527D1"/>
  </w:style>
  <w:style w:type="numbering" w:customStyle="1" w:styleId="NoList311">
    <w:name w:val="No List311"/>
    <w:next w:val="NoList"/>
    <w:semiHidden/>
    <w:unhideWhenUsed/>
    <w:rsid w:val="004527D1"/>
  </w:style>
  <w:style w:type="numbering" w:customStyle="1" w:styleId="NoList241">
    <w:name w:val="No List241"/>
    <w:next w:val="NoList"/>
    <w:uiPriority w:val="99"/>
    <w:semiHidden/>
    <w:unhideWhenUsed/>
    <w:rsid w:val="004527D1"/>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4527D1"/>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4527D1"/>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527D1"/>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rsid w:val="004527D1"/>
  </w:style>
  <w:style w:type="numbering" w:customStyle="1" w:styleId="NoList511">
    <w:name w:val="No List511"/>
    <w:next w:val="NoList"/>
    <w:semiHidden/>
    <w:rsid w:val="004527D1"/>
  </w:style>
  <w:style w:type="numbering" w:customStyle="1" w:styleId="NoList611">
    <w:name w:val="No List611"/>
    <w:next w:val="NoList"/>
    <w:semiHidden/>
    <w:rsid w:val="004527D1"/>
  </w:style>
  <w:style w:type="numbering" w:customStyle="1" w:styleId="NoList711">
    <w:name w:val="No List711"/>
    <w:next w:val="NoList"/>
    <w:uiPriority w:val="99"/>
    <w:semiHidden/>
    <w:rsid w:val="004527D1"/>
  </w:style>
  <w:style w:type="numbering" w:customStyle="1" w:styleId="NoList811">
    <w:name w:val="No List811"/>
    <w:next w:val="NoList"/>
    <w:uiPriority w:val="99"/>
    <w:semiHidden/>
    <w:rsid w:val="004527D1"/>
  </w:style>
  <w:style w:type="numbering" w:customStyle="1" w:styleId="NoList1121">
    <w:name w:val="No List1121"/>
    <w:next w:val="NoList"/>
    <w:uiPriority w:val="99"/>
    <w:semiHidden/>
    <w:rsid w:val="004527D1"/>
  </w:style>
  <w:style w:type="table" w:customStyle="1" w:styleId="TableGrid2111">
    <w:name w:val="Table Grid2111"/>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4527D1"/>
  </w:style>
  <w:style w:type="numbering" w:customStyle="1" w:styleId="NoList3111">
    <w:name w:val="No List3111"/>
    <w:next w:val="NoList"/>
    <w:semiHidden/>
    <w:rsid w:val="004527D1"/>
  </w:style>
  <w:style w:type="numbering" w:customStyle="1" w:styleId="NoList4111">
    <w:name w:val="No List4111"/>
    <w:next w:val="NoList"/>
    <w:semiHidden/>
    <w:rsid w:val="004527D1"/>
  </w:style>
  <w:style w:type="numbering" w:customStyle="1" w:styleId="NoList5111">
    <w:name w:val="No List5111"/>
    <w:next w:val="NoList"/>
    <w:semiHidden/>
    <w:rsid w:val="004527D1"/>
  </w:style>
  <w:style w:type="numbering" w:customStyle="1" w:styleId="NoList6111">
    <w:name w:val="No List6111"/>
    <w:next w:val="NoList"/>
    <w:semiHidden/>
    <w:rsid w:val="004527D1"/>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rsid w:val="004527D1"/>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rsid w:val="004527D1"/>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rsid w:val="004527D1"/>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311">
    <w:name w:val="No List1311"/>
    <w:next w:val="NoList"/>
    <w:uiPriority w:val="99"/>
    <w:semiHidden/>
    <w:unhideWhenUsed/>
    <w:rsid w:val="004527D1"/>
  </w:style>
  <w:style w:type="numbering" w:customStyle="1" w:styleId="NoList1411">
    <w:name w:val="No List1411"/>
    <w:next w:val="NoList"/>
    <w:uiPriority w:val="99"/>
    <w:semiHidden/>
    <w:unhideWhenUsed/>
    <w:rsid w:val="004527D1"/>
  </w:style>
  <w:style w:type="numbering" w:customStyle="1" w:styleId="NoList1511">
    <w:name w:val="No List1511"/>
    <w:next w:val="NoList"/>
    <w:uiPriority w:val="99"/>
    <w:semiHidden/>
    <w:unhideWhenUsed/>
    <w:rsid w:val="004527D1"/>
  </w:style>
  <w:style w:type="numbering" w:customStyle="1" w:styleId="NoList1611">
    <w:name w:val="No List1611"/>
    <w:next w:val="NoList"/>
    <w:uiPriority w:val="99"/>
    <w:semiHidden/>
    <w:unhideWhenUsed/>
    <w:rsid w:val="004527D1"/>
  </w:style>
  <w:style w:type="numbering" w:customStyle="1" w:styleId="NoList1711">
    <w:name w:val="No List1711"/>
    <w:next w:val="NoList"/>
    <w:uiPriority w:val="99"/>
    <w:semiHidden/>
    <w:unhideWhenUsed/>
    <w:rsid w:val="004527D1"/>
  </w:style>
  <w:style w:type="numbering" w:customStyle="1" w:styleId="NoList1811">
    <w:name w:val="No List1811"/>
    <w:next w:val="NoList"/>
    <w:uiPriority w:val="99"/>
    <w:semiHidden/>
    <w:unhideWhenUsed/>
    <w:rsid w:val="004527D1"/>
  </w:style>
  <w:style w:type="numbering" w:customStyle="1" w:styleId="NoList1911">
    <w:name w:val="No List1911"/>
    <w:next w:val="NoList"/>
    <w:uiPriority w:val="99"/>
    <w:semiHidden/>
    <w:rsid w:val="004527D1"/>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4527D1"/>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4527D1"/>
  </w:style>
  <w:style w:type="numbering" w:customStyle="1" w:styleId="Numberedparagraphs11">
    <w:name w:val="Numbered paragraphs11"/>
    <w:rsid w:val="004527D1"/>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4527D1"/>
  </w:style>
  <w:style w:type="numbering" w:customStyle="1" w:styleId="NoList2411">
    <w:name w:val="No List2411"/>
    <w:next w:val="NoList"/>
    <w:uiPriority w:val="99"/>
    <w:semiHidden/>
    <w:unhideWhenUsed/>
    <w:rsid w:val="004527D1"/>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4527D1"/>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DD3001"/>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numbering" w:customStyle="1" w:styleId="NoList120">
    <w:name w:val="No List120"/>
    <w:next w:val="NoList"/>
    <w:uiPriority w:val="99"/>
    <w:semiHidden/>
    <w:unhideWhenUsed/>
    <w:rsid w:val="00DD3001"/>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6">
    <w:name w:val="No List216"/>
    <w:next w:val="NoList"/>
    <w:semiHidden/>
    <w:unhideWhenUsed/>
    <w:rsid w:val="00DD3001"/>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DD3001"/>
  </w:style>
  <w:style w:type="numbering" w:customStyle="1" w:styleId="NoList46">
    <w:name w:val="No List46"/>
    <w:next w:val="NoList"/>
    <w:uiPriority w:val="99"/>
    <w:semiHidden/>
    <w:unhideWhenUsed/>
    <w:rsid w:val="00DD3001"/>
  </w:style>
  <w:style w:type="numbering" w:customStyle="1" w:styleId="NoList56">
    <w:name w:val="No List56"/>
    <w:next w:val="NoList"/>
    <w:uiPriority w:val="99"/>
    <w:semiHidden/>
    <w:rsid w:val="00DD3001"/>
  </w:style>
  <w:style w:type="numbering" w:customStyle="1" w:styleId="NoList66">
    <w:name w:val="No List66"/>
    <w:next w:val="NoList"/>
    <w:uiPriority w:val="99"/>
    <w:semiHidden/>
    <w:unhideWhenUsed/>
    <w:rsid w:val="00DD3001"/>
  </w:style>
  <w:style w:type="numbering" w:customStyle="1" w:styleId="NoList75">
    <w:name w:val="No List75"/>
    <w:next w:val="NoList"/>
    <w:uiPriority w:val="99"/>
    <w:semiHidden/>
    <w:unhideWhenUsed/>
    <w:rsid w:val="00DD3001"/>
  </w:style>
  <w:style w:type="numbering" w:customStyle="1" w:styleId="NoList85">
    <w:name w:val="No List85"/>
    <w:next w:val="NoList"/>
    <w:uiPriority w:val="99"/>
    <w:semiHidden/>
    <w:unhideWhenUsed/>
    <w:rsid w:val="00DD3001"/>
  </w:style>
  <w:style w:type="numbering" w:customStyle="1" w:styleId="NoList95">
    <w:name w:val="No List95"/>
    <w:next w:val="NoList"/>
    <w:uiPriority w:val="99"/>
    <w:semiHidden/>
    <w:unhideWhenUsed/>
    <w:rsid w:val="00DD3001"/>
  </w:style>
  <w:style w:type="numbering" w:customStyle="1" w:styleId="NoList105">
    <w:name w:val="No List105"/>
    <w:next w:val="NoList"/>
    <w:uiPriority w:val="99"/>
    <w:semiHidden/>
    <w:unhideWhenUsed/>
    <w:rsid w:val="00DD3001"/>
  </w:style>
  <w:style w:type="numbering" w:customStyle="1" w:styleId="NoList1110">
    <w:name w:val="No List1110"/>
    <w:next w:val="NoList"/>
    <w:uiPriority w:val="99"/>
    <w:semiHidden/>
    <w:rsid w:val="00DD3001"/>
  </w:style>
  <w:style w:type="numbering" w:customStyle="1" w:styleId="NoList125">
    <w:name w:val="No List125"/>
    <w:next w:val="NoList"/>
    <w:uiPriority w:val="99"/>
    <w:semiHidden/>
    <w:unhideWhenUsed/>
    <w:rsid w:val="00DD3001"/>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
    <w:name w:val="No List135"/>
    <w:next w:val="NoList"/>
    <w:uiPriority w:val="99"/>
    <w:semiHidden/>
    <w:unhideWhenUsed/>
    <w:rsid w:val="00DD3001"/>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DD3001"/>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DD3001"/>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DD3001"/>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DD3001"/>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DD3001"/>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D3001"/>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4">
    <w:name w:val="Numbered paragraphs4"/>
    <w:rsid w:val="00DD3001"/>
  </w:style>
  <w:style w:type="numbering" w:customStyle="1" w:styleId="NoList204">
    <w:name w:val="No List204"/>
    <w:next w:val="NoList"/>
    <w:uiPriority w:val="99"/>
    <w:semiHidden/>
    <w:unhideWhenUsed/>
    <w:rsid w:val="00DD3001"/>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
    <w:name w:val="No List217"/>
    <w:next w:val="NoList"/>
    <w:semiHidden/>
    <w:unhideWhenUsed/>
    <w:rsid w:val="00DD3001"/>
  </w:style>
  <w:style w:type="table" w:customStyle="1" w:styleId="TableGrid214">
    <w:name w:val="Table Grid214"/>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DD3001"/>
  </w:style>
  <w:style w:type="numbering" w:customStyle="1" w:styleId="NoList1103">
    <w:name w:val="No List1103"/>
    <w:next w:val="NoList"/>
    <w:uiPriority w:val="99"/>
    <w:semiHidden/>
    <w:unhideWhenUsed/>
    <w:rsid w:val="00DD3001"/>
  </w:style>
  <w:style w:type="numbering" w:customStyle="1" w:styleId="NoList232">
    <w:name w:val="No List232"/>
    <w:next w:val="NoList"/>
    <w:uiPriority w:val="99"/>
    <w:semiHidden/>
    <w:unhideWhenUsed/>
    <w:rsid w:val="00DD3001"/>
  </w:style>
  <w:style w:type="numbering" w:customStyle="1" w:styleId="NoList312">
    <w:name w:val="No List312"/>
    <w:next w:val="NoList"/>
    <w:uiPriority w:val="99"/>
    <w:semiHidden/>
    <w:unhideWhenUsed/>
    <w:rsid w:val="00DD3001"/>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2006CD"/>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numbering" w:customStyle="1" w:styleId="NoList126">
    <w:name w:val="No List126"/>
    <w:next w:val="NoList"/>
    <w:uiPriority w:val="99"/>
    <w:semiHidden/>
    <w:unhideWhenUsed/>
    <w:rsid w:val="002006CD"/>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8">
    <w:name w:val="No List218"/>
    <w:next w:val="NoList"/>
    <w:semiHidden/>
    <w:unhideWhenUsed/>
    <w:rsid w:val="002006CD"/>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2006CD"/>
  </w:style>
  <w:style w:type="numbering" w:customStyle="1" w:styleId="NoList47">
    <w:name w:val="No List47"/>
    <w:next w:val="NoList"/>
    <w:uiPriority w:val="99"/>
    <w:semiHidden/>
    <w:unhideWhenUsed/>
    <w:rsid w:val="002006CD"/>
  </w:style>
  <w:style w:type="numbering" w:customStyle="1" w:styleId="NoList57">
    <w:name w:val="No List57"/>
    <w:next w:val="NoList"/>
    <w:uiPriority w:val="99"/>
    <w:semiHidden/>
    <w:rsid w:val="002006CD"/>
  </w:style>
  <w:style w:type="numbering" w:customStyle="1" w:styleId="NoList67">
    <w:name w:val="No List67"/>
    <w:next w:val="NoList"/>
    <w:uiPriority w:val="99"/>
    <w:semiHidden/>
    <w:unhideWhenUsed/>
    <w:rsid w:val="002006CD"/>
  </w:style>
  <w:style w:type="numbering" w:customStyle="1" w:styleId="NoList76">
    <w:name w:val="No List76"/>
    <w:next w:val="NoList"/>
    <w:uiPriority w:val="99"/>
    <w:semiHidden/>
    <w:unhideWhenUsed/>
    <w:rsid w:val="002006CD"/>
  </w:style>
  <w:style w:type="numbering" w:customStyle="1" w:styleId="NoList86">
    <w:name w:val="No List86"/>
    <w:next w:val="NoList"/>
    <w:uiPriority w:val="99"/>
    <w:semiHidden/>
    <w:unhideWhenUsed/>
    <w:rsid w:val="002006CD"/>
  </w:style>
  <w:style w:type="numbering" w:customStyle="1" w:styleId="NoList96">
    <w:name w:val="No List96"/>
    <w:next w:val="NoList"/>
    <w:uiPriority w:val="99"/>
    <w:semiHidden/>
    <w:unhideWhenUsed/>
    <w:rsid w:val="002006CD"/>
  </w:style>
  <w:style w:type="numbering" w:customStyle="1" w:styleId="NoList106">
    <w:name w:val="No List106"/>
    <w:next w:val="NoList"/>
    <w:uiPriority w:val="99"/>
    <w:semiHidden/>
    <w:unhideWhenUsed/>
    <w:rsid w:val="002006CD"/>
  </w:style>
  <w:style w:type="numbering" w:customStyle="1" w:styleId="NoList1112">
    <w:name w:val="No List1112"/>
    <w:next w:val="NoList"/>
    <w:uiPriority w:val="99"/>
    <w:semiHidden/>
    <w:rsid w:val="002006CD"/>
  </w:style>
  <w:style w:type="numbering" w:customStyle="1" w:styleId="NoList127">
    <w:name w:val="No List127"/>
    <w:next w:val="NoList"/>
    <w:uiPriority w:val="99"/>
    <w:semiHidden/>
    <w:unhideWhenUsed/>
    <w:rsid w:val="002006CD"/>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2006CD"/>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2006CD"/>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2006CD"/>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
    <w:name w:val="No List166"/>
    <w:next w:val="NoList"/>
    <w:uiPriority w:val="99"/>
    <w:semiHidden/>
    <w:unhideWhenUsed/>
    <w:rsid w:val="002006CD"/>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
    <w:name w:val="No List176"/>
    <w:next w:val="NoList"/>
    <w:uiPriority w:val="99"/>
    <w:semiHidden/>
    <w:unhideWhenUsed/>
    <w:rsid w:val="002006CD"/>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2006CD"/>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5">
    <w:name w:val="No List195"/>
    <w:next w:val="NoList"/>
    <w:uiPriority w:val="99"/>
    <w:semiHidden/>
    <w:unhideWhenUsed/>
    <w:rsid w:val="002006CD"/>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5">
    <w:name w:val="Numbered paragraphs5"/>
    <w:rsid w:val="002006CD"/>
  </w:style>
  <w:style w:type="numbering" w:customStyle="1" w:styleId="NoList205">
    <w:name w:val="No List205"/>
    <w:next w:val="NoList"/>
    <w:uiPriority w:val="99"/>
    <w:semiHidden/>
    <w:unhideWhenUsed/>
    <w:rsid w:val="002006CD"/>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9">
    <w:name w:val="No List219"/>
    <w:next w:val="NoList"/>
    <w:uiPriority w:val="99"/>
    <w:semiHidden/>
    <w:unhideWhenUsed/>
    <w:rsid w:val="002006CD"/>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2006CD"/>
  </w:style>
  <w:style w:type="numbering" w:customStyle="1" w:styleId="NoList1104">
    <w:name w:val="No List1104"/>
    <w:next w:val="NoList"/>
    <w:uiPriority w:val="99"/>
    <w:semiHidden/>
    <w:unhideWhenUsed/>
    <w:rsid w:val="002006CD"/>
  </w:style>
  <w:style w:type="numbering" w:customStyle="1" w:styleId="NoList233">
    <w:name w:val="No List233"/>
    <w:next w:val="NoList"/>
    <w:uiPriority w:val="99"/>
    <w:semiHidden/>
    <w:unhideWhenUsed/>
    <w:rsid w:val="002006CD"/>
  </w:style>
  <w:style w:type="numbering" w:customStyle="1" w:styleId="NoList313">
    <w:name w:val="No List313"/>
    <w:next w:val="NoList"/>
    <w:uiPriority w:val="99"/>
    <w:semiHidden/>
    <w:unhideWhenUsed/>
    <w:rsid w:val="002006CD"/>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uiPriority w:val="59"/>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75B38"/>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numbering" w:customStyle="1" w:styleId="NoList128">
    <w:name w:val="No List128"/>
    <w:next w:val="NoList"/>
    <w:uiPriority w:val="99"/>
    <w:semiHidden/>
    <w:unhideWhenUsed/>
    <w:rsid w:val="00875B38"/>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0">
    <w:name w:val="No List220"/>
    <w:next w:val="NoList"/>
    <w:uiPriority w:val="99"/>
    <w:semiHidden/>
    <w:unhideWhenUsed/>
    <w:rsid w:val="00875B38"/>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875B38"/>
  </w:style>
  <w:style w:type="numbering" w:customStyle="1" w:styleId="NoList49">
    <w:name w:val="No List49"/>
    <w:next w:val="NoList"/>
    <w:uiPriority w:val="99"/>
    <w:semiHidden/>
    <w:unhideWhenUsed/>
    <w:rsid w:val="00875B38"/>
  </w:style>
  <w:style w:type="numbering" w:customStyle="1" w:styleId="NoList58">
    <w:name w:val="No List58"/>
    <w:next w:val="NoList"/>
    <w:uiPriority w:val="99"/>
    <w:semiHidden/>
    <w:rsid w:val="00875B38"/>
  </w:style>
  <w:style w:type="numbering" w:customStyle="1" w:styleId="NoList68">
    <w:name w:val="No List68"/>
    <w:next w:val="NoList"/>
    <w:uiPriority w:val="99"/>
    <w:semiHidden/>
    <w:unhideWhenUsed/>
    <w:rsid w:val="00875B38"/>
  </w:style>
  <w:style w:type="numbering" w:customStyle="1" w:styleId="NoList77">
    <w:name w:val="No List77"/>
    <w:next w:val="NoList"/>
    <w:uiPriority w:val="99"/>
    <w:semiHidden/>
    <w:unhideWhenUsed/>
    <w:rsid w:val="00875B38"/>
  </w:style>
  <w:style w:type="numbering" w:customStyle="1" w:styleId="NoList87">
    <w:name w:val="No List87"/>
    <w:next w:val="NoList"/>
    <w:uiPriority w:val="99"/>
    <w:semiHidden/>
    <w:unhideWhenUsed/>
    <w:rsid w:val="00875B38"/>
  </w:style>
  <w:style w:type="numbering" w:customStyle="1" w:styleId="NoList97">
    <w:name w:val="No List97"/>
    <w:next w:val="NoList"/>
    <w:uiPriority w:val="99"/>
    <w:semiHidden/>
    <w:unhideWhenUsed/>
    <w:rsid w:val="00875B38"/>
  </w:style>
  <w:style w:type="numbering" w:customStyle="1" w:styleId="NoList107">
    <w:name w:val="No List107"/>
    <w:next w:val="NoList"/>
    <w:uiPriority w:val="99"/>
    <w:semiHidden/>
    <w:unhideWhenUsed/>
    <w:rsid w:val="00875B38"/>
  </w:style>
  <w:style w:type="numbering" w:customStyle="1" w:styleId="NoList1113">
    <w:name w:val="No List1113"/>
    <w:next w:val="NoList"/>
    <w:uiPriority w:val="99"/>
    <w:semiHidden/>
    <w:rsid w:val="00875B38"/>
  </w:style>
  <w:style w:type="numbering" w:customStyle="1" w:styleId="NoList129">
    <w:name w:val="No List129"/>
    <w:next w:val="NoList"/>
    <w:uiPriority w:val="99"/>
    <w:semiHidden/>
    <w:unhideWhenUsed/>
    <w:rsid w:val="00875B38"/>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875B38"/>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875B38"/>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
    <w:name w:val="No List157"/>
    <w:next w:val="NoList"/>
    <w:uiPriority w:val="99"/>
    <w:semiHidden/>
    <w:unhideWhenUsed/>
    <w:rsid w:val="00875B38"/>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7">
    <w:name w:val="No List167"/>
    <w:next w:val="NoList"/>
    <w:uiPriority w:val="99"/>
    <w:semiHidden/>
    <w:unhideWhenUsed/>
    <w:rsid w:val="00875B38"/>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7">
    <w:name w:val="No List177"/>
    <w:next w:val="NoList"/>
    <w:uiPriority w:val="99"/>
    <w:semiHidden/>
    <w:unhideWhenUsed/>
    <w:rsid w:val="00875B38"/>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7">
    <w:name w:val="No List187"/>
    <w:next w:val="NoList"/>
    <w:uiPriority w:val="99"/>
    <w:semiHidden/>
    <w:unhideWhenUsed/>
    <w:rsid w:val="00875B38"/>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6">
    <w:name w:val="No List196"/>
    <w:next w:val="NoList"/>
    <w:uiPriority w:val="99"/>
    <w:semiHidden/>
    <w:unhideWhenUsed/>
    <w:rsid w:val="00875B38"/>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
    <w:name w:val="Numbered paragraphs6"/>
    <w:rsid w:val="00875B38"/>
  </w:style>
  <w:style w:type="numbering" w:customStyle="1" w:styleId="NoList206">
    <w:name w:val="No List206"/>
    <w:next w:val="NoList"/>
    <w:uiPriority w:val="99"/>
    <w:semiHidden/>
    <w:unhideWhenUsed/>
    <w:rsid w:val="00875B38"/>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875B38"/>
  </w:style>
  <w:style w:type="table" w:customStyle="1" w:styleId="TableGrid2110">
    <w:name w:val="Table Grid2110"/>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875B38"/>
  </w:style>
  <w:style w:type="numbering" w:customStyle="1" w:styleId="NoList1105">
    <w:name w:val="No List1105"/>
    <w:next w:val="NoList"/>
    <w:uiPriority w:val="99"/>
    <w:semiHidden/>
    <w:unhideWhenUsed/>
    <w:rsid w:val="00875B38"/>
  </w:style>
  <w:style w:type="numbering" w:customStyle="1" w:styleId="NoList234">
    <w:name w:val="No List234"/>
    <w:next w:val="NoList"/>
    <w:uiPriority w:val="99"/>
    <w:semiHidden/>
    <w:unhideWhenUsed/>
    <w:rsid w:val="00875B38"/>
  </w:style>
  <w:style w:type="numbering" w:customStyle="1" w:styleId="NoList315">
    <w:name w:val="No List315"/>
    <w:next w:val="NoList"/>
    <w:uiPriority w:val="99"/>
    <w:semiHidden/>
    <w:unhideWhenUsed/>
    <w:rsid w:val="00875B38"/>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741E57"/>
  </w:style>
  <w:style w:type="table" w:customStyle="1" w:styleId="TableGrid226">
    <w:name w:val="Table Grid226"/>
    <w:basedOn w:val="TableNormal"/>
    <w:next w:val="TableGrid"/>
    <w:uiPriority w:val="59"/>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numbering" w:customStyle="1" w:styleId="NoList130">
    <w:name w:val="No List130"/>
    <w:next w:val="NoList"/>
    <w:uiPriority w:val="99"/>
    <w:semiHidden/>
    <w:unhideWhenUsed/>
    <w:rsid w:val="00741E57"/>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6">
    <w:name w:val="No List226"/>
    <w:next w:val="NoList"/>
    <w:uiPriority w:val="99"/>
    <w:semiHidden/>
    <w:unhideWhenUsed/>
    <w:rsid w:val="00741E57"/>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741E57"/>
  </w:style>
  <w:style w:type="numbering" w:customStyle="1" w:styleId="NoList410">
    <w:name w:val="No List410"/>
    <w:next w:val="NoList"/>
    <w:uiPriority w:val="99"/>
    <w:semiHidden/>
    <w:unhideWhenUsed/>
    <w:rsid w:val="00741E57"/>
  </w:style>
  <w:style w:type="numbering" w:customStyle="1" w:styleId="NoList59">
    <w:name w:val="No List59"/>
    <w:next w:val="NoList"/>
    <w:uiPriority w:val="99"/>
    <w:semiHidden/>
    <w:rsid w:val="00741E57"/>
  </w:style>
  <w:style w:type="numbering" w:customStyle="1" w:styleId="NoList69">
    <w:name w:val="No List69"/>
    <w:next w:val="NoList"/>
    <w:uiPriority w:val="99"/>
    <w:semiHidden/>
    <w:unhideWhenUsed/>
    <w:rsid w:val="00741E57"/>
  </w:style>
  <w:style w:type="numbering" w:customStyle="1" w:styleId="NoList78">
    <w:name w:val="No List78"/>
    <w:next w:val="NoList"/>
    <w:uiPriority w:val="99"/>
    <w:semiHidden/>
    <w:unhideWhenUsed/>
    <w:rsid w:val="00741E57"/>
  </w:style>
  <w:style w:type="numbering" w:customStyle="1" w:styleId="NoList88">
    <w:name w:val="No List88"/>
    <w:next w:val="NoList"/>
    <w:uiPriority w:val="99"/>
    <w:semiHidden/>
    <w:unhideWhenUsed/>
    <w:rsid w:val="00741E57"/>
  </w:style>
  <w:style w:type="numbering" w:customStyle="1" w:styleId="NoList98">
    <w:name w:val="No List98"/>
    <w:next w:val="NoList"/>
    <w:uiPriority w:val="99"/>
    <w:semiHidden/>
    <w:unhideWhenUsed/>
    <w:rsid w:val="00741E57"/>
  </w:style>
  <w:style w:type="numbering" w:customStyle="1" w:styleId="NoList108">
    <w:name w:val="No List108"/>
    <w:next w:val="NoList"/>
    <w:uiPriority w:val="99"/>
    <w:semiHidden/>
    <w:unhideWhenUsed/>
    <w:rsid w:val="00741E57"/>
  </w:style>
  <w:style w:type="numbering" w:customStyle="1" w:styleId="NoList1114">
    <w:name w:val="No List1114"/>
    <w:next w:val="NoList"/>
    <w:uiPriority w:val="99"/>
    <w:semiHidden/>
    <w:rsid w:val="00741E57"/>
  </w:style>
  <w:style w:type="numbering" w:customStyle="1" w:styleId="NoList1210">
    <w:name w:val="No List1210"/>
    <w:next w:val="NoList"/>
    <w:uiPriority w:val="99"/>
    <w:semiHidden/>
    <w:unhideWhenUsed/>
    <w:rsid w:val="00741E57"/>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8">
    <w:name w:val="No List138"/>
    <w:next w:val="NoList"/>
    <w:uiPriority w:val="99"/>
    <w:semiHidden/>
    <w:unhideWhenUsed/>
    <w:rsid w:val="00741E57"/>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741E57"/>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741E57"/>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8">
    <w:name w:val="No List168"/>
    <w:next w:val="NoList"/>
    <w:uiPriority w:val="99"/>
    <w:semiHidden/>
    <w:unhideWhenUsed/>
    <w:rsid w:val="00741E57"/>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8">
    <w:name w:val="No List178"/>
    <w:next w:val="NoList"/>
    <w:uiPriority w:val="99"/>
    <w:semiHidden/>
    <w:unhideWhenUsed/>
    <w:rsid w:val="00741E57"/>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741E57"/>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7">
    <w:name w:val="No List197"/>
    <w:next w:val="NoList"/>
    <w:uiPriority w:val="99"/>
    <w:semiHidden/>
    <w:unhideWhenUsed/>
    <w:rsid w:val="00741E57"/>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7">
    <w:name w:val="Numbered paragraphs7"/>
    <w:rsid w:val="00741E57"/>
  </w:style>
  <w:style w:type="numbering" w:customStyle="1" w:styleId="NoList207">
    <w:name w:val="No List207"/>
    <w:next w:val="NoList"/>
    <w:uiPriority w:val="99"/>
    <w:semiHidden/>
    <w:unhideWhenUsed/>
    <w:rsid w:val="00741E57"/>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
    <w:name w:val="No List2112"/>
    <w:next w:val="NoList"/>
    <w:uiPriority w:val="99"/>
    <w:semiHidden/>
    <w:unhideWhenUsed/>
    <w:rsid w:val="00741E57"/>
  </w:style>
  <w:style w:type="table" w:customStyle="1" w:styleId="TableGrid2112">
    <w:name w:val="Table Grid2112"/>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741E57"/>
  </w:style>
  <w:style w:type="numbering" w:customStyle="1" w:styleId="NoList1106">
    <w:name w:val="No List1106"/>
    <w:next w:val="NoList"/>
    <w:uiPriority w:val="99"/>
    <w:semiHidden/>
    <w:unhideWhenUsed/>
    <w:rsid w:val="00741E57"/>
  </w:style>
  <w:style w:type="numbering" w:customStyle="1" w:styleId="NoList235">
    <w:name w:val="No List235"/>
    <w:next w:val="NoList"/>
    <w:uiPriority w:val="99"/>
    <w:semiHidden/>
    <w:unhideWhenUsed/>
    <w:rsid w:val="00741E57"/>
  </w:style>
  <w:style w:type="numbering" w:customStyle="1" w:styleId="NoList317">
    <w:name w:val="No List317"/>
    <w:next w:val="NoList"/>
    <w:uiPriority w:val="99"/>
    <w:semiHidden/>
    <w:unhideWhenUsed/>
    <w:rsid w:val="00741E57"/>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351477"/>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numbering" w:customStyle="1" w:styleId="NoList139">
    <w:name w:val="No List139"/>
    <w:next w:val="NoList"/>
    <w:uiPriority w:val="99"/>
    <w:semiHidden/>
    <w:unhideWhenUsed/>
    <w:rsid w:val="00351477"/>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8">
    <w:name w:val="No List228"/>
    <w:next w:val="NoList"/>
    <w:uiPriority w:val="99"/>
    <w:semiHidden/>
    <w:unhideWhenUsed/>
    <w:rsid w:val="00351477"/>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351477"/>
  </w:style>
  <w:style w:type="numbering" w:customStyle="1" w:styleId="NoList412">
    <w:name w:val="No List412"/>
    <w:next w:val="NoList"/>
    <w:uiPriority w:val="99"/>
    <w:semiHidden/>
    <w:unhideWhenUsed/>
    <w:rsid w:val="00351477"/>
  </w:style>
  <w:style w:type="numbering" w:customStyle="1" w:styleId="NoList510">
    <w:name w:val="No List510"/>
    <w:next w:val="NoList"/>
    <w:uiPriority w:val="99"/>
    <w:semiHidden/>
    <w:rsid w:val="00351477"/>
  </w:style>
  <w:style w:type="numbering" w:customStyle="1" w:styleId="NoList610">
    <w:name w:val="No List610"/>
    <w:next w:val="NoList"/>
    <w:uiPriority w:val="99"/>
    <w:semiHidden/>
    <w:unhideWhenUsed/>
    <w:rsid w:val="00351477"/>
  </w:style>
  <w:style w:type="numbering" w:customStyle="1" w:styleId="NoList79">
    <w:name w:val="No List79"/>
    <w:next w:val="NoList"/>
    <w:uiPriority w:val="99"/>
    <w:semiHidden/>
    <w:unhideWhenUsed/>
    <w:rsid w:val="00351477"/>
  </w:style>
  <w:style w:type="numbering" w:customStyle="1" w:styleId="NoList89">
    <w:name w:val="No List89"/>
    <w:next w:val="NoList"/>
    <w:uiPriority w:val="99"/>
    <w:semiHidden/>
    <w:unhideWhenUsed/>
    <w:rsid w:val="00351477"/>
  </w:style>
  <w:style w:type="numbering" w:customStyle="1" w:styleId="NoList99">
    <w:name w:val="No List99"/>
    <w:next w:val="NoList"/>
    <w:uiPriority w:val="99"/>
    <w:semiHidden/>
    <w:unhideWhenUsed/>
    <w:rsid w:val="00351477"/>
  </w:style>
  <w:style w:type="numbering" w:customStyle="1" w:styleId="NoList109">
    <w:name w:val="No List109"/>
    <w:next w:val="NoList"/>
    <w:uiPriority w:val="99"/>
    <w:semiHidden/>
    <w:unhideWhenUsed/>
    <w:rsid w:val="00351477"/>
  </w:style>
  <w:style w:type="numbering" w:customStyle="1" w:styleId="NoList1115">
    <w:name w:val="No List1115"/>
    <w:next w:val="NoList"/>
    <w:uiPriority w:val="99"/>
    <w:semiHidden/>
    <w:rsid w:val="00351477"/>
  </w:style>
  <w:style w:type="numbering" w:customStyle="1" w:styleId="NoList1212">
    <w:name w:val="No List1212"/>
    <w:next w:val="NoList"/>
    <w:uiPriority w:val="99"/>
    <w:semiHidden/>
    <w:unhideWhenUsed/>
    <w:rsid w:val="00351477"/>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0">
    <w:name w:val="No List1310"/>
    <w:next w:val="NoList"/>
    <w:uiPriority w:val="99"/>
    <w:semiHidden/>
    <w:unhideWhenUsed/>
    <w:rsid w:val="00351477"/>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9">
    <w:name w:val="No List149"/>
    <w:next w:val="NoList"/>
    <w:uiPriority w:val="99"/>
    <w:semiHidden/>
    <w:unhideWhenUsed/>
    <w:rsid w:val="00351477"/>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9">
    <w:name w:val="No List159"/>
    <w:next w:val="NoList"/>
    <w:uiPriority w:val="99"/>
    <w:semiHidden/>
    <w:unhideWhenUsed/>
    <w:rsid w:val="00351477"/>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9">
    <w:name w:val="No List169"/>
    <w:next w:val="NoList"/>
    <w:uiPriority w:val="99"/>
    <w:semiHidden/>
    <w:unhideWhenUsed/>
    <w:rsid w:val="00351477"/>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9">
    <w:name w:val="No List179"/>
    <w:next w:val="NoList"/>
    <w:uiPriority w:val="99"/>
    <w:semiHidden/>
    <w:unhideWhenUsed/>
    <w:rsid w:val="00351477"/>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9">
    <w:name w:val="No List189"/>
    <w:next w:val="NoList"/>
    <w:uiPriority w:val="99"/>
    <w:semiHidden/>
    <w:unhideWhenUsed/>
    <w:rsid w:val="00351477"/>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8">
    <w:name w:val="No List198"/>
    <w:next w:val="NoList"/>
    <w:uiPriority w:val="99"/>
    <w:semiHidden/>
    <w:unhideWhenUsed/>
    <w:rsid w:val="00351477"/>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8">
    <w:name w:val="Numbered paragraphs8"/>
    <w:rsid w:val="00351477"/>
  </w:style>
  <w:style w:type="numbering" w:customStyle="1" w:styleId="NoList208">
    <w:name w:val="No List208"/>
    <w:next w:val="NoList"/>
    <w:uiPriority w:val="99"/>
    <w:semiHidden/>
    <w:unhideWhenUsed/>
    <w:rsid w:val="00351477"/>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351477"/>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351477"/>
  </w:style>
  <w:style w:type="numbering" w:customStyle="1" w:styleId="NoList1107">
    <w:name w:val="No List1107"/>
    <w:next w:val="NoList"/>
    <w:uiPriority w:val="99"/>
    <w:semiHidden/>
    <w:unhideWhenUsed/>
    <w:rsid w:val="00351477"/>
  </w:style>
  <w:style w:type="numbering" w:customStyle="1" w:styleId="NoList236">
    <w:name w:val="No List236"/>
    <w:next w:val="NoList"/>
    <w:uiPriority w:val="99"/>
    <w:semiHidden/>
    <w:unhideWhenUsed/>
    <w:rsid w:val="00351477"/>
  </w:style>
  <w:style w:type="numbering" w:customStyle="1" w:styleId="NoList319">
    <w:name w:val="No List319"/>
    <w:next w:val="NoList"/>
    <w:uiPriority w:val="99"/>
    <w:semiHidden/>
    <w:unhideWhenUsed/>
    <w:rsid w:val="00351477"/>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8452E3"/>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numbering" w:customStyle="1" w:styleId="NoList140">
    <w:name w:val="No List140"/>
    <w:next w:val="NoList"/>
    <w:uiPriority w:val="99"/>
    <w:semiHidden/>
    <w:unhideWhenUsed/>
    <w:rsid w:val="008452E3"/>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0">
    <w:name w:val="No List230"/>
    <w:next w:val="NoList"/>
    <w:uiPriority w:val="99"/>
    <w:semiHidden/>
    <w:unhideWhenUsed/>
    <w:rsid w:val="008452E3"/>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NoList"/>
    <w:uiPriority w:val="99"/>
    <w:semiHidden/>
    <w:unhideWhenUsed/>
    <w:rsid w:val="008452E3"/>
  </w:style>
  <w:style w:type="numbering" w:customStyle="1" w:styleId="NoList413">
    <w:name w:val="No List413"/>
    <w:next w:val="NoList"/>
    <w:uiPriority w:val="99"/>
    <w:semiHidden/>
    <w:unhideWhenUsed/>
    <w:rsid w:val="008452E3"/>
  </w:style>
  <w:style w:type="numbering" w:customStyle="1" w:styleId="NoList512">
    <w:name w:val="No List512"/>
    <w:next w:val="NoList"/>
    <w:uiPriority w:val="99"/>
    <w:semiHidden/>
    <w:rsid w:val="008452E3"/>
  </w:style>
  <w:style w:type="numbering" w:customStyle="1" w:styleId="NoList612">
    <w:name w:val="No List612"/>
    <w:next w:val="NoList"/>
    <w:uiPriority w:val="99"/>
    <w:semiHidden/>
    <w:unhideWhenUsed/>
    <w:rsid w:val="008452E3"/>
  </w:style>
  <w:style w:type="numbering" w:customStyle="1" w:styleId="NoList710">
    <w:name w:val="No List710"/>
    <w:next w:val="NoList"/>
    <w:uiPriority w:val="99"/>
    <w:semiHidden/>
    <w:unhideWhenUsed/>
    <w:rsid w:val="008452E3"/>
  </w:style>
  <w:style w:type="numbering" w:customStyle="1" w:styleId="NoList810">
    <w:name w:val="No List810"/>
    <w:next w:val="NoList"/>
    <w:uiPriority w:val="99"/>
    <w:semiHidden/>
    <w:unhideWhenUsed/>
    <w:rsid w:val="008452E3"/>
  </w:style>
  <w:style w:type="numbering" w:customStyle="1" w:styleId="NoList910">
    <w:name w:val="No List910"/>
    <w:next w:val="NoList"/>
    <w:uiPriority w:val="99"/>
    <w:semiHidden/>
    <w:unhideWhenUsed/>
    <w:rsid w:val="008452E3"/>
  </w:style>
  <w:style w:type="numbering" w:customStyle="1" w:styleId="NoList1010">
    <w:name w:val="No List1010"/>
    <w:next w:val="NoList"/>
    <w:uiPriority w:val="99"/>
    <w:semiHidden/>
    <w:unhideWhenUsed/>
    <w:rsid w:val="008452E3"/>
  </w:style>
  <w:style w:type="numbering" w:customStyle="1" w:styleId="NoList1116">
    <w:name w:val="No List1116"/>
    <w:next w:val="NoList"/>
    <w:uiPriority w:val="99"/>
    <w:semiHidden/>
    <w:rsid w:val="008452E3"/>
  </w:style>
  <w:style w:type="numbering" w:customStyle="1" w:styleId="NoList1213">
    <w:name w:val="No List1213"/>
    <w:next w:val="NoList"/>
    <w:uiPriority w:val="99"/>
    <w:semiHidden/>
    <w:unhideWhenUsed/>
    <w:rsid w:val="008452E3"/>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2">
    <w:name w:val="No List1312"/>
    <w:next w:val="NoList"/>
    <w:uiPriority w:val="99"/>
    <w:semiHidden/>
    <w:unhideWhenUsed/>
    <w:rsid w:val="008452E3"/>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0">
    <w:name w:val="No List1410"/>
    <w:next w:val="NoList"/>
    <w:uiPriority w:val="99"/>
    <w:semiHidden/>
    <w:unhideWhenUsed/>
    <w:rsid w:val="008452E3"/>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0">
    <w:name w:val="No List1510"/>
    <w:next w:val="NoList"/>
    <w:uiPriority w:val="99"/>
    <w:semiHidden/>
    <w:unhideWhenUsed/>
    <w:rsid w:val="008452E3"/>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0">
    <w:name w:val="No List1610"/>
    <w:next w:val="NoList"/>
    <w:uiPriority w:val="99"/>
    <w:semiHidden/>
    <w:unhideWhenUsed/>
    <w:rsid w:val="008452E3"/>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0">
    <w:name w:val="No List1710"/>
    <w:next w:val="NoList"/>
    <w:uiPriority w:val="99"/>
    <w:semiHidden/>
    <w:unhideWhenUsed/>
    <w:rsid w:val="008452E3"/>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0">
    <w:name w:val="No List1810"/>
    <w:next w:val="NoList"/>
    <w:uiPriority w:val="99"/>
    <w:semiHidden/>
    <w:unhideWhenUsed/>
    <w:rsid w:val="008452E3"/>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9">
    <w:name w:val="No List199"/>
    <w:next w:val="NoList"/>
    <w:uiPriority w:val="99"/>
    <w:semiHidden/>
    <w:unhideWhenUsed/>
    <w:rsid w:val="008452E3"/>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9">
    <w:name w:val="Numbered paragraphs9"/>
    <w:rsid w:val="008452E3"/>
  </w:style>
  <w:style w:type="numbering" w:customStyle="1" w:styleId="NoList209">
    <w:name w:val="No List209"/>
    <w:next w:val="NoList"/>
    <w:uiPriority w:val="99"/>
    <w:semiHidden/>
    <w:unhideWhenUsed/>
    <w:rsid w:val="008452E3"/>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
    <w:name w:val="No List2114"/>
    <w:next w:val="NoList"/>
    <w:uiPriority w:val="99"/>
    <w:semiHidden/>
    <w:unhideWhenUsed/>
    <w:rsid w:val="008452E3"/>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8452E3"/>
  </w:style>
  <w:style w:type="numbering" w:customStyle="1" w:styleId="NoList1108">
    <w:name w:val="No List1108"/>
    <w:next w:val="NoList"/>
    <w:uiPriority w:val="99"/>
    <w:semiHidden/>
    <w:unhideWhenUsed/>
    <w:rsid w:val="008452E3"/>
  </w:style>
  <w:style w:type="numbering" w:customStyle="1" w:styleId="NoList237">
    <w:name w:val="No List237"/>
    <w:next w:val="NoList"/>
    <w:uiPriority w:val="99"/>
    <w:semiHidden/>
    <w:unhideWhenUsed/>
    <w:rsid w:val="008452E3"/>
  </w:style>
  <w:style w:type="numbering" w:customStyle="1" w:styleId="NoList3110">
    <w:name w:val="No List3110"/>
    <w:next w:val="NoList"/>
    <w:uiPriority w:val="99"/>
    <w:semiHidden/>
    <w:unhideWhenUsed/>
    <w:rsid w:val="008452E3"/>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2">
    <w:name w:val="Numbered paragraphs12"/>
    <w:rsid w:val="00705946"/>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80">
    <w:name w:val="No List80"/>
    <w:next w:val="NoList"/>
    <w:uiPriority w:val="99"/>
    <w:semiHidden/>
    <w:unhideWhenUsed/>
    <w:rsid w:val="002F5DA7"/>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numbering" w:customStyle="1" w:styleId="NoList150">
    <w:name w:val="No List150"/>
    <w:next w:val="NoList"/>
    <w:uiPriority w:val="99"/>
    <w:semiHidden/>
    <w:unhideWhenUsed/>
    <w:rsid w:val="002F5DA7"/>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8">
    <w:name w:val="No List238"/>
    <w:next w:val="NoList"/>
    <w:semiHidden/>
    <w:unhideWhenUsed/>
    <w:rsid w:val="002F5DA7"/>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2F5DA7"/>
  </w:style>
  <w:style w:type="numbering" w:customStyle="1" w:styleId="NoList414">
    <w:name w:val="No List414"/>
    <w:next w:val="NoList"/>
    <w:uiPriority w:val="99"/>
    <w:semiHidden/>
    <w:unhideWhenUsed/>
    <w:rsid w:val="002F5DA7"/>
  </w:style>
  <w:style w:type="numbering" w:customStyle="1" w:styleId="NoList513">
    <w:name w:val="No List513"/>
    <w:next w:val="NoList"/>
    <w:uiPriority w:val="99"/>
    <w:semiHidden/>
    <w:rsid w:val="002F5DA7"/>
  </w:style>
  <w:style w:type="numbering" w:customStyle="1" w:styleId="NoList613">
    <w:name w:val="No List613"/>
    <w:next w:val="NoList"/>
    <w:uiPriority w:val="99"/>
    <w:semiHidden/>
    <w:unhideWhenUsed/>
    <w:rsid w:val="002F5DA7"/>
  </w:style>
  <w:style w:type="numbering" w:customStyle="1" w:styleId="NoList712">
    <w:name w:val="No List712"/>
    <w:next w:val="NoList"/>
    <w:uiPriority w:val="99"/>
    <w:semiHidden/>
    <w:unhideWhenUsed/>
    <w:rsid w:val="002F5DA7"/>
  </w:style>
  <w:style w:type="numbering" w:customStyle="1" w:styleId="NoList812">
    <w:name w:val="No List812"/>
    <w:next w:val="NoList"/>
    <w:uiPriority w:val="99"/>
    <w:semiHidden/>
    <w:unhideWhenUsed/>
    <w:rsid w:val="002F5DA7"/>
  </w:style>
  <w:style w:type="numbering" w:customStyle="1" w:styleId="NoList912">
    <w:name w:val="No List912"/>
    <w:next w:val="NoList"/>
    <w:uiPriority w:val="99"/>
    <w:semiHidden/>
    <w:unhideWhenUsed/>
    <w:rsid w:val="002F5DA7"/>
  </w:style>
  <w:style w:type="numbering" w:customStyle="1" w:styleId="NoList1012">
    <w:name w:val="No List1012"/>
    <w:next w:val="NoList"/>
    <w:uiPriority w:val="99"/>
    <w:semiHidden/>
    <w:unhideWhenUsed/>
    <w:rsid w:val="002F5DA7"/>
  </w:style>
  <w:style w:type="numbering" w:customStyle="1" w:styleId="NoList1117">
    <w:name w:val="No List1117"/>
    <w:next w:val="NoList"/>
    <w:uiPriority w:val="99"/>
    <w:semiHidden/>
    <w:rsid w:val="002F5DA7"/>
  </w:style>
  <w:style w:type="numbering" w:customStyle="1" w:styleId="NoList1214">
    <w:name w:val="No List1214"/>
    <w:next w:val="NoList"/>
    <w:uiPriority w:val="99"/>
    <w:semiHidden/>
    <w:unhideWhenUsed/>
    <w:rsid w:val="002F5DA7"/>
  </w:style>
  <w:style w:type="table" w:customStyle="1" w:styleId="TableGrid721">
    <w:name w:val="Table Grid721"/>
    <w:basedOn w:val="TableNormal"/>
    <w:next w:val="TableGrid"/>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3">
    <w:name w:val="No List1313"/>
    <w:next w:val="NoList"/>
    <w:uiPriority w:val="99"/>
    <w:semiHidden/>
    <w:unhideWhenUsed/>
    <w:rsid w:val="002F5DA7"/>
  </w:style>
  <w:style w:type="table" w:customStyle="1" w:styleId="TableGrid821">
    <w:name w:val="Table Grid821"/>
    <w:basedOn w:val="TableNormal"/>
    <w:next w:val="TableGrid"/>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2F5DA7"/>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2F5DA7"/>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2F5DA7"/>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NoList"/>
    <w:uiPriority w:val="99"/>
    <w:semiHidden/>
    <w:unhideWhenUsed/>
    <w:rsid w:val="002F5DA7"/>
  </w:style>
  <w:style w:type="table" w:customStyle="1" w:styleId="TableGrid1221">
    <w:name w:val="Table Grid12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NoList"/>
    <w:uiPriority w:val="99"/>
    <w:semiHidden/>
    <w:unhideWhenUsed/>
    <w:rsid w:val="002F5DA7"/>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0">
    <w:name w:val="No List1910"/>
    <w:next w:val="NoList"/>
    <w:uiPriority w:val="99"/>
    <w:semiHidden/>
    <w:unhideWhenUsed/>
    <w:rsid w:val="002F5DA7"/>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0">
    <w:name w:val="Numbered paragraphs10"/>
    <w:rsid w:val="002F5DA7"/>
  </w:style>
  <w:style w:type="numbering" w:customStyle="1" w:styleId="NoList2010">
    <w:name w:val="No List2010"/>
    <w:next w:val="NoList"/>
    <w:uiPriority w:val="99"/>
    <w:semiHidden/>
    <w:unhideWhenUsed/>
    <w:rsid w:val="002F5DA7"/>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
    <w:name w:val="No List2115"/>
    <w:next w:val="NoList"/>
    <w:uiPriority w:val="99"/>
    <w:semiHidden/>
    <w:unhideWhenUsed/>
    <w:rsid w:val="002F5DA7"/>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2F5DA7"/>
  </w:style>
  <w:style w:type="numbering" w:customStyle="1" w:styleId="NoList1109">
    <w:name w:val="No List1109"/>
    <w:next w:val="NoList"/>
    <w:uiPriority w:val="99"/>
    <w:semiHidden/>
    <w:unhideWhenUsed/>
    <w:rsid w:val="002F5DA7"/>
  </w:style>
  <w:style w:type="numbering" w:customStyle="1" w:styleId="NoList239">
    <w:name w:val="No List239"/>
    <w:next w:val="NoList"/>
    <w:uiPriority w:val="99"/>
    <w:semiHidden/>
    <w:unhideWhenUsed/>
    <w:rsid w:val="002F5DA7"/>
  </w:style>
  <w:style w:type="numbering" w:customStyle="1" w:styleId="NoList3112">
    <w:name w:val="No List3112"/>
    <w:next w:val="NoList"/>
    <w:uiPriority w:val="99"/>
    <w:semiHidden/>
    <w:unhideWhenUsed/>
    <w:rsid w:val="002F5DA7"/>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2F5DA7"/>
  </w:style>
  <w:style w:type="numbering" w:customStyle="1" w:styleId="NoList90">
    <w:name w:val="No List90"/>
    <w:next w:val="NoList"/>
    <w:uiPriority w:val="99"/>
    <w:semiHidden/>
    <w:unhideWhenUsed/>
    <w:rsid w:val="00773791"/>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numbering" w:customStyle="1" w:styleId="NoList160">
    <w:name w:val="No List160"/>
    <w:next w:val="NoList"/>
    <w:uiPriority w:val="99"/>
    <w:semiHidden/>
    <w:unhideWhenUsed/>
    <w:rsid w:val="00773791"/>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0">
    <w:name w:val="No List240"/>
    <w:next w:val="NoList"/>
    <w:semiHidden/>
    <w:unhideWhenUsed/>
    <w:rsid w:val="00773791"/>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773791"/>
  </w:style>
  <w:style w:type="numbering" w:customStyle="1" w:styleId="NoList415">
    <w:name w:val="No List415"/>
    <w:next w:val="NoList"/>
    <w:uiPriority w:val="99"/>
    <w:semiHidden/>
    <w:unhideWhenUsed/>
    <w:rsid w:val="00773791"/>
  </w:style>
  <w:style w:type="numbering" w:customStyle="1" w:styleId="NoList514">
    <w:name w:val="No List514"/>
    <w:next w:val="NoList"/>
    <w:uiPriority w:val="99"/>
    <w:semiHidden/>
    <w:rsid w:val="00773791"/>
  </w:style>
  <w:style w:type="numbering" w:customStyle="1" w:styleId="NoList614">
    <w:name w:val="No List614"/>
    <w:next w:val="NoList"/>
    <w:uiPriority w:val="99"/>
    <w:semiHidden/>
    <w:unhideWhenUsed/>
    <w:rsid w:val="00773791"/>
  </w:style>
  <w:style w:type="numbering" w:customStyle="1" w:styleId="NoList713">
    <w:name w:val="No List713"/>
    <w:next w:val="NoList"/>
    <w:uiPriority w:val="99"/>
    <w:semiHidden/>
    <w:unhideWhenUsed/>
    <w:rsid w:val="00773791"/>
  </w:style>
  <w:style w:type="numbering" w:customStyle="1" w:styleId="NoList813">
    <w:name w:val="No List813"/>
    <w:next w:val="NoList"/>
    <w:uiPriority w:val="99"/>
    <w:semiHidden/>
    <w:unhideWhenUsed/>
    <w:rsid w:val="00773791"/>
  </w:style>
  <w:style w:type="numbering" w:customStyle="1" w:styleId="NoList913">
    <w:name w:val="No List913"/>
    <w:next w:val="NoList"/>
    <w:uiPriority w:val="99"/>
    <w:semiHidden/>
    <w:unhideWhenUsed/>
    <w:rsid w:val="00773791"/>
  </w:style>
  <w:style w:type="numbering" w:customStyle="1" w:styleId="NoList1013">
    <w:name w:val="No List1013"/>
    <w:next w:val="NoList"/>
    <w:uiPriority w:val="99"/>
    <w:semiHidden/>
    <w:unhideWhenUsed/>
    <w:rsid w:val="00773791"/>
  </w:style>
  <w:style w:type="numbering" w:customStyle="1" w:styleId="NoList1118">
    <w:name w:val="No List1118"/>
    <w:next w:val="NoList"/>
    <w:uiPriority w:val="99"/>
    <w:semiHidden/>
    <w:rsid w:val="00773791"/>
  </w:style>
  <w:style w:type="numbering" w:customStyle="1" w:styleId="NoList1215">
    <w:name w:val="No List1215"/>
    <w:next w:val="NoList"/>
    <w:uiPriority w:val="99"/>
    <w:semiHidden/>
    <w:unhideWhenUsed/>
    <w:rsid w:val="00773791"/>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4">
    <w:name w:val="No List1314"/>
    <w:next w:val="NoList"/>
    <w:uiPriority w:val="99"/>
    <w:semiHidden/>
    <w:unhideWhenUsed/>
    <w:rsid w:val="00773791"/>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unhideWhenUsed/>
    <w:rsid w:val="00773791"/>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773791"/>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3">
    <w:name w:val="No List1613"/>
    <w:next w:val="NoList"/>
    <w:uiPriority w:val="99"/>
    <w:semiHidden/>
    <w:unhideWhenUsed/>
    <w:rsid w:val="00773791"/>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3">
    <w:name w:val="No List1713"/>
    <w:next w:val="NoList"/>
    <w:uiPriority w:val="99"/>
    <w:semiHidden/>
    <w:unhideWhenUsed/>
    <w:rsid w:val="00773791"/>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3">
    <w:name w:val="No List1813"/>
    <w:next w:val="NoList"/>
    <w:uiPriority w:val="99"/>
    <w:semiHidden/>
    <w:unhideWhenUsed/>
    <w:rsid w:val="00773791"/>
  </w:style>
  <w:style w:type="table" w:customStyle="1" w:styleId="TableGrid1321">
    <w:name w:val="Table Grid1321"/>
    <w:basedOn w:val="TableNormal"/>
    <w:next w:val="TableGrid"/>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2">
    <w:name w:val="No List1912"/>
    <w:next w:val="NoList"/>
    <w:uiPriority w:val="99"/>
    <w:semiHidden/>
    <w:unhideWhenUsed/>
    <w:rsid w:val="00773791"/>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3">
    <w:name w:val="Numbered paragraphs13"/>
    <w:rsid w:val="00773791"/>
  </w:style>
  <w:style w:type="numbering" w:customStyle="1" w:styleId="NoList2012">
    <w:name w:val="No List2012"/>
    <w:next w:val="NoList"/>
    <w:uiPriority w:val="99"/>
    <w:semiHidden/>
    <w:unhideWhenUsed/>
    <w:rsid w:val="00773791"/>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773791"/>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773791"/>
  </w:style>
  <w:style w:type="numbering" w:customStyle="1" w:styleId="NoList11010">
    <w:name w:val="No List11010"/>
    <w:next w:val="NoList"/>
    <w:uiPriority w:val="99"/>
    <w:semiHidden/>
    <w:unhideWhenUsed/>
    <w:rsid w:val="00773791"/>
  </w:style>
  <w:style w:type="numbering" w:customStyle="1" w:styleId="NoList2310">
    <w:name w:val="No List2310"/>
    <w:next w:val="NoList"/>
    <w:uiPriority w:val="99"/>
    <w:semiHidden/>
    <w:unhideWhenUsed/>
    <w:rsid w:val="00773791"/>
  </w:style>
  <w:style w:type="numbering" w:customStyle="1" w:styleId="NoList3113">
    <w:name w:val="No List3113"/>
    <w:next w:val="NoList"/>
    <w:uiPriority w:val="99"/>
    <w:semiHidden/>
    <w:unhideWhenUsed/>
    <w:rsid w:val="00773791"/>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773791"/>
  </w:style>
  <w:style w:type="numbering" w:customStyle="1" w:styleId="NoList1119">
    <w:name w:val="No List1119"/>
    <w:next w:val="NoList"/>
    <w:uiPriority w:val="99"/>
    <w:semiHidden/>
    <w:unhideWhenUsed/>
    <w:rsid w:val="00773791"/>
  </w:style>
  <w:style w:type="numbering" w:customStyle="1" w:styleId="NoList252">
    <w:name w:val="No List252"/>
    <w:next w:val="NoList"/>
    <w:uiPriority w:val="99"/>
    <w:semiHidden/>
    <w:unhideWhenUsed/>
    <w:rsid w:val="00773791"/>
  </w:style>
  <w:style w:type="numbering" w:customStyle="1" w:styleId="NoList324">
    <w:name w:val="No List324"/>
    <w:next w:val="NoList"/>
    <w:uiPriority w:val="99"/>
    <w:semiHidden/>
    <w:unhideWhenUsed/>
    <w:rsid w:val="00773791"/>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773791"/>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0">
    <w:name w:val="No List100"/>
    <w:next w:val="NoList"/>
    <w:uiPriority w:val="99"/>
    <w:semiHidden/>
    <w:unhideWhenUsed/>
    <w:rsid w:val="000A336D"/>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numbering" w:customStyle="1" w:styleId="NoList170">
    <w:name w:val="No List170"/>
    <w:next w:val="NoList"/>
    <w:uiPriority w:val="99"/>
    <w:semiHidden/>
    <w:unhideWhenUsed/>
    <w:rsid w:val="000A336D"/>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4">
    <w:name w:val="No List244"/>
    <w:next w:val="NoList"/>
    <w:semiHidden/>
    <w:unhideWhenUsed/>
    <w:rsid w:val="000A336D"/>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
    <w:name w:val="No List325"/>
    <w:next w:val="NoList"/>
    <w:uiPriority w:val="99"/>
    <w:semiHidden/>
    <w:unhideWhenUsed/>
    <w:rsid w:val="000A336D"/>
  </w:style>
  <w:style w:type="numbering" w:customStyle="1" w:styleId="NoList416">
    <w:name w:val="No List416"/>
    <w:next w:val="NoList"/>
    <w:uiPriority w:val="99"/>
    <w:semiHidden/>
    <w:unhideWhenUsed/>
    <w:rsid w:val="000A336D"/>
  </w:style>
  <w:style w:type="numbering" w:customStyle="1" w:styleId="NoList515">
    <w:name w:val="No List515"/>
    <w:next w:val="NoList"/>
    <w:uiPriority w:val="99"/>
    <w:semiHidden/>
    <w:rsid w:val="000A336D"/>
  </w:style>
  <w:style w:type="numbering" w:customStyle="1" w:styleId="NoList615">
    <w:name w:val="No List615"/>
    <w:next w:val="NoList"/>
    <w:uiPriority w:val="99"/>
    <w:semiHidden/>
    <w:unhideWhenUsed/>
    <w:rsid w:val="000A336D"/>
  </w:style>
  <w:style w:type="numbering" w:customStyle="1" w:styleId="NoList714">
    <w:name w:val="No List714"/>
    <w:next w:val="NoList"/>
    <w:uiPriority w:val="99"/>
    <w:semiHidden/>
    <w:unhideWhenUsed/>
    <w:rsid w:val="000A336D"/>
  </w:style>
  <w:style w:type="numbering" w:customStyle="1" w:styleId="NoList814">
    <w:name w:val="No List814"/>
    <w:next w:val="NoList"/>
    <w:uiPriority w:val="99"/>
    <w:semiHidden/>
    <w:unhideWhenUsed/>
    <w:rsid w:val="000A336D"/>
  </w:style>
  <w:style w:type="numbering" w:customStyle="1" w:styleId="NoList914">
    <w:name w:val="No List914"/>
    <w:next w:val="NoList"/>
    <w:uiPriority w:val="99"/>
    <w:semiHidden/>
    <w:unhideWhenUsed/>
    <w:rsid w:val="000A336D"/>
  </w:style>
  <w:style w:type="numbering" w:customStyle="1" w:styleId="NoList1014">
    <w:name w:val="No List1014"/>
    <w:next w:val="NoList"/>
    <w:uiPriority w:val="99"/>
    <w:semiHidden/>
    <w:unhideWhenUsed/>
    <w:rsid w:val="000A336D"/>
  </w:style>
  <w:style w:type="numbering" w:customStyle="1" w:styleId="NoList1120">
    <w:name w:val="No List1120"/>
    <w:next w:val="NoList"/>
    <w:uiPriority w:val="99"/>
    <w:semiHidden/>
    <w:rsid w:val="000A336D"/>
  </w:style>
  <w:style w:type="numbering" w:customStyle="1" w:styleId="NoList1216">
    <w:name w:val="No List1216"/>
    <w:next w:val="NoList"/>
    <w:uiPriority w:val="99"/>
    <w:semiHidden/>
    <w:unhideWhenUsed/>
    <w:rsid w:val="000A336D"/>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5">
    <w:name w:val="No List1315"/>
    <w:next w:val="NoList"/>
    <w:uiPriority w:val="99"/>
    <w:semiHidden/>
    <w:unhideWhenUsed/>
    <w:rsid w:val="000A336D"/>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0A336D"/>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4">
    <w:name w:val="No List1514"/>
    <w:next w:val="NoList"/>
    <w:uiPriority w:val="99"/>
    <w:semiHidden/>
    <w:unhideWhenUsed/>
    <w:rsid w:val="000A336D"/>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4">
    <w:name w:val="No List1614"/>
    <w:next w:val="NoList"/>
    <w:uiPriority w:val="99"/>
    <w:semiHidden/>
    <w:unhideWhenUsed/>
    <w:rsid w:val="000A336D"/>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4">
    <w:name w:val="No List1714"/>
    <w:next w:val="NoList"/>
    <w:uiPriority w:val="99"/>
    <w:semiHidden/>
    <w:unhideWhenUsed/>
    <w:rsid w:val="000A336D"/>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4">
    <w:name w:val="No List1814"/>
    <w:next w:val="NoList"/>
    <w:uiPriority w:val="99"/>
    <w:semiHidden/>
    <w:unhideWhenUsed/>
    <w:rsid w:val="000A336D"/>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3">
    <w:name w:val="No List1913"/>
    <w:next w:val="NoList"/>
    <w:uiPriority w:val="99"/>
    <w:semiHidden/>
    <w:unhideWhenUsed/>
    <w:rsid w:val="000A336D"/>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4">
    <w:name w:val="Numbered paragraphs14"/>
    <w:rsid w:val="000A336D"/>
  </w:style>
  <w:style w:type="numbering" w:customStyle="1" w:styleId="NoList2013">
    <w:name w:val="No List2013"/>
    <w:next w:val="NoList"/>
    <w:uiPriority w:val="99"/>
    <w:semiHidden/>
    <w:unhideWhenUsed/>
    <w:rsid w:val="000A336D"/>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0A336D"/>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0A336D"/>
  </w:style>
  <w:style w:type="numbering" w:customStyle="1" w:styleId="NoList11011">
    <w:name w:val="No List11011"/>
    <w:next w:val="NoList"/>
    <w:uiPriority w:val="99"/>
    <w:semiHidden/>
    <w:unhideWhenUsed/>
    <w:rsid w:val="000A336D"/>
  </w:style>
  <w:style w:type="numbering" w:customStyle="1" w:styleId="NoList2312">
    <w:name w:val="No List2312"/>
    <w:next w:val="NoList"/>
    <w:uiPriority w:val="99"/>
    <w:semiHidden/>
    <w:unhideWhenUsed/>
    <w:rsid w:val="000A336D"/>
  </w:style>
  <w:style w:type="numbering" w:customStyle="1" w:styleId="NoList3114">
    <w:name w:val="No List3114"/>
    <w:next w:val="NoList"/>
    <w:uiPriority w:val="99"/>
    <w:semiHidden/>
    <w:unhideWhenUsed/>
    <w:rsid w:val="000A336D"/>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
    <w:name w:val="No List245"/>
    <w:next w:val="NoList"/>
    <w:uiPriority w:val="99"/>
    <w:semiHidden/>
    <w:unhideWhenUsed/>
    <w:rsid w:val="000A336D"/>
  </w:style>
  <w:style w:type="numbering" w:customStyle="1" w:styleId="NoList11110">
    <w:name w:val="No List11110"/>
    <w:next w:val="NoList"/>
    <w:uiPriority w:val="99"/>
    <w:semiHidden/>
    <w:unhideWhenUsed/>
    <w:rsid w:val="000A336D"/>
  </w:style>
  <w:style w:type="numbering" w:customStyle="1" w:styleId="NoList253">
    <w:name w:val="No List253"/>
    <w:next w:val="NoList"/>
    <w:uiPriority w:val="99"/>
    <w:semiHidden/>
    <w:unhideWhenUsed/>
    <w:rsid w:val="000A336D"/>
  </w:style>
  <w:style w:type="numbering" w:customStyle="1" w:styleId="NoList326">
    <w:name w:val="No List326"/>
    <w:next w:val="NoList"/>
    <w:uiPriority w:val="99"/>
    <w:semiHidden/>
    <w:unhideWhenUsed/>
    <w:rsid w:val="000A336D"/>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0A336D"/>
  </w:style>
  <w:style w:type="numbering" w:customStyle="1" w:styleId="NoList271">
    <w:name w:val="No List271"/>
    <w:next w:val="NoList"/>
    <w:uiPriority w:val="99"/>
    <w:semiHidden/>
    <w:unhideWhenUsed/>
    <w:rsid w:val="000A336D"/>
  </w:style>
  <w:style w:type="numbering" w:customStyle="1" w:styleId="NoList1122">
    <w:name w:val="No List1122"/>
    <w:next w:val="NoList"/>
    <w:uiPriority w:val="99"/>
    <w:semiHidden/>
    <w:unhideWhenUsed/>
    <w:rsid w:val="000A336D"/>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semiHidden/>
    <w:unhideWhenUsed/>
    <w:rsid w:val="000A336D"/>
  </w:style>
  <w:style w:type="numbering" w:customStyle="1" w:styleId="NoList331">
    <w:name w:val="No List331"/>
    <w:next w:val="NoList"/>
    <w:uiPriority w:val="99"/>
    <w:semiHidden/>
    <w:unhideWhenUsed/>
    <w:rsid w:val="000A336D"/>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7">
    <w:name w:val="No List417"/>
    <w:next w:val="NoList"/>
    <w:uiPriority w:val="99"/>
    <w:semiHidden/>
    <w:unhideWhenUsed/>
    <w:rsid w:val="000A336D"/>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6">
    <w:name w:val="No List516"/>
    <w:next w:val="NoList"/>
    <w:uiPriority w:val="99"/>
    <w:semiHidden/>
    <w:rsid w:val="000A336D"/>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6">
    <w:name w:val="No List616"/>
    <w:next w:val="NoList"/>
    <w:uiPriority w:val="99"/>
    <w:semiHidden/>
    <w:unhideWhenUsed/>
    <w:rsid w:val="000A336D"/>
  </w:style>
  <w:style w:type="numbering" w:customStyle="1" w:styleId="NoList715">
    <w:name w:val="No List715"/>
    <w:next w:val="NoList"/>
    <w:uiPriority w:val="99"/>
    <w:semiHidden/>
    <w:unhideWhenUsed/>
    <w:rsid w:val="000A336D"/>
  </w:style>
  <w:style w:type="table" w:customStyle="1" w:styleId="TableGrid511">
    <w:name w:val="Table Grid51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5">
    <w:name w:val="No List815"/>
    <w:next w:val="NoList"/>
    <w:uiPriority w:val="99"/>
    <w:semiHidden/>
    <w:unhideWhenUsed/>
    <w:rsid w:val="000A336D"/>
  </w:style>
  <w:style w:type="numbering" w:customStyle="1" w:styleId="NoList915">
    <w:name w:val="No List915"/>
    <w:next w:val="NoList"/>
    <w:uiPriority w:val="99"/>
    <w:semiHidden/>
    <w:unhideWhenUsed/>
    <w:rsid w:val="000A336D"/>
  </w:style>
  <w:style w:type="numbering" w:customStyle="1" w:styleId="NoList1015">
    <w:name w:val="No List1015"/>
    <w:next w:val="NoList"/>
    <w:uiPriority w:val="99"/>
    <w:semiHidden/>
    <w:unhideWhenUsed/>
    <w:rsid w:val="000A336D"/>
  </w:style>
  <w:style w:type="numbering" w:customStyle="1" w:styleId="NoList1131">
    <w:name w:val="No List1131"/>
    <w:next w:val="NoList"/>
    <w:uiPriority w:val="99"/>
    <w:semiHidden/>
    <w:rsid w:val="000A336D"/>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0A336D"/>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6">
    <w:name w:val="No List1316"/>
    <w:next w:val="NoList"/>
    <w:uiPriority w:val="99"/>
    <w:semiHidden/>
    <w:unhideWhenUsed/>
    <w:rsid w:val="000A336D"/>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5">
    <w:name w:val="No List1415"/>
    <w:next w:val="NoList"/>
    <w:uiPriority w:val="99"/>
    <w:semiHidden/>
    <w:unhideWhenUsed/>
    <w:rsid w:val="000A336D"/>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5">
    <w:name w:val="No List1515"/>
    <w:next w:val="NoList"/>
    <w:uiPriority w:val="99"/>
    <w:semiHidden/>
    <w:unhideWhenUsed/>
    <w:rsid w:val="000A336D"/>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5">
    <w:name w:val="No List1615"/>
    <w:next w:val="NoList"/>
    <w:uiPriority w:val="99"/>
    <w:semiHidden/>
    <w:unhideWhenUsed/>
    <w:rsid w:val="000A336D"/>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5">
    <w:name w:val="No List1715"/>
    <w:next w:val="NoList"/>
    <w:uiPriority w:val="99"/>
    <w:semiHidden/>
    <w:unhideWhenUsed/>
    <w:rsid w:val="000A336D"/>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5">
    <w:name w:val="No List1815"/>
    <w:next w:val="NoList"/>
    <w:uiPriority w:val="99"/>
    <w:semiHidden/>
    <w:unhideWhenUsed/>
    <w:rsid w:val="000A336D"/>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4">
    <w:name w:val="No List1914"/>
    <w:next w:val="NoList"/>
    <w:uiPriority w:val="99"/>
    <w:semiHidden/>
    <w:unhideWhenUsed/>
    <w:rsid w:val="000A336D"/>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5">
    <w:name w:val="Numbered paragraphs15"/>
    <w:rsid w:val="000A336D"/>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4">
    <w:name w:val="No List2014"/>
    <w:next w:val="NoList"/>
    <w:uiPriority w:val="99"/>
    <w:semiHidden/>
    <w:unhideWhenUsed/>
    <w:rsid w:val="000A336D"/>
  </w:style>
  <w:style w:type="numbering" w:customStyle="1" w:styleId="NoList2118">
    <w:name w:val="No List2118"/>
    <w:next w:val="NoList"/>
    <w:uiPriority w:val="99"/>
    <w:semiHidden/>
    <w:unhideWhenUsed/>
    <w:rsid w:val="000A336D"/>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A336D"/>
  </w:style>
  <w:style w:type="numbering" w:customStyle="1" w:styleId="NoList11012">
    <w:name w:val="No List11012"/>
    <w:next w:val="NoList"/>
    <w:uiPriority w:val="99"/>
    <w:semiHidden/>
    <w:unhideWhenUsed/>
    <w:rsid w:val="000A336D"/>
  </w:style>
  <w:style w:type="numbering" w:customStyle="1" w:styleId="NoList2313">
    <w:name w:val="No List2313"/>
    <w:next w:val="NoList"/>
    <w:uiPriority w:val="99"/>
    <w:semiHidden/>
    <w:unhideWhenUsed/>
    <w:rsid w:val="000A336D"/>
  </w:style>
  <w:style w:type="numbering" w:customStyle="1" w:styleId="NoList3115">
    <w:name w:val="No List3115"/>
    <w:next w:val="NoList"/>
    <w:uiPriority w:val="99"/>
    <w:semiHidden/>
    <w:unhideWhenUsed/>
    <w:rsid w:val="000A336D"/>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numbering" w:customStyle="1" w:styleId="NoList180">
    <w:name w:val="No List180"/>
    <w:next w:val="NoList"/>
    <w:uiPriority w:val="99"/>
    <w:semiHidden/>
    <w:unhideWhenUsed/>
    <w:rsid w:val="001E5630"/>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6">
    <w:name w:val="Numbered paragraphs16"/>
    <w:rsid w:val="001E5630"/>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0">
    <w:name w:val="No List190"/>
    <w:next w:val="NoList"/>
    <w:uiPriority w:val="99"/>
    <w:semiHidden/>
    <w:unhideWhenUsed/>
    <w:rsid w:val="008660FC"/>
  </w:style>
  <w:style w:type="table" w:customStyle="1" w:styleId="TableGrid269">
    <w:name w:val="Table Grid269"/>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0">
    <w:name w:val="Table Theme20"/>
    <w:basedOn w:val="TableNormal"/>
    <w:next w:val="TableTheme"/>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8">
    <w:name w:val="Table Simple 118"/>
    <w:basedOn w:val="TableNormal"/>
    <w:next w:val="TableSimple1"/>
    <w:rsid w:val="008660FC"/>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0">
    <w:name w:val="Table List 320"/>
    <w:basedOn w:val="TableNormal"/>
    <w:next w:val="TableList3"/>
    <w:rsid w:val="008660FC"/>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9">
    <w:name w:val="Table Style119"/>
    <w:basedOn w:val="TableNormal"/>
    <w:rsid w:val="008660FC"/>
    <w:pPr>
      <w:spacing w:before="0" w:after="0"/>
    </w:pPr>
    <w:rPr>
      <w:rFonts w:ascii="Times" w:eastAsia="Times New Roman" w:hAnsi="Times"/>
    </w:rPr>
    <w:tblPr/>
  </w:style>
  <w:style w:type="numbering" w:customStyle="1" w:styleId="NoList1100">
    <w:name w:val="No List1100"/>
    <w:next w:val="NoList"/>
    <w:uiPriority w:val="99"/>
    <w:semiHidden/>
    <w:unhideWhenUsed/>
    <w:rsid w:val="008660FC"/>
  </w:style>
  <w:style w:type="table" w:customStyle="1" w:styleId="TableProfessional20">
    <w:name w:val="Table Professional20"/>
    <w:basedOn w:val="TableNormal"/>
    <w:next w:val="TableProfessional"/>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8660FC"/>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01">
    <w:name w:val="Table Grid 820"/>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80">
    <w:name w:val="Table Grid 718"/>
    <w:basedOn w:val="TableNormal"/>
    <w:next w:val="TableGrid7"/>
    <w:rsid w:val="008660FC"/>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6">
    <w:name w:val="No List246"/>
    <w:next w:val="NoList"/>
    <w:uiPriority w:val="99"/>
    <w:semiHidden/>
    <w:unhideWhenUsed/>
    <w:rsid w:val="008660FC"/>
  </w:style>
  <w:style w:type="table" w:customStyle="1" w:styleId="TableGrid1137">
    <w:name w:val="Table Grid1137"/>
    <w:basedOn w:val="TableNormal"/>
    <w:next w:val="TableGrid"/>
    <w:uiPriority w:val="59"/>
    <w:rsid w:val="008660F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unhideWhenUsed/>
    <w:rsid w:val="008660FC"/>
  </w:style>
  <w:style w:type="numbering" w:customStyle="1" w:styleId="NoList418">
    <w:name w:val="No List418"/>
    <w:next w:val="NoList"/>
    <w:uiPriority w:val="99"/>
    <w:semiHidden/>
    <w:unhideWhenUsed/>
    <w:rsid w:val="008660FC"/>
  </w:style>
  <w:style w:type="numbering" w:customStyle="1" w:styleId="NoList517">
    <w:name w:val="No List517"/>
    <w:next w:val="NoList"/>
    <w:uiPriority w:val="99"/>
    <w:semiHidden/>
    <w:rsid w:val="008660FC"/>
  </w:style>
  <w:style w:type="numbering" w:customStyle="1" w:styleId="NoList617">
    <w:name w:val="No List617"/>
    <w:next w:val="NoList"/>
    <w:uiPriority w:val="99"/>
    <w:semiHidden/>
    <w:unhideWhenUsed/>
    <w:rsid w:val="008660FC"/>
  </w:style>
  <w:style w:type="numbering" w:customStyle="1" w:styleId="NoList716">
    <w:name w:val="No List716"/>
    <w:next w:val="NoList"/>
    <w:uiPriority w:val="99"/>
    <w:semiHidden/>
    <w:unhideWhenUsed/>
    <w:rsid w:val="008660FC"/>
  </w:style>
  <w:style w:type="numbering" w:customStyle="1" w:styleId="NoList816">
    <w:name w:val="No List816"/>
    <w:next w:val="NoList"/>
    <w:uiPriority w:val="99"/>
    <w:semiHidden/>
    <w:unhideWhenUsed/>
    <w:rsid w:val="008660FC"/>
  </w:style>
  <w:style w:type="numbering" w:customStyle="1" w:styleId="NoList916">
    <w:name w:val="No List916"/>
    <w:next w:val="NoList"/>
    <w:uiPriority w:val="99"/>
    <w:semiHidden/>
    <w:unhideWhenUsed/>
    <w:rsid w:val="008660FC"/>
  </w:style>
  <w:style w:type="numbering" w:customStyle="1" w:styleId="NoList1016">
    <w:name w:val="No List1016"/>
    <w:next w:val="NoList"/>
    <w:uiPriority w:val="99"/>
    <w:semiHidden/>
    <w:unhideWhenUsed/>
    <w:rsid w:val="008660FC"/>
  </w:style>
  <w:style w:type="numbering" w:customStyle="1" w:styleId="NoList1123">
    <w:name w:val="No List1123"/>
    <w:next w:val="NoList"/>
    <w:uiPriority w:val="99"/>
    <w:semiHidden/>
    <w:rsid w:val="008660FC"/>
  </w:style>
  <w:style w:type="numbering" w:customStyle="1" w:styleId="NoList1218">
    <w:name w:val="No List1218"/>
    <w:next w:val="NoList"/>
    <w:uiPriority w:val="99"/>
    <w:semiHidden/>
    <w:unhideWhenUsed/>
    <w:rsid w:val="008660FC"/>
  </w:style>
  <w:style w:type="table" w:customStyle="1" w:styleId="TableGrid725">
    <w:name w:val="Table Grid725"/>
    <w:basedOn w:val="TableNormal"/>
    <w:next w:val="TableGrid"/>
    <w:uiPriority w:val="59"/>
    <w:rsid w:val="008660FC"/>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7">
    <w:name w:val="No List1317"/>
    <w:next w:val="NoList"/>
    <w:uiPriority w:val="99"/>
    <w:semiHidden/>
    <w:unhideWhenUsed/>
    <w:rsid w:val="008660FC"/>
  </w:style>
  <w:style w:type="table" w:customStyle="1" w:styleId="TableGrid825">
    <w:name w:val="Table Grid825"/>
    <w:basedOn w:val="TableNormal"/>
    <w:next w:val="TableGrid"/>
    <w:uiPriority w:val="59"/>
    <w:rsid w:val="008660FC"/>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6">
    <w:name w:val="No List1416"/>
    <w:next w:val="NoList"/>
    <w:uiPriority w:val="99"/>
    <w:semiHidden/>
    <w:unhideWhenUsed/>
    <w:rsid w:val="008660FC"/>
  </w:style>
  <w:style w:type="table" w:customStyle="1" w:styleId="TableGrid930">
    <w:name w:val="Table Grid93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6">
    <w:name w:val="No List1516"/>
    <w:next w:val="NoList"/>
    <w:uiPriority w:val="99"/>
    <w:semiHidden/>
    <w:unhideWhenUsed/>
    <w:rsid w:val="008660FC"/>
  </w:style>
  <w:style w:type="table" w:customStyle="1" w:styleId="TableGrid1025">
    <w:name w:val="Table Grid1025"/>
    <w:basedOn w:val="TableNormal"/>
    <w:next w:val="TableGrid"/>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6">
    <w:name w:val="No List1616"/>
    <w:next w:val="NoList"/>
    <w:uiPriority w:val="99"/>
    <w:semiHidden/>
    <w:unhideWhenUsed/>
    <w:rsid w:val="008660FC"/>
  </w:style>
  <w:style w:type="table" w:customStyle="1" w:styleId="TableProfessional316">
    <w:name w:val="Table Professional316"/>
    <w:basedOn w:val="TableNormal"/>
    <w:next w:val="TableProfessional"/>
    <w:locked/>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6">
    <w:name w:val="Table Grid 8316"/>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8">
    <w:name w:val="Table Grid1138"/>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6">
    <w:name w:val="No List1716"/>
    <w:next w:val="NoList"/>
    <w:uiPriority w:val="99"/>
    <w:semiHidden/>
    <w:unhideWhenUsed/>
    <w:rsid w:val="008660FC"/>
  </w:style>
  <w:style w:type="table" w:customStyle="1" w:styleId="TableGrid1225">
    <w:name w:val="Table Grid1225"/>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6">
    <w:name w:val="No List1816"/>
    <w:next w:val="NoList"/>
    <w:uiPriority w:val="99"/>
    <w:semiHidden/>
    <w:unhideWhenUsed/>
    <w:rsid w:val="008660FC"/>
  </w:style>
  <w:style w:type="table" w:customStyle="1" w:styleId="TableGrid1324">
    <w:name w:val="Table Grid1324"/>
    <w:basedOn w:val="TableNormal"/>
    <w:next w:val="TableGrid"/>
    <w:uiPriority w:val="5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 Grid912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5">
    <w:name w:val="No List1915"/>
    <w:next w:val="NoList"/>
    <w:uiPriority w:val="99"/>
    <w:semiHidden/>
    <w:unhideWhenUsed/>
    <w:rsid w:val="008660FC"/>
  </w:style>
  <w:style w:type="table" w:customStyle="1" w:styleId="TableGrid1523">
    <w:name w:val="Table Grid15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7">
    <w:name w:val="Numbered paragraphs17"/>
    <w:rsid w:val="008660FC"/>
    <w:pPr>
      <w:numPr>
        <w:numId w:val="3"/>
      </w:numPr>
    </w:pPr>
  </w:style>
  <w:style w:type="numbering" w:customStyle="1" w:styleId="NoList2015">
    <w:name w:val="No List2015"/>
    <w:next w:val="NoList"/>
    <w:uiPriority w:val="99"/>
    <w:semiHidden/>
    <w:unhideWhenUsed/>
    <w:rsid w:val="008660FC"/>
  </w:style>
  <w:style w:type="table" w:customStyle="1" w:styleId="TableGrid1821">
    <w:name w:val="Table Grid1821"/>
    <w:basedOn w:val="TableNormal"/>
    <w:next w:val="TableGrid"/>
    <w:uiPriority w:val="59"/>
    <w:rsid w:val="008660FC"/>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 Grid19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0">
    <w:name w:val="Table Grid20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8660FC"/>
  </w:style>
  <w:style w:type="table" w:customStyle="1" w:styleId="TableGrid2119">
    <w:name w:val="Table Grid2119"/>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8660FC"/>
  </w:style>
  <w:style w:type="numbering" w:customStyle="1" w:styleId="NoList11013">
    <w:name w:val="No List11013"/>
    <w:next w:val="NoList"/>
    <w:uiPriority w:val="99"/>
    <w:semiHidden/>
    <w:unhideWhenUsed/>
    <w:rsid w:val="008660FC"/>
  </w:style>
  <w:style w:type="numbering" w:customStyle="1" w:styleId="NoList2314">
    <w:name w:val="No List2314"/>
    <w:next w:val="NoList"/>
    <w:uiPriority w:val="99"/>
    <w:semiHidden/>
    <w:unhideWhenUsed/>
    <w:rsid w:val="008660FC"/>
  </w:style>
  <w:style w:type="numbering" w:customStyle="1" w:styleId="NoList3116">
    <w:name w:val="No List3116"/>
    <w:next w:val="NoList"/>
    <w:uiPriority w:val="99"/>
    <w:semiHidden/>
    <w:unhideWhenUsed/>
    <w:rsid w:val="008660FC"/>
  </w:style>
  <w:style w:type="table" w:customStyle="1" w:styleId="TableGrid2714">
    <w:name w:val="Table Grid2714"/>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7">
    <w:name w:val="No List247"/>
    <w:next w:val="NoList"/>
    <w:uiPriority w:val="99"/>
    <w:semiHidden/>
    <w:unhideWhenUsed/>
    <w:rsid w:val="008660FC"/>
  </w:style>
  <w:style w:type="numbering" w:customStyle="1" w:styleId="NoList11111">
    <w:name w:val="No List11111"/>
    <w:next w:val="NoList"/>
    <w:uiPriority w:val="99"/>
    <w:semiHidden/>
    <w:unhideWhenUsed/>
    <w:rsid w:val="008660FC"/>
  </w:style>
  <w:style w:type="numbering" w:customStyle="1" w:styleId="NoList254">
    <w:name w:val="No List254"/>
    <w:next w:val="NoList"/>
    <w:uiPriority w:val="99"/>
    <w:semiHidden/>
    <w:unhideWhenUsed/>
    <w:rsid w:val="008660FC"/>
  </w:style>
  <w:style w:type="numbering" w:customStyle="1" w:styleId="NoList328">
    <w:name w:val="No List328"/>
    <w:next w:val="NoList"/>
    <w:uiPriority w:val="99"/>
    <w:semiHidden/>
    <w:unhideWhenUsed/>
    <w:rsid w:val="008660FC"/>
  </w:style>
  <w:style w:type="table" w:customStyle="1" w:styleId="TableGrid11017">
    <w:name w:val="Table Grid11017"/>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8660FC"/>
  </w:style>
  <w:style w:type="numbering" w:customStyle="1" w:styleId="NoList272">
    <w:name w:val="No List272"/>
    <w:next w:val="NoList"/>
    <w:uiPriority w:val="99"/>
    <w:semiHidden/>
    <w:unhideWhenUsed/>
    <w:rsid w:val="008660FC"/>
  </w:style>
  <w:style w:type="numbering" w:customStyle="1" w:styleId="NoList1124">
    <w:name w:val="No List1124"/>
    <w:next w:val="NoList"/>
    <w:uiPriority w:val="99"/>
    <w:semiHidden/>
    <w:unhideWhenUsed/>
    <w:rsid w:val="008660FC"/>
  </w:style>
  <w:style w:type="table" w:customStyle="1" w:styleId="TableGrid1142">
    <w:name w:val="Table Grid114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8660FC"/>
  </w:style>
  <w:style w:type="numbering" w:customStyle="1" w:styleId="NoList291">
    <w:name w:val="No List291"/>
    <w:next w:val="NoList"/>
    <w:uiPriority w:val="99"/>
    <w:semiHidden/>
    <w:unhideWhenUsed/>
    <w:rsid w:val="008660FC"/>
  </w:style>
  <w:style w:type="numbering" w:customStyle="1" w:styleId="NoList1132">
    <w:name w:val="No List1132"/>
    <w:next w:val="NoList"/>
    <w:uiPriority w:val="99"/>
    <w:semiHidden/>
    <w:unhideWhenUsed/>
    <w:rsid w:val="008660FC"/>
  </w:style>
  <w:style w:type="table" w:customStyle="1" w:styleId="TableGrid1152">
    <w:name w:val="Table Grid115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8660FC"/>
  </w:style>
  <w:style w:type="table" w:customStyle="1" w:styleId="TableGrid21110">
    <w:name w:val="Table Grid21110"/>
    <w:basedOn w:val="TableNormal"/>
    <w:next w:val="TableGrid"/>
    <w:uiPriority w:val="3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8660FC"/>
  </w:style>
  <w:style w:type="table" w:customStyle="1" w:styleId="TableProfessional52">
    <w:name w:val="Table Professional52"/>
    <w:basedOn w:val="TableNormal"/>
    <w:next w:val="TableProfessional"/>
    <w:semiHidden/>
    <w:unhideWhenUsed/>
    <w:rsid w:val="008660FC"/>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mptyCellLayoutStyle">
    <w:name w:val="EmptyCellLayoutStyle"/>
    <w:uiPriority w:val="99"/>
    <w:rsid w:val="00402A29"/>
    <w:pPr>
      <w:spacing w:before="0" w:after="160" w:line="259" w:lineRule="auto"/>
    </w:pPr>
    <w:rPr>
      <w:rFonts w:eastAsia="Times New Roman"/>
      <w:sz w:val="2"/>
      <w:lang w:val="en-GB"/>
    </w:rPr>
  </w:style>
  <w:style w:type="table" w:customStyle="1" w:styleId="TableGrid270">
    <w:name w:val="Table Grid270"/>
    <w:basedOn w:val="TableNormal"/>
    <w:next w:val="TableGrid"/>
    <w:rsid w:val="00402A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280"/>
    <w:basedOn w:val="TableNormal"/>
    <w:next w:val="TableGrid"/>
    <w:rsid w:val="0087137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7472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D24E4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DD5AD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D90F2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0">
    <w:name w:val="No List200"/>
    <w:next w:val="NoList"/>
    <w:uiPriority w:val="99"/>
    <w:semiHidden/>
    <w:unhideWhenUsed/>
    <w:rsid w:val="007D6C8F"/>
  </w:style>
  <w:style w:type="table" w:customStyle="1" w:styleId="TableGrid288">
    <w:name w:val="Table Grid288"/>
    <w:basedOn w:val="TableNormal"/>
    <w:next w:val="TableGrid"/>
    <w:uiPriority w:val="39"/>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1">
    <w:name w:val="Table Theme21"/>
    <w:basedOn w:val="TableNormal"/>
    <w:next w:val="TableTheme"/>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9">
    <w:name w:val="Table Simple 119"/>
    <w:basedOn w:val="TableNormal"/>
    <w:next w:val="TableSimple1"/>
    <w:rsid w:val="007D6C8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3">
    <w:name w:val="Table List 323"/>
    <w:basedOn w:val="TableNormal"/>
    <w:next w:val="TableList3"/>
    <w:rsid w:val="007D6C8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0">
    <w:name w:val="Table Style120"/>
    <w:basedOn w:val="TableNormal"/>
    <w:rsid w:val="007D6C8F"/>
    <w:pPr>
      <w:spacing w:before="0" w:after="0"/>
    </w:pPr>
    <w:rPr>
      <w:rFonts w:ascii="Times" w:eastAsia="Times New Roman" w:hAnsi="Times"/>
    </w:rPr>
    <w:tblPr/>
  </w:style>
  <w:style w:type="numbering" w:customStyle="1" w:styleId="NoList1125">
    <w:name w:val="No List1125"/>
    <w:next w:val="NoList"/>
    <w:uiPriority w:val="99"/>
    <w:semiHidden/>
    <w:unhideWhenUsed/>
    <w:rsid w:val="007D6C8F"/>
  </w:style>
  <w:style w:type="table" w:customStyle="1" w:styleId="TableProfessional23">
    <w:name w:val="Table Professional23"/>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4">
    <w:name w:val="Table Elegant24"/>
    <w:basedOn w:val="TableNormal"/>
    <w:next w:val="TableElegant"/>
    <w:rsid w:val="007D6C8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0">
    <w:name w:val="Table Grid 823"/>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90">
    <w:name w:val="Table Grid 719"/>
    <w:basedOn w:val="TableNormal"/>
    <w:next w:val="TableGrid7"/>
    <w:rsid w:val="007D6C8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8">
    <w:name w:val="No List248"/>
    <w:next w:val="NoList"/>
    <w:uiPriority w:val="99"/>
    <w:semiHidden/>
    <w:unhideWhenUsed/>
    <w:rsid w:val="007D6C8F"/>
  </w:style>
  <w:style w:type="table" w:customStyle="1" w:styleId="TableGrid1139">
    <w:name w:val="Table Grid1139"/>
    <w:basedOn w:val="TableNormal"/>
    <w:next w:val="TableGrid"/>
    <w:uiPriority w:val="59"/>
    <w:rsid w:val="007D6C8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9">
    <w:name w:val="No List329"/>
    <w:next w:val="NoList"/>
    <w:uiPriority w:val="99"/>
    <w:semiHidden/>
    <w:unhideWhenUsed/>
    <w:rsid w:val="007D6C8F"/>
  </w:style>
  <w:style w:type="numbering" w:customStyle="1" w:styleId="NoList419">
    <w:name w:val="No List419"/>
    <w:next w:val="NoList"/>
    <w:uiPriority w:val="99"/>
    <w:semiHidden/>
    <w:unhideWhenUsed/>
    <w:rsid w:val="007D6C8F"/>
  </w:style>
  <w:style w:type="numbering" w:customStyle="1" w:styleId="NoList518">
    <w:name w:val="No List518"/>
    <w:next w:val="NoList"/>
    <w:uiPriority w:val="99"/>
    <w:semiHidden/>
    <w:rsid w:val="007D6C8F"/>
  </w:style>
  <w:style w:type="numbering" w:customStyle="1" w:styleId="NoList618">
    <w:name w:val="No List618"/>
    <w:next w:val="NoList"/>
    <w:uiPriority w:val="99"/>
    <w:semiHidden/>
    <w:unhideWhenUsed/>
    <w:rsid w:val="007D6C8F"/>
  </w:style>
  <w:style w:type="numbering" w:customStyle="1" w:styleId="NoList717">
    <w:name w:val="No List717"/>
    <w:next w:val="NoList"/>
    <w:uiPriority w:val="99"/>
    <w:semiHidden/>
    <w:unhideWhenUsed/>
    <w:rsid w:val="007D6C8F"/>
  </w:style>
  <w:style w:type="numbering" w:customStyle="1" w:styleId="NoList817">
    <w:name w:val="No List817"/>
    <w:next w:val="NoList"/>
    <w:uiPriority w:val="99"/>
    <w:semiHidden/>
    <w:unhideWhenUsed/>
    <w:rsid w:val="007D6C8F"/>
  </w:style>
  <w:style w:type="numbering" w:customStyle="1" w:styleId="NoList917">
    <w:name w:val="No List917"/>
    <w:next w:val="NoList"/>
    <w:uiPriority w:val="99"/>
    <w:semiHidden/>
    <w:unhideWhenUsed/>
    <w:rsid w:val="007D6C8F"/>
  </w:style>
  <w:style w:type="numbering" w:customStyle="1" w:styleId="NoList1017">
    <w:name w:val="No List1017"/>
    <w:next w:val="NoList"/>
    <w:uiPriority w:val="99"/>
    <w:semiHidden/>
    <w:unhideWhenUsed/>
    <w:rsid w:val="007D6C8F"/>
  </w:style>
  <w:style w:type="numbering" w:customStyle="1" w:styleId="NoList1126">
    <w:name w:val="No List1126"/>
    <w:next w:val="NoList"/>
    <w:uiPriority w:val="99"/>
    <w:semiHidden/>
    <w:rsid w:val="007D6C8F"/>
  </w:style>
  <w:style w:type="numbering" w:customStyle="1" w:styleId="NoList1219">
    <w:name w:val="No List1219"/>
    <w:next w:val="NoList"/>
    <w:uiPriority w:val="99"/>
    <w:semiHidden/>
    <w:unhideWhenUsed/>
    <w:rsid w:val="007D6C8F"/>
  </w:style>
  <w:style w:type="table" w:customStyle="1" w:styleId="TableGrid726">
    <w:name w:val="Table Grid726"/>
    <w:basedOn w:val="TableNormal"/>
    <w:next w:val="TableGrid"/>
    <w:uiPriority w:val="59"/>
    <w:rsid w:val="007D6C8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8">
    <w:name w:val="No List1318"/>
    <w:next w:val="NoList"/>
    <w:uiPriority w:val="99"/>
    <w:semiHidden/>
    <w:unhideWhenUsed/>
    <w:rsid w:val="007D6C8F"/>
  </w:style>
  <w:style w:type="table" w:customStyle="1" w:styleId="TableGrid826">
    <w:name w:val="Table Grid826"/>
    <w:basedOn w:val="TableNormal"/>
    <w:next w:val="TableGrid"/>
    <w:uiPriority w:val="59"/>
    <w:rsid w:val="007D6C8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7">
    <w:name w:val="No List1417"/>
    <w:next w:val="NoList"/>
    <w:uiPriority w:val="99"/>
    <w:semiHidden/>
    <w:unhideWhenUsed/>
    <w:rsid w:val="007D6C8F"/>
  </w:style>
  <w:style w:type="table" w:customStyle="1" w:styleId="TableGrid931">
    <w:name w:val="Table Grid93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7">
    <w:name w:val="No List1517"/>
    <w:next w:val="NoList"/>
    <w:uiPriority w:val="99"/>
    <w:semiHidden/>
    <w:unhideWhenUsed/>
    <w:rsid w:val="007D6C8F"/>
  </w:style>
  <w:style w:type="table" w:customStyle="1" w:styleId="TableGrid1026">
    <w:name w:val="Table Grid1026"/>
    <w:basedOn w:val="TableNormal"/>
    <w:next w:val="TableGrid"/>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7">
    <w:name w:val="No List1617"/>
    <w:next w:val="NoList"/>
    <w:uiPriority w:val="99"/>
    <w:semiHidden/>
    <w:unhideWhenUsed/>
    <w:rsid w:val="007D6C8F"/>
  </w:style>
  <w:style w:type="table" w:customStyle="1" w:styleId="TableProfessional317">
    <w:name w:val="Table Professional317"/>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7">
    <w:name w:val="Table Grid 8317"/>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0">
    <w:name w:val="Table Grid1140"/>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7">
    <w:name w:val="No List1717"/>
    <w:next w:val="NoList"/>
    <w:uiPriority w:val="99"/>
    <w:semiHidden/>
    <w:unhideWhenUsed/>
    <w:rsid w:val="007D6C8F"/>
  </w:style>
  <w:style w:type="table" w:customStyle="1" w:styleId="TableGrid1226">
    <w:name w:val="Table Grid1226"/>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7">
    <w:name w:val="No List1817"/>
    <w:next w:val="NoList"/>
    <w:uiPriority w:val="99"/>
    <w:semiHidden/>
    <w:unhideWhenUsed/>
    <w:rsid w:val="007D6C8F"/>
  </w:style>
  <w:style w:type="table" w:customStyle="1" w:styleId="TableGrid1325">
    <w:name w:val="Table Grid1325"/>
    <w:basedOn w:val="TableNormal"/>
    <w:next w:val="TableGrid"/>
    <w:uiPriority w:val="5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6">
    <w:name w:val="No List1916"/>
    <w:next w:val="NoList"/>
    <w:uiPriority w:val="99"/>
    <w:semiHidden/>
    <w:unhideWhenUsed/>
    <w:rsid w:val="007D6C8F"/>
  </w:style>
  <w:style w:type="table" w:customStyle="1" w:styleId="TableGrid1524">
    <w:name w:val="Table Grid15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8">
    <w:name w:val="Numbered paragraphs18"/>
    <w:rsid w:val="007D6C8F"/>
  </w:style>
  <w:style w:type="numbering" w:customStyle="1" w:styleId="NoList2016">
    <w:name w:val="No List2016"/>
    <w:next w:val="NoList"/>
    <w:uiPriority w:val="99"/>
    <w:semiHidden/>
    <w:unhideWhenUsed/>
    <w:rsid w:val="007D6C8F"/>
  </w:style>
  <w:style w:type="table" w:customStyle="1" w:styleId="TableGrid1822">
    <w:name w:val="Table Grid1822"/>
    <w:basedOn w:val="TableNormal"/>
    <w:next w:val="TableGrid"/>
    <w:uiPriority w:val="59"/>
    <w:rsid w:val="007D6C8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1">
    <w:name w:val="Table Grid20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0">
    <w:name w:val="No List2120"/>
    <w:next w:val="NoList"/>
    <w:uiPriority w:val="99"/>
    <w:semiHidden/>
    <w:unhideWhenUsed/>
    <w:rsid w:val="007D6C8F"/>
  </w:style>
  <w:style w:type="table" w:customStyle="1" w:styleId="TableGrid2120">
    <w:name w:val="Table Grid2120"/>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7">
    <w:name w:val="No List2217"/>
    <w:next w:val="NoList"/>
    <w:uiPriority w:val="99"/>
    <w:semiHidden/>
    <w:unhideWhenUsed/>
    <w:rsid w:val="007D6C8F"/>
  </w:style>
  <w:style w:type="numbering" w:customStyle="1" w:styleId="NoList11014">
    <w:name w:val="No List11014"/>
    <w:next w:val="NoList"/>
    <w:uiPriority w:val="99"/>
    <w:semiHidden/>
    <w:unhideWhenUsed/>
    <w:rsid w:val="007D6C8F"/>
  </w:style>
  <w:style w:type="numbering" w:customStyle="1" w:styleId="NoList2315">
    <w:name w:val="No List2315"/>
    <w:next w:val="NoList"/>
    <w:uiPriority w:val="99"/>
    <w:semiHidden/>
    <w:unhideWhenUsed/>
    <w:rsid w:val="007D6C8F"/>
  </w:style>
  <w:style w:type="numbering" w:customStyle="1" w:styleId="NoList3117">
    <w:name w:val="No List3117"/>
    <w:next w:val="NoList"/>
    <w:uiPriority w:val="99"/>
    <w:semiHidden/>
    <w:unhideWhenUsed/>
    <w:rsid w:val="007D6C8F"/>
  </w:style>
  <w:style w:type="table" w:customStyle="1" w:styleId="TableGrid2715">
    <w:name w:val="Table Grid2715"/>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0">
    <w:name w:val="Table Grid2910"/>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9">
    <w:name w:val="No List249"/>
    <w:next w:val="NoList"/>
    <w:uiPriority w:val="99"/>
    <w:semiHidden/>
    <w:unhideWhenUsed/>
    <w:rsid w:val="007D6C8F"/>
  </w:style>
  <w:style w:type="numbering" w:customStyle="1" w:styleId="NoList11112">
    <w:name w:val="No List11112"/>
    <w:next w:val="NoList"/>
    <w:uiPriority w:val="99"/>
    <w:semiHidden/>
    <w:unhideWhenUsed/>
    <w:rsid w:val="007D6C8F"/>
  </w:style>
  <w:style w:type="numbering" w:customStyle="1" w:styleId="NoList255">
    <w:name w:val="No List255"/>
    <w:next w:val="NoList"/>
    <w:uiPriority w:val="99"/>
    <w:semiHidden/>
    <w:unhideWhenUsed/>
    <w:rsid w:val="007D6C8F"/>
  </w:style>
  <w:style w:type="numbering" w:customStyle="1" w:styleId="NoList3210">
    <w:name w:val="No List3210"/>
    <w:next w:val="NoList"/>
    <w:uiPriority w:val="99"/>
    <w:semiHidden/>
    <w:unhideWhenUsed/>
    <w:rsid w:val="007D6C8F"/>
  </w:style>
  <w:style w:type="table" w:customStyle="1" w:styleId="TableGrid11018">
    <w:name w:val="Table Grid11018"/>
    <w:basedOn w:val="TableNormal"/>
    <w:next w:val="TableGrid"/>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4">
    <w:name w:val="No List264"/>
    <w:next w:val="NoList"/>
    <w:uiPriority w:val="99"/>
    <w:semiHidden/>
    <w:unhideWhenUsed/>
    <w:rsid w:val="007D6C8F"/>
  </w:style>
  <w:style w:type="numbering" w:customStyle="1" w:styleId="NoList273">
    <w:name w:val="No List273"/>
    <w:next w:val="NoList"/>
    <w:uiPriority w:val="99"/>
    <w:semiHidden/>
    <w:unhideWhenUsed/>
    <w:rsid w:val="007D6C8F"/>
  </w:style>
  <w:style w:type="numbering" w:customStyle="1" w:styleId="NoList1127">
    <w:name w:val="No List1127"/>
    <w:next w:val="NoList"/>
    <w:uiPriority w:val="99"/>
    <w:semiHidden/>
    <w:unhideWhenUsed/>
    <w:rsid w:val="007D6C8F"/>
  </w:style>
  <w:style w:type="table" w:customStyle="1" w:styleId="TableGrid1143">
    <w:name w:val="Table Grid114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7D6C8F"/>
  </w:style>
  <w:style w:type="numbering" w:customStyle="1" w:styleId="NoList292">
    <w:name w:val="No List292"/>
    <w:next w:val="NoList"/>
    <w:uiPriority w:val="99"/>
    <w:semiHidden/>
    <w:unhideWhenUsed/>
    <w:rsid w:val="007D6C8F"/>
  </w:style>
  <w:style w:type="numbering" w:customStyle="1" w:styleId="NoList1133">
    <w:name w:val="No List1133"/>
    <w:next w:val="NoList"/>
    <w:uiPriority w:val="99"/>
    <w:semiHidden/>
    <w:unhideWhenUsed/>
    <w:rsid w:val="007D6C8F"/>
  </w:style>
  <w:style w:type="table" w:customStyle="1" w:styleId="TableGrid1153">
    <w:name w:val="Table Grid115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7D6C8F"/>
  </w:style>
  <w:style w:type="table" w:customStyle="1" w:styleId="TableGrid21111">
    <w:name w:val="Table Grid21111"/>
    <w:basedOn w:val="TableNormal"/>
    <w:next w:val="TableGrid"/>
    <w:uiPriority w:val="3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7D6C8F"/>
  </w:style>
  <w:style w:type="table" w:customStyle="1" w:styleId="TableProfessional53">
    <w:name w:val="Table Professional53"/>
    <w:basedOn w:val="TableNormal"/>
    <w:next w:val="TableProfessional"/>
    <w:unhideWhenUsed/>
    <w:rsid w:val="007D6C8F"/>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1">
    <w:name w:val="Table Normal1"/>
    <w:uiPriority w:val="2"/>
    <w:semiHidden/>
    <w:unhideWhenUsed/>
    <w:qFormat/>
    <w:rsid w:val="007D6C8F"/>
    <w:pPr>
      <w:widowControl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C8F"/>
    <w:pPr>
      <w:widowControl w:val="0"/>
      <w:tabs>
        <w:tab w:val="clear" w:pos="567"/>
        <w:tab w:val="clear" w:pos="1276"/>
        <w:tab w:val="clear" w:pos="1843"/>
        <w:tab w:val="clear" w:pos="5387"/>
        <w:tab w:val="clear" w:pos="5954"/>
      </w:tabs>
      <w:overflowPunct/>
      <w:autoSpaceDE/>
      <w:autoSpaceDN/>
      <w:adjustRightInd/>
      <w:spacing w:before="0" w:after="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7D6C8F"/>
  </w:style>
  <w:style w:type="numbering" w:customStyle="1" w:styleId="NoList250">
    <w:name w:val="No List250"/>
    <w:next w:val="NoList"/>
    <w:uiPriority w:val="99"/>
    <w:semiHidden/>
    <w:unhideWhenUsed/>
    <w:rsid w:val="007F0A75"/>
  </w:style>
  <w:style w:type="table" w:customStyle="1" w:styleId="TableGrid289">
    <w:name w:val="Table Grid289"/>
    <w:basedOn w:val="TableNormal"/>
    <w:next w:val="TableGrid"/>
    <w:uiPriority w:val="39"/>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2">
    <w:name w:val="Table Theme22"/>
    <w:basedOn w:val="TableNormal"/>
    <w:next w:val="TableTheme"/>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0">
    <w:name w:val="Table Simple 120"/>
    <w:basedOn w:val="TableNormal"/>
    <w:next w:val="TableSimple1"/>
    <w:rsid w:val="007F0A7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4">
    <w:name w:val="Table List 324"/>
    <w:basedOn w:val="TableNormal"/>
    <w:next w:val="TableList3"/>
    <w:rsid w:val="007F0A7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1">
    <w:name w:val="Table Style121"/>
    <w:basedOn w:val="TableNormal"/>
    <w:rsid w:val="007F0A75"/>
    <w:pPr>
      <w:spacing w:before="0" w:after="0"/>
    </w:pPr>
    <w:rPr>
      <w:rFonts w:ascii="Times" w:eastAsia="Times New Roman" w:hAnsi="Times"/>
    </w:rPr>
    <w:tblPr/>
  </w:style>
  <w:style w:type="numbering" w:customStyle="1" w:styleId="NoList1128">
    <w:name w:val="No List1128"/>
    <w:next w:val="NoList"/>
    <w:uiPriority w:val="99"/>
    <w:semiHidden/>
    <w:unhideWhenUsed/>
    <w:rsid w:val="007F0A75"/>
  </w:style>
  <w:style w:type="table" w:customStyle="1" w:styleId="TableProfessional24">
    <w:name w:val="Table Professional24"/>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5">
    <w:name w:val="Table Elegant25"/>
    <w:basedOn w:val="TableNormal"/>
    <w:next w:val="TableElegant"/>
    <w:rsid w:val="007F0A7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40">
    <w:name w:val="Table Grid 824"/>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1">
    <w:name w:val="Table Grid 720"/>
    <w:basedOn w:val="TableNormal"/>
    <w:next w:val="TableGrid7"/>
    <w:rsid w:val="007F0A7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56">
    <w:name w:val="No List256"/>
    <w:next w:val="NoList"/>
    <w:uiPriority w:val="99"/>
    <w:semiHidden/>
    <w:unhideWhenUsed/>
    <w:rsid w:val="007F0A75"/>
  </w:style>
  <w:style w:type="table" w:customStyle="1" w:styleId="TableGrid1144">
    <w:name w:val="Table Grid1144"/>
    <w:basedOn w:val="TableNormal"/>
    <w:next w:val="TableGrid"/>
    <w:uiPriority w:val="59"/>
    <w:rsid w:val="007F0A7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0">
    <w:name w:val="No List330"/>
    <w:next w:val="NoList"/>
    <w:uiPriority w:val="99"/>
    <w:semiHidden/>
    <w:unhideWhenUsed/>
    <w:rsid w:val="007F0A75"/>
  </w:style>
  <w:style w:type="numbering" w:customStyle="1" w:styleId="NoList420">
    <w:name w:val="No List420"/>
    <w:next w:val="NoList"/>
    <w:uiPriority w:val="99"/>
    <w:semiHidden/>
    <w:unhideWhenUsed/>
    <w:rsid w:val="007F0A75"/>
  </w:style>
  <w:style w:type="numbering" w:customStyle="1" w:styleId="NoList519">
    <w:name w:val="No List519"/>
    <w:next w:val="NoList"/>
    <w:uiPriority w:val="99"/>
    <w:semiHidden/>
    <w:rsid w:val="007F0A75"/>
  </w:style>
  <w:style w:type="numbering" w:customStyle="1" w:styleId="NoList619">
    <w:name w:val="No List619"/>
    <w:next w:val="NoList"/>
    <w:uiPriority w:val="99"/>
    <w:semiHidden/>
    <w:unhideWhenUsed/>
    <w:rsid w:val="007F0A75"/>
  </w:style>
  <w:style w:type="numbering" w:customStyle="1" w:styleId="NoList718">
    <w:name w:val="No List718"/>
    <w:next w:val="NoList"/>
    <w:uiPriority w:val="99"/>
    <w:semiHidden/>
    <w:unhideWhenUsed/>
    <w:rsid w:val="007F0A75"/>
  </w:style>
  <w:style w:type="numbering" w:customStyle="1" w:styleId="NoList818">
    <w:name w:val="No List818"/>
    <w:next w:val="NoList"/>
    <w:uiPriority w:val="99"/>
    <w:semiHidden/>
    <w:unhideWhenUsed/>
    <w:rsid w:val="007F0A75"/>
  </w:style>
  <w:style w:type="numbering" w:customStyle="1" w:styleId="NoList918">
    <w:name w:val="No List918"/>
    <w:next w:val="NoList"/>
    <w:uiPriority w:val="99"/>
    <w:semiHidden/>
    <w:unhideWhenUsed/>
    <w:rsid w:val="007F0A75"/>
  </w:style>
  <w:style w:type="numbering" w:customStyle="1" w:styleId="NoList1018">
    <w:name w:val="No List1018"/>
    <w:next w:val="NoList"/>
    <w:uiPriority w:val="99"/>
    <w:semiHidden/>
    <w:unhideWhenUsed/>
    <w:rsid w:val="007F0A75"/>
  </w:style>
  <w:style w:type="numbering" w:customStyle="1" w:styleId="NoList1129">
    <w:name w:val="No List1129"/>
    <w:next w:val="NoList"/>
    <w:uiPriority w:val="99"/>
    <w:semiHidden/>
    <w:rsid w:val="007F0A75"/>
  </w:style>
  <w:style w:type="numbering" w:customStyle="1" w:styleId="NoList1220">
    <w:name w:val="No List1220"/>
    <w:next w:val="NoList"/>
    <w:uiPriority w:val="99"/>
    <w:semiHidden/>
    <w:unhideWhenUsed/>
    <w:rsid w:val="007F0A75"/>
  </w:style>
  <w:style w:type="table" w:customStyle="1" w:styleId="TableGrid727">
    <w:name w:val="Table Grid727"/>
    <w:basedOn w:val="TableNormal"/>
    <w:next w:val="TableGrid"/>
    <w:uiPriority w:val="59"/>
    <w:rsid w:val="007F0A75"/>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9">
    <w:name w:val="No List1319"/>
    <w:next w:val="NoList"/>
    <w:uiPriority w:val="99"/>
    <w:semiHidden/>
    <w:unhideWhenUsed/>
    <w:rsid w:val="007F0A75"/>
  </w:style>
  <w:style w:type="table" w:customStyle="1" w:styleId="TableGrid827">
    <w:name w:val="Table Grid827"/>
    <w:basedOn w:val="TableNormal"/>
    <w:next w:val="TableGrid"/>
    <w:uiPriority w:val="59"/>
    <w:rsid w:val="007F0A75"/>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8">
    <w:name w:val="No List1418"/>
    <w:next w:val="NoList"/>
    <w:uiPriority w:val="99"/>
    <w:semiHidden/>
    <w:unhideWhenUsed/>
    <w:rsid w:val="007F0A75"/>
  </w:style>
  <w:style w:type="table" w:customStyle="1" w:styleId="TableGrid932">
    <w:name w:val="Table Grid93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8">
    <w:name w:val="No List1518"/>
    <w:next w:val="NoList"/>
    <w:uiPriority w:val="99"/>
    <w:semiHidden/>
    <w:unhideWhenUsed/>
    <w:rsid w:val="007F0A75"/>
  </w:style>
  <w:style w:type="table" w:customStyle="1" w:styleId="TableGrid1027">
    <w:name w:val="Table Grid1027"/>
    <w:basedOn w:val="TableNormal"/>
    <w:next w:val="TableGrid"/>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8">
    <w:name w:val="No List1618"/>
    <w:next w:val="NoList"/>
    <w:uiPriority w:val="99"/>
    <w:semiHidden/>
    <w:unhideWhenUsed/>
    <w:rsid w:val="007F0A75"/>
  </w:style>
  <w:style w:type="table" w:customStyle="1" w:styleId="TableProfessional318">
    <w:name w:val="Table Professional318"/>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8">
    <w:name w:val="Table Grid 8318"/>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5">
    <w:name w:val="Table Grid1145"/>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8">
    <w:name w:val="No List1718"/>
    <w:next w:val="NoList"/>
    <w:uiPriority w:val="99"/>
    <w:semiHidden/>
    <w:unhideWhenUsed/>
    <w:rsid w:val="007F0A75"/>
  </w:style>
  <w:style w:type="table" w:customStyle="1" w:styleId="TableGrid1227">
    <w:name w:val="Table Grid1227"/>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8">
    <w:name w:val="No List1818"/>
    <w:next w:val="NoList"/>
    <w:uiPriority w:val="99"/>
    <w:semiHidden/>
    <w:unhideWhenUsed/>
    <w:rsid w:val="007F0A75"/>
  </w:style>
  <w:style w:type="table" w:customStyle="1" w:styleId="TableGrid1326">
    <w:name w:val="Table Grid1326"/>
    <w:basedOn w:val="TableNormal"/>
    <w:next w:val="TableGrid"/>
    <w:uiPriority w:val="5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5">
    <w:name w:val="Table Grid14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7">
    <w:name w:val="No List1917"/>
    <w:next w:val="NoList"/>
    <w:uiPriority w:val="99"/>
    <w:semiHidden/>
    <w:unhideWhenUsed/>
    <w:rsid w:val="007F0A75"/>
  </w:style>
  <w:style w:type="table" w:customStyle="1" w:styleId="TableGrid1525">
    <w:name w:val="Table Grid15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9">
    <w:name w:val="Numbered paragraphs19"/>
    <w:rsid w:val="007F0A75"/>
  </w:style>
  <w:style w:type="numbering" w:customStyle="1" w:styleId="NoList2017">
    <w:name w:val="No List2017"/>
    <w:next w:val="NoList"/>
    <w:uiPriority w:val="99"/>
    <w:semiHidden/>
    <w:unhideWhenUsed/>
    <w:rsid w:val="007F0A75"/>
  </w:style>
  <w:style w:type="table" w:customStyle="1" w:styleId="TableGrid1823">
    <w:name w:val="Table Grid1823"/>
    <w:basedOn w:val="TableNormal"/>
    <w:next w:val="TableGrid"/>
    <w:uiPriority w:val="59"/>
    <w:rsid w:val="007F0A7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2">
    <w:name w:val="Table Grid20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7F0A75"/>
  </w:style>
  <w:style w:type="table" w:customStyle="1" w:styleId="TableGrid2121">
    <w:name w:val="Table Grid2121"/>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8">
    <w:name w:val="Table Grid112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7">
    <w:name w:val="Table Grid2417"/>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8">
    <w:name w:val="No List2218"/>
    <w:next w:val="NoList"/>
    <w:uiPriority w:val="99"/>
    <w:semiHidden/>
    <w:unhideWhenUsed/>
    <w:rsid w:val="007F0A75"/>
  </w:style>
  <w:style w:type="numbering" w:customStyle="1" w:styleId="NoList11015">
    <w:name w:val="No List11015"/>
    <w:next w:val="NoList"/>
    <w:uiPriority w:val="99"/>
    <w:semiHidden/>
    <w:unhideWhenUsed/>
    <w:rsid w:val="007F0A75"/>
  </w:style>
  <w:style w:type="numbering" w:customStyle="1" w:styleId="NoList2316">
    <w:name w:val="No List2316"/>
    <w:next w:val="NoList"/>
    <w:uiPriority w:val="99"/>
    <w:semiHidden/>
    <w:unhideWhenUsed/>
    <w:rsid w:val="007F0A75"/>
  </w:style>
  <w:style w:type="numbering" w:customStyle="1" w:styleId="NoList3118">
    <w:name w:val="No List3118"/>
    <w:next w:val="NoList"/>
    <w:uiPriority w:val="99"/>
    <w:semiHidden/>
    <w:unhideWhenUsed/>
    <w:rsid w:val="007F0A75"/>
  </w:style>
  <w:style w:type="table" w:customStyle="1" w:styleId="TableGrid2716">
    <w:name w:val="Table Grid2716"/>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6">
    <w:name w:val="Table Grid386"/>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0">
    <w:name w:val="No List2410"/>
    <w:next w:val="NoList"/>
    <w:uiPriority w:val="99"/>
    <w:semiHidden/>
    <w:unhideWhenUsed/>
    <w:rsid w:val="007F0A75"/>
  </w:style>
  <w:style w:type="numbering" w:customStyle="1" w:styleId="NoList11113">
    <w:name w:val="No List11113"/>
    <w:next w:val="NoList"/>
    <w:uiPriority w:val="99"/>
    <w:semiHidden/>
    <w:unhideWhenUsed/>
    <w:rsid w:val="007F0A75"/>
  </w:style>
  <w:style w:type="numbering" w:customStyle="1" w:styleId="NoList257">
    <w:name w:val="No List257"/>
    <w:next w:val="NoList"/>
    <w:uiPriority w:val="99"/>
    <w:semiHidden/>
    <w:unhideWhenUsed/>
    <w:rsid w:val="007F0A75"/>
  </w:style>
  <w:style w:type="numbering" w:customStyle="1" w:styleId="NoList3211">
    <w:name w:val="No List3211"/>
    <w:next w:val="NoList"/>
    <w:uiPriority w:val="99"/>
    <w:semiHidden/>
    <w:unhideWhenUsed/>
    <w:rsid w:val="007F0A75"/>
  </w:style>
  <w:style w:type="table" w:customStyle="1" w:styleId="TableGrid11019">
    <w:name w:val="Table Grid11019"/>
    <w:basedOn w:val="TableNormal"/>
    <w:next w:val="TableGrid"/>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5">
    <w:name w:val="No List265"/>
    <w:next w:val="NoList"/>
    <w:uiPriority w:val="99"/>
    <w:semiHidden/>
    <w:unhideWhenUsed/>
    <w:rsid w:val="007F0A75"/>
  </w:style>
  <w:style w:type="numbering" w:customStyle="1" w:styleId="NoList274">
    <w:name w:val="No List274"/>
    <w:next w:val="NoList"/>
    <w:uiPriority w:val="99"/>
    <w:semiHidden/>
    <w:unhideWhenUsed/>
    <w:rsid w:val="007F0A75"/>
  </w:style>
  <w:style w:type="numbering" w:customStyle="1" w:styleId="NoList11210">
    <w:name w:val="No List11210"/>
    <w:next w:val="NoList"/>
    <w:uiPriority w:val="99"/>
    <w:semiHidden/>
    <w:unhideWhenUsed/>
    <w:rsid w:val="007F0A75"/>
  </w:style>
  <w:style w:type="table" w:customStyle="1" w:styleId="TableGrid1146">
    <w:name w:val="Table Grid1146"/>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4">
    <w:name w:val="No List284"/>
    <w:next w:val="NoList"/>
    <w:uiPriority w:val="99"/>
    <w:semiHidden/>
    <w:unhideWhenUsed/>
    <w:rsid w:val="007F0A75"/>
  </w:style>
  <w:style w:type="numbering" w:customStyle="1" w:styleId="NoList293">
    <w:name w:val="No List293"/>
    <w:next w:val="NoList"/>
    <w:uiPriority w:val="99"/>
    <w:semiHidden/>
    <w:unhideWhenUsed/>
    <w:rsid w:val="007F0A75"/>
  </w:style>
  <w:style w:type="numbering" w:customStyle="1" w:styleId="NoList1134">
    <w:name w:val="No List1134"/>
    <w:next w:val="NoList"/>
    <w:uiPriority w:val="99"/>
    <w:semiHidden/>
    <w:unhideWhenUsed/>
    <w:rsid w:val="007F0A75"/>
  </w:style>
  <w:style w:type="table" w:customStyle="1" w:styleId="TableGrid1154">
    <w:name w:val="Table Grid1154"/>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7F0A75"/>
  </w:style>
  <w:style w:type="table" w:customStyle="1" w:styleId="TableGrid21112">
    <w:name w:val="Table Grid21112"/>
    <w:basedOn w:val="TableNormal"/>
    <w:next w:val="TableGrid"/>
    <w:uiPriority w:val="3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
    <w:name w:val="No List334"/>
    <w:next w:val="NoList"/>
    <w:uiPriority w:val="99"/>
    <w:semiHidden/>
    <w:unhideWhenUsed/>
    <w:rsid w:val="007F0A75"/>
  </w:style>
  <w:style w:type="table" w:customStyle="1" w:styleId="TableProfessional54">
    <w:name w:val="Table Professional54"/>
    <w:basedOn w:val="TableNormal"/>
    <w:next w:val="TableProfessional"/>
    <w:semiHidden/>
    <w:unhideWhenUsed/>
    <w:rsid w:val="007F0A75"/>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1">
    <w:name w:val="Brez seznama11"/>
    <w:next w:val="NoList"/>
    <w:uiPriority w:val="99"/>
    <w:semiHidden/>
    <w:unhideWhenUsed/>
    <w:rsid w:val="007F0A75"/>
  </w:style>
  <w:style w:type="numbering" w:customStyle="1" w:styleId="Numberedparagraphs61">
    <w:name w:val="Numbered paragraphs61"/>
    <w:rsid w:val="000568AF"/>
  </w:style>
  <w:style w:type="table" w:customStyle="1" w:styleId="TableGrid290">
    <w:name w:val="Table Grid290"/>
    <w:basedOn w:val="TableNormal"/>
    <w:next w:val="TableGrid"/>
    <w:rsid w:val="009B20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0"/>
    <w:basedOn w:val="TableNormal"/>
    <w:next w:val="TableGrid"/>
    <w:rsid w:val="00541F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9">
    <w:name w:val="Table Grid2319"/>
    <w:basedOn w:val="TableNormal"/>
    <w:uiPriority w:val="59"/>
    <w:rsid w:val="00CB7A0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CB7A00"/>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D3B3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8">
    <w:name w:val="No List258"/>
    <w:next w:val="NoList"/>
    <w:uiPriority w:val="99"/>
    <w:semiHidden/>
    <w:unhideWhenUsed/>
    <w:rsid w:val="00093719"/>
  </w:style>
  <w:style w:type="table" w:customStyle="1" w:styleId="TableGrid303">
    <w:name w:val="Table Grid303"/>
    <w:basedOn w:val="TableNormal"/>
    <w:next w:val="TableGrid"/>
    <w:uiPriority w:val="59"/>
    <w:rsid w:val="0009371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0">
    <w:name w:val="No List1130"/>
    <w:next w:val="NoList"/>
    <w:uiPriority w:val="99"/>
    <w:semiHidden/>
    <w:unhideWhenUsed/>
    <w:rsid w:val="00093719"/>
  </w:style>
  <w:style w:type="numbering" w:customStyle="1" w:styleId="NoList1135">
    <w:name w:val="No List1135"/>
    <w:next w:val="NoList"/>
    <w:uiPriority w:val="99"/>
    <w:semiHidden/>
    <w:unhideWhenUsed/>
    <w:rsid w:val="00093719"/>
  </w:style>
  <w:style w:type="table" w:customStyle="1" w:styleId="TableGrid1147">
    <w:name w:val="Table Grid1147"/>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0"/>
    <w:basedOn w:val="TableNormal"/>
    <w:next w:val="TableGrid"/>
    <w:uiPriority w:val="39"/>
    <w:rsid w:val="00093719"/>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9">
    <w:name w:val="No List259"/>
    <w:next w:val="NoList"/>
    <w:uiPriority w:val="99"/>
    <w:semiHidden/>
    <w:unhideWhenUsed/>
    <w:rsid w:val="00093719"/>
  </w:style>
  <w:style w:type="table" w:customStyle="1" w:styleId="TableGrid2122">
    <w:name w:val="Table Grid2122"/>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093719"/>
    <w:pPr>
      <w:spacing w:before="0" w:after="0"/>
    </w:pPr>
    <w:rPr>
      <w:rFonts w:ascii="Calibri" w:hAnsi="Calibri" w:cs="Arial"/>
      <w:sz w:val="22"/>
      <w:szCs w:val="22"/>
      <w:lang w:val="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304">
    <w:name w:val="Table Grid304"/>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03DAE"/>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3C0E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6E57E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990A6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505623"/>
  </w:style>
  <w:style w:type="table" w:customStyle="1" w:styleId="TableGrid321">
    <w:name w:val="Table Grid321"/>
    <w:basedOn w:val="TableNormal"/>
    <w:next w:val="TableGrid"/>
    <w:rsid w:val="00DA4BD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2">
    <w:name w:val="Numbered paragraphs62"/>
    <w:rsid w:val="00B551F2"/>
  </w:style>
  <w:style w:type="numbering" w:customStyle="1" w:styleId="NoList260">
    <w:name w:val="No List260"/>
    <w:next w:val="NoList"/>
    <w:uiPriority w:val="99"/>
    <w:semiHidden/>
    <w:unhideWhenUsed/>
    <w:rsid w:val="005F1623"/>
  </w:style>
  <w:style w:type="table" w:customStyle="1" w:styleId="TableGrid1851">
    <w:name w:val="Table Grid1851"/>
    <w:basedOn w:val="TableNormal"/>
    <w:next w:val="TableGrid"/>
    <w:uiPriority w:val="59"/>
    <w:rsid w:val="005F162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5F1623"/>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AE4F9C"/>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F97BB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6">
    <w:name w:val="No List266"/>
    <w:next w:val="NoList"/>
    <w:uiPriority w:val="99"/>
    <w:semiHidden/>
    <w:unhideWhenUsed/>
    <w:rsid w:val="002B5807"/>
  </w:style>
  <w:style w:type="numbering" w:customStyle="1" w:styleId="NoList1136">
    <w:name w:val="No List1136"/>
    <w:next w:val="NoList"/>
    <w:uiPriority w:val="99"/>
    <w:semiHidden/>
    <w:unhideWhenUsed/>
    <w:rsid w:val="002B5807"/>
  </w:style>
  <w:style w:type="numbering" w:customStyle="1" w:styleId="NoList267">
    <w:name w:val="No List267"/>
    <w:next w:val="NoList"/>
    <w:uiPriority w:val="99"/>
    <w:semiHidden/>
    <w:unhideWhenUsed/>
    <w:rsid w:val="002B5807"/>
  </w:style>
  <w:style w:type="numbering" w:customStyle="1" w:styleId="NoList335">
    <w:name w:val="No List335"/>
    <w:next w:val="NoList"/>
    <w:uiPriority w:val="99"/>
    <w:semiHidden/>
    <w:unhideWhenUsed/>
    <w:rsid w:val="002B5807"/>
  </w:style>
  <w:style w:type="numbering" w:customStyle="1" w:styleId="NoList421">
    <w:name w:val="No List421"/>
    <w:next w:val="NoList"/>
    <w:uiPriority w:val="99"/>
    <w:semiHidden/>
    <w:rsid w:val="002B5807"/>
  </w:style>
  <w:style w:type="numbering" w:customStyle="1" w:styleId="NoList520">
    <w:name w:val="No List520"/>
    <w:next w:val="NoList"/>
    <w:uiPriority w:val="99"/>
    <w:semiHidden/>
    <w:rsid w:val="002B5807"/>
  </w:style>
  <w:style w:type="numbering" w:customStyle="1" w:styleId="NoList620">
    <w:name w:val="No List620"/>
    <w:next w:val="NoList"/>
    <w:uiPriority w:val="99"/>
    <w:semiHidden/>
    <w:rsid w:val="002B5807"/>
  </w:style>
  <w:style w:type="numbering" w:customStyle="1" w:styleId="NoList719">
    <w:name w:val="No List719"/>
    <w:next w:val="NoList"/>
    <w:uiPriority w:val="99"/>
    <w:semiHidden/>
    <w:rsid w:val="002B5807"/>
  </w:style>
  <w:style w:type="numbering" w:customStyle="1" w:styleId="NoList819">
    <w:name w:val="No List819"/>
    <w:next w:val="NoList"/>
    <w:uiPriority w:val="99"/>
    <w:semiHidden/>
    <w:rsid w:val="002B5807"/>
  </w:style>
  <w:style w:type="numbering" w:customStyle="1" w:styleId="NoList1137">
    <w:name w:val="No List1137"/>
    <w:next w:val="NoList"/>
    <w:uiPriority w:val="99"/>
    <w:semiHidden/>
    <w:rsid w:val="002B5807"/>
  </w:style>
  <w:style w:type="numbering" w:customStyle="1" w:styleId="NoList2122">
    <w:name w:val="No List2122"/>
    <w:next w:val="NoList"/>
    <w:uiPriority w:val="99"/>
    <w:semiHidden/>
    <w:rsid w:val="002B5807"/>
  </w:style>
  <w:style w:type="numbering" w:customStyle="1" w:styleId="NoList3119">
    <w:name w:val="No List3119"/>
    <w:next w:val="NoList"/>
    <w:uiPriority w:val="99"/>
    <w:semiHidden/>
    <w:rsid w:val="002B5807"/>
  </w:style>
  <w:style w:type="numbering" w:customStyle="1" w:styleId="NoList4110">
    <w:name w:val="No List4110"/>
    <w:next w:val="NoList"/>
    <w:uiPriority w:val="99"/>
    <w:semiHidden/>
    <w:rsid w:val="002B5807"/>
  </w:style>
  <w:style w:type="numbering" w:customStyle="1" w:styleId="NoList5110">
    <w:name w:val="No List5110"/>
    <w:next w:val="NoList"/>
    <w:uiPriority w:val="99"/>
    <w:semiHidden/>
    <w:rsid w:val="002B5807"/>
  </w:style>
  <w:style w:type="numbering" w:customStyle="1" w:styleId="NoList6110">
    <w:name w:val="No List6110"/>
    <w:next w:val="NoList"/>
    <w:uiPriority w:val="99"/>
    <w:semiHidden/>
    <w:rsid w:val="002B5807"/>
  </w:style>
  <w:style w:type="numbering" w:customStyle="1" w:styleId="NoList919">
    <w:name w:val="No List919"/>
    <w:next w:val="NoList"/>
    <w:uiPriority w:val="99"/>
    <w:semiHidden/>
    <w:rsid w:val="002B5807"/>
  </w:style>
  <w:style w:type="numbering" w:customStyle="1" w:styleId="NoList1019">
    <w:name w:val="No List1019"/>
    <w:next w:val="NoList"/>
    <w:uiPriority w:val="99"/>
    <w:semiHidden/>
    <w:rsid w:val="002B5807"/>
  </w:style>
  <w:style w:type="numbering" w:customStyle="1" w:styleId="NoList1221">
    <w:name w:val="No List1221"/>
    <w:next w:val="NoList"/>
    <w:uiPriority w:val="99"/>
    <w:semiHidden/>
    <w:rsid w:val="002B5807"/>
  </w:style>
  <w:style w:type="numbering" w:customStyle="1" w:styleId="NoList1320">
    <w:name w:val="No List1320"/>
    <w:next w:val="NoList"/>
    <w:uiPriority w:val="99"/>
    <w:semiHidden/>
    <w:unhideWhenUsed/>
    <w:rsid w:val="002B5807"/>
  </w:style>
  <w:style w:type="numbering" w:customStyle="1" w:styleId="NoList1419">
    <w:name w:val="No List1419"/>
    <w:next w:val="NoList"/>
    <w:uiPriority w:val="99"/>
    <w:semiHidden/>
    <w:unhideWhenUsed/>
    <w:rsid w:val="002B5807"/>
  </w:style>
  <w:style w:type="numbering" w:customStyle="1" w:styleId="NoList1519">
    <w:name w:val="No List1519"/>
    <w:next w:val="NoList"/>
    <w:uiPriority w:val="99"/>
    <w:semiHidden/>
    <w:unhideWhenUsed/>
    <w:rsid w:val="002B5807"/>
  </w:style>
  <w:style w:type="numbering" w:customStyle="1" w:styleId="NoList1619">
    <w:name w:val="No List1619"/>
    <w:next w:val="NoList"/>
    <w:uiPriority w:val="99"/>
    <w:semiHidden/>
    <w:unhideWhenUsed/>
    <w:rsid w:val="002B5807"/>
  </w:style>
  <w:style w:type="numbering" w:customStyle="1" w:styleId="NoList1719">
    <w:name w:val="No List1719"/>
    <w:next w:val="NoList"/>
    <w:uiPriority w:val="99"/>
    <w:semiHidden/>
    <w:unhideWhenUsed/>
    <w:rsid w:val="002B5807"/>
  </w:style>
  <w:style w:type="numbering" w:customStyle="1" w:styleId="NoList1819">
    <w:name w:val="No List1819"/>
    <w:next w:val="NoList"/>
    <w:uiPriority w:val="99"/>
    <w:semiHidden/>
    <w:unhideWhenUsed/>
    <w:rsid w:val="002B5807"/>
  </w:style>
  <w:style w:type="numbering" w:customStyle="1" w:styleId="NoList1918">
    <w:name w:val="No List1918"/>
    <w:next w:val="NoList"/>
    <w:uiPriority w:val="99"/>
    <w:semiHidden/>
    <w:rsid w:val="002B5807"/>
  </w:style>
  <w:style w:type="numbering" w:customStyle="1" w:styleId="NoList2018">
    <w:name w:val="No List2018"/>
    <w:next w:val="NoList"/>
    <w:uiPriority w:val="99"/>
    <w:semiHidden/>
    <w:unhideWhenUsed/>
    <w:rsid w:val="002B5807"/>
  </w:style>
  <w:style w:type="numbering" w:customStyle="1" w:styleId="NoList2219">
    <w:name w:val="No List2219"/>
    <w:next w:val="NoList"/>
    <w:uiPriority w:val="99"/>
    <w:semiHidden/>
    <w:unhideWhenUsed/>
    <w:rsid w:val="002B5807"/>
  </w:style>
  <w:style w:type="numbering" w:customStyle="1" w:styleId="Numberedparagraphs20">
    <w:name w:val="Numbered paragraphs20"/>
    <w:rsid w:val="002B5807"/>
  </w:style>
  <w:style w:type="numbering" w:customStyle="1" w:styleId="NoList2317">
    <w:name w:val="No List2317"/>
    <w:next w:val="NoList"/>
    <w:uiPriority w:val="99"/>
    <w:semiHidden/>
    <w:unhideWhenUsed/>
    <w:rsid w:val="002B5807"/>
  </w:style>
  <w:style w:type="numbering" w:customStyle="1" w:styleId="NoList2412">
    <w:name w:val="No List2412"/>
    <w:next w:val="NoList"/>
    <w:uiPriority w:val="99"/>
    <w:semiHidden/>
    <w:unhideWhenUsed/>
    <w:rsid w:val="002B5807"/>
  </w:style>
  <w:style w:type="numbering" w:customStyle="1" w:styleId="NoList2510">
    <w:name w:val="No List2510"/>
    <w:next w:val="NoList"/>
    <w:uiPriority w:val="99"/>
    <w:semiHidden/>
    <w:unhideWhenUsed/>
    <w:rsid w:val="002B5807"/>
  </w:style>
  <w:style w:type="numbering" w:customStyle="1" w:styleId="NoList268">
    <w:name w:val="No List268"/>
    <w:next w:val="NoList"/>
    <w:uiPriority w:val="99"/>
    <w:semiHidden/>
    <w:unhideWhenUsed/>
    <w:rsid w:val="002B5807"/>
  </w:style>
  <w:style w:type="numbering" w:customStyle="1" w:styleId="NoList11016">
    <w:name w:val="No List11016"/>
    <w:next w:val="NoList"/>
    <w:uiPriority w:val="99"/>
    <w:semiHidden/>
    <w:unhideWhenUsed/>
    <w:rsid w:val="002B5807"/>
  </w:style>
  <w:style w:type="numbering" w:customStyle="1" w:styleId="NoList275">
    <w:name w:val="No List275"/>
    <w:next w:val="NoList"/>
    <w:uiPriority w:val="99"/>
    <w:semiHidden/>
    <w:unhideWhenUsed/>
    <w:rsid w:val="002B5807"/>
  </w:style>
  <w:style w:type="numbering" w:customStyle="1" w:styleId="NoList3212">
    <w:name w:val="No List3212"/>
    <w:next w:val="NoList"/>
    <w:uiPriority w:val="99"/>
    <w:semiHidden/>
    <w:unhideWhenUsed/>
    <w:rsid w:val="002B5807"/>
  </w:style>
  <w:style w:type="numbering" w:customStyle="1" w:styleId="NoList422">
    <w:name w:val="No List422"/>
    <w:next w:val="NoList"/>
    <w:uiPriority w:val="99"/>
    <w:semiHidden/>
    <w:unhideWhenUsed/>
    <w:rsid w:val="002B5807"/>
  </w:style>
  <w:style w:type="numbering" w:customStyle="1" w:styleId="NoList521">
    <w:name w:val="No List521"/>
    <w:next w:val="NoList"/>
    <w:uiPriority w:val="99"/>
    <w:semiHidden/>
    <w:rsid w:val="002B5807"/>
  </w:style>
  <w:style w:type="numbering" w:customStyle="1" w:styleId="NoList621">
    <w:name w:val="No List621"/>
    <w:next w:val="NoList"/>
    <w:uiPriority w:val="99"/>
    <w:semiHidden/>
    <w:unhideWhenUsed/>
    <w:rsid w:val="002B5807"/>
  </w:style>
  <w:style w:type="numbering" w:customStyle="1" w:styleId="NoList7110">
    <w:name w:val="No List7110"/>
    <w:next w:val="NoList"/>
    <w:uiPriority w:val="99"/>
    <w:semiHidden/>
    <w:unhideWhenUsed/>
    <w:rsid w:val="002B5807"/>
  </w:style>
  <w:style w:type="numbering" w:customStyle="1" w:styleId="NoList8110">
    <w:name w:val="No List8110"/>
    <w:next w:val="NoList"/>
    <w:uiPriority w:val="99"/>
    <w:semiHidden/>
    <w:unhideWhenUsed/>
    <w:rsid w:val="002B5807"/>
  </w:style>
  <w:style w:type="numbering" w:customStyle="1" w:styleId="NoList9110">
    <w:name w:val="No List9110"/>
    <w:next w:val="NoList"/>
    <w:uiPriority w:val="99"/>
    <w:semiHidden/>
    <w:unhideWhenUsed/>
    <w:rsid w:val="002B5807"/>
  </w:style>
  <w:style w:type="numbering" w:customStyle="1" w:styleId="NoList10110">
    <w:name w:val="No List10110"/>
    <w:next w:val="NoList"/>
    <w:uiPriority w:val="99"/>
    <w:semiHidden/>
    <w:unhideWhenUsed/>
    <w:rsid w:val="002B5807"/>
  </w:style>
  <w:style w:type="numbering" w:customStyle="1" w:styleId="NoList11114">
    <w:name w:val="No List11114"/>
    <w:next w:val="NoList"/>
    <w:uiPriority w:val="99"/>
    <w:semiHidden/>
    <w:rsid w:val="002B5807"/>
  </w:style>
  <w:style w:type="numbering" w:customStyle="1" w:styleId="NoList12110">
    <w:name w:val="No List12110"/>
    <w:next w:val="NoList"/>
    <w:uiPriority w:val="99"/>
    <w:semiHidden/>
    <w:unhideWhenUsed/>
    <w:rsid w:val="002B5807"/>
  </w:style>
  <w:style w:type="numbering" w:customStyle="1" w:styleId="NoList13110">
    <w:name w:val="No List13110"/>
    <w:next w:val="NoList"/>
    <w:uiPriority w:val="99"/>
    <w:semiHidden/>
    <w:unhideWhenUsed/>
    <w:rsid w:val="002B5807"/>
  </w:style>
  <w:style w:type="numbering" w:customStyle="1" w:styleId="NoList14110">
    <w:name w:val="No List14110"/>
    <w:next w:val="NoList"/>
    <w:uiPriority w:val="99"/>
    <w:semiHidden/>
    <w:unhideWhenUsed/>
    <w:rsid w:val="002B5807"/>
  </w:style>
  <w:style w:type="numbering" w:customStyle="1" w:styleId="NoList15110">
    <w:name w:val="No List15110"/>
    <w:next w:val="NoList"/>
    <w:uiPriority w:val="99"/>
    <w:semiHidden/>
    <w:unhideWhenUsed/>
    <w:rsid w:val="002B5807"/>
  </w:style>
  <w:style w:type="numbering" w:customStyle="1" w:styleId="NoList16110">
    <w:name w:val="No List16110"/>
    <w:next w:val="NoList"/>
    <w:uiPriority w:val="99"/>
    <w:semiHidden/>
    <w:unhideWhenUsed/>
    <w:rsid w:val="002B5807"/>
  </w:style>
  <w:style w:type="numbering" w:customStyle="1" w:styleId="NoList17110">
    <w:name w:val="No List17110"/>
    <w:next w:val="NoList"/>
    <w:uiPriority w:val="99"/>
    <w:semiHidden/>
    <w:unhideWhenUsed/>
    <w:rsid w:val="002B5807"/>
  </w:style>
  <w:style w:type="numbering" w:customStyle="1" w:styleId="NoList18110">
    <w:name w:val="No List18110"/>
    <w:next w:val="NoList"/>
    <w:uiPriority w:val="99"/>
    <w:semiHidden/>
    <w:unhideWhenUsed/>
    <w:rsid w:val="002B5807"/>
  </w:style>
  <w:style w:type="numbering" w:customStyle="1" w:styleId="NoList1919">
    <w:name w:val="No List1919"/>
    <w:next w:val="NoList"/>
    <w:uiPriority w:val="99"/>
    <w:semiHidden/>
    <w:unhideWhenUsed/>
    <w:rsid w:val="002B5807"/>
  </w:style>
  <w:style w:type="numbering" w:customStyle="1" w:styleId="Numberedparagraphs110">
    <w:name w:val="Numbered paragraphs110"/>
    <w:rsid w:val="002B5807"/>
  </w:style>
  <w:style w:type="numbering" w:customStyle="1" w:styleId="NoList2019">
    <w:name w:val="No List2019"/>
    <w:next w:val="NoList"/>
    <w:uiPriority w:val="99"/>
    <w:semiHidden/>
    <w:unhideWhenUsed/>
    <w:rsid w:val="002B5807"/>
  </w:style>
  <w:style w:type="numbering" w:customStyle="1" w:styleId="NoList21110">
    <w:name w:val="No List21110"/>
    <w:next w:val="NoList"/>
    <w:uiPriority w:val="99"/>
    <w:semiHidden/>
    <w:unhideWhenUsed/>
    <w:rsid w:val="002B5807"/>
  </w:style>
  <w:style w:type="numbering" w:customStyle="1" w:styleId="NoList22110">
    <w:name w:val="No List22110"/>
    <w:next w:val="NoList"/>
    <w:uiPriority w:val="99"/>
    <w:semiHidden/>
    <w:unhideWhenUsed/>
    <w:rsid w:val="002B5807"/>
  </w:style>
  <w:style w:type="numbering" w:customStyle="1" w:styleId="NoList11017">
    <w:name w:val="No List11017"/>
    <w:next w:val="NoList"/>
    <w:uiPriority w:val="99"/>
    <w:semiHidden/>
    <w:unhideWhenUsed/>
    <w:rsid w:val="002B5807"/>
  </w:style>
  <w:style w:type="numbering" w:customStyle="1" w:styleId="NoList285">
    <w:name w:val="No List285"/>
    <w:next w:val="NoList"/>
    <w:uiPriority w:val="99"/>
    <w:semiHidden/>
    <w:unhideWhenUsed/>
    <w:rsid w:val="002B5807"/>
  </w:style>
  <w:style w:type="numbering" w:customStyle="1" w:styleId="NoList294">
    <w:name w:val="No List294"/>
    <w:next w:val="NoList"/>
    <w:uiPriority w:val="99"/>
    <w:semiHidden/>
    <w:unhideWhenUsed/>
    <w:rsid w:val="002B5807"/>
  </w:style>
  <w:style w:type="numbering" w:customStyle="1" w:styleId="NoList11211">
    <w:name w:val="No List11211"/>
    <w:next w:val="NoList"/>
    <w:uiPriority w:val="99"/>
    <w:semiHidden/>
    <w:unhideWhenUsed/>
    <w:rsid w:val="002B5807"/>
  </w:style>
  <w:style w:type="numbering" w:customStyle="1" w:styleId="NoList2104">
    <w:name w:val="No List2104"/>
    <w:next w:val="NoList"/>
    <w:uiPriority w:val="99"/>
    <w:semiHidden/>
    <w:unhideWhenUsed/>
    <w:rsid w:val="002B5807"/>
  </w:style>
  <w:style w:type="numbering" w:customStyle="1" w:styleId="NoList336">
    <w:name w:val="No List336"/>
    <w:next w:val="NoList"/>
    <w:uiPriority w:val="99"/>
    <w:semiHidden/>
    <w:unhideWhenUsed/>
    <w:rsid w:val="002B5807"/>
  </w:style>
  <w:style w:type="numbering" w:customStyle="1" w:styleId="NoList431">
    <w:name w:val="No List431"/>
    <w:next w:val="NoList"/>
    <w:uiPriority w:val="99"/>
    <w:semiHidden/>
    <w:unhideWhenUsed/>
    <w:rsid w:val="002B5807"/>
  </w:style>
  <w:style w:type="numbering" w:customStyle="1" w:styleId="NoList531">
    <w:name w:val="No List531"/>
    <w:next w:val="NoList"/>
    <w:uiPriority w:val="99"/>
    <w:semiHidden/>
    <w:rsid w:val="002B5807"/>
  </w:style>
  <w:style w:type="numbering" w:customStyle="1" w:styleId="NoList631">
    <w:name w:val="No List631"/>
    <w:next w:val="NoList"/>
    <w:uiPriority w:val="99"/>
    <w:semiHidden/>
    <w:unhideWhenUsed/>
    <w:rsid w:val="002B5807"/>
  </w:style>
  <w:style w:type="numbering" w:customStyle="1" w:styleId="NoList721">
    <w:name w:val="No List721"/>
    <w:next w:val="NoList"/>
    <w:uiPriority w:val="99"/>
    <w:semiHidden/>
    <w:unhideWhenUsed/>
    <w:rsid w:val="002B5807"/>
  </w:style>
  <w:style w:type="numbering" w:customStyle="1" w:styleId="NoList821">
    <w:name w:val="No List821"/>
    <w:next w:val="NoList"/>
    <w:uiPriority w:val="99"/>
    <w:semiHidden/>
    <w:unhideWhenUsed/>
    <w:rsid w:val="002B5807"/>
  </w:style>
  <w:style w:type="numbering" w:customStyle="1" w:styleId="NoList921">
    <w:name w:val="No List921"/>
    <w:next w:val="NoList"/>
    <w:uiPriority w:val="99"/>
    <w:semiHidden/>
    <w:unhideWhenUsed/>
    <w:rsid w:val="002B5807"/>
  </w:style>
  <w:style w:type="numbering" w:customStyle="1" w:styleId="NoList1021">
    <w:name w:val="No List1021"/>
    <w:next w:val="NoList"/>
    <w:uiPriority w:val="99"/>
    <w:semiHidden/>
    <w:unhideWhenUsed/>
    <w:rsid w:val="002B5807"/>
  </w:style>
  <w:style w:type="numbering" w:customStyle="1" w:styleId="NoList1138">
    <w:name w:val="No List1138"/>
    <w:next w:val="NoList"/>
    <w:uiPriority w:val="99"/>
    <w:semiHidden/>
    <w:rsid w:val="002B5807"/>
  </w:style>
  <w:style w:type="numbering" w:customStyle="1" w:styleId="NoList1222">
    <w:name w:val="No List1222"/>
    <w:next w:val="NoList"/>
    <w:uiPriority w:val="99"/>
    <w:semiHidden/>
    <w:unhideWhenUsed/>
    <w:rsid w:val="002B5807"/>
  </w:style>
  <w:style w:type="numbering" w:customStyle="1" w:styleId="NoList1321">
    <w:name w:val="No List1321"/>
    <w:next w:val="NoList"/>
    <w:uiPriority w:val="99"/>
    <w:semiHidden/>
    <w:unhideWhenUsed/>
    <w:rsid w:val="002B5807"/>
  </w:style>
  <w:style w:type="numbering" w:customStyle="1" w:styleId="NoList1421">
    <w:name w:val="No List1421"/>
    <w:next w:val="NoList"/>
    <w:uiPriority w:val="99"/>
    <w:semiHidden/>
    <w:unhideWhenUsed/>
    <w:rsid w:val="002B5807"/>
  </w:style>
  <w:style w:type="numbering" w:customStyle="1" w:styleId="NoList1521">
    <w:name w:val="No List1521"/>
    <w:next w:val="NoList"/>
    <w:uiPriority w:val="99"/>
    <w:semiHidden/>
    <w:unhideWhenUsed/>
    <w:rsid w:val="002B5807"/>
  </w:style>
  <w:style w:type="numbering" w:customStyle="1" w:styleId="NoList1621">
    <w:name w:val="No List1621"/>
    <w:next w:val="NoList"/>
    <w:uiPriority w:val="99"/>
    <w:semiHidden/>
    <w:unhideWhenUsed/>
    <w:rsid w:val="002B5807"/>
  </w:style>
  <w:style w:type="numbering" w:customStyle="1" w:styleId="NoList1721">
    <w:name w:val="No List1721"/>
    <w:next w:val="NoList"/>
    <w:uiPriority w:val="99"/>
    <w:semiHidden/>
    <w:unhideWhenUsed/>
    <w:rsid w:val="002B5807"/>
  </w:style>
  <w:style w:type="numbering" w:customStyle="1" w:styleId="NoList1821">
    <w:name w:val="No List1821"/>
    <w:next w:val="NoList"/>
    <w:uiPriority w:val="99"/>
    <w:semiHidden/>
    <w:unhideWhenUsed/>
    <w:rsid w:val="002B5807"/>
  </w:style>
  <w:style w:type="numbering" w:customStyle="1" w:styleId="NoList301">
    <w:name w:val="No List301"/>
    <w:next w:val="NoList"/>
    <w:uiPriority w:val="99"/>
    <w:semiHidden/>
    <w:unhideWhenUsed/>
    <w:rsid w:val="002B5807"/>
  </w:style>
  <w:style w:type="numbering" w:customStyle="1" w:styleId="NoList1141">
    <w:name w:val="No List1141"/>
    <w:next w:val="NoList"/>
    <w:uiPriority w:val="99"/>
    <w:semiHidden/>
    <w:unhideWhenUsed/>
    <w:rsid w:val="002B5807"/>
  </w:style>
  <w:style w:type="numbering" w:customStyle="1" w:styleId="NoList1151">
    <w:name w:val="No List1151"/>
    <w:next w:val="NoList"/>
    <w:uiPriority w:val="99"/>
    <w:semiHidden/>
    <w:unhideWhenUsed/>
    <w:rsid w:val="002B5807"/>
  </w:style>
  <w:style w:type="numbering" w:customStyle="1" w:styleId="NoList341">
    <w:name w:val="No List341"/>
    <w:next w:val="NoList"/>
    <w:uiPriority w:val="99"/>
    <w:semiHidden/>
    <w:unhideWhenUsed/>
    <w:rsid w:val="002B5807"/>
  </w:style>
  <w:style w:type="numbering" w:customStyle="1" w:styleId="NoList1161">
    <w:name w:val="No List1161"/>
    <w:next w:val="NoList"/>
    <w:uiPriority w:val="99"/>
    <w:semiHidden/>
    <w:unhideWhenUsed/>
    <w:rsid w:val="002B5807"/>
  </w:style>
  <w:style w:type="numbering" w:customStyle="1" w:styleId="NoList2123">
    <w:name w:val="No List2123"/>
    <w:next w:val="NoList"/>
    <w:semiHidden/>
    <w:unhideWhenUsed/>
    <w:rsid w:val="002B5807"/>
  </w:style>
  <w:style w:type="numbering" w:customStyle="1" w:styleId="NoList351">
    <w:name w:val="No List351"/>
    <w:next w:val="NoList"/>
    <w:uiPriority w:val="99"/>
    <w:semiHidden/>
    <w:unhideWhenUsed/>
    <w:rsid w:val="002B5807"/>
  </w:style>
  <w:style w:type="numbering" w:customStyle="1" w:styleId="NoList441">
    <w:name w:val="No List441"/>
    <w:next w:val="NoList"/>
    <w:uiPriority w:val="99"/>
    <w:semiHidden/>
    <w:unhideWhenUsed/>
    <w:rsid w:val="002B5807"/>
  </w:style>
  <w:style w:type="numbering" w:customStyle="1" w:styleId="NoList541">
    <w:name w:val="No List541"/>
    <w:next w:val="NoList"/>
    <w:uiPriority w:val="99"/>
    <w:semiHidden/>
    <w:rsid w:val="002B5807"/>
  </w:style>
  <w:style w:type="numbering" w:customStyle="1" w:styleId="NoList641">
    <w:name w:val="No List641"/>
    <w:next w:val="NoList"/>
    <w:uiPriority w:val="99"/>
    <w:semiHidden/>
    <w:unhideWhenUsed/>
    <w:rsid w:val="002B5807"/>
  </w:style>
  <w:style w:type="numbering" w:customStyle="1" w:styleId="NoList731">
    <w:name w:val="No List731"/>
    <w:next w:val="NoList"/>
    <w:uiPriority w:val="99"/>
    <w:semiHidden/>
    <w:unhideWhenUsed/>
    <w:rsid w:val="002B5807"/>
  </w:style>
  <w:style w:type="numbering" w:customStyle="1" w:styleId="NoList831">
    <w:name w:val="No List831"/>
    <w:next w:val="NoList"/>
    <w:uiPriority w:val="99"/>
    <w:semiHidden/>
    <w:unhideWhenUsed/>
    <w:rsid w:val="002B5807"/>
  </w:style>
  <w:style w:type="numbering" w:customStyle="1" w:styleId="NoList931">
    <w:name w:val="No List931"/>
    <w:next w:val="NoList"/>
    <w:uiPriority w:val="99"/>
    <w:semiHidden/>
    <w:unhideWhenUsed/>
    <w:rsid w:val="002B5807"/>
  </w:style>
  <w:style w:type="numbering" w:customStyle="1" w:styleId="NoList1031">
    <w:name w:val="No List1031"/>
    <w:next w:val="NoList"/>
    <w:uiPriority w:val="99"/>
    <w:semiHidden/>
    <w:unhideWhenUsed/>
    <w:rsid w:val="002B5807"/>
  </w:style>
  <w:style w:type="numbering" w:customStyle="1" w:styleId="NoList1171">
    <w:name w:val="No List1171"/>
    <w:next w:val="NoList"/>
    <w:uiPriority w:val="99"/>
    <w:semiHidden/>
    <w:rsid w:val="002B5807"/>
  </w:style>
  <w:style w:type="numbering" w:customStyle="1" w:styleId="NoList1231">
    <w:name w:val="No List1231"/>
    <w:next w:val="NoList"/>
    <w:uiPriority w:val="99"/>
    <w:semiHidden/>
    <w:unhideWhenUsed/>
    <w:rsid w:val="002B5807"/>
  </w:style>
  <w:style w:type="numbering" w:customStyle="1" w:styleId="NoList1331">
    <w:name w:val="No List1331"/>
    <w:next w:val="NoList"/>
    <w:uiPriority w:val="99"/>
    <w:semiHidden/>
    <w:unhideWhenUsed/>
    <w:rsid w:val="002B5807"/>
  </w:style>
  <w:style w:type="numbering" w:customStyle="1" w:styleId="NoList1431">
    <w:name w:val="No List1431"/>
    <w:next w:val="NoList"/>
    <w:uiPriority w:val="99"/>
    <w:semiHidden/>
    <w:unhideWhenUsed/>
    <w:rsid w:val="002B5807"/>
  </w:style>
  <w:style w:type="numbering" w:customStyle="1" w:styleId="NoList1531">
    <w:name w:val="No List1531"/>
    <w:next w:val="NoList"/>
    <w:uiPriority w:val="99"/>
    <w:semiHidden/>
    <w:unhideWhenUsed/>
    <w:rsid w:val="002B5807"/>
  </w:style>
  <w:style w:type="numbering" w:customStyle="1" w:styleId="NoList1631">
    <w:name w:val="No List1631"/>
    <w:next w:val="NoList"/>
    <w:uiPriority w:val="99"/>
    <w:semiHidden/>
    <w:unhideWhenUsed/>
    <w:rsid w:val="002B5807"/>
  </w:style>
  <w:style w:type="numbering" w:customStyle="1" w:styleId="NoList1731">
    <w:name w:val="No List1731"/>
    <w:next w:val="NoList"/>
    <w:uiPriority w:val="99"/>
    <w:semiHidden/>
    <w:unhideWhenUsed/>
    <w:rsid w:val="002B5807"/>
  </w:style>
  <w:style w:type="numbering" w:customStyle="1" w:styleId="NoList1831">
    <w:name w:val="No List1831"/>
    <w:next w:val="NoList"/>
    <w:uiPriority w:val="99"/>
    <w:semiHidden/>
    <w:unhideWhenUsed/>
    <w:rsid w:val="002B5807"/>
  </w:style>
  <w:style w:type="numbering" w:customStyle="1" w:styleId="NoList1921">
    <w:name w:val="No List1921"/>
    <w:next w:val="NoList"/>
    <w:uiPriority w:val="99"/>
    <w:semiHidden/>
    <w:unhideWhenUsed/>
    <w:rsid w:val="002B5807"/>
  </w:style>
  <w:style w:type="numbering" w:customStyle="1" w:styleId="Numberedparagraphs21">
    <w:name w:val="Numbered paragraphs21"/>
    <w:rsid w:val="002B5807"/>
  </w:style>
  <w:style w:type="numbering" w:customStyle="1" w:styleId="NoList2021">
    <w:name w:val="No List2021"/>
    <w:next w:val="NoList"/>
    <w:uiPriority w:val="99"/>
    <w:semiHidden/>
    <w:unhideWhenUsed/>
    <w:rsid w:val="002B5807"/>
  </w:style>
  <w:style w:type="numbering" w:customStyle="1" w:styleId="NoList2131">
    <w:name w:val="No List2131"/>
    <w:next w:val="NoList"/>
    <w:uiPriority w:val="99"/>
    <w:semiHidden/>
    <w:unhideWhenUsed/>
    <w:rsid w:val="002B5807"/>
  </w:style>
  <w:style w:type="numbering" w:customStyle="1" w:styleId="NoList361">
    <w:name w:val="No List361"/>
    <w:next w:val="NoList"/>
    <w:uiPriority w:val="99"/>
    <w:semiHidden/>
    <w:unhideWhenUsed/>
    <w:rsid w:val="002B5807"/>
  </w:style>
  <w:style w:type="numbering" w:customStyle="1" w:styleId="NoList1181">
    <w:name w:val="No List1181"/>
    <w:next w:val="NoList"/>
    <w:uiPriority w:val="99"/>
    <w:semiHidden/>
    <w:unhideWhenUsed/>
    <w:rsid w:val="002B5807"/>
  </w:style>
  <w:style w:type="numbering" w:customStyle="1" w:styleId="NoList2141">
    <w:name w:val="No List2141"/>
    <w:next w:val="NoList"/>
    <w:semiHidden/>
    <w:unhideWhenUsed/>
    <w:rsid w:val="002B5807"/>
  </w:style>
  <w:style w:type="numbering" w:customStyle="1" w:styleId="NoList371">
    <w:name w:val="No List371"/>
    <w:next w:val="NoList"/>
    <w:uiPriority w:val="99"/>
    <w:semiHidden/>
    <w:unhideWhenUsed/>
    <w:rsid w:val="002B5807"/>
  </w:style>
  <w:style w:type="numbering" w:customStyle="1" w:styleId="NoList451">
    <w:name w:val="No List451"/>
    <w:next w:val="NoList"/>
    <w:uiPriority w:val="99"/>
    <w:semiHidden/>
    <w:unhideWhenUsed/>
    <w:rsid w:val="002B5807"/>
  </w:style>
  <w:style w:type="numbering" w:customStyle="1" w:styleId="NoList551">
    <w:name w:val="No List551"/>
    <w:next w:val="NoList"/>
    <w:uiPriority w:val="99"/>
    <w:semiHidden/>
    <w:rsid w:val="002B5807"/>
  </w:style>
  <w:style w:type="numbering" w:customStyle="1" w:styleId="NoList651">
    <w:name w:val="No List651"/>
    <w:next w:val="NoList"/>
    <w:uiPriority w:val="99"/>
    <w:semiHidden/>
    <w:unhideWhenUsed/>
    <w:rsid w:val="002B5807"/>
  </w:style>
  <w:style w:type="numbering" w:customStyle="1" w:styleId="NoList741">
    <w:name w:val="No List741"/>
    <w:next w:val="NoList"/>
    <w:uiPriority w:val="99"/>
    <w:semiHidden/>
    <w:unhideWhenUsed/>
    <w:rsid w:val="002B5807"/>
  </w:style>
  <w:style w:type="numbering" w:customStyle="1" w:styleId="NoList841">
    <w:name w:val="No List841"/>
    <w:next w:val="NoList"/>
    <w:uiPriority w:val="99"/>
    <w:semiHidden/>
    <w:unhideWhenUsed/>
    <w:rsid w:val="002B5807"/>
  </w:style>
  <w:style w:type="numbering" w:customStyle="1" w:styleId="NoList941">
    <w:name w:val="No List941"/>
    <w:next w:val="NoList"/>
    <w:uiPriority w:val="99"/>
    <w:semiHidden/>
    <w:unhideWhenUsed/>
    <w:rsid w:val="002B5807"/>
  </w:style>
  <w:style w:type="numbering" w:customStyle="1" w:styleId="NoList1041">
    <w:name w:val="No List1041"/>
    <w:next w:val="NoList"/>
    <w:uiPriority w:val="99"/>
    <w:semiHidden/>
    <w:unhideWhenUsed/>
    <w:rsid w:val="002B5807"/>
  </w:style>
  <w:style w:type="numbering" w:customStyle="1" w:styleId="NoList1191">
    <w:name w:val="No List1191"/>
    <w:next w:val="NoList"/>
    <w:uiPriority w:val="99"/>
    <w:semiHidden/>
    <w:rsid w:val="002B5807"/>
  </w:style>
  <w:style w:type="numbering" w:customStyle="1" w:styleId="NoList1241">
    <w:name w:val="No List1241"/>
    <w:next w:val="NoList"/>
    <w:uiPriority w:val="99"/>
    <w:semiHidden/>
    <w:unhideWhenUsed/>
    <w:rsid w:val="002B5807"/>
  </w:style>
  <w:style w:type="numbering" w:customStyle="1" w:styleId="NoList1341">
    <w:name w:val="No List1341"/>
    <w:next w:val="NoList"/>
    <w:uiPriority w:val="99"/>
    <w:semiHidden/>
    <w:unhideWhenUsed/>
    <w:rsid w:val="002B5807"/>
  </w:style>
  <w:style w:type="numbering" w:customStyle="1" w:styleId="NoList1441">
    <w:name w:val="No List1441"/>
    <w:next w:val="NoList"/>
    <w:uiPriority w:val="99"/>
    <w:semiHidden/>
    <w:unhideWhenUsed/>
    <w:rsid w:val="002B5807"/>
  </w:style>
  <w:style w:type="numbering" w:customStyle="1" w:styleId="NoList1541">
    <w:name w:val="No List1541"/>
    <w:next w:val="NoList"/>
    <w:uiPriority w:val="99"/>
    <w:semiHidden/>
    <w:unhideWhenUsed/>
    <w:rsid w:val="002B5807"/>
  </w:style>
  <w:style w:type="numbering" w:customStyle="1" w:styleId="NoList1641">
    <w:name w:val="No List1641"/>
    <w:next w:val="NoList"/>
    <w:uiPriority w:val="99"/>
    <w:semiHidden/>
    <w:unhideWhenUsed/>
    <w:rsid w:val="002B5807"/>
  </w:style>
  <w:style w:type="numbering" w:customStyle="1" w:styleId="NoList1741">
    <w:name w:val="No List1741"/>
    <w:next w:val="NoList"/>
    <w:uiPriority w:val="99"/>
    <w:semiHidden/>
    <w:unhideWhenUsed/>
    <w:rsid w:val="002B5807"/>
  </w:style>
  <w:style w:type="numbering" w:customStyle="1" w:styleId="NoList1841">
    <w:name w:val="No List1841"/>
    <w:next w:val="NoList"/>
    <w:uiPriority w:val="99"/>
    <w:semiHidden/>
    <w:unhideWhenUsed/>
    <w:rsid w:val="002B5807"/>
  </w:style>
  <w:style w:type="numbering" w:customStyle="1" w:styleId="NoList1931">
    <w:name w:val="No List1931"/>
    <w:next w:val="NoList"/>
    <w:uiPriority w:val="99"/>
    <w:semiHidden/>
    <w:unhideWhenUsed/>
    <w:rsid w:val="002B5807"/>
  </w:style>
  <w:style w:type="numbering" w:customStyle="1" w:styleId="Numberedparagraphs31">
    <w:name w:val="Numbered paragraphs31"/>
    <w:rsid w:val="002B5807"/>
  </w:style>
  <w:style w:type="numbering" w:customStyle="1" w:styleId="NoList2031">
    <w:name w:val="No List2031"/>
    <w:next w:val="NoList"/>
    <w:uiPriority w:val="99"/>
    <w:semiHidden/>
    <w:unhideWhenUsed/>
    <w:rsid w:val="002B5807"/>
  </w:style>
  <w:style w:type="numbering" w:customStyle="1" w:styleId="NoList2151">
    <w:name w:val="No List2151"/>
    <w:next w:val="NoList"/>
    <w:uiPriority w:val="99"/>
    <w:semiHidden/>
    <w:unhideWhenUsed/>
    <w:rsid w:val="002B5807"/>
  </w:style>
  <w:style w:type="numbering" w:customStyle="1" w:styleId="NoList2221">
    <w:name w:val="No List2221"/>
    <w:next w:val="NoList"/>
    <w:uiPriority w:val="99"/>
    <w:semiHidden/>
    <w:unhideWhenUsed/>
    <w:rsid w:val="002B5807"/>
  </w:style>
  <w:style w:type="numbering" w:customStyle="1" w:styleId="NoList11021">
    <w:name w:val="No List11021"/>
    <w:next w:val="NoList"/>
    <w:uiPriority w:val="99"/>
    <w:semiHidden/>
    <w:unhideWhenUsed/>
    <w:rsid w:val="002B5807"/>
  </w:style>
  <w:style w:type="numbering" w:customStyle="1" w:styleId="NoList2318">
    <w:name w:val="No List2318"/>
    <w:next w:val="NoList"/>
    <w:uiPriority w:val="99"/>
    <w:semiHidden/>
    <w:unhideWhenUsed/>
    <w:rsid w:val="002B5807"/>
  </w:style>
  <w:style w:type="numbering" w:customStyle="1" w:styleId="NoList31110">
    <w:name w:val="No List31110"/>
    <w:next w:val="NoList"/>
    <w:uiPriority w:val="99"/>
    <w:semiHidden/>
    <w:unhideWhenUsed/>
    <w:rsid w:val="002B5807"/>
  </w:style>
  <w:style w:type="numbering" w:customStyle="1" w:styleId="NoList2413">
    <w:name w:val="No List2413"/>
    <w:next w:val="NoList"/>
    <w:uiPriority w:val="99"/>
    <w:semiHidden/>
    <w:unhideWhenUsed/>
    <w:rsid w:val="002B5807"/>
  </w:style>
  <w:style w:type="numbering" w:customStyle="1" w:styleId="NoList11115">
    <w:name w:val="No List11115"/>
    <w:next w:val="NoList"/>
    <w:uiPriority w:val="99"/>
    <w:semiHidden/>
    <w:unhideWhenUsed/>
    <w:rsid w:val="002B5807"/>
  </w:style>
  <w:style w:type="numbering" w:customStyle="1" w:styleId="NoList2512">
    <w:name w:val="No List2512"/>
    <w:next w:val="NoList"/>
    <w:semiHidden/>
    <w:unhideWhenUsed/>
    <w:rsid w:val="002B5807"/>
  </w:style>
  <w:style w:type="numbering" w:customStyle="1" w:styleId="NoList3213">
    <w:name w:val="No List3213"/>
    <w:next w:val="NoList"/>
    <w:uiPriority w:val="99"/>
    <w:semiHidden/>
    <w:unhideWhenUsed/>
    <w:rsid w:val="002B5807"/>
  </w:style>
  <w:style w:type="numbering" w:customStyle="1" w:styleId="NoList4112">
    <w:name w:val="No List4112"/>
    <w:next w:val="NoList"/>
    <w:uiPriority w:val="99"/>
    <w:semiHidden/>
    <w:rsid w:val="002B5807"/>
  </w:style>
  <w:style w:type="numbering" w:customStyle="1" w:styleId="NoList5112">
    <w:name w:val="No List5112"/>
    <w:next w:val="NoList"/>
    <w:uiPriority w:val="99"/>
    <w:semiHidden/>
    <w:rsid w:val="002B5807"/>
  </w:style>
  <w:style w:type="numbering" w:customStyle="1" w:styleId="NoList6112">
    <w:name w:val="No List6112"/>
    <w:next w:val="NoList"/>
    <w:uiPriority w:val="99"/>
    <w:semiHidden/>
    <w:rsid w:val="002B5807"/>
  </w:style>
  <w:style w:type="numbering" w:customStyle="1" w:styleId="NoList7111">
    <w:name w:val="No List7111"/>
    <w:next w:val="NoList"/>
    <w:uiPriority w:val="99"/>
    <w:semiHidden/>
    <w:rsid w:val="002B5807"/>
  </w:style>
  <w:style w:type="numbering" w:customStyle="1" w:styleId="NoList8111">
    <w:name w:val="No List8111"/>
    <w:next w:val="NoList"/>
    <w:uiPriority w:val="99"/>
    <w:semiHidden/>
    <w:rsid w:val="002B5807"/>
  </w:style>
  <w:style w:type="numbering" w:customStyle="1" w:styleId="NoList11212">
    <w:name w:val="No List11212"/>
    <w:next w:val="NoList"/>
    <w:uiPriority w:val="99"/>
    <w:semiHidden/>
    <w:rsid w:val="002B5807"/>
  </w:style>
  <w:style w:type="numbering" w:customStyle="1" w:styleId="NoList21111">
    <w:name w:val="No List21111"/>
    <w:next w:val="NoList"/>
    <w:semiHidden/>
    <w:rsid w:val="002B5807"/>
  </w:style>
  <w:style w:type="numbering" w:customStyle="1" w:styleId="NoList31111">
    <w:name w:val="No List31111"/>
    <w:next w:val="NoList"/>
    <w:semiHidden/>
    <w:rsid w:val="002B5807"/>
  </w:style>
  <w:style w:type="numbering" w:customStyle="1" w:styleId="NoList41111">
    <w:name w:val="No List41111"/>
    <w:next w:val="NoList"/>
    <w:semiHidden/>
    <w:rsid w:val="002B5807"/>
  </w:style>
  <w:style w:type="numbering" w:customStyle="1" w:styleId="NoList51111">
    <w:name w:val="No List51111"/>
    <w:next w:val="NoList"/>
    <w:semiHidden/>
    <w:rsid w:val="002B5807"/>
  </w:style>
  <w:style w:type="numbering" w:customStyle="1" w:styleId="NoList61111">
    <w:name w:val="No List61111"/>
    <w:next w:val="NoList"/>
    <w:semiHidden/>
    <w:rsid w:val="002B5807"/>
  </w:style>
  <w:style w:type="numbering" w:customStyle="1" w:styleId="NoList9111">
    <w:name w:val="No List9111"/>
    <w:next w:val="NoList"/>
    <w:uiPriority w:val="99"/>
    <w:semiHidden/>
    <w:rsid w:val="002B5807"/>
  </w:style>
  <w:style w:type="numbering" w:customStyle="1" w:styleId="NoList10111">
    <w:name w:val="No List10111"/>
    <w:next w:val="NoList"/>
    <w:uiPriority w:val="99"/>
    <w:semiHidden/>
    <w:rsid w:val="002B5807"/>
  </w:style>
  <w:style w:type="numbering" w:customStyle="1" w:styleId="NoList12111">
    <w:name w:val="No List12111"/>
    <w:next w:val="NoList"/>
    <w:uiPriority w:val="99"/>
    <w:semiHidden/>
    <w:rsid w:val="002B5807"/>
  </w:style>
  <w:style w:type="numbering" w:customStyle="1" w:styleId="NoList13111">
    <w:name w:val="No List13111"/>
    <w:next w:val="NoList"/>
    <w:uiPriority w:val="99"/>
    <w:semiHidden/>
    <w:unhideWhenUsed/>
    <w:rsid w:val="002B5807"/>
  </w:style>
  <w:style w:type="numbering" w:customStyle="1" w:styleId="NoList14111">
    <w:name w:val="No List14111"/>
    <w:next w:val="NoList"/>
    <w:uiPriority w:val="99"/>
    <w:semiHidden/>
    <w:unhideWhenUsed/>
    <w:rsid w:val="002B5807"/>
  </w:style>
  <w:style w:type="numbering" w:customStyle="1" w:styleId="NoList15111">
    <w:name w:val="No List15111"/>
    <w:next w:val="NoList"/>
    <w:uiPriority w:val="99"/>
    <w:semiHidden/>
    <w:unhideWhenUsed/>
    <w:rsid w:val="002B5807"/>
  </w:style>
  <w:style w:type="numbering" w:customStyle="1" w:styleId="NoList16111">
    <w:name w:val="No List16111"/>
    <w:next w:val="NoList"/>
    <w:uiPriority w:val="99"/>
    <w:semiHidden/>
    <w:unhideWhenUsed/>
    <w:rsid w:val="002B5807"/>
  </w:style>
  <w:style w:type="numbering" w:customStyle="1" w:styleId="NoList17111">
    <w:name w:val="No List17111"/>
    <w:next w:val="NoList"/>
    <w:uiPriority w:val="99"/>
    <w:semiHidden/>
    <w:unhideWhenUsed/>
    <w:rsid w:val="002B5807"/>
  </w:style>
  <w:style w:type="numbering" w:customStyle="1" w:styleId="NoList18111">
    <w:name w:val="No List18111"/>
    <w:next w:val="NoList"/>
    <w:uiPriority w:val="99"/>
    <w:semiHidden/>
    <w:unhideWhenUsed/>
    <w:rsid w:val="002B5807"/>
  </w:style>
  <w:style w:type="numbering" w:customStyle="1" w:styleId="NoList19111">
    <w:name w:val="No List19111"/>
    <w:next w:val="NoList"/>
    <w:uiPriority w:val="99"/>
    <w:semiHidden/>
    <w:rsid w:val="002B5807"/>
  </w:style>
  <w:style w:type="numbering" w:customStyle="1" w:styleId="NoList20111">
    <w:name w:val="No List20111"/>
    <w:next w:val="NoList"/>
    <w:uiPriority w:val="99"/>
    <w:semiHidden/>
    <w:unhideWhenUsed/>
    <w:rsid w:val="002B5807"/>
  </w:style>
  <w:style w:type="numbering" w:customStyle="1" w:styleId="NoList22111">
    <w:name w:val="No List22111"/>
    <w:next w:val="NoList"/>
    <w:uiPriority w:val="99"/>
    <w:semiHidden/>
    <w:unhideWhenUsed/>
    <w:rsid w:val="002B5807"/>
  </w:style>
  <w:style w:type="numbering" w:customStyle="1" w:styleId="Numberedparagraphs111">
    <w:name w:val="Numbered paragraphs111"/>
    <w:rsid w:val="002B5807"/>
  </w:style>
  <w:style w:type="numbering" w:customStyle="1" w:styleId="NoList23111">
    <w:name w:val="No List23111"/>
    <w:next w:val="NoList"/>
    <w:uiPriority w:val="99"/>
    <w:semiHidden/>
    <w:unhideWhenUsed/>
    <w:rsid w:val="002B5807"/>
  </w:style>
  <w:style w:type="numbering" w:customStyle="1" w:styleId="NoList24111">
    <w:name w:val="No List24111"/>
    <w:next w:val="NoList"/>
    <w:uiPriority w:val="99"/>
    <w:semiHidden/>
    <w:unhideWhenUsed/>
    <w:rsid w:val="002B5807"/>
  </w:style>
  <w:style w:type="numbering" w:customStyle="1" w:styleId="NoList25111">
    <w:name w:val="No List25111"/>
    <w:next w:val="NoList"/>
    <w:uiPriority w:val="99"/>
    <w:semiHidden/>
    <w:unhideWhenUsed/>
    <w:rsid w:val="002B5807"/>
  </w:style>
  <w:style w:type="numbering" w:customStyle="1" w:styleId="NoList381">
    <w:name w:val="No List381"/>
    <w:next w:val="NoList"/>
    <w:uiPriority w:val="99"/>
    <w:semiHidden/>
    <w:unhideWhenUsed/>
    <w:rsid w:val="002B5807"/>
  </w:style>
  <w:style w:type="numbering" w:customStyle="1" w:styleId="NoList1201">
    <w:name w:val="No List1201"/>
    <w:next w:val="NoList"/>
    <w:uiPriority w:val="99"/>
    <w:semiHidden/>
    <w:unhideWhenUsed/>
    <w:rsid w:val="002B5807"/>
  </w:style>
  <w:style w:type="numbering" w:customStyle="1" w:styleId="NoList2161">
    <w:name w:val="No List2161"/>
    <w:next w:val="NoList"/>
    <w:semiHidden/>
    <w:unhideWhenUsed/>
    <w:rsid w:val="002B5807"/>
  </w:style>
  <w:style w:type="numbering" w:customStyle="1" w:styleId="NoList391">
    <w:name w:val="No List391"/>
    <w:next w:val="NoList"/>
    <w:uiPriority w:val="99"/>
    <w:semiHidden/>
    <w:unhideWhenUsed/>
    <w:rsid w:val="002B5807"/>
  </w:style>
  <w:style w:type="numbering" w:customStyle="1" w:styleId="NoList461">
    <w:name w:val="No List461"/>
    <w:next w:val="NoList"/>
    <w:uiPriority w:val="99"/>
    <w:semiHidden/>
    <w:unhideWhenUsed/>
    <w:rsid w:val="002B5807"/>
  </w:style>
  <w:style w:type="numbering" w:customStyle="1" w:styleId="NoList561">
    <w:name w:val="No List561"/>
    <w:next w:val="NoList"/>
    <w:uiPriority w:val="99"/>
    <w:semiHidden/>
    <w:rsid w:val="002B5807"/>
  </w:style>
  <w:style w:type="numbering" w:customStyle="1" w:styleId="NoList661">
    <w:name w:val="No List661"/>
    <w:next w:val="NoList"/>
    <w:uiPriority w:val="99"/>
    <w:semiHidden/>
    <w:unhideWhenUsed/>
    <w:rsid w:val="002B5807"/>
  </w:style>
  <w:style w:type="numbering" w:customStyle="1" w:styleId="NoList751">
    <w:name w:val="No List751"/>
    <w:next w:val="NoList"/>
    <w:uiPriority w:val="99"/>
    <w:semiHidden/>
    <w:unhideWhenUsed/>
    <w:rsid w:val="002B5807"/>
  </w:style>
  <w:style w:type="numbering" w:customStyle="1" w:styleId="NoList851">
    <w:name w:val="No List851"/>
    <w:next w:val="NoList"/>
    <w:uiPriority w:val="99"/>
    <w:semiHidden/>
    <w:unhideWhenUsed/>
    <w:rsid w:val="002B5807"/>
  </w:style>
  <w:style w:type="numbering" w:customStyle="1" w:styleId="NoList951">
    <w:name w:val="No List951"/>
    <w:next w:val="NoList"/>
    <w:uiPriority w:val="99"/>
    <w:semiHidden/>
    <w:unhideWhenUsed/>
    <w:rsid w:val="002B5807"/>
  </w:style>
  <w:style w:type="numbering" w:customStyle="1" w:styleId="NoList1051">
    <w:name w:val="No List1051"/>
    <w:next w:val="NoList"/>
    <w:uiPriority w:val="99"/>
    <w:semiHidden/>
    <w:unhideWhenUsed/>
    <w:rsid w:val="002B5807"/>
  </w:style>
  <w:style w:type="numbering" w:customStyle="1" w:styleId="NoList11101">
    <w:name w:val="No List11101"/>
    <w:next w:val="NoList"/>
    <w:uiPriority w:val="99"/>
    <w:semiHidden/>
    <w:rsid w:val="002B5807"/>
  </w:style>
  <w:style w:type="numbering" w:customStyle="1" w:styleId="NoList1251">
    <w:name w:val="No List1251"/>
    <w:next w:val="NoList"/>
    <w:uiPriority w:val="99"/>
    <w:semiHidden/>
    <w:unhideWhenUsed/>
    <w:rsid w:val="002B5807"/>
  </w:style>
  <w:style w:type="numbering" w:customStyle="1" w:styleId="NoList1351">
    <w:name w:val="No List1351"/>
    <w:next w:val="NoList"/>
    <w:uiPriority w:val="99"/>
    <w:semiHidden/>
    <w:unhideWhenUsed/>
    <w:rsid w:val="002B5807"/>
  </w:style>
  <w:style w:type="numbering" w:customStyle="1" w:styleId="NoList1451">
    <w:name w:val="No List1451"/>
    <w:next w:val="NoList"/>
    <w:uiPriority w:val="99"/>
    <w:semiHidden/>
    <w:unhideWhenUsed/>
    <w:rsid w:val="002B5807"/>
  </w:style>
  <w:style w:type="numbering" w:customStyle="1" w:styleId="NoList1551">
    <w:name w:val="No List1551"/>
    <w:next w:val="NoList"/>
    <w:uiPriority w:val="99"/>
    <w:semiHidden/>
    <w:unhideWhenUsed/>
    <w:rsid w:val="002B5807"/>
  </w:style>
  <w:style w:type="numbering" w:customStyle="1" w:styleId="NoList1651">
    <w:name w:val="No List1651"/>
    <w:next w:val="NoList"/>
    <w:uiPriority w:val="99"/>
    <w:semiHidden/>
    <w:unhideWhenUsed/>
    <w:rsid w:val="002B5807"/>
  </w:style>
  <w:style w:type="numbering" w:customStyle="1" w:styleId="NoList1751">
    <w:name w:val="No List1751"/>
    <w:next w:val="NoList"/>
    <w:uiPriority w:val="99"/>
    <w:semiHidden/>
    <w:unhideWhenUsed/>
    <w:rsid w:val="002B5807"/>
  </w:style>
  <w:style w:type="numbering" w:customStyle="1" w:styleId="NoList1851">
    <w:name w:val="No List1851"/>
    <w:next w:val="NoList"/>
    <w:uiPriority w:val="99"/>
    <w:semiHidden/>
    <w:unhideWhenUsed/>
    <w:rsid w:val="002B5807"/>
  </w:style>
  <w:style w:type="numbering" w:customStyle="1" w:styleId="NoList1941">
    <w:name w:val="No List1941"/>
    <w:next w:val="NoList"/>
    <w:uiPriority w:val="99"/>
    <w:semiHidden/>
    <w:unhideWhenUsed/>
    <w:rsid w:val="002B5807"/>
  </w:style>
  <w:style w:type="numbering" w:customStyle="1" w:styleId="Numberedparagraphs41">
    <w:name w:val="Numbered paragraphs41"/>
    <w:rsid w:val="002B5807"/>
  </w:style>
  <w:style w:type="numbering" w:customStyle="1" w:styleId="NoList2041">
    <w:name w:val="No List2041"/>
    <w:next w:val="NoList"/>
    <w:uiPriority w:val="99"/>
    <w:semiHidden/>
    <w:unhideWhenUsed/>
    <w:rsid w:val="002B5807"/>
  </w:style>
  <w:style w:type="numbering" w:customStyle="1" w:styleId="NoList2171">
    <w:name w:val="No List2171"/>
    <w:next w:val="NoList"/>
    <w:uiPriority w:val="99"/>
    <w:semiHidden/>
    <w:unhideWhenUsed/>
    <w:rsid w:val="002B5807"/>
  </w:style>
  <w:style w:type="numbering" w:customStyle="1" w:styleId="NoList2231">
    <w:name w:val="No List2231"/>
    <w:next w:val="NoList"/>
    <w:uiPriority w:val="99"/>
    <w:semiHidden/>
    <w:unhideWhenUsed/>
    <w:rsid w:val="002B5807"/>
  </w:style>
  <w:style w:type="numbering" w:customStyle="1" w:styleId="NoList11031">
    <w:name w:val="No List11031"/>
    <w:next w:val="NoList"/>
    <w:uiPriority w:val="99"/>
    <w:semiHidden/>
    <w:unhideWhenUsed/>
    <w:rsid w:val="002B5807"/>
  </w:style>
  <w:style w:type="numbering" w:customStyle="1" w:styleId="NoList2321">
    <w:name w:val="No List2321"/>
    <w:next w:val="NoList"/>
    <w:uiPriority w:val="99"/>
    <w:semiHidden/>
    <w:unhideWhenUsed/>
    <w:rsid w:val="002B5807"/>
  </w:style>
  <w:style w:type="numbering" w:customStyle="1" w:styleId="NoList3121">
    <w:name w:val="No List3121"/>
    <w:next w:val="NoList"/>
    <w:uiPriority w:val="99"/>
    <w:semiHidden/>
    <w:unhideWhenUsed/>
    <w:rsid w:val="002B5807"/>
  </w:style>
  <w:style w:type="numbering" w:customStyle="1" w:styleId="NoList401">
    <w:name w:val="No List401"/>
    <w:next w:val="NoList"/>
    <w:uiPriority w:val="99"/>
    <w:semiHidden/>
    <w:unhideWhenUsed/>
    <w:rsid w:val="002B5807"/>
  </w:style>
  <w:style w:type="numbering" w:customStyle="1" w:styleId="NoList1261">
    <w:name w:val="No List1261"/>
    <w:next w:val="NoList"/>
    <w:uiPriority w:val="99"/>
    <w:semiHidden/>
    <w:unhideWhenUsed/>
    <w:rsid w:val="002B5807"/>
  </w:style>
  <w:style w:type="numbering" w:customStyle="1" w:styleId="NoList2181">
    <w:name w:val="No List2181"/>
    <w:next w:val="NoList"/>
    <w:semiHidden/>
    <w:unhideWhenUsed/>
    <w:rsid w:val="002B5807"/>
  </w:style>
  <w:style w:type="numbering" w:customStyle="1" w:styleId="NoList3101">
    <w:name w:val="No List3101"/>
    <w:next w:val="NoList"/>
    <w:uiPriority w:val="99"/>
    <w:semiHidden/>
    <w:unhideWhenUsed/>
    <w:rsid w:val="002B5807"/>
  </w:style>
  <w:style w:type="numbering" w:customStyle="1" w:styleId="NoList471">
    <w:name w:val="No List471"/>
    <w:next w:val="NoList"/>
    <w:uiPriority w:val="99"/>
    <w:semiHidden/>
    <w:unhideWhenUsed/>
    <w:rsid w:val="002B5807"/>
  </w:style>
  <w:style w:type="numbering" w:customStyle="1" w:styleId="NoList571">
    <w:name w:val="No List571"/>
    <w:next w:val="NoList"/>
    <w:uiPriority w:val="99"/>
    <w:semiHidden/>
    <w:rsid w:val="002B5807"/>
  </w:style>
  <w:style w:type="numbering" w:customStyle="1" w:styleId="NoList671">
    <w:name w:val="No List671"/>
    <w:next w:val="NoList"/>
    <w:uiPriority w:val="99"/>
    <w:semiHidden/>
    <w:unhideWhenUsed/>
    <w:rsid w:val="002B5807"/>
  </w:style>
  <w:style w:type="numbering" w:customStyle="1" w:styleId="NoList761">
    <w:name w:val="No List761"/>
    <w:next w:val="NoList"/>
    <w:uiPriority w:val="99"/>
    <w:semiHidden/>
    <w:unhideWhenUsed/>
    <w:rsid w:val="002B5807"/>
  </w:style>
  <w:style w:type="numbering" w:customStyle="1" w:styleId="NoList861">
    <w:name w:val="No List861"/>
    <w:next w:val="NoList"/>
    <w:uiPriority w:val="99"/>
    <w:semiHidden/>
    <w:unhideWhenUsed/>
    <w:rsid w:val="002B5807"/>
  </w:style>
  <w:style w:type="numbering" w:customStyle="1" w:styleId="NoList961">
    <w:name w:val="No List961"/>
    <w:next w:val="NoList"/>
    <w:uiPriority w:val="99"/>
    <w:semiHidden/>
    <w:unhideWhenUsed/>
    <w:rsid w:val="002B5807"/>
  </w:style>
  <w:style w:type="numbering" w:customStyle="1" w:styleId="NoList1061">
    <w:name w:val="No List1061"/>
    <w:next w:val="NoList"/>
    <w:uiPriority w:val="99"/>
    <w:semiHidden/>
    <w:unhideWhenUsed/>
    <w:rsid w:val="002B5807"/>
  </w:style>
  <w:style w:type="numbering" w:customStyle="1" w:styleId="NoList11121">
    <w:name w:val="No List11121"/>
    <w:next w:val="NoList"/>
    <w:uiPriority w:val="99"/>
    <w:semiHidden/>
    <w:rsid w:val="002B5807"/>
  </w:style>
  <w:style w:type="numbering" w:customStyle="1" w:styleId="NoList1271">
    <w:name w:val="No List1271"/>
    <w:next w:val="NoList"/>
    <w:uiPriority w:val="99"/>
    <w:semiHidden/>
    <w:unhideWhenUsed/>
    <w:rsid w:val="002B5807"/>
  </w:style>
  <w:style w:type="numbering" w:customStyle="1" w:styleId="NoList1361">
    <w:name w:val="No List1361"/>
    <w:next w:val="NoList"/>
    <w:uiPriority w:val="99"/>
    <w:semiHidden/>
    <w:unhideWhenUsed/>
    <w:rsid w:val="002B5807"/>
  </w:style>
  <w:style w:type="numbering" w:customStyle="1" w:styleId="NoList1461">
    <w:name w:val="No List1461"/>
    <w:next w:val="NoList"/>
    <w:uiPriority w:val="99"/>
    <w:semiHidden/>
    <w:unhideWhenUsed/>
    <w:rsid w:val="002B5807"/>
  </w:style>
  <w:style w:type="numbering" w:customStyle="1" w:styleId="NoList1561">
    <w:name w:val="No List1561"/>
    <w:next w:val="NoList"/>
    <w:uiPriority w:val="99"/>
    <w:semiHidden/>
    <w:unhideWhenUsed/>
    <w:rsid w:val="002B5807"/>
  </w:style>
  <w:style w:type="numbering" w:customStyle="1" w:styleId="NoList1661">
    <w:name w:val="No List1661"/>
    <w:next w:val="NoList"/>
    <w:uiPriority w:val="99"/>
    <w:semiHidden/>
    <w:unhideWhenUsed/>
    <w:rsid w:val="002B5807"/>
  </w:style>
  <w:style w:type="numbering" w:customStyle="1" w:styleId="NoList1761">
    <w:name w:val="No List1761"/>
    <w:next w:val="NoList"/>
    <w:uiPriority w:val="99"/>
    <w:semiHidden/>
    <w:unhideWhenUsed/>
    <w:rsid w:val="002B5807"/>
  </w:style>
  <w:style w:type="numbering" w:customStyle="1" w:styleId="NoList1861">
    <w:name w:val="No List1861"/>
    <w:next w:val="NoList"/>
    <w:uiPriority w:val="99"/>
    <w:semiHidden/>
    <w:unhideWhenUsed/>
    <w:rsid w:val="002B5807"/>
  </w:style>
  <w:style w:type="numbering" w:customStyle="1" w:styleId="NoList1951">
    <w:name w:val="No List1951"/>
    <w:next w:val="NoList"/>
    <w:uiPriority w:val="99"/>
    <w:semiHidden/>
    <w:unhideWhenUsed/>
    <w:rsid w:val="002B5807"/>
  </w:style>
  <w:style w:type="numbering" w:customStyle="1" w:styleId="Numberedparagraphs51">
    <w:name w:val="Numbered paragraphs51"/>
    <w:rsid w:val="002B5807"/>
  </w:style>
  <w:style w:type="numbering" w:customStyle="1" w:styleId="NoList2051">
    <w:name w:val="No List2051"/>
    <w:next w:val="NoList"/>
    <w:uiPriority w:val="99"/>
    <w:semiHidden/>
    <w:unhideWhenUsed/>
    <w:rsid w:val="002B5807"/>
  </w:style>
  <w:style w:type="numbering" w:customStyle="1" w:styleId="NoList2191">
    <w:name w:val="No List2191"/>
    <w:next w:val="NoList"/>
    <w:uiPriority w:val="99"/>
    <w:semiHidden/>
    <w:unhideWhenUsed/>
    <w:rsid w:val="002B5807"/>
  </w:style>
  <w:style w:type="numbering" w:customStyle="1" w:styleId="NoList2241">
    <w:name w:val="No List2241"/>
    <w:next w:val="NoList"/>
    <w:uiPriority w:val="99"/>
    <w:semiHidden/>
    <w:unhideWhenUsed/>
    <w:rsid w:val="002B5807"/>
  </w:style>
  <w:style w:type="numbering" w:customStyle="1" w:styleId="NoList11041">
    <w:name w:val="No List11041"/>
    <w:next w:val="NoList"/>
    <w:uiPriority w:val="99"/>
    <w:semiHidden/>
    <w:unhideWhenUsed/>
    <w:rsid w:val="002B5807"/>
  </w:style>
  <w:style w:type="numbering" w:customStyle="1" w:styleId="NoList2331">
    <w:name w:val="No List2331"/>
    <w:next w:val="NoList"/>
    <w:uiPriority w:val="99"/>
    <w:semiHidden/>
    <w:unhideWhenUsed/>
    <w:rsid w:val="002B5807"/>
  </w:style>
  <w:style w:type="numbering" w:customStyle="1" w:styleId="NoList3131">
    <w:name w:val="No List3131"/>
    <w:next w:val="NoList"/>
    <w:uiPriority w:val="99"/>
    <w:semiHidden/>
    <w:unhideWhenUsed/>
    <w:rsid w:val="002B5807"/>
  </w:style>
  <w:style w:type="numbering" w:customStyle="1" w:styleId="NoList481">
    <w:name w:val="No List481"/>
    <w:next w:val="NoList"/>
    <w:uiPriority w:val="99"/>
    <w:semiHidden/>
    <w:unhideWhenUsed/>
    <w:rsid w:val="002B5807"/>
  </w:style>
  <w:style w:type="numbering" w:customStyle="1" w:styleId="NoList1281">
    <w:name w:val="No List1281"/>
    <w:next w:val="NoList"/>
    <w:uiPriority w:val="99"/>
    <w:semiHidden/>
    <w:unhideWhenUsed/>
    <w:rsid w:val="002B5807"/>
  </w:style>
  <w:style w:type="numbering" w:customStyle="1" w:styleId="NoList2201">
    <w:name w:val="No List2201"/>
    <w:next w:val="NoList"/>
    <w:uiPriority w:val="99"/>
    <w:semiHidden/>
    <w:unhideWhenUsed/>
    <w:rsid w:val="002B5807"/>
  </w:style>
  <w:style w:type="numbering" w:customStyle="1" w:styleId="NoList3141">
    <w:name w:val="No List3141"/>
    <w:next w:val="NoList"/>
    <w:uiPriority w:val="99"/>
    <w:semiHidden/>
    <w:unhideWhenUsed/>
    <w:rsid w:val="002B5807"/>
  </w:style>
  <w:style w:type="numbering" w:customStyle="1" w:styleId="NoList491">
    <w:name w:val="No List491"/>
    <w:next w:val="NoList"/>
    <w:uiPriority w:val="99"/>
    <w:semiHidden/>
    <w:unhideWhenUsed/>
    <w:rsid w:val="002B5807"/>
  </w:style>
  <w:style w:type="numbering" w:customStyle="1" w:styleId="NoList581">
    <w:name w:val="No List581"/>
    <w:next w:val="NoList"/>
    <w:uiPriority w:val="99"/>
    <w:semiHidden/>
    <w:rsid w:val="002B5807"/>
  </w:style>
  <w:style w:type="numbering" w:customStyle="1" w:styleId="NoList681">
    <w:name w:val="No List681"/>
    <w:next w:val="NoList"/>
    <w:uiPriority w:val="99"/>
    <w:semiHidden/>
    <w:unhideWhenUsed/>
    <w:rsid w:val="002B5807"/>
  </w:style>
  <w:style w:type="numbering" w:customStyle="1" w:styleId="NoList771">
    <w:name w:val="No List771"/>
    <w:next w:val="NoList"/>
    <w:uiPriority w:val="99"/>
    <w:semiHidden/>
    <w:unhideWhenUsed/>
    <w:rsid w:val="002B5807"/>
  </w:style>
  <w:style w:type="numbering" w:customStyle="1" w:styleId="NoList871">
    <w:name w:val="No List871"/>
    <w:next w:val="NoList"/>
    <w:uiPriority w:val="99"/>
    <w:semiHidden/>
    <w:unhideWhenUsed/>
    <w:rsid w:val="002B5807"/>
  </w:style>
  <w:style w:type="numbering" w:customStyle="1" w:styleId="NoList971">
    <w:name w:val="No List971"/>
    <w:next w:val="NoList"/>
    <w:uiPriority w:val="99"/>
    <w:semiHidden/>
    <w:unhideWhenUsed/>
    <w:rsid w:val="002B5807"/>
  </w:style>
  <w:style w:type="numbering" w:customStyle="1" w:styleId="NoList1071">
    <w:name w:val="No List1071"/>
    <w:next w:val="NoList"/>
    <w:uiPriority w:val="99"/>
    <w:semiHidden/>
    <w:unhideWhenUsed/>
    <w:rsid w:val="002B5807"/>
  </w:style>
  <w:style w:type="numbering" w:customStyle="1" w:styleId="NoList11131">
    <w:name w:val="No List11131"/>
    <w:next w:val="NoList"/>
    <w:uiPriority w:val="99"/>
    <w:semiHidden/>
    <w:rsid w:val="002B5807"/>
  </w:style>
  <w:style w:type="numbering" w:customStyle="1" w:styleId="NoList1291">
    <w:name w:val="No List1291"/>
    <w:next w:val="NoList"/>
    <w:uiPriority w:val="99"/>
    <w:semiHidden/>
    <w:unhideWhenUsed/>
    <w:rsid w:val="002B5807"/>
  </w:style>
  <w:style w:type="numbering" w:customStyle="1" w:styleId="NoList1371">
    <w:name w:val="No List1371"/>
    <w:next w:val="NoList"/>
    <w:uiPriority w:val="99"/>
    <w:semiHidden/>
    <w:unhideWhenUsed/>
    <w:rsid w:val="002B5807"/>
  </w:style>
  <w:style w:type="numbering" w:customStyle="1" w:styleId="NoList1471">
    <w:name w:val="No List1471"/>
    <w:next w:val="NoList"/>
    <w:uiPriority w:val="99"/>
    <w:semiHidden/>
    <w:unhideWhenUsed/>
    <w:rsid w:val="002B5807"/>
  </w:style>
  <w:style w:type="numbering" w:customStyle="1" w:styleId="NoList1571">
    <w:name w:val="No List1571"/>
    <w:next w:val="NoList"/>
    <w:uiPriority w:val="99"/>
    <w:semiHidden/>
    <w:unhideWhenUsed/>
    <w:rsid w:val="002B5807"/>
  </w:style>
  <w:style w:type="numbering" w:customStyle="1" w:styleId="NoList1671">
    <w:name w:val="No List1671"/>
    <w:next w:val="NoList"/>
    <w:uiPriority w:val="99"/>
    <w:semiHidden/>
    <w:unhideWhenUsed/>
    <w:rsid w:val="002B5807"/>
  </w:style>
  <w:style w:type="numbering" w:customStyle="1" w:styleId="NoList1771">
    <w:name w:val="No List1771"/>
    <w:next w:val="NoList"/>
    <w:uiPriority w:val="99"/>
    <w:semiHidden/>
    <w:unhideWhenUsed/>
    <w:rsid w:val="002B5807"/>
  </w:style>
  <w:style w:type="numbering" w:customStyle="1" w:styleId="NoList1871">
    <w:name w:val="No List1871"/>
    <w:next w:val="NoList"/>
    <w:uiPriority w:val="99"/>
    <w:semiHidden/>
    <w:unhideWhenUsed/>
    <w:rsid w:val="002B5807"/>
  </w:style>
  <w:style w:type="numbering" w:customStyle="1" w:styleId="NoList1961">
    <w:name w:val="No List1961"/>
    <w:next w:val="NoList"/>
    <w:uiPriority w:val="99"/>
    <w:semiHidden/>
    <w:unhideWhenUsed/>
    <w:rsid w:val="002B5807"/>
  </w:style>
  <w:style w:type="numbering" w:customStyle="1" w:styleId="Numberedparagraphs63">
    <w:name w:val="Numbered paragraphs63"/>
    <w:rsid w:val="002B5807"/>
  </w:style>
  <w:style w:type="numbering" w:customStyle="1" w:styleId="NoList2061">
    <w:name w:val="No List2061"/>
    <w:next w:val="NoList"/>
    <w:uiPriority w:val="99"/>
    <w:semiHidden/>
    <w:unhideWhenUsed/>
    <w:rsid w:val="002B5807"/>
  </w:style>
  <w:style w:type="numbering" w:customStyle="1" w:styleId="NoList21101">
    <w:name w:val="No List21101"/>
    <w:next w:val="NoList"/>
    <w:uiPriority w:val="99"/>
    <w:semiHidden/>
    <w:unhideWhenUsed/>
    <w:rsid w:val="002B5807"/>
  </w:style>
  <w:style w:type="numbering" w:customStyle="1" w:styleId="NoList2251">
    <w:name w:val="No List2251"/>
    <w:next w:val="NoList"/>
    <w:uiPriority w:val="99"/>
    <w:semiHidden/>
    <w:unhideWhenUsed/>
    <w:rsid w:val="002B5807"/>
  </w:style>
  <w:style w:type="numbering" w:customStyle="1" w:styleId="NoList11051">
    <w:name w:val="No List11051"/>
    <w:next w:val="NoList"/>
    <w:uiPriority w:val="99"/>
    <w:semiHidden/>
    <w:unhideWhenUsed/>
    <w:rsid w:val="002B5807"/>
  </w:style>
  <w:style w:type="numbering" w:customStyle="1" w:styleId="NoList2341">
    <w:name w:val="No List2341"/>
    <w:next w:val="NoList"/>
    <w:uiPriority w:val="99"/>
    <w:semiHidden/>
    <w:unhideWhenUsed/>
    <w:rsid w:val="002B5807"/>
  </w:style>
  <w:style w:type="numbering" w:customStyle="1" w:styleId="NoList3151">
    <w:name w:val="No List3151"/>
    <w:next w:val="NoList"/>
    <w:uiPriority w:val="99"/>
    <w:semiHidden/>
    <w:unhideWhenUsed/>
    <w:rsid w:val="002B5807"/>
  </w:style>
  <w:style w:type="numbering" w:customStyle="1" w:styleId="NoList501">
    <w:name w:val="No List501"/>
    <w:next w:val="NoList"/>
    <w:uiPriority w:val="99"/>
    <w:semiHidden/>
    <w:unhideWhenUsed/>
    <w:rsid w:val="002B5807"/>
  </w:style>
  <w:style w:type="numbering" w:customStyle="1" w:styleId="NoList1301">
    <w:name w:val="No List1301"/>
    <w:next w:val="NoList"/>
    <w:uiPriority w:val="99"/>
    <w:semiHidden/>
    <w:unhideWhenUsed/>
    <w:rsid w:val="002B5807"/>
  </w:style>
  <w:style w:type="numbering" w:customStyle="1" w:styleId="NoList2261">
    <w:name w:val="No List2261"/>
    <w:next w:val="NoList"/>
    <w:uiPriority w:val="99"/>
    <w:semiHidden/>
    <w:unhideWhenUsed/>
    <w:rsid w:val="002B5807"/>
  </w:style>
  <w:style w:type="numbering" w:customStyle="1" w:styleId="NoList3161">
    <w:name w:val="No List3161"/>
    <w:next w:val="NoList"/>
    <w:uiPriority w:val="99"/>
    <w:semiHidden/>
    <w:unhideWhenUsed/>
    <w:rsid w:val="002B5807"/>
  </w:style>
  <w:style w:type="numbering" w:customStyle="1" w:styleId="NoList4101">
    <w:name w:val="No List4101"/>
    <w:next w:val="NoList"/>
    <w:uiPriority w:val="99"/>
    <w:semiHidden/>
    <w:unhideWhenUsed/>
    <w:rsid w:val="002B5807"/>
  </w:style>
  <w:style w:type="numbering" w:customStyle="1" w:styleId="NoList591">
    <w:name w:val="No List591"/>
    <w:next w:val="NoList"/>
    <w:uiPriority w:val="99"/>
    <w:semiHidden/>
    <w:rsid w:val="002B5807"/>
  </w:style>
  <w:style w:type="numbering" w:customStyle="1" w:styleId="NoList691">
    <w:name w:val="No List691"/>
    <w:next w:val="NoList"/>
    <w:uiPriority w:val="99"/>
    <w:semiHidden/>
    <w:unhideWhenUsed/>
    <w:rsid w:val="002B5807"/>
  </w:style>
  <w:style w:type="numbering" w:customStyle="1" w:styleId="NoList781">
    <w:name w:val="No List781"/>
    <w:next w:val="NoList"/>
    <w:uiPriority w:val="99"/>
    <w:semiHidden/>
    <w:unhideWhenUsed/>
    <w:rsid w:val="002B5807"/>
  </w:style>
  <w:style w:type="numbering" w:customStyle="1" w:styleId="NoList881">
    <w:name w:val="No List881"/>
    <w:next w:val="NoList"/>
    <w:uiPriority w:val="99"/>
    <w:semiHidden/>
    <w:unhideWhenUsed/>
    <w:rsid w:val="002B5807"/>
  </w:style>
  <w:style w:type="numbering" w:customStyle="1" w:styleId="NoList981">
    <w:name w:val="No List981"/>
    <w:next w:val="NoList"/>
    <w:uiPriority w:val="99"/>
    <w:semiHidden/>
    <w:unhideWhenUsed/>
    <w:rsid w:val="002B5807"/>
  </w:style>
  <w:style w:type="numbering" w:customStyle="1" w:styleId="NoList1081">
    <w:name w:val="No List1081"/>
    <w:next w:val="NoList"/>
    <w:uiPriority w:val="99"/>
    <w:semiHidden/>
    <w:unhideWhenUsed/>
    <w:rsid w:val="002B5807"/>
  </w:style>
  <w:style w:type="numbering" w:customStyle="1" w:styleId="NoList11141">
    <w:name w:val="No List11141"/>
    <w:next w:val="NoList"/>
    <w:uiPriority w:val="99"/>
    <w:semiHidden/>
    <w:rsid w:val="002B5807"/>
  </w:style>
  <w:style w:type="numbering" w:customStyle="1" w:styleId="NoList12101">
    <w:name w:val="No List12101"/>
    <w:next w:val="NoList"/>
    <w:uiPriority w:val="99"/>
    <w:semiHidden/>
    <w:unhideWhenUsed/>
    <w:rsid w:val="002B5807"/>
  </w:style>
  <w:style w:type="numbering" w:customStyle="1" w:styleId="NoList1381">
    <w:name w:val="No List1381"/>
    <w:next w:val="NoList"/>
    <w:uiPriority w:val="99"/>
    <w:semiHidden/>
    <w:unhideWhenUsed/>
    <w:rsid w:val="002B5807"/>
  </w:style>
  <w:style w:type="numbering" w:customStyle="1" w:styleId="NoList1481">
    <w:name w:val="No List1481"/>
    <w:next w:val="NoList"/>
    <w:uiPriority w:val="99"/>
    <w:semiHidden/>
    <w:unhideWhenUsed/>
    <w:rsid w:val="002B5807"/>
  </w:style>
  <w:style w:type="numbering" w:customStyle="1" w:styleId="NoList1581">
    <w:name w:val="No List1581"/>
    <w:next w:val="NoList"/>
    <w:uiPriority w:val="99"/>
    <w:semiHidden/>
    <w:unhideWhenUsed/>
    <w:rsid w:val="002B5807"/>
  </w:style>
  <w:style w:type="numbering" w:customStyle="1" w:styleId="NoList1681">
    <w:name w:val="No List1681"/>
    <w:next w:val="NoList"/>
    <w:uiPriority w:val="99"/>
    <w:semiHidden/>
    <w:unhideWhenUsed/>
    <w:rsid w:val="002B5807"/>
  </w:style>
  <w:style w:type="numbering" w:customStyle="1" w:styleId="NoList1781">
    <w:name w:val="No List1781"/>
    <w:next w:val="NoList"/>
    <w:uiPriority w:val="99"/>
    <w:semiHidden/>
    <w:unhideWhenUsed/>
    <w:rsid w:val="002B5807"/>
  </w:style>
  <w:style w:type="numbering" w:customStyle="1" w:styleId="NoList1881">
    <w:name w:val="No List1881"/>
    <w:next w:val="NoList"/>
    <w:uiPriority w:val="99"/>
    <w:semiHidden/>
    <w:unhideWhenUsed/>
    <w:rsid w:val="002B5807"/>
  </w:style>
  <w:style w:type="numbering" w:customStyle="1" w:styleId="NoList1971">
    <w:name w:val="No List1971"/>
    <w:next w:val="NoList"/>
    <w:uiPriority w:val="99"/>
    <w:semiHidden/>
    <w:unhideWhenUsed/>
    <w:rsid w:val="002B5807"/>
  </w:style>
  <w:style w:type="numbering" w:customStyle="1" w:styleId="Numberedparagraphs71">
    <w:name w:val="Numbered paragraphs71"/>
    <w:rsid w:val="002B5807"/>
  </w:style>
  <w:style w:type="numbering" w:customStyle="1" w:styleId="NoList2071">
    <w:name w:val="No List2071"/>
    <w:next w:val="NoList"/>
    <w:uiPriority w:val="99"/>
    <w:semiHidden/>
    <w:unhideWhenUsed/>
    <w:rsid w:val="002B5807"/>
  </w:style>
  <w:style w:type="numbering" w:customStyle="1" w:styleId="NoList21121">
    <w:name w:val="No List21121"/>
    <w:next w:val="NoList"/>
    <w:uiPriority w:val="99"/>
    <w:semiHidden/>
    <w:unhideWhenUsed/>
    <w:rsid w:val="002B5807"/>
  </w:style>
  <w:style w:type="numbering" w:customStyle="1" w:styleId="NoList2271">
    <w:name w:val="No List2271"/>
    <w:next w:val="NoList"/>
    <w:uiPriority w:val="99"/>
    <w:semiHidden/>
    <w:unhideWhenUsed/>
    <w:rsid w:val="002B5807"/>
  </w:style>
  <w:style w:type="numbering" w:customStyle="1" w:styleId="NoList11061">
    <w:name w:val="No List11061"/>
    <w:next w:val="NoList"/>
    <w:uiPriority w:val="99"/>
    <w:semiHidden/>
    <w:unhideWhenUsed/>
    <w:rsid w:val="002B5807"/>
  </w:style>
  <w:style w:type="numbering" w:customStyle="1" w:styleId="NoList2351">
    <w:name w:val="No List2351"/>
    <w:next w:val="NoList"/>
    <w:uiPriority w:val="99"/>
    <w:semiHidden/>
    <w:unhideWhenUsed/>
    <w:rsid w:val="002B5807"/>
  </w:style>
  <w:style w:type="numbering" w:customStyle="1" w:styleId="NoList3171">
    <w:name w:val="No List3171"/>
    <w:next w:val="NoList"/>
    <w:uiPriority w:val="99"/>
    <w:semiHidden/>
    <w:unhideWhenUsed/>
    <w:rsid w:val="002B5807"/>
  </w:style>
  <w:style w:type="numbering" w:customStyle="1" w:styleId="NoList601">
    <w:name w:val="No List601"/>
    <w:next w:val="NoList"/>
    <w:uiPriority w:val="99"/>
    <w:semiHidden/>
    <w:unhideWhenUsed/>
    <w:rsid w:val="002B5807"/>
  </w:style>
  <w:style w:type="numbering" w:customStyle="1" w:styleId="NoList1391">
    <w:name w:val="No List1391"/>
    <w:next w:val="NoList"/>
    <w:uiPriority w:val="99"/>
    <w:semiHidden/>
    <w:unhideWhenUsed/>
    <w:rsid w:val="002B5807"/>
  </w:style>
  <w:style w:type="numbering" w:customStyle="1" w:styleId="NoList2281">
    <w:name w:val="No List2281"/>
    <w:next w:val="NoList"/>
    <w:uiPriority w:val="99"/>
    <w:semiHidden/>
    <w:unhideWhenUsed/>
    <w:rsid w:val="002B5807"/>
  </w:style>
  <w:style w:type="numbering" w:customStyle="1" w:styleId="NoList3181">
    <w:name w:val="No List3181"/>
    <w:next w:val="NoList"/>
    <w:uiPriority w:val="99"/>
    <w:semiHidden/>
    <w:unhideWhenUsed/>
    <w:rsid w:val="002B5807"/>
  </w:style>
  <w:style w:type="numbering" w:customStyle="1" w:styleId="NoList4121">
    <w:name w:val="No List4121"/>
    <w:next w:val="NoList"/>
    <w:uiPriority w:val="99"/>
    <w:semiHidden/>
    <w:unhideWhenUsed/>
    <w:rsid w:val="002B5807"/>
  </w:style>
  <w:style w:type="numbering" w:customStyle="1" w:styleId="NoList5101">
    <w:name w:val="No List5101"/>
    <w:next w:val="NoList"/>
    <w:uiPriority w:val="99"/>
    <w:semiHidden/>
    <w:rsid w:val="002B5807"/>
  </w:style>
  <w:style w:type="numbering" w:customStyle="1" w:styleId="NoList6101">
    <w:name w:val="No List6101"/>
    <w:next w:val="NoList"/>
    <w:uiPriority w:val="99"/>
    <w:semiHidden/>
    <w:unhideWhenUsed/>
    <w:rsid w:val="002B5807"/>
  </w:style>
  <w:style w:type="numbering" w:customStyle="1" w:styleId="NoList791">
    <w:name w:val="No List791"/>
    <w:next w:val="NoList"/>
    <w:uiPriority w:val="99"/>
    <w:semiHidden/>
    <w:unhideWhenUsed/>
    <w:rsid w:val="002B5807"/>
  </w:style>
  <w:style w:type="numbering" w:customStyle="1" w:styleId="NoList891">
    <w:name w:val="No List891"/>
    <w:next w:val="NoList"/>
    <w:uiPriority w:val="99"/>
    <w:semiHidden/>
    <w:unhideWhenUsed/>
    <w:rsid w:val="002B5807"/>
  </w:style>
  <w:style w:type="numbering" w:customStyle="1" w:styleId="NoList991">
    <w:name w:val="No List991"/>
    <w:next w:val="NoList"/>
    <w:uiPriority w:val="99"/>
    <w:semiHidden/>
    <w:unhideWhenUsed/>
    <w:rsid w:val="002B5807"/>
  </w:style>
  <w:style w:type="numbering" w:customStyle="1" w:styleId="NoList1091">
    <w:name w:val="No List1091"/>
    <w:next w:val="NoList"/>
    <w:uiPriority w:val="99"/>
    <w:semiHidden/>
    <w:unhideWhenUsed/>
    <w:rsid w:val="002B5807"/>
  </w:style>
  <w:style w:type="numbering" w:customStyle="1" w:styleId="NoList11151">
    <w:name w:val="No List11151"/>
    <w:next w:val="NoList"/>
    <w:uiPriority w:val="99"/>
    <w:semiHidden/>
    <w:rsid w:val="002B5807"/>
  </w:style>
  <w:style w:type="numbering" w:customStyle="1" w:styleId="NoList12121">
    <w:name w:val="No List12121"/>
    <w:next w:val="NoList"/>
    <w:uiPriority w:val="99"/>
    <w:semiHidden/>
    <w:unhideWhenUsed/>
    <w:rsid w:val="002B5807"/>
  </w:style>
  <w:style w:type="numbering" w:customStyle="1" w:styleId="NoList13101">
    <w:name w:val="No List13101"/>
    <w:next w:val="NoList"/>
    <w:uiPriority w:val="99"/>
    <w:semiHidden/>
    <w:unhideWhenUsed/>
    <w:rsid w:val="002B5807"/>
  </w:style>
  <w:style w:type="numbering" w:customStyle="1" w:styleId="NoList1491">
    <w:name w:val="No List1491"/>
    <w:next w:val="NoList"/>
    <w:uiPriority w:val="99"/>
    <w:semiHidden/>
    <w:unhideWhenUsed/>
    <w:rsid w:val="002B5807"/>
  </w:style>
  <w:style w:type="numbering" w:customStyle="1" w:styleId="NoList1591">
    <w:name w:val="No List1591"/>
    <w:next w:val="NoList"/>
    <w:uiPriority w:val="99"/>
    <w:semiHidden/>
    <w:unhideWhenUsed/>
    <w:rsid w:val="002B5807"/>
  </w:style>
  <w:style w:type="numbering" w:customStyle="1" w:styleId="NoList1691">
    <w:name w:val="No List1691"/>
    <w:next w:val="NoList"/>
    <w:uiPriority w:val="99"/>
    <w:semiHidden/>
    <w:unhideWhenUsed/>
    <w:rsid w:val="002B5807"/>
  </w:style>
  <w:style w:type="numbering" w:customStyle="1" w:styleId="NoList1791">
    <w:name w:val="No List1791"/>
    <w:next w:val="NoList"/>
    <w:uiPriority w:val="99"/>
    <w:semiHidden/>
    <w:unhideWhenUsed/>
    <w:rsid w:val="002B5807"/>
  </w:style>
  <w:style w:type="numbering" w:customStyle="1" w:styleId="NoList1891">
    <w:name w:val="No List1891"/>
    <w:next w:val="NoList"/>
    <w:uiPriority w:val="99"/>
    <w:semiHidden/>
    <w:unhideWhenUsed/>
    <w:rsid w:val="002B5807"/>
  </w:style>
  <w:style w:type="numbering" w:customStyle="1" w:styleId="NoList1981">
    <w:name w:val="No List1981"/>
    <w:next w:val="NoList"/>
    <w:uiPriority w:val="99"/>
    <w:semiHidden/>
    <w:unhideWhenUsed/>
    <w:rsid w:val="002B5807"/>
  </w:style>
  <w:style w:type="numbering" w:customStyle="1" w:styleId="Numberedparagraphs81">
    <w:name w:val="Numbered paragraphs81"/>
    <w:rsid w:val="002B5807"/>
  </w:style>
  <w:style w:type="numbering" w:customStyle="1" w:styleId="NoList2081">
    <w:name w:val="No List2081"/>
    <w:next w:val="NoList"/>
    <w:uiPriority w:val="99"/>
    <w:semiHidden/>
    <w:unhideWhenUsed/>
    <w:rsid w:val="002B5807"/>
  </w:style>
  <w:style w:type="numbering" w:customStyle="1" w:styleId="NoList21131">
    <w:name w:val="No List21131"/>
    <w:next w:val="NoList"/>
    <w:uiPriority w:val="99"/>
    <w:semiHidden/>
    <w:unhideWhenUsed/>
    <w:rsid w:val="002B5807"/>
  </w:style>
  <w:style w:type="numbering" w:customStyle="1" w:styleId="NoList2291">
    <w:name w:val="No List2291"/>
    <w:next w:val="NoList"/>
    <w:uiPriority w:val="99"/>
    <w:semiHidden/>
    <w:unhideWhenUsed/>
    <w:rsid w:val="002B5807"/>
  </w:style>
  <w:style w:type="numbering" w:customStyle="1" w:styleId="NoList11071">
    <w:name w:val="No List11071"/>
    <w:next w:val="NoList"/>
    <w:uiPriority w:val="99"/>
    <w:semiHidden/>
    <w:unhideWhenUsed/>
    <w:rsid w:val="002B5807"/>
  </w:style>
  <w:style w:type="numbering" w:customStyle="1" w:styleId="NoList2361">
    <w:name w:val="No List2361"/>
    <w:next w:val="NoList"/>
    <w:uiPriority w:val="99"/>
    <w:semiHidden/>
    <w:unhideWhenUsed/>
    <w:rsid w:val="002B5807"/>
  </w:style>
  <w:style w:type="numbering" w:customStyle="1" w:styleId="NoList3191">
    <w:name w:val="No List3191"/>
    <w:next w:val="NoList"/>
    <w:uiPriority w:val="99"/>
    <w:semiHidden/>
    <w:unhideWhenUsed/>
    <w:rsid w:val="002B5807"/>
  </w:style>
  <w:style w:type="numbering" w:customStyle="1" w:styleId="NoList701">
    <w:name w:val="No List701"/>
    <w:next w:val="NoList"/>
    <w:uiPriority w:val="99"/>
    <w:semiHidden/>
    <w:unhideWhenUsed/>
    <w:rsid w:val="002B5807"/>
  </w:style>
  <w:style w:type="numbering" w:customStyle="1" w:styleId="NoList1401">
    <w:name w:val="No List1401"/>
    <w:next w:val="NoList"/>
    <w:uiPriority w:val="99"/>
    <w:semiHidden/>
    <w:unhideWhenUsed/>
    <w:rsid w:val="002B5807"/>
  </w:style>
  <w:style w:type="numbering" w:customStyle="1" w:styleId="NoList2301">
    <w:name w:val="No List2301"/>
    <w:next w:val="NoList"/>
    <w:uiPriority w:val="99"/>
    <w:semiHidden/>
    <w:unhideWhenUsed/>
    <w:rsid w:val="002B5807"/>
  </w:style>
  <w:style w:type="numbering" w:customStyle="1" w:styleId="NoList3201">
    <w:name w:val="No List3201"/>
    <w:next w:val="NoList"/>
    <w:uiPriority w:val="99"/>
    <w:semiHidden/>
    <w:unhideWhenUsed/>
    <w:rsid w:val="002B5807"/>
  </w:style>
  <w:style w:type="numbering" w:customStyle="1" w:styleId="NoList4131">
    <w:name w:val="No List4131"/>
    <w:next w:val="NoList"/>
    <w:uiPriority w:val="99"/>
    <w:semiHidden/>
    <w:unhideWhenUsed/>
    <w:rsid w:val="002B5807"/>
  </w:style>
  <w:style w:type="numbering" w:customStyle="1" w:styleId="NoList5121">
    <w:name w:val="No List5121"/>
    <w:next w:val="NoList"/>
    <w:uiPriority w:val="99"/>
    <w:semiHidden/>
    <w:rsid w:val="002B5807"/>
  </w:style>
  <w:style w:type="numbering" w:customStyle="1" w:styleId="NoList6121">
    <w:name w:val="No List6121"/>
    <w:next w:val="NoList"/>
    <w:uiPriority w:val="99"/>
    <w:semiHidden/>
    <w:unhideWhenUsed/>
    <w:rsid w:val="002B5807"/>
  </w:style>
  <w:style w:type="numbering" w:customStyle="1" w:styleId="NoList7101">
    <w:name w:val="No List7101"/>
    <w:next w:val="NoList"/>
    <w:uiPriority w:val="99"/>
    <w:semiHidden/>
    <w:unhideWhenUsed/>
    <w:rsid w:val="002B5807"/>
  </w:style>
  <w:style w:type="numbering" w:customStyle="1" w:styleId="NoList8101">
    <w:name w:val="No List8101"/>
    <w:next w:val="NoList"/>
    <w:uiPriority w:val="99"/>
    <w:semiHidden/>
    <w:unhideWhenUsed/>
    <w:rsid w:val="002B5807"/>
  </w:style>
  <w:style w:type="numbering" w:customStyle="1" w:styleId="NoList9101">
    <w:name w:val="No List9101"/>
    <w:next w:val="NoList"/>
    <w:uiPriority w:val="99"/>
    <w:semiHidden/>
    <w:unhideWhenUsed/>
    <w:rsid w:val="002B5807"/>
  </w:style>
  <w:style w:type="numbering" w:customStyle="1" w:styleId="NoList10101">
    <w:name w:val="No List10101"/>
    <w:next w:val="NoList"/>
    <w:uiPriority w:val="99"/>
    <w:semiHidden/>
    <w:unhideWhenUsed/>
    <w:rsid w:val="002B5807"/>
  </w:style>
  <w:style w:type="numbering" w:customStyle="1" w:styleId="NoList11161">
    <w:name w:val="No List11161"/>
    <w:next w:val="NoList"/>
    <w:uiPriority w:val="99"/>
    <w:semiHidden/>
    <w:rsid w:val="002B5807"/>
  </w:style>
  <w:style w:type="numbering" w:customStyle="1" w:styleId="NoList12131">
    <w:name w:val="No List12131"/>
    <w:next w:val="NoList"/>
    <w:uiPriority w:val="99"/>
    <w:semiHidden/>
    <w:unhideWhenUsed/>
    <w:rsid w:val="002B5807"/>
  </w:style>
  <w:style w:type="numbering" w:customStyle="1" w:styleId="NoList13121">
    <w:name w:val="No List13121"/>
    <w:next w:val="NoList"/>
    <w:uiPriority w:val="99"/>
    <w:semiHidden/>
    <w:unhideWhenUsed/>
    <w:rsid w:val="002B5807"/>
  </w:style>
  <w:style w:type="numbering" w:customStyle="1" w:styleId="NoList14101">
    <w:name w:val="No List14101"/>
    <w:next w:val="NoList"/>
    <w:uiPriority w:val="99"/>
    <w:semiHidden/>
    <w:unhideWhenUsed/>
    <w:rsid w:val="002B5807"/>
  </w:style>
  <w:style w:type="numbering" w:customStyle="1" w:styleId="NoList15101">
    <w:name w:val="No List15101"/>
    <w:next w:val="NoList"/>
    <w:uiPriority w:val="99"/>
    <w:semiHidden/>
    <w:unhideWhenUsed/>
    <w:rsid w:val="002B5807"/>
  </w:style>
  <w:style w:type="numbering" w:customStyle="1" w:styleId="NoList16101">
    <w:name w:val="No List16101"/>
    <w:next w:val="NoList"/>
    <w:uiPriority w:val="99"/>
    <w:semiHidden/>
    <w:unhideWhenUsed/>
    <w:rsid w:val="002B5807"/>
  </w:style>
  <w:style w:type="numbering" w:customStyle="1" w:styleId="NoList17101">
    <w:name w:val="No List17101"/>
    <w:next w:val="NoList"/>
    <w:uiPriority w:val="99"/>
    <w:semiHidden/>
    <w:unhideWhenUsed/>
    <w:rsid w:val="002B5807"/>
  </w:style>
  <w:style w:type="numbering" w:customStyle="1" w:styleId="NoList18101">
    <w:name w:val="No List18101"/>
    <w:next w:val="NoList"/>
    <w:uiPriority w:val="99"/>
    <w:semiHidden/>
    <w:unhideWhenUsed/>
    <w:rsid w:val="002B5807"/>
  </w:style>
  <w:style w:type="numbering" w:customStyle="1" w:styleId="NoList1991">
    <w:name w:val="No List1991"/>
    <w:next w:val="NoList"/>
    <w:uiPriority w:val="99"/>
    <w:semiHidden/>
    <w:unhideWhenUsed/>
    <w:rsid w:val="002B5807"/>
  </w:style>
  <w:style w:type="numbering" w:customStyle="1" w:styleId="Numberedparagraphs91">
    <w:name w:val="Numbered paragraphs91"/>
    <w:rsid w:val="002B5807"/>
  </w:style>
  <w:style w:type="numbering" w:customStyle="1" w:styleId="NoList2091">
    <w:name w:val="No List2091"/>
    <w:next w:val="NoList"/>
    <w:uiPriority w:val="99"/>
    <w:semiHidden/>
    <w:unhideWhenUsed/>
    <w:rsid w:val="002B5807"/>
  </w:style>
  <w:style w:type="numbering" w:customStyle="1" w:styleId="NoList21141">
    <w:name w:val="No List21141"/>
    <w:next w:val="NoList"/>
    <w:uiPriority w:val="99"/>
    <w:semiHidden/>
    <w:unhideWhenUsed/>
    <w:rsid w:val="002B5807"/>
  </w:style>
  <w:style w:type="numbering" w:customStyle="1" w:styleId="NoList22101">
    <w:name w:val="No List22101"/>
    <w:next w:val="NoList"/>
    <w:uiPriority w:val="99"/>
    <w:semiHidden/>
    <w:unhideWhenUsed/>
    <w:rsid w:val="002B5807"/>
  </w:style>
  <w:style w:type="numbering" w:customStyle="1" w:styleId="NoList11081">
    <w:name w:val="No List11081"/>
    <w:next w:val="NoList"/>
    <w:uiPriority w:val="99"/>
    <w:semiHidden/>
    <w:unhideWhenUsed/>
    <w:rsid w:val="002B5807"/>
  </w:style>
  <w:style w:type="numbering" w:customStyle="1" w:styleId="NoList2371">
    <w:name w:val="No List2371"/>
    <w:next w:val="NoList"/>
    <w:uiPriority w:val="99"/>
    <w:semiHidden/>
    <w:unhideWhenUsed/>
    <w:rsid w:val="002B5807"/>
  </w:style>
  <w:style w:type="numbering" w:customStyle="1" w:styleId="NoList31101">
    <w:name w:val="No List31101"/>
    <w:next w:val="NoList"/>
    <w:uiPriority w:val="99"/>
    <w:semiHidden/>
    <w:unhideWhenUsed/>
    <w:rsid w:val="002B5807"/>
  </w:style>
  <w:style w:type="numbering" w:customStyle="1" w:styleId="Numberedparagraphs121">
    <w:name w:val="Numbered paragraphs121"/>
    <w:rsid w:val="002B5807"/>
  </w:style>
  <w:style w:type="numbering" w:customStyle="1" w:styleId="NoList801">
    <w:name w:val="No List801"/>
    <w:next w:val="NoList"/>
    <w:uiPriority w:val="99"/>
    <w:semiHidden/>
    <w:unhideWhenUsed/>
    <w:rsid w:val="002B5807"/>
  </w:style>
  <w:style w:type="numbering" w:customStyle="1" w:styleId="NoList1501">
    <w:name w:val="No List1501"/>
    <w:next w:val="NoList"/>
    <w:uiPriority w:val="99"/>
    <w:semiHidden/>
    <w:unhideWhenUsed/>
    <w:rsid w:val="002B5807"/>
  </w:style>
  <w:style w:type="numbering" w:customStyle="1" w:styleId="NoList2381">
    <w:name w:val="No List2381"/>
    <w:next w:val="NoList"/>
    <w:semiHidden/>
    <w:unhideWhenUsed/>
    <w:rsid w:val="002B5807"/>
  </w:style>
  <w:style w:type="numbering" w:customStyle="1" w:styleId="NoList3221">
    <w:name w:val="No List3221"/>
    <w:next w:val="NoList"/>
    <w:uiPriority w:val="99"/>
    <w:semiHidden/>
    <w:unhideWhenUsed/>
    <w:rsid w:val="002B5807"/>
  </w:style>
  <w:style w:type="numbering" w:customStyle="1" w:styleId="NoList4141">
    <w:name w:val="No List4141"/>
    <w:next w:val="NoList"/>
    <w:uiPriority w:val="99"/>
    <w:semiHidden/>
    <w:unhideWhenUsed/>
    <w:rsid w:val="002B5807"/>
  </w:style>
  <w:style w:type="numbering" w:customStyle="1" w:styleId="NoList5131">
    <w:name w:val="No List5131"/>
    <w:next w:val="NoList"/>
    <w:uiPriority w:val="99"/>
    <w:semiHidden/>
    <w:rsid w:val="002B5807"/>
  </w:style>
  <w:style w:type="numbering" w:customStyle="1" w:styleId="NoList6131">
    <w:name w:val="No List6131"/>
    <w:next w:val="NoList"/>
    <w:uiPriority w:val="99"/>
    <w:semiHidden/>
    <w:unhideWhenUsed/>
    <w:rsid w:val="002B5807"/>
  </w:style>
  <w:style w:type="numbering" w:customStyle="1" w:styleId="NoList7121">
    <w:name w:val="No List7121"/>
    <w:next w:val="NoList"/>
    <w:uiPriority w:val="99"/>
    <w:semiHidden/>
    <w:unhideWhenUsed/>
    <w:rsid w:val="002B5807"/>
  </w:style>
  <w:style w:type="numbering" w:customStyle="1" w:styleId="NoList8121">
    <w:name w:val="No List8121"/>
    <w:next w:val="NoList"/>
    <w:uiPriority w:val="99"/>
    <w:semiHidden/>
    <w:unhideWhenUsed/>
    <w:rsid w:val="002B5807"/>
  </w:style>
  <w:style w:type="numbering" w:customStyle="1" w:styleId="NoList9121">
    <w:name w:val="No List9121"/>
    <w:next w:val="NoList"/>
    <w:uiPriority w:val="99"/>
    <w:semiHidden/>
    <w:unhideWhenUsed/>
    <w:rsid w:val="002B5807"/>
  </w:style>
  <w:style w:type="numbering" w:customStyle="1" w:styleId="NoList10121">
    <w:name w:val="No List10121"/>
    <w:next w:val="NoList"/>
    <w:uiPriority w:val="99"/>
    <w:semiHidden/>
    <w:unhideWhenUsed/>
    <w:rsid w:val="002B5807"/>
  </w:style>
  <w:style w:type="numbering" w:customStyle="1" w:styleId="NoList11171">
    <w:name w:val="No List11171"/>
    <w:next w:val="NoList"/>
    <w:uiPriority w:val="99"/>
    <w:semiHidden/>
    <w:rsid w:val="002B5807"/>
  </w:style>
  <w:style w:type="numbering" w:customStyle="1" w:styleId="NoList12141">
    <w:name w:val="No List12141"/>
    <w:next w:val="NoList"/>
    <w:uiPriority w:val="99"/>
    <w:semiHidden/>
    <w:unhideWhenUsed/>
    <w:rsid w:val="002B5807"/>
  </w:style>
  <w:style w:type="numbering" w:customStyle="1" w:styleId="NoList13131">
    <w:name w:val="No List13131"/>
    <w:next w:val="NoList"/>
    <w:uiPriority w:val="99"/>
    <w:semiHidden/>
    <w:unhideWhenUsed/>
    <w:rsid w:val="002B5807"/>
  </w:style>
  <w:style w:type="numbering" w:customStyle="1" w:styleId="NoList14121">
    <w:name w:val="No List14121"/>
    <w:next w:val="NoList"/>
    <w:uiPriority w:val="99"/>
    <w:semiHidden/>
    <w:unhideWhenUsed/>
    <w:rsid w:val="002B5807"/>
  </w:style>
  <w:style w:type="numbering" w:customStyle="1" w:styleId="NoList15121">
    <w:name w:val="No List15121"/>
    <w:next w:val="NoList"/>
    <w:uiPriority w:val="99"/>
    <w:semiHidden/>
    <w:unhideWhenUsed/>
    <w:rsid w:val="002B5807"/>
  </w:style>
  <w:style w:type="numbering" w:customStyle="1" w:styleId="NoList16121">
    <w:name w:val="No List16121"/>
    <w:next w:val="NoList"/>
    <w:uiPriority w:val="99"/>
    <w:semiHidden/>
    <w:unhideWhenUsed/>
    <w:rsid w:val="002B5807"/>
  </w:style>
  <w:style w:type="numbering" w:customStyle="1" w:styleId="NoList17121">
    <w:name w:val="No List17121"/>
    <w:next w:val="NoList"/>
    <w:uiPriority w:val="99"/>
    <w:semiHidden/>
    <w:unhideWhenUsed/>
    <w:rsid w:val="002B5807"/>
  </w:style>
  <w:style w:type="numbering" w:customStyle="1" w:styleId="NoList18121">
    <w:name w:val="No List18121"/>
    <w:next w:val="NoList"/>
    <w:uiPriority w:val="99"/>
    <w:semiHidden/>
    <w:unhideWhenUsed/>
    <w:rsid w:val="002B5807"/>
  </w:style>
  <w:style w:type="numbering" w:customStyle="1" w:styleId="NoList19101">
    <w:name w:val="No List19101"/>
    <w:next w:val="NoList"/>
    <w:uiPriority w:val="99"/>
    <w:semiHidden/>
    <w:unhideWhenUsed/>
    <w:rsid w:val="002B5807"/>
  </w:style>
  <w:style w:type="numbering" w:customStyle="1" w:styleId="Numberedparagraphs101">
    <w:name w:val="Numbered paragraphs101"/>
    <w:rsid w:val="002B5807"/>
  </w:style>
  <w:style w:type="numbering" w:customStyle="1" w:styleId="NoList20101">
    <w:name w:val="No List20101"/>
    <w:next w:val="NoList"/>
    <w:uiPriority w:val="99"/>
    <w:semiHidden/>
    <w:unhideWhenUsed/>
    <w:rsid w:val="002B5807"/>
  </w:style>
  <w:style w:type="numbering" w:customStyle="1" w:styleId="NoList21151">
    <w:name w:val="No List21151"/>
    <w:next w:val="NoList"/>
    <w:uiPriority w:val="99"/>
    <w:semiHidden/>
    <w:unhideWhenUsed/>
    <w:rsid w:val="002B5807"/>
  </w:style>
  <w:style w:type="numbering" w:customStyle="1" w:styleId="NoList22121">
    <w:name w:val="No List22121"/>
    <w:next w:val="NoList"/>
    <w:uiPriority w:val="99"/>
    <w:semiHidden/>
    <w:unhideWhenUsed/>
    <w:rsid w:val="002B5807"/>
  </w:style>
  <w:style w:type="numbering" w:customStyle="1" w:styleId="NoList11091">
    <w:name w:val="No List11091"/>
    <w:next w:val="NoList"/>
    <w:uiPriority w:val="99"/>
    <w:semiHidden/>
    <w:unhideWhenUsed/>
    <w:rsid w:val="002B5807"/>
  </w:style>
  <w:style w:type="numbering" w:customStyle="1" w:styleId="NoList2391">
    <w:name w:val="No List2391"/>
    <w:next w:val="NoList"/>
    <w:uiPriority w:val="99"/>
    <w:semiHidden/>
    <w:unhideWhenUsed/>
    <w:rsid w:val="002B5807"/>
  </w:style>
  <w:style w:type="numbering" w:customStyle="1" w:styleId="NoList31121">
    <w:name w:val="No List31121"/>
    <w:next w:val="NoList"/>
    <w:uiPriority w:val="99"/>
    <w:semiHidden/>
    <w:unhideWhenUsed/>
    <w:rsid w:val="002B5807"/>
  </w:style>
  <w:style w:type="numbering" w:customStyle="1" w:styleId="NoList2421">
    <w:name w:val="No List2421"/>
    <w:next w:val="NoList"/>
    <w:uiPriority w:val="99"/>
    <w:semiHidden/>
    <w:unhideWhenUsed/>
    <w:rsid w:val="002B5807"/>
  </w:style>
  <w:style w:type="numbering" w:customStyle="1" w:styleId="NoList901">
    <w:name w:val="No List901"/>
    <w:next w:val="NoList"/>
    <w:uiPriority w:val="99"/>
    <w:semiHidden/>
    <w:unhideWhenUsed/>
    <w:rsid w:val="002B5807"/>
  </w:style>
  <w:style w:type="numbering" w:customStyle="1" w:styleId="NoList1601">
    <w:name w:val="No List1601"/>
    <w:next w:val="NoList"/>
    <w:uiPriority w:val="99"/>
    <w:semiHidden/>
    <w:unhideWhenUsed/>
    <w:rsid w:val="002B5807"/>
  </w:style>
  <w:style w:type="numbering" w:customStyle="1" w:styleId="NoList2401">
    <w:name w:val="No List2401"/>
    <w:next w:val="NoList"/>
    <w:semiHidden/>
    <w:unhideWhenUsed/>
    <w:rsid w:val="002B5807"/>
  </w:style>
  <w:style w:type="numbering" w:customStyle="1" w:styleId="NoList3231">
    <w:name w:val="No List3231"/>
    <w:next w:val="NoList"/>
    <w:uiPriority w:val="99"/>
    <w:semiHidden/>
    <w:unhideWhenUsed/>
    <w:rsid w:val="002B5807"/>
  </w:style>
  <w:style w:type="numbering" w:customStyle="1" w:styleId="NoList4151">
    <w:name w:val="No List4151"/>
    <w:next w:val="NoList"/>
    <w:uiPriority w:val="99"/>
    <w:semiHidden/>
    <w:unhideWhenUsed/>
    <w:rsid w:val="002B5807"/>
  </w:style>
  <w:style w:type="numbering" w:customStyle="1" w:styleId="NoList5141">
    <w:name w:val="No List5141"/>
    <w:next w:val="NoList"/>
    <w:uiPriority w:val="99"/>
    <w:semiHidden/>
    <w:rsid w:val="002B5807"/>
  </w:style>
  <w:style w:type="numbering" w:customStyle="1" w:styleId="NoList6141">
    <w:name w:val="No List6141"/>
    <w:next w:val="NoList"/>
    <w:uiPriority w:val="99"/>
    <w:semiHidden/>
    <w:unhideWhenUsed/>
    <w:rsid w:val="002B5807"/>
  </w:style>
  <w:style w:type="numbering" w:customStyle="1" w:styleId="NoList7131">
    <w:name w:val="No List7131"/>
    <w:next w:val="NoList"/>
    <w:uiPriority w:val="99"/>
    <w:semiHidden/>
    <w:unhideWhenUsed/>
    <w:rsid w:val="002B5807"/>
  </w:style>
  <w:style w:type="numbering" w:customStyle="1" w:styleId="NoList8131">
    <w:name w:val="No List8131"/>
    <w:next w:val="NoList"/>
    <w:uiPriority w:val="99"/>
    <w:semiHidden/>
    <w:unhideWhenUsed/>
    <w:rsid w:val="002B5807"/>
  </w:style>
  <w:style w:type="numbering" w:customStyle="1" w:styleId="NoList9131">
    <w:name w:val="No List9131"/>
    <w:next w:val="NoList"/>
    <w:uiPriority w:val="99"/>
    <w:semiHidden/>
    <w:unhideWhenUsed/>
    <w:rsid w:val="002B5807"/>
  </w:style>
  <w:style w:type="numbering" w:customStyle="1" w:styleId="NoList10131">
    <w:name w:val="No List10131"/>
    <w:next w:val="NoList"/>
    <w:uiPriority w:val="99"/>
    <w:semiHidden/>
    <w:unhideWhenUsed/>
    <w:rsid w:val="002B5807"/>
  </w:style>
  <w:style w:type="numbering" w:customStyle="1" w:styleId="NoList11181">
    <w:name w:val="No List11181"/>
    <w:next w:val="NoList"/>
    <w:uiPriority w:val="99"/>
    <w:semiHidden/>
    <w:rsid w:val="002B5807"/>
  </w:style>
  <w:style w:type="numbering" w:customStyle="1" w:styleId="NoList12151">
    <w:name w:val="No List12151"/>
    <w:next w:val="NoList"/>
    <w:uiPriority w:val="99"/>
    <w:semiHidden/>
    <w:unhideWhenUsed/>
    <w:rsid w:val="002B5807"/>
  </w:style>
  <w:style w:type="numbering" w:customStyle="1" w:styleId="NoList13141">
    <w:name w:val="No List13141"/>
    <w:next w:val="NoList"/>
    <w:uiPriority w:val="99"/>
    <w:semiHidden/>
    <w:unhideWhenUsed/>
    <w:rsid w:val="002B5807"/>
  </w:style>
  <w:style w:type="numbering" w:customStyle="1" w:styleId="NoList14131">
    <w:name w:val="No List14131"/>
    <w:next w:val="NoList"/>
    <w:uiPriority w:val="99"/>
    <w:semiHidden/>
    <w:unhideWhenUsed/>
    <w:rsid w:val="002B5807"/>
  </w:style>
  <w:style w:type="numbering" w:customStyle="1" w:styleId="NoList15131">
    <w:name w:val="No List15131"/>
    <w:next w:val="NoList"/>
    <w:uiPriority w:val="99"/>
    <w:semiHidden/>
    <w:unhideWhenUsed/>
    <w:rsid w:val="002B5807"/>
  </w:style>
  <w:style w:type="numbering" w:customStyle="1" w:styleId="NoList16131">
    <w:name w:val="No List16131"/>
    <w:next w:val="NoList"/>
    <w:uiPriority w:val="99"/>
    <w:semiHidden/>
    <w:unhideWhenUsed/>
    <w:rsid w:val="002B5807"/>
  </w:style>
  <w:style w:type="numbering" w:customStyle="1" w:styleId="NoList17131">
    <w:name w:val="No List17131"/>
    <w:next w:val="NoList"/>
    <w:uiPriority w:val="99"/>
    <w:semiHidden/>
    <w:unhideWhenUsed/>
    <w:rsid w:val="002B5807"/>
  </w:style>
  <w:style w:type="numbering" w:customStyle="1" w:styleId="NoList18131">
    <w:name w:val="No List18131"/>
    <w:next w:val="NoList"/>
    <w:uiPriority w:val="99"/>
    <w:semiHidden/>
    <w:unhideWhenUsed/>
    <w:rsid w:val="002B5807"/>
  </w:style>
  <w:style w:type="numbering" w:customStyle="1" w:styleId="NoList19121">
    <w:name w:val="No List19121"/>
    <w:next w:val="NoList"/>
    <w:uiPriority w:val="99"/>
    <w:semiHidden/>
    <w:unhideWhenUsed/>
    <w:rsid w:val="002B5807"/>
  </w:style>
  <w:style w:type="numbering" w:customStyle="1" w:styleId="Numberedparagraphs131">
    <w:name w:val="Numbered paragraphs131"/>
    <w:rsid w:val="002B5807"/>
  </w:style>
  <w:style w:type="numbering" w:customStyle="1" w:styleId="NoList20121">
    <w:name w:val="No List20121"/>
    <w:next w:val="NoList"/>
    <w:uiPriority w:val="99"/>
    <w:semiHidden/>
    <w:unhideWhenUsed/>
    <w:rsid w:val="002B5807"/>
  </w:style>
  <w:style w:type="numbering" w:customStyle="1" w:styleId="NoList21161">
    <w:name w:val="No List21161"/>
    <w:next w:val="NoList"/>
    <w:uiPriority w:val="99"/>
    <w:semiHidden/>
    <w:unhideWhenUsed/>
    <w:rsid w:val="002B5807"/>
  </w:style>
  <w:style w:type="numbering" w:customStyle="1" w:styleId="NoList22131">
    <w:name w:val="No List22131"/>
    <w:next w:val="NoList"/>
    <w:uiPriority w:val="99"/>
    <w:semiHidden/>
    <w:unhideWhenUsed/>
    <w:rsid w:val="002B5807"/>
  </w:style>
  <w:style w:type="numbering" w:customStyle="1" w:styleId="NoList110101">
    <w:name w:val="No List110101"/>
    <w:next w:val="NoList"/>
    <w:uiPriority w:val="99"/>
    <w:semiHidden/>
    <w:unhideWhenUsed/>
    <w:rsid w:val="002B5807"/>
  </w:style>
  <w:style w:type="numbering" w:customStyle="1" w:styleId="NoList23101">
    <w:name w:val="No List23101"/>
    <w:next w:val="NoList"/>
    <w:uiPriority w:val="99"/>
    <w:semiHidden/>
    <w:unhideWhenUsed/>
    <w:rsid w:val="002B5807"/>
  </w:style>
  <w:style w:type="numbering" w:customStyle="1" w:styleId="NoList31131">
    <w:name w:val="No List31131"/>
    <w:next w:val="NoList"/>
    <w:uiPriority w:val="99"/>
    <w:semiHidden/>
    <w:unhideWhenUsed/>
    <w:rsid w:val="002B5807"/>
  </w:style>
  <w:style w:type="numbering" w:customStyle="1" w:styleId="NoList2431">
    <w:name w:val="No List2431"/>
    <w:next w:val="NoList"/>
    <w:uiPriority w:val="99"/>
    <w:semiHidden/>
    <w:unhideWhenUsed/>
    <w:rsid w:val="002B5807"/>
  </w:style>
  <w:style w:type="numbering" w:customStyle="1" w:styleId="NoList11191">
    <w:name w:val="No List11191"/>
    <w:next w:val="NoList"/>
    <w:uiPriority w:val="99"/>
    <w:semiHidden/>
    <w:unhideWhenUsed/>
    <w:rsid w:val="002B5807"/>
  </w:style>
  <w:style w:type="numbering" w:customStyle="1" w:styleId="NoList2521">
    <w:name w:val="No List2521"/>
    <w:next w:val="NoList"/>
    <w:uiPriority w:val="99"/>
    <w:semiHidden/>
    <w:unhideWhenUsed/>
    <w:rsid w:val="002B5807"/>
  </w:style>
  <w:style w:type="numbering" w:customStyle="1" w:styleId="NoList3241">
    <w:name w:val="No List3241"/>
    <w:next w:val="NoList"/>
    <w:uiPriority w:val="99"/>
    <w:semiHidden/>
    <w:unhideWhenUsed/>
    <w:rsid w:val="002B5807"/>
  </w:style>
  <w:style w:type="numbering" w:customStyle="1" w:styleId="NoList2611">
    <w:name w:val="No List2611"/>
    <w:next w:val="NoList"/>
    <w:uiPriority w:val="99"/>
    <w:semiHidden/>
    <w:unhideWhenUsed/>
    <w:rsid w:val="002B5807"/>
  </w:style>
  <w:style w:type="numbering" w:customStyle="1" w:styleId="NoList1001">
    <w:name w:val="No List1001"/>
    <w:next w:val="NoList"/>
    <w:uiPriority w:val="99"/>
    <w:semiHidden/>
    <w:unhideWhenUsed/>
    <w:rsid w:val="002B5807"/>
  </w:style>
  <w:style w:type="numbering" w:customStyle="1" w:styleId="NoList1701">
    <w:name w:val="No List1701"/>
    <w:next w:val="NoList"/>
    <w:uiPriority w:val="99"/>
    <w:semiHidden/>
    <w:unhideWhenUsed/>
    <w:rsid w:val="002B5807"/>
  </w:style>
  <w:style w:type="numbering" w:customStyle="1" w:styleId="NoList2441">
    <w:name w:val="No List2441"/>
    <w:next w:val="NoList"/>
    <w:semiHidden/>
    <w:unhideWhenUsed/>
    <w:rsid w:val="002B5807"/>
  </w:style>
  <w:style w:type="numbering" w:customStyle="1" w:styleId="NoList3251">
    <w:name w:val="No List3251"/>
    <w:next w:val="NoList"/>
    <w:uiPriority w:val="99"/>
    <w:semiHidden/>
    <w:unhideWhenUsed/>
    <w:rsid w:val="002B5807"/>
  </w:style>
  <w:style w:type="numbering" w:customStyle="1" w:styleId="NoList4161">
    <w:name w:val="No List4161"/>
    <w:next w:val="NoList"/>
    <w:uiPriority w:val="99"/>
    <w:semiHidden/>
    <w:unhideWhenUsed/>
    <w:rsid w:val="002B5807"/>
  </w:style>
  <w:style w:type="numbering" w:customStyle="1" w:styleId="NoList5151">
    <w:name w:val="No List5151"/>
    <w:next w:val="NoList"/>
    <w:uiPriority w:val="99"/>
    <w:semiHidden/>
    <w:rsid w:val="002B5807"/>
  </w:style>
  <w:style w:type="numbering" w:customStyle="1" w:styleId="NoList6151">
    <w:name w:val="No List6151"/>
    <w:next w:val="NoList"/>
    <w:uiPriority w:val="99"/>
    <w:semiHidden/>
    <w:unhideWhenUsed/>
    <w:rsid w:val="002B5807"/>
  </w:style>
  <w:style w:type="numbering" w:customStyle="1" w:styleId="NoList7141">
    <w:name w:val="No List7141"/>
    <w:next w:val="NoList"/>
    <w:uiPriority w:val="99"/>
    <w:semiHidden/>
    <w:unhideWhenUsed/>
    <w:rsid w:val="002B5807"/>
  </w:style>
  <w:style w:type="numbering" w:customStyle="1" w:styleId="NoList8141">
    <w:name w:val="No List8141"/>
    <w:next w:val="NoList"/>
    <w:uiPriority w:val="99"/>
    <w:semiHidden/>
    <w:unhideWhenUsed/>
    <w:rsid w:val="002B5807"/>
  </w:style>
  <w:style w:type="numbering" w:customStyle="1" w:styleId="NoList9141">
    <w:name w:val="No List9141"/>
    <w:next w:val="NoList"/>
    <w:uiPriority w:val="99"/>
    <w:semiHidden/>
    <w:unhideWhenUsed/>
    <w:rsid w:val="002B5807"/>
  </w:style>
  <w:style w:type="numbering" w:customStyle="1" w:styleId="NoList10141">
    <w:name w:val="No List10141"/>
    <w:next w:val="NoList"/>
    <w:uiPriority w:val="99"/>
    <w:semiHidden/>
    <w:unhideWhenUsed/>
    <w:rsid w:val="002B5807"/>
  </w:style>
  <w:style w:type="numbering" w:customStyle="1" w:styleId="NoList11201">
    <w:name w:val="No List11201"/>
    <w:next w:val="NoList"/>
    <w:uiPriority w:val="99"/>
    <w:semiHidden/>
    <w:rsid w:val="002B5807"/>
  </w:style>
  <w:style w:type="numbering" w:customStyle="1" w:styleId="NoList12161">
    <w:name w:val="No List12161"/>
    <w:next w:val="NoList"/>
    <w:uiPriority w:val="99"/>
    <w:semiHidden/>
    <w:unhideWhenUsed/>
    <w:rsid w:val="002B5807"/>
  </w:style>
  <w:style w:type="numbering" w:customStyle="1" w:styleId="NoList13151">
    <w:name w:val="No List13151"/>
    <w:next w:val="NoList"/>
    <w:uiPriority w:val="99"/>
    <w:semiHidden/>
    <w:unhideWhenUsed/>
    <w:rsid w:val="002B5807"/>
  </w:style>
  <w:style w:type="numbering" w:customStyle="1" w:styleId="NoList14141">
    <w:name w:val="No List14141"/>
    <w:next w:val="NoList"/>
    <w:uiPriority w:val="99"/>
    <w:semiHidden/>
    <w:unhideWhenUsed/>
    <w:rsid w:val="002B5807"/>
  </w:style>
  <w:style w:type="numbering" w:customStyle="1" w:styleId="NoList15141">
    <w:name w:val="No List15141"/>
    <w:next w:val="NoList"/>
    <w:uiPriority w:val="99"/>
    <w:semiHidden/>
    <w:unhideWhenUsed/>
    <w:rsid w:val="002B5807"/>
  </w:style>
  <w:style w:type="numbering" w:customStyle="1" w:styleId="NoList16141">
    <w:name w:val="No List16141"/>
    <w:next w:val="NoList"/>
    <w:uiPriority w:val="99"/>
    <w:semiHidden/>
    <w:unhideWhenUsed/>
    <w:rsid w:val="002B5807"/>
  </w:style>
  <w:style w:type="numbering" w:customStyle="1" w:styleId="NoList17141">
    <w:name w:val="No List17141"/>
    <w:next w:val="NoList"/>
    <w:uiPriority w:val="99"/>
    <w:semiHidden/>
    <w:unhideWhenUsed/>
    <w:rsid w:val="002B5807"/>
  </w:style>
  <w:style w:type="numbering" w:customStyle="1" w:styleId="NoList18141">
    <w:name w:val="No List18141"/>
    <w:next w:val="NoList"/>
    <w:uiPriority w:val="99"/>
    <w:semiHidden/>
    <w:unhideWhenUsed/>
    <w:rsid w:val="002B5807"/>
  </w:style>
  <w:style w:type="numbering" w:customStyle="1" w:styleId="NoList19131">
    <w:name w:val="No List19131"/>
    <w:next w:val="NoList"/>
    <w:uiPriority w:val="99"/>
    <w:semiHidden/>
    <w:unhideWhenUsed/>
    <w:rsid w:val="002B5807"/>
  </w:style>
  <w:style w:type="numbering" w:customStyle="1" w:styleId="Numberedparagraphs141">
    <w:name w:val="Numbered paragraphs141"/>
    <w:rsid w:val="002B5807"/>
  </w:style>
  <w:style w:type="numbering" w:customStyle="1" w:styleId="NoList20131">
    <w:name w:val="No List20131"/>
    <w:next w:val="NoList"/>
    <w:uiPriority w:val="99"/>
    <w:semiHidden/>
    <w:unhideWhenUsed/>
    <w:rsid w:val="002B5807"/>
  </w:style>
  <w:style w:type="numbering" w:customStyle="1" w:styleId="NoList21171">
    <w:name w:val="No List21171"/>
    <w:next w:val="NoList"/>
    <w:uiPriority w:val="99"/>
    <w:semiHidden/>
    <w:unhideWhenUsed/>
    <w:rsid w:val="002B5807"/>
  </w:style>
  <w:style w:type="numbering" w:customStyle="1" w:styleId="NoList22141">
    <w:name w:val="No List22141"/>
    <w:next w:val="NoList"/>
    <w:uiPriority w:val="99"/>
    <w:semiHidden/>
    <w:unhideWhenUsed/>
    <w:rsid w:val="002B5807"/>
  </w:style>
  <w:style w:type="numbering" w:customStyle="1" w:styleId="NoList110111">
    <w:name w:val="No List110111"/>
    <w:next w:val="NoList"/>
    <w:uiPriority w:val="99"/>
    <w:semiHidden/>
    <w:unhideWhenUsed/>
    <w:rsid w:val="002B5807"/>
  </w:style>
  <w:style w:type="numbering" w:customStyle="1" w:styleId="NoList23121">
    <w:name w:val="No List23121"/>
    <w:next w:val="NoList"/>
    <w:uiPriority w:val="99"/>
    <w:semiHidden/>
    <w:unhideWhenUsed/>
    <w:rsid w:val="002B5807"/>
  </w:style>
  <w:style w:type="numbering" w:customStyle="1" w:styleId="NoList31141">
    <w:name w:val="No List31141"/>
    <w:next w:val="NoList"/>
    <w:uiPriority w:val="99"/>
    <w:semiHidden/>
    <w:unhideWhenUsed/>
    <w:rsid w:val="002B5807"/>
  </w:style>
  <w:style w:type="numbering" w:customStyle="1" w:styleId="NoList2451">
    <w:name w:val="No List2451"/>
    <w:next w:val="NoList"/>
    <w:uiPriority w:val="99"/>
    <w:semiHidden/>
    <w:unhideWhenUsed/>
    <w:rsid w:val="002B5807"/>
  </w:style>
  <w:style w:type="numbering" w:customStyle="1" w:styleId="NoList111101">
    <w:name w:val="No List111101"/>
    <w:next w:val="NoList"/>
    <w:uiPriority w:val="99"/>
    <w:semiHidden/>
    <w:unhideWhenUsed/>
    <w:rsid w:val="002B5807"/>
  </w:style>
  <w:style w:type="numbering" w:customStyle="1" w:styleId="NoList2531">
    <w:name w:val="No List2531"/>
    <w:next w:val="NoList"/>
    <w:uiPriority w:val="99"/>
    <w:semiHidden/>
    <w:unhideWhenUsed/>
    <w:rsid w:val="002B5807"/>
  </w:style>
  <w:style w:type="numbering" w:customStyle="1" w:styleId="NoList3261">
    <w:name w:val="No List3261"/>
    <w:next w:val="NoList"/>
    <w:uiPriority w:val="99"/>
    <w:semiHidden/>
    <w:unhideWhenUsed/>
    <w:rsid w:val="002B5807"/>
  </w:style>
  <w:style w:type="numbering" w:customStyle="1" w:styleId="NoList2621">
    <w:name w:val="No List2621"/>
    <w:next w:val="NoList"/>
    <w:uiPriority w:val="99"/>
    <w:semiHidden/>
    <w:unhideWhenUsed/>
    <w:rsid w:val="002B5807"/>
  </w:style>
  <w:style w:type="numbering" w:customStyle="1" w:styleId="NoList2711">
    <w:name w:val="No List2711"/>
    <w:next w:val="NoList"/>
    <w:uiPriority w:val="99"/>
    <w:semiHidden/>
    <w:unhideWhenUsed/>
    <w:rsid w:val="002B5807"/>
  </w:style>
  <w:style w:type="numbering" w:customStyle="1" w:styleId="NoList11221">
    <w:name w:val="No List11221"/>
    <w:next w:val="NoList"/>
    <w:uiPriority w:val="99"/>
    <w:semiHidden/>
    <w:unhideWhenUsed/>
    <w:rsid w:val="002B5807"/>
  </w:style>
  <w:style w:type="numbering" w:customStyle="1" w:styleId="NoList2811">
    <w:name w:val="No List2811"/>
    <w:next w:val="NoList"/>
    <w:semiHidden/>
    <w:unhideWhenUsed/>
    <w:rsid w:val="002B5807"/>
  </w:style>
  <w:style w:type="numbering" w:customStyle="1" w:styleId="NoList3311">
    <w:name w:val="No List3311"/>
    <w:next w:val="NoList"/>
    <w:uiPriority w:val="99"/>
    <w:semiHidden/>
    <w:unhideWhenUsed/>
    <w:rsid w:val="002B5807"/>
  </w:style>
  <w:style w:type="numbering" w:customStyle="1" w:styleId="NoList4171">
    <w:name w:val="No List4171"/>
    <w:next w:val="NoList"/>
    <w:uiPriority w:val="99"/>
    <w:semiHidden/>
    <w:unhideWhenUsed/>
    <w:rsid w:val="002B5807"/>
  </w:style>
  <w:style w:type="numbering" w:customStyle="1" w:styleId="NoList5161">
    <w:name w:val="No List5161"/>
    <w:next w:val="NoList"/>
    <w:uiPriority w:val="99"/>
    <w:semiHidden/>
    <w:rsid w:val="002B5807"/>
  </w:style>
  <w:style w:type="numbering" w:customStyle="1" w:styleId="NoList6161">
    <w:name w:val="No List6161"/>
    <w:next w:val="NoList"/>
    <w:uiPriority w:val="99"/>
    <w:semiHidden/>
    <w:unhideWhenUsed/>
    <w:rsid w:val="002B5807"/>
  </w:style>
  <w:style w:type="numbering" w:customStyle="1" w:styleId="NoList7151">
    <w:name w:val="No List7151"/>
    <w:next w:val="NoList"/>
    <w:uiPriority w:val="99"/>
    <w:semiHidden/>
    <w:unhideWhenUsed/>
    <w:rsid w:val="002B5807"/>
  </w:style>
  <w:style w:type="numbering" w:customStyle="1" w:styleId="NoList8151">
    <w:name w:val="No List8151"/>
    <w:next w:val="NoList"/>
    <w:uiPriority w:val="99"/>
    <w:semiHidden/>
    <w:unhideWhenUsed/>
    <w:rsid w:val="002B5807"/>
  </w:style>
  <w:style w:type="numbering" w:customStyle="1" w:styleId="NoList9151">
    <w:name w:val="No List9151"/>
    <w:next w:val="NoList"/>
    <w:uiPriority w:val="99"/>
    <w:semiHidden/>
    <w:unhideWhenUsed/>
    <w:rsid w:val="002B5807"/>
  </w:style>
  <w:style w:type="numbering" w:customStyle="1" w:styleId="NoList10151">
    <w:name w:val="No List10151"/>
    <w:next w:val="NoList"/>
    <w:uiPriority w:val="99"/>
    <w:semiHidden/>
    <w:unhideWhenUsed/>
    <w:rsid w:val="002B5807"/>
  </w:style>
  <w:style w:type="numbering" w:customStyle="1" w:styleId="NoList11311">
    <w:name w:val="No List11311"/>
    <w:next w:val="NoList"/>
    <w:uiPriority w:val="99"/>
    <w:semiHidden/>
    <w:rsid w:val="002B5807"/>
  </w:style>
  <w:style w:type="numbering" w:customStyle="1" w:styleId="NoList12171">
    <w:name w:val="No List12171"/>
    <w:next w:val="NoList"/>
    <w:uiPriority w:val="99"/>
    <w:semiHidden/>
    <w:unhideWhenUsed/>
    <w:rsid w:val="002B5807"/>
  </w:style>
  <w:style w:type="numbering" w:customStyle="1" w:styleId="NoList13161">
    <w:name w:val="No List13161"/>
    <w:next w:val="NoList"/>
    <w:uiPriority w:val="99"/>
    <w:semiHidden/>
    <w:unhideWhenUsed/>
    <w:rsid w:val="002B5807"/>
  </w:style>
  <w:style w:type="numbering" w:customStyle="1" w:styleId="NoList14151">
    <w:name w:val="No List14151"/>
    <w:next w:val="NoList"/>
    <w:uiPriority w:val="99"/>
    <w:semiHidden/>
    <w:unhideWhenUsed/>
    <w:rsid w:val="002B5807"/>
  </w:style>
  <w:style w:type="numbering" w:customStyle="1" w:styleId="NoList15151">
    <w:name w:val="No List15151"/>
    <w:next w:val="NoList"/>
    <w:uiPriority w:val="99"/>
    <w:semiHidden/>
    <w:unhideWhenUsed/>
    <w:rsid w:val="002B5807"/>
  </w:style>
  <w:style w:type="numbering" w:customStyle="1" w:styleId="NoList16151">
    <w:name w:val="No List16151"/>
    <w:next w:val="NoList"/>
    <w:uiPriority w:val="99"/>
    <w:semiHidden/>
    <w:unhideWhenUsed/>
    <w:rsid w:val="002B5807"/>
  </w:style>
  <w:style w:type="numbering" w:customStyle="1" w:styleId="NoList17151">
    <w:name w:val="No List17151"/>
    <w:next w:val="NoList"/>
    <w:uiPriority w:val="99"/>
    <w:semiHidden/>
    <w:unhideWhenUsed/>
    <w:rsid w:val="002B5807"/>
  </w:style>
  <w:style w:type="numbering" w:customStyle="1" w:styleId="NoList18151">
    <w:name w:val="No List18151"/>
    <w:next w:val="NoList"/>
    <w:uiPriority w:val="99"/>
    <w:semiHidden/>
    <w:unhideWhenUsed/>
    <w:rsid w:val="002B5807"/>
  </w:style>
  <w:style w:type="numbering" w:customStyle="1" w:styleId="NoList19141">
    <w:name w:val="No List19141"/>
    <w:next w:val="NoList"/>
    <w:uiPriority w:val="99"/>
    <w:semiHidden/>
    <w:unhideWhenUsed/>
    <w:rsid w:val="002B5807"/>
  </w:style>
  <w:style w:type="numbering" w:customStyle="1" w:styleId="Numberedparagraphs151">
    <w:name w:val="Numbered paragraphs151"/>
    <w:rsid w:val="002B5807"/>
  </w:style>
  <w:style w:type="numbering" w:customStyle="1" w:styleId="NoList20141">
    <w:name w:val="No List20141"/>
    <w:next w:val="NoList"/>
    <w:uiPriority w:val="99"/>
    <w:semiHidden/>
    <w:unhideWhenUsed/>
    <w:rsid w:val="002B5807"/>
  </w:style>
  <w:style w:type="numbering" w:customStyle="1" w:styleId="NoList21181">
    <w:name w:val="No List21181"/>
    <w:next w:val="NoList"/>
    <w:uiPriority w:val="99"/>
    <w:semiHidden/>
    <w:unhideWhenUsed/>
    <w:rsid w:val="002B5807"/>
  </w:style>
  <w:style w:type="numbering" w:customStyle="1" w:styleId="NoList22151">
    <w:name w:val="No List22151"/>
    <w:next w:val="NoList"/>
    <w:uiPriority w:val="99"/>
    <w:semiHidden/>
    <w:unhideWhenUsed/>
    <w:rsid w:val="002B5807"/>
  </w:style>
  <w:style w:type="numbering" w:customStyle="1" w:styleId="NoList110121">
    <w:name w:val="No List110121"/>
    <w:next w:val="NoList"/>
    <w:uiPriority w:val="99"/>
    <w:semiHidden/>
    <w:unhideWhenUsed/>
    <w:rsid w:val="002B5807"/>
  </w:style>
  <w:style w:type="numbering" w:customStyle="1" w:styleId="NoList23131">
    <w:name w:val="No List23131"/>
    <w:next w:val="NoList"/>
    <w:uiPriority w:val="99"/>
    <w:semiHidden/>
    <w:unhideWhenUsed/>
    <w:rsid w:val="002B5807"/>
  </w:style>
  <w:style w:type="numbering" w:customStyle="1" w:styleId="NoList31151">
    <w:name w:val="No List31151"/>
    <w:next w:val="NoList"/>
    <w:uiPriority w:val="99"/>
    <w:semiHidden/>
    <w:unhideWhenUsed/>
    <w:rsid w:val="002B5807"/>
  </w:style>
  <w:style w:type="numbering" w:customStyle="1" w:styleId="NoList1801">
    <w:name w:val="No List1801"/>
    <w:next w:val="NoList"/>
    <w:uiPriority w:val="99"/>
    <w:semiHidden/>
    <w:unhideWhenUsed/>
    <w:rsid w:val="002B5807"/>
  </w:style>
  <w:style w:type="numbering" w:customStyle="1" w:styleId="Numberedparagraphs161">
    <w:name w:val="Numbered paragraphs161"/>
    <w:rsid w:val="002B5807"/>
  </w:style>
  <w:style w:type="numbering" w:customStyle="1" w:styleId="NoList1901">
    <w:name w:val="No List1901"/>
    <w:next w:val="NoList"/>
    <w:uiPriority w:val="99"/>
    <w:semiHidden/>
    <w:unhideWhenUsed/>
    <w:rsid w:val="002B5807"/>
  </w:style>
  <w:style w:type="numbering" w:customStyle="1" w:styleId="NoList11001">
    <w:name w:val="No List11001"/>
    <w:next w:val="NoList"/>
    <w:uiPriority w:val="99"/>
    <w:semiHidden/>
    <w:unhideWhenUsed/>
    <w:rsid w:val="002B5807"/>
  </w:style>
  <w:style w:type="numbering" w:customStyle="1" w:styleId="NoList2461">
    <w:name w:val="No List2461"/>
    <w:next w:val="NoList"/>
    <w:uiPriority w:val="99"/>
    <w:semiHidden/>
    <w:unhideWhenUsed/>
    <w:rsid w:val="002B5807"/>
  </w:style>
  <w:style w:type="numbering" w:customStyle="1" w:styleId="NoList3271">
    <w:name w:val="No List3271"/>
    <w:next w:val="NoList"/>
    <w:uiPriority w:val="99"/>
    <w:semiHidden/>
    <w:unhideWhenUsed/>
    <w:rsid w:val="002B5807"/>
  </w:style>
  <w:style w:type="numbering" w:customStyle="1" w:styleId="NoList4181">
    <w:name w:val="No List4181"/>
    <w:next w:val="NoList"/>
    <w:uiPriority w:val="99"/>
    <w:semiHidden/>
    <w:unhideWhenUsed/>
    <w:rsid w:val="002B5807"/>
  </w:style>
  <w:style w:type="numbering" w:customStyle="1" w:styleId="NoList5171">
    <w:name w:val="No List5171"/>
    <w:next w:val="NoList"/>
    <w:uiPriority w:val="99"/>
    <w:semiHidden/>
    <w:rsid w:val="002B5807"/>
  </w:style>
  <w:style w:type="numbering" w:customStyle="1" w:styleId="NoList6171">
    <w:name w:val="No List6171"/>
    <w:next w:val="NoList"/>
    <w:uiPriority w:val="99"/>
    <w:semiHidden/>
    <w:unhideWhenUsed/>
    <w:rsid w:val="002B5807"/>
  </w:style>
  <w:style w:type="numbering" w:customStyle="1" w:styleId="NoList7161">
    <w:name w:val="No List7161"/>
    <w:next w:val="NoList"/>
    <w:uiPriority w:val="99"/>
    <w:semiHidden/>
    <w:unhideWhenUsed/>
    <w:rsid w:val="002B5807"/>
  </w:style>
  <w:style w:type="numbering" w:customStyle="1" w:styleId="NoList8161">
    <w:name w:val="No List8161"/>
    <w:next w:val="NoList"/>
    <w:uiPriority w:val="99"/>
    <w:semiHidden/>
    <w:unhideWhenUsed/>
    <w:rsid w:val="002B5807"/>
  </w:style>
  <w:style w:type="numbering" w:customStyle="1" w:styleId="NoList9161">
    <w:name w:val="No List9161"/>
    <w:next w:val="NoList"/>
    <w:uiPriority w:val="99"/>
    <w:semiHidden/>
    <w:unhideWhenUsed/>
    <w:rsid w:val="002B5807"/>
  </w:style>
  <w:style w:type="numbering" w:customStyle="1" w:styleId="NoList10161">
    <w:name w:val="No List10161"/>
    <w:next w:val="NoList"/>
    <w:uiPriority w:val="99"/>
    <w:semiHidden/>
    <w:unhideWhenUsed/>
    <w:rsid w:val="002B5807"/>
  </w:style>
  <w:style w:type="numbering" w:customStyle="1" w:styleId="NoList11231">
    <w:name w:val="No List11231"/>
    <w:next w:val="NoList"/>
    <w:uiPriority w:val="99"/>
    <w:semiHidden/>
    <w:rsid w:val="002B5807"/>
  </w:style>
  <w:style w:type="numbering" w:customStyle="1" w:styleId="NoList12181">
    <w:name w:val="No List12181"/>
    <w:next w:val="NoList"/>
    <w:uiPriority w:val="99"/>
    <w:semiHidden/>
    <w:unhideWhenUsed/>
    <w:rsid w:val="002B5807"/>
  </w:style>
  <w:style w:type="numbering" w:customStyle="1" w:styleId="NoList13171">
    <w:name w:val="No List13171"/>
    <w:next w:val="NoList"/>
    <w:uiPriority w:val="99"/>
    <w:semiHidden/>
    <w:unhideWhenUsed/>
    <w:rsid w:val="002B5807"/>
  </w:style>
  <w:style w:type="numbering" w:customStyle="1" w:styleId="NoList14161">
    <w:name w:val="No List14161"/>
    <w:next w:val="NoList"/>
    <w:uiPriority w:val="99"/>
    <w:semiHidden/>
    <w:unhideWhenUsed/>
    <w:rsid w:val="002B5807"/>
  </w:style>
  <w:style w:type="numbering" w:customStyle="1" w:styleId="NoList15161">
    <w:name w:val="No List15161"/>
    <w:next w:val="NoList"/>
    <w:uiPriority w:val="99"/>
    <w:semiHidden/>
    <w:unhideWhenUsed/>
    <w:rsid w:val="002B5807"/>
  </w:style>
  <w:style w:type="numbering" w:customStyle="1" w:styleId="NoList16161">
    <w:name w:val="No List16161"/>
    <w:next w:val="NoList"/>
    <w:uiPriority w:val="99"/>
    <w:semiHidden/>
    <w:unhideWhenUsed/>
    <w:rsid w:val="002B5807"/>
  </w:style>
  <w:style w:type="numbering" w:customStyle="1" w:styleId="NoList17161">
    <w:name w:val="No List17161"/>
    <w:next w:val="NoList"/>
    <w:uiPriority w:val="99"/>
    <w:semiHidden/>
    <w:unhideWhenUsed/>
    <w:rsid w:val="002B5807"/>
  </w:style>
  <w:style w:type="numbering" w:customStyle="1" w:styleId="NoList18161">
    <w:name w:val="No List18161"/>
    <w:next w:val="NoList"/>
    <w:uiPriority w:val="99"/>
    <w:semiHidden/>
    <w:unhideWhenUsed/>
    <w:rsid w:val="002B5807"/>
  </w:style>
  <w:style w:type="numbering" w:customStyle="1" w:styleId="NoList19151">
    <w:name w:val="No List19151"/>
    <w:next w:val="NoList"/>
    <w:uiPriority w:val="99"/>
    <w:semiHidden/>
    <w:unhideWhenUsed/>
    <w:rsid w:val="002B5807"/>
  </w:style>
  <w:style w:type="numbering" w:customStyle="1" w:styleId="Numberedparagraphs171">
    <w:name w:val="Numbered paragraphs171"/>
    <w:rsid w:val="002B5807"/>
  </w:style>
  <w:style w:type="numbering" w:customStyle="1" w:styleId="NoList20151">
    <w:name w:val="No List20151"/>
    <w:next w:val="NoList"/>
    <w:uiPriority w:val="99"/>
    <w:semiHidden/>
    <w:unhideWhenUsed/>
    <w:rsid w:val="002B5807"/>
  </w:style>
  <w:style w:type="numbering" w:customStyle="1" w:styleId="NoList21191">
    <w:name w:val="No List21191"/>
    <w:next w:val="NoList"/>
    <w:uiPriority w:val="99"/>
    <w:semiHidden/>
    <w:unhideWhenUsed/>
    <w:rsid w:val="002B5807"/>
  </w:style>
  <w:style w:type="numbering" w:customStyle="1" w:styleId="NoList22161">
    <w:name w:val="No List22161"/>
    <w:next w:val="NoList"/>
    <w:uiPriority w:val="99"/>
    <w:semiHidden/>
    <w:unhideWhenUsed/>
    <w:rsid w:val="002B5807"/>
  </w:style>
  <w:style w:type="numbering" w:customStyle="1" w:styleId="NoList110131">
    <w:name w:val="No List110131"/>
    <w:next w:val="NoList"/>
    <w:uiPriority w:val="99"/>
    <w:semiHidden/>
    <w:unhideWhenUsed/>
    <w:rsid w:val="002B5807"/>
  </w:style>
  <w:style w:type="numbering" w:customStyle="1" w:styleId="NoList23141">
    <w:name w:val="No List23141"/>
    <w:next w:val="NoList"/>
    <w:uiPriority w:val="99"/>
    <w:semiHidden/>
    <w:unhideWhenUsed/>
    <w:rsid w:val="002B5807"/>
  </w:style>
  <w:style w:type="numbering" w:customStyle="1" w:styleId="NoList31161">
    <w:name w:val="No List31161"/>
    <w:next w:val="NoList"/>
    <w:uiPriority w:val="99"/>
    <w:semiHidden/>
    <w:unhideWhenUsed/>
    <w:rsid w:val="002B5807"/>
  </w:style>
  <w:style w:type="numbering" w:customStyle="1" w:styleId="NoList2471">
    <w:name w:val="No List2471"/>
    <w:next w:val="NoList"/>
    <w:uiPriority w:val="99"/>
    <w:semiHidden/>
    <w:unhideWhenUsed/>
    <w:rsid w:val="002B5807"/>
  </w:style>
  <w:style w:type="numbering" w:customStyle="1" w:styleId="NoList111111">
    <w:name w:val="No List111111"/>
    <w:next w:val="NoList"/>
    <w:uiPriority w:val="99"/>
    <w:semiHidden/>
    <w:unhideWhenUsed/>
    <w:rsid w:val="002B5807"/>
  </w:style>
  <w:style w:type="numbering" w:customStyle="1" w:styleId="NoList2541">
    <w:name w:val="No List2541"/>
    <w:next w:val="NoList"/>
    <w:uiPriority w:val="99"/>
    <w:semiHidden/>
    <w:unhideWhenUsed/>
    <w:rsid w:val="002B5807"/>
  </w:style>
  <w:style w:type="numbering" w:customStyle="1" w:styleId="NoList3281">
    <w:name w:val="No List3281"/>
    <w:next w:val="NoList"/>
    <w:uiPriority w:val="99"/>
    <w:semiHidden/>
    <w:unhideWhenUsed/>
    <w:rsid w:val="002B5807"/>
  </w:style>
  <w:style w:type="numbering" w:customStyle="1" w:styleId="NoList2631">
    <w:name w:val="No List2631"/>
    <w:next w:val="NoList"/>
    <w:uiPriority w:val="99"/>
    <w:semiHidden/>
    <w:unhideWhenUsed/>
    <w:rsid w:val="002B5807"/>
  </w:style>
  <w:style w:type="numbering" w:customStyle="1" w:styleId="NoList2721">
    <w:name w:val="No List2721"/>
    <w:next w:val="NoList"/>
    <w:uiPriority w:val="99"/>
    <w:semiHidden/>
    <w:unhideWhenUsed/>
    <w:rsid w:val="002B5807"/>
  </w:style>
  <w:style w:type="numbering" w:customStyle="1" w:styleId="NoList11241">
    <w:name w:val="No List11241"/>
    <w:next w:val="NoList"/>
    <w:uiPriority w:val="99"/>
    <w:semiHidden/>
    <w:unhideWhenUsed/>
    <w:rsid w:val="002B5807"/>
  </w:style>
  <w:style w:type="numbering" w:customStyle="1" w:styleId="NoList2821">
    <w:name w:val="No List2821"/>
    <w:next w:val="NoList"/>
    <w:uiPriority w:val="99"/>
    <w:semiHidden/>
    <w:unhideWhenUsed/>
    <w:rsid w:val="002B5807"/>
  </w:style>
  <w:style w:type="numbering" w:customStyle="1" w:styleId="NoList2911">
    <w:name w:val="No List2911"/>
    <w:next w:val="NoList"/>
    <w:uiPriority w:val="99"/>
    <w:semiHidden/>
    <w:unhideWhenUsed/>
    <w:rsid w:val="002B5807"/>
  </w:style>
  <w:style w:type="numbering" w:customStyle="1" w:styleId="NoList11321">
    <w:name w:val="No List11321"/>
    <w:next w:val="NoList"/>
    <w:uiPriority w:val="99"/>
    <w:semiHidden/>
    <w:unhideWhenUsed/>
    <w:rsid w:val="002B5807"/>
  </w:style>
  <w:style w:type="numbering" w:customStyle="1" w:styleId="NoList21011">
    <w:name w:val="No List21011"/>
    <w:next w:val="NoList"/>
    <w:uiPriority w:val="99"/>
    <w:semiHidden/>
    <w:unhideWhenUsed/>
    <w:rsid w:val="002B5807"/>
  </w:style>
  <w:style w:type="numbering" w:customStyle="1" w:styleId="NoList3321">
    <w:name w:val="No List3321"/>
    <w:next w:val="NoList"/>
    <w:uiPriority w:val="99"/>
    <w:semiHidden/>
    <w:unhideWhenUsed/>
    <w:rsid w:val="002B5807"/>
  </w:style>
  <w:style w:type="numbering" w:customStyle="1" w:styleId="NoList2001">
    <w:name w:val="No List2001"/>
    <w:next w:val="NoList"/>
    <w:uiPriority w:val="99"/>
    <w:semiHidden/>
    <w:unhideWhenUsed/>
    <w:rsid w:val="002B5807"/>
  </w:style>
  <w:style w:type="numbering" w:customStyle="1" w:styleId="NoList11251">
    <w:name w:val="No List11251"/>
    <w:next w:val="NoList"/>
    <w:uiPriority w:val="99"/>
    <w:semiHidden/>
    <w:unhideWhenUsed/>
    <w:rsid w:val="002B5807"/>
  </w:style>
  <w:style w:type="numbering" w:customStyle="1" w:styleId="NoList2481">
    <w:name w:val="No List2481"/>
    <w:next w:val="NoList"/>
    <w:uiPriority w:val="99"/>
    <w:semiHidden/>
    <w:unhideWhenUsed/>
    <w:rsid w:val="002B5807"/>
  </w:style>
  <w:style w:type="numbering" w:customStyle="1" w:styleId="NoList3291">
    <w:name w:val="No List3291"/>
    <w:next w:val="NoList"/>
    <w:uiPriority w:val="99"/>
    <w:semiHidden/>
    <w:unhideWhenUsed/>
    <w:rsid w:val="002B5807"/>
  </w:style>
  <w:style w:type="numbering" w:customStyle="1" w:styleId="NoList4191">
    <w:name w:val="No List4191"/>
    <w:next w:val="NoList"/>
    <w:uiPriority w:val="99"/>
    <w:semiHidden/>
    <w:unhideWhenUsed/>
    <w:rsid w:val="002B5807"/>
  </w:style>
  <w:style w:type="numbering" w:customStyle="1" w:styleId="NoList5181">
    <w:name w:val="No List5181"/>
    <w:next w:val="NoList"/>
    <w:uiPriority w:val="99"/>
    <w:semiHidden/>
    <w:rsid w:val="002B5807"/>
  </w:style>
  <w:style w:type="numbering" w:customStyle="1" w:styleId="NoList6181">
    <w:name w:val="No List6181"/>
    <w:next w:val="NoList"/>
    <w:uiPriority w:val="99"/>
    <w:semiHidden/>
    <w:unhideWhenUsed/>
    <w:rsid w:val="002B5807"/>
  </w:style>
  <w:style w:type="numbering" w:customStyle="1" w:styleId="NoList7171">
    <w:name w:val="No List7171"/>
    <w:next w:val="NoList"/>
    <w:uiPriority w:val="99"/>
    <w:semiHidden/>
    <w:unhideWhenUsed/>
    <w:rsid w:val="002B5807"/>
  </w:style>
  <w:style w:type="numbering" w:customStyle="1" w:styleId="NoList8171">
    <w:name w:val="No List8171"/>
    <w:next w:val="NoList"/>
    <w:uiPriority w:val="99"/>
    <w:semiHidden/>
    <w:unhideWhenUsed/>
    <w:rsid w:val="002B5807"/>
  </w:style>
  <w:style w:type="numbering" w:customStyle="1" w:styleId="NoList9171">
    <w:name w:val="No List9171"/>
    <w:next w:val="NoList"/>
    <w:uiPriority w:val="99"/>
    <w:semiHidden/>
    <w:unhideWhenUsed/>
    <w:rsid w:val="002B5807"/>
  </w:style>
  <w:style w:type="numbering" w:customStyle="1" w:styleId="NoList10171">
    <w:name w:val="No List10171"/>
    <w:next w:val="NoList"/>
    <w:uiPriority w:val="99"/>
    <w:semiHidden/>
    <w:unhideWhenUsed/>
    <w:rsid w:val="002B5807"/>
  </w:style>
  <w:style w:type="numbering" w:customStyle="1" w:styleId="NoList11261">
    <w:name w:val="No List11261"/>
    <w:next w:val="NoList"/>
    <w:uiPriority w:val="99"/>
    <w:semiHidden/>
    <w:rsid w:val="002B5807"/>
  </w:style>
  <w:style w:type="numbering" w:customStyle="1" w:styleId="NoList12191">
    <w:name w:val="No List12191"/>
    <w:next w:val="NoList"/>
    <w:uiPriority w:val="99"/>
    <w:semiHidden/>
    <w:unhideWhenUsed/>
    <w:rsid w:val="002B5807"/>
  </w:style>
  <w:style w:type="numbering" w:customStyle="1" w:styleId="NoList13181">
    <w:name w:val="No List13181"/>
    <w:next w:val="NoList"/>
    <w:uiPriority w:val="99"/>
    <w:semiHidden/>
    <w:unhideWhenUsed/>
    <w:rsid w:val="002B5807"/>
  </w:style>
  <w:style w:type="numbering" w:customStyle="1" w:styleId="NoList14171">
    <w:name w:val="No List14171"/>
    <w:next w:val="NoList"/>
    <w:uiPriority w:val="99"/>
    <w:semiHidden/>
    <w:unhideWhenUsed/>
    <w:rsid w:val="002B5807"/>
  </w:style>
  <w:style w:type="numbering" w:customStyle="1" w:styleId="NoList15171">
    <w:name w:val="No List15171"/>
    <w:next w:val="NoList"/>
    <w:uiPriority w:val="99"/>
    <w:semiHidden/>
    <w:unhideWhenUsed/>
    <w:rsid w:val="002B5807"/>
  </w:style>
  <w:style w:type="numbering" w:customStyle="1" w:styleId="NoList16171">
    <w:name w:val="No List16171"/>
    <w:next w:val="NoList"/>
    <w:uiPriority w:val="99"/>
    <w:semiHidden/>
    <w:unhideWhenUsed/>
    <w:rsid w:val="002B5807"/>
  </w:style>
  <w:style w:type="numbering" w:customStyle="1" w:styleId="NoList17171">
    <w:name w:val="No List17171"/>
    <w:next w:val="NoList"/>
    <w:uiPriority w:val="99"/>
    <w:semiHidden/>
    <w:unhideWhenUsed/>
    <w:rsid w:val="002B5807"/>
  </w:style>
  <w:style w:type="numbering" w:customStyle="1" w:styleId="NoList18171">
    <w:name w:val="No List18171"/>
    <w:next w:val="NoList"/>
    <w:uiPriority w:val="99"/>
    <w:semiHidden/>
    <w:unhideWhenUsed/>
    <w:rsid w:val="002B5807"/>
  </w:style>
  <w:style w:type="numbering" w:customStyle="1" w:styleId="NoList19161">
    <w:name w:val="No List19161"/>
    <w:next w:val="NoList"/>
    <w:uiPriority w:val="99"/>
    <w:semiHidden/>
    <w:unhideWhenUsed/>
    <w:rsid w:val="002B5807"/>
  </w:style>
  <w:style w:type="numbering" w:customStyle="1" w:styleId="Numberedparagraphs181">
    <w:name w:val="Numbered paragraphs181"/>
    <w:rsid w:val="002B5807"/>
  </w:style>
  <w:style w:type="numbering" w:customStyle="1" w:styleId="NoList20161">
    <w:name w:val="No List20161"/>
    <w:next w:val="NoList"/>
    <w:uiPriority w:val="99"/>
    <w:semiHidden/>
    <w:unhideWhenUsed/>
    <w:rsid w:val="002B5807"/>
  </w:style>
  <w:style w:type="numbering" w:customStyle="1" w:styleId="NoList21201">
    <w:name w:val="No List21201"/>
    <w:next w:val="NoList"/>
    <w:uiPriority w:val="99"/>
    <w:semiHidden/>
    <w:unhideWhenUsed/>
    <w:rsid w:val="002B5807"/>
  </w:style>
  <w:style w:type="numbering" w:customStyle="1" w:styleId="NoList22171">
    <w:name w:val="No List22171"/>
    <w:next w:val="NoList"/>
    <w:uiPriority w:val="99"/>
    <w:semiHidden/>
    <w:unhideWhenUsed/>
    <w:rsid w:val="002B5807"/>
  </w:style>
  <w:style w:type="numbering" w:customStyle="1" w:styleId="NoList110141">
    <w:name w:val="No List110141"/>
    <w:next w:val="NoList"/>
    <w:uiPriority w:val="99"/>
    <w:semiHidden/>
    <w:unhideWhenUsed/>
    <w:rsid w:val="002B5807"/>
  </w:style>
  <w:style w:type="numbering" w:customStyle="1" w:styleId="NoList23151">
    <w:name w:val="No List23151"/>
    <w:next w:val="NoList"/>
    <w:uiPriority w:val="99"/>
    <w:semiHidden/>
    <w:unhideWhenUsed/>
    <w:rsid w:val="002B5807"/>
  </w:style>
  <w:style w:type="numbering" w:customStyle="1" w:styleId="NoList31171">
    <w:name w:val="No List31171"/>
    <w:next w:val="NoList"/>
    <w:uiPriority w:val="99"/>
    <w:semiHidden/>
    <w:unhideWhenUsed/>
    <w:rsid w:val="002B5807"/>
  </w:style>
  <w:style w:type="numbering" w:customStyle="1" w:styleId="NoList2491">
    <w:name w:val="No List2491"/>
    <w:next w:val="NoList"/>
    <w:uiPriority w:val="99"/>
    <w:semiHidden/>
    <w:unhideWhenUsed/>
    <w:rsid w:val="002B5807"/>
  </w:style>
  <w:style w:type="numbering" w:customStyle="1" w:styleId="NoList111121">
    <w:name w:val="No List111121"/>
    <w:next w:val="NoList"/>
    <w:uiPriority w:val="99"/>
    <w:semiHidden/>
    <w:unhideWhenUsed/>
    <w:rsid w:val="002B5807"/>
  </w:style>
  <w:style w:type="numbering" w:customStyle="1" w:styleId="NoList2551">
    <w:name w:val="No List2551"/>
    <w:next w:val="NoList"/>
    <w:uiPriority w:val="99"/>
    <w:semiHidden/>
    <w:unhideWhenUsed/>
    <w:rsid w:val="002B5807"/>
  </w:style>
  <w:style w:type="numbering" w:customStyle="1" w:styleId="NoList32101">
    <w:name w:val="No List32101"/>
    <w:next w:val="NoList"/>
    <w:uiPriority w:val="99"/>
    <w:semiHidden/>
    <w:unhideWhenUsed/>
    <w:rsid w:val="002B5807"/>
  </w:style>
  <w:style w:type="numbering" w:customStyle="1" w:styleId="NoList2641">
    <w:name w:val="No List2641"/>
    <w:next w:val="NoList"/>
    <w:uiPriority w:val="99"/>
    <w:semiHidden/>
    <w:unhideWhenUsed/>
    <w:rsid w:val="002B5807"/>
  </w:style>
  <w:style w:type="numbering" w:customStyle="1" w:styleId="NoList2731">
    <w:name w:val="No List2731"/>
    <w:next w:val="NoList"/>
    <w:uiPriority w:val="99"/>
    <w:semiHidden/>
    <w:unhideWhenUsed/>
    <w:rsid w:val="002B5807"/>
  </w:style>
  <w:style w:type="numbering" w:customStyle="1" w:styleId="NoList11271">
    <w:name w:val="No List11271"/>
    <w:next w:val="NoList"/>
    <w:uiPriority w:val="99"/>
    <w:semiHidden/>
    <w:unhideWhenUsed/>
    <w:rsid w:val="002B5807"/>
  </w:style>
  <w:style w:type="numbering" w:customStyle="1" w:styleId="NoList2831">
    <w:name w:val="No List2831"/>
    <w:next w:val="NoList"/>
    <w:uiPriority w:val="99"/>
    <w:semiHidden/>
    <w:unhideWhenUsed/>
    <w:rsid w:val="002B5807"/>
  </w:style>
  <w:style w:type="numbering" w:customStyle="1" w:styleId="NoList2921">
    <w:name w:val="No List2921"/>
    <w:next w:val="NoList"/>
    <w:uiPriority w:val="99"/>
    <w:semiHidden/>
    <w:unhideWhenUsed/>
    <w:rsid w:val="002B5807"/>
  </w:style>
  <w:style w:type="numbering" w:customStyle="1" w:styleId="NoList11331">
    <w:name w:val="No List11331"/>
    <w:next w:val="NoList"/>
    <w:uiPriority w:val="99"/>
    <w:semiHidden/>
    <w:unhideWhenUsed/>
    <w:rsid w:val="002B5807"/>
  </w:style>
  <w:style w:type="numbering" w:customStyle="1" w:styleId="NoList21021">
    <w:name w:val="No List21021"/>
    <w:next w:val="NoList"/>
    <w:uiPriority w:val="99"/>
    <w:semiHidden/>
    <w:unhideWhenUsed/>
    <w:rsid w:val="002B5807"/>
  </w:style>
  <w:style w:type="numbering" w:customStyle="1" w:styleId="NoList3331">
    <w:name w:val="No List3331"/>
    <w:next w:val="NoList"/>
    <w:uiPriority w:val="99"/>
    <w:semiHidden/>
    <w:unhideWhenUsed/>
    <w:rsid w:val="002B5807"/>
  </w:style>
  <w:style w:type="numbering" w:customStyle="1" w:styleId="Brezseznama12">
    <w:name w:val="Brez seznama12"/>
    <w:next w:val="NoList"/>
    <w:uiPriority w:val="99"/>
    <w:semiHidden/>
    <w:unhideWhenUsed/>
    <w:rsid w:val="002B5807"/>
  </w:style>
  <w:style w:type="numbering" w:customStyle="1" w:styleId="NoList2501">
    <w:name w:val="No List2501"/>
    <w:next w:val="NoList"/>
    <w:uiPriority w:val="99"/>
    <w:semiHidden/>
    <w:unhideWhenUsed/>
    <w:rsid w:val="002B5807"/>
  </w:style>
  <w:style w:type="numbering" w:customStyle="1" w:styleId="NoList11281">
    <w:name w:val="No List11281"/>
    <w:next w:val="NoList"/>
    <w:uiPriority w:val="99"/>
    <w:semiHidden/>
    <w:unhideWhenUsed/>
    <w:rsid w:val="002B5807"/>
  </w:style>
  <w:style w:type="numbering" w:customStyle="1" w:styleId="NoList2561">
    <w:name w:val="No List2561"/>
    <w:next w:val="NoList"/>
    <w:uiPriority w:val="99"/>
    <w:semiHidden/>
    <w:unhideWhenUsed/>
    <w:rsid w:val="002B5807"/>
  </w:style>
  <w:style w:type="numbering" w:customStyle="1" w:styleId="NoList3301">
    <w:name w:val="No List3301"/>
    <w:next w:val="NoList"/>
    <w:uiPriority w:val="99"/>
    <w:semiHidden/>
    <w:unhideWhenUsed/>
    <w:rsid w:val="002B5807"/>
  </w:style>
  <w:style w:type="numbering" w:customStyle="1" w:styleId="NoList4201">
    <w:name w:val="No List4201"/>
    <w:next w:val="NoList"/>
    <w:uiPriority w:val="99"/>
    <w:semiHidden/>
    <w:unhideWhenUsed/>
    <w:rsid w:val="002B5807"/>
  </w:style>
  <w:style w:type="numbering" w:customStyle="1" w:styleId="NoList5191">
    <w:name w:val="No List5191"/>
    <w:next w:val="NoList"/>
    <w:uiPriority w:val="99"/>
    <w:semiHidden/>
    <w:rsid w:val="002B5807"/>
  </w:style>
  <w:style w:type="numbering" w:customStyle="1" w:styleId="NoList6191">
    <w:name w:val="No List6191"/>
    <w:next w:val="NoList"/>
    <w:uiPriority w:val="99"/>
    <w:semiHidden/>
    <w:unhideWhenUsed/>
    <w:rsid w:val="002B5807"/>
  </w:style>
  <w:style w:type="numbering" w:customStyle="1" w:styleId="NoList7181">
    <w:name w:val="No List7181"/>
    <w:next w:val="NoList"/>
    <w:uiPriority w:val="99"/>
    <w:semiHidden/>
    <w:unhideWhenUsed/>
    <w:rsid w:val="002B5807"/>
  </w:style>
  <w:style w:type="numbering" w:customStyle="1" w:styleId="NoList8181">
    <w:name w:val="No List8181"/>
    <w:next w:val="NoList"/>
    <w:uiPriority w:val="99"/>
    <w:semiHidden/>
    <w:unhideWhenUsed/>
    <w:rsid w:val="002B5807"/>
  </w:style>
  <w:style w:type="numbering" w:customStyle="1" w:styleId="NoList9181">
    <w:name w:val="No List9181"/>
    <w:next w:val="NoList"/>
    <w:uiPriority w:val="99"/>
    <w:semiHidden/>
    <w:unhideWhenUsed/>
    <w:rsid w:val="002B5807"/>
  </w:style>
  <w:style w:type="numbering" w:customStyle="1" w:styleId="NoList10181">
    <w:name w:val="No List10181"/>
    <w:next w:val="NoList"/>
    <w:uiPriority w:val="99"/>
    <w:semiHidden/>
    <w:unhideWhenUsed/>
    <w:rsid w:val="002B5807"/>
  </w:style>
  <w:style w:type="numbering" w:customStyle="1" w:styleId="NoList11291">
    <w:name w:val="No List11291"/>
    <w:next w:val="NoList"/>
    <w:uiPriority w:val="99"/>
    <w:semiHidden/>
    <w:rsid w:val="002B5807"/>
  </w:style>
  <w:style w:type="numbering" w:customStyle="1" w:styleId="NoList12201">
    <w:name w:val="No List12201"/>
    <w:next w:val="NoList"/>
    <w:uiPriority w:val="99"/>
    <w:semiHidden/>
    <w:unhideWhenUsed/>
    <w:rsid w:val="002B5807"/>
  </w:style>
  <w:style w:type="numbering" w:customStyle="1" w:styleId="NoList13191">
    <w:name w:val="No List13191"/>
    <w:next w:val="NoList"/>
    <w:uiPriority w:val="99"/>
    <w:semiHidden/>
    <w:unhideWhenUsed/>
    <w:rsid w:val="002B5807"/>
  </w:style>
  <w:style w:type="numbering" w:customStyle="1" w:styleId="NoList14181">
    <w:name w:val="No List14181"/>
    <w:next w:val="NoList"/>
    <w:uiPriority w:val="99"/>
    <w:semiHidden/>
    <w:unhideWhenUsed/>
    <w:rsid w:val="002B5807"/>
  </w:style>
  <w:style w:type="numbering" w:customStyle="1" w:styleId="NoList15181">
    <w:name w:val="No List15181"/>
    <w:next w:val="NoList"/>
    <w:uiPriority w:val="99"/>
    <w:semiHidden/>
    <w:unhideWhenUsed/>
    <w:rsid w:val="002B5807"/>
  </w:style>
  <w:style w:type="numbering" w:customStyle="1" w:styleId="NoList16181">
    <w:name w:val="No List16181"/>
    <w:next w:val="NoList"/>
    <w:uiPriority w:val="99"/>
    <w:semiHidden/>
    <w:unhideWhenUsed/>
    <w:rsid w:val="002B5807"/>
  </w:style>
  <w:style w:type="numbering" w:customStyle="1" w:styleId="NoList17181">
    <w:name w:val="No List17181"/>
    <w:next w:val="NoList"/>
    <w:uiPriority w:val="99"/>
    <w:semiHidden/>
    <w:unhideWhenUsed/>
    <w:rsid w:val="002B5807"/>
  </w:style>
  <w:style w:type="numbering" w:customStyle="1" w:styleId="NoList18181">
    <w:name w:val="No List18181"/>
    <w:next w:val="NoList"/>
    <w:uiPriority w:val="99"/>
    <w:semiHidden/>
    <w:unhideWhenUsed/>
    <w:rsid w:val="002B5807"/>
  </w:style>
  <w:style w:type="numbering" w:customStyle="1" w:styleId="NoList19171">
    <w:name w:val="No List19171"/>
    <w:next w:val="NoList"/>
    <w:uiPriority w:val="99"/>
    <w:semiHidden/>
    <w:unhideWhenUsed/>
    <w:rsid w:val="002B5807"/>
  </w:style>
  <w:style w:type="numbering" w:customStyle="1" w:styleId="Numberedparagraphs191">
    <w:name w:val="Numbered paragraphs191"/>
    <w:rsid w:val="002B5807"/>
  </w:style>
  <w:style w:type="numbering" w:customStyle="1" w:styleId="NoList20171">
    <w:name w:val="No List20171"/>
    <w:next w:val="NoList"/>
    <w:uiPriority w:val="99"/>
    <w:semiHidden/>
    <w:unhideWhenUsed/>
    <w:rsid w:val="002B5807"/>
  </w:style>
  <w:style w:type="numbering" w:customStyle="1" w:styleId="NoList21211">
    <w:name w:val="No List21211"/>
    <w:next w:val="NoList"/>
    <w:uiPriority w:val="99"/>
    <w:semiHidden/>
    <w:unhideWhenUsed/>
    <w:rsid w:val="002B5807"/>
  </w:style>
  <w:style w:type="numbering" w:customStyle="1" w:styleId="NoList22181">
    <w:name w:val="No List22181"/>
    <w:next w:val="NoList"/>
    <w:uiPriority w:val="99"/>
    <w:semiHidden/>
    <w:unhideWhenUsed/>
    <w:rsid w:val="002B5807"/>
  </w:style>
  <w:style w:type="numbering" w:customStyle="1" w:styleId="NoList110151">
    <w:name w:val="No List110151"/>
    <w:next w:val="NoList"/>
    <w:uiPriority w:val="99"/>
    <w:semiHidden/>
    <w:unhideWhenUsed/>
    <w:rsid w:val="002B5807"/>
  </w:style>
  <w:style w:type="numbering" w:customStyle="1" w:styleId="NoList23161">
    <w:name w:val="No List23161"/>
    <w:next w:val="NoList"/>
    <w:uiPriority w:val="99"/>
    <w:semiHidden/>
    <w:unhideWhenUsed/>
    <w:rsid w:val="002B5807"/>
  </w:style>
  <w:style w:type="numbering" w:customStyle="1" w:styleId="NoList31181">
    <w:name w:val="No List31181"/>
    <w:next w:val="NoList"/>
    <w:uiPriority w:val="99"/>
    <w:semiHidden/>
    <w:unhideWhenUsed/>
    <w:rsid w:val="002B5807"/>
  </w:style>
  <w:style w:type="numbering" w:customStyle="1" w:styleId="NoList24101">
    <w:name w:val="No List24101"/>
    <w:next w:val="NoList"/>
    <w:uiPriority w:val="99"/>
    <w:semiHidden/>
    <w:unhideWhenUsed/>
    <w:rsid w:val="002B5807"/>
  </w:style>
  <w:style w:type="numbering" w:customStyle="1" w:styleId="NoList111131">
    <w:name w:val="No List111131"/>
    <w:next w:val="NoList"/>
    <w:uiPriority w:val="99"/>
    <w:semiHidden/>
    <w:unhideWhenUsed/>
    <w:rsid w:val="002B5807"/>
  </w:style>
  <w:style w:type="numbering" w:customStyle="1" w:styleId="NoList2571">
    <w:name w:val="No List2571"/>
    <w:next w:val="NoList"/>
    <w:uiPriority w:val="99"/>
    <w:semiHidden/>
    <w:unhideWhenUsed/>
    <w:rsid w:val="002B5807"/>
  </w:style>
  <w:style w:type="numbering" w:customStyle="1" w:styleId="NoList32111">
    <w:name w:val="No List32111"/>
    <w:next w:val="NoList"/>
    <w:uiPriority w:val="99"/>
    <w:semiHidden/>
    <w:unhideWhenUsed/>
    <w:rsid w:val="002B5807"/>
  </w:style>
  <w:style w:type="numbering" w:customStyle="1" w:styleId="NoList2651">
    <w:name w:val="No List2651"/>
    <w:next w:val="NoList"/>
    <w:uiPriority w:val="99"/>
    <w:semiHidden/>
    <w:unhideWhenUsed/>
    <w:rsid w:val="002B5807"/>
  </w:style>
  <w:style w:type="numbering" w:customStyle="1" w:styleId="NoList2741">
    <w:name w:val="No List2741"/>
    <w:next w:val="NoList"/>
    <w:uiPriority w:val="99"/>
    <w:semiHidden/>
    <w:unhideWhenUsed/>
    <w:rsid w:val="002B5807"/>
  </w:style>
  <w:style w:type="numbering" w:customStyle="1" w:styleId="NoList112101">
    <w:name w:val="No List112101"/>
    <w:next w:val="NoList"/>
    <w:uiPriority w:val="99"/>
    <w:semiHidden/>
    <w:unhideWhenUsed/>
    <w:rsid w:val="002B5807"/>
  </w:style>
  <w:style w:type="numbering" w:customStyle="1" w:styleId="NoList2841">
    <w:name w:val="No List2841"/>
    <w:next w:val="NoList"/>
    <w:uiPriority w:val="99"/>
    <w:semiHidden/>
    <w:unhideWhenUsed/>
    <w:rsid w:val="002B5807"/>
  </w:style>
  <w:style w:type="numbering" w:customStyle="1" w:styleId="NoList2931">
    <w:name w:val="No List2931"/>
    <w:next w:val="NoList"/>
    <w:uiPriority w:val="99"/>
    <w:semiHidden/>
    <w:unhideWhenUsed/>
    <w:rsid w:val="002B5807"/>
  </w:style>
  <w:style w:type="numbering" w:customStyle="1" w:styleId="NoList11341">
    <w:name w:val="No List11341"/>
    <w:next w:val="NoList"/>
    <w:uiPriority w:val="99"/>
    <w:semiHidden/>
    <w:unhideWhenUsed/>
    <w:rsid w:val="002B5807"/>
  </w:style>
  <w:style w:type="numbering" w:customStyle="1" w:styleId="NoList21031">
    <w:name w:val="No List21031"/>
    <w:next w:val="NoList"/>
    <w:uiPriority w:val="99"/>
    <w:semiHidden/>
    <w:unhideWhenUsed/>
    <w:rsid w:val="002B5807"/>
  </w:style>
  <w:style w:type="numbering" w:customStyle="1" w:styleId="NoList3341">
    <w:name w:val="No List3341"/>
    <w:next w:val="NoList"/>
    <w:uiPriority w:val="99"/>
    <w:semiHidden/>
    <w:unhideWhenUsed/>
    <w:rsid w:val="002B5807"/>
  </w:style>
  <w:style w:type="numbering" w:customStyle="1" w:styleId="Brezseznama111">
    <w:name w:val="Brez seznama111"/>
    <w:next w:val="NoList"/>
    <w:uiPriority w:val="99"/>
    <w:semiHidden/>
    <w:unhideWhenUsed/>
    <w:rsid w:val="002B5807"/>
  </w:style>
  <w:style w:type="numbering" w:customStyle="1" w:styleId="Numberedparagraphs611">
    <w:name w:val="Numbered paragraphs611"/>
    <w:rsid w:val="002B5807"/>
  </w:style>
  <w:style w:type="numbering" w:customStyle="1" w:styleId="NoList2581">
    <w:name w:val="No List2581"/>
    <w:next w:val="NoList"/>
    <w:uiPriority w:val="99"/>
    <w:semiHidden/>
    <w:unhideWhenUsed/>
    <w:rsid w:val="002B5807"/>
  </w:style>
  <w:style w:type="numbering" w:customStyle="1" w:styleId="NoList11301">
    <w:name w:val="No List11301"/>
    <w:next w:val="NoList"/>
    <w:uiPriority w:val="99"/>
    <w:semiHidden/>
    <w:unhideWhenUsed/>
    <w:rsid w:val="002B5807"/>
  </w:style>
  <w:style w:type="numbering" w:customStyle="1" w:styleId="NoList11351">
    <w:name w:val="No List11351"/>
    <w:next w:val="NoList"/>
    <w:uiPriority w:val="99"/>
    <w:semiHidden/>
    <w:unhideWhenUsed/>
    <w:rsid w:val="002B5807"/>
  </w:style>
  <w:style w:type="numbering" w:customStyle="1" w:styleId="NoList2591">
    <w:name w:val="No List2591"/>
    <w:next w:val="NoList"/>
    <w:uiPriority w:val="99"/>
    <w:semiHidden/>
    <w:unhideWhenUsed/>
    <w:rsid w:val="002B5807"/>
  </w:style>
  <w:style w:type="numbering" w:customStyle="1" w:styleId="Aucuneliste11">
    <w:name w:val="Aucune liste11"/>
    <w:next w:val="NoList"/>
    <w:uiPriority w:val="99"/>
    <w:semiHidden/>
    <w:unhideWhenUsed/>
    <w:rsid w:val="002B5807"/>
  </w:style>
  <w:style w:type="numbering" w:customStyle="1" w:styleId="Numberedparagraphs621">
    <w:name w:val="Numbered paragraphs621"/>
    <w:rsid w:val="002B5807"/>
  </w:style>
  <w:style w:type="table" w:customStyle="1" w:styleId="TableGrid325">
    <w:name w:val="Table Grid325"/>
    <w:basedOn w:val="TableNormal"/>
    <w:next w:val="TableGrid"/>
    <w:rsid w:val="00760DB3"/>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2296"/>
    <w:rPr>
      <w:color w:val="605E5C"/>
      <w:shd w:val="clear" w:color="auto" w:fill="E1DFDD"/>
    </w:rPr>
  </w:style>
  <w:style w:type="table" w:customStyle="1" w:styleId="TableGrid326">
    <w:name w:val="Table Grid326"/>
    <w:basedOn w:val="TableNormal"/>
    <w:next w:val="TableGrid"/>
    <w:rsid w:val="00993979"/>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59"/>
    <w:rsid w:val="00313EC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841578"/>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4245"/>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Text1">
    <w:name w:val="Head_foot + Text 1"/>
    <w:basedOn w:val="Normal"/>
    <w:qFormat/>
    <w:rsid w:val="000A0C01"/>
    <w:rPr>
      <w:b/>
      <w:color w:val="000000" w:themeColor="text1"/>
      <w:lang w:val="fr-CH"/>
    </w:rPr>
  </w:style>
  <w:style w:type="character" w:customStyle="1" w:styleId="Bodytext4">
    <w:name w:val="Body text_"/>
    <w:basedOn w:val="DefaultParagraphFont"/>
    <w:link w:val="BodyText6"/>
    <w:rsid w:val="00107F9E"/>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107F9E"/>
    <w:pPr>
      <w:widowControl w:val="0"/>
      <w:shd w:val="clear" w:color="auto" w:fill="FFFFFF"/>
      <w:tabs>
        <w:tab w:val="clear" w:pos="567"/>
        <w:tab w:val="clear" w:pos="1276"/>
        <w:tab w:val="clear" w:pos="1843"/>
        <w:tab w:val="clear" w:pos="5387"/>
        <w:tab w:val="clear" w:pos="5954"/>
      </w:tabs>
      <w:overflowPunct/>
      <w:autoSpaceDE/>
      <w:autoSpaceDN/>
      <w:adjustRightInd/>
      <w:spacing w:before="0" w:after="0" w:line="0" w:lineRule="atLeast"/>
      <w:jc w:val="left"/>
      <w:textAlignment w:val="auto"/>
    </w:pPr>
    <w:rPr>
      <w:rFonts w:ascii="Tahoma" w:eastAsia="Tahoma" w:hAnsi="Tahoma" w:cs="Tahoma"/>
      <w:color w:val="141414"/>
      <w:sz w:val="19"/>
      <w:szCs w:val="19"/>
      <w:lang w:val="en-US" w:eastAsia="zh-CN"/>
    </w:rPr>
  </w:style>
  <w:style w:type="table" w:customStyle="1" w:styleId="TableGrid329">
    <w:name w:val="Table Grid329"/>
    <w:basedOn w:val="TableNormal"/>
    <w:next w:val="TableGrid"/>
    <w:rsid w:val="0011164E"/>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6">
    <w:name w:val="Table Grid1426"/>
    <w:basedOn w:val="TableNormal"/>
    <w:next w:val="TableGrid"/>
    <w:uiPriority w:val="59"/>
    <w:rsid w:val="005D51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A13E7"/>
    <w:rPr>
      <w:color w:val="605E5C"/>
      <w:shd w:val="clear" w:color="auto" w:fill="E1DFDD"/>
    </w:rPr>
  </w:style>
  <w:style w:type="character" w:customStyle="1" w:styleId="UnresolvedMention20">
    <w:name w:val="Unresolved Mention2"/>
    <w:basedOn w:val="DefaultParagraphFont"/>
    <w:uiPriority w:val="99"/>
    <w:semiHidden/>
    <w:unhideWhenUsed/>
    <w:rsid w:val="00301411"/>
    <w:rPr>
      <w:color w:val="605E5C"/>
      <w:shd w:val="clear" w:color="auto" w:fill="E1DFDD"/>
    </w:rPr>
  </w:style>
  <w:style w:type="character" w:customStyle="1" w:styleId="UnresolvedMention11">
    <w:name w:val="Unresolved Mention11"/>
    <w:basedOn w:val="DefaultParagraphFont"/>
    <w:uiPriority w:val="99"/>
    <w:semiHidden/>
    <w:unhideWhenUsed/>
    <w:rsid w:val="00960A5C"/>
    <w:rPr>
      <w:color w:val="605E5C"/>
      <w:shd w:val="clear" w:color="auto" w:fill="E1DFDD"/>
    </w:rPr>
  </w:style>
  <w:style w:type="table" w:customStyle="1" w:styleId="TableGrid1149">
    <w:name w:val="Table Grid1149"/>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 Grid1150"/>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5">
    <w:name w:val="Table Grid1155"/>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rsid w:val="005D2DC8"/>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D72CE"/>
    <w:rPr>
      <w:color w:val="605E5C"/>
      <w:shd w:val="clear" w:color="auto" w:fill="E1DFDD"/>
    </w:rPr>
  </w:style>
  <w:style w:type="numbering" w:customStyle="1" w:styleId="NoList269">
    <w:name w:val="No List269"/>
    <w:next w:val="NoList"/>
    <w:uiPriority w:val="99"/>
    <w:semiHidden/>
    <w:unhideWhenUsed/>
    <w:rsid w:val="00650C34"/>
  </w:style>
  <w:style w:type="table" w:customStyle="1" w:styleId="TableGrid340">
    <w:name w:val="Table Grid340"/>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3">
    <w:name w:val="Table Theme23"/>
    <w:basedOn w:val="TableNormal"/>
    <w:next w:val="TableTheme"/>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1">
    <w:name w:val="Table Simple 121"/>
    <w:basedOn w:val="TableNormal"/>
    <w:next w:val="TableSimple1"/>
    <w:rsid w:val="00650C3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5">
    <w:name w:val="Table List 325"/>
    <w:basedOn w:val="TableNormal"/>
    <w:next w:val="TableList3"/>
    <w:rsid w:val="00650C3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2">
    <w:name w:val="Table Style122"/>
    <w:basedOn w:val="TableNormal"/>
    <w:rsid w:val="00650C34"/>
    <w:pPr>
      <w:spacing w:before="0" w:after="0"/>
    </w:pPr>
    <w:rPr>
      <w:rFonts w:ascii="Times" w:eastAsia="Times New Roman" w:hAnsi="Times"/>
    </w:rPr>
    <w:tblPr/>
  </w:style>
  <w:style w:type="numbering" w:customStyle="1" w:styleId="NoList1139">
    <w:name w:val="No List1139"/>
    <w:next w:val="NoList"/>
    <w:uiPriority w:val="99"/>
    <w:semiHidden/>
    <w:unhideWhenUsed/>
    <w:rsid w:val="00650C34"/>
  </w:style>
  <w:style w:type="table" w:customStyle="1" w:styleId="TableProfessional25">
    <w:name w:val="Table Professional25"/>
    <w:basedOn w:val="TableNormal"/>
    <w:next w:val="TableProfessional"/>
    <w:rsid w:val="00650C3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6">
    <w:name w:val="Table Elegant26"/>
    <w:basedOn w:val="TableNormal"/>
    <w:next w:val="TableElegant"/>
    <w:rsid w:val="00650C3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50">
    <w:name w:val="Table Grid 825"/>
    <w:basedOn w:val="TableNormal"/>
    <w:next w:val="TableGrid8"/>
    <w:rsid w:val="00650C3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10">
    <w:name w:val="Table Grid 721"/>
    <w:basedOn w:val="TableNormal"/>
    <w:next w:val="TableGrid7"/>
    <w:rsid w:val="00650C3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0">
    <w:name w:val="No List270"/>
    <w:next w:val="NoList"/>
    <w:uiPriority w:val="99"/>
    <w:semiHidden/>
    <w:unhideWhenUsed/>
    <w:rsid w:val="00650C34"/>
  </w:style>
  <w:style w:type="table" w:customStyle="1" w:styleId="TableGrid1156">
    <w:name w:val="Table Grid1156"/>
    <w:basedOn w:val="TableNormal"/>
    <w:next w:val="TableGrid"/>
    <w:uiPriority w:val="39"/>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7">
    <w:name w:val="No List337"/>
    <w:next w:val="NoList"/>
    <w:uiPriority w:val="99"/>
    <w:semiHidden/>
    <w:unhideWhenUsed/>
    <w:rsid w:val="00650C34"/>
  </w:style>
  <w:style w:type="numbering" w:customStyle="1" w:styleId="NoList423">
    <w:name w:val="No List423"/>
    <w:next w:val="NoList"/>
    <w:uiPriority w:val="99"/>
    <w:semiHidden/>
    <w:unhideWhenUsed/>
    <w:rsid w:val="00650C34"/>
  </w:style>
  <w:style w:type="numbering" w:customStyle="1" w:styleId="NoList522">
    <w:name w:val="No List522"/>
    <w:next w:val="NoList"/>
    <w:uiPriority w:val="99"/>
    <w:semiHidden/>
    <w:rsid w:val="00650C34"/>
  </w:style>
  <w:style w:type="numbering" w:customStyle="1" w:styleId="NoList622">
    <w:name w:val="No List622"/>
    <w:next w:val="NoList"/>
    <w:uiPriority w:val="99"/>
    <w:semiHidden/>
    <w:unhideWhenUsed/>
    <w:rsid w:val="00650C34"/>
  </w:style>
  <w:style w:type="numbering" w:customStyle="1" w:styleId="NoList720">
    <w:name w:val="No List720"/>
    <w:next w:val="NoList"/>
    <w:uiPriority w:val="99"/>
    <w:semiHidden/>
    <w:unhideWhenUsed/>
    <w:rsid w:val="00650C34"/>
  </w:style>
  <w:style w:type="numbering" w:customStyle="1" w:styleId="NoList820">
    <w:name w:val="No List820"/>
    <w:next w:val="NoList"/>
    <w:uiPriority w:val="99"/>
    <w:semiHidden/>
    <w:unhideWhenUsed/>
    <w:rsid w:val="00650C34"/>
  </w:style>
  <w:style w:type="numbering" w:customStyle="1" w:styleId="NoList920">
    <w:name w:val="No List920"/>
    <w:next w:val="NoList"/>
    <w:uiPriority w:val="99"/>
    <w:semiHidden/>
    <w:unhideWhenUsed/>
    <w:rsid w:val="00650C34"/>
  </w:style>
  <w:style w:type="numbering" w:customStyle="1" w:styleId="NoList1020">
    <w:name w:val="No List1020"/>
    <w:next w:val="NoList"/>
    <w:uiPriority w:val="99"/>
    <w:semiHidden/>
    <w:unhideWhenUsed/>
    <w:rsid w:val="00650C34"/>
  </w:style>
  <w:style w:type="numbering" w:customStyle="1" w:styleId="NoList1140">
    <w:name w:val="No List1140"/>
    <w:next w:val="NoList"/>
    <w:uiPriority w:val="99"/>
    <w:semiHidden/>
    <w:rsid w:val="00650C34"/>
  </w:style>
  <w:style w:type="numbering" w:customStyle="1" w:styleId="NoList1223">
    <w:name w:val="No List1223"/>
    <w:next w:val="NoList"/>
    <w:uiPriority w:val="99"/>
    <w:semiHidden/>
    <w:unhideWhenUsed/>
    <w:rsid w:val="00650C34"/>
  </w:style>
  <w:style w:type="table" w:customStyle="1" w:styleId="TableGrid728">
    <w:name w:val="Table Grid728"/>
    <w:basedOn w:val="TableNormal"/>
    <w:next w:val="TableGrid"/>
    <w:uiPriority w:val="59"/>
    <w:rsid w:val="00650C3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2">
    <w:name w:val="No List1322"/>
    <w:next w:val="NoList"/>
    <w:uiPriority w:val="99"/>
    <w:semiHidden/>
    <w:unhideWhenUsed/>
    <w:rsid w:val="00650C34"/>
  </w:style>
  <w:style w:type="table" w:customStyle="1" w:styleId="TableGrid828">
    <w:name w:val="Table Grid828"/>
    <w:basedOn w:val="TableNormal"/>
    <w:next w:val="TableGrid"/>
    <w:uiPriority w:val="59"/>
    <w:rsid w:val="00650C3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0">
    <w:name w:val="No List1420"/>
    <w:next w:val="NoList"/>
    <w:uiPriority w:val="99"/>
    <w:semiHidden/>
    <w:unhideWhenUsed/>
    <w:rsid w:val="00650C34"/>
  </w:style>
  <w:style w:type="table" w:customStyle="1" w:styleId="TableGrid933">
    <w:name w:val="Table Grid933"/>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0">
    <w:name w:val="No List1520"/>
    <w:next w:val="NoList"/>
    <w:uiPriority w:val="99"/>
    <w:semiHidden/>
    <w:unhideWhenUsed/>
    <w:rsid w:val="00650C34"/>
  </w:style>
  <w:style w:type="table" w:customStyle="1" w:styleId="TableGrid1028">
    <w:name w:val="Table Grid1028"/>
    <w:basedOn w:val="TableNormal"/>
    <w:next w:val="TableGrid"/>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0">
    <w:name w:val="No List1620"/>
    <w:next w:val="NoList"/>
    <w:uiPriority w:val="99"/>
    <w:semiHidden/>
    <w:unhideWhenUsed/>
    <w:rsid w:val="00650C34"/>
  </w:style>
  <w:style w:type="table" w:customStyle="1" w:styleId="TableProfessional319">
    <w:name w:val="Table Professional319"/>
    <w:basedOn w:val="TableNormal"/>
    <w:next w:val="TableProfessional"/>
    <w:rsid w:val="00650C3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9">
    <w:name w:val="Table Grid 8319"/>
    <w:basedOn w:val="TableNormal"/>
    <w:next w:val="TableGrid8"/>
    <w:rsid w:val="00650C3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7">
    <w:name w:val="Table Grid1157"/>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0">
    <w:name w:val="No List1720"/>
    <w:next w:val="NoList"/>
    <w:uiPriority w:val="99"/>
    <w:semiHidden/>
    <w:unhideWhenUsed/>
    <w:rsid w:val="00650C34"/>
  </w:style>
  <w:style w:type="table" w:customStyle="1" w:styleId="TableGrid1228">
    <w:name w:val="Table Grid1228"/>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0">
    <w:name w:val="No List1820"/>
    <w:next w:val="NoList"/>
    <w:uiPriority w:val="99"/>
    <w:semiHidden/>
    <w:unhideWhenUsed/>
    <w:rsid w:val="00650C34"/>
  </w:style>
  <w:style w:type="table" w:customStyle="1" w:styleId="TableGrid1327">
    <w:name w:val="Table Grid1327"/>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7">
    <w:name w:val="Table Grid1427"/>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0">
    <w:name w:val="No List1920"/>
    <w:next w:val="NoList"/>
    <w:uiPriority w:val="99"/>
    <w:semiHidden/>
    <w:unhideWhenUsed/>
    <w:rsid w:val="00650C34"/>
  </w:style>
  <w:style w:type="table" w:customStyle="1" w:styleId="TableGrid1526">
    <w:name w:val="Table Grid1526"/>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2">
    <w:name w:val="Numbered paragraphs22"/>
    <w:rsid w:val="00650C34"/>
  </w:style>
  <w:style w:type="numbering" w:customStyle="1" w:styleId="NoList2020">
    <w:name w:val="No List2020"/>
    <w:next w:val="NoList"/>
    <w:uiPriority w:val="99"/>
    <w:semiHidden/>
    <w:unhideWhenUsed/>
    <w:rsid w:val="00650C34"/>
  </w:style>
  <w:style w:type="table" w:customStyle="1" w:styleId="TableGrid1824">
    <w:name w:val="Table Grid1824"/>
    <w:basedOn w:val="TableNormal"/>
    <w:next w:val="TableGrid"/>
    <w:uiPriority w:val="59"/>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3">
    <w:name w:val="Table Grid1923"/>
    <w:basedOn w:val="TableNormal"/>
    <w:next w:val="TableGrid"/>
    <w:uiPriority w:val="39"/>
    <w:rsid w:val="00650C3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3">
    <w:name w:val="Table Grid2023"/>
    <w:basedOn w:val="TableNormal"/>
    <w:next w:val="TableGrid"/>
    <w:uiPriority w:val="39"/>
    <w:rsid w:val="00650C3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4">
    <w:name w:val="No List2124"/>
    <w:next w:val="NoList"/>
    <w:uiPriority w:val="99"/>
    <w:semiHidden/>
    <w:unhideWhenUsed/>
    <w:rsid w:val="00650C34"/>
  </w:style>
  <w:style w:type="table" w:customStyle="1" w:styleId="TableGrid2123">
    <w:name w:val="Table Grid2123"/>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
    <w:name w:val="Table Grid2220"/>
    <w:basedOn w:val="TableNormal"/>
    <w:next w:val="TableGrid"/>
    <w:uiPriority w:val="5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0">
    <w:name w:val="Table Grid2320"/>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9">
    <w:name w:val="Table Grid11219"/>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8">
    <w:name w:val="Table Grid2418"/>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0">
    <w:name w:val="No List2220"/>
    <w:next w:val="NoList"/>
    <w:uiPriority w:val="99"/>
    <w:semiHidden/>
    <w:unhideWhenUsed/>
    <w:rsid w:val="00650C34"/>
  </w:style>
  <w:style w:type="numbering" w:customStyle="1" w:styleId="NoList11018">
    <w:name w:val="No List11018"/>
    <w:next w:val="NoList"/>
    <w:uiPriority w:val="99"/>
    <w:semiHidden/>
    <w:unhideWhenUsed/>
    <w:rsid w:val="00650C34"/>
  </w:style>
  <w:style w:type="numbering" w:customStyle="1" w:styleId="NoList2319">
    <w:name w:val="No List2319"/>
    <w:next w:val="NoList"/>
    <w:uiPriority w:val="99"/>
    <w:semiHidden/>
    <w:unhideWhenUsed/>
    <w:rsid w:val="00650C34"/>
  </w:style>
  <w:style w:type="numbering" w:customStyle="1" w:styleId="NoList3120">
    <w:name w:val="No List3120"/>
    <w:next w:val="NoList"/>
    <w:uiPriority w:val="99"/>
    <w:semiHidden/>
    <w:unhideWhenUsed/>
    <w:rsid w:val="00650C34"/>
  </w:style>
  <w:style w:type="table" w:customStyle="1" w:styleId="TableGrid2717">
    <w:name w:val="Table Grid2717"/>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next w:val="TableGrid"/>
    <w:uiPriority w:val="3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0">
    <w:name w:val="Table Grid3610"/>
    <w:basedOn w:val="TableNormal"/>
    <w:next w:val="TableGrid"/>
    <w:uiPriority w:val="59"/>
    <w:rsid w:val="00650C3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650C3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7">
    <w:name w:val="Table Grid387"/>
    <w:basedOn w:val="TableNormal"/>
    <w:next w:val="TableGrid"/>
    <w:uiPriority w:val="3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4">
    <w:name w:val="No List2414"/>
    <w:next w:val="NoList"/>
    <w:uiPriority w:val="99"/>
    <w:semiHidden/>
    <w:unhideWhenUsed/>
    <w:rsid w:val="00650C34"/>
  </w:style>
  <w:style w:type="numbering" w:customStyle="1" w:styleId="NoList11116">
    <w:name w:val="No List11116"/>
    <w:next w:val="NoList"/>
    <w:uiPriority w:val="99"/>
    <w:semiHidden/>
    <w:unhideWhenUsed/>
    <w:rsid w:val="00650C34"/>
  </w:style>
  <w:style w:type="numbering" w:customStyle="1" w:styleId="NoList2513">
    <w:name w:val="No List2513"/>
    <w:next w:val="NoList"/>
    <w:uiPriority w:val="99"/>
    <w:semiHidden/>
    <w:unhideWhenUsed/>
    <w:rsid w:val="00650C34"/>
  </w:style>
  <w:style w:type="numbering" w:customStyle="1" w:styleId="NoList3214">
    <w:name w:val="No List3214"/>
    <w:next w:val="NoList"/>
    <w:uiPriority w:val="99"/>
    <w:semiHidden/>
    <w:unhideWhenUsed/>
    <w:rsid w:val="00650C34"/>
  </w:style>
  <w:style w:type="table" w:customStyle="1" w:styleId="TableGrid110110">
    <w:name w:val="Table Grid110110"/>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0">
    <w:name w:val="No List2610"/>
    <w:next w:val="NoList"/>
    <w:uiPriority w:val="99"/>
    <w:semiHidden/>
    <w:unhideWhenUsed/>
    <w:rsid w:val="00650C34"/>
  </w:style>
  <w:style w:type="numbering" w:customStyle="1" w:styleId="NoList276">
    <w:name w:val="No List276"/>
    <w:next w:val="NoList"/>
    <w:uiPriority w:val="99"/>
    <w:semiHidden/>
    <w:unhideWhenUsed/>
    <w:rsid w:val="00650C34"/>
  </w:style>
  <w:style w:type="numbering" w:customStyle="1" w:styleId="NoList11213">
    <w:name w:val="No List11213"/>
    <w:next w:val="NoList"/>
    <w:uiPriority w:val="99"/>
    <w:semiHidden/>
    <w:unhideWhenUsed/>
    <w:rsid w:val="00650C34"/>
  </w:style>
  <w:style w:type="table" w:customStyle="1" w:styleId="TableGrid11410">
    <w:name w:val="Table Grid11410"/>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6">
    <w:name w:val="No List286"/>
    <w:next w:val="NoList"/>
    <w:uiPriority w:val="99"/>
    <w:semiHidden/>
    <w:unhideWhenUsed/>
    <w:rsid w:val="00650C34"/>
  </w:style>
  <w:style w:type="numbering" w:customStyle="1" w:styleId="NoList295">
    <w:name w:val="No List295"/>
    <w:next w:val="NoList"/>
    <w:uiPriority w:val="99"/>
    <w:semiHidden/>
    <w:unhideWhenUsed/>
    <w:rsid w:val="00650C34"/>
  </w:style>
  <w:style w:type="numbering" w:customStyle="1" w:styleId="NoList11310">
    <w:name w:val="No List11310"/>
    <w:next w:val="NoList"/>
    <w:uiPriority w:val="99"/>
    <w:semiHidden/>
    <w:unhideWhenUsed/>
    <w:rsid w:val="00650C34"/>
  </w:style>
  <w:style w:type="table" w:customStyle="1" w:styleId="TableGrid1158">
    <w:name w:val="Table Grid1158"/>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5">
    <w:name w:val="No List2105"/>
    <w:next w:val="NoList"/>
    <w:uiPriority w:val="99"/>
    <w:semiHidden/>
    <w:unhideWhenUsed/>
    <w:rsid w:val="00650C34"/>
  </w:style>
  <w:style w:type="table" w:customStyle="1" w:styleId="TableGrid21113">
    <w:name w:val="Table Grid21113"/>
    <w:basedOn w:val="TableNormal"/>
    <w:next w:val="TableGrid"/>
    <w:uiPriority w:val="3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8">
    <w:name w:val="No List338"/>
    <w:next w:val="NoList"/>
    <w:uiPriority w:val="99"/>
    <w:semiHidden/>
    <w:unhideWhenUsed/>
    <w:rsid w:val="00650C34"/>
  </w:style>
  <w:style w:type="table" w:customStyle="1" w:styleId="TableProfessional55">
    <w:name w:val="Table Professional55"/>
    <w:basedOn w:val="TableNormal"/>
    <w:next w:val="TableProfessional"/>
    <w:semiHidden/>
    <w:unhideWhenUsed/>
    <w:rsid w:val="00650C34"/>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3">
    <w:name w:val="Brez seznama13"/>
    <w:next w:val="NoList"/>
    <w:uiPriority w:val="99"/>
    <w:semiHidden/>
    <w:unhideWhenUsed/>
    <w:rsid w:val="00650C34"/>
  </w:style>
  <w:style w:type="numbering" w:customStyle="1" w:styleId="NoList302">
    <w:name w:val="No List302"/>
    <w:next w:val="NoList"/>
    <w:uiPriority w:val="99"/>
    <w:semiHidden/>
    <w:unhideWhenUsed/>
    <w:rsid w:val="00650C34"/>
  </w:style>
  <w:style w:type="numbering" w:customStyle="1" w:styleId="NoList1142">
    <w:name w:val="No List1142"/>
    <w:next w:val="NoList"/>
    <w:uiPriority w:val="99"/>
    <w:semiHidden/>
    <w:unhideWhenUsed/>
    <w:rsid w:val="00650C34"/>
  </w:style>
  <w:style w:type="numbering" w:customStyle="1" w:styleId="NoList1152">
    <w:name w:val="No List1152"/>
    <w:next w:val="NoList"/>
    <w:uiPriority w:val="99"/>
    <w:semiHidden/>
    <w:unhideWhenUsed/>
    <w:rsid w:val="00650C34"/>
  </w:style>
  <w:style w:type="table" w:customStyle="1" w:styleId="TableGrid1171">
    <w:name w:val="Table Grid1171"/>
    <w:basedOn w:val="TableNormal"/>
    <w:next w:val="TableGrid"/>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NoList"/>
    <w:uiPriority w:val="99"/>
    <w:semiHidden/>
    <w:unhideWhenUsed/>
    <w:rsid w:val="00650C34"/>
  </w:style>
  <w:style w:type="table" w:customStyle="1" w:styleId="TableGrid2131">
    <w:name w:val="Table Grid213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650C34"/>
  </w:style>
  <w:style w:type="numbering" w:customStyle="1" w:styleId="NoList1162">
    <w:name w:val="No List1162"/>
    <w:next w:val="NoList"/>
    <w:uiPriority w:val="99"/>
    <w:semiHidden/>
    <w:unhideWhenUsed/>
    <w:rsid w:val="00650C34"/>
  </w:style>
  <w:style w:type="numbering" w:customStyle="1" w:styleId="NoList1172">
    <w:name w:val="No List1172"/>
    <w:next w:val="NoList"/>
    <w:uiPriority w:val="99"/>
    <w:semiHidden/>
    <w:unhideWhenUsed/>
    <w:rsid w:val="00650C34"/>
  </w:style>
  <w:style w:type="table" w:customStyle="1" w:styleId="TableGrid1181">
    <w:name w:val="Table Grid1181"/>
    <w:basedOn w:val="TableNormal"/>
    <w:next w:val="TableGrid"/>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NoList"/>
    <w:semiHidden/>
    <w:unhideWhenUsed/>
    <w:rsid w:val="00650C34"/>
  </w:style>
  <w:style w:type="table" w:customStyle="1" w:styleId="TableGrid2151">
    <w:name w:val="Table Grid2151"/>
    <w:basedOn w:val="TableNormal"/>
    <w:next w:val="TableGrid"/>
    <w:uiPriority w:val="3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0">
    <w:name w:val="Table Theme110"/>
    <w:basedOn w:val="TableNormal"/>
    <w:next w:val="TableTheme"/>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650C34"/>
  </w:style>
  <w:style w:type="numbering" w:customStyle="1" w:styleId="NoList4113">
    <w:name w:val="No List4113"/>
    <w:next w:val="NoList"/>
    <w:uiPriority w:val="99"/>
    <w:semiHidden/>
    <w:unhideWhenUsed/>
    <w:rsid w:val="00650C34"/>
  </w:style>
  <w:style w:type="table" w:customStyle="1" w:styleId="TableGrid3141">
    <w:name w:val="Table Grid3141"/>
    <w:basedOn w:val="TableNormal"/>
    <w:next w:val="TableGrid"/>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3">
    <w:name w:val="No List5113"/>
    <w:next w:val="NoList"/>
    <w:uiPriority w:val="99"/>
    <w:semiHidden/>
    <w:rsid w:val="00650C34"/>
  </w:style>
  <w:style w:type="numbering" w:customStyle="1" w:styleId="NoList6113">
    <w:name w:val="No List6113"/>
    <w:next w:val="NoList"/>
    <w:uiPriority w:val="99"/>
    <w:semiHidden/>
    <w:unhideWhenUsed/>
    <w:rsid w:val="00650C34"/>
  </w:style>
  <w:style w:type="numbering" w:customStyle="1" w:styleId="NoList7112">
    <w:name w:val="No List7112"/>
    <w:next w:val="NoList"/>
    <w:uiPriority w:val="99"/>
    <w:semiHidden/>
    <w:unhideWhenUsed/>
    <w:rsid w:val="00650C34"/>
  </w:style>
  <w:style w:type="table" w:customStyle="1" w:styleId="TableGrid512">
    <w:name w:val="Table Grid512"/>
    <w:basedOn w:val="TableNormal"/>
    <w:next w:val="TableGrid"/>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650C34"/>
  </w:style>
  <w:style w:type="numbering" w:customStyle="1" w:styleId="NoList9112">
    <w:name w:val="No List9112"/>
    <w:next w:val="NoList"/>
    <w:uiPriority w:val="99"/>
    <w:semiHidden/>
    <w:unhideWhenUsed/>
    <w:rsid w:val="00650C34"/>
  </w:style>
  <w:style w:type="numbering" w:customStyle="1" w:styleId="NoList10112">
    <w:name w:val="No List10112"/>
    <w:next w:val="NoList"/>
    <w:uiPriority w:val="99"/>
    <w:semiHidden/>
    <w:unhideWhenUsed/>
    <w:rsid w:val="00650C34"/>
  </w:style>
  <w:style w:type="table" w:customStyle="1" w:styleId="TableGrid612">
    <w:name w:val="Table Grid612"/>
    <w:basedOn w:val="TableNormal"/>
    <w:next w:val="TableGrid"/>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650C34"/>
  </w:style>
  <w:style w:type="table" w:customStyle="1" w:styleId="TableGrid7112">
    <w:name w:val="Table Grid7112"/>
    <w:basedOn w:val="TableNormal"/>
    <w:next w:val="TableGrid"/>
    <w:uiPriority w:val="59"/>
    <w:rsid w:val="00650C3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2">
    <w:name w:val="No List13112"/>
    <w:next w:val="NoList"/>
    <w:uiPriority w:val="99"/>
    <w:semiHidden/>
    <w:unhideWhenUsed/>
    <w:rsid w:val="00650C34"/>
  </w:style>
  <w:style w:type="table" w:customStyle="1" w:styleId="TableGrid8112">
    <w:name w:val="Table Grid8112"/>
    <w:basedOn w:val="TableNormal"/>
    <w:next w:val="TableGrid"/>
    <w:uiPriority w:val="59"/>
    <w:rsid w:val="00650C3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2">
    <w:name w:val="No List14112"/>
    <w:next w:val="NoList"/>
    <w:uiPriority w:val="99"/>
    <w:semiHidden/>
    <w:unhideWhenUsed/>
    <w:rsid w:val="00650C34"/>
  </w:style>
  <w:style w:type="table" w:customStyle="1" w:styleId="TableGrid9210">
    <w:name w:val="Table Grid9210"/>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2">
    <w:name w:val="No List15112"/>
    <w:next w:val="NoList"/>
    <w:uiPriority w:val="99"/>
    <w:semiHidden/>
    <w:unhideWhenUsed/>
    <w:rsid w:val="00650C34"/>
  </w:style>
  <w:style w:type="table" w:customStyle="1" w:styleId="TableGrid10112">
    <w:name w:val="Table Grid10112"/>
    <w:basedOn w:val="TableNormal"/>
    <w:next w:val="TableGrid"/>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2">
    <w:name w:val="No List16112"/>
    <w:next w:val="NoList"/>
    <w:uiPriority w:val="99"/>
    <w:semiHidden/>
    <w:unhideWhenUsed/>
    <w:rsid w:val="00650C34"/>
  </w:style>
  <w:style w:type="table" w:customStyle="1" w:styleId="TableGrid1191">
    <w:name w:val="Table Grid1191"/>
    <w:basedOn w:val="TableNormal"/>
    <w:next w:val="TableGrid"/>
    <w:uiPriority w:val="3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2">
    <w:name w:val="No List17112"/>
    <w:next w:val="NoList"/>
    <w:uiPriority w:val="99"/>
    <w:semiHidden/>
    <w:unhideWhenUsed/>
    <w:rsid w:val="00650C34"/>
  </w:style>
  <w:style w:type="table" w:customStyle="1" w:styleId="TableGrid12112">
    <w:name w:val="Table Grid12112"/>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2">
    <w:name w:val="No List18112"/>
    <w:next w:val="NoList"/>
    <w:uiPriority w:val="99"/>
    <w:semiHidden/>
    <w:unhideWhenUsed/>
    <w:rsid w:val="00650C34"/>
  </w:style>
  <w:style w:type="table" w:customStyle="1" w:styleId="TableGrid13112">
    <w:name w:val="Table Grid13112"/>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0">
    <w:name w:val="No List19110"/>
    <w:next w:val="NoList"/>
    <w:uiPriority w:val="99"/>
    <w:semiHidden/>
    <w:unhideWhenUsed/>
    <w:rsid w:val="00650C34"/>
  </w:style>
  <w:style w:type="table" w:customStyle="1" w:styleId="TableGrid15111">
    <w:name w:val="Table Grid15111"/>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2">
    <w:name w:val="Numbered paragraphs112"/>
    <w:rsid w:val="00650C34"/>
  </w:style>
  <w:style w:type="table" w:customStyle="1" w:styleId="TableGrid1612">
    <w:name w:val="Table Grid1612"/>
    <w:basedOn w:val="TableNormal"/>
    <w:next w:val="TableGrid"/>
    <w:uiPriority w:val="59"/>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0">
    <w:name w:val="No List20110"/>
    <w:next w:val="NoList"/>
    <w:uiPriority w:val="99"/>
    <w:semiHidden/>
    <w:unhideWhenUsed/>
    <w:rsid w:val="00650C34"/>
  </w:style>
  <w:style w:type="numbering" w:customStyle="1" w:styleId="NoList2132">
    <w:name w:val="No List2132"/>
    <w:next w:val="NoList"/>
    <w:uiPriority w:val="99"/>
    <w:semiHidden/>
    <w:unhideWhenUsed/>
    <w:rsid w:val="00650C34"/>
  </w:style>
  <w:style w:type="numbering" w:customStyle="1" w:styleId="NoList22112">
    <w:name w:val="No List22112"/>
    <w:next w:val="NoList"/>
    <w:uiPriority w:val="99"/>
    <w:semiHidden/>
    <w:unhideWhenUsed/>
    <w:rsid w:val="00650C34"/>
  </w:style>
  <w:style w:type="numbering" w:customStyle="1" w:styleId="NoList11019">
    <w:name w:val="No List11019"/>
    <w:next w:val="NoList"/>
    <w:uiPriority w:val="99"/>
    <w:semiHidden/>
    <w:unhideWhenUsed/>
    <w:rsid w:val="00650C34"/>
  </w:style>
  <w:style w:type="table" w:customStyle="1" w:styleId="TableGrid22110">
    <w:name w:val="Table Grid22110"/>
    <w:basedOn w:val="TableNormal"/>
    <w:next w:val="TableGrid"/>
    <w:uiPriority w:val="59"/>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2">
    <w:name w:val="No List362"/>
    <w:next w:val="NoList"/>
    <w:uiPriority w:val="99"/>
    <w:semiHidden/>
    <w:unhideWhenUsed/>
    <w:rsid w:val="00650C34"/>
  </w:style>
  <w:style w:type="numbering" w:customStyle="1" w:styleId="Aucuneliste12">
    <w:name w:val="Aucune liste12"/>
    <w:next w:val="NoList"/>
    <w:uiPriority w:val="99"/>
    <w:semiHidden/>
    <w:unhideWhenUsed/>
    <w:rsid w:val="00650C34"/>
  </w:style>
  <w:style w:type="numbering" w:customStyle="1" w:styleId="NoList372">
    <w:name w:val="No List372"/>
    <w:next w:val="NoList"/>
    <w:uiPriority w:val="99"/>
    <w:semiHidden/>
    <w:unhideWhenUsed/>
    <w:rsid w:val="00650C34"/>
  </w:style>
  <w:style w:type="numbering" w:customStyle="1" w:styleId="NoList1182">
    <w:name w:val="No List1182"/>
    <w:next w:val="NoList"/>
    <w:uiPriority w:val="99"/>
    <w:semiHidden/>
    <w:unhideWhenUsed/>
    <w:rsid w:val="00650C34"/>
  </w:style>
  <w:style w:type="numbering" w:customStyle="1" w:styleId="NoList2142">
    <w:name w:val="No List2142"/>
    <w:next w:val="NoList"/>
    <w:semiHidden/>
    <w:unhideWhenUsed/>
    <w:rsid w:val="00650C34"/>
  </w:style>
  <w:style w:type="numbering" w:customStyle="1" w:styleId="NoList382">
    <w:name w:val="No List382"/>
    <w:next w:val="NoList"/>
    <w:uiPriority w:val="99"/>
    <w:semiHidden/>
    <w:unhideWhenUsed/>
    <w:rsid w:val="00650C34"/>
  </w:style>
  <w:style w:type="numbering" w:customStyle="1" w:styleId="NoList424">
    <w:name w:val="No List424"/>
    <w:next w:val="NoList"/>
    <w:uiPriority w:val="99"/>
    <w:semiHidden/>
    <w:unhideWhenUsed/>
    <w:rsid w:val="00650C34"/>
  </w:style>
  <w:style w:type="numbering" w:customStyle="1" w:styleId="NoList523">
    <w:name w:val="No List523"/>
    <w:next w:val="NoList"/>
    <w:uiPriority w:val="99"/>
    <w:semiHidden/>
    <w:rsid w:val="00650C34"/>
  </w:style>
  <w:style w:type="numbering" w:customStyle="1" w:styleId="NoList623">
    <w:name w:val="No List623"/>
    <w:next w:val="NoList"/>
    <w:uiPriority w:val="99"/>
    <w:semiHidden/>
    <w:unhideWhenUsed/>
    <w:rsid w:val="00650C34"/>
  </w:style>
  <w:style w:type="numbering" w:customStyle="1" w:styleId="NoList722">
    <w:name w:val="No List722"/>
    <w:next w:val="NoList"/>
    <w:uiPriority w:val="99"/>
    <w:semiHidden/>
    <w:unhideWhenUsed/>
    <w:rsid w:val="00650C34"/>
  </w:style>
  <w:style w:type="numbering" w:customStyle="1" w:styleId="NoList822">
    <w:name w:val="No List822"/>
    <w:next w:val="NoList"/>
    <w:uiPriority w:val="99"/>
    <w:semiHidden/>
    <w:unhideWhenUsed/>
    <w:rsid w:val="00650C34"/>
  </w:style>
  <w:style w:type="numbering" w:customStyle="1" w:styleId="NoList922">
    <w:name w:val="No List922"/>
    <w:next w:val="NoList"/>
    <w:uiPriority w:val="99"/>
    <w:semiHidden/>
    <w:unhideWhenUsed/>
    <w:rsid w:val="00650C34"/>
  </w:style>
  <w:style w:type="numbering" w:customStyle="1" w:styleId="NoList1022">
    <w:name w:val="No List1022"/>
    <w:next w:val="NoList"/>
    <w:uiPriority w:val="99"/>
    <w:semiHidden/>
    <w:unhideWhenUsed/>
    <w:rsid w:val="00650C34"/>
  </w:style>
  <w:style w:type="numbering" w:customStyle="1" w:styleId="NoList1192">
    <w:name w:val="No List1192"/>
    <w:next w:val="NoList"/>
    <w:uiPriority w:val="99"/>
    <w:semiHidden/>
    <w:rsid w:val="00650C34"/>
  </w:style>
  <w:style w:type="numbering" w:customStyle="1" w:styleId="NoList1224">
    <w:name w:val="No List1224"/>
    <w:next w:val="NoList"/>
    <w:uiPriority w:val="99"/>
    <w:semiHidden/>
    <w:unhideWhenUsed/>
    <w:rsid w:val="00650C34"/>
  </w:style>
  <w:style w:type="numbering" w:customStyle="1" w:styleId="NoList1323">
    <w:name w:val="No List1323"/>
    <w:next w:val="NoList"/>
    <w:uiPriority w:val="99"/>
    <w:semiHidden/>
    <w:unhideWhenUsed/>
    <w:rsid w:val="00650C34"/>
  </w:style>
  <w:style w:type="numbering" w:customStyle="1" w:styleId="NoList1422">
    <w:name w:val="No List1422"/>
    <w:next w:val="NoList"/>
    <w:uiPriority w:val="99"/>
    <w:semiHidden/>
    <w:unhideWhenUsed/>
    <w:rsid w:val="00650C34"/>
  </w:style>
  <w:style w:type="numbering" w:customStyle="1" w:styleId="NoList1522">
    <w:name w:val="No List1522"/>
    <w:next w:val="NoList"/>
    <w:uiPriority w:val="99"/>
    <w:semiHidden/>
    <w:unhideWhenUsed/>
    <w:rsid w:val="00650C34"/>
  </w:style>
  <w:style w:type="numbering" w:customStyle="1" w:styleId="NoList1622">
    <w:name w:val="No List1622"/>
    <w:next w:val="NoList"/>
    <w:uiPriority w:val="99"/>
    <w:semiHidden/>
    <w:unhideWhenUsed/>
    <w:rsid w:val="00650C34"/>
  </w:style>
  <w:style w:type="numbering" w:customStyle="1" w:styleId="NoList1722">
    <w:name w:val="No List1722"/>
    <w:next w:val="NoList"/>
    <w:uiPriority w:val="99"/>
    <w:semiHidden/>
    <w:unhideWhenUsed/>
    <w:rsid w:val="00650C34"/>
  </w:style>
  <w:style w:type="numbering" w:customStyle="1" w:styleId="NoList1822">
    <w:name w:val="No List1822"/>
    <w:next w:val="NoList"/>
    <w:uiPriority w:val="99"/>
    <w:semiHidden/>
    <w:unhideWhenUsed/>
    <w:rsid w:val="00650C34"/>
  </w:style>
  <w:style w:type="numbering" w:customStyle="1" w:styleId="NoList392">
    <w:name w:val="No List392"/>
    <w:next w:val="NoList"/>
    <w:uiPriority w:val="99"/>
    <w:semiHidden/>
    <w:unhideWhenUsed/>
    <w:rsid w:val="00650C34"/>
  </w:style>
  <w:style w:type="numbering" w:customStyle="1" w:styleId="Aucuneliste111">
    <w:name w:val="Aucune liste111"/>
    <w:next w:val="NoList"/>
    <w:uiPriority w:val="99"/>
    <w:semiHidden/>
    <w:unhideWhenUsed/>
    <w:rsid w:val="00650C34"/>
  </w:style>
  <w:style w:type="table" w:customStyle="1" w:styleId="TableGrid1201">
    <w:name w:val="Table Grid120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2">
    <w:name w:val="No List402"/>
    <w:next w:val="NoList"/>
    <w:uiPriority w:val="99"/>
    <w:semiHidden/>
    <w:unhideWhenUsed/>
    <w:rsid w:val="00650C34"/>
  </w:style>
  <w:style w:type="numbering" w:customStyle="1" w:styleId="NoList1202">
    <w:name w:val="No List1202"/>
    <w:next w:val="NoList"/>
    <w:uiPriority w:val="99"/>
    <w:semiHidden/>
    <w:unhideWhenUsed/>
    <w:rsid w:val="00650C34"/>
  </w:style>
  <w:style w:type="table" w:customStyle="1" w:styleId="TableGrid1229">
    <w:name w:val="Table Grid1229"/>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uiPriority w:val="99"/>
    <w:semiHidden/>
    <w:unhideWhenUsed/>
    <w:rsid w:val="00650C34"/>
  </w:style>
  <w:style w:type="table" w:customStyle="1" w:styleId="TableGrid2161">
    <w:name w:val="Table Grid216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650C34"/>
  </w:style>
  <w:style w:type="numbering" w:customStyle="1" w:styleId="Aucuneliste121">
    <w:name w:val="Aucune liste121"/>
    <w:next w:val="NoList"/>
    <w:uiPriority w:val="99"/>
    <w:semiHidden/>
    <w:unhideWhenUsed/>
    <w:rsid w:val="00650C34"/>
  </w:style>
  <w:style w:type="table" w:customStyle="1" w:styleId="TableGrid1231">
    <w:name w:val="Table Grid123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650C34"/>
  </w:style>
  <w:style w:type="numbering" w:customStyle="1" w:styleId="Aucuneliste13">
    <w:name w:val="Aucune liste13"/>
    <w:next w:val="NoList"/>
    <w:uiPriority w:val="99"/>
    <w:semiHidden/>
    <w:unhideWhenUsed/>
    <w:rsid w:val="00650C34"/>
  </w:style>
  <w:style w:type="table" w:customStyle="1" w:styleId="TableGrid1241">
    <w:name w:val="Table Grid1241"/>
    <w:basedOn w:val="TableNormal"/>
    <w:next w:val="TableGrid"/>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rsid w:val="00650C34"/>
  </w:style>
  <w:style w:type="character" w:customStyle="1" w:styleId="UnresolvedMention3">
    <w:name w:val="Unresolved Mention3"/>
    <w:basedOn w:val="DefaultParagraphFont"/>
    <w:uiPriority w:val="99"/>
    <w:semiHidden/>
    <w:unhideWhenUsed/>
    <w:rsid w:val="00650C34"/>
    <w:rPr>
      <w:color w:val="605E5C"/>
      <w:shd w:val="clear" w:color="auto" w:fill="E1DFDD"/>
    </w:rPr>
  </w:style>
  <w:style w:type="numbering" w:customStyle="1" w:styleId="Aucuneliste14">
    <w:name w:val="Aucune liste14"/>
    <w:next w:val="NoList"/>
    <w:uiPriority w:val="99"/>
    <w:semiHidden/>
    <w:unhideWhenUsed/>
    <w:rsid w:val="00650C34"/>
  </w:style>
  <w:style w:type="table" w:customStyle="1" w:styleId="TableGrid1251">
    <w:name w:val="Table Grid125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650C34"/>
    <w:rPr>
      <w:color w:val="605E5C"/>
      <w:shd w:val="clear" w:color="auto" w:fill="E1DFDD"/>
    </w:rPr>
  </w:style>
  <w:style w:type="numbering" w:customStyle="1" w:styleId="NoList11117">
    <w:name w:val="No List11117"/>
    <w:next w:val="NoList"/>
    <w:uiPriority w:val="99"/>
    <w:semiHidden/>
    <w:unhideWhenUsed/>
    <w:rsid w:val="00650C34"/>
  </w:style>
  <w:style w:type="numbering" w:customStyle="1" w:styleId="NoList277">
    <w:name w:val="No List277"/>
    <w:next w:val="NoList"/>
    <w:uiPriority w:val="99"/>
    <w:semiHidden/>
    <w:unhideWhenUsed/>
    <w:rsid w:val="00302F6D"/>
  </w:style>
  <w:style w:type="table" w:customStyle="1" w:styleId="TableGrid341">
    <w:name w:val="Table Grid341"/>
    <w:basedOn w:val="TableNormal"/>
    <w:next w:val="TableGrid"/>
    <w:uiPriority w:val="39"/>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4">
    <w:name w:val="Table Theme24"/>
    <w:basedOn w:val="TableNormal"/>
    <w:next w:val="TableTheme"/>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2">
    <w:name w:val="Table Simple 122"/>
    <w:basedOn w:val="TableNormal"/>
    <w:next w:val="TableSimple1"/>
    <w:rsid w:val="00302F6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6">
    <w:name w:val="Table List 326"/>
    <w:basedOn w:val="TableNormal"/>
    <w:next w:val="TableList3"/>
    <w:rsid w:val="00302F6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3">
    <w:name w:val="Table Style123"/>
    <w:basedOn w:val="TableNormal"/>
    <w:rsid w:val="00302F6D"/>
    <w:pPr>
      <w:spacing w:before="0" w:after="0"/>
    </w:pPr>
    <w:rPr>
      <w:rFonts w:ascii="Times" w:eastAsia="Times New Roman" w:hAnsi="Times"/>
    </w:rPr>
    <w:tblPr/>
  </w:style>
  <w:style w:type="numbering" w:customStyle="1" w:styleId="NoList1143">
    <w:name w:val="No List1143"/>
    <w:next w:val="NoList"/>
    <w:uiPriority w:val="99"/>
    <w:semiHidden/>
    <w:unhideWhenUsed/>
    <w:rsid w:val="00302F6D"/>
  </w:style>
  <w:style w:type="table" w:customStyle="1" w:styleId="TableProfessional26">
    <w:name w:val="Table Professional26"/>
    <w:basedOn w:val="TableNormal"/>
    <w:next w:val="TableProfessional"/>
    <w:rsid w:val="00302F6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7">
    <w:name w:val="Table Elegant27"/>
    <w:basedOn w:val="TableNormal"/>
    <w:next w:val="TableElegant"/>
    <w:rsid w:val="00302F6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60">
    <w:name w:val="Table Grid 826"/>
    <w:basedOn w:val="TableNormal"/>
    <w:next w:val="TableGrid8"/>
    <w:rsid w:val="00302F6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20">
    <w:name w:val="Table Grid 722"/>
    <w:basedOn w:val="TableNormal"/>
    <w:next w:val="TableGrid7"/>
    <w:rsid w:val="00302F6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8">
    <w:name w:val="No List278"/>
    <w:next w:val="NoList"/>
    <w:uiPriority w:val="99"/>
    <w:semiHidden/>
    <w:unhideWhenUsed/>
    <w:rsid w:val="00302F6D"/>
  </w:style>
  <w:style w:type="table" w:customStyle="1" w:styleId="TableGrid1159">
    <w:name w:val="Table Grid1159"/>
    <w:basedOn w:val="TableNormal"/>
    <w:next w:val="TableGrid"/>
    <w:uiPriority w:val="39"/>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9">
    <w:name w:val="No List339"/>
    <w:next w:val="NoList"/>
    <w:uiPriority w:val="99"/>
    <w:semiHidden/>
    <w:unhideWhenUsed/>
    <w:rsid w:val="00302F6D"/>
  </w:style>
  <w:style w:type="numbering" w:customStyle="1" w:styleId="NoList425">
    <w:name w:val="No List425"/>
    <w:next w:val="NoList"/>
    <w:uiPriority w:val="99"/>
    <w:semiHidden/>
    <w:unhideWhenUsed/>
    <w:rsid w:val="00302F6D"/>
  </w:style>
  <w:style w:type="numbering" w:customStyle="1" w:styleId="NoList524">
    <w:name w:val="No List524"/>
    <w:next w:val="NoList"/>
    <w:uiPriority w:val="99"/>
    <w:semiHidden/>
    <w:rsid w:val="00302F6D"/>
  </w:style>
  <w:style w:type="numbering" w:customStyle="1" w:styleId="NoList624">
    <w:name w:val="No List624"/>
    <w:next w:val="NoList"/>
    <w:uiPriority w:val="99"/>
    <w:semiHidden/>
    <w:unhideWhenUsed/>
    <w:rsid w:val="00302F6D"/>
  </w:style>
  <w:style w:type="numbering" w:customStyle="1" w:styleId="NoList723">
    <w:name w:val="No List723"/>
    <w:next w:val="NoList"/>
    <w:uiPriority w:val="99"/>
    <w:semiHidden/>
    <w:unhideWhenUsed/>
    <w:rsid w:val="00302F6D"/>
  </w:style>
  <w:style w:type="numbering" w:customStyle="1" w:styleId="NoList823">
    <w:name w:val="No List823"/>
    <w:next w:val="NoList"/>
    <w:uiPriority w:val="99"/>
    <w:semiHidden/>
    <w:unhideWhenUsed/>
    <w:rsid w:val="00302F6D"/>
  </w:style>
  <w:style w:type="numbering" w:customStyle="1" w:styleId="NoList923">
    <w:name w:val="No List923"/>
    <w:next w:val="NoList"/>
    <w:uiPriority w:val="99"/>
    <w:semiHidden/>
    <w:unhideWhenUsed/>
    <w:rsid w:val="00302F6D"/>
  </w:style>
  <w:style w:type="numbering" w:customStyle="1" w:styleId="NoList1023">
    <w:name w:val="No List1023"/>
    <w:next w:val="NoList"/>
    <w:uiPriority w:val="99"/>
    <w:semiHidden/>
    <w:unhideWhenUsed/>
    <w:rsid w:val="00302F6D"/>
  </w:style>
  <w:style w:type="numbering" w:customStyle="1" w:styleId="NoList1144">
    <w:name w:val="No List1144"/>
    <w:next w:val="NoList"/>
    <w:uiPriority w:val="99"/>
    <w:semiHidden/>
    <w:rsid w:val="00302F6D"/>
  </w:style>
  <w:style w:type="numbering" w:customStyle="1" w:styleId="NoList1225">
    <w:name w:val="No List1225"/>
    <w:next w:val="NoList"/>
    <w:uiPriority w:val="99"/>
    <w:semiHidden/>
    <w:unhideWhenUsed/>
    <w:rsid w:val="00302F6D"/>
  </w:style>
  <w:style w:type="table" w:customStyle="1" w:styleId="TableGrid729">
    <w:name w:val="Table Grid729"/>
    <w:basedOn w:val="TableNormal"/>
    <w:next w:val="TableGrid"/>
    <w:uiPriority w:val="59"/>
    <w:rsid w:val="00302F6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4">
    <w:name w:val="No List1324"/>
    <w:next w:val="NoList"/>
    <w:uiPriority w:val="99"/>
    <w:semiHidden/>
    <w:unhideWhenUsed/>
    <w:rsid w:val="00302F6D"/>
  </w:style>
  <w:style w:type="table" w:customStyle="1" w:styleId="TableGrid829">
    <w:name w:val="Table Grid829"/>
    <w:basedOn w:val="TableNormal"/>
    <w:next w:val="TableGrid"/>
    <w:uiPriority w:val="59"/>
    <w:rsid w:val="00302F6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3">
    <w:name w:val="No List1423"/>
    <w:next w:val="NoList"/>
    <w:uiPriority w:val="99"/>
    <w:semiHidden/>
    <w:unhideWhenUsed/>
    <w:rsid w:val="00302F6D"/>
  </w:style>
  <w:style w:type="table" w:customStyle="1" w:styleId="TableGrid934">
    <w:name w:val="Table Grid934"/>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3">
    <w:name w:val="No List1523"/>
    <w:next w:val="NoList"/>
    <w:uiPriority w:val="99"/>
    <w:semiHidden/>
    <w:unhideWhenUsed/>
    <w:rsid w:val="00302F6D"/>
  </w:style>
  <w:style w:type="table" w:customStyle="1" w:styleId="TableGrid1029">
    <w:name w:val="Table Grid1029"/>
    <w:basedOn w:val="TableNormal"/>
    <w:next w:val="TableGrid"/>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3">
    <w:name w:val="No List1623"/>
    <w:next w:val="NoList"/>
    <w:uiPriority w:val="99"/>
    <w:semiHidden/>
    <w:unhideWhenUsed/>
    <w:rsid w:val="00302F6D"/>
  </w:style>
  <w:style w:type="table" w:customStyle="1" w:styleId="TableProfessional320">
    <w:name w:val="Table Professional320"/>
    <w:basedOn w:val="TableNormal"/>
    <w:next w:val="TableProfessional"/>
    <w:rsid w:val="00302F6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0">
    <w:name w:val="Table Grid 8320"/>
    <w:basedOn w:val="TableNormal"/>
    <w:next w:val="TableGrid8"/>
    <w:rsid w:val="00302F6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0">
    <w:name w:val="Table Grid1160"/>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3">
    <w:name w:val="No List1723"/>
    <w:next w:val="NoList"/>
    <w:uiPriority w:val="99"/>
    <w:semiHidden/>
    <w:unhideWhenUsed/>
    <w:rsid w:val="00302F6D"/>
  </w:style>
  <w:style w:type="table" w:customStyle="1" w:styleId="TableGrid1230">
    <w:name w:val="Table Grid1230"/>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3">
    <w:name w:val="No List1823"/>
    <w:next w:val="NoList"/>
    <w:uiPriority w:val="99"/>
    <w:semiHidden/>
    <w:unhideWhenUsed/>
    <w:rsid w:val="00302F6D"/>
  </w:style>
  <w:style w:type="table" w:customStyle="1" w:styleId="TableGrid1328">
    <w:name w:val="Table Grid1328"/>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4">
    <w:name w:val="Table Grid9124"/>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8">
    <w:name w:val="Table Grid1428"/>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2">
    <w:name w:val="No List1922"/>
    <w:next w:val="NoList"/>
    <w:uiPriority w:val="99"/>
    <w:semiHidden/>
    <w:unhideWhenUsed/>
    <w:rsid w:val="00302F6D"/>
  </w:style>
  <w:style w:type="table" w:customStyle="1" w:styleId="TableGrid1527">
    <w:name w:val="Table Grid1527"/>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3">
    <w:name w:val="Numbered paragraphs23"/>
    <w:rsid w:val="00302F6D"/>
  </w:style>
  <w:style w:type="numbering" w:customStyle="1" w:styleId="NoList2022">
    <w:name w:val="No List2022"/>
    <w:next w:val="NoList"/>
    <w:uiPriority w:val="99"/>
    <w:semiHidden/>
    <w:unhideWhenUsed/>
    <w:rsid w:val="00302F6D"/>
  </w:style>
  <w:style w:type="table" w:customStyle="1" w:styleId="TableGrid1825">
    <w:name w:val="Table Grid1825"/>
    <w:basedOn w:val="TableNormal"/>
    <w:next w:val="TableGrid"/>
    <w:uiPriority w:val="59"/>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4">
    <w:name w:val="Table Grid1924"/>
    <w:basedOn w:val="TableNormal"/>
    <w:next w:val="TableGrid"/>
    <w:uiPriority w:val="39"/>
    <w:rsid w:val="00302F6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4">
    <w:name w:val="Table Grid2024"/>
    <w:basedOn w:val="TableNormal"/>
    <w:next w:val="TableGrid"/>
    <w:uiPriority w:val="39"/>
    <w:rsid w:val="00302F6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6">
    <w:name w:val="No List2126"/>
    <w:next w:val="NoList"/>
    <w:uiPriority w:val="99"/>
    <w:semiHidden/>
    <w:unhideWhenUsed/>
    <w:rsid w:val="00302F6D"/>
  </w:style>
  <w:style w:type="table" w:customStyle="1" w:styleId="TableGrid2124">
    <w:name w:val="Table Grid2124"/>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 Grid11220"/>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9">
    <w:name w:val="Table Grid2419"/>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NoList"/>
    <w:uiPriority w:val="99"/>
    <w:semiHidden/>
    <w:unhideWhenUsed/>
    <w:rsid w:val="00302F6D"/>
  </w:style>
  <w:style w:type="numbering" w:customStyle="1" w:styleId="NoList11020">
    <w:name w:val="No List11020"/>
    <w:next w:val="NoList"/>
    <w:uiPriority w:val="99"/>
    <w:semiHidden/>
    <w:unhideWhenUsed/>
    <w:rsid w:val="00302F6D"/>
  </w:style>
  <w:style w:type="numbering" w:customStyle="1" w:styleId="NoList2320">
    <w:name w:val="No List2320"/>
    <w:next w:val="NoList"/>
    <w:uiPriority w:val="99"/>
    <w:semiHidden/>
    <w:unhideWhenUsed/>
    <w:rsid w:val="00302F6D"/>
  </w:style>
  <w:style w:type="numbering" w:customStyle="1" w:styleId="NoList3122">
    <w:name w:val="No List3122"/>
    <w:next w:val="NoList"/>
    <w:uiPriority w:val="99"/>
    <w:semiHidden/>
    <w:unhideWhenUsed/>
    <w:rsid w:val="00302F6D"/>
  </w:style>
  <w:style w:type="table" w:customStyle="1" w:styleId="TableGrid2718">
    <w:name w:val="Table Grid2718"/>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3">
    <w:name w:val="Table Grid2913"/>
    <w:basedOn w:val="TableNormal"/>
    <w:next w:val="TableGrid"/>
    <w:uiPriority w:val="3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302F6D"/>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302F6D"/>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8">
    <w:name w:val="Table Grid388"/>
    <w:basedOn w:val="TableNormal"/>
    <w:next w:val="TableGrid"/>
    <w:uiPriority w:val="3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5">
    <w:name w:val="No List2415"/>
    <w:next w:val="NoList"/>
    <w:uiPriority w:val="99"/>
    <w:semiHidden/>
    <w:unhideWhenUsed/>
    <w:rsid w:val="00302F6D"/>
  </w:style>
  <w:style w:type="numbering" w:customStyle="1" w:styleId="NoList11118">
    <w:name w:val="No List11118"/>
    <w:next w:val="NoList"/>
    <w:uiPriority w:val="99"/>
    <w:semiHidden/>
    <w:unhideWhenUsed/>
    <w:rsid w:val="00302F6D"/>
  </w:style>
  <w:style w:type="numbering" w:customStyle="1" w:styleId="NoList2514">
    <w:name w:val="No List2514"/>
    <w:next w:val="NoList"/>
    <w:uiPriority w:val="99"/>
    <w:semiHidden/>
    <w:unhideWhenUsed/>
    <w:rsid w:val="00302F6D"/>
  </w:style>
  <w:style w:type="numbering" w:customStyle="1" w:styleId="NoList3215">
    <w:name w:val="No List3215"/>
    <w:next w:val="NoList"/>
    <w:uiPriority w:val="99"/>
    <w:semiHidden/>
    <w:unhideWhenUsed/>
    <w:rsid w:val="00302F6D"/>
  </w:style>
  <w:style w:type="table" w:customStyle="1" w:styleId="TableGrid110111">
    <w:name w:val="Table Grid110111"/>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NoList"/>
    <w:uiPriority w:val="99"/>
    <w:semiHidden/>
    <w:unhideWhenUsed/>
    <w:rsid w:val="00302F6D"/>
  </w:style>
  <w:style w:type="numbering" w:customStyle="1" w:styleId="NoList279">
    <w:name w:val="No List279"/>
    <w:next w:val="NoList"/>
    <w:uiPriority w:val="99"/>
    <w:semiHidden/>
    <w:unhideWhenUsed/>
    <w:rsid w:val="00302F6D"/>
  </w:style>
  <w:style w:type="numbering" w:customStyle="1" w:styleId="NoList11214">
    <w:name w:val="No List11214"/>
    <w:next w:val="NoList"/>
    <w:uiPriority w:val="99"/>
    <w:semiHidden/>
    <w:unhideWhenUsed/>
    <w:rsid w:val="00302F6D"/>
  </w:style>
  <w:style w:type="table" w:customStyle="1" w:styleId="TableGrid11411">
    <w:name w:val="Table Grid11411"/>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7">
    <w:name w:val="No List287"/>
    <w:next w:val="NoList"/>
    <w:uiPriority w:val="99"/>
    <w:semiHidden/>
    <w:unhideWhenUsed/>
    <w:rsid w:val="00302F6D"/>
  </w:style>
  <w:style w:type="numbering" w:customStyle="1" w:styleId="NoList296">
    <w:name w:val="No List296"/>
    <w:next w:val="NoList"/>
    <w:uiPriority w:val="99"/>
    <w:semiHidden/>
    <w:unhideWhenUsed/>
    <w:rsid w:val="00302F6D"/>
  </w:style>
  <w:style w:type="numbering" w:customStyle="1" w:styleId="NoList11312">
    <w:name w:val="No List11312"/>
    <w:next w:val="NoList"/>
    <w:uiPriority w:val="99"/>
    <w:semiHidden/>
    <w:unhideWhenUsed/>
    <w:rsid w:val="00302F6D"/>
  </w:style>
  <w:style w:type="table" w:customStyle="1" w:styleId="TableGrid11510">
    <w:name w:val="Table Grid11510"/>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6">
    <w:name w:val="No List2106"/>
    <w:next w:val="NoList"/>
    <w:uiPriority w:val="99"/>
    <w:semiHidden/>
    <w:unhideWhenUsed/>
    <w:rsid w:val="00302F6D"/>
  </w:style>
  <w:style w:type="table" w:customStyle="1" w:styleId="TableGrid21114">
    <w:name w:val="Table Grid21114"/>
    <w:basedOn w:val="TableNormal"/>
    <w:next w:val="TableGrid"/>
    <w:uiPriority w:val="3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0">
    <w:name w:val="No List3310"/>
    <w:next w:val="NoList"/>
    <w:uiPriority w:val="99"/>
    <w:semiHidden/>
    <w:unhideWhenUsed/>
    <w:rsid w:val="00302F6D"/>
  </w:style>
  <w:style w:type="table" w:customStyle="1" w:styleId="TableProfessional56">
    <w:name w:val="Table Professional56"/>
    <w:basedOn w:val="TableNormal"/>
    <w:next w:val="TableProfessional"/>
    <w:semiHidden/>
    <w:unhideWhenUsed/>
    <w:rsid w:val="00302F6D"/>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4">
    <w:name w:val="Brez seznama14"/>
    <w:next w:val="NoList"/>
    <w:uiPriority w:val="99"/>
    <w:semiHidden/>
    <w:unhideWhenUsed/>
    <w:rsid w:val="00302F6D"/>
  </w:style>
  <w:style w:type="numbering" w:customStyle="1" w:styleId="NoList303">
    <w:name w:val="No List303"/>
    <w:next w:val="NoList"/>
    <w:uiPriority w:val="99"/>
    <w:semiHidden/>
    <w:unhideWhenUsed/>
    <w:rsid w:val="00302F6D"/>
  </w:style>
  <w:style w:type="numbering" w:customStyle="1" w:styleId="NoList1145">
    <w:name w:val="No List1145"/>
    <w:next w:val="NoList"/>
    <w:uiPriority w:val="99"/>
    <w:semiHidden/>
    <w:unhideWhenUsed/>
    <w:rsid w:val="00302F6D"/>
  </w:style>
  <w:style w:type="numbering" w:customStyle="1" w:styleId="NoList1153">
    <w:name w:val="No List1153"/>
    <w:next w:val="NoList"/>
    <w:uiPriority w:val="99"/>
    <w:semiHidden/>
    <w:unhideWhenUsed/>
    <w:rsid w:val="00302F6D"/>
  </w:style>
  <w:style w:type="table" w:customStyle="1" w:styleId="TableGrid1172">
    <w:name w:val="Table Grid117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NoList"/>
    <w:uiPriority w:val="99"/>
    <w:semiHidden/>
    <w:unhideWhenUsed/>
    <w:rsid w:val="00302F6D"/>
  </w:style>
  <w:style w:type="table" w:customStyle="1" w:styleId="TableGrid2132">
    <w:name w:val="Table Grid213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NoList"/>
    <w:uiPriority w:val="99"/>
    <w:semiHidden/>
    <w:unhideWhenUsed/>
    <w:rsid w:val="00302F6D"/>
  </w:style>
  <w:style w:type="numbering" w:customStyle="1" w:styleId="NoList1163">
    <w:name w:val="No List1163"/>
    <w:next w:val="NoList"/>
    <w:uiPriority w:val="99"/>
    <w:semiHidden/>
    <w:unhideWhenUsed/>
    <w:rsid w:val="00302F6D"/>
  </w:style>
  <w:style w:type="numbering" w:customStyle="1" w:styleId="NoList1173">
    <w:name w:val="No List1173"/>
    <w:next w:val="NoList"/>
    <w:uiPriority w:val="99"/>
    <w:semiHidden/>
    <w:unhideWhenUsed/>
    <w:rsid w:val="00302F6D"/>
  </w:style>
  <w:style w:type="table" w:customStyle="1" w:styleId="TableGrid1182">
    <w:name w:val="Table Grid1182"/>
    <w:basedOn w:val="TableNormal"/>
    <w:next w:val="TableGrid"/>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7">
    <w:name w:val="No List2127"/>
    <w:next w:val="NoList"/>
    <w:semiHidden/>
    <w:unhideWhenUsed/>
    <w:rsid w:val="00302F6D"/>
  </w:style>
  <w:style w:type="table" w:customStyle="1" w:styleId="TableGrid2152">
    <w:name w:val="Table Grid2152"/>
    <w:basedOn w:val="TableNormal"/>
    <w:next w:val="TableGrid"/>
    <w:uiPriority w:val="3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2">
    <w:name w:val="Table Theme112"/>
    <w:basedOn w:val="TableNormal"/>
    <w:next w:val="TableTheme"/>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unhideWhenUsed/>
    <w:rsid w:val="00302F6D"/>
  </w:style>
  <w:style w:type="numbering" w:customStyle="1" w:styleId="NoList4114">
    <w:name w:val="No List4114"/>
    <w:next w:val="NoList"/>
    <w:uiPriority w:val="99"/>
    <w:semiHidden/>
    <w:unhideWhenUsed/>
    <w:rsid w:val="00302F6D"/>
  </w:style>
  <w:style w:type="table" w:customStyle="1" w:styleId="TableGrid3142">
    <w:name w:val="Table Grid3142"/>
    <w:basedOn w:val="TableNormal"/>
    <w:next w:val="TableGrid"/>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4">
    <w:name w:val="No List5114"/>
    <w:next w:val="NoList"/>
    <w:uiPriority w:val="99"/>
    <w:semiHidden/>
    <w:rsid w:val="00302F6D"/>
  </w:style>
  <w:style w:type="numbering" w:customStyle="1" w:styleId="NoList6114">
    <w:name w:val="No List6114"/>
    <w:next w:val="NoList"/>
    <w:uiPriority w:val="99"/>
    <w:semiHidden/>
    <w:unhideWhenUsed/>
    <w:rsid w:val="00302F6D"/>
  </w:style>
  <w:style w:type="numbering" w:customStyle="1" w:styleId="NoList7113">
    <w:name w:val="No List7113"/>
    <w:next w:val="NoList"/>
    <w:uiPriority w:val="99"/>
    <w:semiHidden/>
    <w:unhideWhenUsed/>
    <w:rsid w:val="00302F6D"/>
  </w:style>
  <w:style w:type="table" w:customStyle="1" w:styleId="TableGrid513">
    <w:name w:val="Table Grid513"/>
    <w:basedOn w:val="TableNormal"/>
    <w:next w:val="TableGrid"/>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3">
    <w:name w:val="No List8113"/>
    <w:next w:val="NoList"/>
    <w:uiPriority w:val="99"/>
    <w:semiHidden/>
    <w:unhideWhenUsed/>
    <w:rsid w:val="00302F6D"/>
  </w:style>
  <w:style w:type="numbering" w:customStyle="1" w:styleId="NoList9113">
    <w:name w:val="No List9113"/>
    <w:next w:val="NoList"/>
    <w:uiPriority w:val="99"/>
    <w:semiHidden/>
    <w:unhideWhenUsed/>
    <w:rsid w:val="00302F6D"/>
  </w:style>
  <w:style w:type="numbering" w:customStyle="1" w:styleId="NoList10113">
    <w:name w:val="No List10113"/>
    <w:next w:val="NoList"/>
    <w:uiPriority w:val="99"/>
    <w:semiHidden/>
    <w:unhideWhenUsed/>
    <w:rsid w:val="00302F6D"/>
  </w:style>
  <w:style w:type="table" w:customStyle="1" w:styleId="TableGrid613">
    <w:name w:val="Table Grid613"/>
    <w:basedOn w:val="TableNormal"/>
    <w:next w:val="TableGrid"/>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3">
    <w:name w:val="No List12113"/>
    <w:next w:val="NoList"/>
    <w:uiPriority w:val="99"/>
    <w:semiHidden/>
    <w:unhideWhenUsed/>
    <w:rsid w:val="00302F6D"/>
  </w:style>
  <w:style w:type="table" w:customStyle="1" w:styleId="TableGrid7113">
    <w:name w:val="Table Grid7113"/>
    <w:basedOn w:val="TableNormal"/>
    <w:next w:val="TableGrid"/>
    <w:uiPriority w:val="59"/>
    <w:rsid w:val="00302F6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3">
    <w:name w:val="No List13113"/>
    <w:next w:val="NoList"/>
    <w:uiPriority w:val="99"/>
    <w:semiHidden/>
    <w:unhideWhenUsed/>
    <w:rsid w:val="00302F6D"/>
  </w:style>
  <w:style w:type="table" w:customStyle="1" w:styleId="TableGrid8113">
    <w:name w:val="Table Grid8113"/>
    <w:basedOn w:val="TableNormal"/>
    <w:next w:val="TableGrid"/>
    <w:uiPriority w:val="59"/>
    <w:rsid w:val="00302F6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3">
    <w:name w:val="No List14113"/>
    <w:next w:val="NoList"/>
    <w:uiPriority w:val="99"/>
    <w:semiHidden/>
    <w:unhideWhenUsed/>
    <w:rsid w:val="00302F6D"/>
  </w:style>
  <w:style w:type="table" w:customStyle="1" w:styleId="TableGrid9212">
    <w:name w:val="Table Grid9212"/>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3">
    <w:name w:val="No List15113"/>
    <w:next w:val="NoList"/>
    <w:uiPriority w:val="99"/>
    <w:semiHidden/>
    <w:unhideWhenUsed/>
    <w:rsid w:val="00302F6D"/>
  </w:style>
  <w:style w:type="table" w:customStyle="1" w:styleId="TableGrid10113">
    <w:name w:val="Table Grid10113"/>
    <w:basedOn w:val="TableNormal"/>
    <w:next w:val="TableGrid"/>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3">
    <w:name w:val="No List16113"/>
    <w:next w:val="NoList"/>
    <w:uiPriority w:val="99"/>
    <w:semiHidden/>
    <w:unhideWhenUsed/>
    <w:rsid w:val="00302F6D"/>
  </w:style>
  <w:style w:type="table" w:customStyle="1" w:styleId="TableGrid1192">
    <w:name w:val="Table Grid1192"/>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3">
    <w:name w:val="No List17113"/>
    <w:next w:val="NoList"/>
    <w:uiPriority w:val="99"/>
    <w:semiHidden/>
    <w:unhideWhenUsed/>
    <w:rsid w:val="00302F6D"/>
  </w:style>
  <w:style w:type="table" w:customStyle="1" w:styleId="TableGrid12113">
    <w:name w:val="Table Grid12113"/>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3">
    <w:name w:val="No List18113"/>
    <w:next w:val="NoList"/>
    <w:uiPriority w:val="99"/>
    <w:semiHidden/>
    <w:unhideWhenUsed/>
    <w:rsid w:val="00302F6D"/>
  </w:style>
  <w:style w:type="table" w:customStyle="1" w:styleId="TableGrid13113">
    <w:name w:val="Table Grid13113"/>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2">
    <w:name w:val="No List19112"/>
    <w:next w:val="NoList"/>
    <w:uiPriority w:val="99"/>
    <w:semiHidden/>
    <w:unhideWhenUsed/>
    <w:rsid w:val="00302F6D"/>
  </w:style>
  <w:style w:type="table" w:customStyle="1" w:styleId="TableGrid15112">
    <w:name w:val="Table Grid15112"/>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3">
    <w:name w:val="Numbered paragraphs113"/>
    <w:rsid w:val="00302F6D"/>
  </w:style>
  <w:style w:type="table" w:customStyle="1" w:styleId="TableGrid1613">
    <w:name w:val="Table Grid1613"/>
    <w:basedOn w:val="TableNormal"/>
    <w:next w:val="TableGrid"/>
    <w:uiPriority w:val="59"/>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2">
    <w:name w:val="No List20112"/>
    <w:next w:val="NoList"/>
    <w:uiPriority w:val="99"/>
    <w:semiHidden/>
    <w:unhideWhenUsed/>
    <w:rsid w:val="00302F6D"/>
  </w:style>
  <w:style w:type="numbering" w:customStyle="1" w:styleId="NoList2133">
    <w:name w:val="No List2133"/>
    <w:next w:val="NoList"/>
    <w:uiPriority w:val="99"/>
    <w:semiHidden/>
    <w:unhideWhenUsed/>
    <w:rsid w:val="00302F6D"/>
  </w:style>
  <w:style w:type="numbering" w:customStyle="1" w:styleId="NoList22113">
    <w:name w:val="No List22113"/>
    <w:next w:val="NoList"/>
    <w:uiPriority w:val="99"/>
    <w:semiHidden/>
    <w:unhideWhenUsed/>
    <w:rsid w:val="00302F6D"/>
  </w:style>
  <w:style w:type="numbering" w:customStyle="1" w:styleId="NoList110110">
    <w:name w:val="No List110110"/>
    <w:next w:val="NoList"/>
    <w:uiPriority w:val="99"/>
    <w:semiHidden/>
    <w:unhideWhenUsed/>
    <w:rsid w:val="00302F6D"/>
  </w:style>
  <w:style w:type="table" w:customStyle="1" w:styleId="TableGrid22111">
    <w:name w:val="Table Grid22111"/>
    <w:basedOn w:val="TableNormal"/>
    <w:next w:val="TableGrid"/>
    <w:uiPriority w:val="59"/>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3">
    <w:name w:val="No List363"/>
    <w:next w:val="NoList"/>
    <w:uiPriority w:val="99"/>
    <w:semiHidden/>
    <w:unhideWhenUsed/>
    <w:rsid w:val="00302F6D"/>
  </w:style>
  <w:style w:type="numbering" w:customStyle="1" w:styleId="Aucuneliste15">
    <w:name w:val="Aucune liste15"/>
    <w:next w:val="NoList"/>
    <w:uiPriority w:val="99"/>
    <w:semiHidden/>
    <w:unhideWhenUsed/>
    <w:rsid w:val="00302F6D"/>
  </w:style>
  <w:style w:type="numbering" w:customStyle="1" w:styleId="NoList373">
    <w:name w:val="No List373"/>
    <w:next w:val="NoList"/>
    <w:uiPriority w:val="99"/>
    <w:semiHidden/>
    <w:unhideWhenUsed/>
    <w:rsid w:val="00302F6D"/>
  </w:style>
  <w:style w:type="numbering" w:customStyle="1" w:styleId="NoList1183">
    <w:name w:val="No List1183"/>
    <w:next w:val="NoList"/>
    <w:uiPriority w:val="99"/>
    <w:semiHidden/>
    <w:unhideWhenUsed/>
    <w:rsid w:val="00302F6D"/>
  </w:style>
  <w:style w:type="numbering" w:customStyle="1" w:styleId="NoList2143">
    <w:name w:val="No List2143"/>
    <w:next w:val="NoList"/>
    <w:semiHidden/>
    <w:unhideWhenUsed/>
    <w:rsid w:val="00302F6D"/>
  </w:style>
  <w:style w:type="numbering" w:customStyle="1" w:styleId="NoList383">
    <w:name w:val="No List383"/>
    <w:next w:val="NoList"/>
    <w:uiPriority w:val="99"/>
    <w:semiHidden/>
    <w:unhideWhenUsed/>
    <w:rsid w:val="00302F6D"/>
  </w:style>
  <w:style w:type="numbering" w:customStyle="1" w:styleId="NoList426">
    <w:name w:val="No List426"/>
    <w:next w:val="NoList"/>
    <w:uiPriority w:val="99"/>
    <w:semiHidden/>
    <w:unhideWhenUsed/>
    <w:rsid w:val="00302F6D"/>
  </w:style>
  <w:style w:type="numbering" w:customStyle="1" w:styleId="NoList525">
    <w:name w:val="No List525"/>
    <w:next w:val="NoList"/>
    <w:uiPriority w:val="99"/>
    <w:semiHidden/>
    <w:rsid w:val="00302F6D"/>
  </w:style>
  <w:style w:type="numbering" w:customStyle="1" w:styleId="NoList625">
    <w:name w:val="No List625"/>
    <w:next w:val="NoList"/>
    <w:uiPriority w:val="99"/>
    <w:semiHidden/>
    <w:unhideWhenUsed/>
    <w:rsid w:val="00302F6D"/>
  </w:style>
  <w:style w:type="numbering" w:customStyle="1" w:styleId="NoList724">
    <w:name w:val="No List724"/>
    <w:next w:val="NoList"/>
    <w:uiPriority w:val="99"/>
    <w:semiHidden/>
    <w:unhideWhenUsed/>
    <w:rsid w:val="00302F6D"/>
  </w:style>
  <w:style w:type="numbering" w:customStyle="1" w:styleId="NoList824">
    <w:name w:val="No List824"/>
    <w:next w:val="NoList"/>
    <w:uiPriority w:val="99"/>
    <w:semiHidden/>
    <w:unhideWhenUsed/>
    <w:rsid w:val="00302F6D"/>
  </w:style>
  <w:style w:type="numbering" w:customStyle="1" w:styleId="NoList924">
    <w:name w:val="No List924"/>
    <w:next w:val="NoList"/>
    <w:uiPriority w:val="99"/>
    <w:semiHidden/>
    <w:unhideWhenUsed/>
    <w:rsid w:val="00302F6D"/>
  </w:style>
  <w:style w:type="numbering" w:customStyle="1" w:styleId="NoList1024">
    <w:name w:val="No List1024"/>
    <w:next w:val="NoList"/>
    <w:uiPriority w:val="99"/>
    <w:semiHidden/>
    <w:unhideWhenUsed/>
    <w:rsid w:val="00302F6D"/>
  </w:style>
  <w:style w:type="numbering" w:customStyle="1" w:styleId="NoList1193">
    <w:name w:val="No List1193"/>
    <w:next w:val="NoList"/>
    <w:uiPriority w:val="99"/>
    <w:semiHidden/>
    <w:rsid w:val="00302F6D"/>
  </w:style>
  <w:style w:type="numbering" w:customStyle="1" w:styleId="NoList1226">
    <w:name w:val="No List1226"/>
    <w:next w:val="NoList"/>
    <w:uiPriority w:val="99"/>
    <w:semiHidden/>
    <w:unhideWhenUsed/>
    <w:rsid w:val="00302F6D"/>
  </w:style>
  <w:style w:type="numbering" w:customStyle="1" w:styleId="NoList1325">
    <w:name w:val="No List1325"/>
    <w:next w:val="NoList"/>
    <w:uiPriority w:val="99"/>
    <w:semiHidden/>
    <w:unhideWhenUsed/>
    <w:rsid w:val="00302F6D"/>
  </w:style>
  <w:style w:type="numbering" w:customStyle="1" w:styleId="NoList1424">
    <w:name w:val="No List1424"/>
    <w:next w:val="NoList"/>
    <w:uiPriority w:val="99"/>
    <w:semiHidden/>
    <w:unhideWhenUsed/>
    <w:rsid w:val="00302F6D"/>
  </w:style>
  <w:style w:type="numbering" w:customStyle="1" w:styleId="NoList1524">
    <w:name w:val="No List1524"/>
    <w:next w:val="NoList"/>
    <w:uiPriority w:val="99"/>
    <w:semiHidden/>
    <w:unhideWhenUsed/>
    <w:rsid w:val="00302F6D"/>
  </w:style>
  <w:style w:type="numbering" w:customStyle="1" w:styleId="NoList1624">
    <w:name w:val="No List1624"/>
    <w:next w:val="NoList"/>
    <w:uiPriority w:val="99"/>
    <w:semiHidden/>
    <w:unhideWhenUsed/>
    <w:rsid w:val="00302F6D"/>
  </w:style>
  <w:style w:type="numbering" w:customStyle="1" w:styleId="NoList1724">
    <w:name w:val="No List1724"/>
    <w:next w:val="NoList"/>
    <w:uiPriority w:val="99"/>
    <w:semiHidden/>
    <w:unhideWhenUsed/>
    <w:rsid w:val="00302F6D"/>
  </w:style>
  <w:style w:type="numbering" w:customStyle="1" w:styleId="NoList1824">
    <w:name w:val="No List1824"/>
    <w:next w:val="NoList"/>
    <w:uiPriority w:val="99"/>
    <w:semiHidden/>
    <w:unhideWhenUsed/>
    <w:rsid w:val="00302F6D"/>
  </w:style>
  <w:style w:type="numbering" w:customStyle="1" w:styleId="NoList393">
    <w:name w:val="No List393"/>
    <w:next w:val="NoList"/>
    <w:uiPriority w:val="99"/>
    <w:semiHidden/>
    <w:unhideWhenUsed/>
    <w:rsid w:val="00302F6D"/>
  </w:style>
  <w:style w:type="numbering" w:customStyle="1" w:styleId="Aucuneliste112">
    <w:name w:val="Aucune liste112"/>
    <w:next w:val="NoList"/>
    <w:uiPriority w:val="99"/>
    <w:semiHidden/>
    <w:unhideWhenUsed/>
    <w:rsid w:val="00302F6D"/>
  </w:style>
  <w:style w:type="table" w:customStyle="1" w:styleId="TableGrid1202">
    <w:name w:val="Table Grid120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3">
    <w:name w:val="No List403"/>
    <w:next w:val="NoList"/>
    <w:uiPriority w:val="99"/>
    <w:semiHidden/>
    <w:unhideWhenUsed/>
    <w:rsid w:val="00302F6D"/>
  </w:style>
  <w:style w:type="numbering" w:customStyle="1" w:styleId="NoList1203">
    <w:name w:val="No List1203"/>
    <w:next w:val="NoList"/>
    <w:uiPriority w:val="99"/>
    <w:semiHidden/>
    <w:unhideWhenUsed/>
    <w:rsid w:val="00302F6D"/>
  </w:style>
  <w:style w:type="table" w:customStyle="1" w:styleId="TableGrid12210">
    <w:name w:val="Table Grid12210"/>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uiPriority w:val="99"/>
    <w:semiHidden/>
    <w:unhideWhenUsed/>
    <w:rsid w:val="00302F6D"/>
  </w:style>
  <w:style w:type="table" w:customStyle="1" w:styleId="TableGrid2162">
    <w:name w:val="Table Grid216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302F6D"/>
  </w:style>
  <w:style w:type="numbering" w:customStyle="1" w:styleId="Aucuneliste122">
    <w:name w:val="Aucune liste122"/>
    <w:next w:val="NoList"/>
    <w:uiPriority w:val="99"/>
    <w:semiHidden/>
    <w:unhideWhenUsed/>
    <w:rsid w:val="00302F6D"/>
  </w:style>
  <w:style w:type="table" w:customStyle="1" w:styleId="TableGrid1232">
    <w:name w:val="Table Grid123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302F6D"/>
  </w:style>
  <w:style w:type="numbering" w:customStyle="1" w:styleId="Aucuneliste131">
    <w:name w:val="Aucune liste131"/>
    <w:next w:val="NoList"/>
    <w:uiPriority w:val="99"/>
    <w:semiHidden/>
    <w:unhideWhenUsed/>
    <w:rsid w:val="00302F6D"/>
  </w:style>
  <w:style w:type="table" w:customStyle="1" w:styleId="TableGrid1242">
    <w:name w:val="Table Grid124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3">
    <w:name w:val="No List453"/>
    <w:next w:val="NoList"/>
    <w:uiPriority w:val="99"/>
    <w:semiHidden/>
    <w:rsid w:val="00302F6D"/>
  </w:style>
  <w:style w:type="numbering" w:customStyle="1" w:styleId="Aucuneliste141">
    <w:name w:val="Aucune liste141"/>
    <w:next w:val="NoList"/>
    <w:uiPriority w:val="99"/>
    <w:semiHidden/>
    <w:unhideWhenUsed/>
    <w:rsid w:val="00302F6D"/>
  </w:style>
  <w:style w:type="table" w:customStyle="1" w:styleId="TableGrid1252">
    <w:name w:val="Table Grid125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323D4"/>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AD3504"/>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C656C7"/>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rsid w:val="00C7057E"/>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C7057E"/>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0">
    <w:name w:val="No List280"/>
    <w:next w:val="NoList"/>
    <w:uiPriority w:val="99"/>
    <w:semiHidden/>
    <w:unhideWhenUsed/>
    <w:rsid w:val="003021FD"/>
  </w:style>
  <w:style w:type="table" w:customStyle="1" w:styleId="TableGrid347">
    <w:name w:val="Table Grid347"/>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5">
    <w:name w:val="Table Theme25"/>
    <w:basedOn w:val="TableNormal"/>
    <w:next w:val="TableTheme"/>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3">
    <w:name w:val="Table Simple 123"/>
    <w:basedOn w:val="TableNormal"/>
    <w:next w:val="TableSimple1"/>
    <w:rsid w:val="003021F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7">
    <w:name w:val="Table List 327"/>
    <w:basedOn w:val="TableNormal"/>
    <w:next w:val="TableList3"/>
    <w:rsid w:val="003021F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4">
    <w:name w:val="Table Style124"/>
    <w:basedOn w:val="TableNormal"/>
    <w:rsid w:val="003021FD"/>
    <w:pPr>
      <w:spacing w:before="0" w:after="0"/>
    </w:pPr>
    <w:rPr>
      <w:rFonts w:ascii="Times" w:eastAsia="Times New Roman" w:hAnsi="Times"/>
      <w:lang w:val="es-ES"/>
    </w:rPr>
    <w:tblPr/>
  </w:style>
  <w:style w:type="numbering" w:customStyle="1" w:styleId="NoList1146">
    <w:name w:val="No List1146"/>
    <w:next w:val="NoList"/>
    <w:uiPriority w:val="99"/>
    <w:semiHidden/>
    <w:unhideWhenUsed/>
    <w:rsid w:val="003021FD"/>
  </w:style>
  <w:style w:type="table" w:customStyle="1" w:styleId="TableProfessional27">
    <w:name w:val="Table Professional27"/>
    <w:basedOn w:val="TableNormal"/>
    <w:next w:val="TableProfessional"/>
    <w:rsid w:val="003021F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8">
    <w:name w:val="Table Elegant28"/>
    <w:basedOn w:val="TableNormal"/>
    <w:next w:val="TableElegant"/>
    <w:rsid w:val="003021F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70">
    <w:name w:val="Table Grid 827"/>
    <w:basedOn w:val="TableNormal"/>
    <w:next w:val="TableGrid8"/>
    <w:rsid w:val="003021F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30">
    <w:name w:val="Table Grid 723"/>
    <w:basedOn w:val="TableNormal"/>
    <w:next w:val="TableGrid7"/>
    <w:rsid w:val="003021F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8">
    <w:name w:val="No List288"/>
    <w:next w:val="NoList"/>
    <w:uiPriority w:val="99"/>
    <w:semiHidden/>
    <w:unhideWhenUsed/>
    <w:rsid w:val="003021FD"/>
  </w:style>
  <w:style w:type="table" w:customStyle="1" w:styleId="TableGrid1161">
    <w:name w:val="Table Grid1161"/>
    <w:basedOn w:val="TableNormal"/>
    <w:next w:val="TableGrid"/>
    <w:uiPriority w:val="59"/>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0">
    <w:name w:val="No List340"/>
    <w:next w:val="NoList"/>
    <w:uiPriority w:val="99"/>
    <w:semiHidden/>
    <w:unhideWhenUsed/>
    <w:rsid w:val="003021FD"/>
  </w:style>
  <w:style w:type="numbering" w:customStyle="1" w:styleId="NoList427">
    <w:name w:val="No List427"/>
    <w:next w:val="NoList"/>
    <w:uiPriority w:val="99"/>
    <w:semiHidden/>
    <w:unhideWhenUsed/>
    <w:rsid w:val="003021FD"/>
  </w:style>
  <w:style w:type="numbering" w:customStyle="1" w:styleId="NoList526">
    <w:name w:val="No List526"/>
    <w:next w:val="NoList"/>
    <w:uiPriority w:val="99"/>
    <w:semiHidden/>
    <w:rsid w:val="003021FD"/>
  </w:style>
  <w:style w:type="numbering" w:customStyle="1" w:styleId="NoList626">
    <w:name w:val="No List626"/>
    <w:next w:val="NoList"/>
    <w:uiPriority w:val="99"/>
    <w:semiHidden/>
    <w:unhideWhenUsed/>
    <w:rsid w:val="003021FD"/>
  </w:style>
  <w:style w:type="numbering" w:customStyle="1" w:styleId="NoList725">
    <w:name w:val="No List725"/>
    <w:next w:val="NoList"/>
    <w:uiPriority w:val="99"/>
    <w:semiHidden/>
    <w:unhideWhenUsed/>
    <w:rsid w:val="003021FD"/>
  </w:style>
  <w:style w:type="numbering" w:customStyle="1" w:styleId="NoList825">
    <w:name w:val="No List825"/>
    <w:next w:val="NoList"/>
    <w:uiPriority w:val="99"/>
    <w:semiHidden/>
    <w:unhideWhenUsed/>
    <w:rsid w:val="003021FD"/>
  </w:style>
  <w:style w:type="numbering" w:customStyle="1" w:styleId="NoList925">
    <w:name w:val="No List925"/>
    <w:next w:val="NoList"/>
    <w:uiPriority w:val="99"/>
    <w:semiHidden/>
    <w:unhideWhenUsed/>
    <w:rsid w:val="003021FD"/>
  </w:style>
  <w:style w:type="numbering" w:customStyle="1" w:styleId="NoList1025">
    <w:name w:val="No List1025"/>
    <w:next w:val="NoList"/>
    <w:uiPriority w:val="99"/>
    <w:semiHidden/>
    <w:unhideWhenUsed/>
    <w:rsid w:val="003021FD"/>
  </w:style>
  <w:style w:type="numbering" w:customStyle="1" w:styleId="NoList1147">
    <w:name w:val="No List1147"/>
    <w:next w:val="NoList"/>
    <w:uiPriority w:val="99"/>
    <w:semiHidden/>
    <w:rsid w:val="003021FD"/>
  </w:style>
  <w:style w:type="numbering" w:customStyle="1" w:styleId="NoList1227">
    <w:name w:val="No List1227"/>
    <w:next w:val="NoList"/>
    <w:uiPriority w:val="99"/>
    <w:semiHidden/>
    <w:unhideWhenUsed/>
    <w:rsid w:val="003021FD"/>
  </w:style>
  <w:style w:type="table" w:customStyle="1" w:styleId="TableGrid7300">
    <w:name w:val="Table Grid730"/>
    <w:basedOn w:val="TableNormal"/>
    <w:next w:val="TableGrid"/>
    <w:uiPriority w:val="59"/>
    <w:rsid w:val="003021F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6">
    <w:name w:val="No List1326"/>
    <w:next w:val="NoList"/>
    <w:uiPriority w:val="99"/>
    <w:semiHidden/>
    <w:unhideWhenUsed/>
    <w:rsid w:val="003021FD"/>
  </w:style>
  <w:style w:type="table" w:customStyle="1" w:styleId="TableGrid8300">
    <w:name w:val="Table Grid830"/>
    <w:basedOn w:val="TableNormal"/>
    <w:next w:val="TableGrid"/>
    <w:uiPriority w:val="59"/>
    <w:rsid w:val="003021F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5">
    <w:name w:val="No List1425"/>
    <w:next w:val="NoList"/>
    <w:uiPriority w:val="99"/>
    <w:semiHidden/>
    <w:unhideWhenUsed/>
    <w:rsid w:val="003021FD"/>
  </w:style>
  <w:style w:type="table" w:customStyle="1" w:styleId="TableGrid935">
    <w:name w:val="Table Grid935"/>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5">
    <w:name w:val="No List1525"/>
    <w:next w:val="NoList"/>
    <w:uiPriority w:val="99"/>
    <w:semiHidden/>
    <w:unhideWhenUsed/>
    <w:rsid w:val="003021FD"/>
  </w:style>
  <w:style w:type="table" w:customStyle="1" w:styleId="TableGrid1030">
    <w:name w:val="Table Grid1030"/>
    <w:basedOn w:val="TableNormal"/>
    <w:next w:val="TableGrid"/>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5">
    <w:name w:val="No List1625"/>
    <w:next w:val="NoList"/>
    <w:uiPriority w:val="99"/>
    <w:semiHidden/>
    <w:unhideWhenUsed/>
    <w:rsid w:val="003021FD"/>
  </w:style>
  <w:style w:type="table" w:customStyle="1" w:styleId="TableProfessional321">
    <w:name w:val="Table Professional321"/>
    <w:basedOn w:val="TableNormal"/>
    <w:next w:val="TableProfessional"/>
    <w:rsid w:val="003021F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1">
    <w:name w:val="Table Grid 8321"/>
    <w:basedOn w:val="TableNormal"/>
    <w:next w:val="TableGrid8"/>
    <w:rsid w:val="003021F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2">
    <w:name w:val="Table Grid1162"/>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5">
    <w:name w:val="No List1725"/>
    <w:next w:val="NoList"/>
    <w:uiPriority w:val="99"/>
    <w:semiHidden/>
    <w:unhideWhenUsed/>
    <w:rsid w:val="003021FD"/>
  </w:style>
  <w:style w:type="table" w:customStyle="1" w:styleId="TableGrid1233">
    <w:name w:val="Table Grid1233"/>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5">
    <w:name w:val="No List1825"/>
    <w:next w:val="NoList"/>
    <w:uiPriority w:val="99"/>
    <w:semiHidden/>
    <w:unhideWhenUsed/>
    <w:rsid w:val="003021FD"/>
  </w:style>
  <w:style w:type="table" w:customStyle="1" w:styleId="TableGrid1329">
    <w:name w:val="Table Grid1329"/>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5">
    <w:name w:val="Table Grid9125"/>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9">
    <w:name w:val="Table Grid1429"/>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3">
    <w:name w:val="No List1923"/>
    <w:next w:val="NoList"/>
    <w:uiPriority w:val="99"/>
    <w:semiHidden/>
    <w:unhideWhenUsed/>
    <w:rsid w:val="003021FD"/>
  </w:style>
  <w:style w:type="table" w:customStyle="1" w:styleId="TableGrid1528">
    <w:name w:val="Table Grid1528"/>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4">
    <w:name w:val="Numbered paragraphs24"/>
    <w:rsid w:val="003021FD"/>
  </w:style>
  <w:style w:type="numbering" w:customStyle="1" w:styleId="NoList2023">
    <w:name w:val="No List2023"/>
    <w:next w:val="NoList"/>
    <w:uiPriority w:val="99"/>
    <w:semiHidden/>
    <w:unhideWhenUsed/>
    <w:rsid w:val="003021FD"/>
  </w:style>
  <w:style w:type="table" w:customStyle="1" w:styleId="TableGrid1826">
    <w:name w:val="Table Grid1826"/>
    <w:basedOn w:val="TableNormal"/>
    <w:next w:val="TableGrid"/>
    <w:uiPriority w:val="59"/>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5">
    <w:name w:val="Table Grid1925"/>
    <w:basedOn w:val="TableNormal"/>
    <w:next w:val="TableGrid"/>
    <w:uiPriority w:val="39"/>
    <w:rsid w:val="003021F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5">
    <w:name w:val="Table Grid2025"/>
    <w:basedOn w:val="TableNormal"/>
    <w:next w:val="TableGrid"/>
    <w:uiPriority w:val="39"/>
    <w:rsid w:val="003021F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8">
    <w:name w:val="No List2128"/>
    <w:next w:val="NoList"/>
    <w:uiPriority w:val="99"/>
    <w:semiHidden/>
    <w:unhideWhenUsed/>
    <w:rsid w:val="003021FD"/>
  </w:style>
  <w:style w:type="table" w:customStyle="1" w:styleId="TableGrid2125">
    <w:name w:val="Table Grid2125"/>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5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0">
    <w:name w:val="Table Grid2420"/>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3">
    <w:name w:val="No List2223"/>
    <w:next w:val="NoList"/>
    <w:uiPriority w:val="99"/>
    <w:semiHidden/>
    <w:unhideWhenUsed/>
    <w:rsid w:val="003021FD"/>
  </w:style>
  <w:style w:type="numbering" w:customStyle="1" w:styleId="NoList11022">
    <w:name w:val="No List11022"/>
    <w:next w:val="NoList"/>
    <w:uiPriority w:val="99"/>
    <w:semiHidden/>
    <w:unhideWhenUsed/>
    <w:rsid w:val="003021FD"/>
  </w:style>
  <w:style w:type="numbering" w:customStyle="1" w:styleId="NoList2322">
    <w:name w:val="No List2322"/>
    <w:next w:val="NoList"/>
    <w:uiPriority w:val="99"/>
    <w:semiHidden/>
    <w:unhideWhenUsed/>
    <w:rsid w:val="003021FD"/>
  </w:style>
  <w:style w:type="numbering" w:customStyle="1" w:styleId="NoList3123">
    <w:name w:val="No List3123"/>
    <w:next w:val="NoList"/>
    <w:uiPriority w:val="99"/>
    <w:semiHidden/>
    <w:unhideWhenUsed/>
    <w:rsid w:val="003021FD"/>
  </w:style>
  <w:style w:type="table" w:customStyle="1" w:styleId="TableGrid2719">
    <w:name w:val="Table Grid2719"/>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4">
    <w:name w:val="Table Grid2914"/>
    <w:basedOn w:val="TableNormal"/>
    <w:next w:val="TableGrid"/>
    <w:uiPriority w:val="3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59"/>
    <w:rsid w:val="003021F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3021F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9">
    <w:name w:val="Table Grid389"/>
    <w:basedOn w:val="TableNormal"/>
    <w:next w:val="TableGrid"/>
    <w:uiPriority w:val="3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6">
    <w:name w:val="No List2416"/>
    <w:next w:val="NoList"/>
    <w:uiPriority w:val="99"/>
    <w:semiHidden/>
    <w:unhideWhenUsed/>
    <w:rsid w:val="003021FD"/>
  </w:style>
  <w:style w:type="numbering" w:customStyle="1" w:styleId="NoList11119">
    <w:name w:val="No List11119"/>
    <w:next w:val="NoList"/>
    <w:uiPriority w:val="99"/>
    <w:semiHidden/>
    <w:unhideWhenUsed/>
    <w:rsid w:val="003021FD"/>
  </w:style>
  <w:style w:type="numbering" w:customStyle="1" w:styleId="NoList2515">
    <w:name w:val="No List2515"/>
    <w:next w:val="NoList"/>
    <w:uiPriority w:val="99"/>
    <w:semiHidden/>
    <w:unhideWhenUsed/>
    <w:rsid w:val="003021FD"/>
  </w:style>
  <w:style w:type="numbering" w:customStyle="1" w:styleId="NoList3216">
    <w:name w:val="No List3216"/>
    <w:next w:val="NoList"/>
    <w:uiPriority w:val="99"/>
    <w:semiHidden/>
    <w:unhideWhenUsed/>
    <w:rsid w:val="003021FD"/>
  </w:style>
  <w:style w:type="table" w:customStyle="1" w:styleId="TableGrid110112">
    <w:name w:val="Table Grid110112"/>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3">
    <w:name w:val="No List2613"/>
    <w:next w:val="NoList"/>
    <w:uiPriority w:val="99"/>
    <w:semiHidden/>
    <w:unhideWhenUsed/>
    <w:rsid w:val="003021FD"/>
  </w:style>
  <w:style w:type="numbering" w:customStyle="1" w:styleId="NoList2710">
    <w:name w:val="No List2710"/>
    <w:next w:val="NoList"/>
    <w:uiPriority w:val="99"/>
    <w:semiHidden/>
    <w:unhideWhenUsed/>
    <w:rsid w:val="003021FD"/>
  </w:style>
  <w:style w:type="numbering" w:customStyle="1" w:styleId="NoList11215">
    <w:name w:val="No List11215"/>
    <w:next w:val="NoList"/>
    <w:uiPriority w:val="99"/>
    <w:semiHidden/>
    <w:unhideWhenUsed/>
    <w:rsid w:val="003021FD"/>
  </w:style>
  <w:style w:type="table" w:customStyle="1" w:styleId="TableGrid11412">
    <w:name w:val="Table Grid11412"/>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9">
    <w:name w:val="No List289"/>
    <w:next w:val="NoList"/>
    <w:uiPriority w:val="99"/>
    <w:semiHidden/>
    <w:unhideWhenUsed/>
    <w:rsid w:val="003021FD"/>
  </w:style>
  <w:style w:type="numbering" w:customStyle="1" w:styleId="NoList297">
    <w:name w:val="No List297"/>
    <w:next w:val="NoList"/>
    <w:uiPriority w:val="99"/>
    <w:semiHidden/>
    <w:unhideWhenUsed/>
    <w:rsid w:val="003021FD"/>
  </w:style>
  <w:style w:type="numbering" w:customStyle="1" w:styleId="NoList11313">
    <w:name w:val="No List11313"/>
    <w:next w:val="NoList"/>
    <w:uiPriority w:val="99"/>
    <w:semiHidden/>
    <w:unhideWhenUsed/>
    <w:rsid w:val="003021FD"/>
  </w:style>
  <w:style w:type="table" w:customStyle="1" w:styleId="TableGrid11511">
    <w:name w:val="Table Grid11511"/>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7">
    <w:name w:val="No List2107"/>
    <w:next w:val="NoList"/>
    <w:uiPriority w:val="99"/>
    <w:semiHidden/>
    <w:unhideWhenUsed/>
    <w:rsid w:val="003021FD"/>
  </w:style>
  <w:style w:type="table" w:customStyle="1" w:styleId="TableGrid21115">
    <w:name w:val="Table Grid21115"/>
    <w:basedOn w:val="TableNormal"/>
    <w:next w:val="TableGrid"/>
    <w:uiPriority w:val="3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3021FD"/>
  </w:style>
  <w:style w:type="table" w:customStyle="1" w:styleId="TableProfessional57">
    <w:name w:val="Table Professional57"/>
    <w:basedOn w:val="TableNormal"/>
    <w:next w:val="TableProfessional"/>
    <w:semiHidden/>
    <w:unhideWhenUsed/>
    <w:rsid w:val="003021FD"/>
    <w:pPr>
      <w:overflowPunct w:val="0"/>
      <w:autoSpaceDE w:val="0"/>
      <w:autoSpaceDN w:val="0"/>
      <w:adjustRightInd w:val="0"/>
      <w:spacing w:before="0" w:after="0"/>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5">
    <w:name w:val="Brez seznama15"/>
    <w:next w:val="NoList"/>
    <w:uiPriority w:val="99"/>
    <w:semiHidden/>
    <w:unhideWhenUsed/>
    <w:rsid w:val="003021FD"/>
  </w:style>
  <w:style w:type="numbering" w:customStyle="1" w:styleId="NoList304">
    <w:name w:val="No List304"/>
    <w:next w:val="NoList"/>
    <w:uiPriority w:val="99"/>
    <w:semiHidden/>
    <w:unhideWhenUsed/>
    <w:rsid w:val="003021FD"/>
  </w:style>
  <w:style w:type="numbering" w:customStyle="1" w:styleId="NoList1148">
    <w:name w:val="No List1148"/>
    <w:next w:val="NoList"/>
    <w:uiPriority w:val="99"/>
    <w:semiHidden/>
    <w:unhideWhenUsed/>
    <w:rsid w:val="003021FD"/>
  </w:style>
  <w:style w:type="numbering" w:customStyle="1" w:styleId="NoList1154">
    <w:name w:val="No List1154"/>
    <w:next w:val="NoList"/>
    <w:uiPriority w:val="99"/>
    <w:semiHidden/>
    <w:unhideWhenUsed/>
    <w:rsid w:val="003021FD"/>
  </w:style>
  <w:style w:type="table" w:customStyle="1" w:styleId="TableGrid1173">
    <w:name w:val="Table Grid117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
    <w:name w:val="No List21114"/>
    <w:next w:val="NoList"/>
    <w:uiPriority w:val="99"/>
    <w:semiHidden/>
    <w:unhideWhenUsed/>
    <w:rsid w:val="003021FD"/>
  </w:style>
  <w:style w:type="table" w:customStyle="1" w:styleId="TableGrid2133">
    <w:name w:val="Table Grid213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3021FD"/>
  </w:style>
  <w:style w:type="numbering" w:customStyle="1" w:styleId="NoList1164">
    <w:name w:val="No List1164"/>
    <w:next w:val="NoList"/>
    <w:uiPriority w:val="99"/>
    <w:semiHidden/>
    <w:unhideWhenUsed/>
    <w:rsid w:val="003021FD"/>
  </w:style>
  <w:style w:type="numbering" w:customStyle="1" w:styleId="NoList1174">
    <w:name w:val="No List1174"/>
    <w:next w:val="NoList"/>
    <w:uiPriority w:val="99"/>
    <w:semiHidden/>
    <w:unhideWhenUsed/>
    <w:rsid w:val="003021FD"/>
  </w:style>
  <w:style w:type="table" w:customStyle="1" w:styleId="TableGrid1183">
    <w:name w:val="Table Grid1183"/>
    <w:basedOn w:val="TableNormal"/>
    <w:next w:val="TableGrid"/>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9">
    <w:name w:val="No List2129"/>
    <w:next w:val="NoList"/>
    <w:semiHidden/>
    <w:unhideWhenUsed/>
    <w:rsid w:val="003021FD"/>
  </w:style>
  <w:style w:type="table" w:customStyle="1" w:styleId="TableGrid2153">
    <w:name w:val="Table Grid2153"/>
    <w:basedOn w:val="TableNormal"/>
    <w:next w:val="TableGrid"/>
    <w:uiPriority w:val="3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3">
    <w:name w:val="Table Theme113"/>
    <w:basedOn w:val="TableNormal"/>
    <w:next w:val="TableTheme"/>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4">
    <w:name w:val="No List354"/>
    <w:next w:val="NoList"/>
    <w:uiPriority w:val="99"/>
    <w:semiHidden/>
    <w:unhideWhenUsed/>
    <w:rsid w:val="003021FD"/>
  </w:style>
  <w:style w:type="numbering" w:customStyle="1" w:styleId="NoList4115">
    <w:name w:val="No List4115"/>
    <w:next w:val="NoList"/>
    <w:uiPriority w:val="99"/>
    <w:semiHidden/>
    <w:unhideWhenUsed/>
    <w:rsid w:val="003021FD"/>
  </w:style>
  <w:style w:type="table" w:customStyle="1" w:styleId="TableGrid3143">
    <w:name w:val="Table Grid3143"/>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5">
    <w:name w:val="No List5115"/>
    <w:next w:val="NoList"/>
    <w:uiPriority w:val="99"/>
    <w:semiHidden/>
    <w:rsid w:val="003021FD"/>
  </w:style>
  <w:style w:type="numbering" w:customStyle="1" w:styleId="NoList6115">
    <w:name w:val="No List6115"/>
    <w:next w:val="NoList"/>
    <w:uiPriority w:val="99"/>
    <w:semiHidden/>
    <w:unhideWhenUsed/>
    <w:rsid w:val="003021FD"/>
  </w:style>
  <w:style w:type="numbering" w:customStyle="1" w:styleId="NoList7114">
    <w:name w:val="No List7114"/>
    <w:next w:val="NoList"/>
    <w:uiPriority w:val="99"/>
    <w:semiHidden/>
    <w:unhideWhenUsed/>
    <w:rsid w:val="003021FD"/>
  </w:style>
  <w:style w:type="table" w:customStyle="1" w:styleId="TableGrid514">
    <w:name w:val="Table Grid514"/>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3021FD"/>
  </w:style>
  <w:style w:type="numbering" w:customStyle="1" w:styleId="NoList9114">
    <w:name w:val="No List9114"/>
    <w:next w:val="NoList"/>
    <w:uiPriority w:val="99"/>
    <w:semiHidden/>
    <w:unhideWhenUsed/>
    <w:rsid w:val="003021FD"/>
  </w:style>
  <w:style w:type="numbering" w:customStyle="1" w:styleId="NoList10114">
    <w:name w:val="No List10114"/>
    <w:next w:val="NoList"/>
    <w:uiPriority w:val="99"/>
    <w:semiHidden/>
    <w:unhideWhenUsed/>
    <w:rsid w:val="003021FD"/>
  </w:style>
  <w:style w:type="table" w:customStyle="1" w:styleId="TableGrid614">
    <w:name w:val="Table Grid614"/>
    <w:basedOn w:val="TableNormal"/>
    <w:next w:val="TableGrid"/>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3021FD"/>
  </w:style>
  <w:style w:type="table" w:customStyle="1" w:styleId="TableGrid7114">
    <w:name w:val="Table Grid7114"/>
    <w:basedOn w:val="TableNormal"/>
    <w:next w:val="TableGrid"/>
    <w:uiPriority w:val="59"/>
    <w:rsid w:val="003021F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4">
    <w:name w:val="No List13114"/>
    <w:next w:val="NoList"/>
    <w:uiPriority w:val="99"/>
    <w:semiHidden/>
    <w:unhideWhenUsed/>
    <w:rsid w:val="003021FD"/>
  </w:style>
  <w:style w:type="table" w:customStyle="1" w:styleId="TableGrid8114">
    <w:name w:val="Table Grid8114"/>
    <w:basedOn w:val="TableNormal"/>
    <w:next w:val="TableGrid"/>
    <w:uiPriority w:val="59"/>
    <w:rsid w:val="003021F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4">
    <w:name w:val="No List14114"/>
    <w:next w:val="NoList"/>
    <w:uiPriority w:val="99"/>
    <w:semiHidden/>
    <w:unhideWhenUsed/>
    <w:rsid w:val="003021FD"/>
  </w:style>
  <w:style w:type="table" w:customStyle="1" w:styleId="TableGrid9213">
    <w:name w:val="Table Grid9213"/>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4">
    <w:name w:val="No List15114"/>
    <w:next w:val="NoList"/>
    <w:uiPriority w:val="99"/>
    <w:semiHidden/>
    <w:unhideWhenUsed/>
    <w:rsid w:val="003021FD"/>
  </w:style>
  <w:style w:type="table" w:customStyle="1" w:styleId="TableGrid10114">
    <w:name w:val="Table Grid10114"/>
    <w:basedOn w:val="TableNormal"/>
    <w:next w:val="TableGrid"/>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4">
    <w:name w:val="No List16114"/>
    <w:next w:val="NoList"/>
    <w:uiPriority w:val="99"/>
    <w:semiHidden/>
    <w:unhideWhenUsed/>
    <w:rsid w:val="003021FD"/>
  </w:style>
  <w:style w:type="table" w:customStyle="1" w:styleId="TableGrid1193">
    <w:name w:val="Table Grid1193"/>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4">
    <w:name w:val="No List17114"/>
    <w:next w:val="NoList"/>
    <w:uiPriority w:val="99"/>
    <w:semiHidden/>
    <w:unhideWhenUsed/>
    <w:rsid w:val="003021FD"/>
  </w:style>
  <w:style w:type="table" w:customStyle="1" w:styleId="TableGrid12114">
    <w:name w:val="Table Grid12114"/>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4">
    <w:name w:val="No List18114"/>
    <w:next w:val="NoList"/>
    <w:uiPriority w:val="99"/>
    <w:semiHidden/>
    <w:unhideWhenUsed/>
    <w:rsid w:val="003021FD"/>
  </w:style>
  <w:style w:type="table" w:customStyle="1" w:styleId="TableGrid13114">
    <w:name w:val="Table Grid13114"/>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3">
    <w:name w:val="Table Grid14113"/>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3">
    <w:name w:val="No List19113"/>
    <w:next w:val="NoList"/>
    <w:uiPriority w:val="99"/>
    <w:semiHidden/>
    <w:unhideWhenUsed/>
    <w:rsid w:val="003021FD"/>
  </w:style>
  <w:style w:type="table" w:customStyle="1" w:styleId="TableGrid15113">
    <w:name w:val="Table Grid15113"/>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4">
    <w:name w:val="Numbered paragraphs114"/>
    <w:rsid w:val="003021FD"/>
  </w:style>
  <w:style w:type="table" w:customStyle="1" w:styleId="TableGrid1614">
    <w:name w:val="Table Grid1614"/>
    <w:basedOn w:val="TableNormal"/>
    <w:next w:val="TableGrid"/>
    <w:uiPriority w:val="59"/>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3">
    <w:name w:val="No List20113"/>
    <w:next w:val="NoList"/>
    <w:uiPriority w:val="99"/>
    <w:semiHidden/>
    <w:unhideWhenUsed/>
    <w:rsid w:val="003021FD"/>
  </w:style>
  <w:style w:type="numbering" w:customStyle="1" w:styleId="NoList2134">
    <w:name w:val="No List2134"/>
    <w:next w:val="NoList"/>
    <w:uiPriority w:val="99"/>
    <w:semiHidden/>
    <w:unhideWhenUsed/>
    <w:rsid w:val="003021FD"/>
  </w:style>
  <w:style w:type="numbering" w:customStyle="1" w:styleId="NoList22114">
    <w:name w:val="No List22114"/>
    <w:next w:val="NoList"/>
    <w:uiPriority w:val="99"/>
    <w:semiHidden/>
    <w:unhideWhenUsed/>
    <w:rsid w:val="003021FD"/>
  </w:style>
  <w:style w:type="numbering" w:customStyle="1" w:styleId="NoList110112">
    <w:name w:val="No List110112"/>
    <w:next w:val="NoList"/>
    <w:uiPriority w:val="99"/>
    <w:semiHidden/>
    <w:unhideWhenUsed/>
    <w:rsid w:val="003021FD"/>
  </w:style>
  <w:style w:type="table" w:customStyle="1" w:styleId="TableGrid22112">
    <w:name w:val="Table Grid22112"/>
    <w:basedOn w:val="TableNormal"/>
    <w:next w:val="TableGrid"/>
    <w:uiPriority w:val="59"/>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4">
    <w:name w:val="No List364"/>
    <w:next w:val="NoList"/>
    <w:uiPriority w:val="99"/>
    <w:semiHidden/>
    <w:unhideWhenUsed/>
    <w:rsid w:val="003021FD"/>
  </w:style>
  <w:style w:type="numbering" w:customStyle="1" w:styleId="Aucuneliste16">
    <w:name w:val="Aucune liste16"/>
    <w:next w:val="NoList"/>
    <w:uiPriority w:val="99"/>
    <w:semiHidden/>
    <w:unhideWhenUsed/>
    <w:rsid w:val="003021FD"/>
  </w:style>
  <w:style w:type="numbering" w:customStyle="1" w:styleId="NoList374">
    <w:name w:val="No List374"/>
    <w:next w:val="NoList"/>
    <w:uiPriority w:val="99"/>
    <w:semiHidden/>
    <w:unhideWhenUsed/>
    <w:rsid w:val="003021FD"/>
  </w:style>
  <w:style w:type="numbering" w:customStyle="1" w:styleId="NoList1184">
    <w:name w:val="No List1184"/>
    <w:next w:val="NoList"/>
    <w:uiPriority w:val="99"/>
    <w:semiHidden/>
    <w:unhideWhenUsed/>
    <w:rsid w:val="003021FD"/>
  </w:style>
  <w:style w:type="numbering" w:customStyle="1" w:styleId="NoList2144">
    <w:name w:val="No List2144"/>
    <w:next w:val="NoList"/>
    <w:semiHidden/>
    <w:unhideWhenUsed/>
    <w:rsid w:val="003021FD"/>
  </w:style>
  <w:style w:type="numbering" w:customStyle="1" w:styleId="NoList384">
    <w:name w:val="No List384"/>
    <w:next w:val="NoList"/>
    <w:uiPriority w:val="99"/>
    <w:semiHidden/>
    <w:unhideWhenUsed/>
    <w:rsid w:val="003021FD"/>
  </w:style>
  <w:style w:type="numbering" w:customStyle="1" w:styleId="NoList428">
    <w:name w:val="No List428"/>
    <w:next w:val="NoList"/>
    <w:uiPriority w:val="99"/>
    <w:semiHidden/>
    <w:unhideWhenUsed/>
    <w:rsid w:val="003021FD"/>
  </w:style>
  <w:style w:type="numbering" w:customStyle="1" w:styleId="NoList527">
    <w:name w:val="No List527"/>
    <w:next w:val="NoList"/>
    <w:uiPriority w:val="99"/>
    <w:semiHidden/>
    <w:rsid w:val="003021FD"/>
  </w:style>
  <w:style w:type="numbering" w:customStyle="1" w:styleId="NoList627">
    <w:name w:val="No List627"/>
    <w:next w:val="NoList"/>
    <w:uiPriority w:val="99"/>
    <w:semiHidden/>
    <w:unhideWhenUsed/>
    <w:rsid w:val="003021FD"/>
  </w:style>
  <w:style w:type="numbering" w:customStyle="1" w:styleId="NoList726">
    <w:name w:val="No List726"/>
    <w:next w:val="NoList"/>
    <w:uiPriority w:val="99"/>
    <w:semiHidden/>
    <w:unhideWhenUsed/>
    <w:rsid w:val="003021FD"/>
  </w:style>
  <w:style w:type="numbering" w:customStyle="1" w:styleId="NoList826">
    <w:name w:val="No List826"/>
    <w:next w:val="NoList"/>
    <w:uiPriority w:val="99"/>
    <w:semiHidden/>
    <w:unhideWhenUsed/>
    <w:rsid w:val="003021FD"/>
  </w:style>
  <w:style w:type="numbering" w:customStyle="1" w:styleId="NoList926">
    <w:name w:val="No List926"/>
    <w:next w:val="NoList"/>
    <w:uiPriority w:val="99"/>
    <w:semiHidden/>
    <w:unhideWhenUsed/>
    <w:rsid w:val="003021FD"/>
  </w:style>
  <w:style w:type="numbering" w:customStyle="1" w:styleId="NoList1026">
    <w:name w:val="No List1026"/>
    <w:next w:val="NoList"/>
    <w:uiPriority w:val="99"/>
    <w:semiHidden/>
    <w:unhideWhenUsed/>
    <w:rsid w:val="003021FD"/>
  </w:style>
  <w:style w:type="numbering" w:customStyle="1" w:styleId="NoList1194">
    <w:name w:val="No List1194"/>
    <w:next w:val="NoList"/>
    <w:uiPriority w:val="99"/>
    <w:semiHidden/>
    <w:rsid w:val="003021FD"/>
  </w:style>
  <w:style w:type="numbering" w:customStyle="1" w:styleId="NoList1228">
    <w:name w:val="No List1228"/>
    <w:next w:val="NoList"/>
    <w:uiPriority w:val="99"/>
    <w:semiHidden/>
    <w:unhideWhenUsed/>
    <w:rsid w:val="003021FD"/>
  </w:style>
  <w:style w:type="numbering" w:customStyle="1" w:styleId="NoList1327">
    <w:name w:val="No List1327"/>
    <w:next w:val="NoList"/>
    <w:uiPriority w:val="99"/>
    <w:semiHidden/>
    <w:unhideWhenUsed/>
    <w:rsid w:val="003021FD"/>
  </w:style>
  <w:style w:type="numbering" w:customStyle="1" w:styleId="NoList1426">
    <w:name w:val="No List1426"/>
    <w:next w:val="NoList"/>
    <w:uiPriority w:val="99"/>
    <w:semiHidden/>
    <w:unhideWhenUsed/>
    <w:rsid w:val="003021FD"/>
  </w:style>
  <w:style w:type="numbering" w:customStyle="1" w:styleId="NoList1526">
    <w:name w:val="No List1526"/>
    <w:next w:val="NoList"/>
    <w:uiPriority w:val="99"/>
    <w:semiHidden/>
    <w:unhideWhenUsed/>
    <w:rsid w:val="003021FD"/>
  </w:style>
  <w:style w:type="numbering" w:customStyle="1" w:styleId="NoList1626">
    <w:name w:val="No List1626"/>
    <w:next w:val="NoList"/>
    <w:uiPriority w:val="99"/>
    <w:semiHidden/>
    <w:unhideWhenUsed/>
    <w:rsid w:val="003021FD"/>
  </w:style>
  <w:style w:type="numbering" w:customStyle="1" w:styleId="NoList1726">
    <w:name w:val="No List1726"/>
    <w:next w:val="NoList"/>
    <w:uiPriority w:val="99"/>
    <w:semiHidden/>
    <w:unhideWhenUsed/>
    <w:rsid w:val="003021FD"/>
  </w:style>
  <w:style w:type="numbering" w:customStyle="1" w:styleId="NoList1826">
    <w:name w:val="No List1826"/>
    <w:next w:val="NoList"/>
    <w:uiPriority w:val="99"/>
    <w:semiHidden/>
    <w:unhideWhenUsed/>
    <w:rsid w:val="003021FD"/>
  </w:style>
  <w:style w:type="numbering" w:customStyle="1" w:styleId="NoList394">
    <w:name w:val="No List394"/>
    <w:next w:val="NoList"/>
    <w:uiPriority w:val="99"/>
    <w:semiHidden/>
    <w:unhideWhenUsed/>
    <w:rsid w:val="003021FD"/>
  </w:style>
  <w:style w:type="numbering" w:customStyle="1" w:styleId="Aucuneliste113">
    <w:name w:val="Aucune liste113"/>
    <w:next w:val="NoList"/>
    <w:uiPriority w:val="99"/>
    <w:semiHidden/>
    <w:unhideWhenUsed/>
    <w:rsid w:val="003021FD"/>
  </w:style>
  <w:style w:type="table" w:customStyle="1" w:styleId="TableGrid1203">
    <w:name w:val="Table Grid120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4">
    <w:name w:val="No List404"/>
    <w:next w:val="NoList"/>
    <w:uiPriority w:val="99"/>
    <w:semiHidden/>
    <w:unhideWhenUsed/>
    <w:rsid w:val="003021FD"/>
  </w:style>
  <w:style w:type="numbering" w:customStyle="1" w:styleId="NoList1204">
    <w:name w:val="No List1204"/>
    <w:next w:val="NoList"/>
    <w:uiPriority w:val="99"/>
    <w:semiHidden/>
    <w:unhideWhenUsed/>
    <w:rsid w:val="003021FD"/>
  </w:style>
  <w:style w:type="table" w:customStyle="1" w:styleId="TableGrid12211">
    <w:name w:val="Table Grid12211"/>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4">
    <w:name w:val="No List2154"/>
    <w:next w:val="NoList"/>
    <w:uiPriority w:val="99"/>
    <w:semiHidden/>
    <w:unhideWhenUsed/>
    <w:rsid w:val="003021FD"/>
  </w:style>
  <w:style w:type="table" w:customStyle="1" w:styleId="TableGrid2163">
    <w:name w:val="Table Grid216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3021FD"/>
  </w:style>
  <w:style w:type="numbering" w:customStyle="1" w:styleId="Aucuneliste123">
    <w:name w:val="Aucune liste123"/>
    <w:next w:val="NoList"/>
    <w:uiPriority w:val="99"/>
    <w:semiHidden/>
    <w:unhideWhenUsed/>
    <w:rsid w:val="003021FD"/>
  </w:style>
  <w:style w:type="table" w:customStyle="1" w:styleId="TableGrid1234">
    <w:name w:val="Table Grid1234"/>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3021FD"/>
  </w:style>
  <w:style w:type="numbering" w:customStyle="1" w:styleId="Aucuneliste132">
    <w:name w:val="Aucune liste132"/>
    <w:next w:val="NoList"/>
    <w:uiPriority w:val="99"/>
    <w:semiHidden/>
    <w:unhideWhenUsed/>
    <w:rsid w:val="003021FD"/>
  </w:style>
  <w:style w:type="table" w:customStyle="1" w:styleId="TableGrid1243">
    <w:name w:val="Table Grid124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3">
    <w:name w:val="Table Grid316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4">
    <w:name w:val="No List454"/>
    <w:next w:val="NoList"/>
    <w:uiPriority w:val="99"/>
    <w:semiHidden/>
    <w:rsid w:val="003021FD"/>
  </w:style>
  <w:style w:type="numbering" w:customStyle="1" w:styleId="Aucuneliste142">
    <w:name w:val="Aucune liste142"/>
    <w:next w:val="NoList"/>
    <w:uiPriority w:val="99"/>
    <w:semiHidden/>
    <w:unhideWhenUsed/>
    <w:rsid w:val="003021FD"/>
  </w:style>
  <w:style w:type="table" w:customStyle="1" w:styleId="TableGrid1253">
    <w:name w:val="Table Grid125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3">
    <w:name w:val="Table Grid317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0">
    <w:name w:val="No List290"/>
    <w:next w:val="NoList"/>
    <w:uiPriority w:val="99"/>
    <w:semiHidden/>
    <w:unhideWhenUsed/>
    <w:rsid w:val="00381148"/>
  </w:style>
  <w:style w:type="table" w:customStyle="1" w:styleId="TableGrid348">
    <w:name w:val="Table Grid348"/>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6">
    <w:name w:val="Table Theme26"/>
    <w:basedOn w:val="TableNormal"/>
    <w:next w:val="TableTheme"/>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4">
    <w:name w:val="Table Simple 124"/>
    <w:basedOn w:val="TableNormal"/>
    <w:next w:val="TableSimple1"/>
    <w:rsid w:val="0038114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8">
    <w:name w:val="Table List 328"/>
    <w:basedOn w:val="TableNormal"/>
    <w:next w:val="TableList3"/>
    <w:rsid w:val="0038114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5">
    <w:name w:val="Table Style125"/>
    <w:basedOn w:val="TableNormal"/>
    <w:rsid w:val="00381148"/>
    <w:pPr>
      <w:spacing w:before="0" w:after="0"/>
    </w:pPr>
    <w:rPr>
      <w:rFonts w:ascii="Times" w:eastAsia="Times New Roman" w:hAnsi="Times"/>
    </w:rPr>
    <w:tblPr/>
  </w:style>
  <w:style w:type="numbering" w:customStyle="1" w:styleId="NoList1149">
    <w:name w:val="No List1149"/>
    <w:next w:val="NoList"/>
    <w:uiPriority w:val="99"/>
    <w:semiHidden/>
    <w:unhideWhenUsed/>
    <w:rsid w:val="00381148"/>
  </w:style>
  <w:style w:type="table" w:customStyle="1" w:styleId="TableProfessional28">
    <w:name w:val="Table Professional28"/>
    <w:basedOn w:val="TableNormal"/>
    <w:next w:val="TableProfessional"/>
    <w:rsid w:val="0038114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9">
    <w:name w:val="Table Elegant29"/>
    <w:basedOn w:val="TableNormal"/>
    <w:next w:val="TableElegant"/>
    <w:rsid w:val="0038114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80">
    <w:name w:val="Table Grid 828"/>
    <w:basedOn w:val="TableNormal"/>
    <w:next w:val="TableGrid8"/>
    <w:rsid w:val="0038114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40">
    <w:name w:val="Table Grid 724"/>
    <w:basedOn w:val="TableNormal"/>
    <w:next w:val="TableGrid7"/>
    <w:rsid w:val="0038114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8">
    <w:name w:val="No List298"/>
    <w:next w:val="NoList"/>
    <w:uiPriority w:val="99"/>
    <w:semiHidden/>
    <w:unhideWhenUsed/>
    <w:rsid w:val="00381148"/>
  </w:style>
  <w:style w:type="table" w:customStyle="1" w:styleId="TableGrid1163">
    <w:name w:val="Table Grid1163"/>
    <w:basedOn w:val="TableNormal"/>
    <w:next w:val="TableGrid"/>
    <w:uiPriority w:val="59"/>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5">
    <w:name w:val="No List345"/>
    <w:next w:val="NoList"/>
    <w:uiPriority w:val="99"/>
    <w:semiHidden/>
    <w:unhideWhenUsed/>
    <w:rsid w:val="00381148"/>
  </w:style>
  <w:style w:type="numbering" w:customStyle="1" w:styleId="NoList429">
    <w:name w:val="No List429"/>
    <w:next w:val="NoList"/>
    <w:uiPriority w:val="99"/>
    <w:semiHidden/>
    <w:unhideWhenUsed/>
    <w:rsid w:val="00381148"/>
  </w:style>
  <w:style w:type="numbering" w:customStyle="1" w:styleId="NoList528">
    <w:name w:val="No List528"/>
    <w:next w:val="NoList"/>
    <w:uiPriority w:val="99"/>
    <w:semiHidden/>
    <w:rsid w:val="00381148"/>
  </w:style>
  <w:style w:type="numbering" w:customStyle="1" w:styleId="NoList628">
    <w:name w:val="No List628"/>
    <w:next w:val="NoList"/>
    <w:uiPriority w:val="99"/>
    <w:semiHidden/>
    <w:unhideWhenUsed/>
    <w:rsid w:val="00381148"/>
  </w:style>
  <w:style w:type="numbering" w:customStyle="1" w:styleId="NoList727">
    <w:name w:val="No List727"/>
    <w:next w:val="NoList"/>
    <w:uiPriority w:val="99"/>
    <w:semiHidden/>
    <w:unhideWhenUsed/>
    <w:rsid w:val="00381148"/>
  </w:style>
  <w:style w:type="numbering" w:customStyle="1" w:styleId="NoList827">
    <w:name w:val="No List827"/>
    <w:next w:val="NoList"/>
    <w:uiPriority w:val="99"/>
    <w:semiHidden/>
    <w:unhideWhenUsed/>
    <w:rsid w:val="00381148"/>
  </w:style>
  <w:style w:type="numbering" w:customStyle="1" w:styleId="NoList927">
    <w:name w:val="No List927"/>
    <w:next w:val="NoList"/>
    <w:uiPriority w:val="99"/>
    <w:semiHidden/>
    <w:unhideWhenUsed/>
    <w:rsid w:val="00381148"/>
  </w:style>
  <w:style w:type="numbering" w:customStyle="1" w:styleId="NoList1027">
    <w:name w:val="No List1027"/>
    <w:next w:val="NoList"/>
    <w:uiPriority w:val="99"/>
    <w:semiHidden/>
    <w:unhideWhenUsed/>
    <w:rsid w:val="00381148"/>
  </w:style>
  <w:style w:type="numbering" w:customStyle="1" w:styleId="NoList1150">
    <w:name w:val="No List1150"/>
    <w:next w:val="NoList"/>
    <w:uiPriority w:val="99"/>
    <w:semiHidden/>
    <w:rsid w:val="00381148"/>
  </w:style>
  <w:style w:type="numbering" w:customStyle="1" w:styleId="NoList1229">
    <w:name w:val="No List1229"/>
    <w:next w:val="NoList"/>
    <w:uiPriority w:val="99"/>
    <w:semiHidden/>
    <w:unhideWhenUsed/>
    <w:rsid w:val="00381148"/>
  </w:style>
  <w:style w:type="table" w:customStyle="1" w:styleId="TableGrid731">
    <w:name w:val="Table Grid731"/>
    <w:basedOn w:val="TableNormal"/>
    <w:next w:val="TableGrid"/>
    <w:uiPriority w:val="59"/>
    <w:rsid w:val="0038114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8">
    <w:name w:val="No List1328"/>
    <w:next w:val="NoList"/>
    <w:uiPriority w:val="99"/>
    <w:semiHidden/>
    <w:unhideWhenUsed/>
    <w:rsid w:val="00381148"/>
  </w:style>
  <w:style w:type="table" w:customStyle="1" w:styleId="TableGrid831a">
    <w:name w:val="Table Grid831"/>
    <w:basedOn w:val="TableNormal"/>
    <w:next w:val="TableGrid"/>
    <w:uiPriority w:val="59"/>
    <w:rsid w:val="0038114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7">
    <w:name w:val="No List1427"/>
    <w:next w:val="NoList"/>
    <w:uiPriority w:val="99"/>
    <w:semiHidden/>
    <w:unhideWhenUsed/>
    <w:rsid w:val="00381148"/>
  </w:style>
  <w:style w:type="table" w:customStyle="1" w:styleId="TableGrid936">
    <w:name w:val="Table Grid936"/>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7">
    <w:name w:val="No List1527"/>
    <w:next w:val="NoList"/>
    <w:uiPriority w:val="99"/>
    <w:semiHidden/>
    <w:unhideWhenUsed/>
    <w:rsid w:val="00381148"/>
  </w:style>
  <w:style w:type="table" w:customStyle="1" w:styleId="TableGrid1031">
    <w:name w:val="Table Grid1031"/>
    <w:basedOn w:val="TableNormal"/>
    <w:next w:val="TableGrid"/>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7">
    <w:name w:val="No List1627"/>
    <w:next w:val="NoList"/>
    <w:uiPriority w:val="99"/>
    <w:semiHidden/>
    <w:unhideWhenUsed/>
    <w:rsid w:val="00381148"/>
  </w:style>
  <w:style w:type="table" w:customStyle="1" w:styleId="TableProfessional322">
    <w:name w:val="Table Professional322"/>
    <w:basedOn w:val="TableNormal"/>
    <w:next w:val="TableProfessional"/>
    <w:rsid w:val="0038114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2">
    <w:name w:val="Table Grid 8322"/>
    <w:basedOn w:val="TableNormal"/>
    <w:next w:val="TableGrid8"/>
    <w:rsid w:val="0038114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4">
    <w:name w:val="Table Grid1164"/>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7">
    <w:name w:val="No List1727"/>
    <w:next w:val="NoList"/>
    <w:uiPriority w:val="99"/>
    <w:semiHidden/>
    <w:unhideWhenUsed/>
    <w:rsid w:val="00381148"/>
  </w:style>
  <w:style w:type="table" w:customStyle="1" w:styleId="TableGrid1235">
    <w:name w:val="Table Grid1235"/>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7">
    <w:name w:val="No List1827"/>
    <w:next w:val="NoList"/>
    <w:uiPriority w:val="99"/>
    <w:semiHidden/>
    <w:unhideWhenUsed/>
    <w:rsid w:val="00381148"/>
  </w:style>
  <w:style w:type="table" w:customStyle="1" w:styleId="TableGrid1330">
    <w:name w:val="Table Grid1330"/>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6">
    <w:name w:val="Table Grid9126"/>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9">
    <w:name w:val="Table Grid11129"/>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0">
    <w:name w:val="Table Grid1430"/>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4">
    <w:name w:val="No List1924"/>
    <w:next w:val="NoList"/>
    <w:uiPriority w:val="99"/>
    <w:semiHidden/>
    <w:unhideWhenUsed/>
    <w:rsid w:val="00381148"/>
  </w:style>
  <w:style w:type="table" w:customStyle="1" w:styleId="TableGrid1529">
    <w:name w:val="Table Grid1529"/>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5">
    <w:name w:val="Numbered paragraphs25"/>
    <w:rsid w:val="00381148"/>
  </w:style>
  <w:style w:type="numbering" w:customStyle="1" w:styleId="NoList2024">
    <w:name w:val="No List2024"/>
    <w:next w:val="NoList"/>
    <w:uiPriority w:val="99"/>
    <w:semiHidden/>
    <w:unhideWhenUsed/>
    <w:rsid w:val="00381148"/>
  </w:style>
  <w:style w:type="table" w:customStyle="1" w:styleId="TableGrid1827">
    <w:name w:val="Table Grid1827"/>
    <w:basedOn w:val="TableNormal"/>
    <w:next w:val="TableGrid"/>
    <w:uiPriority w:val="59"/>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6">
    <w:name w:val="Table Grid1926"/>
    <w:basedOn w:val="TableNormal"/>
    <w:next w:val="TableGrid"/>
    <w:uiPriority w:val="39"/>
    <w:rsid w:val="0038114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6">
    <w:name w:val="Table Grid2026"/>
    <w:basedOn w:val="TableNormal"/>
    <w:next w:val="TableGrid"/>
    <w:uiPriority w:val="39"/>
    <w:rsid w:val="0038114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0">
    <w:name w:val="No List2130"/>
    <w:next w:val="NoList"/>
    <w:uiPriority w:val="99"/>
    <w:semiHidden/>
    <w:unhideWhenUsed/>
    <w:rsid w:val="00381148"/>
  </w:style>
  <w:style w:type="table" w:customStyle="1" w:styleId="TableGrid2126">
    <w:name w:val="Table Grid2126"/>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5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4">
    <w:name w:val="No List2224"/>
    <w:next w:val="NoList"/>
    <w:uiPriority w:val="99"/>
    <w:semiHidden/>
    <w:unhideWhenUsed/>
    <w:rsid w:val="00381148"/>
  </w:style>
  <w:style w:type="numbering" w:customStyle="1" w:styleId="NoList11023">
    <w:name w:val="No List11023"/>
    <w:next w:val="NoList"/>
    <w:uiPriority w:val="99"/>
    <w:semiHidden/>
    <w:unhideWhenUsed/>
    <w:rsid w:val="00381148"/>
  </w:style>
  <w:style w:type="numbering" w:customStyle="1" w:styleId="NoList2323">
    <w:name w:val="No List2323"/>
    <w:next w:val="NoList"/>
    <w:uiPriority w:val="99"/>
    <w:semiHidden/>
    <w:unhideWhenUsed/>
    <w:rsid w:val="00381148"/>
  </w:style>
  <w:style w:type="numbering" w:customStyle="1" w:styleId="NoList3124">
    <w:name w:val="No List3124"/>
    <w:next w:val="NoList"/>
    <w:uiPriority w:val="99"/>
    <w:semiHidden/>
    <w:unhideWhenUsed/>
    <w:rsid w:val="00381148"/>
  </w:style>
  <w:style w:type="table" w:customStyle="1" w:styleId="TableGrid2720">
    <w:name w:val="Table Grid2720"/>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5">
    <w:name w:val="Table Grid2915"/>
    <w:basedOn w:val="TableNormal"/>
    <w:next w:val="TableGrid"/>
    <w:uiPriority w:val="3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5">
    <w:name w:val="Table Grid3315"/>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3">
    <w:name w:val="Table Grid3613"/>
    <w:basedOn w:val="TableNormal"/>
    <w:next w:val="TableGrid"/>
    <w:uiPriority w:val="59"/>
    <w:rsid w:val="00381148"/>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381148"/>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0">
    <w:name w:val="Table Grid3810"/>
    <w:basedOn w:val="TableNormal"/>
    <w:next w:val="TableGrid"/>
    <w:uiPriority w:val="3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7">
    <w:name w:val="No List2417"/>
    <w:next w:val="NoList"/>
    <w:uiPriority w:val="99"/>
    <w:semiHidden/>
    <w:unhideWhenUsed/>
    <w:rsid w:val="00381148"/>
  </w:style>
  <w:style w:type="numbering" w:customStyle="1" w:styleId="NoList11120">
    <w:name w:val="No List11120"/>
    <w:next w:val="NoList"/>
    <w:uiPriority w:val="99"/>
    <w:semiHidden/>
    <w:unhideWhenUsed/>
    <w:rsid w:val="00381148"/>
  </w:style>
  <w:style w:type="numbering" w:customStyle="1" w:styleId="NoList2516">
    <w:name w:val="No List2516"/>
    <w:next w:val="NoList"/>
    <w:uiPriority w:val="99"/>
    <w:semiHidden/>
    <w:unhideWhenUsed/>
    <w:rsid w:val="00381148"/>
  </w:style>
  <w:style w:type="numbering" w:customStyle="1" w:styleId="NoList3217">
    <w:name w:val="No List3217"/>
    <w:next w:val="NoList"/>
    <w:uiPriority w:val="99"/>
    <w:semiHidden/>
    <w:unhideWhenUsed/>
    <w:rsid w:val="00381148"/>
  </w:style>
  <w:style w:type="table" w:customStyle="1" w:styleId="TableGrid110113">
    <w:name w:val="Table Grid110113"/>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4">
    <w:name w:val="No List2614"/>
    <w:next w:val="NoList"/>
    <w:uiPriority w:val="99"/>
    <w:semiHidden/>
    <w:unhideWhenUsed/>
    <w:rsid w:val="00381148"/>
  </w:style>
  <w:style w:type="numbering" w:customStyle="1" w:styleId="NoList2712">
    <w:name w:val="No List2712"/>
    <w:next w:val="NoList"/>
    <w:uiPriority w:val="99"/>
    <w:semiHidden/>
    <w:unhideWhenUsed/>
    <w:rsid w:val="00381148"/>
  </w:style>
  <w:style w:type="numbering" w:customStyle="1" w:styleId="NoList11216">
    <w:name w:val="No List11216"/>
    <w:next w:val="NoList"/>
    <w:uiPriority w:val="99"/>
    <w:semiHidden/>
    <w:unhideWhenUsed/>
    <w:rsid w:val="00381148"/>
  </w:style>
  <w:style w:type="table" w:customStyle="1" w:styleId="TableGrid11413">
    <w:name w:val="Table Grid11413"/>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9">
    <w:name w:val="Table Grid439"/>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0">
    <w:name w:val="No List2810"/>
    <w:next w:val="NoList"/>
    <w:uiPriority w:val="99"/>
    <w:semiHidden/>
    <w:unhideWhenUsed/>
    <w:rsid w:val="00381148"/>
  </w:style>
  <w:style w:type="numbering" w:customStyle="1" w:styleId="NoList299">
    <w:name w:val="No List299"/>
    <w:next w:val="NoList"/>
    <w:uiPriority w:val="99"/>
    <w:semiHidden/>
    <w:unhideWhenUsed/>
    <w:rsid w:val="00381148"/>
  </w:style>
  <w:style w:type="numbering" w:customStyle="1" w:styleId="NoList11314">
    <w:name w:val="No List11314"/>
    <w:next w:val="NoList"/>
    <w:uiPriority w:val="99"/>
    <w:semiHidden/>
    <w:unhideWhenUsed/>
    <w:rsid w:val="00381148"/>
  </w:style>
  <w:style w:type="table" w:customStyle="1" w:styleId="TableGrid11512">
    <w:name w:val="Table Grid11512"/>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8">
    <w:name w:val="No List2108"/>
    <w:next w:val="NoList"/>
    <w:uiPriority w:val="99"/>
    <w:semiHidden/>
    <w:unhideWhenUsed/>
    <w:rsid w:val="00381148"/>
  </w:style>
  <w:style w:type="table" w:customStyle="1" w:styleId="TableGrid21116">
    <w:name w:val="Table Grid21116"/>
    <w:basedOn w:val="TableNormal"/>
    <w:next w:val="TableGrid"/>
    <w:uiPriority w:val="3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3">
    <w:name w:val="No List3313"/>
    <w:next w:val="NoList"/>
    <w:uiPriority w:val="99"/>
    <w:semiHidden/>
    <w:unhideWhenUsed/>
    <w:rsid w:val="00381148"/>
  </w:style>
  <w:style w:type="table" w:customStyle="1" w:styleId="TableProfessional58">
    <w:name w:val="Table Professional58"/>
    <w:basedOn w:val="TableNormal"/>
    <w:next w:val="TableProfessional"/>
    <w:semiHidden/>
    <w:unhideWhenUsed/>
    <w:rsid w:val="00381148"/>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6">
    <w:name w:val="Brez seznama16"/>
    <w:next w:val="NoList"/>
    <w:uiPriority w:val="99"/>
    <w:semiHidden/>
    <w:unhideWhenUsed/>
    <w:rsid w:val="00381148"/>
  </w:style>
  <w:style w:type="numbering" w:customStyle="1" w:styleId="NoList305">
    <w:name w:val="No List305"/>
    <w:next w:val="NoList"/>
    <w:uiPriority w:val="99"/>
    <w:semiHidden/>
    <w:unhideWhenUsed/>
    <w:rsid w:val="00381148"/>
  </w:style>
  <w:style w:type="numbering" w:customStyle="1" w:styleId="NoList11410">
    <w:name w:val="No List11410"/>
    <w:next w:val="NoList"/>
    <w:uiPriority w:val="99"/>
    <w:semiHidden/>
    <w:unhideWhenUsed/>
    <w:rsid w:val="00381148"/>
  </w:style>
  <w:style w:type="numbering" w:customStyle="1" w:styleId="NoList1155">
    <w:name w:val="No List1155"/>
    <w:next w:val="NoList"/>
    <w:uiPriority w:val="99"/>
    <w:semiHidden/>
    <w:unhideWhenUsed/>
    <w:rsid w:val="00381148"/>
  </w:style>
  <w:style w:type="table" w:customStyle="1" w:styleId="TableGrid1174">
    <w:name w:val="Table Grid117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5">
    <w:name w:val="No List21115"/>
    <w:next w:val="NoList"/>
    <w:uiPriority w:val="99"/>
    <w:semiHidden/>
    <w:unhideWhenUsed/>
    <w:rsid w:val="00381148"/>
  </w:style>
  <w:style w:type="table" w:customStyle="1" w:styleId="TableGrid2134">
    <w:name w:val="Table Grid213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6">
    <w:name w:val="No List346"/>
    <w:next w:val="NoList"/>
    <w:uiPriority w:val="99"/>
    <w:semiHidden/>
    <w:unhideWhenUsed/>
    <w:rsid w:val="00381148"/>
  </w:style>
  <w:style w:type="numbering" w:customStyle="1" w:styleId="NoList1165">
    <w:name w:val="No List1165"/>
    <w:next w:val="NoList"/>
    <w:uiPriority w:val="99"/>
    <w:semiHidden/>
    <w:unhideWhenUsed/>
    <w:rsid w:val="00381148"/>
  </w:style>
  <w:style w:type="numbering" w:customStyle="1" w:styleId="NoList1175">
    <w:name w:val="No List1175"/>
    <w:next w:val="NoList"/>
    <w:uiPriority w:val="99"/>
    <w:semiHidden/>
    <w:unhideWhenUsed/>
    <w:rsid w:val="00381148"/>
  </w:style>
  <w:style w:type="table" w:customStyle="1" w:styleId="TableGrid1184">
    <w:name w:val="Table Grid1184"/>
    <w:basedOn w:val="TableNormal"/>
    <w:next w:val="TableGrid"/>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0">
    <w:name w:val="No List21210"/>
    <w:next w:val="NoList"/>
    <w:semiHidden/>
    <w:unhideWhenUsed/>
    <w:rsid w:val="00381148"/>
  </w:style>
  <w:style w:type="table" w:customStyle="1" w:styleId="TableGrid2154">
    <w:name w:val="Table Grid2154"/>
    <w:basedOn w:val="TableNormal"/>
    <w:next w:val="TableGrid"/>
    <w:uiPriority w:val="3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4">
    <w:name w:val="Table Theme114"/>
    <w:basedOn w:val="TableNormal"/>
    <w:next w:val="TableTheme"/>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5">
    <w:name w:val="No List355"/>
    <w:next w:val="NoList"/>
    <w:uiPriority w:val="99"/>
    <w:semiHidden/>
    <w:unhideWhenUsed/>
    <w:rsid w:val="00381148"/>
  </w:style>
  <w:style w:type="numbering" w:customStyle="1" w:styleId="NoList4116">
    <w:name w:val="No List4116"/>
    <w:next w:val="NoList"/>
    <w:uiPriority w:val="99"/>
    <w:semiHidden/>
    <w:unhideWhenUsed/>
    <w:rsid w:val="00381148"/>
  </w:style>
  <w:style w:type="table" w:customStyle="1" w:styleId="TableGrid3144">
    <w:name w:val="Table Grid3144"/>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6">
    <w:name w:val="No List5116"/>
    <w:next w:val="NoList"/>
    <w:uiPriority w:val="99"/>
    <w:semiHidden/>
    <w:rsid w:val="00381148"/>
  </w:style>
  <w:style w:type="numbering" w:customStyle="1" w:styleId="NoList6116">
    <w:name w:val="No List6116"/>
    <w:next w:val="NoList"/>
    <w:uiPriority w:val="99"/>
    <w:semiHidden/>
    <w:unhideWhenUsed/>
    <w:rsid w:val="00381148"/>
  </w:style>
  <w:style w:type="numbering" w:customStyle="1" w:styleId="NoList7115">
    <w:name w:val="No List7115"/>
    <w:next w:val="NoList"/>
    <w:uiPriority w:val="99"/>
    <w:semiHidden/>
    <w:unhideWhenUsed/>
    <w:rsid w:val="00381148"/>
  </w:style>
  <w:style w:type="table" w:customStyle="1" w:styleId="TableGrid515">
    <w:name w:val="Table Grid515"/>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5">
    <w:name w:val="No List8115"/>
    <w:next w:val="NoList"/>
    <w:uiPriority w:val="99"/>
    <w:semiHidden/>
    <w:unhideWhenUsed/>
    <w:rsid w:val="00381148"/>
  </w:style>
  <w:style w:type="numbering" w:customStyle="1" w:styleId="NoList9115">
    <w:name w:val="No List9115"/>
    <w:next w:val="NoList"/>
    <w:uiPriority w:val="99"/>
    <w:semiHidden/>
    <w:unhideWhenUsed/>
    <w:rsid w:val="00381148"/>
  </w:style>
  <w:style w:type="numbering" w:customStyle="1" w:styleId="NoList10115">
    <w:name w:val="No List10115"/>
    <w:next w:val="NoList"/>
    <w:uiPriority w:val="99"/>
    <w:semiHidden/>
    <w:unhideWhenUsed/>
    <w:rsid w:val="00381148"/>
  </w:style>
  <w:style w:type="table" w:customStyle="1" w:styleId="TableGrid615">
    <w:name w:val="Table Grid615"/>
    <w:basedOn w:val="TableNormal"/>
    <w:next w:val="TableGrid"/>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381148"/>
  </w:style>
  <w:style w:type="table" w:customStyle="1" w:styleId="TableGrid7115">
    <w:name w:val="Table Grid7115"/>
    <w:basedOn w:val="TableNormal"/>
    <w:next w:val="TableGrid"/>
    <w:uiPriority w:val="59"/>
    <w:rsid w:val="0038114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5">
    <w:name w:val="No List13115"/>
    <w:next w:val="NoList"/>
    <w:uiPriority w:val="99"/>
    <w:semiHidden/>
    <w:unhideWhenUsed/>
    <w:rsid w:val="00381148"/>
  </w:style>
  <w:style w:type="table" w:customStyle="1" w:styleId="TableGrid8115">
    <w:name w:val="Table Grid8115"/>
    <w:basedOn w:val="TableNormal"/>
    <w:next w:val="TableGrid"/>
    <w:uiPriority w:val="59"/>
    <w:rsid w:val="0038114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5">
    <w:name w:val="No List14115"/>
    <w:next w:val="NoList"/>
    <w:uiPriority w:val="99"/>
    <w:semiHidden/>
    <w:unhideWhenUsed/>
    <w:rsid w:val="00381148"/>
  </w:style>
  <w:style w:type="table" w:customStyle="1" w:styleId="TableGrid9214">
    <w:name w:val="Table Grid9214"/>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5">
    <w:name w:val="No List15115"/>
    <w:next w:val="NoList"/>
    <w:uiPriority w:val="99"/>
    <w:semiHidden/>
    <w:unhideWhenUsed/>
    <w:rsid w:val="00381148"/>
  </w:style>
  <w:style w:type="table" w:customStyle="1" w:styleId="TableGrid10115">
    <w:name w:val="Table Grid10115"/>
    <w:basedOn w:val="TableNormal"/>
    <w:next w:val="TableGrid"/>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5">
    <w:name w:val="No List16115"/>
    <w:next w:val="NoList"/>
    <w:uiPriority w:val="99"/>
    <w:semiHidden/>
    <w:unhideWhenUsed/>
    <w:rsid w:val="00381148"/>
  </w:style>
  <w:style w:type="table" w:customStyle="1" w:styleId="TableGrid1194">
    <w:name w:val="Table Grid1194"/>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5">
    <w:name w:val="No List17115"/>
    <w:next w:val="NoList"/>
    <w:uiPriority w:val="99"/>
    <w:semiHidden/>
    <w:unhideWhenUsed/>
    <w:rsid w:val="00381148"/>
  </w:style>
  <w:style w:type="table" w:customStyle="1" w:styleId="TableGrid12115">
    <w:name w:val="Table Grid12115"/>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5">
    <w:name w:val="No List18115"/>
    <w:next w:val="NoList"/>
    <w:uiPriority w:val="99"/>
    <w:semiHidden/>
    <w:unhideWhenUsed/>
    <w:rsid w:val="00381148"/>
  </w:style>
  <w:style w:type="table" w:customStyle="1" w:styleId="TableGrid13115">
    <w:name w:val="Table Grid13115"/>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4">
    <w:name w:val="Table Grid14114"/>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4">
    <w:name w:val="No List19114"/>
    <w:next w:val="NoList"/>
    <w:uiPriority w:val="99"/>
    <w:semiHidden/>
    <w:unhideWhenUsed/>
    <w:rsid w:val="00381148"/>
  </w:style>
  <w:style w:type="table" w:customStyle="1" w:styleId="TableGrid15114">
    <w:name w:val="Table Grid15114"/>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5">
    <w:name w:val="Numbered paragraphs115"/>
    <w:rsid w:val="00381148"/>
  </w:style>
  <w:style w:type="table" w:customStyle="1" w:styleId="TableGrid1615">
    <w:name w:val="Table Grid1615"/>
    <w:basedOn w:val="TableNormal"/>
    <w:next w:val="TableGrid"/>
    <w:uiPriority w:val="59"/>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4">
    <w:name w:val="No List20114"/>
    <w:next w:val="NoList"/>
    <w:uiPriority w:val="99"/>
    <w:semiHidden/>
    <w:unhideWhenUsed/>
    <w:rsid w:val="00381148"/>
  </w:style>
  <w:style w:type="numbering" w:customStyle="1" w:styleId="NoList2135">
    <w:name w:val="No List2135"/>
    <w:next w:val="NoList"/>
    <w:uiPriority w:val="99"/>
    <w:semiHidden/>
    <w:unhideWhenUsed/>
    <w:rsid w:val="00381148"/>
  </w:style>
  <w:style w:type="numbering" w:customStyle="1" w:styleId="NoList22115">
    <w:name w:val="No List22115"/>
    <w:next w:val="NoList"/>
    <w:uiPriority w:val="99"/>
    <w:semiHidden/>
    <w:unhideWhenUsed/>
    <w:rsid w:val="00381148"/>
  </w:style>
  <w:style w:type="numbering" w:customStyle="1" w:styleId="NoList110113">
    <w:name w:val="No List110113"/>
    <w:next w:val="NoList"/>
    <w:uiPriority w:val="99"/>
    <w:semiHidden/>
    <w:unhideWhenUsed/>
    <w:rsid w:val="00381148"/>
  </w:style>
  <w:style w:type="table" w:customStyle="1" w:styleId="TableGrid22113">
    <w:name w:val="Table Grid22113"/>
    <w:basedOn w:val="TableNormal"/>
    <w:next w:val="TableGrid"/>
    <w:uiPriority w:val="59"/>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5">
    <w:name w:val="No List365"/>
    <w:next w:val="NoList"/>
    <w:uiPriority w:val="99"/>
    <w:semiHidden/>
    <w:unhideWhenUsed/>
    <w:rsid w:val="00381148"/>
  </w:style>
  <w:style w:type="numbering" w:customStyle="1" w:styleId="Aucuneliste17">
    <w:name w:val="Aucune liste17"/>
    <w:next w:val="NoList"/>
    <w:uiPriority w:val="99"/>
    <w:semiHidden/>
    <w:unhideWhenUsed/>
    <w:rsid w:val="00381148"/>
  </w:style>
  <w:style w:type="numbering" w:customStyle="1" w:styleId="NoList375">
    <w:name w:val="No List375"/>
    <w:next w:val="NoList"/>
    <w:uiPriority w:val="99"/>
    <w:semiHidden/>
    <w:unhideWhenUsed/>
    <w:rsid w:val="00381148"/>
  </w:style>
  <w:style w:type="numbering" w:customStyle="1" w:styleId="NoList1185">
    <w:name w:val="No List1185"/>
    <w:next w:val="NoList"/>
    <w:uiPriority w:val="99"/>
    <w:semiHidden/>
    <w:unhideWhenUsed/>
    <w:rsid w:val="00381148"/>
  </w:style>
  <w:style w:type="numbering" w:customStyle="1" w:styleId="NoList2145">
    <w:name w:val="No List2145"/>
    <w:next w:val="NoList"/>
    <w:semiHidden/>
    <w:unhideWhenUsed/>
    <w:rsid w:val="00381148"/>
  </w:style>
  <w:style w:type="numbering" w:customStyle="1" w:styleId="NoList385">
    <w:name w:val="No List385"/>
    <w:next w:val="NoList"/>
    <w:uiPriority w:val="99"/>
    <w:semiHidden/>
    <w:unhideWhenUsed/>
    <w:rsid w:val="00381148"/>
  </w:style>
  <w:style w:type="numbering" w:customStyle="1" w:styleId="NoList4210">
    <w:name w:val="No List4210"/>
    <w:next w:val="NoList"/>
    <w:uiPriority w:val="99"/>
    <w:semiHidden/>
    <w:unhideWhenUsed/>
    <w:rsid w:val="00381148"/>
  </w:style>
  <w:style w:type="numbering" w:customStyle="1" w:styleId="NoList529">
    <w:name w:val="No List529"/>
    <w:next w:val="NoList"/>
    <w:uiPriority w:val="99"/>
    <w:semiHidden/>
    <w:rsid w:val="00381148"/>
  </w:style>
  <w:style w:type="numbering" w:customStyle="1" w:styleId="NoList629">
    <w:name w:val="No List629"/>
    <w:next w:val="NoList"/>
    <w:uiPriority w:val="99"/>
    <w:semiHidden/>
    <w:unhideWhenUsed/>
    <w:rsid w:val="00381148"/>
  </w:style>
  <w:style w:type="numbering" w:customStyle="1" w:styleId="NoList728">
    <w:name w:val="No List728"/>
    <w:next w:val="NoList"/>
    <w:uiPriority w:val="99"/>
    <w:semiHidden/>
    <w:unhideWhenUsed/>
    <w:rsid w:val="00381148"/>
  </w:style>
  <w:style w:type="numbering" w:customStyle="1" w:styleId="NoList828">
    <w:name w:val="No List828"/>
    <w:next w:val="NoList"/>
    <w:uiPriority w:val="99"/>
    <w:semiHidden/>
    <w:unhideWhenUsed/>
    <w:rsid w:val="00381148"/>
  </w:style>
  <w:style w:type="numbering" w:customStyle="1" w:styleId="NoList928">
    <w:name w:val="No List928"/>
    <w:next w:val="NoList"/>
    <w:uiPriority w:val="99"/>
    <w:semiHidden/>
    <w:unhideWhenUsed/>
    <w:rsid w:val="00381148"/>
  </w:style>
  <w:style w:type="numbering" w:customStyle="1" w:styleId="NoList1028">
    <w:name w:val="No List1028"/>
    <w:next w:val="NoList"/>
    <w:uiPriority w:val="99"/>
    <w:semiHidden/>
    <w:unhideWhenUsed/>
    <w:rsid w:val="00381148"/>
  </w:style>
  <w:style w:type="numbering" w:customStyle="1" w:styleId="NoList1195">
    <w:name w:val="No List1195"/>
    <w:next w:val="NoList"/>
    <w:uiPriority w:val="99"/>
    <w:semiHidden/>
    <w:rsid w:val="00381148"/>
  </w:style>
  <w:style w:type="numbering" w:customStyle="1" w:styleId="NoList12210">
    <w:name w:val="No List12210"/>
    <w:next w:val="NoList"/>
    <w:uiPriority w:val="99"/>
    <w:semiHidden/>
    <w:unhideWhenUsed/>
    <w:rsid w:val="00381148"/>
  </w:style>
  <w:style w:type="numbering" w:customStyle="1" w:styleId="NoList1329">
    <w:name w:val="No List1329"/>
    <w:next w:val="NoList"/>
    <w:uiPriority w:val="99"/>
    <w:semiHidden/>
    <w:unhideWhenUsed/>
    <w:rsid w:val="00381148"/>
  </w:style>
  <w:style w:type="numbering" w:customStyle="1" w:styleId="NoList1428">
    <w:name w:val="No List1428"/>
    <w:next w:val="NoList"/>
    <w:uiPriority w:val="99"/>
    <w:semiHidden/>
    <w:unhideWhenUsed/>
    <w:rsid w:val="00381148"/>
  </w:style>
  <w:style w:type="numbering" w:customStyle="1" w:styleId="NoList1528">
    <w:name w:val="No List1528"/>
    <w:next w:val="NoList"/>
    <w:uiPriority w:val="99"/>
    <w:semiHidden/>
    <w:unhideWhenUsed/>
    <w:rsid w:val="00381148"/>
  </w:style>
  <w:style w:type="numbering" w:customStyle="1" w:styleId="NoList1628">
    <w:name w:val="No List1628"/>
    <w:next w:val="NoList"/>
    <w:uiPriority w:val="99"/>
    <w:semiHidden/>
    <w:unhideWhenUsed/>
    <w:rsid w:val="00381148"/>
  </w:style>
  <w:style w:type="numbering" w:customStyle="1" w:styleId="NoList1728">
    <w:name w:val="No List1728"/>
    <w:next w:val="NoList"/>
    <w:uiPriority w:val="99"/>
    <w:semiHidden/>
    <w:unhideWhenUsed/>
    <w:rsid w:val="00381148"/>
  </w:style>
  <w:style w:type="numbering" w:customStyle="1" w:styleId="NoList1828">
    <w:name w:val="No List1828"/>
    <w:next w:val="NoList"/>
    <w:uiPriority w:val="99"/>
    <w:semiHidden/>
    <w:unhideWhenUsed/>
    <w:rsid w:val="00381148"/>
  </w:style>
  <w:style w:type="numbering" w:customStyle="1" w:styleId="NoList395">
    <w:name w:val="No List395"/>
    <w:next w:val="NoList"/>
    <w:uiPriority w:val="99"/>
    <w:semiHidden/>
    <w:unhideWhenUsed/>
    <w:rsid w:val="00381148"/>
  </w:style>
  <w:style w:type="numbering" w:customStyle="1" w:styleId="Aucuneliste114">
    <w:name w:val="Aucune liste114"/>
    <w:next w:val="NoList"/>
    <w:uiPriority w:val="99"/>
    <w:semiHidden/>
    <w:unhideWhenUsed/>
    <w:rsid w:val="00381148"/>
  </w:style>
  <w:style w:type="table" w:customStyle="1" w:styleId="TableGrid1204">
    <w:name w:val="Table Grid120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4">
    <w:name w:val="Table Grid1110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5">
    <w:name w:val="No List405"/>
    <w:next w:val="NoList"/>
    <w:uiPriority w:val="99"/>
    <w:semiHidden/>
    <w:unhideWhenUsed/>
    <w:rsid w:val="00381148"/>
  </w:style>
  <w:style w:type="numbering" w:customStyle="1" w:styleId="NoList1205">
    <w:name w:val="No List1205"/>
    <w:next w:val="NoList"/>
    <w:uiPriority w:val="99"/>
    <w:semiHidden/>
    <w:unhideWhenUsed/>
    <w:rsid w:val="00381148"/>
  </w:style>
  <w:style w:type="table" w:customStyle="1" w:styleId="TableGrid12212">
    <w:name w:val="Table Grid12212"/>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5">
    <w:name w:val="No List2155"/>
    <w:next w:val="NoList"/>
    <w:uiPriority w:val="99"/>
    <w:semiHidden/>
    <w:unhideWhenUsed/>
    <w:rsid w:val="00381148"/>
  </w:style>
  <w:style w:type="table" w:customStyle="1" w:styleId="TableGrid2164">
    <w:name w:val="Table Grid216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5">
    <w:name w:val="No List435"/>
    <w:next w:val="NoList"/>
    <w:uiPriority w:val="99"/>
    <w:semiHidden/>
    <w:unhideWhenUsed/>
    <w:rsid w:val="00381148"/>
  </w:style>
  <w:style w:type="numbering" w:customStyle="1" w:styleId="Aucuneliste124">
    <w:name w:val="Aucune liste124"/>
    <w:next w:val="NoList"/>
    <w:uiPriority w:val="99"/>
    <w:semiHidden/>
    <w:unhideWhenUsed/>
    <w:rsid w:val="00381148"/>
  </w:style>
  <w:style w:type="table" w:customStyle="1" w:styleId="TableGrid1236">
    <w:name w:val="Table Grid1236"/>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0">
    <w:name w:val="Table Grid111210"/>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4">
    <w:name w:val="Table Grid315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5">
    <w:name w:val="No List445"/>
    <w:next w:val="NoList"/>
    <w:uiPriority w:val="99"/>
    <w:semiHidden/>
    <w:unhideWhenUsed/>
    <w:rsid w:val="00381148"/>
  </w:style>
  <w:style w:type="numbering" w:customStyle="1" w:styleId="Aucuneliste133">
    <w:name w:val="Aucune liste133"/>
    <w:next w:val="NoList"/>
    <w:uiPriority w:val="99"/>
    <w:semiHidden/>
    <w:unhideWhenUsed/>
    <w:rsid w:val="00381148"/>
  </w:style>
  <w:style w:type="table" w:customStyle="1" w:styleId="TableGrid1244">
    <w:name w:val="Table Grid124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4">
    <w:name w:val="Table Grid316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5">
    <w:name w:val="No List455"/>
    <w:next w:val="NoList"/>
    <w:uiPriority w:val="99"/>
    <w:semiHidden/>
    <w:rsid w:val="00381148"/>
  </w:style>
  <w:style w:type="numbering" w:customStyle="1" w:styleId="Aucuneliste143">
    <w:name w:val="Aucune liste143"/>
    <w:next w:val="NoList"/>
    <w:uiPriority w:val="99"/>
    <w:semiHidden/>
    <w:unhideWhenUsed/>
    <w:rsid w:val="00381148"/>
  </w:style>
  <w:style w:type="table" w:customStyle="1" w:styleId="TableGrid1254">
    <w:name w:val="Table Grid125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4">
    <w:name w:val="Table Grid317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35E5C"/>
    <w:pPr>
      <w:spacing w:before="0" w:after="0"/>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135E5C"/>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Elegant61">
    <w:name w:val="Table Elegant61"/>
    <w:basedOn w:val="TableNormal"/>
    <w:next w:val="TableElegant"/>
    <w:rsid w:val="00135E5C"/>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541">
    <w:name w:val="Table Grid541"/>
    <w:basedOn w:val="TableNormal"/>
    <w:next w:val="TableGrid"/>
    <w:rsid w:val="00135E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aliases w:val="h1 Car1,1st level Car1,Normal + Font: Helvetica Car1,Bold Car1,Space Before 12 pt Car1,Not Bold Car1,1 Car1,Titre 1b Car1,título 1 Car1,l1 Car1,H1 Car1,h11 Car1,h12 Car1,h13 Car1,h14 Car1,h15 Car1,h16 Car1,h17 Car1,h111 Car1,h121 Car1"/>
    <w:basedOn w:val="DefaultParagraphFont"/>
    <w:rsid w:val="00DC5A9F"/>
    <w:rPr>
      <w:rFonts w:asciiTheme="majorHAnsi" w:eastAsiaTheme="majorEastAsia" w:hAnsiTheme="majorHAnsi" w:cstheme="majorBidi"/>
      <w:b/>
      <w:bCs/>
      <w:noProof/>
      <w:color w:val="365F91" w:themeColor="accent1" w:themeShade="BF"/>
      <w:sz w:val="28"/>
      <w:szCs w:val="28"/>
      <w:lang w:eastAsia="en-US"/>
    </w:rPr>
  </w:style>
  <w:style w:type="character" w:customStyle="1" w:styleId="Ttulo2Car1">
    <w:name w:val="Título 2 Car1"/>
    <w:aliases w:val="UNDERRUBRIK 1-2 Car1,H2-Heading 2 Car1,2 Car1,Header 2 Car1,l2 Car1,Header2 Car1,h2 Car1,22 Car1,heading2 Car1,list2 Car1,H2 Car1,Heading 2 + Indent: Left 0.25 in Car1,21 Car1"/>
    <w:basedOn w:val="DefaultParagraphFont"/>
    <w:semiHidden/>
    <w:rsid w:val="00DC5A9F"/>
    <w:rPr>
      <w:rFonts w:asciiTheme="majorHAnsi" w:eastAsiaTheme="majorEastAsia" w:hAnsiTheme="majorHAnsi" w:cstheme="majorBidi"/>
      <w:b/>
      <w:bCs/>
      <w:noProof/>
      <w:color w:val="4F81BD" w:themeColor="accent1"/>
      <w:sz w:val="26"/>
      <w:szCs w:val="26"/>
      <w:lang w:eastAsia="en-US"/>
    </w:rPr>
  </w:style>
  <w:style w:type="character" w:customStyle="1" w:styleId="Ttulo3Car1">
    <w:name w:val="Título 3 Car1"/>
    <w:aliases w:val="título 3 Car1,H3 Car1,t?ulo 3 Car1"/>
    <w:basedOn w:val="DefaultParagraphFont"/>
    <w:semiHidden/>
    <w:rsid w:val="00DC5A9F"/>
    <w:rPr>
      <w:rFonts w:asciiTheme="majorHAnsi" w:eastAsiaTheme="majorEastAsia" w:hAnsiTheme="majorHAnsi" w:cstheme="majorBidi"/>
      <w:b/>
      <w:bCs/>
      <w:noProof/>
      <w:color w:val="4F81BD" w:themeColor="accent1"/>
      <w:lang w:eastAsia="en-US"/>
    </w:rPr>
  </w:style>
  <w:style w:type="character" w:customStyle="1" w:styleId="TextonotapieCar1">
    <w:name w:val="Texto nota pie Car1"/>
    <w:aliases w:val="ftx Car1,ft Car1"/>
    <w:basedOn w:val="DefaultParagraphFont"/>
    <w:semiHidden/>
    <w:rsid w:val="00DC5A9F"/>
    <w:rPr>
      <w:rFonts w:ascii="Calibri" w:eastAsia="Times New Roman" w:hAnsi="Calibri"/>
      <w:noProof/>
      <w:lang w:eastAsia="en-US"/>
    </w:rPr>
  </w:style>
  <w:style w:type="character" w:customStyle="1" w:styleId="EncabezadoCar1">
    <w:name w:val="Encabezado Car1"/>
    <w:aliases w:val="APEK-4 Car1"/>
    <w:basedOn w:val="DefaultParagraphFont"/>
    <w:semiHidden/>
    <w:rsid w:val="00DC5A9F"/>
    <w:rPr>
      <w:rFonts w:ascii="Calibri" w:eastAsia="Times New Roman" w:hAnsi="Calibri"/>
      <w:noProof/>
      <w:lang w:eastAsia="en-US"/>
    </w:rPr>
  </w:style>
  <w:style w:type="character" w:customStyle="1" w:styleId="PiedepginaCar1">
    <w:name w:val="Pie de página Car1"/>
    <w:aliases w:val="pie de página Car1,footer odd Car1"/>
    <w:basedOn w:val="DefaultParagraphFont"/>
    <w:uiPriority w:val="99"/>
    <w:semiHidden/>
    <w:rsid w:val="00DC5A9F"/>
    <w:rPr>
      <w:rFonts w:ascii="Calibri" w:eastAsia="Times New Roman" w:hAnsi="Calibri"/>
      <w:noProof/>
      <w:lang w:eastAsia="en-US"/>
    </w:rPr>
  </w:style>
  <w:style w:type="paragraph" w:customStyle="1" w:styleId="xmsonormal">
    <w:name w:val="x_msonormal"/>
    <w:basedOn w:val="Normal"/>
    <w:uiPriority w:val="99"/>
    <w:rsid w:val="00DC5A9F"/>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eastAsiaTheme="minorHAnsi" w:hAnsi="Times New Roman"/>
      <w:sz w:val="24"/>
      <w:szCs w:val="24"/>
      <w:lang w:val="en-US"/>
    </w:rPr>
  </w:style>
  <w:style w:type="character" w:customStyle="1" w:styleId="FirmaCar1">
    <w:name w:val="Firma Car1"/>
    <w:basedOn w:val="DefaultParagraphFont"/>
    <w:uiPriority w:val="99"/>
    <w:semiHidden/>
    <w:rsid w:val="00DC5A9F"/>
    <w:rPr>
      <w:rFonts w:ascii="Calibri" w:eastAsia="Times New Roman" w:hAnsi="Calibri" w:cs="Calibri" w:hint="default"/>
      <w:noProof/>
      <w:lang w:eastAsia="en-US"/>
    </w:rPr>
  </w:style>
  <w:style w:type="table" w:customStyle="1" w:styleId="TableGrid2a">
    <w:name w:val="TableGrid2"/>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2a">
    <w:name w:val="TableGrid12"/>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4a">
    <w:name w:val="TableGrid4"/>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3a">
    <w:name w:val="TableGrid13"/>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5">
    <w:name w:val="Unresolved Mention5"/>
    <w:basedOn w:val="DefaultParagraphFont"/>
    <w:uiPriority w:val="99"/>
    <w:semiHidden/>
    <w:unhideWhenUsed/>
    <w:rsid w:val="00DC5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76720724">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1440170">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459422406">
      <w:bodyDiv w:val="1"/>
      <w:marLeft w:val="0"/>
      <w:marRight w:val="0"/>
      <w:marTop w:val="0"/>
      <w:marBottom w:val="0"/>
      <w:divBdr>
        <w:top w:val="none" w:sz="0" w:space="0" w:color="auto"/>
        <w:left w:val="none" w:sz="0" w:space="0" w:color="auto"/>
        <w:bottom w:val="none" w:sz="0" w:space="0" w:color="auto"/>
        <w:right w:val="none" w:sz="0" w:space="0" w:color="auto"/>
      </w:divBdr>
    </w:div>
    <w:div w:id="484509669">
      <w:bodyDiv w:val="1"/>
      <w:marLeft w:val="0"/>
      <w:marRight w:val="0"/>
      <w:marTop w:val="0"/>
      <w:marBottom w:val="0"/>
      <w:divBdr>
        <w:top w:val="none" w:sz="0" w:space="0" w:color="auto"/>
        <w:left w:val="none" w:sz="0" w:space="0" w:color="auto"/>
        <w:bottom w:val="none" w:sz="0" w:space="0" w:color="auto"/>
        <w:right w:val="none" w:sz="0" w:space="0" w:color="auto"/>
      </w:divBdr>
    </w:div>
    <w:div w:id="502472037">
      <w:bodyDiv w:val="1"/>
      <w:marLeft w:val="0"/>
      <w:marRight w:val="0"/>
      <w:marTop w:val="0"/>
      <w:marBottom w:val="0"/>
      <w:divBdr>
        <w:top w:val="none" w:sz="0" w:space="0" w:color="auto"/>
        <w:left w:val="none" w:sz="0" w:space="0" w:color="auto"/>
        <w:bottom w:val="none" w:sz="0" w:space="0" w:color="auto"/>
        <w:right w:val="none" w:sz="0" w:space="0" w:color="auto"/>
      </w:divBdr>
    </w:div>
    <w:div w:id="520314074">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592130199">
      <w:bodyDiv w:val="1"/>
      <w:marLeft w:val="0"/>
      <w:marRight w:val="0"/>
      <w:marTop w:val="0"/>
      <w:marBottom w:val="0"/>
      <w:divBdr>
        <w:top w:val="none" w:sz="0" w:space="0" w:color="auto"/>
        <w:left w:val="none" w:sz="0" w:space="0" w:color="auto"/>
        <w:bottom w:val="none" w:sz="0" w:space="0" w:color="auto"/>
        <w:right w:val="none" w:sz="0" w:space="0" w:color="auto"/>
      </w:divBdr>
    </w:div>
    <w:div w:id="608975309">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48217416">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66120570">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834879349">
      <w:bodyDiv w:val="1"/>
      <w:marLeft w:val="0"/>
      <w:marRight w:val="0"/>
      <w:marTop w:val="0"/>
      <w:marBottom w:val="0"/>
      <w:divBdr>
        <w:top w:val="none" w:sz="0" w:space="0" w:color="auto"/>
        <w:left w:val="none" w:sz="0" w:space="0" w:color="auto"/>
        <w:bottom w:val="none" w:sz="0" w:space="0" w:color="auto"/>
        <w:right w:val="none" w:sz="0" w:space="0" w:color="auto"/>
      </w:divBdr>
    </w:div>
    <w:div w:id="919142777">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18970148">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141922280">
      <w:bodyDiv w:val="1"/>
      <w:marLeft w:val="0"/>
      <w:marRight w:val="0"/>
      <w:marTop w:val="0"/>
      <w:marBottom w:val="0"/>
      <w:divBdr>
        <w:top w:val="none" w:sz="0" w:space="0" w:color="auto"/>
        <w:left w:val="none" w:sz="0" w:space="0" w:color="auto"/>
        <w:bottom w:val="none" w:sz="0" w:space="0" w:color="auto"/>
        <w:right w:val="none" w:sz="0" w:space="0" w:color="auto"/>
      </w:divBdr>
    </w:div>
    <w:div w:id="1188714112">
      <w:bodyDiv w:val="1"/>
      <w:marLeft w:val="0"/>
      <w:marRight w:val="0"/>
      <w:marTop w:val="0"/>
      <w:marBottom w:val="0"/>
      <w:divBdr>
        <w:top w:val="none" w:sz="0" w:space="0" w:color="auto"/>
        <w:left w:val="none" w:sz="0" w:space="0" w:color="auto"/>
        <w:bottom w:val="none" w:sz="0" w:space="0" w:color="auto"/>
        <w:right w:val="none" w:sz="0" w:space="0" w:color="auto"/>
      </w:divBdr>
    </w:div>
    <w:div w:id="1209294322">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75408355">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66060495">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62453621">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664747309">
      <w:bodyDiv w:val="1"/>
      <w:marLeft w:val="0"/>
      <w:marRight w:val="0"/>
      <w:marTop w:val="0"/>
      <w:marBottom w:val="0"/>
      <w:divBdr>
        <w:top w:val="none" w:sz="0" w:space="0" w:color="auto"/>
        <w:left w:val="none" w:sz="0" w:space="0" w:color="auto"/>
        <w:bottom w:val="none" w:sz="0" w:space="0" w:color="auto"/>
        <w:right w:val="none" w:sz="0" w:space="0" w:color="auto"/>
      </w:divBdr>
    </w:div>
    <w:div w:id="1678190040">
      <w:bodyDiv w:val="1"/>
      <w:marLeft w:val="0"/>
      <w:marRight w:val="0"/>
      <w:marTop w:val="0"/>
      <w:marBottom w:val="0"/>
      <w:divBdr>
        <w:top w:val="none" w:sz="0" w:space="0" w:color="auto"/>
        <w:left w:val="none" w:sz="0" w:space="0" w:color="auto"/>
        <w:bottom w:val="none" w:sz="0" w:space="0" w:color="auto"/>
        <w:right w:val="none" w:sz="0" w:space="0" w:color="auto"/>
      </w:divBdr>
    </w:div>
    <w:div w:id="1695305468">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09858160">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3543838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1523172">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0986464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44360922">
      <w:bodyDiv w:val="1"/>
      <w:marLeft w:val="0"/>
      <w:marRight w:val="0"/>
      <w:marTop w:val="0"/>
      <w:marBottom w:val="0"/>
      <w:divBdr>
        <w:top w:val="none" w:sz="0" w:space="0" w:color="auto"/>
        <w:left w:val="none" w:sz="0" w:space="0" w:color="auto"/>
        <w:bottom w:val="none" w:sz="0" w:space="0" w:color="auto"/>
        <w:right w:val="none" w:sz="0" w:space="0" w:color="auto"/>
      </w:divBdr>
    </w:div>
    <w:div w:id="2049257122">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pub/T-SP-SR.1-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bureaufax/index.html"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itu.int/ITU-T/inr/icc/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E1ECF-4B06-476F-AE74-0B1D333C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19</Pages>
  <Words>5805</Words>
  <Characters>33727</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OB 1235S</vt:lpstr>
    </vt:vector>
  </TitlesOfParts>
  <Company>ITU</Company>
  <LinksUpToDate>false</LinksUpToDate>
  <CharactersWithSpaces>39454</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1235S</dc:title>
  <dc:subject/>
  <dc:creator>ITU-T</dc:creator>
  <cp:keywords/>
  <dc:description/>
  <cp:lastModifiedBy>Catalano Moreira, Rossana</cp:lastModifiedBy>
  <cp:revision>79</cp:revision>
  <cp:lastPrinted>2022-03-21T15:56:00Z</cp:lastPrinted>
  <dcterms:created xsi:type="dcterms:W3CDTF">2021-09-15T06:23:00Z</dcterms:created>
  <dcterms:modified xsi:type="dcterms:W3CDTF">2022-03-21T16:01:00Z</dcterms:modified>
</cp:coreProperties>
</file>