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7DAD6EBB"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93285D">
              <w:rPr>
                <w:rStyle w:val="Foot"/>
                <w:rFonts w:ascii="Arial" w:hAnsi="Arial" w:cs="Arial"/>
                <w:b/>
                <w:bCs/>
                <w:color w:val="FFFFFF" w:themeColor="background1"/>
                <w:sz w:val="28"/>
                <w:szCs w:val="28"/>
                <w:lang w:val="fr-FR"/>
              </w:rPr>
              <w:t>1</w:t>
            </w:r>
            <w:r w:rsidR="000C7ABF">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5F055ACB" w14:textId="0DD2946F"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5572A8">
              <w:rPr>
                <w:color w:val="FFFFFF" w:themeColor="background1"/>
              </w:rPr>
              <w:t>II</w:t>
            </w:r>
            <w:r w:rsidR="000C7ABF">
              <w:rPr>
                <w:color w:val="FFFFFF" w:themeColor="background1"/>
              </w:rPr>
              <w:t>I</w:t>
            </w:r>
            <w:r w:rsidR="00E572F7">
              <w:rPr>
                <w:color w:val="FFFFFF" w:themeColor="background1"/>
              </w:rPr>
              <w:t>.</w:t>
            </w:r>
            <w:r w:rsidR="00AD284D" w:rsidRPr="00451D79">
              <w:rPr>
                <w:color w:val="FFFFFF" w:themeColor="background1"/>
              </w:rPr>
              <w:t>20</w:t>
            </w:r>
            <w:r w:rsidR="0094044C">
              <w:rPr>
                <w:color w:val="FFFFFF" w:themeColor="background1"/>
              </w:rPr>
              <w:t>2</w:t>
            </w:r>
            <w:r w:rsidR="00E70816">
              <w:rPr>
                <w:color w:val="FFFFFF" w:themeColor="background1"/>
              </w:rPr>
              <w:t>1</w:t>
            </w:r>
          </w:p>
        </w:tc>
        <w:tc>
          <w:tcPr>
            <w:tcW w:w="6196" w:type="dxa"/>
            <w:gridSpan w:val="2"/>
            <w:tcBorders>
              <w:top w:val="nil"/>
              <w:bottom w:val="nil"/>
              <w:right w:val="single" w:sz="8" w:space="0" w:color="333333"/>
            </w:tcBorders>
            <w:shd w:val="clear" w:color="auto" w:fill="A6A6A6"/>
            <w:vAlign w:val="center"/>
          </w:tcPr>
          <w:p w14:paraId="6B78F735" w14:textId="6200CE6C"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0C7ABF">
              <w:rPr>
                <w:color w:val="FFFFFF" w:themeColor="background1"/>
              </w:rPr>
              <w:t>12</w:t>
            </w:r>
            <w:r w:rsidR="00832472">
              <w:rPr>
                <w:color w:val="FFFFFF" w:themeColor="background1"/>
              </w:rPr>
              <w:t xml:space="preserve"> </w:t>
            </w:r>
            <w:r w:rsidR="000C7ABF">
              <w:rPr>
                <w:color w:val="FFFFFF" w:themeColor="background1"/>
              </w:rPr>
              <w:t>Febr</w:t>
            </w:r>
            <w:r w:rsidR="005572A8">
              <w:rPr>
                <w:color w:val="FFFFFF" w:themeColor="background1"/>
              </w:rPr>
              <w:t>uary</w:t>
            </w:r>
            <w:r w:rsidR="00DD4D70">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930793"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C4F41">
              <w:rPr>
                <w:rFonts w:ascii="Calibri" w:hAnsi="Calibri"/>
                <w:b w:val="0"/>
                <w:bCs/>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3" w:name="_Toc273023317"/>
            <w:bookmarkStart w:id="174" w:name="_Toc292704947"/>
            <w:bookmarkStart w:id="175" w:name="_Toc295387892"/>
            <w:bookmarkStart w:id="176" w:name="_Toc296675475"/>
            <w:bookmarkStart w:id="177" w:name="_Toc301945286"/>
            <w:bookmarkStart w:id="178" w:name="_Toc308530333"/>
            <w:bookmarkStart w:id="179" w:name="_Toc321233386"/>
            <w:bookmarkStart w:id="180" w:name="_Toc321311657"/>
            <w:bookmarkStart w:id="181" w:name="_Toc321820537"/>
            <w:bookmarkStart w:id="182" w:name="_Toc323035703"/>
            <w:bookmarkStart w:id="183" w:name="_Toc323904371"/>
            <w:bookmarkStart w:id="184" w:name="_Toc332272643"/>
            <w:bookmarkStart w:id="185" w:name="_Toc334776189"/>
            <w:bookmarkStart w:id="186" w:name="_Toc335901496"/>
            <w:bookmarkStart w:id="187" w:name="_Toc337110330"/>
            <w:bookmarkStart w:id="188" w:name="_Toc338779370"/>
            <w:bookmarkStart w:id="189" w:name="_Toc340225510"/>
            <w:bookmarkStart w:id="190" w:name="_Toc341451209"/>
            <w:bookmarkStart w:id="191" w:name="_Toc342912836"/>
            <w:bookmarkStart w:id="192" w:name="_Toc343262673"/>
            <w:bookmarkStart w:id="193" w:name="_Toc345579824"/>
            <w:bookmarkStart w:id="194" w:name="_Toc346885929"/>
            <w:bookmarkStart w:id="195" w:name="_Toc347929577"/>
            <w:bookmarkStart w:id="196" w:name="_Toc349288245"/>
            <w:bookmarkStart w:id="197" w:name="_Toc350415575"/>
            <w:bookmarkStart w:id="198" w:name="_Toc351549873"/>
            <w:bookmarkStart w:id="199" w:name="_Toc352940473"/>
            <w:bookmarkStart w:id="200" w:name="_Toc354053818"/>
            <w:bookmarkStart w:id="201" w:name="_Toc355708833"/>
            <w:bookmarkStart w:id="202" w:name="_Toc357001926"/>
            <w:bookmarkStart w:id="203" w:name="_Toc358192557"/>
            <w:bookmarkStart w:id="204" w:name="_Toc359489410"/>
            <w:bookmarkStart w:id="205" w:name="_Toc360696813"/>
            <w:bookmarkStart w:id="206" w:name="_Toc361921546"/>
            <w:bookmarkStart w:id="207" w:name="_Toc363741383"/>
            <w:bookmarkStart w:id="208" w:name="_Toc364672332"/>
            <w:bookmarkStart w:id="209" w:name="_Toc366157672"/>
            <w:bookmarkStart w:id="210" w:name="_Toc367715511"/>
            <w:bookmarkStart w:id="211" w:name="_Toc369007673"/>
            <w:bookmarkStart w:id="212" w:name="_Toc369007853"/>
            <w:bookmarkStart w:id="213" w:name="_Toc370373460"/>
            <w:bookmarkStart w:id="214" w:name="_Toc371588836"/>
            <w:bookmarkStart w:id="215" w:name="_Toc373157809"/>
            <w:bookmarkStart w:id="216" w:name="_Toc374006622"/>
            <w:bookmarkStart w:id="217" w:name="_Toc374692680"/>
            <w:bookmarkStart w:id="218" w:name="_Toc374692757"/>
            <w:bookmarkStart w:id="219" w:name="_Toc377026487"/>
            <w:bookmarkStart w:id="220" w:name="_Toc378322702"/>
            <w:bookmarkStart w:id="221" w:name="_Toc379440360"/>
            <w:bookmarkStart w:id="222" w:name="_Toc380582885"/>
            <w:bookmarkStart w:id="223" w:name="_Toc381784215"/>
            <w:bookmarkStart w:id="224" w:name="_Toc383182294"/>
            <w:bookmarkStart w:id="225" w:name="_Toc384625680"/>
            <w:bookmarkStart w:id="226" w:name="_Toc385496779"/>
            <w:bookmarkStart w:id="227" w:name="_Toc388946303"/>
            <w:bookmarkStart w:id="228" w:name="_Toc388947550"/>
            <w:bookmarkStart w:id="229" w:name="_Toc389730865"/>
            <w:bookmarkStart w:id="230" w:name="_Toc391386062"/>
            <w:bookmarkStart w:id="231" w:name="_Toc392235866"/>
            <w:bookmarkStart w:id="232" w:name="_Toc393713405"/>
            <w:bookmarkStart w:id="233" w:name="_Toc393714453"/>
            <w:bookmarkStart w:id="234" w:name="_Toc393715457"/>
            <w:bookmarkStart w:id="235" w:name="_Toc395100442"/>
            <w:bookmarkStart w:id="236" w:name="_Toc396212798"/>
            <w:bookmarkStart w:id="237" w:name="_Toc397517635"/>
            <w:bookmarkStart w:id="238" w:name="_Toc399160619"/>
            <w:bookmarkStart w:id="239" w:name="_Toc400374863"/>
            <w:bookmarkStart w:id="240" w:name="_Toc401757899"/>
            <w:bookmarkStart w:id="241" w:name="_Toc402967088"/>
            <w:bookmarkStart w:id="242" w:name="_Toc404332301"/>
            <w:bookmarkStart w:id="243" w:name="_Toc405386767"/>
            <w:bookmarkStart w:id="244" w:name="_Toc406508000"/>
            <w:bookmarkStart w:id="245" w:name="_Toc408576620"/>
            <w:bookmarkStart w:id="246" w:name="_Toc409708219"/>
            <w:bookmarkStart w:id="247" w:name="_Toc410904529"/>
            <w:bookmarkStart w:id="248" w:name="_Toc414884934"/>
            <w:bookmarkStart w:id="249" w:name="_Toc416360064"/>
            <w:bookmarkStart w:id="250" w:name="_Toc417984327"/>
            <w:bookmarkStart w:id="251" w:name="_Toc420414814"/>
            <w:bookmarkStart w:id="252" w:name="_Toc421783542"/>
            <w:bookmarkStart w:id="253" w:name="_Toc423078761"/>
            <w:bookmarkStart w:id="254" w:name="_Toc424300232"/>
            <w:bookmarkStart w:id="255" w:name="_Toc426533938"/>
            <w:bookmarkStart w:id="256" w:name="_Toc426534936"/>
            <w:bookmarkStart w:id="257" w:name="_Toc428193346"/>
            <w:bookmarkStart w:id="258" w:name="_Toc429469035"/>
            <w:bookmarkStart w:id="259" w:name="_Toc432498822"/>
            <w:bookmarkStart w:id="260" w:name="_Toc268773996"/>
            <w:bookmarkStart w:id="261" w:name="_Toc433358210"/>
            <w:bookmarkStart w:id="262" w:name="_Toc434843819"/>
            <w:bookmarkStart w:id="263" w:name="_Toc436383047"/>
            <w:bookmarkStart w:id="264" w:name="_Toc437264269"/>
            <w:bookmarkStart w:id="265" w:name="_Toc438219154"/>
            <w:bookmarkStart w:id="266" w:name="_Toc440443777"/>
            <w:bookmarkStart w:id="267" w:name="_Toc441671594"/>
            <w:bookmarkStart w:id="268" w:name="_Toc442711609"/>
            <w:bookmarkStart w:id="269" w:name="_Toc445368572"/>
            <w:bookmarkStart w:id="270" w:name="_Toc446578860"/>
            <w:bookmarkStart w:id="271" w:name="_Toc449442754"/>
            <w:bookmarkStart w:id="272" w:name="_Toc450747458"/>
            <w:bookmarkStart w:id="273" w:name="_Toc451863127"/>
            <w:bookmarkStart w:id="274" w:name="_Toc453320497"/>
            <w:bookmarkStart w:id="275" w:name="_Toc454789141"/>
            <w:bookmarkStart w:id="276" w:name="_Toc456103203"/>
            <w:bookmarkStart w:id="277" w:name="_Toc456103319"/>
            <w:bookmarkStart w:id="278" w:name="_Toc469048933"/>
            <w:bookmarkStart w:id="279" w:name="_Toc469924980"/>
            <w:bookmarkStart w:id="280" w:name="_Toc471824655"/>
            <w:bookmarkStart w:id="281" w:name="_Toc473209524"/>
            <w:bookmarkStart w:id="282" w:name="_Toc474504466"/>
            <w:bookmarkStart w:id="283" w:name="_Toc477169038"/>
            <w:bookmarkStart w:id="284" w:name="_Toc478464743"/>
            <w:bookmarkStart w:id="285" w:name="_Toc479671285"/>
            <w:bookmarkStart w:id="286" w:name="_Toc482280079"/>
            <w:bookmarkStart w:id="287" w:name="_Toc483388274"/>
            <w:bookmarkStart w:id="288" w:name="_Toc485117041"/>
            <w:bookmarkStart w:id="289" w:name="_Toc486323154"/>
            <w:bookmarkStart w:id="290" w:name="_Toc487466252"/>
            <w:bookmarkStart w:id="291" w:name="_Toc488848841"/>
            <w:bookmarkStart w:id="292" w:name="_Toc493685636"/>
            <w:bookmarkStart w:id="293" w:name="_Toc495499921"/>
            <w:bookmarkStart w:id="294" w:name="_Toc496537193"/>
            <w:bookmarkStart w:id="295" w:name="_Toc497986893"/>
            <w:bookmarkStart w:id="296" w:name="_Toc497988301"/>
            <w:bookmarkStart w:id="297" w:name="_Toc499624456"/>
            <w:bookmarkStart w:id="298" w:name="_Toc500841771"/>
            <w:bookmarkStart w:id="299" w:name="_Toc500842092"/>
            <w:bookmarkStart w:id="300" w:name="_Toc503439010"/>
            <w:bookmarkStart w:id="301" w:name="_Toc505005324"/>
            <w:bookmarkStart w:id="302" w:name="_Toc507510699"/>
            <w:bookmarkStart w:id="303" w:name="_Toc509838120"/>
            <w:bookmarkStart w:id="304" w:name="_Toc510775343"/>
            <w:bookmarkStart w:id="305" w:name="_Toc513645636"/>
            <w:bookmarkStart w:id="306" w:name="_Toc514850712"/>
            <w:bookmarkStart w:id="307" w:name="_Toc517792321"/>
            <w:bookmarkStart w:id="308" w:name="_Toc518981877"/>
            <w:bookmarkStart w:id="309" w:name="_Toc520709553"/>
            <w:bookmarkStart w:id="310" w:name="_Toc524430944"/>
            <w:bookmarkStart w:id="311" w:name="_Toc525638277"/>
            <w:bookmarkStart w:id="312" w:name="_Toc526431474"/>
            <w:bookmarkStart w:id="313" w:name="_Toc531094560"/>
            <w:bookmarkStart w:id="314" w:name="_Toc531960771"/>
            <w:bookmarkStart w:id="315" w:name="_Toc536101939"/>
            <w:bookmarkStart w:id="316" w:name="_Toc4420917"/>
            <w:bookmarkStart w:id="317" w:name="_Toc6411897"/>
            <w:bookmarkStart w:id="318" w:name="_Toc12354355"/>
            <w:bookmarkStart w:id="319" w:name="_Toc13065942"/>
            <w:bookmarkStart w:id="320" w:name="_Toc21528573"/>
            <w:bookmarkStart w:id="321" w:name="_Toc24365697"/>
            <w:bookmarkStart w:id="322" w:name="_Toc25746883"/>
            <w:bookmarkStart w:id="323" w:name="_Toc26539905"/>
            <w:bookmarkStart w:id="324" w:name="_Toc27558680"/>
            <w:bookmarkStart w:id="325" w:name="_Toc3198646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6" w:name="_Toc500841772"/>
            <w:bookmarkStart w:id="327" w:name="_Toc500842093"/>
            <w:bookmarkStart w:id="328" w:name="_Toc503439011"/>
            <w:bookmarkStart w:id="329" w:name="_Toc505005325"/>
            <w:bookmarkStart w:id="330" w:name="_Toc507510700"/>
            <w:bookmarkStart w:id="331" w:name="_Toc509838121"/>
            <w:bookmarkStart w:id="332" w:name="_Toc510775344"/>
            <w:bookmarkStart w:id="333" w:name="_Toc513645637"/>
            <w:bookmarkStart w:id="334" w:name="_Toc514850713"/>
            <w:bookmarkStart w:id="335" w:name="_Toc517792322"/>
            <w:bookmarkStart w:id="336" w:name="_Toc518981878"/>
            <w:bookmarkStart w:id="337" w:name="_Toc520709554"/>
            <w:bookmarkStart w:id="338" w:name="_Toc524430945"/>
            <w:bookmarkStart w:id="339" w:name="_Toc525638278"/>
            <w:bookmarkStart w:id="340" w:name="_Toc526431475"/>
            <w:bookmarkStart w:id="341" w:name="_Toc531094561"/>
            <w:bookmarkStart w:id="342" w:name="_Toc531960772"/>
            <w:bookmarkStart w:id="343" w:name="_Toc536101940"/>
            <w:bookmarkStart w:id="344" w:name="_Toc4420918"/>
            <w:bookmarkStart w:id="345" w:name="_Toc6411898"/>
            <w:bookmarkStart w:id="346" w:name="_Toc12354356"/>
            <w:bookmarkStart w:id="347" w:name="_Toc13065943"/>
            <w:bookmarkStart w:id="348" w:name="_Toc21528574"/>
            <w:bookmarkStart w:id="349" w:name="_Toc24365698"/>
            <w:bookmarkStart w:id="350" w:name="_Toc25746884"/>
            <w:bookmarkStart w:id="351" w:name="_Toc26539906"/>
            <w:bookmarkStart w:id="352" w:name="_Toc27558681"/>
            <w:bookmarkStart w:id="353" w:name="_Toc31986463"/>
            <w:bookmarkStart w:id="354" w:name="_Toc268773997"/>
            <w:bookmarkStart w:id="355" w:name="_Toc273023318"/>
            <w:bookmarkStart w:id="356" w:name="_Toc292704948"/>
            <w:bookmarkStart w:id="357" w:name="_Toc295387893"/>
            <w:bookmarkStart w:id="358" w:name="_Toc296675476"/>
            <w:bookmarkStart w:id="359" w:name="_Toc301945287"/>
            <w:bookmarkStart w:id="360" w:name="_Toc308530334"/>
            <w:bookmarkStart w:id="361" w:name="_Toc321233387"/>
            <w:bookmarkStart w:id="362" w:name="_Toc321311658"/>
            <w:bookmarkStart w:id="363" w:name="_Toc321820538"/>
            <w:bookmarkStart w:id="364" w:name="_Toc323035704"/>
            <w:bookmarkStart w:id="365" w:name="_Toc323904372"/>
            <w:bookmarkStart w:id="366" w:name="_Toc332272644"/>
            <w:bookmarkStart w:id="367" w:name="_Toc334776190"/>
            <w:bookmarkStart w:id="368" w:name="_Toc335901497"/>
            <w:bookmarkStart w:id="369" w:name="_Toc337110331"/>
            <w:bookmarkStart w:id="370" w:name="_Toc338779371"/>
            <w:bookmarkStart w:id="371" w:name="_Toc340225511"/>
            <w:bookmarkStart w:id="372" w:name="_Toc341451210"/>
            <w:bookmarkStart w:id="373" w:name="_Toc342912837"/>
            <w:bookmarkStart w:id="374" w:name="_Toc343262674"/>
            <w:bookmarkStart w:id="375" w:name="_Toc345579825"/>
            <w:bookmarkStart w:id="376" w:name="_Toc346885930"/>
            <w:bookmarkStart w:id="377" w:name="_Toc347929578"/>
            <w:bookmarkStart w:id="378" w:name="_Toc349288246"/>
            <w:bookmarkStart w:id="379" w:name="_Toc350415576"/>
            <w:bookmarkStart w:id="380" w:name="_Toc351549874"/>
            <w:bookmarkStart w:id="381" w:name="_Toc352940474"/>
            <w:bookmarkStart w:id="382" w:name="_Toc354053819"/>
            <w:bookmarkStart w:id="383" w:name="_Toc355708834"/>
            <w:bookmarkStart w:id="384" w:name="_Toc357001927"/>
            <w:bookmarkStart w:id="385" w:name="_Toc358192558"/>
            <w:bookmarkStart w:id="386" w:name="_Toc359489411"/>
            <w:bookmarkStart w:id="387" w:name="_Toc360696814"/>
            <w:bookmarkStart w:id="388" w:name="_Toc361921547"/>
            <w:bookmarkStart w:id="389" w:name="_Toc363741384"/>
            <w:bookmarkStart w:id="390" w:name="_Toc364672333"/>
            <w:bookmarkStart w:id="391" w:name="_Toc366157673"/>
            <w:bookmarkStart w:id="392" w:name="_Toc367715512"/>
            <w:bookmarkStart w:id="393" w:name="_Toc369007674"/>
            <w:bookmarkStart w:id="394" w:name="_Toc369007854"/>
            <w:bookmarkStart w:id="395" w:name="_Toc370373461"/>
            <w:bookmarkStart w:id="396" w:name="_Toc371588837"/>
            <w:bookmarkStart w:id="397" w:name="_Toc373157810"/>
            <w:bookmarkStart w:id="398" w:name="_Toc374006623"/>
            <w:bookmarkStart w:id="399" w:name="_Toc374692681"/>
            <w:bookmarkStart w:id="400" w:name="_Toc374692758"/>
            <w:bookmarkStart w:id="401" w:name="_Toc377026488"/>
            <w:bookmarkStart w:id="402" w:name="_Toc378322703"/>
            <w:bookmarkStart w:id="403" w:name="_Toc379440361"/>
            <w:bookmarkStart w:id="404" w:name="_Toc380582886"/>
            <w:bookmarkStart w:id="405" w:name="_Toc381784216"/>
            <w:bookmarkStart w:id="406" w:name="_Toc383182295"/>
            <w:bookmarkStart w:id="407" w:name="_Toc384625681"/>
            <w:bookmarkStart w:id="408" w:name="_Toc385496780"/>
            <w:bookmarkStart w:id="409" w:name="_Toc388946304"/>
            <w:bookmarkStart w:id="410" w:name="_Toc388947551"/>
            <w:bookmarkStart w:id="411" w:name="_Toc389730866"/>
            <w:bookmarkStart w:id="412" w:name="_Toc391386063"/>
            <w:bookmarkStart w:id="413" w:name="_Toc392235867"/>
            <w:bookmarkStart w:id="414" w:name="_Toc393713406"/>
            <w:bookmarkStart w:id="415" w:name="_Toc393714454"/>
            <w:bookmarkStart w:id="416" w:name="_Toc393715458"/>
            <w:bookmarkStart w:id="417" w:name="_Toc395100443"/>
            <w:bookmarkStart w:id="418" w:name="_Toc396212799"/>
            <w:bookmarkStart w:id="419" w:name="_Toc397517636"/>
            <w:bookmarkStart w:id="420" w:name="_Toc399160620"/>
            <w:bookmarkStart w:id="421" w:name="_Toc400374864"/>
            <w:bookmarkStart w:id="422" w:name="_Toc401757900"/>
            <w:bookmarkStart w:id="423" w:name="_Toc402967089"/>
            <w:bookmarkStart w:id="424" w:name="_Toc404332302"/>
            <w:bookmarkStart w:id="425" w:name="_Toc405386768"/>
            <w:bookmarkStart w:id="426" w:name="_Toc406508001"/>
            <w:bookmarkStart w:id="427" w:name="_Toc408576621"/>
            <w:bookmarkStart w:id="428" w:name="_Toc409708220"/>
            <w:bookmarkStart w:id="429" w:name="_Toc410904530"/>
            <w:bookmarkStart w:id="430" w:name="_Toc414884935"/>
            <w:bookmarkStart w:id="431" w:name="_Toc416360065"/>
            <w:bookmarkStart w:id="432" w:name="_Toc417984328"/>
            <w:bookmarkStart w:id="433" w:name="_Toc420414815"/>
            <w:bookmarkStart w:id="434" w:name="_Toc421783543"/>
            <w:bookmarkStart w:id="435" w:name="_Toc423078762"/>
            <w:bookmarkStart w:id="436" w:name="_Toc424300233"/>
            <w:bookmarkStart w:id="437" w:name="_Toc426533939"/>
            <w:bookmarkStart w:id="438" w:name="_Toc426534937"/>
            <w:bookmarkStart w:id="439" w:name="_Toc428193347"/>
            <w:bookmarkStart w:id="440" w:name="_Toc429469036"/>
            <w:bookmarkStart w:id="441" w:name="_Toc432498823"/>
            <w:bookmarkStart w:id="442" w:name="_Toc433358211"/>
            <w:bookmarkStart w:id="443" w:name="_Toc434843820"/>
            <w:bookmarkStart w:id="444" w:name="_Toc436383048"/>
            <w:bookmarkStart w:id="445" w:name="_Toc437264270"/>
            <w:bookmarkStart w:id="446" w:name="_Toc438219155"/>
            <w:bookmarkStart w:id="447" w:name="_Toc440443778"/>
            <w:bookmarkStart w:id="448" w:name="_Toc441671595"/>
            <w:bookmarkStart w:id="449" w:name="_Toc442711610"/>
            <w:bookmarkStart w:id="450" w:name="_Toc445368573"/>
            <w:bookmarkStart w:id="451" w:name="_Toc446578861"/>
            <w:bookmarkStart w:id="452" w:name="_Toc449442755"/>
            <w:bookmarkStart w:id="453" w:name="_Toc450747459"/>
            <w:bookmarkStart w:id="454" w:name="_Toc451863128"/>
            <w:bookmarkStart w:id="455" w:name="_Toc453320498"/>
            <w:bookmarkStart w:id="456" w:name="_Toc454789142"/>
            <w:bookmarkStart w:id="457" w:name="_Toc456103204"/>
            <w:bookmarkStart w:id="458" w:name="_Toc456103320"/>
            <w:bookmarkStart w:id="459" w:name="_Toc469048934"/>
            <w:bookmarkStart w:id="460" w:name="_Toc469924981"/>
            <w:bookmarkStart w:id="461" w:name="_Toc471824656"/>
            <w:bookmarkStart w:id="462" w:name="_Toc473209525"/>
            <w:bookmarkStart w:id="463" w:name="_Toc474504467"/>
            <w:bookmarkStart w:id="464" w:name="_Toc477169039"/>
            <w:bookmarkStart w:id="465" w:name="_Toc478464744"/>
            <w:bookmarkStart w:id="466" w:name="_Toc479671286"/>
            <w:bookmarkStart w:id="467" w:name="_Toc482280080"/>
            <w:bookmarkStart w:id="468" w:name="_Toc483388275"/>
            <w:bookmarkStart w:id="469" w:name="_Toc485117042"/>
            <w:bookmarkStart w:id="470" w:name="_Toc486323155"/>
            <w:bookmarkStart w:id="471" w:name="_Toc487466253"/>
            <w:bookmarkStart w:id="472" w:name="_Toc488848842"/>
            <w:bookmarkStart w:id="473" w:name="_Toc493685637"/>
            <w:bookmarkStart w:id="474" w:name="_Toc495499922"/>
            <w:bookmarkStart w:id="475" w:name="_Toc496537194"/>
            <w:bookmarkStart w:id="476" w:name="_Toc497986894"/>
            <w:bookmarkStart w:id="477" w:name="_Toc497988302"/>
            <w:bookmarkStart w:id="478"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hyperlink>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627928">
      <w:pPr>
        <w:pStyle w:val="Heading1"/>
        <w:spacing w:before="0"/>
        <w:ind w:left="142"/>
        <w:jc w:val="center"/>
      </w:pPr>
      <w:bookmarkStart w:id="479" w:name="_Toc253407140"/>
      <w:bookmarkStart w:id="480" w:name="_Toc259783103"/>
      <w:bookmarkStart w:id="481" w:name="_Toc266181232"/>
      <w:bookmarkStart w:id="482" w:name="_Toc268773998"/>
      <w:bookmarkStart w:id="483" w:name="_Toc271700475"/>
      <w:bookmarkStart w:id="484" w:name="_Toc273023319"/>
      <w:bookmarkStart w:id="485" w:name="_Toc274223813"/>
      <w:bookmarkStart w:id="486" w:name="_Toc276717161"/>
      <w:bookmarkStart w:id="487" w:name="_Toc279669134"/>
      <w:bookmarkStart w:id="488" w:name="_Toc280349204"/>
      <w:bookmarkStart w:id="489" w:name="_Toc282526036"/>
      <w:bookmarkStart w:id="490" w:name="_Toc283737193"/>
      <w:bookmarkStart w:id="491" w:name="_Toc286218710"/>
      <w:bookmarkStart w:id="492" w:name="_Toc288660267"/>
      <w:bookmarkStart w:id="493" w:name="_Toc291005377"/>
      <w:bookmarkStart w:id="494" w:name="_Toc292704949"/>
      <w:bookmarkStart w:id="495" w:name="_Toc295387894"/>
      <w:bookmarkStart w:id="496" w:name="_Toc296675477"/>
      <w:bookmarkStart w:id="497" w:name="_Toc297804716"/>
      <w:bookmarkStart w:id="498" w:name="_Toc301945288"/>
      <w:bookmarkStart w:id="499" w:name="_Toc303344247"/>
      <w:bookmarkStart w:id="500" w:name="_Toc304892153"/>
      <w:bookmarkStart w:id="501" w:name="_Toc308530335"/>
      <w:bookmarkStart w:id="502" w:name="_Toc311103641"/>
      <w:bookmarkStart w:id="503" w:name="_Toc313973311"/>
      <w:bookmarkStart w:id="504" w:name="_Toc316479951"/>
      <w:bookmarkStart w:id="505" w:name="_Toc318964997"/>
      <w:bookmarkStart w:id="506" w:name="_Toc320536953"/>
      <w:bookmarkStart w:id="507" w:name="_Toc321233388"/>
      <w:bookmarkStart w:id="508" w:name="_Toc321311659"/>
      <w:bookmarkStart w:id="509" w:name="_Toc321820539"/>
      <w:bookmarkStart w:id="510" w:name="_Toc323035705"/>
      <w:bookmarkStart w:id="511" w:name="_Toc323904373"/>
      <w:bookmarkStart w:id="512" w:name="_Toc332272645"/>
      <w:bookmarkStart w:id="513" w:name="_Toc334776191"/>
      <w:bookmarkStart w:id="514" w:name="_Toc335901498"/>
      <w:bookmarkStart w:id="515" w:name="_Toc337110332"/>
      <w:bookmarkStart w:id="516" w:name="_Toc338779372"/>
      <w:bookmarkStart w:id="517" w:name="_Toc340225512"/>
      <w:bookmarkStart w:id="518" w:name="_Toc341451211"/>
      <w:bookmarkStart w:id="519" w:name="_Toc342912838"/>
      <w:bookmarkStart w:id="520" w:name="_Toc343262675"/>
      <w:bookmarkStart w:id="521" w:name="_Toc345579826"/>
      <w:bookmarkStart w:id="522" w:name="_Toc346885931"/>
      <w:bookmarkStart w:id="523" w:name="_Toc347929579"/>
      <w:bookmarkStart w:id="524" w:name="_Toc349288247"/>
      <w:bookmarkStart w:id="525" w:name="_Toc350415577"/>
      <w:bookmarkStart w:id="526" w:name="_Toc351549875"/>
      <w:bookmarkStart w:id="527" w:name="_Toc352940475"/>
      <w:bookmarkStart w:id="528" w:name="_Toc354053820"/>
      <w:bookmarkStart w:id="529" w:name="_Toc355708835"/>
      <w:bookmarkStart w:id="530" w:name="_Toc357001928"/>
      <w:bookmarkStart w:id="531" w:name="_Toc358192559"/>
      <w:bookmarkStart w:id="532" w:name="_Toc359489412"/>
      <w:bookmarkStart w:id="533" w:name="_Toc360696815"/>
      <w:bookmarkStart w:id="534" w:name="_Toc361921548"/>
      <w:bookmarkStart w:id="535" w:name="_Toc363741385"/>
      <w:bookmarkStart w:id="536" w:name="_Toc364672334"/>
      <w:bookmarkStart w:id="537" w:name="_Toc366157674"/>
      <w:bookmarkStart w:id="538" w:name="_Toc367715513"/>
      <w:bookmarkStart w:id="539" w:name="_Toc369007675"/>
      <w:bookmarkStart w:id="540" w:name="_Toc369007855"/>
      <w:bookmarkStart w:id="541" w:name="_Toc370373462"/>
      <w:bookmarkStart w:id="542" w:name="_Toc371588838"/>
      <w:bookmarkStart w:id="543" w:name="_Toc373157811"/>
      <w:bookmarkStart w:id="544" w:name="_Toc374006624"/>
      <w:bookmarkStart w:id="545" w:name="_Toc374692682"/>
      <w:bookmarkStart w:id="546" w:name="_Toc374692759"/>
      <w:bookmarkStart w:id="547" w:name="_Toc377026489"/>
      <w:bookmarkStart w:id="548" w:name="_Toc378322704"/>
      <w:bookmarkStart w:id="549" w:name="_Toc379440362"/>
      <w:bookmarkStart w:id="550" w:name="_Toc380582887"/>
      <w:bookmarkStart w:id="551" w:name="_Toc381784217"/>
      <w:bookmarkStart w:id="552" w:name="_Toc383182296"/>
      <w:bookmarkStart w:id="553" w:name="_Toc384625682"/>
      <w:bookmarkStart w:id="554" w:name="_Toc385496781"/>
      <w:bookmarkStart w:id="555" w:name="_Toc388946305"/>
      <w:bookmarkStart w:id="556" w:name="_Toc388947552"/>
      <w:bookmarkStart w:id="557" w:name="_Toc389730867"/>
      <w:bookmarkStart w:id="558" w:name="_Toc391386064"/>
      <w:bookmarkStart w:id="559" w:name="_Toc392235868"/>
      <w:bookmarkStart w:id="560" w:name="_Toc393713407"/>
      <w:bookmarkStart w:id="561" w:name="_Toc393714455"/>
      <w:bookmarkStart w:id="562" w:name="_Toc393715459"/>
      <w:bookmarkStart w:id="563" w:name="_Toc395100444"/>
      <w:bookmarkStart w:id="564" w:name="_Toc396212800"/>
      <w:bookmarkStart w:id="565" w:name="_Toc397517637"/>
      <w:bookmarkStart w:id="566" w:name="_Toc399160621"/>
      <w:bookmarkStart w:id="567" w:name="_Toc400374865"/>
      <w:bookmarkStart w:id="568" w:name="_Toc401757901"/>
      <w:bookmarkStart w:id="569" w:name="_Toc402967090"/>
      <w:bookmarkStart w:id="570" w:name="_Toc404332303"/>
      <w:bookmarkStart w:id="571" w:name="_Toc405386769"/>
      <w:bookmarkStart w:id="572" w:name="_Toc406508002"/>
      <w:bookmarkStart w:id="573" w:name="_Toc408576622"/>
      <w:bookmarkStart w:id="574" w:name="_Toc409708221"/>
      <w:bookmarkStart w:id="575" w:name="_Toc410904531"/>
      <w:bookmarkStart w:id="576" w:name="_Toc414884936"/>
      <w:bookmarkStart w:id="577" w:name="_Toc416360066"/>
      <w:bookmarkStart w:id="578" w:name="_Toc417984329"/>
      <w:bookmarkStart w:id="579" w:name="_Toc420414816"/>
      <w:bookmarkStart w:id="580" w:name="_Toc421783544"/>
      <w:bookmarkStart w:id="581" w:name="_Toc423078763"/>
      <w:bookmarkStart w:id="582" w:name="_Toc424300234"/>
      <w:bookmarkStart w:id="583" w:name="_Toc426533940"/>
      <w:bookmarkStart w:id="584" w:name="_Toc426534938"/>
      <w:bookmarkStart w:id="585" w:name="_Toc428193348"/>
      <w:bookmarkStart w:id="586" w:name="_Toc428372288"/>
      <w:bookmarkStart w:id="587" w:name="_Toc429469037"/>
      <w:bookmarkStart w:id="588" w:name="_Toc432498824"/>
      <w:bookmarkStart w:id="589" w:name="_Toc433358212"/>
      <w:bookmarkStart w:id="590" w:name="_Toc434843821"/>
      <w:bookmarkStart w:id="591" w:name="_Toc436383049"/>
      <w:bookmarkStart w:id="592" w:name="_Toc437264271"/>
      <w:bookmarkStart w:id="593" w:name="_Toc438219156"/>
      <w:bookmarkStart w:id="594" w:name="_Toc440443779"/>
      <w:bookmarkStart w:id="595" w:name="_Toc441671596"/>
      <w:bookmarkStart w:id="596" w:name="_Toc442711611"/>
      <w:bookmarkStart w:id="597" w:name="_Toc445368574"/>
      <w:bookmarkStart w:id="598" w:name="_Toc446578862"/>
      <w:bookmarkStart w:id="599" w:name="_Toc449442756"/>
      <w:bookmarkStart w:id="600" w:name="_Toc450747460"/>
      <w:bookmarkStart w:id="601" w:name="_Toc451863129"/>
      <w:bookmarkStart w:id="602" w:name="_Toc453320499"/>
      <w:bookmarkStart w:id="603" w:name="_Toc454789143"/>
      <w:bookmarkStart w:id="604" w:name="_Toc456103205"/>
      <w:bookmarkStart w:id="605" w:name="_Toc456103321"/>
      <w:bookmarkStart w:id="606" w:name="_Toc457223980"/>
      <w:bookmarkStart w:id="607" w:name="_Toc457308207"/>
      <w:bookmarkStart w:id="608" w:name="_Toc466367266"/>
      <w:bookmarkStart w:id="609" w:name="_Toc469048935"/>
      <w:bookmarkStart w:id="610" w:name="_Toc469924982"/>
      <w:bookmarkStart w:id="611" w:name="_Toc471824657"/>
      <w:bookmarkStart w:id="612" w:name="_Toc473209526"/>
      <w:bookmarkStart w:id="613" w:name="_Toc474504468"/>
      <w:bookmarkStart w:id="614" w:name="_Toc477169040"/>
      <w:bookmarkStart w:id="615" w:name="_Toc478464745"/>
      <w:bookmarkStart w:id="616" w:name="_Toc479671287"/>
      <w:bookmarkStart w:id="617" w:name="_Toc482280081"/>
      <w:bookmarkStart w:id="618" w:name="_Toc483388276"/>
      <w:bookmarkStart w:id="619" w:name="_Toc485117043"/>
      <w:bookmarkStart w:id="620" w:name="_Toc486323156"/>
      <w:bookmarkStart w:id="621" w:name="_Toc487466254"/>
      <w:bookmarkStart w:id="622" w:name="_Toc488848843"/>
      <w:bookmarkStart w:id="623" w:name="_Toc510775345"/>
      <w:bookmarkStart w:id="624" w:name="_Toc513645638"/>
      <w:bookmarkStart w:id="625" w:name="_Toc514850714"/>
      <w:bookmarkStart w:id="626" w:name="_Toc517792323"/>
      <w:bookmarkStart w:id="627" w:name="_Toc518981879"/>
      <w:bookmarkStart w:id="628" w:name="_Toc520709555"/>
      <w:bookmarkStart w:id="629" w:name="_Toc524430946"/>
      <w:bookmarkStart w:id="630" w:name="_Toc525638279"/>
      <w:bookmarkStart w:id="631" w:name="_Toc526431476"/>
      <w:bookmarkStart w:id="632" w:name="_Toc531094562"/>
      <w:bookmarkStart w:id="633" w:name="_Toc531960773"/>
      <w:bookmarkStart w:id="634" w:name="_Toc536101941"/>
      <w:bookmarkStart w:id="635" w:name="_Toc340528"/>
      <w:bookmarkStart w:id="636" w:name="_Toc341070"/>
      <w:bookmarkStart w:id="637" w:name="_Toc1570034"/>
      <w:bookmarkStart w:id="638" w:name="_Toc4420919"/>
      <w:bookmarkStart w:id="639" w:name="_Toc6215734"/>
      <w:bookmarkStart w:id="640" w:name="_Toc6411899"/>
      <w:bookmarkStart w:id="641" w:name="_Toc8296057"/>
      <w:bookmarkStart w:id="642" w:name="_Toc9580672"/>
      <w:bookmarkStart w:id="643" w:name="_Toc12354357"/>
      <w:bookmarkStart w:id="644" w:name="_Toc13065944"/>
      <w:bookmarkStart w:id="645" w:name="_Toc14769326"/>
      <w:bookmarkStart w:id="646" w:name="_Toc17298844"/>
      <w:bookmarkStart w:id="647" w:name="_Toc18681551"/>
      <w:bookmarkStart w:id="648" w:name="_Toc21528575"/>
      <w:bookmarkStart w:id="649" w:name="_Toc23321863"/>
      <w:bookmarkStart w:id="650" w:name="_Toc24365699"/>
      <w:bookmarkStart w:id="651" w:name="_Toc25746885"/>
      <w:bookmarkStart w:id="652" w:name="_Toc26539907"/>
      <w:bookmarkStart w:id="653" w:name="_Toc27558682"/>
      <w:bookmarkStart w:id="654" w:name="_Toc31986464"/>
      <w:bookmarkStart w:id="655" w:name="_Toc33175447"/>
      <w:bookmarkStart w:id="656" w:name="_Toc38455856"/>
      <w:bookmarkStart w:id="657" w:name="_Toc39653117"/>
      <w:bookmarkStart w:id="658" w:name="_Toc40786484"/>
      <w:bookmarkStart w:id="659" w:name="_Toc40787336"/>
      <w:bookmarkStart w:id="660" w:name="_Toc49438637"/>
      <w:bookmarkStart w:id="661" w:name="_Toc51669576"/>
      <w:bookmarkStart w:id="662" w:name="_Toc52889717"/>
      <w:bookmarkStart w:id="663" w:name="_Toc57030862"/>
      <w:bookmarkStart w:id="664" w:name="_Toc64378290"/>
      <w:r w:rsidRPr="001C4F41">
        <w:t>Table</w:t>
      </w:r>
      <w:r>
        <w:t xml:space="preserve"> </w:t>
      </w:r>
      <w:r w:rsidRPr="001C4F41">
        <w:t>of Contents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2038AA8" w14:textId="69879709" w:rsidR="007B75CA" w:rsidRDefault="00D35551" w:rsidP="00045278">
      <w:pPr>
        <w:spacing w:before="240"/>
        <w:jc w:val="right"/>
        <w:rPr>
          <w:i/>
          <w:iCs/>
        </w:rPr>
      </w:pPr>
      <w:r w:rsidRPr="00EB4E65">
        <w:rPr>
          <w:i/>
          <w:iCs/>
        </w:rPr>
        <w:t>Page</w:t>
      </w:r>
    </w:p>
    <w:p w14:paraId="7C23BC53" w14:textId="4F404FEF" w:rsidR="00EA5851" w:rsidRPr="00EA5851" w:rsidRDefault="00EA5851" w:rsidP="00EA5851">
      <w:pPr>
        <w:pStyle w:val="TOC1"/>
        <w:rPr>
          <w:rFonts w:asciiTheme="minorHAnsi" w:eastAsiaTheme="minorEastAsia" w:hAnsiTheme="minorHAnsi" w:cstheme="minorBidi"/>
          <w:b/>
          <w:bCs/>
          <w:sz w:val="22"/>
          <w:szCs w:val="22"/>
          <w:lang w:val="en-GB" w:eastAsia="en-GB"/>
        </w:rPr>
      </w:pPr>
      <w:r>
        <w:rPr>
          <w:b/>
          <w:bCs/>
          <w:lang w:val="en-GB"/>
        </w:rPr>
        <w:fldChar w:fldCharType="begin"/>
      </w:r>
      <w:r>
        <w:rPr>
          <w:b/>
          <w:bCs/>
          <w:lang w:val="en-GB"/>
        </w:rPr>
        <w:instrText xml:space="preserve"> TOC \h \z \t "Heading 1,1,Heading 2,1,Heading_2,1,Country,2" </w:instrText>
      </w:r>
      <w:r>
        <w:rPr>
          <w:b/>
          <w:bCs/>
          <w:lang w:val="en-GB"/>
        </w:rPr>
        <w:fldChar w:fldCharType="separate"/>
      </w:r>
      <w:hyperlink w:anchor="_Toc64378290" w:history="1"/>
      <w:hyperlink w:anchor="_Toc64378291" w:history="1">
        <w:r w:rsidRPr="00EA5851">
          <w:rPr>
            <w:rStyle w:val="Hyperlink"/>
            <w:b/>
            <w:bCs/>
          </w:rPr>
          <w:t>GENERAL  INFORMATION</w:t>
        </w:r>
      </w:hyperlink>
    </w:p>
    <w:p w14:paraId="01FCBC22" w14:textId="1D034FC5" w:rsidR="00EA5851" w:rsidRDefault="000F5D5A">
      <w:pPr>
        <w:pStyle w:val="TOC1"/>
        <w:rPr>
          <w:rFonts w:asciiTheme="minorHAnsi" w:eastAsiaTheme="minorEastAsia" w:hAnsiTheme="minorHAnsi" w:cstheme="minorBidi"/>
          <w:sz w:val="22"/>
          <w:szCs w:val="22"/>
          <w:lang w:val="en-GB" w:eastAsia="en-GB"/>
        </w:rPr>
      </w:pPr>
      <w:hyperlink w:anchor="_Toc64378292" w:history="1">
        <w:r w:rsidR="00EA5851" w:rsidRPr="00831FBD">
          <w:rPr>
            <w:rStyle w:val="Hyperlink"/>
            <w:lang w:val="en-US"/>
          </w:rPr>
          <w:t>Lists annexed to the ITU Operational Bulletin</w:t>
        </w:r>
        <w:r w:rsidR="00EA5851">
          <w:rPr>
            <w:rStyle w:val="Hyperlink"/>
            <w:lang w:val="en-US"/>
          </w:rPr>
          <w:t xml:space="preserve">: </w:t>
        </w:r>
        <w:r w:rsidR="00EA5851" w:rsidRPr="00EA5851">
          <w:rPr>
            <w:rStyle w:val="Hyperlink"/>
            <w:i/>
            <w:iCs/>
            <w:lang w:val="en-US"/>
          </w:rPr>
          <w:t>Note from TSB</w:t>
        </w:r>
        <w:r w:rsidR="00EA5851">
          <w:rPr>
            <w:rStyle w:val="Hyperlink"/>
            <w:lang w:val="en-US"/>
          </w:rPr>
          <w:tab/>
        </w:r>
        <w:r w:rsidR="00EA5851">
          <w:rPr>
            <w:webHidden/>
          </w:rPr>
          <w:tab/>
        </w:r>
        <w:r w:rsidR="00EA5851">
          <w:rPr>
            <w:webHidden/>
          </w:rPr>
          <w:fldChar w:fldCharType="begin"/>
        </w:r>
        <w:r w:rsidR="00EA5851">
          <w:rPr>
            <w:webHidden/>
          </w:rPr>
          <w:instrText xml:space="preserve"> PAGEREF _Toc64378292 \h </w:instrText>
        </w:r>
        <w:r w:rsidR="00EA5851">
          <w:rPr>
            <w:webHidden/>
          </w:rPr>
        </w:r>
        <w:r w:rsidR="00EA5851">
          <w:rPr>
            <w:webHidden/>
          </w:rPr>
          <w:fldChar w:fldCharType="separate"/>
        </w:r>
        <w:r>
          <w:rPr>
            <w:webHidden/>
          </w:rPr>
          <w:t>3</w:t>
        </w:r>
        <w:r w:rsidR="00EA5851">
          <w:rPr>
            <w:webHidden/>
          </w:rPr>
          <w:fldChar w:fldCharType="end"/>
        </w:r>
      </w:hyperlink>
    </w:p>
    <w:p w14:paraId="57CA211E" w14:textId="2C173F7E" w:rsidR="00EA5851" w:rsidRDefault="000F5D5A">
      <w:pPr>
        <w:pStyle w:val="TOC1"/>
        <w:rPr>
          <w:rFonts w:asciiTheme="minorHAnsi" w:eastAsiaTheme="minorEastAsia" w:hAnsiTheme="minorHAnsi" w:cstheme="minorBidi"/>
          <w:sz w:val="22"/>
          <w:szCs w:val="22"/>
          <w:lang w:val="en-GB" w:eastAsia="en-GB"/>
        </w:rPr>
      </w:pPr>
      <w:hyperlink w:anchor="_Toc64378293" w:history="1">
        <w:r w:rsidR="00EA5851" w:rsidRPr="00831FBD">
          <w:rPr>
            <w:rStyle w:val="Hyperlink"/>
            <w:lang w:val="en-GB"/>
          </w:rPr>
          <w:t xml:space="preserve">Approval </w:t>
        </w:r>
        <w:r w:rsidR="00EA5851" w:rsidRPr="00831FBD">
          <w:rPr>
            <w:rStyle w:val="Hyperlink"/>
          </w:rPr>
          <w:t>of</w:t>
        </w:r>
        <w:r w:rsidR="00EA5851" w:rsidRPr="00831FBD">
          <w:rPr>
            <w:rStyle w:val="Hyperlink"/>
            <w:lang w:val="en-GB"/>
          </w:rPr>
          <w:t xml:space="preserve"> ITU-T Recommendations</w:t>
        </w:r>
        <w:r w:rsidR="00EA5851">
          <w:rPr>
            <w:rStyle w:val="Hyperlink"/>
            <w:lang w:val="en-GB"/>
          </w:rPr>
          <w:tab/>
        </w:r>
        <w:r w:rsidR="00EA5851">
          <w:rPr>
            <w:webHidden/>
          </w:rPr>
          <w:tab/>
        </w:r>
        <w:r w:rsidR="00EA5851">
          <w:rPr>
            <w:webHidden/>
          </w:rPr>
          <w:fldChar w:fldCharType="begin"/>
        </w:r>
        <w:r w:rsidR="00EA5851">
          <w:rPr>
            <w:webHidden/>
          </w:rPr>
          <w:instrText xml:space="preserve"> PAGEREF _Toc64378293 \h </w:instrText>
        </w:r>
        <w:r w:rsidR="00EA5851">
          <w:rPr>
            <w:webHidden/>
          </w:rPr>
        </w:r>
        <w:r w:rsidR="00EA5851">
          <w:rPr>
            <w:webHidden/>
          </w:rPr>
          <w:fldChar w:fldCharType="separate"/>
        </w:r>
        <w:r>
          <w:rPr>
            <w:webHidden/>
          </w:rPr>
          <w:t>4</w:t>
        </w:r>
        <w:r w:rsidR="00EA5851">
          <w:rPr>
            <w:webHidden/>
          </w:rPr>
          <w:fldChar w:fldCharType="end"/>
        </w:r>
      </w:hyperlink>
    </w:p>
    <w:p w14:paraId="006561A8" w14:textId="70E0C4DB" w:rsidR="00EA5851" w:rsidRDefault="000F5D5A">
      <w:pPr>
        <w:pStyle w:val="TOC1"/>
        <w:rPr>
          <w:rFonts w:asciiTheme="minorHAnsi" w:eastAsiaTheme="minorEastAsia" w:hAnsiTheme="minorHAnsi" w:cstheme="minorBidi"/>
          <w:sz w:val="22"/>
          <w:szCs w:val="22"/>
          <w:lang w:val="en-GB" w:eastAsia="en-GB"/>
        </w:rPr>
      </w:pPr>
      <w:hyperlink w:anchor="_Toc64378294" w:history="1">
        <w:r w:rsidR="00EA5851" w:rsidRPr="00831FBD">
          <w:rPr>
            <w:rStyle w:val="Hyperlink"/>
          </w:rPr>
          <w:t xml:space="preserve">The International </w:t>
        </w:r>
        <w:r w:rsidR="00EA5851" w:rsidRPr="00831FBD">
          <w:rPr>
            <w:rStyle w:val="Hyperlink"/>
            <w:lang w:val="en-GB"/>
          </w:rPr>
          <w:t>Public</w:t>
        </w:r>
        <w:r w:rsidR="00EA5851" w:rsidRPr="00831FBD">
          <w:rPr>
            <w:rStyle w:val="Hyperlink"/>
          </w:rPr>
          <w:t xml:space="preserve"> Telecommunication Numbering Plan</w:t>
        </w:r>
        <w:r w:rsidR="006A6552">
          <w:rPr>
            <w:rStyle w:val="Hyperlink"/>
          </w:rPr>
          <w:t xml:space="preserve"> </w:t>
        </w:r>
        <w:r w:rsidR="006A6552">
          <w:rPr>
            <w:lang w:val="en-US"/>
          </w:rPr>
          <w:t>(Recommendation ITU-T E.164 (11/2010))</w:t>
        </w:r>
        <w:r w:rsidR="00EA5851">
          <w:rPr>
            <w:rStyle w:val="Hyperlink"/>
          </w:rPr>
          <w:t xml:space="preserve">: </w:t>
        </w:r>
        <w:r w:rsidR="00EA5851" w:rsidRPr="00EA5851">
          <w:rPr>
            <w:rStyle w:val="Hyperlink"/>
            <w:i/>
            <w:iCs/>
          </w:rPr>
          <w:t>Note from TSB</w:t>
        </w:r>
        <w:r w:rsidR="00EA5851" w:rsidRPr="00EA5851">
          <w:rPr>
            <w:rStyle w:val="Hyperlink"/>
          </w:rPr>
          <w:tab/>
        </w:r>
        <w:r w:rsidR="00EA5851">
          <w:rPr>
            <w:webHidden/>
          </w:rPr>
          <w:tab/>
        </w:r>
        <w:r w:rsidR="00EA5851">
          <w:rPr>
            <w:webHidden/>
          </w:rPr>
          <w:fldChar w:fldCharType="begin"/>
        </w:r>
        <w:r w:rsidR="00EA5851">
          <w:rPr>
            <w:webHidden/>
          </w:rPr>
          <w:instrText xml:space="preserve"> PAGEREF _Toc64378294 \h </w:instrText>
        </w:r>
        <w:r w:rsidR="00EA5851">
          <w:rPr>
            <w:webHidden/>
          </w:rPr>
        </w:r>
        <w:r w:rsidR="00EA5851">
          <w:rPr>
            <w:webHidden/>
          </w:rPr>
          <w:fldChar w:fldCharType="separate"/>
        </w:r>
        <w:r>
          <w:rPr>
            <w:webHidden/>
          </w:rPr>
          <w:t>5</w:t>
        </w:r>
        <w:r w:rsidR="00EA5851">
          <w:rPr>
            <w:webHidden/>
          </w:rPr>
          <w:fldChar w:fldCharType="end"/>
        </w:r>
      </w:hyperlink>
    </w:p>
    <w:p w14:paraId="4C6027C6" w14:textId="5DAA157E" w:rsidR="00EA5851" w:rsidRDefault="000F5D5A">
      <w:pPr>
        <w:pStyle w:val="TOC1"/>
        <w:rPr>
          <w:rFonts w:asciiTheme="minorHAnsi" w:eastAsiaTheme="minorEastAsia" w:hAnsiTheme="minorHAnsi" w:cstheme="minorBidi"/>
          <w:sz w:val="22"/>
          <w:szCs w:val="22"/>
          <w:lang w:val="en-GB" w:eastAsia="en-GB"/>
        </w:rPr>
      </w:pPr>
      <w:hyperlink w:anchor="_Toc64378295" w:history="1">
        <w:r w:rsidR="00EA5851" w:rsidRPr="00831FBD">
          <w:rPr>
            <w:rStyle w:val="Hyperlink"/>
          </w:rPr>
          <w:t>Telephone</w:t>
        </w:r>
        <w:r w:rsidR="00EA5851" w:rsidRPr="00831FBD">
          <w:rPr>
            <w:rStyle w:val="Hyperlink"/>
            <w:lang w:val="fr-CH"/>
          </w:rPr>
          <w:t xml:space="preserve"> Service</w:t>
        </w:r>
        <w:r w:rsidR="006A6552">
          <w:rPr>
            <w:rStyle w:val="Hyperlink"/>
            <w:lang w:val="fr-CH"/>
          </w:rPr>
          <w:t>:</w:t>
        </w:r>
        <w:r w:rsidR="00EA5851" w:rsidRPr="00831FBD">
          <w:rPr>
            <w:rStyle w:val="Hyperlink"/>
            <w:lang w:val="fr-CH"/>
          </w:rPr>
          <w:t xml:space="preserve"> </w:t>
        </w:r>
      </w:hyperlink>
    </w:p>
    <w:p w14:paraId="1FE2A42F" w14:textId="13289101" w:rsidR="00EA5851" w:rsidRDefault="000F5D5A">
      <w:pPr>
        <w:pStyle w:val="TOC2"/>
        <w:rPr>
          <w:rFonts w:asciiTheme="minorHAnsi" w:eastAsiaTheme="minorEastAsia" w:hAnsiTheme="minorHAnsi" w:cstheme="minorBidi"/>
          <w:sz w:val="22"/>
          <w:szCs w:val="22"/>
          <w:lang w:val="en-GB" w:eastAsia="en-GB"/>
        </w:rPr>
      </w:pPr>
      <w:hyperlink w:anchor="_Toc64378296" w:history="1">
        <w:r w:rsidR="00EA5851" w:rsidRPr="00831FBD">
          <w:rPr>
            <w:rStyle w:val="Hyperlink"/>
            <w:rFonts w:eastAsia="SimSun"/>
            <w:lang w:val="en-GB"/>
          </w:rPr>
          <w:t>Sierra Leone (</w:t>
        </w:r>
        <w:r w:rsidR="00EA5851" w:rsidRPr="00A46B0C">
          <w:rPr>
            <w:rFonts w:cs="Arial"/>
            <w:i/>
            <w:noProof w:val="0"/>
          </w:rPr>
          <w:t>National Telecommunications Commission (NATCOM), Freetown</w:t>
        </w:r>
        <w:r w:rsidR="00EA5851" w:rsidRPr="00831FBD">
          <w:rPr>
            <w:rStyle w:val="Hyperlink"/>
            <w:rFonts w:eastAsia="SimSun"/>
            <w:lang w:val="en-GB"/>
          </w:rPr>
          <w:t>)</w:t>
        </w:r>
        <w:r w:rsidR="00EA5851">
          <w:rPr>
            <w:webHidden/>
          </w:rPr>
          <w:tab/>
        </w:r>
        <w:r w:rsidR="00EA5851">
          <w:rPr>
            <w:webHidden/>
          </w:rPr>
          <w:fldChar w:fldCharType="begin"/>
        </w:r>
        <w:r w:rsidR="00EA5851">
          <w:rPr>
            <w:webHidden/>
          </w:rPr>
          <w:instrText xml:space="preserve"> PAGEREF _Toc64378296 \h </w:instrText>
        </w:r>
        <w:r w:rsidR="00EA5851">
          <w:rPr>
            <w:webHidden/>
          </w:rPr>
        </w:r>
        <w:r w:rsidR="00EA5851">
          <w:rPr>
            <w:webHidden/>
          </w:rPr>
          <w:fldChar w:fldCharType="separate"/>
        </w:r>
        <w:r>
          <w:rPr>
            <w:webHidden/>
          </w:rPr>
          <w:t>5</w:t>
        </w:r>
        <w:r w:rsidR="00EA5851">
          <w:rPr>
            <w:webHidden/>
          </w:rPr>
          <w:fldChar w:fldCharType="end"/>
        </w:r>
      </w:hyperlink>
    </w:p>
    <w:p w14:paraId="54C16B5A" w14:textId="334A339A" w:rsidR="00EA5851" w:rsidRDefault="000F5D5A">
      <w:pPr>
        <w:pStyle w:val="TOC1"/>
        <w:rPr>
          <w:rFonts w:asciiTheme="minorHAnsi" w:eastAsiaTheme="minorEastAsia" w:hAnsiTheme="minorHAnsi" w:cstheme="minorBidi"/>
          <w:sz w:val="22"/>
          <w:szCs w:val="22"/>
          <w:lang w:val="en-GB" w:eastAsia="en-GB"/>
        </w:rPr>
      </w:pPr>
      <w:hyperlink w:anchor="_Toc64378297" w:history="1">
        <w:r w:rsidR="00EA5851" w:rsidRPr="00831FBD">
          <w:rPr>
            <w:rStyle w:val="Hyperlink"/>
            <w:lang w:val="en-US"/>
          </w:rPr>
          <w:t>Other communicatio</w:t>
        </w:r>
        <w:r w:rsidR="00B5390A">
          <w:rPr>
            <w:rStyle w:val="Hyperlink"/>
            <w:lang w:val="en-US"/>
          </w:rPr>
          <w:t>n:</w:t>
        </w:r>
      </w:hyperlink>
      <w:r w:rsidR="00B5390A">
        <w:rPr>
          <w:rFonts w:asciiTheme="minorHAnsi" w:eastAsiaTheme="minorEastAsia" w:hAnsiTheme="minorHAnsi" w:cstheme="minorBidi"/>
          <w:sz w:val="22"/>
          <w:szCs w:val="22"/>
          <w:lang w:val="en-GB" w:eastAsia="en-GB"/>
        </w:rPr>
        <w:t xml:space="preserve"> </w:t>
      </w:r>
    </w:p>
    <w:p w14:paraId="1B403217" w14:textId="0467B29C" w:rsidR="00EA5851" w:rsidRDefault="000F5D5A">
      <w:pPr>
        <w:pStyle w:val="TOC2"/>
        <w:rPr>
          <w:rFonts w:asciiTheme="minorHAnsi" w:eastAsiaTheme="minorEastAsia" w:hAnsiTheme="minorHAnsi" w:cstheme="minorBidi"/>
          <w:sz w:val="22"/>
          <w:szCs w:val="22"/>
          <w:lang w:val="en-GB" w:eastAsia="en-GB"/>
        </w:rPr>
      </w:pPr>
      <w:hyperlink w:anchor="_Toc64378298" w:history="1">
        <w:r w:rsidR="00EA5851" w:rsidRPr="00831FBD">
          <w:rPr>
            <w:rStyle w:val="Hyperlink"/>
          </w:rPr>
          <w:t>Austria</w:t>
        </w:r>
        <w:r w:rsidR="00EA5851">
          <w:rPr>
            <w:webHidden/>
          </w:rPr>
          <w:tab/>
        </w:r>
        <w:r w:rsidR="00EA5851">
          <w:rPr>
            <w:webHidden/>
          </w:rPr>
          <w:fldChar w:fldCharType="begin"/>
        </w:r>
        <w:r w:rsidR="00EA5851">
          <w:rPr>
            <w:webHidden/>
          </w:rPr>
          <w:instrText xml:space="preserve"> PAGEREF _Toc64378298 \h </w:instrText>
        </w:r>
        <w:r w:rsidR="00EA5851">
          <w:rPr>
            <w:webHidden/>
          </w:rPr>
        </w:r>
        <w:r w:rsidR="00EA5851">
          <w:rPr>
            <w:webHidden/>
          </w:rPr>
          <w:fldChar w:fldCharType="separate"/>
        </w:r>
        <w:r>
          <w:rPr>
            <w:webHidden/>
          </w:rPr>
          <w:t>6</w:t>
        </w:r>
        <w:r w:rsidR="00EA5851">
          <w:rPr>
            <w:webHidden/>
          </w:rPr>
          <w:fldChar w:fldCharType="end"/>
        </w:r>
      </w:hyperlink>
    </w:p>
    <w:p w14:paraId="08CE6065" w14:textId="22345DEA" w:rsidR="00EA5851" w:rsidRDefault="000F5D5A">
      <w:pPr>
        <w:pStyle w:val="TOC1"/>
        <w:rPr>
          <w:rFonts w:asciiTheme="minorHAnsi" w:eastAsiaTheme="minorEastAsia" w:hAnsiTheme="minorHAnsi" w:cstheme="minorBidi"/>
          <w:sz w:val="22"/>
          <w:szCs w:val="22"/>
          <w:lang w:val="en-GB" w:eastAsia="en-GB"/>
        </w:rPr>
      </w:pPr>
      <w:hyperlink w:anchor="_Toc64378299" w:history="1">
        <w:r w:rsidR="00EA5851" w:rsidRPr="00831FBD">
          <w:rPr>
            <w:rStyle w:val="Hyperlink"/>
            <w:lang w:val="en-GB"/>
          </w:rPr>
          <w:t>Service Restrictions</w:t>
        </w:r>
        <w:r w:rsidR="008F2088">
          <w:rPr>
            <w:rStyle w:val="Hyperlink"/>
            <w:lang w:val="en-GB"/>
          </w:rPr>
          <w:tab/>
        </w:r>
        <w:r w:rsidR="00EA5851">
          <w:rPr>
            <w:webHidden/>
          </w:rPr>
          <w:tab/>
        </w:r>
        <w:r w:rsidR="00EA5851">
          <w:rPr>
            <w:webHidden/>
          </w:rPr>
          <w:fldChar w:fldCharType="begin"/>
        </w:r>
        <w:r w:rsidR="00EA5851">
          <w:rPr>
            <w:webHidden/>
          </w:rPr>
          <w:instrText xml:space="preserve"> PAGEREF _Toc64378299 \h </w:instrText>
        </w:r>
        <w:r w:rsidR="00EA5851">
          <w:rPr>
            <w:webHidden/>
          </w:rPr>
        </w:r>
        <w:r w:rsidR="00EA5851">
          <w:rPr>
            <w:webHidden/>
          </w:rPr>
          <w:fldChar w:fldCharType="separate"/>
        </w:r>
        <w:r>
          <w:rPr>
            <w:webHidden/>
          </w:rPr>
          <w:t>7</w:t>
        </w:r>
        <w:r w:rsidR="00EA5851">
          <w:rPr>
            <w:webHidden/>
          </w:rPr>
          <w:fldChar w:fldCharType="end"/>
        </w:r>
      </w:hyperlink>
    </w:p>
    <w:p w14:paraId="7054B378" w14:textId="791E224D" w:rsidR="00EA5851" w:rsidRDefault="000F5D5A">
      <w:pPr>
        <w:pStyle w:val="TOC1"/>
        <w:rPr>
          <w:rFonts w:asciiTheme="minorHAnsi" w:eastAsiaTheme="minorEastAsia" w:hAnsiTheme="minorHAnsi" w:cstheme="minorBidi"/>
          <w:sz w:val="22"/>
          <w:szCs w:val="22"/>
          <w:lang w:val="en-GB" w:eastAsia="en-GB"/>
        </w:rPr>
      </w:pPr>
      <w:hyperlink w:anchor="_Toc64378300" w:history="1">
        <w:r w:rsidR="00EA5851" w:rsidRPr="00831FBD">
          <w:rPr>
            <w:rStyle w:val="Hyperlink"/>
            <w:lang w:val="en-US"/>
          </w:rPr>
          <w:t>Call-Back and alternative calling procedures (Res. 21 Rev. PP-06)</w:t>
        </w:r>
        <w:r w:rsidR="008F2088">
          <w:rPr>
            <w:rStyle w:val="Hyperlink"/>
            <w:lang w:val="en-US"/>
          </w:rPr>
          <w:tab/>
        </w:r>
        <w:r w:rsidR="00EA5851">
          <w:rPr>
            <w:webHidden/>
          </w:rPr>
          <w:tab/>
        </w:r>
        <w:r w:rsidR="00EA5851">
          <w:rPr>
            <w:webHidden/>
          </w:rPr>
          <w:fldChar w:fldCharType="begin"/>
        </w:r>
        <w:r w:rsidR="00EA5851">
          <w:rPr>
            <w:webHidden/>
          </w:rPr>
          <w:instrText xml:space="preserve"> PAGEREF _Toc64378300 \h </w:instrText>
        </w:r>
        <w:r w:rsidR="00EA5851">
          <w:rPr>
            <w:webHidden/>
          </w:rPr>
        </w:r>
        <w:r w:rsidR="00EA5851">
          <w:rPr>
            <w:webHidden/>
          </w:rPr>
          <w:fldChar w:fldCharType="separate"/>
        </w:r>
        <w:r>
          <w:rPr>
            <w:webHidden/>
          </w:rPr>
          <w:t>7</w:t>
        </w:r>
        <w:r w:rsidR="00EA5851">
          <w:rPr>
            <w:webHidden/>
          </w:rPr>
          <w:fldChar w:fldCharType="end"/>
        </w:r>
      </w:hyperlink>
    </w:p>
    <w:p w14:paraId="7C75E5F2" w14:textId="53502534" w:rsidR="00EA5851" w:rsidRPr="00510A1C" w:rsidRDefault="000F5D5A" w:rsidP="00510A1C">
      <w:pPr>
        <w:pStyle w:val="TOC1"/>
        <w:spacing w:before="360"/>
        <w:rPr>
          <w:rFonts w:asciiTheme="minorHAnsi" w:eastAsiaTheme="minorEastAsia" w:hAnsiTheme="minorHAnsi" w:cstheme="minorBidi"/>
          <w:b/>
          <w:bCs/>
          <w:sz w:val="22"/>
          <w:szCs w:val="22"/>
          <w:lang w:val="en-GB" w:eastAsia="en-GB"/>
        </w:rPr>
      </w:pPr>
      <w:hyperlink w:anchor="_Toc64378301" w:history="1">
        <w:r w:rsidR="00EA5851" w:rsidRPr="00510A1C">
          <w:rPr>
            <w:rStyle w:val="Hyperlink"/>
            <w:b/>
            <w:bCs/>
          </w:rPr>
          <w:t>AMENDMENTS  TO  SERVICE  PUBLICATIONS</w:t>
        </w:r>
      </w:hyperlink>
    </w:p>
    <w:p w14:paraId="52036FB9" w14:textId="4E059B0B" w:rsidR="00EA5851" w:rsidRDefault="000F5D5A">
      <w:pPr>
        <w:pStyle w:val="TOC1"/>
        <w:rPr>
          <w:rFonts w:asciiTheme="minorHAnsi" w:eastAsiaTheme="minorEastAsia" w:hAnsiTheme="minorHAnsi" w:cstheme="minorBidi"/>
          <w:sz w:val="22"/>
          <w:szCs w:val="22"/>
          <w:lang w:val="en-GB" w:eastAsia="en-GB"/>
        </w:rPr>
      </w:pPr>
      <w:hyperlink w:anchor="_Toc64378302" w:history="1">
        <w:r w:rsidR="00EA5851" w:rsidRPr="00831FBD">
          <w:rPr>
            <w:rStyle w:val="Hyperlink"/>
          </w:rPr>
          <w:t xml:space="preserve">List of Issuer Identifier Numbers for the International Telecommunication Charge Card  </w:t>
        </w:r>
        <w:r w:rsidR="008F2088">
          <w:rPr>
            <w:rStyle w:val="Hyperlink"/>
          </w:rPr>
          <w:tab/>
        </w:r>
        <w:r w:rsidR="00EA5851">
          <w:rPr>
            <w:webHidden/>
          </w:rPr>
          <w:tab/>
        </w:r>
        <w:r w:rsidR="00EA5851">
          <w:rPr>
            <w:webHidden/>
          </w:rPr>
          <w:fldChar w:fldCharType="begin"/>
        </w:r>
        <w:r w:rsidR="00EA5851">
          <w:rPr>
            <w:webHidden/>
          </w:rPr>
          <w:instrText xml:space="preserve"> PAGEREF _Toc64378302 \h </w:instrText>
        </w:r>
        <w:r w:rsidR="00EA5851">
          <w:rPr>
            <w:webHidden/>
          </w:rPr>
        </w:r>
        <w:r w:rsidR="00EA5851">
          <w:rPr>
            <w:webHidden/>
          </w:rPr>
          <w:fldChar w:fldCharType="separate"/>
        </w:r>
        <w:r>
          <w:rPr>
            <w:webHidden/>
          </w:rPr>
          <w:t>8</w:t>
        </w:r>
        <w:r w:rsidR="00EA5851">
          <w:rPr>
            <w:webHidden/>
          </w:rPr>
          <w:fldChar w:fldCharType="end"/>
        </w:r>
      </w:hyperlink>
    </w:p>
    <w:p w14:paraId="68E1DAF4" w14:textId="1F1E3091" w:rsidR="00EA5851" w:rsidRDefault="000F5D5A">
      <w:pPr>
        <w:pStyle w:val="TOC1"/>
        <w:rPr>
          <w:rFonts w:asciiTheme="minorHAnsi" w:eastAsiaTheme="minorEastAsia" w:hAnsiTheme="minorHAnsi" w:cstheme="minorBidi"/>
          <w:sz w:val="22"/>
          <w:szCs w:val="22"/>
          <w:lang w:val="en-GB" w:eastAsia="en-GB"/>
        </w:rPr>
      </w:pPr>
      <w:hyperlink w:anchor="_Toc64378303" w:history="1">
        <w:r w:rsidR="00EA5851" w:rsidRPr="00831FBD">
          <w:rPr>
            <w:rStyle w:val="Hyperlink"/>
          </w:rPr>
          <w:t>List of Recommendation ITU-T E.164 assigned Country Codes</w:t>
        </w:r>
        <w:r w:rsidR="008F2088">
          <w:rPr>
            <w:rStyle w:val="Hyperlink"/>
          </w:rPr>
          <w:tab/>
        </w:r>
        <w:r w:rsidR="00EA5851">
          <w:rPr>
            <w:webHidden/>
          </w:rPr>
          <w:tab/>
        </w:r>
        <w:r w:rsidR="00EA5851">
          <w:rPr>
            <w:webHidden/>
          </w:rPr>
          <w:fldChar w:fldCharType="begin"/>
        </w:r>
        <w:r w:rsidR="00EA5851">
          <w:rPr>
            <w:webHidden/>
          </w:rPr>
          <w:instrText xml:space="preserve"> PAGEREF _Toc64378303 \h </w:instrText>
        </w:r>
        <w:r w:rsidR="00EA5851">
          <w:rPr>
            <w:webHidden/>
          </w:rPr>
        </w:r>
        <w:r w:rsidR="00EA5851">
          <w:rPr>
            <w:webHidden/>
          </w:rPr>
          <w:fldChar w:fldCharType="separate"/>
        </w:r>
        <w:r>
          <w:rPr>
            <w:webHidden/>
          </w:rPr>
          <w:t>9</w:t>
        </w:r>
        <w:r w:rsidR="00EA5851">
          <w:rPr>
            <w:webHidden/>
          </w:rPr>
          <w:fldChar w:fldCharType="end"/>
        </w:r>
      </w:hyperlink>
    </w:p>
    <w:p w14:paraId="3B99BF2C" w14:textId="1C4B617D" w:rsidR="00EA5851" w:rsidRDefault="000F5D5A">
      <w:pPr>
        <w:pStyle w:val="TOC1"/>
        <w:rPr>
          <w:rFonts w:asciiTheme="minorHAnsi" w:eastAsiaTheme="minorEastAsia" w:hAnsiTheme="minorHAnsi" w:cstheme="minorBidi"/>
          <w:sz w:val="22"/>
          <w:szCs w:val="22"/>
          <w:lang w:val="en-GB" w:eastAsia="en-GB"/>
        </w:rPr>
      </w:pPr>
      <w:hyperlink w:anchor="_Toc64378304" w:history="1">
        <w:r w:rsidR="00EA5851" w:rsidRPr="00831FBD">
          <w:rPr>
            <w:rStyle w:val="Hyperlink"/>
            <w:lang w:val="en-US"/>
          </w:rPr>
          <w:t xml:space="preserve">Mobile Network Codes (MNC) for the international identification plan  for public networks </w:t>
        </w:r>
        <w:r w:rsidR="008F2088">
          <w:rPr>
            <w:rStyle w:val="Hyperlink"/>
            <w:lang w:val="en-US"/>
          </w:rPr>
          <w:br/>
        </w:r>
        <w:r w:rsidR="00EA5851" w:rsidRPr="00831FBD">
          <w:rPr>
            <w:rStyle w:val="Hyperlink"/>
            <w:lang w:val="en-US"/>
          </w:rPr>
          <w:t>and subscriptions</w:t>
        </w:r>
        <w:r w:rsidR="008F2088">
          <w:rPr>
            <w:rStyle w:val="Hyperlink"/>
            <w:lang w:val="en-US"/>
          </w:rPr>
          <w:tab/>
        </w:r>
        <w:r w:rsidR="00EA5851">
          <w:rPr>
            <w:webHidden/>
          </w:rPr>
          <w:tab/>
        </w:r>
        <w:r w:rsidR="00EA5851">
          <w:rPr>
            <w:webHidden/>
          </w:rPr>
          <w:fldChar w:fldCharType="begin"/>
        </w:r>
        <w:r w:rsidR="00EA5851">
          <w:rPr>
            <w:webHidden/>
          </w:rPr>
          <w:instrText xml:space="preserve"> PAGEREF _Toc64378304 \h </w:instrText>
        </w:r>
        <w:r w:rsidR="00EA5851">
          <w:rPr>
            <w:webHidden/>
          </w:rPr>
        </w:r>
        <w:r w:rsidR="00EA5851">
          <w:rPr>
            <w:webHidden/>
          </w:rPr>
          <w:fldChar w:fldCharType="separate"/>
        </w:r>
        <w:r>
          <w:rPr>
            <w:webHidden/>
          </w:rPr>
          <w:t>9</w:t>
        </w:r>
        <w:r w:rsidR="00EA5851">
          <w:rPr>
            <w:webHidden/>
          </w:rPr>
          <w:fldChar w:fldCharType="end"/>
        </w:r>
      </w:hyperlink>
    </w:p>
    <w:p w14:paraId="1447D07B" w14:textId="5D18D0DE" w:rsidR="00EA5851" w:rsidRDefault="000F5D5A">
      <w:pPr>
        <w:pStyle w:val="TOC1"/>
        <w:rPr>
          <w:rFonts w:asciiTheme="minorHAnsi" w:eastAsiaTheme="minorEastAsia" w:hAnsiTheme="minorHAnsi" w:cstheme="minorBidi"/>
          <w:sz w:val="22"/>
          <w:szCs w:val="22"/>
          <w:lang w:val="en-GB" w:eastAsia="en-GB"/>
        </w:rPr>
      </w:pPr>
      <w:hyperlink w:anchor="_Toc64378305" w:history="1">
        <w:r w:rsidR="00EA5851" w:rsidRPr="008226AA">
          <w:rPr>
            <w:rStyle w:val="Hyperlink"/>
            <w:lang w:val="en-US"/>
          </w:rPr>
          <w:t>List of ITU Carrier Codes</w:t>
        </w:r>
        <w:r w:rsidR="008F2088" w:rsidRPr="008226AA">
          <w:rPr>
            <w:rStyle w:val="Hyperlink"/>
            <w:lang w:val="en-US"/>
          </w:rPr>
          <w:tab/>
        </w:r>
        <w:r w:rsidR="00EA5851" w:rsidRPr="008226AA">
          <w:rPr>
            <w:rStyle w:val="Hyperlink"/>
            <w:webHidden/>
            <w:lang w:val="en-US"/>
          </w:rPr>
          <w:tab/>
        </w:r>
        <w:r w:rsidR="00EA5851" w:rsidRPr="008226AA">
          <w:rPr>
            <w:rStyle w:val="Hyperlink"/>
            <w:webHidden/>
            <w:lang w:val="en-US"/>
          </w:rPr>
          <w:fldChar w:fldCharType="begin"/>
        </w:r>
        <w:r w:rsidR="00EA5851" w:rsidRPr="008226AA">
          <w:rPr>
            <w:rStyle w:val="Hyperlink"/>
            <w:webHidden/>
            <w:lang w:val="en-US"/>
          </w:rPr>
          <w:instrText xml:space="preserve"> PAGEREF _Toc64378305 \h </w:instrText>
        </w:r>
        <w:r w:rsidR="00EA5851" w:rsidRPr="008226AA">
          <w:rPr>
            <w:rStyle w:val="Hyperlink"/>
            <w:webHidden/>
            <w:lang w:val="en-US"/>
          </w:rPr>
        </w:r>
        <w:r w:rsidR="00EA5851" w:rsidRPr="008226AA">
          <w:rPr>
            <w:rStyle w:val="Hyperlink"/>
            <w:webHidden/>
            <w:lang w:val="en-US"/>
          </w:rPr>
          <w:fldChar w:fldCharType="separate"/>
        </w:r>
        <w:r>
          <w:rPr>
            <w:rStyle w:val="Hyperlink"/>
            <w:webHidden/>
            <w:lang w:val="en-US"/>
          </w:rPr>
          <w:t>10</w:t>
        </w:r>
        <w:r w:rsidR="00EA5851" w:rsidRPr="008226AA">
          <w:rPr>
            <w:rStyle w:val="Hyperlink"/>
            <w:webHidden/>
            <w:lang w:val="en-US"/>
          </w:rPr>
          <w:fldChar w:fldCharType="end"/>
        </w:r>
      </w:hyperlink>
    </w:p>
    <w:p w14:paraId="2215BBD4" w14:textId="6FEC45B9" w:rsidR="00EA5851" w:rsidRDefault="000F5D5A">
      <w:pPr>
        <w:pStyle w:val="TOC1"/>
        <w:rPr>
          <w:rFonts w:asciiTheme="minorHAnsi" w:eastAsiaTheme="minorEastAsia" w:hAnsiTheme="minorHAnsi" w:cstheme="minorBidi"/>
          <w:sz w:val="22"/>
          <w:szCs w:val="22"/>
          <w:lang w:val="en-GB" w:eastAsia="en-GB"/>
        </w:rPr>
      </w:pPr>
      <w:hyperlink w:anchor="_Toc64378306" w:history="1">
        <w:r w:rsidR="00EA5851" w:rsidRPr="00831FBD">
          <w:rPr>
            <w:rStyle w:val="Hyperlink"/>
            <w:lang w:eastAsia="en-GB"/>
          </w:rPr>
          <w:t>List of International Signalling Point Codes (ISPC)</w:t>
        </w:r>
        <w:r w:rsidR="008F2088">
          <w:rPr>
            <w:rStyle w:val="Hyperlink"/>
            <w:lang w:eastAsia="en-GB"/>
          </w:rPr>
          <w:tab/>
        </w:r>
        <w:r w:rsidR="00EA5851">
          <w:rPr>
            <w:webHidden/>
          </w:rPr>
          <w:tab/>
        </w:r>
        <w:r w:rsidR="00EA5851">
          <w:rPr>
            <w:webHidden/>
          </w:rPr>
          <w:fldChar w:fldCharType="begin"/>
        </w:r>
        <w:r w:rsidR="00EA5851">
          <w:rPr>
            <w:webHidden/>
          </w:rPr>
          <w:instrText xml:space="preserve"> PAGEREF _Toc64378306 \h </w:instrText>
        </w:r>
        <w:r w:rsidR="00EA5851">
          <w:rPr>
            <w:webHidden/>
          </w:rPr>
        </w:r>
        <w:r w:rsidR="00EA5851">
          <w:rPr>
            <w:webHidden/>
          </w:rPr>
          <w:fldChar w:fldCharType="separate"/>
        </w:r>
        <w:r>
          <w:rPr>
            <w:webHidden/>
          </w:rPr>
          <w:t>11</w:t>
        </w:r>
        <w:r w:rsidR="00EA5851">
          <w:rPr>
            <w:webHidden/>
          </w:rPr>
          <w:fldChar w:fldCharType="end"/>
        </w:r>
      </w:hyperlink>
    </w:p>
    <w:p w14:paraId="36D36FE2" w14:textId="4C896A12" w:rsidR="00EA5851" w:rsidRDefault="000F5D5A">
      <w:pPr>
        <w:pStyle w:val="TOC1"/>
        <w:rPr>
          <w:rFonts w:asciiTheme="minorHAnsi" w:eastAsiaTheme="minorEastAsia" w:hAnsiTheme="minorHAnsi" w:cstheme="minorBidi"/>
          <w:sz w:val="22"/>
          <w:szCs w:val="22"/>
          <w:lang w:val="en-GB" w:eastAsia="en-GB"/>
        </w:rPr>
      </w:pPr>
      <w:hyperlink w:anchor="_Toc64378307" w:history="1">
        <w:r w:rsidR="00EA5851" w:rsidRPr="00831FBD">
          <w:rPr>
            <w:rStyle w:val="Hyperlink"/>
          </w:rPr>
          <w:t>National Numbering Plan</w:t>
        </w:r>
        <w:r w:rsidR="008F2088">
          <w:rPr>
            <w:rStyle w:val="Hyperlink"/>
          </w:rPr>
          <w:tab/>
        </w:r>
        <w:r w:rsidR="00EA5851">
          <w:rPr>
            <w:webHidden/>
          </w:rPr>
          <w:tab/>
        </w:r>
        <w:r w:rsidR="00EA5851">
          <w:rPr>
            <w:webHidden/>
          </w:rPr>
          <w:fldChar w:fldCharType="begin"/>
        </w:r>
        <w:r w:rsidR="00EA5851">
          <w:rPr>
            <w:webHidden/>
          </w:rPr>
          <w:instrText xml:space="preserve"> PAGEREF _Toc64378307 \h </w:instrText>
        </w:r>
        <w:r w:rsidR="00EA5851">
          <w:rPr>
            <w:webHidden/>
          </w:rPr>
        </w:r>
        <w:r w:rsidR="00EA5851">
          <w:rPr>
            <w:webHidden/>
          </w:rPr>
          <w:fldChar w:fldCharType="separate"/>
        </w:r>
        <w:r>
          <w:rPr>
            <w:webHidden/>
          </w:rPr>
          <w:t>12</w:t>
        </w:r>
        <w:r w:rsidR="00EA5851">
          <w:rPr>
            <w:webHidden/>
          </w:rPr>
          <w:fldChar w:fldCharType="end"/>
        </w:r>
      </w:hyperlink>
    </w:p>
    <w:p w14:paraId="70689EE2" w14:textId="0FC865BF" w:rsidR="00D22F42" w:rsidRDefault="00EA5851" w:rsidP="00510A1C">
      <w:pPr>
        <w:pStyle w:val="TOC1"/>
        <w:rPr>
          <w:rFonts w:eastAsiaTheme="minorEastAsia"/>
          <w:lang w:val="en-GB"/>
        </w:rPr>
      </w:pPr>
      <w:r>
        <w:rPr>
          <w:b/>
          <w:bCs/>
          <w:lang w:val="en-GB"/>
        </w:rPr>
        <w:fldChar w:fldCharType="end"/>
      </w: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3285D" w:rsidRPr="0093285D" w14:paraId="460346A6" w14:textId="77777777" w:rsidTr="00BF75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E570FE9"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D0A0F8C"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93285D" w:rsidRPr="0093285D" w14:paraId="719A951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5F13E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1216</w:t>
            </w:r>
          </w:p>
        </w:tc>
        <w:tc>
          <w:tcPr>
            <w:tcW w:w="1980" w:type="dxa"/>
            <w:tcBorders>
              <w:top w:val="single" w:sz="4" w:space="0" w:color="auto"/>
              <w:left w:val="single" w:sz="4" w:space="0" w:color="auto"/>
              <w:bottom w:val="single" w:sz="4" w:space="0" w:color="auto"/>
              <w:right w:val="single" w:sz="4" w:space="0" w:color="auto"/>
            </w:tcBorders>
          </w:tcPr>
          <w:p w14:paraId="328AEFC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15.III.2021</w:t>
            </w:r>
          </w:p>
        </w:tc>
        <w:tc>
          <w:tcPr>
            <w:tcW w:w="2520" w:type="dxa"/>
            <w:tcBorders>
              <w:top w:val="single" w:sz="4" w:space="0" w:color="auto"/>
              <w:left w:val="single" w:sz="4" w:space="0" w:color="auto"/>
              <w:bottom w:val="single" w:sz="4" w:space="0" w:color="auto"/>
              <w:right w:val="single" w:sz="4" w:space="0" w:color="auto"/>
            </w:tcBorders>
          </w:tcPr>
          <w:p w14:paraId="171DE9A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1.III.2021</w:t>
            </w:r>
          </w:p>
        </w:tc>
      </w:tr>
      <w:tr w:rsidR="0093285D" w:rsidRPr="0093285D" w14:paraId="0E71AE5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257A91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1217</w:t>
            </w:r>
          </w:p>
        </w:tc>
        <w:tc>
          <w:tcPr>
            <w:tcW w:w="1980" w:type="dxa"/>
            <w:tcBorders>
              <w:top w:val="single" w:sz="4" w:space="0" w:color="auto"/>
              <w:left w:val="single" w:sz="4" w:space="0" w:color="auto"/>
              <w:bottom w:val="single" w:sz="4" w:space="0" w:color="auto"/>
              <w:right w:val="single" w:sz="4" w:space="0" w:color="auto"/>
            </w:tcBorders>
          </w:tcPr>
          <w:p w14:paraId="07FEC7A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1.IV.2021</w:t>
            </w:r>
          </w:p>
        </w:tc>
        <w:tc>
          <w:tcPr>
            <w:tcW w:w="2520" w:type="dxa"/>
            <w:tcBorders>
              <w:top w:val="single" w:sz="4" w:space="0" w:color="auto"/>
              <w:left w:val="single" w:sz="4" w:space="0" w:color="auto"/>
              <w:bottom w:val="single" w:sz="4" w:space="0" w:color="auto"/>
              <w:right w:val="single" w:sz="4" w:space="0" w:color="auto"/>
            </w:tcBorders>
          </w:tcPr>
          <w:p w14:paraId="543EF60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15.III.2021</w:t>
            </w:r>
          </w:p>
        </w:tc>
      </w:tr>
      <w:tr w:rsidR="0093285D" w:rsidRPr="0093285D" w14:paraId="06F6247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A39BE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1218</w:t>
            </w:r>
          </w:p>
        </w:tc>
        <w:tc>
          <w:tcPr>
            <w:tcW w:w="1980" w:type="dxa"/>
            <w:tcBorders>
              <w:top w:val="single" w:sz="4" w:space="0" w:color="auto"/>
              <w:left w:val="single" w:sz="4" w:space="0" w:color="auto"/>
              <w:bottom w:val="single" w:sz="4" w:space="0" w:color="auto"/>
              <w:right w:val="single" w:sz="4" w:space="0" w:color="auto"/>
            </w:tcBorders>
          </w:tcPr>
          <w:p w14:paraId="544A793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c>
          <w:tcPr>
            <w:tcW w:w="2520" w:type="dxa"/>
            <w:tcBorders>
              <w:top w:val="single" w:sz="4" w:space="0" w:color="auto"/>
              <w:left w:val="single" w:sz="4" w:space="0" w:color="auto"/>
              <w:bottom w:val="single" w:sz="4" w:space="0" w:color="auto"/>
              <w:right w:val="single" w:sz="4" w:space="0" w:color="auto"/>
            </w:tcBorders>
          </w:tcPr>
          <w:p w14:paraId="4819203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26.III.2021</w:t>
            </w:r>
          </w:p>
        </w:tc>
      </w:tr>
      <w:tr w:rsidR="0093285D" w:rsidRPr="0093285D" w14:paraId="4A28BC30"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BE1C97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1219</w:t>
            </w:r>
          </w:p>
        </w:tc>
        <w:tc>
          <w:tcPr>
            <w:tcW w:w="1980" w:type="dxa"/>
            <w:tcBorders>
              <w:top w:val="single" w:sz="4" w:space="0" w:color="auto"/>
              <w:left w:val="single" w:sz="4" w:space="0" w:color="auto"/>
              <w:bottom w:val="single" w:sz="4" w:space="0" w:color="auto"/>
              <w:right w:val="single" w:sz="4" w:space="0" w:color="auto"/>
            </w:tcBorders>
          </w:tcPr>
          <w:p w14:paraId="0FF9B039"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1.V.2021</w:t>
            </w:r>
          </w:p>
        </w:tc>
        <w:tc>
          <w:tcPr>
            <w:tcW w:w="2520" w:type="dxa"/>
            <w:tcBorders>
              <w:top w:val="single" w:sz="4" w:space="0" w:color="auto"/>
              <w:left w:val="single" w:sz="4" w:space="0" w:color="auto"/>
              <w:bottom w:val="single" w:sz="4" w:space="0" w:color="auto"/>
              <w:right w:val="single" w:sz="4" w:space="0" w:color="auto"/>
            </w:tcBorders>
          </w:tcPr>
          <w:p w14:paraId="78EA28B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r>
      <w:tr w:rsidR="0093285D" w:rsidRPr="0093285D" w14:paraId="7928769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7C850D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1220</w:t>
            </w:r>
          </w:p>
        </w:tc>
        <w:tc>
          <w:tcPr>
            <w:tcW w:w="1980" w:type="dxa"/>
            <w:tcBorders>
              <w:top w:val="single" w:sz="4" w:space="0" w:color="auto"/>
              <w:left w:val="single" w:sz="4" w:space="0" w:color="auto"/>
              <w:bottom w:val="single" w:sz="4" w:space="0" w:color="auto"/>
              <w:right w:val="single" w:sz="4" w:space="0" w:color="auto"/>
            </w:tcBorders>
          </w:tcPr>
          <w:p w14:paraId="7AD1DB9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15.V.2021</w:t>
            </w:r>
          </w:p>
        </w:tc>
        <w:tc>
          <w:tcPr>
            <w:tcW w:w="2520" w:type="dxa"/>
            <w:tcBorders>
              <w:top w:val="single" w:sz="4" w:space="0" w:color="auto"/>
              <w:left w:val="single" w:sz="4" w:space="0" w:color="auto"/>
              <w:bottom w:val="single" w:sz="4" w:space="0" w:color="auto"/>
              <w:right w:val="single" w:sz="4" w:space="0" w:color="auto"/>
            </w:tcBorders>
          </w:tcPr>
          <w:p w14:paraId="5FE1EC0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30.IV.2021</w:t>
            </w:r>
          </w:p>
        </w:tc>
      </w:tr>
      <w:tr w:rsidR="0093285D" w:rsidRPr="0093285D" w14:paraId="4EB7D32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5BA6C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1221</w:t>
            </w:r>
          </w:p>
        </w:tc>
        <w:tc>
          <w:tcPr>
            <w:tcW w:w="1980" w:type="dxa"/>
            <w:tcBorders>
              <w:top w:val="single" w:sz="4" w:space="0" w:color="auto"/>
              <w:left w:val="single" w:sz="4" w:space="0" w:color="auto"/>
              <w:bottom w:val="single" w:sz="4" w:space="0" w:color="auto"/>
              <w:right w:val="single" w:sz="4" w:space="0" w:color="auto"/>
            </w:tcBorders>
          </w:tcPr>
          <w:p w14:paraId="771AD5D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1.VI.2021</w:t>
            </w:r>
          </w:p>
        </w:tc>
        <w:tc>
          <w:tcPr>
            <w:tcW w:w="2520" w:type="dxa"/>
            <w:tcBorders>
              <w:top w:val="single" w:sz="4" w:space="0" w:color="auto"/>
              <w:left w:val="single" w:sz="4" w:space="0" w:color="auto"/>
              <w:bottom w:val="single" w:sz="4" w:space="0" w:color="auto"/>
              <w:right w:val="single" w:sz="4" w:space="0" w:color="auto"/>
            </w:tcBorders>
          </w:tcPr>
          <w:p w14:paraId="5B89C0D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14.V.2021</w:t>
            </w:r>
          </w:p>
        </w:tc>
      </w:tr>
      <w:tr w:rsidR="0093285D" w:rsidRPr="0093285D" w14:paraId="2B2F690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2C008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1222</w:t>
            </w:r>
          </w:p>
        </w:tc>
        <w:tc>
          <w:tcPr>
            <w:tcW w:w="1980" w:type="dxa"/>
            <w:tcBorders>
              <w:top w:val="single" w:sz="4" w:space="0" w:color="auto"/>
              <w:left w:val="single" w:sz="4" w:space="0" w:color="auto"/>
              <w:bottom w:val="single" w:sz="4" w:space="0" w:color="auto"/>
              <w:right w:val="single" w:sz="4" w:space="0" w:color="auto"/>
            </w:tcBorders>
          </w:tcPr>
          <w:p w14:paraId="1C1CAC2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c>
          <w:tcPr>
            <w:tcW w:w="2520" w:type="dxa"/>
            <w:tcBorders>
              <w:top w:val="single" w:sz="4" w:space="0" w:color="auto"/>
              <w:left w:val="single" w:sz="4" w:space="0" w:color="auto"/>
              <w:bottom w:val="single" w:sz="4" w:space="0" w:color="auto"/>
              <w:right w:val="single" w:sz="4" w:space="0" w:color="auto"/>
            </w:tcBorders>
          </w:tcPr>
          <w:p w14:paraId="130468A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30.V.2021</w:t>
            </w:r>
          </w:p>
        </w:tc>
      </w:tr>
      <w:tr w:rsidR="0093285D" w:rsidRPr="0093285D" w14:paraId="22209D4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4DDA27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1223</w:t>
            </w:r>
          </w:p>
        </w:tc>
        <w:tc>
          <w:tcPr>
            <w:tcW w:w="1980" w:type="dxa"/>
            <w:tcBorders>
              <w:top w:val="single" w:sz="4" w:space="0" w:color="auto"/>
              <w:left w:val="single" w:sz="4" w:space="0" w:color="auto"/>
              <w:bottom w:val="single" w:sz="4" w:space="0" w:color="auto"/>
              <w:right w:val="single" w:sz="4" w:space="0" w:color="auto"/>
            </w:tcBorders>
          </w:tcPr>
          <w:p w14:paraId="55AD7B8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1.VII.2021</w:t>
            </w:r>
          </w:p>
        </w:tc>
        <w:tc>
          <w:tcPr>
            <w:tcW w:w="2520" w:type="dxa"/>
            <w:tcBorders>
              <w:top w:val="single" w:sz="4" w:space="0" w:color="auto"/>
              <w:left w:val="single" w:sz="4" w:space="0" w:color="auto"/>
              <w:bottom w:val="single" w:sz="4" w:space="0" w:color="auto"/>
              <w:right w:val="single" w:sz="4" w:space="0" w:color="auto"/>
            </w:tcBorders>
          </w:tcPr>
          <w:p w14:paraId="7B69BA6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r>
      <w:tr w:rsidR="0093285D" w:rsidRPr="0093285D" w14:paraId="05071F6D"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83F0F9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6465A1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53FBFC3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93285D" w:rsidRPr="0093285D" w14:paraId="2191BDD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4D457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186F51F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01A7E89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93285D" w:rsidRPr="0093285D" w14:paraId="72E44AB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2DDA8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4D2502B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FE6C36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93285D" w:rsidRPr="0093285D" w14:paraId="35B9732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2728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4DC11D4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48D246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93285D" w:rsidRPr="0093285D" w14:paraId="0F7BD2D7"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68492A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6FB4D4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31CFE47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93285D" w:rsidRPr="0093285D" w14:paraId="133CDA8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C544B6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68DCE12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7CB6FE0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93285D" w:rsidRPr="0093285D" w14:paraId="26FF6E8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97D0C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7B31E99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44DB2A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93285D" w:rsidRPr="0093285D" w14:paraId="156E048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01D8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26BA119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B40F11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93285D" w:rsidRPr="0093285D" w14:paraId="37CC01CC"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AF9A1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43B713E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61849EC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93285D" w:rsidRPr="0093285D" w14:paraId="29836404"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86DD03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17D9B7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165DDA1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93285D" w:rsidRPr="0093285D" w14:paraId="61652BE1"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A0BCE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217ACBE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7EECE6F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93285D" w:rsidRPr="0093285D" w14:paraId="5EEA22F3"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1513FB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2506155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756C82F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574BB03F" w14:textId="77777777" w:rsidR="0093285D" w:rsidRPr="0093285D" w:rsidRDefault="0093285D" w:rsidP="0093285D"/>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5" w:name="_Toc6411900"/>
      <w:bookmarkStart w:id="666" w:name="_Toc6215735"/>
      <w:bookmarkStart w:id="667" w:name="_Toc4420920"/>
      <w:bookmarkStart w:id="668" w:name="_Toc1570035"/>
      <w:bookmarkStart w:id="669" w:name="_Toc340529"/>
      <w:bookmarkStart w:id="670" w:name="_Toc536101942"/>
      <w:bookmarkStart w:id="671" w:name="_Toc531960774"/>
      <w:bookmarkStart w:id="672" w:name="_Toc531094563"/>
      <w:bookmarkStart w:id="673" w:name="_Toc526431477"/>
      <w:bookmarkStart w:id="674" w:name="_Toc525638280"/>
      <w:bookmarkStart w:id="675" w:name="_Toc524430947"/>
      <w:bookmarkStart w:id="676" w:name="_Toc520709556"/>
      <w:bookmarkStart w:id="677" w:name="_Toc518981880"/>
      <w:bookmarkStart w:id="678" w:name="_Toc517792324"/>
      <w:bookmarkStart w:id="679" w:name="_Toc514850715"/>
      <w:bookmarkStart w:id="680" w:name="_Toc513645639"/>
      <w:bookmarkStart w:id="681" w:name="_Toc510775346"/>
      <w:bookmarkStart w:id="682" w:name="_Toc509838122"/>
      <w:bookmarkStart w:id="683" w:name="_Toc507510701"/>
      <w:bookmarkStart w:id="684" w:name="_Toc505005326"/>
      <w:bookmarkStart w:id="685" w:name="_Toc503439012"/>
      <w:bookmarkStart w:id="686" w:name="_Toc500842094"/>
      <w:bookmarkStart w:id="687" w:name="_Toc500841773"/>
      <w:bookmarkStart w:id="688" w:name="_Toc499624458"/>
      <w:bookmarkStart w:id="689" w:name="_Toc497988304"/>
      <w:bookmarkStart w:id="690" w:name="_Toc497986896"/>
      <w:bookmarkStart w:id="691" w:name="_Toc496537196"/>
      <w:bookmarkStart w:id="692" w:name="_Toc495499924"/>
      <w:bookmarkStart w:id="693" w:name="_Toc493685639"/>
      <w:bookmarkStart w:id="694" w:name="_Toc488848844"/>
      <w:bookmarkStart w:id="695" w:name="_Toc487466255"/>
      <w:bookmarkStart w:id="696" w:name="_Toc486323157"/>
      <w:bookmarkStart w:id="697" w:name="_Toc485117044"/>
      <w:bookmarkStart w:id="698" w:name="_Toc483388277"/>
      <w:bookmarkStart w:id="699" w:name="_Toc482280082"/>
      <w:bookmarkStart w:id="700" w:name="_Toc479671288"/>
      <w:bookmarkStart w:id="701" w:name="_Toc478464746"/>
      <w:bookmarkStart w:id="702" w:name="_Toc477169041"/>
      <w:bookmarkStart w:id="703" w:name="_Toc474504469"/>
      <w:bookmarkStart w:id="704" w:name="_Toc473209527"/>
      <w:bookmarkStart w:id="705" w:name="_Toc471824658"/>
      <w:bookmarkStart w:id="706" w:name="_Toc469924983"/>
      <w:bookmarkStart w:id="707" w:name="_Toc469048936"/>
      <w:bookmarkStart w:id="708" w:name="_Toc466367267"/>
      <w:bookmarkStart w:id="709" w:name="_Toc465345248"/>
      <w:bookmarkStart w:id="710" w:name="_Toc456103322"/>
      <w:bookmarkStart w:id="711" w:name="_Toc456103206"/>
      <w:bookmarkStart w:id="712" w:name="_Toc454789144"/>
      <w:bookmarkStart w:id="713" w:name="_Toc453320500"/>
      <w:bookmarkStart w:id="714" w:name="_Toc451863130"/>
      <w:bookmarkStart w:id="715" w:name="_Toc450747461"/>
      <w:bookmarkStart w:id="716" w:name="_Toc449442757"/>
      <w:bookmarkStart w:id="717" w:name="_Toc446578863"/>
      <w:bookmarkStart w:id="718" w:name="_Toc445368575"/>
      <w:bookmarkStart w:id="719" w:name="_Toc442711612"/>
      <w:bookmarkStart w:id="720" w:name="_Toc441671597"/>
      <w:bookmarkStart w:id="721" w:name="_Toc440443780"/>
      <w:bookmarkStart w:id="722" w:name="_Toc438219157"/>
      <w:bookmarkStart w:id="723" w:name="_Toc437264272"/>
      <w:bookmarkStart w:id="724" w:name="_Toc436383050"/>
      <w:bookmarkStart w:id="725" w:name="_Toc434843822"/>
      <w:bookmarkStart w:id="726" w:name="_Toc433358213"/>
      <w:bookmarkStart w:id="727" w:name="_Toc432498825"/>
      <w:bookmarkStart w:id="728" w:name="_Toc429469038"/>
      <w:bookmarkStart w:id="729" w:name="_Toc428372289"/>
      <w:bookmarkStart w:id="730" w:name="_Toc428193349"/>
      <w:bookmarkStart w:id="731" w:name="_Toc424300235"/>
      <w:bookmarkStart w:id="732" w:name="_Toc423078764"/>
      <w:bookmarkStart w:id="733" w:name="_Toc421783545"/>
      <w:bookmarkStart w:id="734" w:name="_Toc420414817"/>
      <w:bookmarkStart w:id="735" w:name="_Toc417984330"/>
      <w:bookmarkStart w:id="736" w:name="_Toc416360067"/>
      <w:bookmarkStart w:id="737" w:name="_Toc414884937"/>
      <w:bookmarkStart w:id="738" w:name="_Toc410904532"/>
      <w:bookmarkStart w:id="739" w:name="_Toc409708222"/>
      <w:bookmarkStart w:id="740" w:name="_Toc408576623"/>
      <w:bookmarkStart w:id="741" w:name="_Toc406508003"/>
      <w:bookmarkStart w:id="742" w:name="_Toc405386770"/>
      <w:bookmarkStart w:id="743" w:name="_Toc404332304"/>
      <w:bookmarkStart w:id="744" w:name="_Toc402967091"/>
      <w:bookmarkStart w:id="745" w:name="_Toc401757902"/>
      <w:bookmarkStart w:id="746" w:name="_Toc400374866"/>
      <w:bookmarkStart w:id="747" w:name="_Toc399160622"/>
      <w:bookmarkStart w:id="748" w:name="_Toc397517638"/>
      <w:bookmarkStart w:id="749" w:name="_Toc396212801"/>
      <w:bookmarkStart w:id="750" w:name="_Toc395100445"/>
      <w:bookmarkStart w:id="751" w:name="_Toc393715460"/>
      <w:bookmarkStart w:id="752" w:name="_Toc393714456"/>
      <w:bookmarkStart w:id="753" w:name="_Toc393713408"/>
      <w:bookmarkStart w:id="754" w:name="_Toc392235869"/>
      <w:bookmarkStart w:id="755" w:name="_Toc391386065"/>
      <w:bookmarkStart w:id="756" w:name="_Toc389730868"/>
      <w:bookmarkStart w:id="757" w:name="_Toc388947553"/>
      <w:bookmarkStart w:id="758" w:name="_Toc388946306"/>
      <w:bookmarkStart w:id="759" w:name="_Toc385496782"/>
      <w:bookmarkStart w:id="760" w:name="_Toc384625683"/>
      <w:bookmarkStart w:id="761" w:name="_Toc383182297"/>
      <w:bookmarkStart w:id="762" w:name="_Toc381784218"/>
      <w:bookmarkStart w:id="763" w:name="_Toc380582888"/>
      <w:bookmarkStart w:id="764" w:name="_Toc379440363"/>
      <w:bookmarkStart w:id="765" w:name="_Toc378322705"/>
      <w:bookmarkStart w:id="766" w:name="_Toc377026490"/>
      <w:bookmarkStart w:id="767" w:name="_Toc374692760"/>
      <w:bookmarkStart w:id="768" w:name="_Toc374692683"/>
      <w:bookmarkStart w:id="769" w:name="_Toc374006625"/>
      <w:bookmarkStart w:id="770" w:name="_Toc373157812"/>
      <w:bookmarkStart w:id="771" w:name="_Toc371588839"/>
      <w:bookmarkStart w:id="772" w:name="_Toc370373463"/>
      <w:bookmarkStart w:id="773" w:name="_Toc369007856"/>
      <w:bookmarkStart w:id="774" w:name="_Toc369007676"/>
      <w:bookmarkStart w:id="775" w:name="_Toc367715514"/>
      <w:bookmarkStart w:id="776" w:name="_Toc366157675"/>
      <w:bookmarkStart w:id="777" w:name="_Toc364672335"/>
      <w:bookmarkStart w:id="778" w:name="_Toc363741386"/>
      <w:bookmarkStart w:id="779" w:name="_Toc361921549"/>
      <w:bookmarkStart w:id="780" w:name="_Toc360696816"/>
      <w:bookmarkStart w:id="781" w:name="_Toc359489413"/>
      <w:bookmarkStart w:id="782" w:name="_Toc358192560"/>
      <w:bookmarkStart w:id="783" w:name="_Toc357001929"/>
      <w:bookmarkStart w:id="784" w:name="_Toc355708836"/>
      <w:bookmarkStart w:id="785" w:name="_Toc354053821"/>
      <w:bookmarkStart w:id="786" w:name="_Toc352940476"/>
      <w:bookmarkStart w:id="787" w:name="_Toc351549876"/>
      <w:bookmarkStart w:id="788" w:name="_Toc350415578"/>
      <w:bookmarkStart w:id="789" w:name="_Toc349288248"/>
      <w:bookmarkStart w:id="790" w:name="_Toc347929580"/>
      <w:bookmarkStart w:id="791" w:name="_Toc346885932"/>
      <w:bookmarkStart w:id="792" w:name="_Toc345579827"/>
      <w:bookmarkStart w:id="793" w:name="_Toc343262676"/>
      <w:bookmarkStart w:id="794" w:name="_Toc342912839"/>
      <w:bookmarkStart w:id="795" w:name="_Toc341451212"/>
      <w:bookmarkStart w:id="796" w:name="_Toc340225513"/>
      <w:bookmarkStart w:id="797" w:name="_Toc338779373"/>
      <w:bookmarkStart w:id="798" w:name="_Toc337110333"/>
      <w:bookmarkStart w:id="799" w:name="_Toc335901499"/>
      <w:bookmarkStart w:id="800" w:name="_Toc334776192"/>
      <w:bookmarkStart w:id="801" w:name="_Toc332272646"/>
      <w:bookmarkStart w:id="802" w:name="_Toc323904374"/>
      <w:bookmarkStart w:id="803" w:name="_Toc323035706"/>
      <w:bookmarkStart w:id="804" w:name="_Toc321820540"/>
      <w:bookmarkStart w:id="805" w:name="_Toc321311660"/>
      <w:bookmarkStart w:id="806" w:name="_Toc321233389"/>
      <w:bookmarkStart w:id="807" w:name="_Toc320536954"/>
      <w:bookmarkStart w:id="808" w:name="_Toc318964998"/>
      <w:bookmarkStart w:id="809" w:name="_Toc316479952"/>
      <w:bookmarkStart w:id="810" w:name="_Toc313973312"/>
      <w:bookmarkStart w:id="811" w:name="_Toc311103642"/>
      <w:bookmarkStart w:id="812" w:name="_Toc308530336"/>
      <w:bookmarkStart w:id="813" w:name="_Toc304892154"/>
      <w:bookmarkStart w:id="814" w:name="_Toc303344248"/>
      <w:bookmarkStart w:id="815" w:name="_Toc301945289"/>
      <w:bookmarkStart w:id="816" w:name="_Toc297804717"/>
      <w:bookmarkStart w:id="817" w:name="_Toc296675478"/>
      <w:bookmarkStart w:id="818" w:name="_Toc295387895"/>
      <w:bookmarkStart w:id="819" w:name="_Toc292704950"/>
      <w:bookmarkStart w:id="820" w:name="_Toc291005378"/>
      <w:bookmarkStart w:id="821" w:name="_Toc288660268"/>
      <w:bookmarkStart w:id="822" w:name="_Toc286218711"/>
      <w:bookmarkStart w:id="823" w:name="_Toc283737194"/>
      <w:bookmarkStart w:id="824" w:name="_Toc282526037"/>
      <w:bookmarkStart w:id="825" w:name="_Toc280349205"/>
      <w:bookmarkStart w:id="826" w:name="_Toc279669135"/>
      <w:bookmarkStart w:id="827" w:name="_Toc276717162"/>
      <w:bookmarkStart w:id="828" w:name="_Toc274223814"/>
      <w:bookmarkStart w:id="829" w:name="_Toc273023320"/>
      <w:bookmarkStart w:id="830" w:name="_Toc271700476"/>
      <w:bookmarkStart w:id="831" w:name="_Toc268773999"/>
      <w:bookmarkStart w:id="832" w:name="_Toc266181233"/>
      <w:bookmarkStart w:id="833" w:name="_Toc259783104"/>
      <w:bookmarkStart w:id="834" w:name="_Toc253407141"/>
      <w:bookmarkStart w:id="835" w:name="_Toc8296058"/>
      <w:bookmarkStart w:id="836" w:name="_Toc9580673"/>
      <w:bookmarkStart w:id="837" w:name="_Toc12354358"/>
      <w:bookmarkStart w:id="838" w:name="_Toc13065945"/>
      <w:bookmarkStart w:id="839" w:name="_Toc14769327"/>
      <w:bookmarkStart w:id="840" w:name="_Toc18681552"/>
      <w:bookmarkStart w:id="841" w:name="_Toc21528576"/>
      <w:bookmarkStart w:id="842" w:name="_Toc23321864"/>
      <w:bookmarkStart w:id="843" w:name="_Toc24365700"/>
      <w:bookmarkStart w:id="844" w:name="_Toc25746886"/>
      <w:bookmarkStart w:id="845" w:name="_Toc26539908"/>
      <w:bookmarkStart w:id="846" w:name="_Toc27558683"/>
      <w:bookmarkStart w:id="847" w:name="_Toc31986465"/>
      <w:bookmarkStart w:id="848" w:name="_Toc33175448"/>
      <w:bookmarkStart w:id="849" w:name="_Toc38455857"/>
      <w:bookmarkStart w:id="850" w:name="_Toc40787337"/>
      <w:bookmarkStart w:id="851" w:name="_Toc49438638"/>
      <w:bookmarkStart w:id="852" w:name="_Toc51669577"/>
      <w:bookmarkStart w:id="853" w:name="_Toc52889718"/>
      <w:bookmarkStart w:id="854" w:name="_Toc57030863"/>
      <w:bookmarkStart w:id="855" w:name="_Toc64378291"/>
      <w:bookmarkStart w:id="856" w:name="_Toc253407143"/>
      <w:bookmarkStart w:id="857" w:name="_Toc262631799"/>
      <w:r>
        <w:lastRenderedPageBreak/>
        <w:t>GENERAL  INFORMATION</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1778EE71" w14:textId="77777777" w:rsidR="00374F70" w:rsidRDefault="00374F70" w:rsidP="00374F70">
      <w:pPr>
        <w:pStyle w:val="Heading20"/>
        <w:rPr>
          <w:lang w:val="en-US"/>
        </w:rPr>
      </w:pPr>
      <w:bookmarkStart w:id="858" w:name="_Toc6411901"/>
      <w:bookmarkStart w:id="859" w:name="_Toc6215736"/>
      <w:bookmarkStart w:id="860" w:name="_Toc4420921"/>
      <w:bookmarkStart w:id="861" w:name="_Toc1570036"/>
      <w:bookmarkStart w:id="862" w:name="_Toc340530"/>
      <w:bookmarkStart w:id="863" w:name="_Toc536101943"/>
      <w:bookmarkStart w:id="864" w:name="_Toc531960775"/>
      <w:bookmarkStart w:id="865" w:name="_Toc531094564"/>
      <w:bookmarkStart w:id="866" w:name="_Toc526431478"/>
      <w:bookmarkStart w:id="867" w:name="_Toc525638281"/>
      <w:bookmarkStart w:id="868" w:name="_Toc524430948"/>
      <w:bookmarkStart w:id="869" w:name="_Toc520709557"/>
      <w:bookmarkStart w:id="870" w:name="_Toc518981881"/>
      <w:bookmarkStart w:id="871" w:name="_Toc517792325"/>
      <w:bookmarkStart w:id="872" w:name="_Toc514850716"/>
      <w:bookmarkStart w:id="873" w:name="_Toc513645640"/>
      <w:bookmarkStart w:id="874" w:name="_Toc510775347"/>
      <w:bookmarkStart w:id="875" w:name="_Toc509838123"/>
      <w:bookmarkStart w:id="876" w:name="_Toc507510702"/>
      <w:bookmarkStart w:id="877" w:name="_Toc505005327"/>
      <w:bookmarkStart w:id="878" w:name="_Toc503439013"/>
      <w:bookmarkStart w:id="879" w:name="_Toc500842095"/>
      <w:bookmarkStart w:id="880" w:name="_Toc500841774"/>
      <w:bookmarkStart w:id="881" w:name="_Toc499624459"/>
      <w:bookmarkStart w:id="882" w:name="_Toc497988305"/>
      <w:bookmarkStart w:id="883" w:name="_Toc497986897"/>
      <w:bookmarkStart w:id="884" w:name="_Toc496537197"/>
      <w:bookmarkStart w:id="885" w:name="_Toc495499925"/>
      <w:bookmarkStart w:id="886" w:name="_Toc493685640"/>
      <w:bookmarkStart w:id="887" w:name="_Toc488848845"/>
      <w:bookmarkStart w:id="888" w:name="_Toc487466256"/>
      <w:bookmarkStart w:id="889" w:name="_Toc486323158"/>
      <w:bookmarkStart w:id="890" w:name="_Toc485117045"/>
      <w:bookmarkStart w:id="891" w:name="_Toc483388278"/>
      <w:bookmarkStart w:id="892" w:name="_Toc482280083"/>
      <w:bookmarkStart w:id="893" w:name="_Toc479671289"/>
      <w:bookmarkStart w:id="894" w:name="_Toc478464747"/>
      <w:bookmarkStart w:id="895" w:name="_Toc477169042"/>
      <w:bookmarkStart w:id="896" w:name="_Toc474504470"/>
      <w:bookmarkStart w:id="897" w:name="_Toc473209528"/>
      <w:bookmarkStart w:id="898" w:name="_Toc471824659"/>
      <w:bookmarkStart w:id="899" w:name="_Toc469924984"/>
      <w:bookmarkStart w:id="900" w:name="_Toc469048937"/>
      <w:bookmarkStart w:id="901" w:name="_Toc466367268"/>
      <w:bookmarkStart w:id="902" w:name="_Toc465345249"/>
      <w:bookmarkStart w:id="903" w:name="_Toc456103323"/>
      <w:bookmarkStart w:id="904" w:name="_Toc456103207"/>
      <w:bookmarkStart w:id="905" w:name="_Toc454789145"/>
      <w:bookmarkStart w:id="906" w:name="_Toc453320501"/>
      <w:bookmarkStart w:id="907" w:name="_Toc451863131"/>
      <w:bookmarkStart w:id="908" w:name="_Toc450747462"/>
      <w:bookmarkStart w:id="909" w:name="_Toc449442758"/>
      <w:bookmarkStart w:id="910" w:name="_Toc446578864"/>
      <w:bookmarkStart w:id="911" w:name="_Toc445368576"/>
      <w:bookmarkStart w:id="912" w:name="_Toc442711613"/>
      <w:bookmarkStart w:id="913" w:name="_Toc441671598"/>
      <w:bookmarkStart w:id="914" w:name="_Toc440443781"/>
      <w:bookmarkStart w:id="915" w:name="_Toc438219158"/>
      <w:bookmarkStart w:id="916" w:name="_Toc437264273"/>
      <w:bookmarkStart w:id="917" w:name="_Toc436383051"/>
      <w:bookmarkStart w:id="918" w:name="_Toc434843823"/>
      <w:bookmarkStart w:id="919" w:name="_Toc433358214"/>
      <w:bookmarkStart w:id="920" w:name="_Toc432498826"/>
      <w:bookmarkStart w:id="921" w:name="_Toc429469039"/>
      <w:bookmarkStart w:id="922" w:name="_Toc428372290"/>
      <w:bookmarkStart w:id="923" w:name="_Toc428193350"/>
      <w:bookmarkStart w:id="924" w:name="_Toc424300236"/>
      <w:bookmarkStart w:id="925" w:name="_Toc423078765"/>
      <w:bookmarkStart w:id="926" w:name="_Toc421783546"/>
      <w:bookmarkStart w:id="927" w:name="_Toc420414818"/>
      <w:bookmarkStart w:id="928" w:name="_Toc417984331"/>
      <w:bookmarkStart w:id="929" w:name="_Toc416360068"/>
      <w:bookmarkStart w:id="930" w:name="_Toc414884938"/>
      <w:bookmarkStart w:id="931" w:name="_Toc410904533"/>
      <w:bookmarkStart w:id="932" w:name="_Toc409708223"/>
      <w:bookmarkStart w:id="933" w:name="_Toc408576624"/>
      <w:bookmarkStart w:id="934" w:name="_Toc406508004"/>
      <w:bookmarkStart w:id="935" w:name="_Toc405386771"/>
      <w:bookmarkStart w:id="936" w:name="_Toc404332305"/>
      <w:bookmarkStart w:id="937" w:name="_Toc402967092"/>
      <w:bookmarkStart w:id="938" w:name="_Toc401757903"/>
      <w:bookmarkStart w:id="939" w:name="_Toc400374867"/>
      <w:bookmarkStart w:id="940" w:name="_Toc399160623"/>
      <w:bookmarkStart w:id="941" w:name="_Toc397517639"/>
      <w:bookmarkStart w:id="942" w:name="_Toc396212802"/>
      <w:bookmarkStart w:id="943" w:name="_Toc395100446"/>
      <w:bookmarkStart w:id="944" w:name="_Toc393715461"/>
      <w:bookmarkStart w:id="945" w:name="_Toc393714457"/>
      <w:bookmarkStart w:id="946" w:name="_Toc393713409"/>
      <w:bookmarkStart w:id="947" w:name="_Toc392235870"/>
      <w:bookmarkStart w:id="948" w:name="_Toc391386066"/>
      <w:bookmarkStart w:id="949" w:name="_Toc389730869"/>
      <w:bookmarkStart w:id="950" w:name="_Toc388947554"/>
      <w:bookmarkStart w:id="951" w:name="_Toc388946307"/>
      <w:bookmarkStart w:id="952" w:name="_Toc385496783"/>
      <w:bookmarkStart w:id="953" w:name="_Toc384625684"/>
      <w:bookmarkStart w:id="954" w:name="_Toc383182298"/>
      <w:bookmarkStart w:id="955" w:name="_Toc381784219"/>
      <w:bookmarkStart w:id="956" w:name="_Toc380582889"/>
      <w:bookmarkStart w:id="957" w:name="_Toc379440364"/>
      <w:bookmarkStart w:id="958" w:name="_Toc378322706"/>
      <w:bookmarkStart w:id="959" w:name="_Toc377026491"/>
      <w:bookmarkStart w:id="960" w:name="_Toc374692761"/>
      <w:bookmarkStart w:id="961" w:name="_Toc374692684"/>
      <w:bookmarkStart w:id="962" w:name="_Toc374006626"/>
      <w:bookmarkStart w:id="963" w:name="_Toc373157813"/>
      <w:bookmarkStart w:id="964" w:name="_Toc371588840"/>
      <w:bookmarkStart w:id="965" w:name="_Toc370373464"/>
      <w:bookmarkStart w:id="966" w:name="_Toc369007857"/>
      <w:bookmarkStart w:id="967" w:name="_Toc369007677"/>
      <w:bookmarkStart w:id="968" w:name="_Toc367715515"/>
      <w:bookmarkStart w:id="969" w:name="_Toc366157676"/>
      <w:bookmarkStart w:id="970" w:name="_Toc364672336"/>
      <w:bookmarkStart w:id="971" w:name="_Toc363741387"/>
      <w:bookmarkStart w:id="972" w:name="_Toc361921550"/>
      <w:bookmarkStart w:id="973" w:name="_Toc360696817"/>
      <w:bookmarkStart w:id="974" w:name="_Toc359489414"/>
      <w:bookmarkStart w:id="975" w:name="_Toc358192561"/>
      <w:bookmarkStart w:id="976" w:name="_Toc357001930"/>
      <w:bookmarkStart w:id="977" w:name="_Toc355708837"/>
      <w:bookmarkStart w:id="978" w:name="_Toc354053822"/>
      <w:bookmarkStart w:id="979" w:name="_Toc352940477"/>
      <w:bookmarkStart w:id="980" w:name="_Toc351549877"/>
      <w:bookmarkStart w:id="981" w:name="_Toc350415579"/>
      <w:bookmarkStart w:id="982" w:name="_Toc349288249"/>
      <w:bookmarkStart w:id="983" w:name="_Toc347929581"/>
      <w:bookmarkStart w:id="984" w:name="_Toc346885933"/>
      <w:bookmarkStart w:id="985" w:name="_Toc345579828"/>
      <w:bookmarkStart w:id="986" w:name="_Toc343262677"/>
      <w:bookmarkStart w:id="987" w:name="_Toc342912840"/>
      <w:bookmarkStart w:id="988" w:name="_Toc341451213"/>
      <w:bookmarkStart w:id="989" w:name="_Toc340225514"/>
      <w:bookmarkStart w:id="990" w:name="_Toc338779374"/>
      <w:bookmarkStart w:id="991" w:name="_Toc337110334"/>
      <w:bookmarkStart w:id="992" w:name="_Toc335901500"/>
      <w:bookmarkStart w:id="993" w:name="_Toc334776193"/>
      <w:bookmarkStart w:id="994" w:name="_Toc332272647"/>
      <w:bookmarkStart w:id="995" w:name="_Toc323904375"/>
      <w:bookmarkStart w:id="996" w:name="_Toc323035707"/>
      <w:bookmarkStart w:id="997" w:name="_Toc321820541"/>
      <w:bookmarkStart w:id="998" w:name="_Toc321311661"/>
      <w:bookmarkStart w:id="999" w:name="_Toc321233390"/>
      <w:bookmarkStart w:id="1000" w:name="_Toc320536955"/>
      <w:bookmarkStart w:id="1001" w:name="_Toc318964999"/>
      <w:bookmarkStart w:id="1002" w:name="_Toc316479953"/>
      <w:bookmarkStart w:id="1003" w:name="_Toc313973313"/>
      <w:bookmarkStart w:id="1004" w:name="_Toc311103643"/>
      <w:bookmarkStart w:id="1005" w:name="_Toc308530337"/>
      <w:bookmarkStart w:id="1006" w:name="_Toc304892155"/>
      <w:bookmarkStart w:id="1007" w:name="_Toc303344249"/>
      <w:bookmarkStart w:id="1008" w:name="_Toc301945290"/>
      <w:bookmarkStart w:id="1009" w:name="_Toc297804718"/>
      <w:bookmarkStart w:id="1010" w:name="_Toc296675479"/>
      <w:bookmarkStart w:id="1011" w:name="_Toc295387896"/>
      <w:bookmarkStart w:id="1012" w:name="_Toc292704951"/>
      <w:bookmarkStart w:id="1013" w:name="_Toc291005379"/>
      <w:bookmarkStart w:id="1014" w:name="_Toc288660269"/>
      <w:bookmarkStart w:id="1015" w:name="_Toc286218712"/>
      <w:bookmarkStart w:id="1016" w:name="_Toc283737195"/>
      <w:bookmarkStart w:id="1017" w:name="_Toc282526038"/>
      <w:bookmarkStart w:id="1018" w:name="_Toc280349206"/>
      <w:bookmarkStart w:id="1019" w:name="_Toc279669136"/>
      <w:bookmarkStart w:id="1020" w:name="_Toc276717163"/>
      <w:bookmarkStart w:id="1021" w:name="_Toc274223815"/>
      <w:bookmarkStart w:id="1022" w:name="_Toc273023321"/>
      <w:bookmarkStart w:id="1023" w:name="_Toc271700477"/>
      <w:bookmarkStart w:id="1024" w:name="_Toc268774000"/>
      <w:bookmarkStart w:id="1025" w:name="_Toc266181234"/>
      <w:bookmarkStart w:id="1026" w:name="_Toc265056484"/>
      <w:bookmarkStart w:id="1027" w:name="_Toc262631768"/>
      <w:bookmarkStart w:id="1028" w:name="_Toc259783105"/>
      <w:bookmarkStart w:id="1029" w:name="_Toc253407142"/>
      <w:bookmarkStart w:id="1030" w:name="_Toc8296059"/>
      <w:bookmarkStart w:id="1031" w:name="_Toc9580674"/>
      <w:bookmarkStart w:id="1032" w:name="_Toc12354359"/>
      <w:bookmarkStart w:id="1033" w:name="_Toc13065946"/>
      <w:bookmarkStart w:id="1034" w:name="_Toc14769328"/>
      <w:bookmarkStart w:id="1035" w:name="_Toc17298846"/>
      <w:bookmarkStart w:id="1036" w:name="_Toc18681553"/>
      <w:bookmarkStart w:id="1037" w:name="_Toc21528577"/>
      <w:bookmarkStart w:id="1038" w:name="_Toc23321865"/>
      <w:bookmarkStart w:id="1039" w:name="_Toc24365701"/>
      <w:bookmarkStart w:id="1040" w:name="_Toc25746887"/>
      <w:bookmarkStart w:id="1041" w:name="_Toc26539909"/>
      <w:bookmarkStart w:id="1042" w:name="_Toc27558684"/>
      <w:bookmarkStart w:id="1043" w:name="_Toc31986466"/>
      <w:bookmarkStart w:id="1044" w:name="_Toc33175449"/>
      <w:bookmarkStart w:id="1045" w:name="_Toc38455858"/>
      <w:bookmarkStart w:id="1046" w:name="_Toc40787338"/>
      <w:bookmarkStart w:id="1047" w:name="_Toc46322968"/>
      <w:bookmarkStart w:id="1048" w:name="_Toc49438639"/>
      <w:bookmarkStart w:id="1049" w:name="_Toc51669578"/>
      <w:bookmarkStart w:id="1050" w:name="_Toc52889719"/>
      <w:bookmarkStart w:id="1051" w:name="_Toc57030864"/>
      <w:bookmarkStart w:id="1052" w:name="_Toc64378292"/>
      <w:r>
        <w:rPr>
          <w:lang w:val="en-US"/>
        </w:rPr>
        <w:t>Lists annexed to the ITU Operational Bulletin</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15601FF3" w14:textId="77777777" w:rsidR="00374F70" w:rsidRDefault="00374F70" w:rsidP="00374F70">
      <w:pPr>
        <w:spacing w:before="200"/>
        <w:rPr>
          <w:rFonts w:asciiTheme="minorHAnsi" w:hAnsiTheme="minorHAnsi"/>
          <w:b/>
          <w:bCs/>
        </w:rPr>
      </w:pPr>
      <w:bookmarkStart w:id="1053" w:name="_Toc248829258"/>
      <w:bookmarkStart w:id="1054" w:name="_Toc244506936"/>
      <w:bookmarkStart w:id="1055" w:name="_Toc243300311"/>
      <w:bookmarkStart w:id="1056" w:name="_Toc242001425"/>
      <w:bookmarkStart w:id="1057" w:name="_Toc240790085"/>
      <w:bookmarkStart w:id="1058" w:name="_Toc236573557"/>
      <w:bookmarkStart w:id="1059" w:name="_Toc235352384"/>
      <w:bookmarkStart w:id="1060" w:name="_Toc233609592"/>
      <w:bookmarkStart w:id="1061" w:name="_Toc232323931"/>
      <w:bookmarkStart w:id="1062" w:name="_Toc229971353"/>
      <w:bookmarkStart w:id="1063" w:name="_Toc228766354"/>
      <w:bookmarkStart w:id="1064" w:name="_Toc226791560"/>
      <w:bookmarkStart w:id="1065" w:name="_Toc224533682"/>
      <w:bookmarkStart w:id="1066" w:name="_Toc223252037"/>
      <w:bookmarkStart w:id="1067" w:name="_Toc222028812"/>
      <w:bookmarkStart w:id="1068" w:name="_Toc219610057"/>
      <w:bookmarkStart w:id="1069" w:name="_Toc219001148"/>
      <w:bookmarkStart w:id="1070" w:name="_Toc215907199"/>
      <w:bookmarkStart w:id="1071" w:name="_Toc214162711"/>
      <w:bookmarkStart w:id="1072" w:name="_Toc212964587"/>
      <w:bookmarkStart w:id="1073" w:name="_Toc211848177"/>
      <w:bookmarkStart w:id="1074" w:name="_Toc208205449"/>
      <w:bookmarkStart w:id="1075" w:name="_Toc206389934"/>
      <w:bookmarkStart w:id="1076" w:name="_Toc205106594"/>
      <w:bookmarkStart w:id="1077" w:name="_Toc204666529"/>
      <w:bookmarkStart w:id="1078" w:name="_Toc203553649"/>
      <w:bookmarkStart w:id="1079" w:name="_Toc202751280"/>
      <w:bookmarkStart w:id="1080" w:name="_Toc202750917"/>
      <w:bookmarkStart w:id="1081" w:name="_Toc202750807"/>
      <w:bookmarkStart w:id="1082" w:name="_Toc200872012"/>
      <w:bookmarkStart w:id="1083" w:name="_Toc198519367"/>
      <w:bookmarkStart w:id="1084" w:name="_Toc197223434"/>
      <w:bookmarkStart w:id="1085" w:name="_Toc196019478"/>
      <w:bookmarkStart w:id="1086" w:name="_Toc193013099"/>
      <w:bookmarkStart w:id="1087" w:name="_Toc192925234"/>
      <w:bookmarkStart w:id="1088" w:name="_Toc191803606"/>
      <w:bookmarkStart w:id="1089" w:name="_Toc188073917"/>
      <w:bookmarkStart w:id="1090" w:name="_Toc187491733"/>
      <w:bookmarkStart w:id="1091" w:name="_Toc184099119"/>
      <w:bookmarkStart w:id="1092" w:name="_Toc182996109"/>
      <w:bookmarkStart w:id="1093" w:name="_Toc181591757"/>
      <w:bookmarkStart w:id="1094" w:name="_Toc178733525"/>
      <w:bookmarkStart w:id="1095" w:name="_Toc177526404"/>
      <w:bookmarkStart w:id="1096" w:name="_Toc176340203"/>
      <w:bookmarkStart w:id="1097" w:name="_Toc174436269"/>
      <w:bookmarkStart w:id="1098" w:name="_Toc173647010"/>
      <w:bookmarkStart w:id="1099" w:name="_Toc171936761"/>
      <w:bookmarkStart w:id="1100" w:name="_Toc170815249"/>
      <w:bookmarkStart w:id="1101" w:name="_Toc169584443"/>
      <w:bookmarkStart w:id="1102" w:name="_Toc168388002"/>
      <w:bookmarkStart w:id="1103" w:name="_Toc166647544"/>
      <w:bookmarkStart w:id="1104" w:name="_Toc165690490"/>
      <w:bookmarkStart w:id="1105" w:name="_Toc164586120"/>
      <w:bookmarkStart w:id="1106" w:name="_Toc162942676"/>
      <w:bookmarkStart w:id="1107" w:name="_Toc161638205"/>
      <w:bookmarkStart w:id="1108" w:name="_Toc160456136"/>
      <w:bookmarkStart w:id="1109" w:name="_Toc159212689"/>
      <w:bookmarkStart w:id="1110" w:name="_Toc158019338"/>
      <w:bookmarkStart w:id="1111" w:name="_Toc156378795"/>
      <w:bookmarkStart w:id="1112" w:name="_Toc153877708"/>
      <w:bookmarkStart w:id="1113" w:name="_Toc152663483"/>
      <w:bookmarkStart w:id="1114" w:name="_Toc151281224"/>
      <w:bookmarkStart w:id="1115" w:name="_Toc150078542"/>
      <w:bookmarkStart w:id="1116" w:name="_Toc148519277"/>
      <w:bookmarkStart w:id="1117" w:name="_Toc148518933"/>
      <w:bookmarkStart w:id="1118" w:name="_Toc147313830"/>
      <w:bookmarkStart w:id="1119" w:name="_Toc146011631"/>
      <w:bookmarkStart w:id="1120" w:name="_Toc144780335"/>
      <w:bookmarkStart w:id="1121" w:name="_Toc143331177"/>
      <w:bookmarkStart w:id="1122" w:name="_Toc141774304"/>
      <w:bookmarkStart w:id="1123" w:name="_Toc140656512"/>
      <w:bookmarkStart w:id="1124" w:name="_Toc139444662"/>
      <w:bookmarkStart w:id="1125" w:name="_Toc138153363"/>
      <w:bookmarkStart w:id="1126" w:name="_Toc136762578"/>
      <w:bookmarkStart w:id="1127" w:name="_Toc135453245"/>
      <w:bookmarkStart w:id="1128" w:name="_Toc131917356"/>
      <w:bookmarkStart w:id="1129" w:name="_Toc131917082"/>
      <w:bookmarkStart w:id="1130" w:name="_Toc128886943"/>
      <w:bookmarkStart w:id="1131" w:name="_Toc127606592"/>
      <w:bookmarkStart w:id="1132" w:name="_Toc126481926"/>
      <w:bookmarkStart w:id="1133" w:name="_Toc122940721"/>
      <w:bookmarkStart w:id="1134" w:name="_Toc122238432"/>
      <w:bookmarkStart w:id="1135" w:name="_Toc121281070"/>
      <w:bookmarkStart w:id="1136" w:name="_Toc119749612"/>
      <w:bookmarkStart w:id="1137" w:name="_Toc117389514"/>
      <w:bookmarkStart w:id="1138" w:name="_Toc116117066"/>
      <w:bookmarkStart w:id="1139" w:name="_Toc114285869"/>
      <w:bookmarkStart w:id="1140" w:name="_Toc113250000"/>
      <w:bookmarkStart w:id="1141" w:name="_Toc111607471"/>
      <w:bookmarkStart w:id="1142" w:name="_Toc110233322"/>
      <w:bookmarkStart w:id="1143" w:name="_Toc110233107"/>
      <w:bookmarkStart w:id="1144" w:name="_Toc109631890"/>
      <w:bookmarkStart w:id="1145" w:name="_Toc109631795"/>
      <w:bookmarkStart w:id="1146" w:name="_Toc109028728"/>
      <w:bookmarkStart w:id="1147" w:name="_Toc107798484"/>
      <w:bookmarkStart w:id="1148" w:name="_Toc106504837"/>
      <w:bookmarkStart w:id="1149" w:name="_Toc105302119"/>
      <w:r>
        <w:rPr>
          <w:rFonts w:asciiTheme="minorHAnsi" w:hAnsiTheme="minorHAnsi"/>
          <w:b/>
          <w:bCs/>
        </w:rPr>
        <w:t>Note from TSB</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23B657EA"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576D0C" w14:textId="77777777" w:rsidR="00374F70" w:rsidRDefault="00374F70" w:rsidP="00374F70">
      <w:pPr>
        <w:spacing w:before="0"/>
        <w:ind w:left="567" w:hanging="567"/>
        <w:rPr>
          <w:rFonts w:asciiTheme="minorHAnsi" w:hAnsiTheme="minorHAnsi"/>
          <w:sz w:val="8"/>
          <w:szCs w:val="8"/>
        </w:rPr>
      </w:pPr>
    </w:p>
    <w:p w14:paraId="25FF3250"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bookmarkStart w:id="1150" w:name="_GoBack"/>
      <w:bookmarkEnd w:id="1150"/>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8ACF0A4" w14:textId="77777777" w:rsidR="00195C93" w:rsidRDefault="00195C93" w:rsidP="00374F70">
      <w:pPr>
        <w:tabs>
          <w:tab w:val="clear" w:pos="567"/>
          <w:tab w:val="left" w:pos="720"/>
        </w:tabs>
        <w:overflowPunct/>
        <w:autoSpaceDE/>
        <w:adjustRightInd/>
        <w:spacing w:before="0"/>
        <w:jc w:val="left"/>
        <w:rPr>
          <w:rFonts w:asciiTheme="minorHAnsi" w:hAnsiTheme="minorHAnsi"/>
          <w:sz w:val="18"/>
          <w:szCs w:val="18"/>
        </w:rPr>
      </w:pPr>
    </w:p>
    <w:p w14:paraId="59F4E57D" w14:textId="77777777"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6ECC855A" w14:textId="77777777" w:rsidR="000C7ABF" w:rsidRDefault="000C7ABF" w:rsidP="000C7ABF">
      <w:pPr>
        <w:pStyle w:val="Heading20"/>
        <w:rPr>
          <w:lang w:val="en-GB"/>
        </w:rPr>
      </w:pPr>
      <w:bookmarkStart w:id="1151" w:name="_Toc4420922"/>
      <w:bookmarkStart w:id="1152" w:name="_Toc1570037"/>
      <w:bookmarkStart w:id="1153" w:name="_Toc64378293"/>
      <w:r>
        <w:rPr>
          <w:lang w:val="en-GB"/>
        </w:rPr>
        <w:lastRenderedPageBreak/>
        <w:t xml:space="preserve">Approval </w:t>
      </w:r>
      <w:r w:rsidRPr="00930793">
        <w:rPr>
          <w:lang w:val="en-GB"/>
        </w:rPr>
        <w:t>of</w:t>
      </w:r>
      <w:r>
        <w:rPr>
          <w:lang w:val="en-GB"/>
        </w:rPr>
        <w:t xml:space="preserve"> ITU-T Recommendations</w:t>
      </w:r>
      <w:bookmarkEnd w:id="1151"/>
      <w:bookmarkEnd w:id="1152"/>
      <w:bookmarkEnd w:id="1153"/>
    </w:p>
    <w:p w14:paraId="3724CD4D" w14:textId="77777777" w:rsidR="000C7ABF" w:rsidRDefault="000C7ABF" w:rsidP="000C7ABF">
      <w:pPr>
        <w:spacing w:before="240"/>
        <w:jc w:val="left"/>
      </w:pPr>
      <w:r>
        <w:t>By AAP-98, it was announced that the following ITU-T Recommendations were approved, in accordance with the procedures outlined in Recommendation ITU-T A.8:</w:t>
      </w:r>
    </w:p>
    <w:p w14:paraId="19E4C357" w14:textId="77784883" w:rsidR="000C7ABF" w:rsidRDefault="000C7ABF" w:rsidP="000C7ABF">
      <w:pPr>
        <w:pStyle w:val="enumlev1"/>
      </w:pPr>
      <w:r>
        <w:t xml:space="preserve">– </w:t>
      </w:r>
      <w:r>
        <w:tab/>
        <w:t>ITU-T M.3080 (02/2021): Framework of AI enhanced Telecom Operation and Management (AITOM)</w:t>
      </w:r>
    </w:p>
    <w:p w14:paraId="78269534" w14:textId="4E3BE505" w:rsidR="000C7ABF" w:rsidRDefault="000C7ABF" w:rsidP="000C7ABF">
      <w:pPr>
        <w:pStyle w:val="enumlev1"/>
      </w:pPr>
      <w:r>
        <w:t xml:space="preserve">– </w:t>
      </w:r>
      <w:r>
        <w:tab/>
        <w:t>ITU-T P.57 (02/2021): Artificial ears</w:t>
      </w:r>
    </w:p>
    <w:p w14:paraId="7B36D95C" w14:textId="71E03299" w:rsidR="000C7ABF" w:rsidRDefault="000C7ABF" w:rsidP="000C7ABF">
      <w:pPr>
        <w:pStyle w:val="enumlev1"/>
      </w:pPr>
      <w:r>
        <w:t xml:space="preserve">– </w:t>
      </w:r>
      <w:r>
        <w:tab/>
        <w:t>ITU-T P.58 (02/2021): Head and torso simulator for telephonometry</w:t>
      </w:r>
    </w:p>
    <w:p w14:paraId="023D86CD" w14:textId="331AF4FC" w:rsidR="000C7ABF" w:rsidRDefault="000C7ABF" w:rsidP="000C7ABF">
      <w:pPr>
        <w:pStyle w:val="enumlev1"/>
      </w:pPr>
      <w:r>
        <w:t xml:space="preserve">– </w:t>
      </w:r>
      <w:r>
        <w:tab/>
        <w:t>ITU-T X.680 (02/2021): Information technology - Abstract Syntax Notation One (ASN.1): Specification of basic notation</w:t>
      </w:r>
    </w:p>
    <w:p w14:paraId="0D691B00" w14:textId="46542A94" w:rsidR="000C7ABF" w:rsidRDefault="000C7ABF" w:rsidP="000C7ABF">
      <w:pPr>
        <w:pStyle w:val="enumlev1"/>
      </w:pPr>
      <w:r>
        <w:t xml:space="preserve">– </w:t>
      </w:r>
      <w:r>
        <w:tab/>
        <w:t>ITU-T X.681 (02/2021): Information technology - Abstract Syntax Notation One (ASN.1): Information object specification</w:t>
      </w:r>
    </w:p>
    <w:p w14:paraId="143D8F25" w14:textId="504B2038" w:rsidR="000C7ABF" w:rsidRDefault="000C7ABF" w:rsidP="000C7ABF">
      <w:pPr>
        <w:pStyle w:val="enumlev1"/>
      </w:pPr>
      <w:r>
        <w:t xml:space="preserve">– </w:t>
      </w:r>
      <w:r>
        <w:tab/>
        <w:t>ITU-T X.682 (02/2021): Information technology - Abstract Syntax Notation One (ASN.1): Constraint specification</w:t>
      </w:r>
    </w:p>
    <w:p w14:paraId="18A93524" w14:textId="3A29C905" w:rsidR="000C7ABF" w:rsidRDefault="000C7ABF" w:rsidP="000C7ABF">
      <w:pPr>
        <w:pStyle w:val="enumlev1"/>
      </w:pPr>
      <w:r>
        <w:t xml:space="preserve">– </w:t>
      </w:r>
      <w:r>
        <w:tab/>
        <w:t>ITU-T X.683 (02/2021): Information technology - Abstract Syntax Notation One (ASN.1): Parameterization of ASN.1 specifications</w:t>
      </w:r>
    </w:p>
    <w:p w14:paraId="2E68707C" w14:textId="68A4849B" w:rsidR="000C7ABF" w:rsidRDefault="000C7ABF" w:rsidP="000C7ABF">
      <w:pPr>
        <w:pStyle w:val="enumlev1"/>
      </w:pPr>
      <w:r>
        <w:t xml:space="preserve">– </w:t>
      </w:r>
      <w:r>
        <w:tab/>
        <w:t>ITU-T X.690 (02/2021): Information technology - ASN.1 encoding rules: Specification of Basic Encoding Rules (BER), Canonical Encoding Rules (CER) and Distinguished Encoding Rules (DER)</w:t>
      </w:r>
    </w:p>
    <w:p w14:paraId="77B006AE" w14:textId="1F578041" w:rsidR="000C7ABF" w:rsidRDefault="000C7ABF" w:rsidP="000C7ABF">
      <w:pPr>
        <w:pStyle w:val="enumlev1"/>
      </w:pPr>
      <w:r>
        <w:t xml:space="preserve">– </w:t>
      </w:r>
      <w:r>
        <w:tab/>
        <w:t>ITU-T X.691 (02/2021): Information technology - ASN.1 encoding rules: Specification of Packed Encoding Rules (PER)</w:t>
      </w:r>
    </w:p>
    <w:p w14:paraId="36FD45E9" w14:textId="384A3186" w:rsidR="000C7ABF" w:rsidRDefault="000C7ABF" w:rsidP="000C7ABF">
      <w:pPr>
        <w:pStyle w:val="enumlev1"/>
      </w:pPr>
      <w:r>
        <w:t xml:space="preserve">– </w:t>
      </w:r>
      <w:r>
        <w:tab/>
        <w:t>ITU-T X.692 (02/2021): Information technology - ASN.1 encoding rules: Specification of Encoding Control Notation (ECN)</w:t>
      </w:r>
    </w:p>
    <w:p w14:paraId="2D6FC97F" w14:textId="2BB1C63F" w:rsidR="000C7ABF" w:rsidRDefault="000C7ABF" w:rsidP="000C7ABF">
      <w:pPr>
        <w:pStyle w:val="enumlev1"/>
      </w:pPr>
      <w:r>
        <w:t xml:space="preserve">– </w:t>
      </w:r>
      <w:r>
        <w:tab/>
        <w:t>ITU-T X.693 (02/2021): Information technology - ASN.1 encoding rules: XML Encoding Rules (XER)</w:t>
      </w:r>
    </w:p>
    <w:p w14:paraId="3491DC69" w14:textId="4C3385CE" w:rsidR="000C7ABF" w:rsidRDefault="000C7ABF" w:rsidP="000C7ABF">
      <w:pPr>
        <w:pStyle w:val="enumlev1"/>
      </w:pPr>
      <w:r>
        <w:t xml:space="preserve">– </w:t>
      </w:r>
      <w:r>
        <w:tab/>
        <w:t>ITU-T X.694 (02/2021): Information technology - ASN.1 encoding rules: Mapping W3C XML schema definitions into ASN.1</w:t>
      </w:r>
    </w:p>
    <w:p w14:paraId="5AC188BA" w14:textId="24742776" w:rsidR="000C7ABF" w:rsidRDefault="000C7ABF" w:rsidP="000C7ABF">
      <w:pPr>
        <w:pStyle w:val="enumlev1"/>
      </w:pPr>
      <w:r>
        <w:t xml:space="preserve">– </w:t>
      </w:r>
      <w:r>
        <w:tab/>
        <w:t>ITU-T X.695 (02/2021): Information technology - ASN.1 encoding rules: Registration and application of PER encoding instructions</w:t>
      </w:r>
    </w:p>
    <w:p w14:paraId="4DA72694" w14:textId="1B428913" w:rsidR="000C7ABF" w:rsidRDefault="000C7ABF" w:rsidP="000C7ABF">
      <w:pPr>
        <w:pStyle w:val="enumlev1"/>
      </w:pPr>
      <w:r>
        <w:t xml:space="preserve">– </w:t>
      </w:r>
      <w:r>
        <w:tab/>
        <w:t>ITU-T X.696 (02/2021): Information technology - ASN.1 encoding rules: Specification of Octet Encoding Rules (OER)</w:t>
      </w:r>
    </w:p>
    <w:p w14:paraId="207FE1E5" w14:textId="75BF4887" w:rsidR="000C7ABF" w:rsidRDefault="000C7ABF" w:rsidP="000C7ABF">
      <w:pPr>
        <w:pStyle w:val="enumlev1"/>
      </w:pPr>
      <w:r>
        <w:t xml:space="preserve">– </w:t>
      </w:r>
      <w:r>
        <w:tab/>
        <w:t>ITU-T X.697 (02/2021): Information technology - ASN.1 encoding rules: Specification of JavaScript Object Notation Encoding Rules (JER)</w:t>
      </w:r>
    </w:p>
    <w:p w14:paraId="6509D7C5" w14:textId="579A0EDA" w:rsidR="000C7ABF" w:rsidRDefault="000C7ABF" w:rsidP="000C7ABF">
      <w:pPr>
        <w:pStyle w:val="enumlev1"/>
      </w:pPr>
      <w:r>
        <w:t xml:space="preserve">– </w:t>
      </w:r>
      <w:r>
        <w:tab/>
        <w:t>ITU-T X.894 (2018) Cor. 2 (02/2021): Generic applications of ASN.1 Cryptographic Message Syntax Technical Corrigendum 2</w:t>
      </w:r>
    </w:p>
    <w:p w14:paraId="45A788A4" w14:textId="0FB76849" w:rsidR="000C7ABF" w:rsidRDefault="000C7ABF" w:rsidP="000C7ABF">
      <w:pPr>
        <w:pStyle w:val="enumlev1"/>
      </w:pPr>
      <w:r>
        <w:t xml:space="preserve">– </w:t>
      </w:r>
      <w:r>
        <w:tab/>
        <w:t>ITU-T Y.3056 (02/2021): Framework for bootstrapping of devices and applications for open access to trusted services in distributed ecosystems</w:t>
      </w:r>
    </w:p>
    <w:p w14:paraId="4731E0E2" w14:textId="4011FCAF" w:rsidR="000C7ABF" w:rsidRDefault="000C7ABF" w:rsidP="000C7ABF">
      <w:pPr>
        <w:pStyle w:val="enumlev1"/>
      </w:pPr>
      <w:r>
        <w:t xml:space="preserve">– </w:t>
      </w:r>
      <w:r>
        <w:tab/>
        <w:t>ITU-T Y.3113 (02/2021): Requirements and framework for latency guarantee in large scale networks including IMT-2020 network</w:t>
      </w:r>
    </w:p>
    <w:p w14:paraId="5F8D07C1" w14:textId="658FA609" w:rsidR="000C7ABF" w:rsidRDefault="000C7ABF" w:rsidP="000C7ABF">
      <w:pPr>
        <w:pStyle w:val="enumlev1"/>
      </w:pPr>
      <w:r>
        <w:t xml:space="preserve">– </w:t>
      </w:r>
      <w:r>
        <w:tab/>
        <w:t>ITU-T Y.3135 (02/2021): Service scheduling for supporting FMC in IMT-2020 network</w:t>
      </w:r>
    </w:p>
    <w:p w14:paraId="406F6628" w14:textId="0296F39D" w:rsidR="000C7ABF" w:rsidRDefault="000C7ABF" w:rsidP="000C7ABF">
      <w:pPr>
        <w:pStyle w:val="enumlev1"/>
      </w:pPr>
      <w:r>
        <w:t xml:space="preserve">– </w:t>
      </w:r>
      <w:r>
        <w:tab/>
        <w:t>ITU-T Y.3157 (02/2021): IMT-2020 network slice configuration</w:t>
      </w:r>
    </w:p>
    <w:p w14:paraId="0CAEEDB7" w14:textId="59FBD680" w:rsidR="000C7ABF" w:rsidRDefault="000C7ABF" w:rsidP="000C7ABF">
      <w:pPr>
        <w:pStyle w:val="enumlev1"/>
      </w:pPr>
      <w:r>
        <w:t xml:space="preserve">– </w:t>
      </w:r>
      <w:r>
        <w:tab/>
        <w:t>ITU-T Y.3177 (02/2021): Architectural framework of artificial intelligence-based network automation for resource and fault management in future networks including IMT-2020</w:t>
      </w:r>
    </w:p>
    <w:p w14:paraId="60971C19" w14:textId="77777777" w:rsidR="000C7ABF" w:rsidRDefault="000C7ABF" w:rsidP="000C7ABF">
      <w:pPr>
        <w:pStyle w:val="enumlev1"/>
      </w:pPr>
      <w:r>
        <w:t xml:space="preserve">– </w:t>
      </w:r>
      <w:r>
        <w:tab/>
        <w:t>ITU-T Y.4476 (02/2021): OID-based resolution framework for transaction of distributed ledger assigned to IoT resources</w:t>
      </w:r>
    </w:p>
    <w:p w14:paraId="21B67A24" w14:textId="20F13551" w:rsidR="00195C93" w:rsidRDefault="00195C93" w:rsidP="000C7ABF">
      <w:pPr>
        <w:pStyle w:val="enumlev1"/>
        <w:rPr>
          <w:sz w:val="18"/>
          <w:szCs w:val="18"/>
        </w:rPr>
      </w:pPr>
      <w:r>
        <w:rPr>
          <w:sz w:val="18"/>
          <w:szCs w:val="18"/>
        </w:rPr>
        <w:br w:type="page"/>
      </w:r>
    </w:p>
    <w:p w14:paraId="225A4C71" w14:textId="77777777" w:rsidR="000C7ABF" w:rsidRPr="00930793" w:rsidRDefault="000C7ABF" w:rsidP="00037E79">
      <w:pPr>
        <w:pStyle w:val="Heading20"/>
        <w:rPr>
          <w:lang w:val="en-GB"/>
        </w:rPr>
      </w:pPr>
      <w:bookmarkStart w:id="1154" w:name="_Toc423078767"/>
      <w:bookmarkStart w:id="1155" w:name="_Toc64378294"/>
      <w:r w:rsidRPr="00930793">
        <w:rPr>
          <w:lang w:val="en-GB"/>
        </w:rPr>
        <w:lastRenderedPageBreak/>
        <w:t xml:space="preserve">The International </w:t>
      </w:r>
      <w:r w:rsidRPr="000C7ABF">
        <w:rPr>
          <w:lang w:val="en-GB"/>
        </w:rPr>
        <w:t>Public</w:t>
      </w:r>
      <w:r w:rsidRPr="00930793">
        <w:rPr>
          <w:lang w:val="en-GB"/>
        </w:rPr>
        <w:t xml:space="preserve"> Telecommunication Numbering Plan</w:t>
      </w:r>
      <w:r w:rsidRPr="00930793">
        <w:rPr>
          <w:lang w:val="en-GB"/>
        </w:rPr>
        <w:br/>
        <w:t>(Recommendation ITU-T E.164 (11/2010))</w:t>
      </w:r>
      <w:bookmarkEnd w:id="1154"/>
      <w:bookmarkEnd w:id="1155"/>
    </w:p>
    <w:p w14:paraId="7D335DD8" w14:textId="77777777" w:rsidR="000C7ABF" w:rsidRPr="000C7ABF" w:rsidRDefault="000C7ABF" w:rsidP="000C7ABF">
      <w:pPr>
        <w:spacing w:before="240"/>
        <w:rPr>
          <w:b/>
          <w:bCs/>
          <w:noProof w:val="0"/>
          <w:lang w:val="en-GB"/>
        </w:rPr>
      </w:pPr>
      <w:r w:rsidRPr="000C7ABF">
        <w:rPr>
          <w:b/>
          <w:bCs/>
          <w:noProof w:val="0"/>
          <w:lang w:val="en-GB"/>
        </w:rPr>
        <w:t>Note from TSB</w:t>
      </w:r>
    </w:p>
    <w:p w14:paraId="36A41CA8" w14:textId="77777777" w:rsidR="000C7ABF" w:rsidRPr="000C7ABF" w:rsidRDefault="000C7ABF" w:rsidP="000C7ABF">
      <w:pPr>
        <w:spacing w:before="240"/>
        <w:jc w:val="center"/>
        <w:rPr>
          <w:noProof w:val="0"/>
          <w:lang w:val="en-GB"/>
        </w:rPr>
      </w:pPr>
      <w:r w:rsidRPr="000C7ABF">
        <w:rPr>
          <w:i/>
          <w:noProof w:val="0"/>
          <w:lang w:val="en-GB"/>
        </w:rPr>
        <w:t>Identification codes for international networks</w:t>
      </w:r>
    </w:p>
    <w:p w14:paraId="50EC362B" w14:textId="77777777" w:rsidR="000C7ABF" w:rsidRPr="000C7ABF" w:rsidRDefault="000C7ABF" w:rsidP="000C7ABF">
      <w:pPr>
        <w:spacing w:before="240"/>
        <w:rPr>
          <w:noProof w:val="0"/>
          <w:lang w:val="en-GB"/>
        </w:rPr>
      </w:pPr>
      <w:r w:rsidRPr="000C7ABF">
        <w:rPr>
          <w:noProof w:val="0"/>
          <w:lang w:val="en-GB"/>
        </w:rPr>
        <w:t xml:space="preserve">Associated with shared country code 883 for international networks, the following three-digit identification codes have been </w:t>
      </w:r>
      <w:r w:rsidRPr="000C7ABF">
        <w:rPr>
          <w:b/>
          <w:bCs/>
          <w:noProof w:val="0"/>
          <w:lang w:val="en-GB"/>
        </w:rPr>
        <w:t>assigned</w:t>
      </w:r>
      <w:r w:rsidRPr="000C7ABF">
        <w:rPr>
          <w:noProof w:val="0"/>
          <w:lang w:val="en-GB"/>
        </w:rPr>
        <w:t>.</w:t>
      </w:r>
    </w:p>
    <w:p w14:paraId="10E6E0FF" w14:textId="77777777" w:rsidR="000C7ABF" w:rsidRPr="000C7ABF" w:rsidRDefault="000C7ABF" w:rsidP="00EA5851">
      <w:pPr>
        <w:spacing w:before="0"/>
        <w:rPr>
          <w:noProof w:val="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2"/>
        <w:gridCol w:w="2478"/>
        <w:gridCol w:w="2278"/>
        <w:gridCol w:w="1657"/>
      </w:tblGrid>
      <w:tr w:rsidR="000C7ABF" w:rsidRPr="000C7ABF" w14:paraId="45A536D2" w14:textId="77777777" w:rsidTr="000C7ABF">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04525428" w14:textId="77777777" w:rsidR="000C7ABF" w:rsidRPr="000C7ABF" w:rsidRDefault="000C7ABF" w:rsidP="000C7A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0C7ABF">
              <w:rPr>
                <w:i/>
                <w:noProof w:val="0"/>
                <w:sz w:val="18"/>
                <w:lang w:val="en-GB"/>
              </w:rPr>
              <w:t>Applicant</w:t>
            </w:r>
          </w:p>
        </w:tc>
        <w:tc>
          <w:tcPr>
            <w:tcW w:w="2467" w:type="dxa"/>
            <w:tcBorders>
              <w:top w:val="single" w:sz="4" w:space="0" w:color="auto"/>
              <w:left w:val="single" w:sz="4" w:space="0" w:color="auto"/>
              <w:bottom w:val="single" w:sz="4" w:space="0" w:color="auto"/>
              <w:right w:val="single" w:sz="4" w:space="0" w:color="auto"/>
            </w:tcBorders>
            <w:vAlign w:val="center"/>
            <w:hideMark/>
          </w:tcPr>
          <w:p w14:paraId="65733AE0" w14:textId="77777777" w:rsidR="000C7ABF" w:rsidRPr="000C7ABF" w:rsidRDefault="000C7ABF" w:rsidP="000C7A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0C7ABF">
              <w:rPr>
                <w:i/>
                <w:noProof w:val="0"/>
                <w:sz w:val="18"/>
                <w:lang w:val="en-GB"/>
              </w:rPr>
              <w:t>Network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A693FF" w14:textId="77777777" w:rsidR="000C7ABF" w:rsidRPr="000C7ABF" w:rsidRDefault="000C7ABF" w:rsidP="000C7A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0C7ABF">
              <w:rPr>
                <w:i/>
                <w:noProof w:val="0"/>
                <w:sz w:val="18"/>
                <w:lang w:val="en-GB"/>
              </w:rPr>
              <w:t xml:space="preserve">Country Code and </w:t>
            </w:r>
            <w:r w:rsidRPr="000C7ABF">
              <w:rPr>
                <w:i/>
                <w:noProof w:val="0"/>
                <w:sz w:val="18"/>
                <w:lang w:val="en-GB"/>
              </w:rPr>
              <w:br/>
              <w:t>Identification Code</w:t>
            </w:r>
          </w:p>
        </w:tc>
        <w:tc>
          <w:tcPr>
            <w:tcW w:w="1650" w:type="dxa"/>
            <w:tcBorders>
              <w:top w:val="single" w:sz="4" w:space="0" w:color="auto"/>
              <w:left w:val="single" w:sz="4" w:space="0" w:color="auto"/>
              <w:bottom w:val="single" w:sz="4" w:space="0" w:color="auto"/>
              <w:right w:val="single" w:sz="4" w:space="0" w:color="auto"/>
            </w:tcBorders>
          </w:tcPr>
          <w:p w14:paraId="61885156" w14:textId="77777777" w:rsidR="000C7ABF" w:rsidRPr="000C7ABF" w:rsidRDefault="000C7ABF" w:rsidP="000C7AB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0C7ABF">
              <w:rPr>
                <w:i/>
                <w:noProof w:val="0"/>
                <w:sz w:val="18"/>
                <w:lang w:val="en-GB"/>
              </w:rPr>
              <w:t>Date of assignment</w:t>
            </w:r>
          </w:p>
        </w:tc>
      </w:tr>
      <w:tr w:rsidR="000C7ABF" w:rsidRPr="000C7ABF" w14:paraId="13A30E4E" w14:textId="77777777" w:rsidTr="000C7ABF">
        <w:trPr>
          <w:jc w:val="center"/>
        </w:trPr>
        <w:tc>
          <w:tcPr>
            <w:tcW w:w="2631" w:type="dxa"/>
            <w:tcBorders>
              <w:top w:val="single" w:sz="4" w:space="0" w:color="auto"/>
              <w:left w:val="single" w:sz="4" w:space="0" w:color="auto"/>
              <w:bottom w:val="single" w:sz="4" w:space="0" w:color="auto"/>
              <w:right w:val="single" w:sz="4" w:space="0" w:color="auto"/>
            </w:tcBorders>
            <w:hideMark/>
          </w:tcPr>
          <w:p w14:paraId="6E34E350" w14:textId="77777777" w:rsidR="000C7ABF" w:rsidRPr="000C7ABF" w:rsidRDefault="000C7ABF" w:rsidP="000C7ABF">
            <w:pPr>
              <w:tabs>
                <w:tab w:val="clear" w:pos="567"/>
                <w:tab w:val="clear" w:pos="5387"/>
                <w:tab w:val="clear" w:pos="5954"/>
              </w:tabs>
              <w:spacing w:before="40" w:after="40"/>
              <w:jc w:val="left"/>
              <w:rPr>
                <w:bCs/>
                <w:noProof w:val="0"/>
                <w:lang w:val="en-GB"/>
              </w:rPr>
            </w:pPr>
            <w:r w:rsidRPr="000C7ABF">
              <w:rPr>
                <w:bCs/>
                <w:noProof w:val="0"/>
                <w:lang w:val="en-GB"/>
              </w:rPr>
              <w:t>Afinna One Srl</w:t>
            </w:r>
          </w:p>
        </w:tc>
        <w:tc>
          <w:tcPr>
            <w:tcW w:w="2467" w:type="dxa"/>
            <w:tcBorders>
              <w:top w:val="single" w:sz="4" w:space="0" w:color="auto"/>
              <w:left w:val="single" w:sz="4" w:space="0" w:color="auto"/>
              <w:bottom w:val="single" w:sz="4" w:space="0" w:color="auto"/>
              <w:right w:val="single" w:sz="4" w:space="0" w:color="auto"/>
            </w:tcBorders>
            <w:hideMark/>
          </w:tcPr>
          <w:p w14:paraId="7E0169C5" w14:textId="77777777" w:rsidR="000C7ABF" w:rsidRPr="000C7ABF" w:rsidRDefault="000C7ABF" w:rsidP="000C7ABF">
            <w:pPr>
              <w:tabs>
                <w:tab w:val="clear" w:pos="567"/>
                <w:tab w:val="clear" w:pos="5387"/>
                <w:tab w:val="clear" w:pos="5954"/>
              </w:tabs>
              <w:spacing w:before="40" w:after="40"/>
              <w:jc w:val="left"/>
              <w:rPr>
                <w:bCs/>
                <w:noProof w:val="0"/>
                <w:lang w:val="en-GB"/>
              </w:rPr>
            </w:pPr>
            <w:r w:rsidRPr="000C7ABF">
              <w:rPr>
                <w:bCs/>
                <w:noProof w:val="0"/>
                <w:lang w:val="en-GB"/>
              </w:rPr>
              <w:t>Afinna One Srl</w:t>
            </w:r>
          </w:p>
        </w:tc>
        <w:tc>
          <w:tcPr>
            <w:tcW w:w="2268" w:type="dxa"/>
            <w:tcBorders>
              <w:top w:val="single" w:sz="4" w:space="0" w:color="auto"/>
              <w:left w:val="single" w:sz="4" w:space="0" w:color="auto"/>
              <w:bottom w:val="single" w:sz="4" w:space="0" w:color="auto"/>
              <w:right w:val="single" w:sz="4" w:space="0" w:color="auto"/>
            </w:tcBorders>
            <w:hideMark/>
          </w:tcPr>
          <w:p w14:paraId="1743B88F" w14:textId="77777777" w:rsidR="000C7ABF" w:rsidRPr="000C7ABF" w:rsidRDefault="000C7ABF" w:rsidP="000C7ABF">
            <w:pPr>
              <w:tabs>
                <w:tab w:val="clear" w:pos="567"/>
                <w:tab w:val="clear" w:pos="5387"/>
                <w:tab w:val="clear" w:pos="5954"/>
              </w:tabs>
              <w:spacing w:before="40" w:after="40"/>
              <w:jc w:val="center"/>
              <w:rPr>
                <w:bCs/>
                <w:noProof w:val="0"/>
                <w:lang w:val="en-GB"/>
              </w:rPr>
            </w:pPr>
            <w:r w:rsidRPr="000C7ABF">
              <w:rPr>
                <w:bCs/>
                <w:noProof w:val="0"/>
                <w:lang w:val="en-GB"/>
              </w:rPr>
              <w:t>+</w:t>
            </w:r>
            <w:r w:rsidRPr="000C7ABF">
              <w:rPr>
                <w:rFonts w:eastAsia="Calibri"/>
                <w:noProof w:val="0"/>
                <w:color w:val="000000"/>
                <w:lang w:val="en-GB"/>
              </w:rPr>
              <w:t>883</w:t>
            </w:r>
            <w:r w:rsidRPr="000C7ABF">
              <w:rPr>
                <w:bCs/>
                <w:noProof w:val="0"/>
                <w:lang w:val="en-GB"/>
              </w:rPr>
              <w:t xml:space="preserve"> 350</w:t>
            </w:r>
          </w:p>
        </w:tc>
        <w:tc>
          <w:tcPr>
            <w:tcW w:w="1650" w:type="dxa"/>
            <w:tcBorders>
              <w:top w:val="single" w:sz="4" w:space="0" w:color="auto"/>
              <w:left w:val="single" w:sz="4" w:space="0" w:color="auto"/>
              <w:bottom w:val="single" w:sz="4" w:space="0" w:color="auto"/>
              <w:right w:val="single" w:sz="4" w:space="0" w:color="auto"/>
            </w:tcBorders>
          </w:tcPr>
          <w:p w14:paraId="1C0C0185" w14:textId="77777777" w:rsidR="000C7ABF" w:rsidRPr="000C7ABF" w:rsidRDefault="000C7ABF" w:rsidP="000C7ABF">
            <w:pPr>
              <w:spacing w:before="40" w:after="40"/>
              <w:jc w:val="center"/>
              <w:rPr>
                <w:bCs/>
                <w:noProof w:val="0"/>
                <w:sz w:val="18"/>
                <w:szCs w:val="22"/>
                <w:lang w:val="fr-FR"/>
              </w:rPr>
            </w:pPr>
            <w:r w:rsidRPr="000C7ABF">
              <w:rPr>
                <w:noProof w:val="0"/>
                <w:lang w:val="en-GB"/>
              </w:rPr>
              <w:t>5.II.2021</w:t>
            </w:r>
          </w:p>
        </w:tc>
      </w:tr>
    </w:tbl>
    <w:p w14:paraId="716888A5" w14:textId="77777777" w:rsidR="000C7ABF" w:rsidRPr="000C7ABF" w:rsidRDefault="000C7ABF" w:rsidP="00EA5851">
      <w:pPr>
        <w:rPr>
          <w:lang w:val="en-GB"/>
        </w:rPr>
      </w:pPr>
    </w:p>
    <w:p w14:paraId="043017DF" w14:textId="71CC2A82" w:rsidR="00EA5851" w:rsidRDefault="00EA5851" w:rsidP="00EA5851">
      <w:pPr>
        <w:rPr>
          <w:lang w:val="en-GB"/>
        </w:rPr>
      </w:pPr>
    </w:p>
    <w:p w14:paraId="46DCB4D7" w14:textId="77777777" w:rsidR="000839FC" w:rsidRPr="00BB6A7A" w:rsidRDefault="000839FC" w:rsidP="00037E79">
      <w:pPr>
        <w:pStyle w:val="Heading20"/>
        <w:rPr>
          <w:lang w:val="fr-CH"/>
        </w:rPr>
      </w:pPr>
      <w:bookmarkStart w:id="1156" w:name="_Toc64378295"/>
      <w:r w:rsidRPr="00037E79">
        <w:t>Telephone</w:t>
      </w:r>
      <w:r w:rsidRPr="00BB6A7A">
        <w:rPr>
          <w:lang w:val="fr-CH"/>
        </w:rPr>
        <w:t xml:space="preserve"> Service</w:t>
      </w:r>
      <w:r w:rsidRPr="00BB6A7A">
        <w:rPr>
          <w:lang w:val="fr-CH"/>
        </w:rPr>
        <w:br/>
        <w:t>(Recommendation ITU-T E.164)</w:t>
      </w:r>
      <w:bookmarkEnd w:id="1156"/>
    </w:p>
    <w:p w14:paraId="1C1288AE" w14:textId="77777777" w:rsidR="000839FC" w:rsidRDefault="000839FC" w:rsidP="000C7ABF">
      <w:pPr>
        <w:tabs>
          <w:tab w:val="left" w:pos="720"/>
        </w:tabs>
        <w:overflowPunct/>
        <w:autoSpaceDE/>
        <w:adjustRightInd/>
        <w:spacing w:before="0"/>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A2078C">
        <w:rPr>
          <w:rFonts w:asciiTheme="minorHAnsi" w:hAnsiTheme="minorHAnsi"/>
          <w:sz w:val="18"/>
          <w:szCs w:val="18"/>
          <w:lang w:val="en-GB"/>
        </w:rPr>
        <w:t>www.itu.int/itu-t/inr/nnp</w:t>
      </w:r>
    </w:p>
    <w:p w14:paraId="2674BEFB" w14:textId="77777777" w:rsidR="00A46B0C" w:rsidRPr="00A46B0C" w:rsidRDefault="00A46B0C" w:rsidP="00EA5851">
      <w:pPr>
        <w:pStyle w:val="Country"/>
        <w:rPr>
          <w:rFonts w:eastAsia="SimSun"/>
          <w:lang w:val="en-GB"/>
        </w:rPr>
      </w:pPr>
      <w:bookmarkStart w:id="1157" w:name="_Toc64378296"/>
      <w:r w:rsidRPr="00A46B0C">
        <w:rPr>
          <w:rFonts w:eastAsia="SimSun"/>
          <w:lang w:val="en-GB"/>
        </w:rPr>
        <w:t>Sierra Leone (country code +232)</w:t>
      </w:r>
      <w:bookmarkEnd w:id="1157"/>
    </w:p>
    <w:p w14:paraId="67CF73F4" w14:textId="761DD1E1" w:rsidR="00A46B0C" w:rsidRPr="00A46B0C" w:rsidRDefault="00A46B0C" w:rsidP="00A46B0C">
      <w:pPr>
        <w:keepNext/>
        <w:keepLines/>
        <w:tabs>
          <w:tab w:val="clear" w:pos="1276"/>
          <w:tab w:val="clear" w:pos="1843"/>
          <w:tab w:val="left" w:pos="1134"/>
          <w:tab w:val="left" w:pos="1560"/>
          <w:tab w:val="left" w:pos="2127"/>
        </w:tabs>
        <w:jc w:val="left"/>
        <w:outlineLvl w:val="4"/>
        <w:rPr>
          <w:rFonts w:eastAsia="SimSun" w:cs="Arial"/>
          <w:noProof w:val="0"/>
          <w:szCs w:val="18"/>
          <w:lang w:val="en-GB"/>
        </w:rPr>
      </w:pPr>
      <w:r w:rsidRPr="00A46B0C">
        <w:rPr>
          <w:rFonts w:eastAsia="SimSun" w:cs="Arial"/>
          <w:noProof w:val="0"/>
          <w:szCs w:val="18"/>
          <w:lang w:val="en-GB"/>
        </w:rPr>
        <w:t>Communication of 11.II.202</w:t>
      </w:r>
      <w:r w:rsidR="00930793">
        <w:rPr>
          <w:rFonts w:eastAsia="SimSun" w:cs="Arial"/>
          <w:noProof w:val="0"/>
          <w:szCs w:val="18"/>
          <w:lang w:val="en-GB"/>
        </w:rPr>
        <w:t>1</w:t>
      </w:r>
      <w:r w:rsidRPr="00A46B0C">
        <w:rPr>
          <w:rFonts w:eastAsia="SimSun" w:cs="Arial"/>
          <w:noProof w:val="0"/>
          <w:szCs w:val="18"/>
          <w:lang w:val="en-GB"/>
        </w:rPr>
        <w:t>:</w:t>
      </w:r>
    </w:p>
    <w:p w14:paraId="1CA05081"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240"/>
        <w:rPr>
          <w:rFonts w:cs="Arial"/>
          <w:noProof w:val="0"/>
        </w:rPr>
      </w:pPr>
      <w:r w:rsidRPr="00A46B0C">
        <w:rPr>
          <w:rFonts w:cs="Arial"/>
          <w:noProof w:val="0"/>
        </w:rPr>
        <w:t xml:space="preserve">The </w:t>
      </w:r>
      <w:r w:rsidRPr="00A46B0C">
        <w:rPr>
          <w:rFonts w:cs="Arial"/>
          <w:i/>
          <w:noProof w:val="0"/>
        </w:rPr>
        <w:t xml:space="preserve">National Telecommunications Commission (NATCOM), </w:t>
      </w:r>
      <w:r w:rsidRPr="00A46B0C">
        <w:rPr>
          <w:rFonts w:cs="Arial"/>
          <w:noProof w:val="0"/>
        </w:rPr>
        <w:t xml:space="preserve">Freetown, announces the following update to the national numbering plan of Sierra Leone: </w:t>
      </w:r>
    </w:p>
    <w:p w14:paraId="4D3D17D0" w14:textId="77777777" w:rsidR="00A46B0C" w:rsidRPr="00A46B0C" w:rsidRDefault="00A46B0C" w:rsidP="00A46B0C">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b/>
          <w:noProof w:val="0"/>
          <w:lang w:val="en-GB"/>
        </w:rPr>
      </w:pPr>
      <w:r w:rsidRPr="00A46B0C">
        <w:rPr>
          <w:b/>
          <w:noProof w:val="0"/>
          <w:lang w:val="en-GB"/>
        </w:rPr>
        <w:t xml:space="preserve">Presentation of national ITU-T E.164 numbering plan </w:t>
      </w:r>
      <w:r w:rsidRPr="00A46B0C">
        <w:rPr>
          <w:b/>
          <w:noProof w:val="0"/>
          <w:lang w:val="en-GB"/>
        </w:rPr>
        <w:br/>
        <w:t>for country code 232:</w:t>
      </w:r>
    </w:p>
    <w:p w14:paraId="3BC7742F"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A46B0C">
        <w:rPr>
          <w:noProof w:val="0"/>
          <w:lang w:val="en-GB"/>
        </w:rPr>
        <w:t>a)</w:t>
      </w:r>
      <w:r w:rsidRPr="00A46B0C">
        <w:rPr>
          <w:noProof w:val="0"/>
          <w:lang w:val="en-GB"/>
        </w:rPr>
        <w:tab/>
        <w:t>Overview:</w:t>
      </w:r>
    </w:p>
    <w:p w14:paraId="6DC0FEF2" w14:textId="045A9B9E"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 w:val="left" w:pos="6096"/>
          <w:tab w:val="left" w:pos="6521"/>
        </w:tabs>
        <w:spacing w:before="0"/>
        <w:ind w:left="794" w:hanging="794"/>
        <w:rPr>
          <w:noProof w:val="0"/>
          <w:lang w:val="en-GB"/>
        </w:rPr>
      </w:pPr>
      <w:r w:rsidRPr="00A46B0C">
        <w:rPr>
          <w:noProof w:val="0"/>
          <w:lang w:val="en-GB"/>
        </w:rPr>
        <w:tab/>
        <w:t xml:space="preserve">The minimum number length (excluding the country code) is </w:t>
      </w:r>
      <w:r w:rsidRPr="00A46B0C">
        <w:rPr>
          <w:noProof w:val="0"/>
          <w:u w:val="single"/>
          <w:lang w:val="en-GB"/>
        </w:rPr>
        <w:tab/>
        <w:t>8</w:t>
      </w:r>
      <w:r w:rsidRPr="00A46B0C">
        <w:rPr>
          <w:noProof w:val="0"/>
          <w:u w:val="single"/>
          <w:lang w:val="en-GB"/>
        </w:rPr>
        <w:tab/>
      </w:r>
      <w:r w:rsidRPr="00A46B0C">
        <w:rPr>
          <w:noProof w:val="0"/>
          <w:lang w:val="en-GB"/>
        </w:rPr>
        <w:t xml:space="preserve"> digits.</w:t>
      </w:r>
    </w:p>
    <w:p w14:paraId="20017BE2"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 w:val="left" w:pos="6096"/>
          <w:tab w:val="left" w:pos="6521"/>
        </w:tabs>
        <w:spacing w:before="0"/>
        <w:ind w:left="794" w:hanging="794"/>
        <w:rPr>
          <w:noProof w:val="0"/>
          <w:lang w:val="en-GB"/>
        </w:rPr>
      </w:pPr>
      <w:r w:rsidRPr="00A46B0C">
        <w:rPr>
          <w:noProof w:val="0"/>
          <w:lang w:val="en-GB"/>
        </w:rPr>
        <w:tab/>
        <w:t xml:space="preserve">The maximum number length (excluding the country code) is </w:t>
      </w:r>
      <w:r w:rsidRPr="00A46B0C">
        <w:rPr>
          <w:noProof w:val="0"/>
          <w:u w:val="single"/>
          <w:lang w:val="en-GB"/>
        </w:rPr>
        <w:tab/>
        <w:t>8</w:t>
      </w:r>
      <w:r w:rsidRPr="00A46B0C">
        <w:rPr>
          <w:noProof w:val="0"/>
          <w:u w:val="single"/>
          <w:lang w:val="en-GB"/>
        </w:rPr>
        <w:tab/>
      </w:r>
      <w:r w:rsidRPr="00A46B0C">
        <w:rPr>
          <w:noProof w:val="0"/>
          <w:lang w:val="en-GB"/>
        </w:rPr>
        <w:t xml:space="preserve"> digits.</w:t>
      </w:r>
    </w:p>
    <w:p w14:paraId="64246D12" w14:textId="77777777" w:rsidR="00A46B0C" w:rsidRPr="00A46B0C" w:rsidRDefault="00A46B0C" w:rsidP="00EA5851">
      <w:pPr>
        <w:tabs>
          <w:tab w:val="clear" w:pos="567"/>
          <w:tab w:val="clear" w:pos="1276"/>
          <w:tab w:val="clear" w:pos="1843"/>
          <w:tab w:val="clear" w:pos="5387"/>
          <w:tab w:val="clear" w:pos="5954"/>
          <w:tab w:val="left" w:pos="794"/>
          <w:tab w:val="left" w:pos="1191"/>
          <w:tab w:val="left" w:pos="1588"/>
          <w:tab w:val="left" w:pos="1985"/>
        </w:tabs>
        <w:ind w:left="794" w:hanging="794"/>
        <w:rPr>
          <w:noProof w:val="0"/>
          <w:lang w:val="en-GB"/>
        </w:rPr>
      </w:pPr>
      <w:r w:rsidRPr="00A46B0C">
        <w:rPr>
          <w:noProof w:val="0"/>
          <w:lang w:val="en-GB"/>
        </w:rPr>
        <w:t>b)</w:t>
      </w:r>
      <w:r w:rsidRPr="00A46B0C">
        <w:rPr>
          <w:noProof w:val="0"/>
          <w:lang w:val="en-GB"/>
        </w:rPr>
        <w:tab/>
        <w:t>Link to the national database (or any applicable list) with assigned ITU-T E.164 numbers within the national numbering plan (if any): n/a</w:t>
      </w:r>
    </w:p>
    <w:p w14:paraId="1AD49B49" w14:textId="77777777" w:rsidR="00A46B0C" w:rsidRPr="00A46B0C" w:rsidRDefault="00A46B0C" w:rsidP="00EA5851">
      <w:pPr>
        <w:tabs>
          <w:tab w:val="clear" w:pos="567"/>
          <w:tab w:val="clear" w:pos="1276"/>
          <w:tab w:val="clear" w:pos="1843"/>
          <w:tab w:val="clear" w:pos="5387"/>
          <w:tab w:val="clear" w:pos="5954"/>
          <w:tab w:val="left" w:pos="794"/>
          <w:tab w:val="left" w:pos="1191"/>
          <w:tab w:val="left" w:pos="1588"/>
          <w:tab w:val="left" w:pos="1985"/>
        </w:tabs>
        <w:ind w:left="794" w:hanging="794"/>
        <w:rPr>
          <w:noProof w:val="0"/>
          <w:lang w:val="en-GB"/>
        </w:rPr>
      </w:pPr>
      <w:r w:rsidRPr="00A46B0C">
        <w:rPr>
          <w:noProof w:val="0"/>
          <w:lang w:val="en-GB"/>
        </w:rPr>
        <w:t>c)</w:t>
      </w:r>
      <w:r w:rsidRPr="00A46B0C">
        <w:rPr>
          <w:noProof w:val="0"/>
          <w:lang w:val="en-GB"/>
        </w:rPr>
        <w:tab/>
        <w:t>Link to the real-time database reflecting ported ITU-T E.164 numbers (if any): n/a</w:t>
      </w:r>
    </w:p>
    <w:p w14:paraId="695609EC"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14:paraId="16222CA2"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center"/>
        <w:rPr>
          <w:b/>
          <w:bCs/>
          <w:noProof w:val="0"/>
          <w:lang w:val="en-GB"/>
        </w:rPr>
      </w:pPr>
      <w:r w:rsidRPr="00A46B0C">
        <w:rPr>
          <w:b/>
          <w:bCs/>
          <w:noProof w:val="0"/>
          <w:lang w:val="en-GB"/>
        </w:rPr>
        <w:t xml:space="preserve">Description of introduction of new resources </w:t>
      </w:r>
      <w:r w:rsidRPr="00A46B0C">
        <w:rPr>
          <w:b/>
          <w:bCs/>
          <w:noProof w:val="0"/>
          <w:lang w:val="en-GB"/>
        </w:rPr>
        <w:br/>
        <w:t>for national E.164 numbering plan for country code 232:</w:t>
      </w:r>
    </w:p>
    <w:p w14:paraId="381710A1"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55"/>
        <w:gridCol w:w="1413"/>
        <w:gridCol w:w="2552"/>
        <w:gridCol w:w="1984"/>
      </w:tblGrid>
      <w:tr w:rsidR="00A46B0C" w:rsidRPr="00A46B0C" w14:paraId="2CD44CCE" w14:textId="77777777" w:rsidTr="00EA5851">
        <w:trPr>
          <w:cantSplit/>
          <w:tblHeader/>
        </w:trPr>
        <w:tc>
          <w:tcPr>
            <w:tcW w:w="2130" w:type="dxa"/>
            <w:vMerge w:val="restart"/>
            <w:vAlign w:val="center"/>
          </w:tcPr>
          <w:p w14:paraId="67E5B8CB"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A46B0C">
              <w:rPr>
                <w:i/>
                <w:iCs/>
                <w:noProof w:val="0"/>
                <w:lang w:val="en-GB"/>
              </w:rPr>
              <w:t xml:space="preserve">NDC (national destination code) </w:t>
            </w:r>
            <w:r w:rsidRPr="00A46B0C">
              <w:rPr>
                <w:i/>
                <w:iCs/>
                <w:noProof w:val="0"/>
                <w:color w:val="000000"/>
                <w:lang w:val="en-GB"/>
              </w:rPr>
              <w:t>or leading digits of N(S)N (national (significant) number)</w:t>
            </w:r>
          </w:p>
        </w:tc>
        <w:tc>
          <w:tcPr>
            <w:tcW w:w="2968" w:type="dxa"/>
            <w:gridSpan w:val="2"/>
            <w:vAlign w:val="center"/>
          </w:tcPr>
          <w:p w14:paraId="72EF2872"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A46B0C">
              <w:rPr>
                <w:i/>
                <w:iCs/>
                <w:noProof w:val="0"/>
                <w:color w:val="000000"/>
                <w:lang w:val="en-GB"/>
              </w:rPr>
              <w:t>N(S)N number length</w:t>
            </w:r>
          </w:p>
        </w:tc>
        <w:tc>
          <w:tcPr>
            <w:tcW w:w="2552" w:type="dxa"/>
            <w:vMerge w:val="restart"/>
            <w:vAlign w:val="center"/>
          </w:tcPr>
          <w:p w14:paraId="5BEFA269"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A46B0C">
              <w:rPr>
                <w:i/>
                <w:iCs/>
                <w:noProof w:val="0"/>
                <w:color w:val="000000"/>
                <w:lang w:val="en-GB"/>
              </w:rPr>
              <w:t xml:space="preserve">Usage of </w:t>
            </w:r>
            <w:r w:rsidRPr="00A46B0C">
              <w:rPr>
                <w:i/>
                <w:iCs/>
                <w:noProof w:val="0"/>
                <w:color w:val="000000"/>
                <w:lang w:val="en-GB"/>
              </w:rPr>
              <w:br/>
              <w:t>ITU-T E.164 number</w:t>
            </w:r>
          </w:p>
        </w:tc>
        <w:tc>
          <w:tcPr>
            <w:tcW w:w="1984" w:type="dxa"/>
            <w:vMerge w:val="restart"/>
            <w:vAlign w:val="center"/>
          </w:tcPr>
          <w:p w14:paraId="13367FDF"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A46B0C">
              <w:rPr>
                <w:i/>
                <w:iCs/>
                <w:noProof w:val="0"/>
                <w:color w:val="000000"/>
                <w:lang w:val="en-GB"/>
              </w:rPr>
              <w:t>Additional information</w:t>
            </w:r>
          </w:p>
        </w:tc>
      </w:tr>
      <w:tr w:rsidR="00A46B0C" w:rsidRPr="00A46B0C" w14:paraId="3CF154C7" w14:textId="77777777" w:rsidTr="00EA5851">
        <w:trPr>
          <w:cantSplit/>
          <w:tblHeader/>
        </w:trPr>
        <w:tc>
          <w:tcPr>
            <w:tcW w:w="2130" w:type="dxa"/>
            <w:vMerge/>
            <w:vAlign w:val="center"/>
          </w:tcPr>
          <w:p w14:paraId="6793368D"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c>
          <w:tcPr>
            <w:tcW w:w="1555" w:type="dxa"/>
            <w:vAlign w:val="center"/>
          </w:tcPr>
          <w:p w14:paraId="15A0B683"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color w:val="000000"/>
                <w:lang w:val="en-GB"/>
              </w:rPr>
            </w:pPr>
            <w:r w:rsidRPr="00A46B0C">
              <w:rPr>
                <w:i/>
                <w:iCs/>
                <w:noProof w:val="0"/>
                <w:lang w:val="en-GB"/>
              </w:rPr>
              <w:t>Maximum length</w:t>
            </w:r>
          </w:p>
        </w:tc>
        <w:tc>
          <w:tcPr>
            <w:tcW w:w="1413" w:type="dxa"/>
            <w:vAlign w:val="center"/>
          </w:tcPr>
          <w:p w14:paraId="518679A9"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color w:val="000000"/>
                <w:lang w:val="en-GB"/>
              </w:rPr>
            </w:pPr>
            <w:r w:rsidRPr="00A46B0C">
              <w:rPr>
                <w:i/>
                <w:iCs/>
                <w:noProof w:val="0"/>
                <w:color w:val="000000"/>
                <w:lang w:val="en-GB"/>
              </w:rPr>
              <w:t>Minimum length</w:t>
            </w:r>
          </w:p>
        </w:tc>
        <w:tc>
          <w:tcPr>
            <w:tcW w:w="2552" w:type="dxa"/>
            <w:vMerge/>
            <w:vAlign w:val="center"/>
          </w:tcPr>
          <w:p w14:paraId="2EF61978"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c>
          <w:tcPr>
            <w:tcW w:w="1984" w:type="dxa"/>
            <w:vMerge/>
            <w:vAlign w:val="center"/>
          </w:tcPr>
          <w:p w14:paraId="323BD89A"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r>
      <w:tr w:rsidR="00A46B0C" w:rsidRPr="00A46B0C" w14:paraId="1A6666B5" w14:textId="77777777" w:rsidTr="00EA5851">
        <w:trPr>
          <w:cantSplit/>
        </w:trPr>
        <w:tc>
          <w:tcPr>
            <w:tcW w:w="2130" w:type="dxa"/>
          </w:tcPr>
          <w:p w14:paraId="114E1F0D"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A46B0C">
              <w:rPr>
                <w:noProof w:val="0"/>
                <w:lang w:val="en-GB"/>
              </w:rPr>
              <w:t>32</w:t>
            </w:r>
          </w:p>
        </w:tc>
        <w:tc>
          <w:tcPr>
            <w:tcW w:w="1555" w:type="dxa"/>
          </w:tcPr>
          <w:p w14:paraId="7D09F782"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A46B0C">
              <w:rPr>
                <w:noProof w:val="0"/>
                <w:lang w:val="en-GB"/>
              </w:rPr>
              <w:t xml:space="preserve">6 </w:t>
            </w:r>
            <w:r w:rsidRPr="00A46B0C">
              <w:rPr>
                <w:noProof w:val="0"/>
                <w:lang w:val="en-GB"/>
              </w:rPr>
              <w:br/>
              <w:t>excluding NDC</w:t>
            </w:r>
          </w:p>
        </w:tc>
        <w:tc>
          <w:tcPr>
            <w:tcW w:w="1413" w:type="dxa"/>
          </w:tcPr>
          <w:p w14:paraId="02692281"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A46B0C">
              <w:rPr>
                <w:noProof w:val="0"/>
                <w:lang w:val="en-GB"/>
              </w:rPr>
              <w:t xml:space="preserve">6 </w:t>
            </w:r>
            <w:r w:rsidRPr="00A46B0C">
              <w:rPr>
                <w:noProof w:val="0"/>
                <w:lang w:val="en-GB"/>
              </w:rPr>
              <w:br/>
              <w:t>excluding NDC</w:t>
            </w:r>
          </w:p>
        </w:tc>
        <w:tc>
          <w:tcPr>
            <w:tcW w:w="2552" w:type="dxa"/>
          </w:tcPr>
          <w:p w14:paraId="165D4E1C"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A46B0C">
              <w:rPr>
                <w:noProof w:val="0"/>
                <w:lang w:val="en-GB"/>
              </w:rPr>
              <w:t>Non-geographic number for Qcell Sierra Leone</w:t>
            </w:r>
          </w:p>
        </w:tc>
        <w:tc>
          <w:tcPr>
            <w:tcW w:w="1984" w:type="dxa"/>
          </w:tcPr>
          <w:p w14:paraId="148A5833"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A46B0C">
              <w:rPr>
                <w:noProof w:val="0"/>
                <w:lang w:val="en-GB"/>
              </w:rPr>
              <w:t>Addition NDC for Qcell Sierra Leone</w:t>
            </w:r>
          </w:p>
        </w:tc>
      </w:tr>
      <w:tr w:rsidR="00A46B0C" w:rsidRPr="00A46B0C" w14:paraId="6AE61724" w14:textId="77777777" w:rsidTr="00EA5851">
        <w:trPr>
          <w:cantSplit/>
        </w:trPr>
        <w:tc>
          <w:tcPr>
            <w:tcW w:w="2130" w:type="dxa"/>
          </w:tcPr>
          <w:p w14:paraId="657F00D9"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40" w:after="40"/>
              <w:rPr>
                <w:bCs/>
                <w:noProof w:val="0"/>
                <w:lang w:val="en-GB"/>
              </w:rPr>
            </w:pPr>
            <w:r w:rsidRPr="00A46B0C">
              <w:rPr>
                <w:bCs/>
                <w:noProof w:val="0"/>
                <w:lang w:val="en-GB"/>
              </w:rPr>
              <w:t>73</w:t>
            </w:r>
          </w:p>
        </w:tc>
        <w:tc>
          <w:tcPr>
            <w:tcW w:w="1555" w:type="dxa"/>
          </w:tcPr>
          <w:p w14:paraId="54506F87"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A46B0C">
              <w:rPr>
                <w:noProof w:val="0"/>
                <w:lang w:val="en-GB"/>
              </w:rPr>
              <w:t xml:space="preserve">6 </w:t>
            </w:r>
            <w:r w:rsidRPr="00A46B0C">
              <w:rPr>
                <w:noProof w:val="0"/>
                <w:lang w:val="en-GB"/>
              </w:rPr>
              <w:br/>
              <w:t>excluding NDC</w:t>
            </w:r>
          </w:p>
        </w:tc>
        <w:tc>
          <w:tcPr>
            <w:tcW w:w="1413" w:type="dxa"/>
          </w:tcPr>
          <w:p w14:paraId="2CD3810F"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A46B0C">
              <w:rPr>
                <w:noProof w:val="0"/>
                <w:lang w:val="en-GB"/>
              </w:rPr>
              <w:t xml:space="preserve">6 </w:t>
            </w:r>
            <w:r w:rsidRPr="00A46B0C">
              <w:rPr>
                <w:noProof w:val="0"/>
                <w:lang w:val="en-GB"/>
              </w:rPr>
              <w:br/>
              <w:t>excluding NDC</w:t>
            </w:r>
          </w:p>
        </w:tc>
        <w:tc>
          <w:tcPr>
            <w:tcW w:w="2552" w:type="dxa"/>
          </w:tcPr>
          <w:p w14:paraId="490AEF52"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A46B0C">
              <w:rPr>
                <w:noProof w:val="0"/>
                <w:lang w:val="en-GB"/>
              </w:rPr>
              <w:t>Non-geographic number for Orange Sierra Leone</w:t>
            </w:r>
          </w:p>
        </w:tc>
        <w:tc>
          <w:tcPr>
            <w:tcW w:w="1984" w:type="dxa"/>
          </w:tcPr>
          <w:p w14:paraId="438BF295" w14:textId="77777777" w:rsidR="00A46B0C" w:rsidRPr="00A46B0C" w:rsidRDefault="00A46B0C" w:rsidP="00A46B0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A46B0C">
              <w:rPr>
                <w:noProof w:val="0"/>
                <w:lang w:val="en-GB"/>
              </w:rPr>
              <w:t>Addition NDC for Orange Sierra Leone</w:t>
            </w:r>
          </w:p>
        </w:tc>
      </w:tr>
    </w:tbl>
    <w:p w14:paraId="1812B831"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iCs/>
          <w:noProof w:val="0"/>
        </w:rPr>
      </w:pPr>
    </w:p>
    <w:p w14:paraId="2130E9DF" w14:textId="77777777" w:rsidR="00A46B0C" w:rsidRPr="00A46B0C" w:rsidRDefault="00A46B0C" w:rsidP="00A46B0C">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A46B0C">
        <w:rPr>
          <w:rFonts w:eastAsia="SimSun"/>
          <w:b/>
          <w:bCs/>
          <w:noProof w:val="0"/>
          <w:lang w:eastAsia="zh-CN"/>
        </w:rPr>
        <w:t>Additional dialling information</w:t>
      </w:r>
      <w:r w:rsidRPr="00A46B0C">
        <w:rPr>
          <w:rFonts w:eastAsia="SimSun"/>
          <w:noProof w:val="0"/>
          <w:lang w:eastAsia="zh-CN"/>
        </w:rPr>
        <w:t>:</w:t>
      </w:r>
    </w:p>
    <w:p w14:paraId="6C88E115" w14:textId="77777777" w:rsidR="00A46B0C" w:rsidRPr="00A46B0C" w:rsidRDefault="00A46B0C" w:rsidP="00A46B0C">
      <w:pPr>
        <w:tabs>
          <w:tab w:val="clear" w:pos="567"/>
          <w:tab w:val="clear" w:pos="1276"/>
          <w:tab w:val="clear" w:pos="1843"/>
          <w:tab w:val="clear" w:pos="5387"/>
          <w:tab w:val="clear" w:pos="5954"/>
          <w:tab w:val="left" w:pos="1418"/>
        </w:tabs>
        <w:overflowPunct/>
        <w:jc w:val="left"/>
        <w:textAlignment w:val="auto"/>
        <w:rPr>
          <w:rFonts w:eastAsia="SimSun"/>
          <w:noProof w:val="0"/>
          <w:lang w:eastAsia="zh-CN"/>
        </w:rPr>
      </w:pPr>
      <w:r w:rsidRPr="00A46B0C">
        <w:rPr>
          <w:rFonts w:eastAsia="SimSun"/>
          <w:noProof w:val="0"/>
          <w:lang w:eastAsia="zh-CN"/>
        </w:rPr>
        <w:t xml:space="preserve">Local: </w:t>
      </w:r>
      <w:r w:rsidRPr="00A46B0C">
        <w:rPr>
          <w:rFonts w:eastAsia="SimSun"/>
          <w:noProof w:val="0"/>
          <w:lang w:eastAsia="zh-CN"/>
        </w:rPr>
        <w:tab/>
      </w:r>
      <w:r w:rsidRPr="00A46B0C">
        <w:rPr>
          <w:rFonts w:eastAsia="SimSun"/>
          <w:noProof w:val="0"/>
          <w:lang w:eastAsia="zh-CN"/>
        </w:rPr>
        <w:tab/>
        <w:t>032 XXX XXX for QCELL SL and 073 XXX XXX for ORANGE SL</w:t>
      </w:r>
    </w:p>
    <w:p w14:paraId="5A2FD0FF" w14:textId="77777777" w:rsidR="00A46B0C" w:rsidRPr="00A46B0C" w:rsidRDefault="00A46B0C" w:rsidP="00A46B0C">
      <w:pPr>
        <w:tabs>
          <w:tab w:val="clear" w:pos="567"/>
          <w:tab w:val="clear" w:pos="1276"/>
          <w:tab w:val="clear" w:pos="1843"/>
          <w:tab w:val="clear" w:pos="5387"/>
          <w:tab w:val="clear" w:pos="5954"/>
          <w:tab w:val="left" w:pos="1418"/>
        </w:tabs>
        <w:overflowPunct/>
        <w:spacing w:before="0"/>
        <w:jc w:val="left"/>
        <w:textAlignment w:val="auto"/>
        <w:rPr>
          <w:rFonts w:eastAsia="SimSun"/>
          <w:noProof w:val="0"/>
          <w:lang w:eastAsia="zh-CN"/>
        </w:rPr>
      </w:pPr>
      <w:r w:rsidRPr="00A46B0C">
        <w:rPr>
          <w:rFonts w:eastAsia="SimSun"/>
          <w:noProof w:val="0"/>
          <w:lang w:eastAsia="zh-CN"/>
        </w:rPr>
        <w:t xml:space="preserve">International: </w:t>
      </w:r>
      <w:r w:rsidRPr="00A46B0C">
        <w:rPr>
          <w:rFonts w:eastAsia="SimSun"/>
          <w:noProof w:val="0"/>
          <w:lang w:eastAsia="zh-CN"/>
        </w:rPr>
        <w:tab/>
        <w:t>+232 32 XXX XXX</w:t>
      </w:r>
    </w:p>
    <w:p w14:paraId="7771B5E7" w14:textId="77777777" w:rsidR="00A46B0C" w:rsidRPr="00A46B0C" w:rsidRDefault="00A46B0C" w:rsidP="00A46B0C">
      <w:pPr>
        <w:tabs>
          <w:tab w:val="clear" w:pos="567"/>
          <w:tab w:val="clear" w:pos="1276"/>
          <w:tab w:val="clear" w:pos="1843"/>
          <w:tab w:val="clear" w:pos="5387"/>
          <w:tab w:val="clear" w:pos="5954"/>
          <w:tab w:val="left" w:pos="1418"/>
        </w:tabs>
        <w:overflowPunct/>
        <w:spacing w:before="0"/>
        <w:jc w:val="left"/>
        <w:textAlignment w:val="auto"/>
        <w:rPr>
          <w:rFonts w:eastAsia="SimSun"/>
          <w:noProof w:val="0"/>
          <w:lang w:eastAsia="zh-CN"/>
        </w:rPr>
      </w:pPr>
      <w:r w:rsidRPr="00A46B0C">
        <w:rPr>
          <w:rFonts w:eastAsia="SimSun"/>
          <w:noProof w:val="0"/>
          <w:lang w:eastAsia="zh-CN"/>
        </w:rPr>
        <w:tab/>
      </w:r>
      <w:r w:rsidRPr="00A46B0C">
        <w:rPr>
          <w:rFonts w:eastAsia="SimSun"/>
          <w:noProof w:val="0"/>
          <w:lang w:eastAsia="zh-CN"/>
        </w:rPr>
        <w:tab/>
        <w:t>+232 73 XXX XXX</w:t>
      </w:r>
    </w:p>
    <w:p w14:paraId="605C5501" w14:textId="77777777" w:rsidR="00A46B0C" w:rsidRPr="00A46B0C" w:rsidRDefault="00A46B0C" w:rsidP="00A46B0C">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A46B0C">
        <w:rPr>
          <w:rFonts w:eastAsia="SimSun"/>
          <w:noProof w:val="0"/>
          <w:lang w:eastAsia="zh-CN"/>
        </w:rPr>
        <w:t>where XXX XXX is the subscriber number.</w:t>
      </w:r>
    </w:p>
    <w:p w14:paraId="5135EB64"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iCs/>
          <w:noProof w:val="0"/>
        </w:rPr>
      </w:pPr>
    </w:p>
    <w:p w14:paraId="1C9447FA"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14:paraId="7F9A03D4"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spacing w:before="0"/>
        <w:jc w:val="left"/>
        <w:textAlignment w:val="auto"/>
        <w:rPr>
          <w:rFonts w:eastAsia="SimSun" w:cs="Calibri"/>
          <w:noProof w:val="0"/>
          <w:lang w:eastAsia="zh-CN"/>
        </w:rPr>
      </w:pPr>
      <w:r w:rsidRPr="00A46B0C">
        <w:rPr>
          <w:rFonts w:eastAsia="SimSun" w:cs="Calibri"/>
          <w:noProof w:val="0"/>
          <w:lang w:eastAsia="zh-CN"/>
        </w:rPr>
        <w:t>Contact:</w:t>
      </w:r>
    </w:p>
    <w:p w14:paraId="5291DD31"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ind w:left="720"/>
        <w:jc w:val="left"/>
        <w:textAlignment w:val="auto"/>
        <w:rPr>
          <w:rFonts w:eastAsia="SimSun" w:cs="Calibri"/>
          <w:noProof w:val="0"/>
          <w:lang w:eastAsia="zh-CN"/>
        </w:rPr>
      </w:pPr>
      <w:r w:rsidRPr="00A46B0C">
        <w:rPr>
          <w:rFonts w:eastAsia="SimSun" w:cs="Calibri"/>
          <w:noProof w:val="0"/>
          <w:lang w:eastAsia="zh-CN"/>
        </w:rPr>
        <w:t>Mr Abdul Bah</w:t>
      </w:r>
    </w:p>
    <w:p w14:paraId="40DF8056"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A46B0C">
        <w:rPr>
          <w:rFonts w:cs="Calibri"/>
          <w:noProof w:val="0"/>
        </w:rPr>
        <w:t>National Telecommunications Commission (NATCOM)</w:t>
      </w:r>
    </w:p>
    <w:p w14:paraId="594B2D6C"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A46B0C">
        <w:rPr>
          <w:rFonts w:eastAsia="SimSun" w:cs="Calibri"/>
          <w:noProof w:val="0"/>
          <w:lang w:eastAsia="zh-CN"/>
        </w:rPr>
        <w:t>13 Regent Road</w:t>
      </w:r>
    </w:p>
    <w:p w14:paraId="341A5B55"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A46B0C">
        <w:rPr>
          <w:rFonts w:eastAsia="SimSun" w:cs="Calibri"/>
          <w:noProof w:val="0"/>
          <w:lang w:eastAsia="zh-CN"/>
        </w:rPr>
        <w:t>Hill Station, FREETOWN</w:t>
      </w:r>
    </w:p>
    <w:p w14:paraId="722E9036"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A46B0C">
        <w:rPr>
          <w:rFonts w:eastAsia="SimSun" w:cs="Calibri"/>
          <w:noProof w:val="0"/>
          <w:lang w:eastAsia="zh-CN"/>
        </w:rPr>
        <w:t>Sierra Leone</w:t>
      </w:r>
    </w:p>
    <w:p w14:paraId="7F5F5AA1"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eastAsia="zh-CN"/>
        </w:rPr>
      </w:pPr>
      <w:r w:rsidRPr="00A46B0C">
        <w:rPr>
          <w:rFonts w:eastAsia="SimSun" w:cs="Calibri"/>
          <w:noProof w:val="0"/>
          <w:lang w:eastAsia="zh-CN"/>
        </w:rPr>
        <w:t>Tel:</w:t>
      </w:r>
      <w:r w:rsidRPr="00A46B0C">
        <w:rPr>
          <w:rFonts w:eastAsia="SimSun" w:cs="Calibri"/>
          <w:noProof w:val="0"/>
          <w:lang w:eastAsia="zh-CN"/>
        </w:rPr>
        <w:tab/>
      </w:r>
      <w:r w:rsidRPr="00A46B0C">
        <w:rPr>
          <w:rFonts w:eastAsia="SimSun" w:cs="Calibri"/>
          <w:noProof w:val="0"/>
          <w:lang w:eastAsia="zh-CN"/>
        </w:rPr>
        <w:tab/>
        <w:t>+232 88 600 003 or +232 78 333 444</w:t>
      </w:r>
    </w:p>
    <w:p w14:paraId="0824CBCD"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eastAsia="zh-CN"/>
        </w:rPr>
      </w:pPr>
      <w:r w:rsidRPr="00A46B0C">
        <w:rPr>
          <w:rFonts w:eastAsia="SimSun" w:cs="Calibri"/>
          <w:noProof w:val="0"/>
          <w:lang w:eastAsia="zh-CN"/>
        </w:rPr>
        <w:t>E-mail:</w:t>
      </w:r>
      <w:r w:rsidRPr="00A46B0C">
        <w:rPr>
          <w:rFonts w:eastAsia="SimSun" w:cs="Calibri"/>
          <w:noProof w:val="0"/>
          <w:lang w:eastAsia="zh-CN"/>
        </w:rPr>
        <w:tab/>
        <w:t>abah@natcom.gov.sl</w:t>
      </w:r>
    </w:p>
    <w:p w14:paraId="06AB2DF3" w14:textId="77777777" w:rsidR="00A46B0C" w:rsidRPr="00930793" w:rsidRDefault="00A46B0C" w:rsidP="00A46B0C">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val="fr-CH" w:eastAsia="zh-CN"/>
        </w:rPr>
      </w:pPr>
      <w:r w:rsidRPr="00930793">
        <w:rPr>
          <w:rFonts w:eastAsia="SimSun" w:cs="Calibri"/>
          <w:noProof w:val="0"/>
          <w:lang w:val="fr-CH" w:eastAsia="zh-CN"/>
        </w:rPr>
        <w:t>URL:</w:t>
      </w:r>
      <w:r w:rsidRPr="00930793">
        <w:rPr>
          <w:rFonts w:eastAsia="SimSun" w:cs="Calibri"/>
          <w:noProof w:val="0"/>
          <w:lang w:val="fr-CH" w:eastAsia="zh-CN"/>
        </w:rPr>
        <w:tab/>
      </w:r>
      <w:r w:rsidRPr="00930793">
        <w:rPr>
          <w:rFonts w:eastAsia="SimSun" w:cs="Calibri"/>
          <w:noProof w:val="0"/>
          <w:lang w:val="fr-CH" w:eastAsia="zh-CN"/>
        </w:rPr>
        <w:tab/>
        <w:t>www.natcom.gov.sl</w:t>
      </w:r>
    </w:p>
    <w:p w14:paraId="2EB5B41A" w14:textId="0CA97A19" w:rsidR="000839FC" w:rsidRPr="00930793" w:rsidRDefault="000839FC" w:rsidP="000C7ABF">
      <w:pPr>
        <w:overflowPunct/>
        <w:autoSpaceDE/>
        <w:autoSpaceDN/>
        <w:adjustRightInd/>
        <w:jc w:val="left"/>
        <w:textAlignment w:val="auto"/>
        <w:rPr>
          <w:rFonts w:asciiTheme="minorHAnsi" w:hAnsiTheme="minorHAnsi" w:cstheme="minorHAnsi"/>
          <w:lang w:val="fr-CH"/>
        </w:rPr>
      </w:pPr>
    </w:p>
    <w:p w14:paraId="563FBC04" w14:textId="77777777" w:rsidR="00A46B0C" w:rsidRPr="00930793" w:rsidRDefault="00A46B0C" w:rsidP="000C7ABF">
      <w:pPr>
        <w:overflowPunct/>
        <w:autoSpaceDE/>
        <w:autoSpaceDN/>
        <w:adjustRightInd/>
        <w:jc w:val="left"/>
        <w:textAlignment w:val="auto"/>
        <w:rPr>
          <w:rFonts w:asciiTheme="minorHAnsi" w:hAnsiTheme="minorHAnsi" w:cstheme="minorHAnsi"/>
          <w:lang w:val="fr-CH"/>
        </w:rPr>
      </w:pPr>
    </w:p>
    <w:p w14:paraId="48B5206F" w14:textId="77777777" w:rsidR="000839FC" w:rsidRPr="00930793" w:rsidRDefault="000839FC" w:rsidP="00BB624D">
      <w:pPr>
        <w:pStyle w:val="Heading20"/>
        <w:rPr>
          <w:lang w:val="fr-CH"/>
        </w:rPr>
      </w:pPr>
      <w:bookmarkStart w:id="1158" w:name="_Toc474504482"/>
      <w:bookmarkStart w:id="1159" w:name="_Toc64378297"/>
      <w:r w:rsidRPr="00930793">
        <w:rPr>
          <w:lang w:val="fr-CH"/>
        </w:rPr>
        <w:t>Other communication</w:t>
      </w:r>
      <w:bookmarkEnd w:id="1158"/>
      <w:bookmarkEnd w:id="1159"/>
    </w:p>
    <w:p w14:paraId="4A59BB25" w14:textId="760EC919" w:rsidR="00EA5851" w:rsidRPr="00930793" w:rsidRDefault="00EA5851" w:rsidP="00EA5851">
      <w:pPr>
        <w:spacing w:before="360"/>
        <w:rPr>
          <w:lang w:val="fr-CH"/>
        </w:rPr>
      </w:pPr>
    </w:p>
    <w:p w14:paraId="5F9BAB10" w14:textId="77F69908" w:rsidR="00A46B0C" w:rsidRPr="00A46B0C" w:rsidRDefault="00A46B0C" w:rsidP="00EA5851">
      <w:pPr>
        <w:pStyle w:val="Country"/>
      </w:pPr>
      <w:bookmarkStart w:id="1160" w:name="_Toc64378298"/>
      <w:r w:rsidRPr="00A46B0C">
        <w:t>Austria</w:t>
      </w:r>
      <w:bookmarkEnd w:id="1160"/>
    </w:p>
    <w:p w14:paraId="71FE6D8F" w14:textId="77777777" w:rsidR="00A46B0C" w:rsidRPr="00A46B0C" w:rsidRDefault="00A46B0C" w:rsidP="00A46B0C">
      <w:pPr>
        <w:tabs>
          <w:tab w:val="clear" w:pos="1276"/>
          <w:tab w:val="clear" w:pos="1843"/>
          <w:tab w:val="left" w:pos="1134"/>
          <w:tab w:val="left" w:pos="1560"/>
          <w:tab w:val="left" w:pos="2127"/>
        </w:tabs>
        <w:spacing w:before="40"/>
        <w:jc w:val="left"/>
        <w:outlineLvl w:val="4"/>
        <w:rPr>
          <w:noProof w:val="0"/>
          <w:szCs w:val="18"/>
        </w:rPr>
      </w:pPr>
      <w:r w:rsidRPr="00A46B0C">
        <w:rPr>
          <w:noProof w:val="0"/>
          <w:szCs w:val="18"/>
        </w:rPr>
        <w:t>Communication of 4.II.2021:</w:t>
      </w:r>
    </w:p>
    <w:p w14:paraId="48BE049B" w14:textId="77777777" w:rsidR="00A46B0C" w:rsidRPr="00A46B0C" w:rsidRDefault="00A46B0C" w:rsidP="00A46B0C">
      <w:pPr>
        <w:rPr>
          <w:noProof w:val="0"/>
        </w:rPr>
      </w:pPr>
      <w:r w:rsidRPr="00A46B0C">
        <w:rPr>
          <w:noProof w:val="0"/>
        </w:rPr>
        <w:t xml:space="preserve">On the occasion of the "FT8DMC Activity Days 2021", the Austrian Administration authorizes an Austrian amateur station to use the special call sign </w:t>
      </w:r>
      <w:r w:rsidRPr="00A46B0C">
        <w:rPr>
          <w:b/>
          <w:bCs/>
          <w:noProof w:val="0"/>
        </w:rPr>
        <w:t>OE21FTDMC</w:t>
      </w:r>
      <w:r w:rsidRPr="00A46B0C">
        <w:rPr>
          <w:noProof w:val="0"/>
        </w:rPr>
        <w:t xml:space="preserve"> from 2 to 15 August 2021.</w:t>
      </w:r>
    </w:p>
    <w:p w14:paraId="260C9EF9" w14:textId="77777777" w:rsidR="000839FC" w:rsidRDefault="000839FC" w:rsidP="00A45D48"/>
    <w:p w14:paraId="14BF4A19" w14:textId="52D779AD" w:rsidR="0093285D" w:rsidRDefault="0093285D" w:rsidP="000839FC"/>
    <w:p w14:paraId="2F63CCFF" w14:textId="77777777" w:rsidR="000839FC" w:rsidRPr="00005B65" w:rsidRDefault="000839FC" w:rsidP="000839FC"/>
    <w:p w14:paraId="3A67932B" w14:textId="77777777" w:rsidR="00552901" w:rsidRPr="00005B65" w:rsidRDefault="005529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005B65"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005B65"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77777777" w:rsidR="00374F70" w:rsidRPr="000839FC" w:rsidRDefault="00374F70" w:rsidP="00374F70">
      <w:pPr>
        <w:pStyle w:val="Heading20"/>
        <w:rPr>
          <w:lang w:val="en-GB"/>
        </w:rPr>
      </w:pPr>
      <w:bookmarkStart w:id="1161" w:name="_Toc6411909"/>
      <w:bookmarkStart w:id="1162" w:name="_Toc6215744"/>
      <w:bookmarkStart w:id="1163" w:name="_Toc4420932"/>
      <w:bookmarkStart w:id="1164" w:name="_Toc1570044"/>
      <w:bookmarkStart w:id="1165" w:name="_Toc340536"/>
      <w:bookmarkStart w:id="1166" w:name="_Toc536101952"/>
      <w:bookmarkStart w:id="1167" w:name="_Toc531960787"/>
      <w:bookmarkStart w:id="1168" w:name="_Toc531094570"/>
      <w:bookmarkStart w:id="1169" w:name="_Toc526431483"/>
      <w:bookmarkStart w:id="1170" w:name="_Toc525638295"/>
      <w:bookmarkStart w:id="1171" w:name="_Toc524430964"/>
      <w:bookmarkStart w:id="1172" w:name="_Toc520709570"/>
      <w:bookmarkStart w:id="1173" w:name="_Toc518981888"/>
      <w:bookmarkStart w:id="1174" w:name="_Toc517792335"/>
      <w:bookmarkStart w:id="1175" w:name="_Toc514850724"/>
      <w:bookmarkStart w:id="1176" w:name="_Toc513645657"/>
      <w:bookmarkStart w:id="1177" w:name="_Toc510775355"/>
      <w:bookmarkStart w:id="1178" w:name="_Toc509838134"/>
      <w:bookmarkStart w:id="1179" w:name="_Toc507510721"/>
      <w:bookmarkStart w:id="1180" w:name="_Toc505005338"/>
      <w:bookmarkStart w:id="1181" w:name="_Toc503439022"/>
      <w:bookmarkStart w:id="1182" w:name="_Toc500842108"/>
      <w:bookmarkStart w:id="1183" w:name="_Toc500841784"/>
      <w:bookmarkStart w:id="1184" w:name="_Toc499624466"/>
      <w:bookmarkStart w:id="1185" w:name="_Toc497988320"/>
      <w:bookmarkStart w:id="1186" w:name="_Toc497986899"/>
      <w:bookmarkStart w:id="1187" w:name="_Toc496537203"/>
      <w:bookmarkStart w:id="1188" w:name="_Toc495499935"/>
      <w:bookmarkStart w:id="1189" w:name="_Toc493685649"/>
      <w:bookmarkStart w:id="1190" w:name="_Toc488848859"/>
      <w:bookmarkStart w:id="1191" w:name="_Toc487466269"/>
      <w:bookmarkStart w:id="1192" w:name="_Toc486323174"/>
      <w:bookmarkStart w:id="1193" w:name="_Toc485117070"/>
      <w:bookmarkStart w:id="1194" w:name="_Toc483388291"/>
      <w:bookmarkStart w:id="1195" w:name="_Toc482280104"/>
      <w:bookmarkStart w:id="1196" w:name="_Toc479671309"/>
      <w:bookmarkStart w:id="1197" w:name="_Toc478464764"/>
      <w:bookmarkStart w:id="1198" w:name="_Toc477169054"/>
      <w:bookmarkStart w:id="1199" w:name="_Toc474504483"/>
      <w:bookmarkStart w:id="1200" w:name="_Toc473209550"/>
      <w:bookmarkStart w:id="1201" w:name="_Toc471824667"/>
      <w:bookmarkStart w:id="1202" w:name="_Toc469924991"/>
      <w:bookmarkStart w:id="1203" w:name="_Toc469048950"/>
      <w:bookmarkStart w:id="1204" w:name="_Toc466367272"/>
      <w:bookmarkStart w:id="1205" w:name="_Toc456103335"/>
      <w:bookmarkStart w:id="1206" w:name="_Toc456103219"/>
      <w:bookmarkStart w:id="1207" w:name="_Toc454789159"/>
      <w:bookmarkStart w:id="1208" w:name="_Toc453320524"/>
      <w:bookmarkStart w:id="1209" w:name="_Toc451863143"/>
      <w:bookmarkStart w:id="1210" w:name="_Toc450747475"/>
      <w:bookmarkStart w:id="1211" w:name="_Toc449442775"/>
      <w:bookmarkStart w:id="1212" w:name="_Toc446578881"/>
      <w:bookmarkStart w:id="1213" w:name="_Toc445368596"/>
      <w:bookmarkStart w:id="1214" w:name="_Toc442711620"/>
      <w:bookmarkStart w:id="1215" w:name="_Toc441671603"/>
      <w:bookmarkStart w:id="1216" w:name="_Toc440443796"/>
      <w:bookmarkStart w:id="1217" w:name="_Toc438219174"/>
      <w:bookmarkStart w:id="1218" w:name="_Toc437264287"/>
      <w:bookmarkStart w:id="1219" w:name="_Toc436383069"/>
      <w:bookmarkStart w:id="1220" w:name="_Toc434843834"/>
      <w:bookmarkStart w:id="1221" w:name="_Toc433358220"/>
      <w:bookmarkStart w:id="1222" w:name="_Toc432498840"/>
      <w:bookmarkStart w:id="1223" w:name="_Toc429469054"/>
      <w:bookmarkStart w:id="1224" w:name="_Toc428372303"/>
      <w:bookmarkStart w:id="1225" w:name="_Toc428193356"/>
      <w:bookmarkStart w:id="1226" w:name="_Toc424300248"/>
      <w:bookmarkStart w:id="1227" w:name="_Toc423078775"/>
      <w:bookmarkStart w:id="1228" w:name="_Toc421783562"/>
      <w:bookmarkStart w:id="1229" w:name="_Toc420414839"/>
      <w:bookmarkStart w:id="1230" w:name="_Toc417984361"/>
      <w:bookmarkStart w:id="1231" w:name="_Toc416360078"/>
      <w:bookmarkStart w:id="1232" w:name="_Toc414884968"/>
      <w:bookmarkStart w:id="1233" w:name="_Toc410904539"/>
      <w:bookmarkStart w:id="1234" w:name="_Toc409708236"/>
      <w:bookmarkStart w:id="1235" w:name="_Toc408576641"/>
      <w:bookmarkStart w:id="1236" w:name="_Toc406508020"/>
      <w:bookmarkStart w:id="1237" w:name="_Toc405386782"/>
      <w:bookmarkStart w:id="1238" w:name="_Toc404332316"/>
      <w:bookmarkStart w:id="1239" w:name="_Toc402967104"/>
      <w:bookmarkStart w:id="1240" w:name="_Toc401757924"/>
      <w:bookmarkStart w:id="1241" w:name="_Toc400374878"/>
      <w:bookmarkStart w:id="1242" w:name="_Toc399160640"/>
      <w:bookmarkStart w:id="1243" w:name="_Toc397517657"/>
      <w:bookmarkStart w:id="1244" w:name="_Toc396212812"/>
      <w:bookmarkStart w:id="1245" w:name="_Toc395100465"/>
      <w:bookmarkStart w:id="1246" w:name="_Toc393715490"/>
      <w:bookmarkStart w:id="1247" w:name="_Toc393714486"/>
      <w:bookmarkStart w:id="1248" w:name="_Toc393713419"/>
      <w:bookmarkStart w:id="1249" w:name="_Toc392235888"/>
      <w:bookmarkStart w:id="1250" w:name="_Toc391386074"/>
      <w:bookmarkStart w:id="1251" w:name="_Toc389730886"/>
      <w:bookmarkStart w:id="1252" w:name="_Toc388947562"/>
      <w:bookmarkStart w:id="1253" w:name="_Toc388946329"/>
      <w:bookmarkStart w:id="1254" w:name="_Toc385496801"/>
      <w:bookmarkStart w:id="1255" w:name="_Toc384625709"/>
      <w:bookmarkStart w:id="1256" w:name="_Toc383182315"/>
      <w:bookmarkStart w:id="1257" w:name="_Toc381784232"/>
      <w:bookmarkStart w:id="1258" w:name="_Toc380582899"/>
      <w:bookmarkStart w:id="1259" w:name="_Toc379440374"/>
      <w:bookmarkStart w:id="1260" w:name="_Toc378322721"/>
      <w:bookmarkStart w:id="1261" w:name="_Toc377026500"/>
      <w:bookmarkStart w:id="1262" w:name="_Toc374692771"/>
      <w:bookmarkStart w:id="1263" w:name="_Toc374692694"/>
      <w:bookmarkStart w:id="1264" w:name="_Toc374006640"/>
      <w:bookmarkStart w:id="1265" w:name="_Toc373157832"/>
      <w:bookmarkStart w:id="1266" w:name="_Toc371588866"/>
      <w:bookmarkStart w:id="1267" w:name="_Toc370373498"/>
      <w:bookmarkStart w:id="1268" w:name="_Toc369007891"/>
      <w:bookmarkStart w:id="1269" w:name="_Toc369007687"/>
      <w:bookmarkStart w:id="1270" w:name="_Toc367715553"/>
      <w:bookmarkStart w:id="1271" w:name="_Toc366157714"/>
      <w:bookmarkStart w:id="1272" w:name="_Toc364672357"/>
      <w:bookmarkStart w:id="1273" w:name="_Toc363741408"/>
      <w:bookmarkStart w:id="1274" w:name="_Toc361921568"/>
      <w:bookmarkStart w:id="1275" w:name="_Toc360696837"/>
      <w:bookmarkStart w:id="1276" w:name="_Toc359489437"/>
      <w:bookmarkStart w:id="1277" w:name="_Toc358192588"/>
      <w:bookmarkStart w:id="1278" w:name="_Toc357001961"/>
      <w:bookmarkStart w:id="1279" w:name="_Toc355708878"/>
      <w:bookmarkStart w:id="1280" w:name="_Toc354053852"/>
      <w:bookmarkStart w:id="1281" w:name="_Toc352940515"/>
      <w:bookmarkStart w:id="1282" w:name="_Toc351549910"/>
      <w:bookmarkStart w:id="1283" w:name="_Toc350415589"/>
      <w:bookmarkStart w:id="1284" w:name="_Toc349288271"/>
      <w:bookmarkStart w:id="1285" w:name="_Toc347929610"/>
      <w:bookmarkStart w:id="1286" w:name="_Toc346885965"/>
      <w:bookmarkStart w:id="1287" w:name="_Toc345579843"/>
      <w:bookmarkStart w:id="1288" w:name="_Toc343262688"/>
      <w:bookmarkStart w:id="1289" w:name="_Toc342912868"/>
      <w:bookmarkStart w:id="1290" w:name="_Toc341451237"/>
      <w:bookmarkStart w:id="1291" w:name="_Toc340225539"/>
      <w:bookmarkStart w:id="1292" w:name="_Toc338779392"/>
      <w:bookmarkStart w:id="1293" w:name="_Toc337110351"/>
      <w:bookmarkStart w:id="1294" w:name="_Toc335901525"/>
      <w:bookmarkStart w:id="1295" w:name="_Toc334776206"/>
      <w:bookmarkStart w:id="1296" w:name="_Toc332272671"/>
      <w:bookmarkStart w:id="1297" w:name="_Toc323904393"/>
      <w:bookmarkStart w:id="1298" w:name="_Toc323035740"/>
      <w:bookmarkStart w:id="1299" w:name="_Toc320536977"/>
      <w:bookmarkStart w:id="1300" w:name="_Toc318965020"/>
      <w:bookmarkStart w:id="1301" w:name="_Toc316479982"/>
      <w:bookmarkStart w:id="1302" w:name="_Toc313973326"/>
      <w:bookmarkStart w:id="1303" w:name="_Toc311103661"/>
      <w:bookmarkStart w:id="1304" w:name="_Toc308530349"/>
      <w:bookmarkStart w:id="1305" w:name="_Toc304892184"/>
      <w:bookmarkStart w:id="1306" w:name="_Toc303344266"/>
      <w:bookmarkStart w:id="1307" w:name="_Toc301945311"/>
      <w:bookmarkStart w:id="1308" w:name="_Toc297804737"/>
      <w:bookmarkStart w:id="1309" w:name="_Toc296675486"/>
      <w:bookmarkStart w:id="1310" w:name="_Toc295387916"/>
      <w:bookmarkStart w:id="1311" w:name="_Toc292704991"/>
      <w:bookmarkStart w:id="1312" w:name="_Toc291005407"/>
      <w:bookmarkStart w:id="1313" w:name="_Toc288660298"/>
      <w:bookmarkStart w:id="1314" w:name="_Toc286218733"/>
      <w:bookmarkStart w:id="1315" w:name="_Toc283737222"/>
      <w:bookmarkStart w:id="1316" w:name="_Toc282526056"/>
      <w:bookmarkStart w:id="1317" w:name="_Toc280349224"/>
      <w:bookmarkStart w:id="1318" w:name="_Toc279669168"/>
      <w:bookmarkStart w:id="1319" w:name="_Toc276717182"/>
      <w:bookmarkStart w:id="1320" w:name="_Toc274223846"/>
      <w:bookmarkStart w:id="1321" w:name="_Toc273023372"/>
      <w:bookmarkStart w:id="1322" w:name="_Toc271700511"/>
      <w:bookmarkStart w:id="1323" w:name="_Toc268774042"/>
      <w:bookmarkStart w:id="1324" w:name="_Toc266181257"/>
      <w:bookmarkStart w:id="1325" w:name="_Toc265056510"/>
      <w:bookmarkStart w:id="1326" w:name="_Toc262631831"/>
      <w:bookmarkStart w:id="1327" w:name="_Toc259783160"/>
      <w:bookmarkStart w:id="1328" w:name="_Toc253407165"/>
      <w:bookmarkStart w:id="1329" w:name="_Toc251059439"/>
      <w:bookmarkStart w:id="1330" w:name="_Toc248829285"/>
      <w:bookmarkStart w:id="1331" w:name="_Toc8296067"/>
      <w:bookmarkStart w:id="1332" w:name="_Toc9580680"/>
      <w:bookmarkStart w:id="1333" w:name="_Toc12354368"/>
      <w:bookmarkStart w:id="1334" w:name="_Toc13065957"/>
      <w:bookmarkStart w:id="1335" w:name="_Toc14769332"/>
      <w:bookmarkStart w:id="1336" w:name="_Toc17298854"/>
      <w:bookmarkStart w:id="1337" w:name="_Toc18681556"/>
      <w:bookmarkStart w:id="1338" w:name="_Toc21528584"/>
      <w:bookmarkStart w:id="1339" w:name="_Toc23321871"/>
      <w:bookmarkStart w:id="1340" w:name="_Toc24365712"/>
      <w:bookmarkStart w:id="1341" w:name="_Toc25746889"/>
      <w:bookmarkStart w:id="1342" w:name="_Toc26539918"/>
      <w:bookmarkStart w:id="1343" w:name="_Toc27558706"/>
      <w:bookmarkStart w:id="1344" w:name="_Toc31986490"/>
      <w:bookmarkStart w:id="1345" w:name="_Toc33175456"/>
      <w:bookmarkStart w:id="1346" w:name="_Toc38455869"/>
      <w:bookmarkStart w:id="1347" w:name="_Toc40787346"/>
      <w:bookmarkStart w:id="1348" w:name="_Toc46322978"/>
      <w:bookmarkStart w:id="1349" w:name="_Toc49438646"/>
      <w:bookmarkStart w:id="1350" w:name="_Toc51669585"/>
      <w:bookmarkStart w:id="1351" w:name="_Toc52889726"/>
      <w:bookmarkStart w:id="1352" w:name="_Toc57030869"/>
      <w:bookmarkStart w:id="1353" w:name="_Toc64378299"/>
      <w:bookmarkEnd w:id="856"/>
      <w:bookmarkEnd w:id="857"/>
      <w:r w:rsidRPr="000839FC">
        <w:rPr>
          <w:lang w:val="en-GB"/>
        </w:rPr>
        <w:lastRenderedPageBreak/>
        <w:t>Service Restrictions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2339B733" w14:textId="5F6368ED" w:rsidR="00374F70" w:rsidRPr="000839FC" w:rsidRDefault="00374F70" w:rsidP="00374F70">
      <w:pPr>
        <w:jc w:val="center"/>
        <w:rPr>
          <w:lang w:val="en-GB"/>
        </w:rPr>
      </w:pPr>
      <w:bookmarkStart w:id="1354" w:name="_Toc251059440"/>
      <w:bookmarkStart w:id="1355"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56" w:name="_Toc6411910"/>
      <w:bookmarkStart w:id="1357" w:name="_Toc6215745"/>
      <w:bookmarkStart w:id="1358" w:name="_Toc4420933"/>
      <w:bookmarkStart w:id="1359" w:name="_Toc1570045"/>
      <w:bookmarkStart w:id="1360" w:name="_Toc340537"/>
      <w:bookmarkStart w:id="1361" w:name="_Toc536101953"/>
      <w:bookmarkStart w:id="1362" w:name="_Toc531960788"/>
      <w:bookmarkStart w:id="1363" w:name="_Toc531094571"/>
      <w:bookmarkStart w:id="1364" w:name="_Toc526431484"/>
      <w:bookmarkStart w:id="1365" w:name="_Toc525638296"/>
      <w:bookmarkStart w:id="1366" w:name="_Toc524430965"/>
      <w:bookmarkStart w:id="1367" w:name="_Toc520709571"/>
      <w:bookmarkStart w:id="1368" w:name="_Toc518981889"/>
      <w:bookmarkStart w:id="1369" w:name="_Toc517792336"/>
      <w:bookmarkStart w:id="1370" w:name="_Toc514850725"/>
      <w:bookmarkStart w:id="1371" w:name="_Toc513645658"/>
      <w:bookmarkStart w:id="1372" w:name="_Toc510775356"/>
      <w:bookmarkStart w:id="1373" w:name="_Toc509838135"/>
      <w:bookmarkStart w:id="1374" w:name="_Toc507510722"/>
      <w:bookmarkStart w:id="1375" w:name="_Toc505005339"/>
      <w:bookmarkStart w:id="1376" w:name="_Toc503439023"/>
      <w:bookmarkStart w:id="1377" w:name="_Toc500842109"/>
      <w:bookmarkStart w:id="1378" w:name="_Toc500841785"/>
      <w:bookmarkStart w:id="1379" w:name="_Toc499624467"/>
      <w:bookmarkStart w:id="1380" w:name="_Toc497988321"/>
      <w:bookmarkStart w:id="1381" w:name="_Toc497986900"/>
      <w:bookmarkStart w:id="1382" w:name="_Toc496537204"/>
      <w:bookmarkStart w:id="1383" w:name="_Toc495499936"/>
      <w:bookmarkStart w:id="1384" w:name="_Toc493685650"/>
      <w:bookmarkStart w:id="1385" w:name="_Toc488848860"/>
      <w:bookmarkStart w:id="1386" w:name="_Toc487466270"/>
      <w:bookmarkStart w:id="1387" w:name="_Toc486323175"/>
      <w:bookmarkStart w:id="1388" w:name="_Toc485117071"/>
      <w:bookmarkStart w:id="1389" w:name="_Toc483388292"/>
      <w:bookmarkStart w:id="1390" w:name="_Toc482280105"/>
      <w:bookmarkStart w:id="1391" w:name="_Toc479671310"/>
      <w:bookmarkStart w:id="1392" w:name="_Toc478464765"/>
      <w:bookmarkStart w:id="1393" w:name="_Toc477169055"/>
      <w:bookmarkStart w:id="1394" w:name="_Toc474504484"/>
      <w:bookmarkStart w:id="1395" w:name="_Toc473209551"/>
      <w:bookmarkStart w:id="1396" w:name="_Toc471824668"/>
      <w:bookmarkStart w:id="1397" w:name="_Toc469924992"/>
      <w:bookmarkStart w:id="1398" w:name="_Toc469048951"/>
      <w:bookmarkStart w:id="1399" w:name="_Toc466367273"/>
      <w:bookmarkStart w:id="1400" w:name="_Toc456103336"/>
      <w:bookmarkStart w:id="1401" w:name="_Toc456103220"/>
      <w:bookmarkStart w:id="1402" w:name="_Toc454789160"/>
      <w:bookmarkStart w:id="1403" w:name="_Toc453320525"/>
      <w:bookmarkStart w:id="1404" w:name="_Toc451863144"/>
      <w:bookmarkStart w:id="1405" w:name="_Toc450747476"/>
      <w:bookmarkStart w:id="1406" w:name="_Toc449442776"/>
      <w:bookmarkStart w:id="1407" w:name="_Toc446578882"/>
      <w:bookmarkStart w:id="1408" w:name="_Toc445368597"/>
      <w:bookmarkStart w:id="1409" w:name="_Toc442711621"/>
      <w:bookmarkStart w:id="1410" w:name="_Toc441671604"/>
      <w:bookmarkStart w:id="1411" w:name="_Toc440443797"/>
      <w:bookmarkStart w:id="1412" w:name="_Toc438219175"/>
      <w:bookmarkStart w:id="1413" w:name="_Toc437264288"/>
      <w:bookmarkStart w:id="1414" w:name="_Toc436383070"/>
      <w:bookmarkStart w:id="1415" w:name="_Toc434843835"/>
      <w:bookmarkStart w:id="1416" w:name="_Toc433358221"/>
      <w:bookmarkStart w:id="1417" w:name="_Toc432498841"/>
      <w:bookmarkStart w:id="1418" w:name="_Toc429469055"/>
      <w:bookmarkStart w:id="1419" w:name="_Toc428372304"/>
      <w:bookmarkStart w:id="1420" w:name="_Toc428193357"/>
      <w:bookmarkStart w:id="1421" w:name="_Toc424300249"/>
      <w:bookmarkStart w:id="1422" w:name="_Toc423078776"/>
      <w:bookmarkStart w:id="1423" w:name="_Toc421783563"/>
      <w:bookmarkStart w:id="1424" w:name="_Toc420414840"/>
      <w:bookmarkStart w:id="1425" w:name="_Toc417984362"/>
      <w:bookmarkStart w:id="1426" w:name="_Toc416360079"/>
      <w:bookmarkStart w:id="1427" w:name="_Toc414884969"/>
      <w:bookmarkStart w:id="1428" w:name="_Toc410904540"/>
      <w:bookmarkStart w:id="1429" w:name="_Toc409708237"/>
      <w:bookmarkStart w:id="1430" w:name="_Toc408576642"/>
      <w:bookmarkStart w:id="1431" w:name="_Toc406508021"/>
      <w:bookmarkStart w:id="1432" w:name="_Toc405386783"/>
      <w:bookmarkStart w:id="1433" w:name="_Toc404332317"/>
      <w:bookmarkStart w:id="1434" w:name="_Toc402967105"/>
      <w:bookmarkStart w:id="1435" w:name="_Toc401757925"/>
      <w:bookmarkStart w:id="1436" w:name="_Toc400374879"/>
      <w:bookmarkStart w:id="1437" w:name="_Toc399160641"/>
      <w:bookmarkStart w:id="1438" w:name="_Toc397517658"/>
      <w:bookmarkStart w:id="1439" w:name="_Toc396212813"/>
      <w:bookmarkStart w:id="1440" w:name="_Toc395100466"/>
      <w:bookmarkStart w:id="1441" w:name="_Toc393715491"/>
      <w:bookmarkStart w:id="1442" w:name="_Toc393714487"/>
      <w:bookmarkStart w:id="1443" w:name="_Toc393713420"/>
      <w:bookmarkStart w:id="1444" w:name="_Toc392235889"/>
      <w:bookmarkStart w:id="1445" w:name="_Toc391386075"/>
      <w:bookmarkStart w:id="1446" w:name="_Toc389730887"/>
      <w:bookmarkStart w:id="1447" w:name="_Toc388947563"/>
      <w:bookmarkStart w:id="1448" w:name="_Toc388946330"/>
      <w:bookmarkStart w:id="1449" w:name="_Toc385496802"/>
      <w:bookmarkStart w:id="1450" w:name="_Toc384625710"/>
      <w:bookmarkStart w:id="1451" w:name="_Toc383182316"/>
      <w:bookmarkStart w:id="1452" w:name="_Toc381784233"/>
      <w:bookmarkStart w:id="1453" w:name="_Toc380582900"/>
      <w:bookmarkStart w:id="1454" w:name="_Toc379440375"/>
      <w:bookmarkStart w:id="1455" w:name="_Toc378322722"/>
      <w:bookmarkStart w:id="1456" w:name="_Toc377026501"/>
      <w:bookmarkStart w:id="1457" w:name="_Toc374692772"/>
      <w:bookmarkStart w:id="1458" w:name="_Toc374692695"/>
      <w:bookmarkStart w:id="1459" w:name="_Toc374006641"/>
      <w:bookmarkStart w:id="1460" w:name="_Toc373157833"/>
      <w:bookmarkStart w:id="1461" w:name="_Toc371588867"/>
      <w:bookmarkStart w:id="1462" w:name="_Toc370373501"/>
      <w:bookmarkStart w:id="1463" w:name="_Toc369007892"/>
      <w:bookmarkStart w:id="1464" w:name="_Toc369007688"/>
      <w:bookmarkStart w:id="1465" w:name="_Toc367715554"/>
      <w:bookmarkStart w:id="1466" w:name="_Toc366157715"/>
      <w:bookmarkStart w:id="1467" w:name="_Toc364672358"/>
      <w:bookmarkStart w:id="1468" w:name="_Toc363741409"/>
      <w:bookmarkStart w:id="1469" w:name="_Toc361921569"/>
      <w:bookmarkStart w:id="1470" w:name="_Toc360696838"/>
      <w:bookmarkStart w:id="1471" w:name="_Toc359489438"/>
      <w:bookmarkStart w:id="1472" w:name="_Toc358192589"/>
      <w:bookmarkStart w:id="1473" w:name="_Toc357001962"/>
      <w:bookmarkStart w:id="1474" w:name="_Toc355708879"/>
      <w:bookmarkStart w:id="1475" w:name="_Toc354053853"/>
      <w:bookmarkStart w:id="1476" w:name="_Toc352940516"/>
      <w:bookmarkStart w:id="1477" w:name="_Toc351549911"/>
      <w:bookmarkStart w:id="1478" w:name="_Toc350415590"/>
      <w:bookmarkStart w:id="1479" w:name="_Toc349288272"/>
      <w:bookmarkStart w:id="1480" w:name="_Toc347929611"/>
      <w:bookmarkStart w:id="1481" w:name="_Toc346885966"/>
      <w:bookmarkStart w:id="1482" w:name="_Toc345579844"/>
      <w:bookmarkStart w:id="1483" w:name="_Toc343262689"/>
      <w:bookmarkStart w:id="1484" w:name="_Toc342912869"/>
      <w:bookmarkStart w:id="1485" w:name="_Toc341451238"/>
      <w:bookmarkStart w:id="1486" w:name="_Toc340225540"/>
      <w:bookmarkStart w:id="1487" w:name="_Toc338779393"/>
      <w:bookmarkStart w:id="1488" w:name="_Toc337110352"/>
      <w:bookmarkStart w:id="1489" w:name="_Toc335901526"/>
      <w:bookmarkStart w:id="1490" w:name="_Toc334776207"/>
      <w:bookmarkStart w:id="1491" w:name="_Toc332272672"/>
      <w:bookmarkStart w:id="1492" w:name="_Toc323904394"/>
      <w:bookmarkStart w:id="1493" w:name="_Toc323035741"/>
      <w:bookmarkStart w:id="1494" w:name="_Toc320536978"/>
      <w:bookmarkStart w:id="1495" w:name="_Toc318965022"/>
      <w:bookmarkStart w:id="1496" w:name="_Toc316479984"/>
      <w:bookmarkStart w:id="1497" w:name="_Toc313973328"/>
      <w:bookmarkStart w:id="1498" w:name="_Toc311103663"/>
      <w:bookmarkStart w:id="1499" w:name="_Toc308530351"/>
      <w:bookmarkStart w:id="1500" w:name="_Toc304892186"/>
      <w:bookmarkStart w:id="1501" w:name="_Toc303344268"/>
      <w:bookmarkStart w:id="1502" w:name="_Toc301945313"/>
      <w:bookmarkStart w:id="1503" w:name="_Toc297804739"/>
      <w:bookmarkStart w:id="1504" w:name="_Toc296675488"/>
      <w:bookmarkStart w:id="1505" w:name="_Toc295387918"/>
      <w:bookmarkStart w:id="1506" w:name="_Toc292704993"/>
      <w:bookmarkStart w:id="1507" w:name="_Toc291005409"/>
      <w:bookmarkStart w:id="1508" w:name="_Toc288660300"/>
      <w:bookmarkStart w:id="1509" w:name="_Toc286218735"/>
      <w:bookmarkStart w:id="1510" w:name="_Toc283737224"/>
      <w:bookmarkStart w:id="1511" w:name="_Toc282526058"/>
      <w:bookmarkStart w:id="1512" w:name="_Toc280349226"/>
      <w:bookmarkStart w:id="1513" w:name="_Toc279669170"/>
      <w:bookmarkStart w:id="1514" w:name="_Toc276717184"/>
      <w:bookmarkStart w:id="1515" w:name="_Toc274223848"/>
      <w:bookmarkStart w:id="1516" w:name="_Toc273023374"/>
      <w:bookmarkStart w:id="1517" w:name="_Toc271700513"/>
      <w:bookmarkStart w:id="1518" w:name="_Toc268774044"/>
      <w:bookmarkStart w:id="1519" w:name="_Toc266181259"/>
      <w:bookmarkStart w:id="1520" w:name="_Toc265056512"/>
      <w:bookmarkStart w:id="1521" w:name="_Toc262631833"/>
      <w:bookmarkStart w:id="1522" w:name="_Toc259783162"/>
      <w:bookmarkStart w:id="1523" w:name="_Toc253407167"/>
      <w:bookmarkStart w:id="1524" w:name="_Toc8296068"/>
      <w:bookmarkStart w:id="1525" w:name="_Toc9580681"/>
      <w:bookmarkStart w:id="1526" w:name="_Toc12354369"/>
      <w:bookmarkStart w:id="1527" w:name="_Toc13065958"/>
      <w:bookmarkStart w:id="1528" w:name="_Toc14769333"/>
      <w:bookmarkStart w:id="1529" w:name="_Toc17298855"/>
      <w:bookmarkStart w:id="1530" w:name="_Toc18681557"/>
      <w:bookmarkStart w:id="1531" w:name="_Toc21528585"/>
      <w:bookmarkStart w:id="1532" w:name="_Toc23321872"/>
      <w:bookmarkStart w:id="1533" w:name="_Toc24365713"/>
      <w:bookmarkStart w:id="1534" w:name="_Toc25746890"/>
      <w:bookmarkStart w:id="1535" w:name="_Toc26539919"/>
      <w:bookmarkStart w:id="1536" w:name="_Toc27558707"/>
      <w:bookmarkStart w:id="1537" w:name="_Toc31986491"/>
      <w:bookmarkStart w:id="1538" w:name="_Toc33175457"/>
      <w:bookmarkStart w:id="1539" w:name="_Toc38455870"/>
      <w:bookmarkStart w:id="1540" w:name="_Toc40787347"/>
      <w:bookmarkStart w:id="1541" w:name="_Toc46322979"/>
      <w:bookmarkStart w:id="1542" w:name="_Toc49438647"/>
      <w:bookmarkStart w:id="1543" w:name="_Toc51669586"/>
      <w:bookmarkStart w:id="1544" w:name="_Toc52889727"/>
      <w:bookmarkStart w:id="1545" w:name="_Toc57030870"/>
      <w:bookmarkStart w:id="1546" w:name="_Toc64378300"/>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47" w:name="_Toc420414841"/>
      <w:bookmarkStart w:id="1548" w:name="_Toc417984363"/>
      <w:bookmarkStart w:id="1549" w:name="_Toc416360080"/>
      <w:bookmarkStart w:id="1550" w:name="_Toc414884970"/>
      <w:bookmarkStart w:id="1551" w:name="_Toc410904541"/>
      <w:bookmarkStart w:id="1552" w:name="_Toc409708238"/>
      <w:bookmarkStart w:id="1553" w:name="_Toc408576643"/>
      <w:bookmarkStart w:id="1554" w:name="_Toc406508022"/>
      <w:bookmarkStart w:id="1555" w:name="_Toc405386784"/>
      <w:bookmarkStart w:id="1556" w:name="_Toc404332318"/>
      <w:bookmarkStart w:id="1557" w:name="_Toc402967106"/>
      <w:bookmarkStart w:id="1558" w:name="_Toc401757926"/>
      <w:bookmarkStart w:id="1559" w:name="_Toc400374880"/>
      <w:bookmarkStart w:id="1560" w:name="_Toc399160642"/>
      <w:bookmarkStart w:id="1561" w:name="_Toc397517659"/>
      <w:bookmarkStart w:id="1562" w:name="_Toc396212814"/>
      <w:bookmarkStart w:id="1563" w:name="_Toc395100467"/>
      <w:bookmarkStart w:id="1564" w:name="_Toc393715492"/>
      <w:bookmarkStart w:id="1565" w:name="_Toc393714488"/>
      <w:bookmarkStart w:id="1566" w:name="_Toc393713421"/>
      <w:bookmarkStart w:id="1567" w:name="_Toc392235890"/>
      <w:bookmarkStart w:id="1568" w:name="_Toc391386076"/>
      <w:bookmarkStart w:id="1569" w:name="_Toc389730888"/>
      <w:bookmarkStart w:id="1570" w:name="_Toc388947564"/>
      <w:bookmarkStart w:id="1571" w:name="_Toc388946331"/>
      <w:bookmarkStart w:id="1572" w:name="_Toc385496803"/>
      <w:bookmarkStart w:id="1573" w:name="_Toc384625711"/>
      <w:bookmarkStart w:id="1574" w:name="_Toc383182317"/>
      <w:bookmarkStart w:id="1575" w:name="_Toc381784234"/>
      <w:bookmarkStart w:id="1576" w:name="_Toc380582901"/>
      <w:bookmarkStart w:id="1577" w:name="_Toc379440376"/>
      <w:bookmarkStart w:id="1578" w:name="_Toc378322723"/>
      <w:bookmarkStart w:id="1579" w:name="_Toc377026502"/>
      <w:bookmarkStart w:id="1580" w:name="_Toc374692773"/>
      <w:bookmarkStart w:id="1581" w:name="_Toc374692696"/>
      <w:bookmarkStart w:id="1582" w:name="_Toc374006642"/>
      <w:bookmarkStart w:id="1583" w:name="_Toc373157834"/>
      <w:bookmarkStart w:id="1584" w:name="_Toc371588868"/>
      <w:bookmarkStart w:id="1585" w:name="_Toc370373502"/>
      <w:bookmarkStart w:id="1586" w:name="_Toc369007893"/>
      <w:bookmarkStart w:id="1587" w:name="_Toc369007689"/>
      <w:bookmarkStart w:id="1588" w:name="_Toc367715555"/>
      <w:bookmarkStart w:id="1589" w:name="_Toc366157716"/>
      <w:bookmarkStart w:id="1590" w:name="_Toc364672359"/>
      <w:bookmarkStart w:id="1591" w:name="_Toc363741410"/>
      <w:bookmarkStart w:id="1592" w:name="_Toc361921570"/>
      <w:bookmarkStart w:id="1593" w:name="_Toc360696839"/>
      <w:bookmarkStart w:id="1594" w:name="_Toc359489439"/>
      <w:bookmarkStart w:id="1595" w:name="_Toc358192590"/>
      <w:bookmarkStart w:id="1596" w:name="_Toc357001963"/>
      <w:bookmarkStart w:id="1597" w:name="_Toc355708880"/>
      <w:bookmarkStart w:id="1598" w:name="_Toc354053854"/>
      <w:bookmarkStart w:id="1599" w:name="_Toc352940517"/>
      <w:bookmarkStart w:id="1600" w:name="_Toc351549912"/>
      <w:bookmarkStart w:id="1601" w:name="_Toc350415591"/>
      <w:bookmarkStart w:id="1602" w:name="_Toc349288273"/>
      <w:bookmarkStart w:id="1603" w:name="_Toc347929612"/>
      <w:bookmarkStart w:id="1604" w:name="_Toc346885967"/>
      <w:bookmarkStart w:id="1605" w:name="_Toc345579845"/>
      <w:bookmarkStart w:id="1606" w:name="_Toc343262690"/>
      <w:bookmarkStart w:id="1607" w:name="_Toc342912870"/>
      <w:bookmarkStart w:id="1608" w:name="_Toc341451239"/>
      <w:bookmarkStart w:id="1609" w:name="_Toc340225541"/>
      <w:bookmarkStart w:id="1610" w:name="_Toc338779394"/>
      <w:bookmarkStart w:id="1611" w:name="_Toc337110353"/>
      <w:bookmarkStart w:id="1612" w:name="_Toc335901527"/>
      <w:bookmarkStart w:id="1613" w:name="_Toc334776208"/>
      <w:bookmarkStart w:id="1614" w:name="_Toc332272673"/>
      <w:bookmarkStart w:id="1615" w:name="_Toc323904395"/>
      <w:bookmarkStart w:id="1616" w:name="_Toc323035742"/>
      <w:bookmarkStart w:id="1617" w:name="_Toc321820569"/>
      <w:bookmarkStart w:id="1618" w:name="_Toc321311688"/>
      <w:bookmarkStart w:id="1619" w:name="_Toc321233409"/>
      <w:bookmarkStart w:id="1620" w:name="_Toc320536979"/>
      <w:bookmarkStart w:id="1621" w:name="_Toc318965023"/>
      <w:bookmarkStart w:id="1622" w:name="_Toc316479985"/>
      <w:bookmarkStart w:id="1623" w:name="_Toc313973329"/>
      <w:bookmarkStart w:id="1624" w:name="_Toc311103664"/>
      <w:bookmarkStart w:id="1625" w:name="_Toc308530352"/>
      <w:bookmarkStart w:id="1626" w:name="_Toc304892188"/>
      <w:bookmarkStart w:id="1627" w:name="_Toc303344270"/>
      <w:bookmarkStart w:id="1628" w:name="_Toc301945315"/>
      <w:bookmarkStart w:id="1629" w:name="_Toc297804741"/>
      <w:bookmarkStart w:id="1630" w:name="_Toc296675490"/>
      <w:bookmarkStart w:id="1631" w:name="_Toc295387920"/>
      <w:bookmarkStart w:id="1632" w:name="_Toc292704995"/>
      <w:bookmarkStart w:id="1633" w:name="_Toc291005411"/>
      <w:bookmarkStart w:id="1634" w:name="_Toc288660302"/>
      <w:bookmarkStart w:id="1635" w:name="_Toc286218737"/>
      <w:bookmarkStart w:id="1636" w:name="_Toc283737226"/>
      <w:bookmarkStart w:id="1637" w:name="_Toc282526060"/>
      <w:bookmarkStart w:id="1638" w:name="_Toc280349228"/>
      <w:bookmarkStart w:id="1639" w:name="_Toc279669172"/>
      <w:bookmarkStart w:id="1640" w:name="_Toc276717186"/>
      <w:bookmarkStart w:id="1641" w:name="_Toc274223850"/>
      <w:bookmarkStart w:id="1642" w:name="_Toc273023376"/>
      <w:bookmarkStart w:id="1643" w:name="_Toc271700515"/>
      <w:bookmarkStart w:id="1644" w:name="_Toc268774046"/>
      <w:bookmarkStart w:id="1645" w:name="_Toc266181261"/>
      <w:bookmarkStart w:id="1646" w:name="_Toc259783164"/>
      <w:bookmarkStart w:id="1647" w:name="_Toc253407169"/>
      <w:bookmarkStart w:id="1648" w:name="_Toc6411911"/>
      <w:bookmarkStart w:id="1649" w:name="_Toc6215746"/>
      <w:bookmarkStart w:id="1650" w:name="_Toc4420934"/>
      <w:bookmarkStart w:id="1651" w:name="_Toc1570046"/>
      <w:bookmarkStart w:id="1652" w:name="_Toc340538"/>
      <w:bookmarkStart w:id="1653" w:name="_Toc536101954"/>
      <w:bookmarkStart w:id="1654" w:name="_Toc531960789"/>
      <w:bookmarkStart w:id="1655" w:name="_Toc531094572"/>
      <w:bookmarkStart w:id="1656" w:name="_Toc526431485"/>
      <w:bookmarkStart w:id="1657" w:name="_Toc525638297"/>
      <w:bookmarkStart w:id="1658" w:name="_Toc524430966"/>
      <w:bookmarkStart w:id="1659" w:name="_Toc520709572"/>
      <w:bookmarkStart w:id="1660" w:name="_Toc518981890"/>
      <w:bookmarkStart w:id="1661" w:name="_Toc517792337"/>
      <w:bookmarkStart w:id="1662" w:name="_Toc514850726"/>
      <w:bookmarkStart w:id="1663" w:name="_Toc513645659"/>
      <w:bookmarkStart w:id="1664" w:name="_Toc510775357"/>
      <w:bookmarkStart w:id="1665" w:name="_Toc509838136"/>
      <w:bookmarkStart w:id="1666" w:name="_Toc507510723"/>
      <w:bookmarkStart w:id="1667" w:name="_Toc505005340"/>
      <w:bookmarkStart w:id="1668" w:name="_Toc503439024"/>
      <w:bookmarkStart w:id="1669" w:name="_Toc500842110"/>
      <w:bookmarkStart w:id="1670" w:name="_Toc500841786"/>
      <w:bookmarkStart w:id="1671" w:name="_Toc499624468"/>
      <w:bookmarkStart w:id="1672" w:name="_Toc497988322"/>
      <w:bookmarkStart w:id="1673" w:name="_Toc497986901"/>
      <w:bookmarkStart w:id="1674" w:name="_Toc496537205"/>
      <w:bookmarkStart w:id="1675" w:name="_Toc495499937"/>
      <w:bookmarkStart w:id="1676" w:name="_Toc493685651"/>
      <w:bookmarkStart w:id="1677" w:name="_Toc488848861"/>
      <w:bookmarkStart w:id="1678" w:name="_Toc487466271"/>
      <w:bookmarkStart w:id="1679" w:name="_Toc486323176"/>
      <w:bookmarkStart w:id="1680" w:name="_Toc485117072"/>
      <w:bookmarkStart w:id="1681" w:name="_Toc483388293"/>
      <w:bookmarkStart w:id="1682" w:name="_Toc482280106"/>
      <w:bookmarkStart w:id="1683" w:name="_Toc479671311"/>
      <w:bookmarkStart w:id="1684" w:name="_Toc478464766"/>
      <w:bookmarkStart w:id="1685" w:name="_Toc477169056"/>
      <w:bookmarkStart w:id="1686" w:name="_Toc474504485"/>
      <w:bookmarkStart w:id="1687" w:name="_Toc473209552"/>
      <w:bookmarkStart w:id="1688" w:name="_Toc471824669"/>
      <w:bookmarkStart w:id="1689" w:name="_Toc469924993"/>
      <w:bookmarkStart w:id="1690" w:name="_Toc469048952"/>
      <w:bookmarkStart w:id="1691" w:name="_Toc466367274"/>
      <w:bookmarkStart w:id="1692" w:name="_Toc456103337"/>
      <w:bookmarkStart w:id="1693" w:name="_Toc456103221"/>
      <w:bookmarkStart w:id="1694" w:name="_Toc454789161"/>
      <w:bookmarkStart w:id="1695" w:name="_Toc453320526"/>
      <w:bookmarkStart w:id="1696" w:name="_Toc451863145"/>
      <w:bookmarkStart w:id="1697" w:name="_Toc450747477"/>
      <w:bookmarkStart w:id="1698" w:name="_Toc449442777"/>
      <w:bookmarkStart w:id="1699" w:name="_Toc446578883"/>
      <w:bookmarkStart w:id="1700" w:name="_Toc445368598"/>
      <w:bookmarkStart w:id="1701" w:name="_Toc442711622"/>
      <w:bookmarkStart w:id="1702" w:name="_Toc441671605"/>
      <w:bookmarkStart w:id="1703" w:name="_Toc440443798"/>
      <w:bookmarkStart w:id="1704" w:name="_Toc438219176"/>
      <w:bookmarkStart w:id="1705" w:name="_Toc437264289"/>
      <w:bookmarkStart w:id="1706" w:name="_Toc436383071"/>
      <w:bookmarkStart w:id="1707" w:name="_Toc434843836"/>
      <w:bookmarkStart w:id="1708" w:name="_Toc433358222"/>
      <w:bookmarkStart w:id="1709" w:name="_Toc432498842"/>
      <w:bookmarkStart w:id="1710" w:name="_Toc429469056"/>
      <w:bookmarkStart w:id="1711" w:name="_Toc428372305"/>
      <w:bookmarkStart w:id="1712" w:name="_Toc428193358"/>
      <w:bookmarkStart w:id="1713" w:name="_Toc424300250"/>
      <w:bookmarkStart w:id="1714" w:name="_Toc423078777"/>
      <w:bookmarkStart w:id="1715" w:name="_Toc421783564"/>
      <w:bookmarkStart w:id="1716" w:name="_Toc8296069"/>
      <w:bookmarkStart w:id="1717" w:name="_Toc9580682"/>
      <w:bookmarkStart w:id="1718" w:name="_Toc12354370"/>
      <w:bookmarkStart w:id="1719" w:name="_Toc13065959"/>
      <w:bookmarkStart w:id="1720" w:name="_Toc14769334"/>
      <w:bookmarkStart w:id="1721" w:name="_Toc17298856"/>
      <w:bookmarkStart w:id="1722" w:name="_Toc18681558"/>
      <w:bookmarkStart w:id="1723" w:name="_Toc21528586"/>
      <w:bookmarkStart w:id="1724" w:name="_Toc23321873"/>
      <w:bookmarkStart w:id="1725" w:name="_Toc24365714"/>
      <w:bookmarkStart w:id="1726" w:name="_Toc25746891"/>
      <w:bookmarkStart w:id="1727" w:name="_Toc26539920"/>
      <w:bookmarkStart w:id="1728" w:name="_Toc27558708"/>
      <w:bookmarkStart w:id="1729" w:name="_Toc31986492"/>
      <w:bookmarkStart w:id="1730" w:name="_Toc33175458"/>
      <w:bookmarkStart w:id="1731" w:name="_Toc38455871"/>
      <w:bookmarkStart w:id="1732" w:name="_Toc40787348"/>
      <w:bookmarkStart w:id="1733" w:name="_Toc49438648"/>
      <w:bookmarkStart w:id="1734" w:name="_Toc51669587"/>
      <w:bookmarkStart w:id="1735" w:name="_Toc52889728"/>
      <w:bookmarkStart w:id="1736" w:name="_Toc57030871"/>
      <w:bookmarkStart w:id="1737" w:name="_Toc64378301"/>
      <w:r>
        <w:rPr>
          <w:kern w:val="0"/>
        </w:rPr>
        <w:lastRenderedPageBreak/>
        <w:t>AMENDMENTS  TO  S</w:t>
      </w:r>
      <w:r>
        <w:t>ERVIC</w:t>
      </w:r>
      <w:r>
        <w:rPr>
          <w:kern w:val="0"/>
        </w:rPr>
        <w:t>E  PUBLICATIONS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25F50948" w14:textId="44E5A458" w:rsidR="00656B8B" w:rsidRDefault="00656B8B" w:rsidP="00A45D48">
      <w:pPr>
        <w:rPr>
          <w:lang w:val="en-GB"/>
        </w:rPr>
      </w:pPr>
    </w:p>
    <w:p w14:paraId="55B7D07E" w14:textId="77777777" w:rsidR="000839FC" w:rsidRDefault="000839FC" w:rsidP="000C7ABF">
      <w:pPr>
        <w:widowControl w:val="0"/>
        <w:tabs>
          <w:tab w:val="left" w:pos="199"/>
          <w:tab w:val="left" w:pos="1021"/>
        </w:tabs>
        <w:spacing w:before="0"/>
        <w:rPr>
          <w:rFonts w:ascii="Arial" w:hAnsi="Arial" w:cs="Arial"/>
          <w:color w:val="000000"/>
          <w:lang w:eastAsia="en-GB"/>
        </w:rPr>
      </w:pPr>
    </w:p>
    <w:p w14:paraId="133AE21D" w14:textId="77777777" w:rsidR="000839FC" w:rsidRPr="00930793" w:rsidRDefault="000839FC" w:rsidP="00037E79">
      <w:pPr>
        <w:pStyle w:val="Heading20"/>
        <w:rPr>
          <w:lang w:val="en-GB"/>
        </w:rPr>
      </w:pPr>
      <w:bookmarkStart w:id="1738" w:name="_Toc64378302"/>
      <w:r w:rsidRPr="00930793">
        <w:rPr>
          <w:lang w:val="en-GB"/>
        </w:rPr>
        <w:t>List of Issuer Identifier Numbers for</w:t>
      </w:r>
      <w:r w:rsidRPr="00930793">
        <w:rPr>
          <w:lang w:val="en-GB"/>
        </w:rPr>
        <w:br/>
        <w:t xml:space="preserve">the International Telecommunication Charge Card </w:t>
      </w:r>
      <w:r w:rsidRPr="00930793">
        <w:rPr>
          <w:lang w:val="en-GB"/>
        </w:rPr>
        <w:br/>
        <w:t>(in accordance with Recommendation ITU-T E.118 (05/2006))</w:t>
      </w:r>
      <w:r w:rsidRPr="00930793">
        <w:rPr>
          <w:lang w:val="en-GB"/>
        </w:rPr>
        <w:br/>
        <w:t>(Position on 1 December 2018)</w:t>
      </w:r>
      <w:bookmarkEnd w:id="1738"/>
    </w:p>
    <w:p w14:paraId="55013419" w14:textId="2A6AE499" w:rsidR="000839FC" w:rsidRPr="008E18C4" w:rsidRDefault="000839FC" w:rsidP="000C7ABF">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1161 – 1.XII.2018)</w:t>
      </w:r>
      <w:r w:rsidRPr="008E18C4">
        <w:rPr>
          <w:rFonts w:asciiTheme="minorHAnsi" w:hAnsiTheme="minorHAnsi"/>
          <w:lang w:val="en-GB"/>
        </w:rPr>
        <w:br/>
        <w:t xml:space="preserve">(Amendment No. </w:t>
      </w:r>
      <w:r>
        <w:rPr>
          <w:rFonts w:asciiTheme="minorHAnsi" w:hAnsiTheme="minorHAnsi"/>
          <w:lang w:val="en-GB"/>
        </w:rPr>
        <w:t>4</w:t>
      </w:r>
      <w:r w:rsidR="00A46B0C">
        <w:rPr>
          <w:rFonts w:asciiTheme="minorHAnsi" w:hAnsiTheme="minorHAnsi"/>
          <w:lang w:val="en-GB"/>
        </w:rPr>
        <w:t>4</w:t>
      </w:r>
      <w:r w:rsidRPr="008E18C4">
        <w:rPr>
          <w:rFonts w:asciiTheme="minorHAnsi" w:hAnsiTheme="minorHAnsi"/>
          <w:lang w:val="en-GB"/>
        </w:rPr>
        <w:t>)</w:t>
      </w:r>
    </w:p>
    <w:p w14:paraId="7AF84A58" w14:textId="77777777" w:rsidR="00A46B0C" w:rsidRPr="00A46B0C" w:rsidRDefault="00A46B0C" w:rsidP="00A46B0C">
      <w:pPr>
        <w:tabs>
          <w:tab w:val="clear" w:pos="1276"/>
          <w:tab w:val="clear" w:pos="1843"/>
          <w:tab w:val="clear" w:pos="5387"/>
          <w:tab w:val="clear" w:pos="5954"/>
          <w:tab w:val="left" w:pos="1560"/>
          <w:tab w:val="left" w:pos="4140"/>
          <w:tab w:val="left" w:pos="4230"/>
        </w:tabs>
        <w:spacing w:before="0" w:after="120"/>
        <w:jc w:val="left"/>
        <w:rPr>
          <w:rFonts w:cs="Arial"/>
          <w:b/>
          <w:bCs/>
          <w:noProof w:val="0"/>
        </w:rPr>
      </w:pPr>
      <w:bookmarkStart w:id="1739" w:name="OLE_LINK8"/>
    </w:p>
    <w:p w14:paraId="22491492" w14:textId="77777777" w:rsidR="00A46B0C" w:rsidRPr="00A46B0C" w:rsidRDefault="00A46B0C" w:rsidP="00A46B0C">
      <w:pPr>
        <w:tabs>
          <w:tab w:val="clear" w:pos="1276"/>
          <w:tab w:val="clear" w:pos="1843"/>
          <w:tab w:val="clear" w:pos="5387"/>
          <w:tab w:val="clear" w:pos="5954"/>
          <w:tab w:val="left" w:pos="1560"/>
          <w:tab w:val="left" w:pos="4140"/>
          <w:tab w:val="left" w:pos="4230"/>
        </w:tabs>
        <w:spacing w:before="0" w:after="120"/>
        <w:jc w:val="left"/>
        <w:rPr>
          <w:rFonts w:cs="Arial"/>
          <w:noProof w:val="0"/>
        </w:rPr>
      </w:pPr>
      <w:r w:rsidRPr="00A46B0C">
        <w:rPr>
          <w:rFonts w:cs="Arial"/>
          <w:b/>
          <w:bCs/>
          <w:noProof w:val="0"/>
        </w:rPr>
        <w:t>France</w:t>
      </w:r>
      <w:r w:rsidRPr="00A46B0C">
        <w:rPr>
          <w:rFonts w:cs="Arial"/>
          <w:b/>
          <w:bCs/>
          <w:noProof w:val="0"/>
        </w:rPr>
        <w:tab/>
        <w:t xml:space="preserve">      </w:t>
      </w:r>
      <w:r w:rsidRPr="00A46B0C">
        <w:rPr>
          <w:rFonts w:cs="Arial"/>
          <w:b/>
          <w:noProof w:val="0"/>
        </w:rPr>
        <w:t>ADD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8"/>
        <w:gridCol w:w="2530"/>
        <w:gridCol w:w="1036"/>
        <w:gridCol w:w="2967"/>
        <w:gridCol w:w="938"/>
      </w:tblGrid>
      <w:tr w:rsidR="00A46B0C" w:rsidRPr="00A46B0C" w14:paraId="0F93D665" w14:textId="77777777" w:rsidTr="00EA5851">
        <w:tc>
          <w:tcPr>
            <w:tcW w:w="1578" w:type="dxa"/>
            <w:tcBorders>
              <w:top w:val="single" w:sz="6" w:space="0" w:color="auto"/>
              <w:left w:val="single" w:sz="6" w:space="0" w:color="auto"/>
              <w:bottom w:val="single" w:sz="6" w:space="0" w:color="auto"/>
              <w:right w:val="single" w:sz="6" w:space="0" w:color="auto"/>
            </w:tcBorders>
          </w:tcPr>
          <w:p w14:paraId="68A6EF97"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jc w:val="center"/>
              <w:rPr>
                <w:rFonts w:cs="Arial"/>
                <w:i/>
                <w:noProof w:val="0"/>
                <w:sz w:val="18"/>
                <w:szCs w:val="18"/>
                <w:lang w:val="fr-FR"/>
              </w:rPr>
            </w:pPr>
            <w:r w:rsidRPr="00A46B0C">
              <w:rPr>
                <w:rFonts w:cs="Arial"/>
                <w:i/>
                <w:iCs/>
                <w:noProof w:val="0"/>
                <w:lang w:val="en-GB"/>
              </w:rPr>
              <w:t>Country/</w:t>
            </w:r>
            <w:r w:rsidRPr="00A46B0C">
              <w:rPr>
                <w:rFonts w:cs="Arial"/>
                <w:i/>
                <w:iCs/>
                <w:noProof w:val="0"/>
                <w:lang w:val="en-GB"/>
              </w:rPr>
              <w:br/>
              <w:t>geographical area</w:t>
            </w:r>
          </w:p>
        </w:tc>
        <w:tc>
          <w:tcPr>
            <w:tcW w:w="2530" w:type="dxa"/>
            <w:tcBorders>
              <w:top w:val="single" w:sz="6" w:space="0" w:color="auto"/>
              <w:left w:val="single" w:sz="6" w:space="0" w:color="auto"/>
              <w:bottom w:val="single" w:sz="6" w:space="0" w:color="auto"/>
              <w:right w:val="single" w:sz="6" w:space="0" w:color="auto"/>
            </w:tcBorders>
          </w:tcPr>
          <w:p w14:paraId="674269CA"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noProof w:val="0"/>
                <w:sz w:val="18"/>
                <w:szCs w:val="18"/>
                <w:lang w:val="fr-FR"/>
              </w:rPr>
            </w:pPr>
            <w:r w:rsidRPr="00A46B0C">
              <w:rPr>
                <w:rFonts w:cs="Arial"/>
                <w:i/>
                <w:iCs/>
                <w:noProof w:val="0"/>
                <w:lang w:val="en-GB"/>
              </w:rPr>
              <w:t>Company Name/Address</w:t>
            </w:r>
          </w:p>
        </w:tc>
        <w:tc>
          <w:tcPr>
            <w:tcW w:w="1036" w:type="dxa"/>
            <w:tcBorders>
              <w:top w:val="single" w:sz="6" w:space="0" w:color="auto"/>
              <w:left w:val="single" w:sz="6" w:space="0" w:color="auto"/>
              <w:bottom w:val="single" w:sz="6" w:space="0" w:color="auto"/>
              <w:right w:val="single" w:sz="6" w:space="0" w:color="auto"/>
            </w:tcBorders>
          </w:tcPr>
          <w:p w14:paraId="79E166D6"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noProof w:val="0"/>
                <w:sz w:val="18"/>
                <w:szCs w:val="18"/>
                <w:lang w:val="fr-FR"/>
              </w:rPr>
            </w:pPr>
            <w:r w:rsidRPr="00A46B0C">
              <w:rPr>
                <w:rFonts w:cs="Arial"/>
                <w:i/>
                <w:iCs/>
                <w:noProof w:val="0"/>
                <w:lang w:val="en-GB"/>
              </w:rPr>
              <w:t>Issuer Identifier Number</w:t>
            </w:r>
          </w:p>
        </w:tc>
        <w:tc>
          <w:tcPr>
            <w:tcW w:w="2967" w:type="dxa"/>
            <w:tcBorders>
              <w:top w:val="single" w:sz="6" w:space="0" w:color="auto"/>
              <w:left w:val="single" w:sz="6" w:space="0" w:color="auto"/>
              <w:bottom w:val="single" w:sz="6" w:space="0" w:color="auto"/>
              <w:right w:val="single" w:sz="6" w:space="0" w:color="auto"/>
            </w:tcBorders>
          </w:tcPr>
          <w:p w14:paraId="573314A1"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noProof w:val="0"/>
                <w:sz w:val="18"/>
                <w:szCs w:val="18"/>
                <w:lang w:val="fr-FR"/>
              </w:rPr>
            </w:pPr>
            <w:r w:rsidRPr="00A46B0C">
              <w:rPr>
                <w:rFonts w:cs="Arial"/>
                <w:i/>
                <w:iCs/>
                <w:noProof w:val="0"/>
                <w:lang w:val="en-GB"/>
              </w:rPr>
              <w:t>Contact</w:t>
            </w:r>
          </w:p>
        </w:tc>
        <w:tc>
          <w:tcPr>
            <w:tcW w:w="938" w:type="dxa"/>
            <w:tcBorders>
              <w:top w:val="single" w:sz="6" w:space="0" w:color="auto"/>
              <w:left w:val="single" w:sz="6" w:space="0" w:color="auto"/>
              <w:bottom w:val="single" w:sz="6" w:space="0" w:color="auto"/>
              <w:right w:val="single" w:sz="6" w:space="0" w:color="auto"/>
            </w:tcBorders>
          </w:tcPr>
          <w:p w14:paraId="5DAB4C1D" w14:textId="77777777" w:rsidR="00A46B0C" w:rsidRPr="00A46B0C" w:rsidRDefault="00A46B0C" w:rsidP="00A46B0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cs="Arial"/>
                <w:i/>
                <w:noProof w:val="0"/>
                <w:sz w:val="18"/>
                <w:szCs w:val="18"/>
                <w:lang w:val="fr-FR"/>
              </w:rPr>
            </w:pPr>
            <w:r w:rsidRPr="00A46B0C">
              <w:rPr>
                <w:rFonts w:cs="Arial"/>
                <w:i/>
                <w:iCs/>
                <w:noProof w:val="0"/>
                <w:lang w:val="en-GB"/>
              </w:rPr>
              <w:t>Effective date of usage</w:t>
            </w:r>
          </w:p>
        </w:tc>
      </w:tr>
      <w:tr w:rsidR="00A46B0C" w:rsidRPr="00A46B0C" w14:paraId="17DA05AE" w14:textId="77777777" w:rsidTr="00EA5851">
        <w:tc>
          <w:tcPr>
            <w:tcW w:w="1578" w:type="dxa"/>
            <w:tcBorders>
              <w:top w:val="single" w:sz="6" w:space="0" w:color="auto"/>
              <w:left w:val="single" w:sz="6" w:space="0" w:color="auto"/>
              <w:bottom w:val="single" w:sz="6" w:space="0" w:color="auto"/>
              <w:right w:val="single" w:sz="6" w:space="0" w:color="auto"/>
            </w:tcBorders>
            <w:hideMark/>
          </w:tcPr>
          <w:p w14:paraId="35949CB6"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line="276" w:lineRule="auto"/>
              <w:jc w:val="left"/>
              <w:rPr>
                <w:rFonts w:cs="Arial"/>
                <w:noProof w:val="0"/>
              </w:rPr>
            </w:pPr>
            <w:r w:rsidRPr="00A46B0C">
              <w:rPr>
                <w:rFonts w:cs="Arial"/>
                <w:noProof w:val="0"/>
              </w:rPr>
              <w:t>France</w:t>
            </w:r>
          </w:p>
        </w:tc>
        <w:tc>
          <w:tcPr>
            <w:tcW w:w="2530" w:type="dxa"/>
            <w:tcBorders>
              <w:top w:val="single" w:sz="6" w:space="0" w:color="auto"/>
              <w:left w:val="single" w:sz="6" w:space="0" w:color="auto"/>
              <w:bottom w:val="single" w:sz="6" w:space="0" w:color="auto"/>
              <w:right w:val="single" w:sz="6" w:space="0" w:color="auto"/>
            </w:tcBorders>
            <w:hideMark/>
          </w:tcPr>
          <w:p w14:paraId="214CB88D"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
                <w:bCs/>
                <w:noProof w:val="0"/>
                <w:lang w:val="fr-CH"/>
              </w:rPr>
            </w:pPr>
            <w:r w:rsidRPr="00A46B0C">
              <w:rPr>
                <w:rFonts w:cs="Calibri"/>
                <w:b/>
                <w:bCs/>
                <w:noProof w:val="0"/>
                <w:lang w:val="fr-CH"/>
              </w:rPr>
              <w:t>AIRMOB INFRA FULL</w:t>
            </w:r>
          </w:p>
          <w:p w14:paraId="1750C92D"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29 Rue Pierre Paul Riquet</w:t>
            </w:r>
          </w:p>
          <w:p w14:paraId="11426F8F"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31000 TOULOUSE</w:t>
            </w:r>
          </w:p>
        </w:tc>
        <w:tc>
          <w:tcPr>
            <w:tcW w:w="1036" w:type="dxa"/>
            <w:tcBorders>
              <w:top w:val="single" w:sz="6" w:space="0" w:color="auto"/>
              <w:left w:val="single" w:sz="6" w:space="0" w:color="auto"/>
              <w:bottom w:val="single" w:sz="6" w:space="0" w:color="auto"/>
              <w:right w:val="single" w:sz="6" w:space="0" w:color="auto"/>
            </w:tcBorders>
            <w:hideMark/>
          </w:tcPr>
          <w:p w14:paraId="3CBE7ADF"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line="276" w:lineRule="auto"/>
              <w:jc w:val="center"/>
              <w:rPr>
                <w:rFonts w:cs="Arial"/>
                <w:b/>
                <w:noProof w:val="0"/>
              </w:rPr>
            </w:pPr>
            <w:r w:rsidRPr="00A46B0C">
              <w:rPr>
                <w:rFonts w:cs="Arial"/>
                <w:b/>
                <w:noProof w:val="0"/>
              </w:rPr>
              <w:t>89 33 28</w:t>
            </w:r>
          </w:p>
        </w:tc>
        <w:tc>
          <w:tcPr>
            <w:tcW w:w="2967" w:type="dxa"/>
            <w:tcBorders>
              <w:top w:val="single" w:sz="6" w:space="0" w:color="auto"/>
              <w:left w:val="single" w:sz="6" w:space="0" w:color="auto"/>
              <w:bottom w:val="single" w:sz="6" w:space="0" w:color="auto"/>
              <w:right w:val="single" w:sz="6" w:space="0" w:color="auto"/>
            </w:tcBorders>
            <w:hideMark/>
          </w:tcPr>
          <w:p w14:paraId="727C8025"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Arnaud Lecoeur</w:t>
            </w:r>
          </w:p>
          <w:p w14:paraId="2D4D020E"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29 Rue Pierre Paul Riquet</w:t>
            </w:r>
          </w:p>
          <w:p w14:paraId="7E549B3D"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highlight w:val="yellow"/>
                <w:lang w:val="fr-CH"/>
              </w:rPr>
            </w:pPr>
            <w:r w:rsidRPr="00A46B0C">
              <w:rPr>
                <w:rFonts w:cs="Calibri"/>
                <w:noProof w:val="0"/>
                <w:lang w:val="fr-CH"/>
              </w:rPr>
              <w:t>31000 TOULOUSE</w:t>
            </w:r>
          </w:p>
          <w:tbl>
            <w:tblPr>
              <w:tblW w:w="3328" w:type="dxa"/>
              <w:tblLayout w:type="fixed"/>
              <w:tblCellMar>
                <w:left w:w="0" w:type="dxa"/>
                <w:right w:w="0" w:type="dxa"/>
              </w:tblCellMar>
              <w:tblLook w:val="04A0" w:firstRow="1" w:lastRow="0" w:firstColumn="1" w:lastColumn="0" w:noHBand="0" w:noVBand="1"/>
            </w:tblPr>
            <w:tblGrid>
              <w:gridCol w:w="741"/>
              <w:gridCol w:w="2587"/>
            </w:tblGrid>
            <w:tr w:rsidR="00A46B0C" w:rsidRPr="00A46B0C" w14:paraId="0DF0941F" w14:textId="77777777" w:rsidTr="00EA5851">
              <w:tc>
                <w:tcPr>
                  <w:tcW w:w="741" w:type="dxa"/>
                  <w:shd w:val="clear" w:color="auto" w:fill="auto"/>
                </w:tcPr>
                <w:p w14:paraId="0ED4704B"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E-mail :</w:t>
                  </w:r>
                </w:p>
              </w:tc>
              <w:tc>
                <w:tcPr>
                  <w:tcW w:w="2587" w:type="dxa"/>
                  <w:shd w:val="clear" w:color="auto" w:fill="auto"/>
                </w:tcPr>
                <w:p w14:paraId="06E4ADEA"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fr-CH"/>
                    </w:rPr>
                  </w:pPr>
                  <w:r w:rsidRPr="00A46B0C">
                    <w:rPr>
                      <w:rFonts w:cs="Calibri"/>
                      <w:noProof w:val="0"/>
                      <w:lang w:val="fr-CH"/>
                    </w:rPr>
                    <w:t>itu@aif-telecom.com</w:t>
                  </w:r>
                </w:p>
              </w:tc>
            </w:tr>
          </w:tbl>
          <w:p w14:paraId="616F1FE2" w14:textId="77777777" w:rsidR="00A46B0C" w:rsidRPr="00A46B0C" w:rsidRDefault="00A46B0C" w:rsidP="00A46B0C">
            <w:pPr>
              <w:tabs>
                <w:tab w:val="clear" w:pos="567"/>
                <w:tab w:val="clear" w:pos="1276"/>
                <w:tab w:val="clear" w:pos="1843"/>
                <w:tab w:val="clear" w:pos="5387"/>
                <w:tab w:val="clear" w:pos="5954"/>
                <w:tab w:val="left" w:pos="499"/>
                <w:tab w:val="left" w:pos="4140"/>
                <w:tab w:val="left" w:pos="4230"/>
              </w:tabs>
              <w:spacing w:before="0"/>
              <w:jc w:val="left"/>
              <w:rPr>
                <w:rFonts w:cs="Arial"/>
                <w:noProof w:val="0"/>
                <w:highlight w:val="yellow"/>
                <w:lang w:val="fr-FR"/>
              </w:rPr>
            </w:pPr>
          </w:p>
        </w:tc>
        <w:tc>
          <w:tcPr>
            <w:tcW w:w="938" w:type="dxa"/>
            <w:tcBorders>
              <w:top w:val="single" w:sz="6" w:space="0" w:color="auto"/>
              <w:left w:val="single" w:sz="6" w:space="0" w:color="auto"/>
              <w:bottom w:val="single" w:sz="6" w:space="0" w:color="auto"/>
              <w:right w:val="single" w:sz="6" w:space="0" w:color="auto"/>
            </w:tcBorders>
            <w:shd w:val="clear" w:color="auto" w:fill="auto"/>
            <w:hideMark/>
          </w:tcPr>
          <w:p w14:paraId="7F270AE6"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line="276" w:lineRule="auto"/>
              <w:jc w:val="center"/>
              <w:rPr>
                <w:rFonts w:cs="Arial"/>
                <w:bCs/>
                <w:noProof w:val="0"/>
                <w:highlight w:val="yellow"/>
              </w:rPr>
            </w:pPr>
            <w:r w:rsidRPr="00A46B0C">
              <w:rPr>
                <w:rFonts w:cs="Arial"/>
                <w:bCs/>
                <w:noProof w:val="0"/>
              </w:rPr>
              <w:t>1.II.2021</w:t>
            </w:r>
          </w:p>
        </w:tc>
      </w:tr>
    </w:tbl>
    <w:p w14:paraId="22189BE3" w14:textId="77777777" w:rsidR="00A46B0C" w:rsidRPr="00A46B0C" w:rsidRDefault="00A46B0C" w:rsidP="00A46B0C">
      <w:pPr>
        <w:tabs>
          <w:tab w:val="clear" w:pos="567"/>
          <w:tab w:val="clear" w:pos="1276"/>
          <w:tab w:val="clear" w:pos="1843"/>
          <w:tab w:val="clear" w:pos="5387"/>
          <w:tab w:val="clear" w:pos="5954"/>
        </w:tabs>
        <w:spacing w:before="0"/>
        <w:jc w:val="left"/>
        <w:rPr>
          <w:noProof w:val="0"/>
        </w:rPr>
      </w:pPr>
    </w:p>
    <w:p w14:paraId="2521055E" w14:textId="77777777" w:rsidR="00A46B0C" w:rsidRPr="00A46B0C" w:rsidRDefault="00A46B0C" w:rsidP="00A46B0C">
      <w:pPr>
        <w:tabs>
          <w:tab w:val="clear" w:pos="1276"/>
          <w:tab w:val="clear" w:pos="1843"/>
          <w:tab w:val="clear" w:pos="5387"/>
          <w:tab w:val="clear" w:pos="5954"/>
          <w:tab w:val="left" w:pos="1560"/>
          <w:tab w:val="left" w:pos="4140"/>
          <w:tab w:val="left" w:pos="4230"/>
        </w:tabs>
        <w:spacing w:before="240" w:after="120"/>
        <w:jc w:val="left"/>
        <w:rPr>
          <w:rFonts w:cs="Arial"/>
          <w:noProof w:val="0"/>
          <w:lang w:val="en-GB"/>
        </w:rPr>
      </w:pPr>
      <w:r w:rsidRPr="00A46B0C">
        <w:rPr>
          <w:rFonts w:cs="Arial"/>
          <w:b/>
          <w:bCs/>
          <w:noProof w:val="0"/>
        </w:rPr>
        <w:t xml:space="preserve">United </w:t>
      </w:r>
      <w:bookmarkEnd w:id="1739"/>
      <w:r w:rsidRPr="00A46B0C">
        <w:rPr>
          <w:rFonts w:cs="Arial"/>
          <w:b/>
          <w:bCs/>
          <w:noProof w:val="0"/>
        </w:rPr>
        <w:t>Kingdom</w:t>
      </w:r>
      <w:r w:rsidRPr="00A46B0C">
        <w:rPr>
          <w:rFonts w:cs="Arial"/>
          <w:b/>
          <w:bCs/>
          <w:noProof w:val="0"/>
        </w:rPr>
        <w:tab/>
        <w:t>ADD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71"/>
        <w:gridCol w:w="2532"/>
        <w:gridCol w:w="1041"/>
        <w:gridCol w:w="2953"/>
        <w:gridCol w:w="952"/>
      </w:tblGrid>
      <w:tr w:rsidR="00A46B0C" w:rsidRPr="00A46B0C" w14:paraId="3031C28A" w14:textId="77777777" w:rsidTr="00A46B0C">
        <w:trPr>
          <w:cantSplit/>
        </w:trPr>
        <w:tc>
          <w:tcPr>
            <w:tcW w:w="1571" w:type="dxa"/>
            <w:tcBorders>
              <w:top w:val="single" w:sz="6" w:space="0" w:color="auto"/>
              <w:left w:val="single" w:sz="6" w:space="0" w:color="auto"/>
              <w:bottom w:val="single" w:sz="6" w:space="0" w:color="auto"/>
              <w:right w:val="single" w:sz="6" w:space="0" w:color="auto"/>
            </w:tcBorders>
          </w:tcPr>
          <w:p w14:paraId="7ED7BFEF"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80" w:after="80"/>
              <w:jc w:val="center"/>
              <w:rPr>
                <w:rFonts w:cs="Arial"/>
                <w:i/>
                <w:iCs/>
                <w:noProof w:val="0"/>
                <w:lang w:val="en-GB"/>
              </w:rPr>
            </w:pPr>
            <w:r w:rsidRPr="00A46B0C">
              <w:rPr>
                <w:rFonts w:cs="Arial"/>
                <w:i/>
                <w:iCs/>
                <w:noProof w:val="0"/>
                <w:lang w:val="en-GB"/>
              </w:rPr>
              <w:t>Country/</w:t>
            </w:r>
            <w:r w:rsidRPr="00A46B0C">
              <w:rPr>
                <w:rFonts w:cs="Arial"/>
                <w:i/>
                <w:iCs/>
                <w:noProof w:val="0"/>
                <w:lang w:val="en-GB"/>
              </w:rPr>
              <w:br/>
              <w:t>geographical area</w:t>
            </w:r>
          </w:p>
        </w:tc>
        <w:tc>
          <w:tcPr>
            <w:tcW w:w="2532" w:type="dxa"/>
            <w:tcBorders>
              <w:top w:val="single" w:sz="6" w:space="0" w:color="auto"/>
              <w:left w:val="single" w:sz="6" w:space="0" w:color="auto"/>
              <w:bottom w:val="single" w:sz="6" w:space="0" w:color="auto"/>
              <w:right w:val="single" w:sz="6" w:space="0" w:color="auto"/>
            </w:tcBorders>
          </w:tcPr>
          <w:p w14:paraId="35EB3D65"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80" w:after="80"/>
              <w:jc w:val="center"/>
              <w:rPr>
                <w:rFonts w:cs="Arial"/>
                <w:i/>
                <w:iCs/>
                <w:noProof w:val="0"/>
                <w:lang w:val="en-GB"/>
              </w:rPr>
            </w:pPr>
            <w:r w:rsidRPr="00A46B0C">
              <w:rPr>
                <w:rFonts w:cs="Arial"/>
                <w:i/>
                <w:iCs/>
                <w:noProof w:val="0"/>
                <w:lang w:val="en-GB"/>
              </w:rPr>
              <w:t>Company Name/Address</w:t>
            </w:r>
          </w:p>
        </w:tc>
        <w:tc>
          <w:tcPr>
            <w:tcW w:w="1041" w:type="dxa"/>
            <w:tcBorders>
              <w:top w:val="single" w:sz="6" w:space="0" w:color="auto"/>
              <w:left w:val="single" w:sz="6" w:space="0" w:color="auto"/>
              <w:bottom w:val="single" w:sz="6" w:space="0" w:color="auto"/>
              <w:right w:val="single" w:sz="6" w:space="0" w:color="auto"/>
            </w:tcBorders>
          </w:tcPr>
          <w:p w14:paraId="1C9F120D"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80" w:after="80"/>
              <w:jc w:val="center"/>
              <w:rPr>
                <w:rFonts w:cs="Arial"/>
                <w:i/>
                <w:iCs/>
                <w:noProof w:val="0"/>
                <w:lang w:val="en-GB"/>
              </w:rPr>
            </w:pPr>
            <w:r w:rsidRPr="00A46B0C">
              <w:rPr>
                <w:rFonts w:cs="Arial"/>
                <w:i/>
                <w:iCs/>
                <w:noProof w:val="0"/>
                <w:lang w:val="en-GB"/>
              </w:rPr>
              <w:t>Issuer Identifier Number</w:t>
            </w:r>
          </w:p>
        </w:tc>
        <w:tc>
          <w:tcPr>
            <w:tcW w:w="2953" w:type="dxa"/>
            <w:tcBorders>
              <w:top w:val="single" w:sz="6" w:space="0" w:color="auto"/>
              <w:left w:val="single" w:sz="6" w:space="0" w:color="auto"/>
              <w:bottom w:val="single" w:sz="6" w:space="0" w:color="auto"/>
              <w:right w:val="single" w:sz="6" w:space="0" w:color="auto"/>
            </w:tcBorders>
          </w:tcPr>
          <w:p w14:paraId="1D8445B5"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80" w:after="80"/>
              <w:jc w:val="center"/>
              <w:rPr>
                <w:rFonts w:cs="Arial"/>
                <w:i/>
                <w:iCs/>
                <w:noProof w:val="0"/>
                <w:lang w:val="en-GB"/>
              </w:rPr>
            </w:pPr>
            <w:r w:rsidRPr="00A46B0C">
              <w:rPr>
                <w:rFonts w:cs="Arial"/>
                <w:i/>
                <w:iCs/>
                <w:noProof w:val="0"/>
                <w:lang w:val="en-GB"/>
              </w:rPr>
              <w:t>Contact</w:t>
            </w:r>
          </w:p>
        </w:tc>
        <w:tc>
          <w:tcPr>
            <w:tcW w:w="952" w:type="dxa"/>
            <w:tcBorders>
              <w:top w:val="single" w:sz="6" w:space="0" w:color="auto"/>
              <w:left w:val="single" w:sz="6" w:space="0" w:color="auto"/>
              <w:bottom w:val="single" w:sz="6" w:space="0" w:color="auto"/>
              <w:right w:val="single" w:sz="6" w:space="0" w:color="auto"/>
            </w:tcBorders>
          </w:tcPr>
          <w:p w14:paraId="7672E114"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80" w:after="80"/>
              <w:jc w:val="center"/>
              <w:rPr>
                <w:rFonts w:cs="Arial"/>
                <w:i/>
                <w:iCs/>
                <w:noProof w:val="0"/>
                <w:lang w:val="en-GB"/>
              </w:rPr>
            </w:pPr>
            <w:r w:rsidRPr="00A46B0C">
              <w:rPr>
                <w:rFonts w:cs="Arial"/>
                <w:i/>
                <w:iCs/>
                <w:noProof w:val="0"/>
                <w:lang w:val="en-GB"/>
              </w:rPr>
              <w:t>Effective date of usage</w:t>
            </w:r>
          </w:p>
        </w:tc>
      </w:tr>
      <w:tr w:rsidR="00A46B0C" w:rsidRPr="00A46B0C" w14:paraId="4DC866CE" w14:textId="77777777" w:rsidTr="00A46B0C">
        <w:trPr>
          <w:cantSplit/>
        </w:trPr>
        <w:tc>
          <w:tcPr>
            <w:tcW w:w="1571" w:type="dxa"/>
            <w:tcBorders>
              <w:top w:val="single" w:sz="6" w:space="0" w:color="auto"/>
              <w:left w:val="single" w:sz="6" w:space="0" w:color="auto"/>
              <w:bottom w:val="single" w:sz="6" w:space="0" w:color="auto"/>
              <w:right w:val="single" w:sz="6" w:space="0" w:color="auto"/>
            </w:tcBorders>
          </w:tcPr>
          <w:p w14:paraId="0000EECB"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A46B0C">
              <w:rPr>
                <w:rFonts w:cs="Arial"/>
                <w:noProof w:val="0"/>
                <w:lang w:val="en-GB"/>
              </w:rPr>
              <w:t>United Kingdom</w:t>
            </w:r>
          </w:p>
        </w:tc>
        <w:tc>
          <w:tcPr>
            <w:tcW w:w="2532" w:type="dxa"/>
            <w:tcBorders>
              <w:top w:val="single" w:sz="6" w:space="0" w:color="auto"/>
              <w:left w:val="single" w:sz="6" w:space="0" w:color="auto"/>
              <w:bottom w:val="single" w:sz="6" w:space="0" w:color="auto"/>
              <w:right w:val="single" w:sz="6" w:space="0" w:color="auto"/>
            </w:tcBorders>
          </w:tcPr>
          <w:p w14:paraId="3ED5A03D"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
                <w:bCs/>
                <w:noProof w:val="0"/>
              </w:rPr>
            </w:pPr>
            <w:r w:rsidRPr="00A46B0C">
              <w:rPr>
                <w:rFonts w:cs="Calibri"/>
                <w:b/>
                <w:bCs/>
                <w:noProof w:val="0"/>
              </w:rPr>
              <w:t>Podsystem Ltd.</w:t>
            </w:r>
          </w:p>
          <w:p w14:paraId="24710A5F"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A46B0C">
              <w:rPr>
                <w:rFonts w:cs="Calibri"/>
                <w:noProof w:val="0"/>
              </w:rPr>
              <w:t xml:space="preserve">WhiteLeaf Business Center, </w:t>
            </w:r>
            <w:r w:rsidRPr="00A46B0C">
              <w:rPr>
                <w:rFonts w:cs="Calibri"/>
                <w:noProof w:val="0"/>
              </w:rPr>
              <w:br/>
              <w:t xml:space="preserve">Little Balmer, </w:t>
            </w:r>
            <w:r w:rsidRPr="00A46B0C">
              <w:rPr>
                <w:rFonts w:cs="Calibri"/>
                <w:noProof w:val="0"/>
              </w:rPr>
              <w:br/>
              <w:t>Buckingham Industrial Park</w:t>
            </w:r>
          </w:p>
          <w:p w14:paraId="1FA7A758"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pacing w:val="-4"/>
                <w:lang w:val="en-GB"/>
              </w:rPr>
            </w:pPr>
            <w:r w:rsidRPr="00A46B0C">
              <w:rPr>
                <w:rFonts w:cs="Calibri"/>
                <w:noProof w:val="0"/>
                <w:spacing w:val="-4"/>
              </w:rPr>
              <w:t>BU-MK18 1TF BUCKINGHAM</w:t>
            </w:r>
          </w:p>
        </w:tc>
        <w:tc>
          <w:tcPr>
            <w:tcW w:w="1041" w:type="dxa"/>
            <w:tcBorders>
              <w:top w:val="single" w:sz="6" w:space="0" w:color="auto"/>
              <w:left w:val="single" w:sz="6" w:space="0" w:color="auto"/>
              <w:bottom w:val="single" w:sz="6" w:space="0" w:color="auto"/>
              <w:right w:val="single" w:sz="6" w:space="0" w:color="auto"/>
            </w:tcBorders>
          </w:tcPr>
          <w:p w14:paraId="7DCBA3B8" w14:textId="77777777" w:rsidR="00A46B0C" w:rsidRPr="00A46B0C" w:rsidRDefault="00A46B0C" w:rsidP="00A46B0C">
            <w:pPr>
              <w:tabs>
                <w:tab w:val="clear" w:pos="567"/>
                <w:tab w:val="clear" w:pos="1276"/>
                <w:tab w:val="clear" w:pos="1843"/>
                <w:tab w:val="clear" w:pos="5387"/>
                <w:tab w:val="clear" w:pos="5954"/>
                <w:tab w:val="left" w:pos="426"/>
                <w:tab w:val="left" w:pos="4140"/>
                <w:tab w:val="left" w:pos="4230"/>
              </w:tabs>
              <w:spacing w:before="0"/>
              <w:jc w:val="center"/>
              <w:rPr>
                <w:rFonts w:cs="Arial"/>
                <w:b/>
                <w:bCs/>
                <w:noProof w:val="0"/>
                <w:lang w:val="en-GB"/>
              </w:rPr>
            </w:pPr>
            <w:r w:rsidRPr="00A46B0C">
              <w:rPr>
                <w:rFonts w:cs="Arial"/>
                <w:b/>
                <w:bCs/>
                <w:noProof w:val="0"/>
                <w:lang w:val="en-GB"/>
              </w:rPr>
              <w:t>89 883 08</w:t>
            </w:r>
          </w:p>
        </w:tc>
        <w:tc>
          <w:tcPr>
            <w:tcW w:w="2953" w:type="dxa"/>
            <w:tcBorders>
              <w:top w:val="single" w:sz="6" w:space="0" w:color="auto"/>
              <w:left w:val="single" w:sz="6" w:space="0" w:color="auto"/>
              <w:bottom w:val="single" w:sz="6" w:space="0" w:color="auto"/>
              <w:right w:val="single" w:sz="6" w:space="0" w:color="auto"/>
            </w:tcBorders>
          </w:tcPr>
          <w:p w14:paraId="0854D85C"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de-CH"/>
              </w:rPr>
            </w:pPr>
            <w:r w:rsidRPr="00A46B0C">
              <w:rPr>
                <w:rFonts w:cs="Calibri"/>
                <w:noProof w:val="0"/>
                <w:lang w:val="de-CH"/>
              </w:rPr>
              <w:t>Pod Group Operations team</w:t>
            </w:r>
          </w:p>
          <w:p w14:paraId="39FD077B"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A46B0C">
              <w:rPr>
                <w:rFonts w:cs="Calibri"/>
                <w:noProof w:val="0"/>
              </w:rPr>
              <w:t xml:space="preserve">WhiteLeaf Business Center, </w:t>
            </w:r>
            <w:r w:rsidRPr="00A46B0C">
              <w:rPr>
                <w:rFonts w:cs="Calibri"/>
                <w:noProof w:val="0"/>
              </w:rPr>
              <w:br/>
              <w:t xml:space="preserve">Little Balmer, </w:t>
            </w:r>
            <w:r w:rsidRPr="00A46B0C">
              <w:rPr>
                <w:rFonts w:cs="Calibri"/>
                <w:noProof w:val="0"/>
              </w:rPr>
              <w:br/>
              <w:t>Buckingham Industrial Park</w:t>
            </w:r>
          </w:p>
          <w:p w14:paraId="3B14CD28"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A46B0C">
              <w:rPr>
                <w:rFonts w:cs="Calibri"/>
                <w:noProof w:val="0"/>
              </w:rPr>
              <w:t>BU-MK18 1TF BUCKINGHAM</w:t>
            </w:r>
          </w:p>
          <w:p w14:paraId="280F3859" w14:textId="719CB753"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A46B0C">
              <w:rPr>
                <w:rFonts w:cs="Calibri"/>
                <w:noProof w:val="0"/>
              </w:rPr>
              <w:t xml:space="preserve">Tel: </w:t>
            </w:r>
            <w:r>
              <w:rPr>
                <w:rFonts w:cs="Calibri"/>
                <w:noProof w:val="0"/>
              </w:rPr>
              <w:tab/>
            </w:r>
            <w:r w:rsidRPr="00A46B0C">
              <w:rPr>
                <w:rFonts w:cs="Calibri"/>
                <w:noProof w:val="0"/>
              </w:rPr>
              <w:t>+44 1223 850900</w:t>
            </w:r>
          </w:p>
          <w:p w14:paraId="6AF16660"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A46B0C">
              <w:rPr>
                <w:rFonts w:cs="Calibri"/>
                <w:noProof w:val="0"/>
                <w:lang w:val="de-CH"/>
              </w:rPr>
              <w:t>E-mail:</w:t>
            </w:r>
            <w:r w:rsidRPr="00A46B0C">
              <w:rPr>
                <w:rFonts w:cs="Calibri"/>
                <w:noProof w:val="0"/>
                <w:lang w:val="de-CH"/>
              </w:rPr>
              <w:tab/>
            </w:r>
            <w:r w:rsidRPr="00A46B0C">
              <w:rPr>
                <w:rFonts w:cs="Calibri"/>
                <w:noProof w:val="0"/>
              </w:rPr>
              <w:t>sales@podgroup.com</w:t>
            </w:r>
          </w:p>
        </w:tc>
        <w:tc>
          <w:tcPr>
            <w:tcW w:w="952" w:type="dxa"/>
            <w:tcBorders>
              <w:top w:val="single" w:sz="6" w:space="0" w:color="auto"/>
              <w:left w:val="single" w:sz="6" w:space="0" w:color="auto"/>
              <w:bottom w:val="single" w:sz="6" w:space="0" w:color="auto"/>
              <w:right w:val="single" w:sz="6" w:space="0" w:color="auto"/>
            </w:tcBorders>
          </w:tcPr>
          <w:p w14:paraId="49F16BFB"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lang w:val="en-GB"/>
              </w:rPr>
            </w:pPr>
            <w:r w:rsidRPr="00A46B0C">
              <w:rPr>
                <w:noProof w:val="0"/>
                <w:lang w:val="en-GB"/>
              </w:rPr>
              <w:t>5.II.2021</w:t>
            </w:r>
          </w:p>
        </w:tc>
      </w:tr>
    </w:tbl>
    <w:p w14:paraId="1C1CD8E3"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s-ES_tradnl"/>
        </w:rPr>
      </w:pPr>
    </w:p>
    <w:p w14:paraId="19B92D19"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s-ES_tradnl"/>
        </w:rPr>
      </w:pPr>
    </w:p>
    <w:p w14:paraId="5F120928" w14:textId="3EA82208" w:rsidR="00C60E53" w:rsidRDefault="00C60E53" w:rsidP="000C7ABF">
      <w:pPr>
        <w:pStyle w:val="NoSpacing"/>
        <w:rPr>
          <w:sz w:val="20"/>
          <w:szCs w:val="20"/>
          <w:lang w:val="fr-CH"/>
        </w:rPr>
      </w:pPr>
      <w:r>
        <w:rPr>
          <w:sz w:val="20"/>
          <w:szCs w:val="20"/>
          <w:lang w:val="fr-CH"/>
        </w:rPr>
        <w:br w:type="page"/>
      </w:r>
    </w:p>
    <w:p w14:paraId="7D16A261" w14:textId="77777777" w:rsidR="00A46B0C" w:rsidRPr="00930793" w:rsidRDefault="00A46B0C" w:rsidP="00A46B0C">
      <w:pPr>
        <w:pStyle w:val="Heading20"/>
        <w:rPr>
          <w:lang w:val="en-GB"/>
        </w:rPr>
      </w:pPr>
      <w:bookmarkStart w:id="1740" w:name="_Toc316479988"/>
      <w:bookmarkStart w:id="1741" w:name="_Toc64378303"/>
      <w:r w:rsidRPr="00930793">
        <w:rPr>
          <w:lang w:val="en-GB"/>
        </w:rPr>
        <w:lastRenderedPageBreak/>
        <w:t>List of Recommendation ITU-T E.164 assigned Country Codes</w:t>
      </w:r>
      <w:r w:rsidRPr="00930793">
        <w:rPr>
          <w:lang w:val="en-GB"/>
        </w:rPr>
        <w:br/>
        <w:t>(Complement to Recommendation ITU-T E.164 (11/2010))</w:t>
      </w:r>
      <w:r w:rsidRPr="00930793">
        <w:rPr>
          <w:lang w:val="en-GB"/>
        </w:rPr>
        <w:br/>
        <w:t>(Position on 15 December 2016)</w:t>
      </w:r>
      <w:bookmarkEnd w:id="1740"/>
      <w:bookmarkEnd w:id="1741"/>
    </w:p>
    <w:p w14:paraId="68604E02" w14:textId="77777777" w:rsidR="00A46B0C" w:rsidRPr="00A46B0C" w:rsidRDefault="00A46B0C" w:rsidP="00A46B0C">
      <w:pPr>
        <w:jc w:val="center"/>
        <w:textAlignment w:val="auto"/>
        <w:rPr>
          <w:noProof w:val="0"/>
          <w:lang w:val="en-GB"/>
        </w:rPr>
      </w:pPr>
      <w:r w:rsidRPr="00A46B0C">
        <w:rPr>
          <w:noProof w:val="0"/>
          <w:lang w:val="en-GB"/>
        </w:rPr>
        <w:t>(Annex to ITU Operational Bulletin No.</w:t>
      </w:r>
      <w:r w:rsidRPr="00A46B0C">
        <w:rPr>
          <w:noProof w:val="0"/>
          <w:vertAlign w:val="superscript"/>
          <w:lang w:val="en-GB"/>
        </w:rPr>
        <w:t xml:space="preserve"> </w:t>
      </w:r>
      <w:r w:rsidRPr="00A46B0C">
        <w:rPr>
          <w:noProof w:val="0"/>
          <w:lang w:val="en-GB"/>
        </w:rPr>
        <w:t>1114 – 15.XII.2016)</w:t>
      </w:r>
      <w:r w:rsidRPr="00A46B0C">
        <w:rPr>
          <w:noProof w:val="0"/>
          <w:lang w:val="en-GB"/>
        </w:rPr>
        <w:br/>
        <w:t>(Amendment No. 19)</w:t>
      </w:r>
    </w:p>
    <w:p w14:paraId="519D9CC9" w14:textId="77777777" w:rsidR="00A46B0C" w:rsidRPr="00A46B0C" w:rsidRDefault="00A46B0C" w:rsidP="00A46B0C">
      <w:pPr>
        <w:spacing w:before="240"/>
        <w:jc w:val="center"/>
        <w:textAlignment w:val="auto"/>
        <w:rPr>
          <w:b/>
          <w:noProof w:val="0"/>
          <w:lang w:val="en-GB"/>
        </w:rPr>
      </w:pPr>
      <w:r w:rsidRPr="00A46B0C">
        <w:rPr>
          <w:b/>
          <w:noProof w:val="0"/>
          <w:lang w:val="en-GB"/>
        </w:rPr>
        <w:t>Notes common to Numerical and Alphabetical lists of ITU-T Recommendation E.164 assigned country codes</w:t>
      </w:r>
    </w:p>
    <w:p w14:paraId="2694A0BD" w14:textId="77777777" w:rsidR="00A46B0C" w:rsidRPr="00A46B0C" w:rsidRDefault="00A46B0C" w:rsidP="00A46B0C">
      <w:pPr>
        <w:spacing w:before="240"/>
        <w:ind w:left="567" w:hanging="567"/>
        <w:jc w:val="left"/>
        <w:textAlignment w:val="auto"/>
        <w:rPr>
          <w:noProof w:val="0"/>
          <w:lang w:val="en-GB"/>
        </w:rPr>
      </w:pPr>
      <w:r w:rsidRPr="00A46B0C">
        <w:rPr>
          <w:noProof w:val="0"/>
          <w:color w:val="000000"/>
          <w:lang w:val="en-GB"/>
        </w:rPr>
        <w:t>p</w:t>
      </w:r>
      <w:r w:rsidRPr="00A46B0C">
        <w:rPr>
          <w:noProof w:val="0"/>
          <w:color w:val="000000"/>
          <w:lang w:val="en-GB"/>
        </w:rPr>
        <w:tab/>
      </w:r>
      <w:r w:rsidRPr="00A46B0C">
        <w:rPr>
          <w:noProof w:val="0"/>
          <w:lang w:val="en-GB"/>
        </w:rPr>
        <w:t>Associated with shared country code 883, the following three-digit identification code reservations or assignments have been made for the international networks of:</w:t>
      </w:r>
    </w:p>
    <w:p w14:paraId="2EE744B5" w14:textId="77777777" w:rsidR="00A46B0C" w:rsidRPr="00A46B0C" w:rsidRDefault="00A46B0C" w:rsidP="00A46B0C">
      <w:pPr>
        <w:spacing w:before="0"/>
        <w:ind w:left="567" w:hanging="567"/>
        <w:jc w:val="left"/>
        <w:textAlignment w:val="auto"/>
        <w:rPr>
          <w:noProof w:val="0"/>
          <w:lang w:val="en-GB"/>
        </w:rPr>
      </w:pPr>
    </w:p>
    <w:p w14:paraId="7943A99E" w14:textId="77777777" w:rsidR="00A46B0C" w:rsidRPr="00A46B0C" w:rsidRDefault="00A46B0C" w:rsidP="00A46B0C">
      <w:pPr>
        <w:widowControl w:val="0"/>
        <w:tabs>
          <w:tab w:val="left" w:pos="0"/>
          <w:tab w:val="left" w:pos="340"/>
        </w:tabs>
        <w:ind w:left="340" w:hanging="340"/>
        <w:textAlignment w:val="auto"/>
        <w:rPr>
          <w:b/>
          <w:noProof w:val="0"/>
          <w:color w:val="000000"/>
          <w:lang w:val="en-GB"/>
        </w:rPr>
      </w:pPr>
      <w:r w:rsidRPr="00A46B0C">
        <w:rPr>
          <w:b/>
          <w:bCs/>
          <w:i/>
          <w:noProof w:val="0"/>
          <w:color w:val="000000"/>
          <w:lang w:val="en-GB"/>
        </w:rPr>
        <w:t>Note p)</w:t>
      </w:r>
      <w:r w:rsidRPr="00A46B0C">
        <w:rPr>
          <w:b/>
          <w:noProof w:val="0"/>
          <w:color w:val="000000"/>
          <w:lang w:val="en-GB"/>
        </w:rPr>
        <w:t xml:space="preserve">   </w:t>
      </w:r>
      <w:r w:rsidRPr="00A46B0C">
        <w:rPr>
          <w:b/>
          <w:noProof w:val="0"/>
          <w:lang w:val="en-GB"/>
        </w:rPr>
        <w:t xml:space="preserve">  </w:t>
      </w:r>
      <w:r w:rsidRPr="00A46B0C">
        <w:rPr>
          <w:b/>
          <w:noProof w:val="0"/>
          <w:lang w:val="es-ES"/>
        </w:rPr>
        <w:t xml:space="preserve">+883 350 </w:t>
      </w:r>
      <w:r w:rsidRPr="00A46B0C">
        <w:rPr>
          <w:b/>
          <w:noProof w:val="0"/>
          <w:lang w:val="es-ES"/>
        </w:rPr>
        <w:tab/>
        <w:t>ADD*</w:t>
      </w:r>
    </w:p>
    <w:p w14:paraId="33CF18BF" w14:textId="77777777" w:rsidR="00A46B0C" w:rsidRPr="00A46B0C" w:rsidRDefault="00A46B0C" w:rsidP="00A46B0C">
      <w:pPr>
        <w:spacing w:before="0"/>
        <w:textAlignment w:val="auto"/>
        <w:rPr>
          <w:noProof w:val="0"/>
          <w:lang w:val="en-GB"/>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86"/>
        <w:gridCol w:w="2409"/>
        <w:gridCol w:w="1985"/>
        <w:gridCol w:w="1995"/>
      </w:tblGrid>
      <w:tr w:rsidR="00A46B0C" w:rsidRPr="00A46B0C" w14:paraId="5BC78B45" w14:textId="77777777" w:rsidTr="00EA5851">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2AF52517" w14:textId="77777777" w:rsidR="00A46B0C" w:rsidRPr="00A46B0C" w:rsidRDefault="00A46B0C" w:rsidP="00A46B0C">
            <w:pPr>
              <w:keepNext/>
              <w:tabs>
                <w:tab w:val="clear" w:pos="567"/>
              </w:tabs>
              <w:spacing w:before="60" w:after="60" w:line="276" w:lineRule="auto"/>
              <w:jc w:val="center"/>
              <w:textAlignment w:val="auto"/>
              <w:rPr>
                <w:i/>
                <w:noProof w:val="0"/>
                <w:sz w:val="18"/>
                <w:lang w:val="en-GB"/>
              </w:rPr>
            </w:pPr>
            <w:r w:rsidRPr="00A46B0C">
              <w:rPr>
                <w:i/>
                <w:noProof w:val="0"/>
                <w:sz w:val="18"/>
                <w:lang w:val="en-GB"/>
              </w:rPr>
              <w:t>Applicant</w:t>
            </w:r>
          </w:p>
        </w:tc>
        <w:tc>
          <w:tcPr>
            <w:tcW w:w="2409" w:type="dxa"/>
            <w:tcBorders>
              <w:top w:val="single" w:sz="6" w:space="0" w:color="000000"/>
              <w:left w:val="single" w:sz="6" w:space="0" w:color="000000"/>
              <w:bottom w:val="single" w:sz="6" w:space="0" w:color="000000"/>
              <w:right w:val="single" w:sz="6" w:space="0" w:color="000000"/>
            </w:tcBorders>
            <w:vAlign w:val="center"/>
            <w:hideMark/>
          </w:tcPr>
          <w:p w14:paraId="199CA4B2" w14:textId="77777777" w:rsidR="00A46B0C" w:rsidRPr="00A46B0C" w:rsidRDefault="00A46B0C" w:rsidP="00A46B0C">
            <w:pPr>
              <w:keepNext/>
              <w:tabs>
                <w:tab w:val="clear" w:pos="567"/>
              </w:tabs>
              <w:spacing w:before="60" w:after="60" w:line="276" w:lineRule="auto"/>
              <w:jc w:val="center"/>
              <w:textAlignment w:val="auto"/>
              <w:rPr>
                <w:i/>
                <w:noProof w:val="0"/>
                <w:sz w:val="18"/>
                <w:lang w:val="en-GB"/>
              </w:rPr>
            </w:pPr>
            <w:r w:rsidRPr="00A46B0C">
              <w:rPr>
                <w:i/>
                <w:noProof w:val="0"/>
                <w:sz w:val="18"/>
                <w:lang w:val="en-GB"/>
              </w:rPr>
              <w:t>Network</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29670321" w14:textId="77777777" w:rsidR="00A46B0C" w:rsidRPr="00A46B0C" w:rsidRDefault="00A46B0C" w:rsidP="00A46B0C">
            <w:pPr>
              <w:keepNext/>
              <w:tabs>
                <w:tab w:val="clear" w:pos="567"/>
              </w:tabs>
              <w:spacing w:before="60" w:after="60" w:line="276" w:lineRule="auto"/>
              <w:jc w:val="center"/>
              <w:textAlignment w:val="auto"/>
              <w:rPr>
                <w:i/>
                <w:noProof w:val="0"/>
                <w:sz w:val="18"/>
                <w:lang w:val="en-GB"/>
              </w:rPr>
            </w:pPr>
            <w:r w:rsidRPr="00A46B0C">
              <w:rPr>
                <w:i/>
                <w:noProof w:val="0"/>
                <w:sz w:val="18"/>
                <w:lang w:val="en-GB"/>
              </w:rPr>
              <w:t xml:space="preserve">Country Code and </w:t>
            </w:r>
            <w:r w:rsidRPr="00A46B0C">
              <w:rPr>
                <w:i/>
                <w:noProof w:val="0"/>
                <w:sz w:val="18"/>
                <w:lang w:val="en-GB"/>
              </w:rPr>
              <w:br/>
              <w:t>Identification Code</w:t>
            </w:r>
          </w:p>
        </w:tc>
        <w:tc>
          <w:tcPr>
            <w:tcW w:w="1995" w:type="dxa"/>
            <w:tcBorders>
              <w:top w:val="single" w:sz="6" w:space="0" w:color="000000"/>
              <w:left w:val="single" w:sz="6" w:space="0" w:color="000000"/>
              <w:bottom w:val="single" w:sz="6" w:space="0" w:color="000000"/>
              <w:right w:val="single" w:sz="6" w:space="0" w:color="000000"/>
            </w:tcBorders>
            <w:vAlign w:val="center"/>
            <w:hideMark/>
          </w:tcPr>
          <w:p w14:paraId="6FEFC0E2" w14:textId="77777777" w:rsidR="00A46B0C" w:rsidRPr="00A46B0C" w:rsidRDefault="00A46B0C" w:rsidP="00A46B0C">
            <w:pPr>
              <w:keepNext/>
              <w:tabs>
                <w:tab w:val="clear" w:pos="567"/>
              </w:tabs>
              <w:spacing w:before="60" w:after="60" w:line="276" w:lineRule="auto"/>
              <w:jc w:val="center"/>
              <w:textAlignment w:val="auto"/>
              <w:rPr>
                <w:i/>
                <w:noProof w:val="0"/>
                <w:sz w:val="18"/>
                <w:lang w:val="en-GB"/>
              </w:rPr>
            </w:pPr>
            <w:r w:rsidRPr="00A46B0C">
              <w:rPr>
                <w:i/>
                <w:noProof w:val="0"/>
                <w:sz w:val="18"/>
                <w:lang w:val="en-GB"/>
              </w:rPr>
              <w:t>Status</w:t>
            </w:r>
          </w:p>
        </w:tc>
      </w:tr>
      <w:tr w:rsidR="00A46B0C" w:rsidRPr="00A46B0C" w14:paraId="059C2039" w14:textId="77777777" w:rsidTr="00EA5851">
        <w:trPr>
          <w:jc w:val="center"/>
        </w:trPr>
        <w:tc>
          <w:tcPr>
            <w:tcW w:w="2686" w:type="dxa"/>
            <w:tcBorders>
              <w:top w:val="single" w:sz="6" w:space="0" w:color="000000"/>
              <w:left w:val="single" w:sz="6" w:space="0" w:color="000000"/>
              <w:bottom w:val="single" w:sz="6" w:space="0" w:color="000000"/>
              <w:right w:val="single" w:sz="6" w:space="0" w:color="000000"/>
            </w:tcBorders>
          </w:tcPr>
          <w:p w14:paraId="1136C8EF" w14:textId="77777777" w:rsidR="00A46B0C" w:rsidRPr="00A46B0C" w:rsidRDefault="00A46B0C" w:rsidP="00A46B0C">
            <w:pPr>
              <w:tabs>
                <w:tab w:val="clear" w:pos="567"/>
                <w:tab w:val="clear" w:pos="5387"/>
                <w:tab w:val="clear" w:pos="5954"/>
              </w:tabs>
              <w:spacing w:after="120"/>
              <w:jc w:val="left"/>
              <w:textAlignment w:val="auto"/>
              <w:rPr>
                <w:bCs/>
                <w:noProof w:val="0"/>
                <w:lang w:val="en-GB"/>
              </w:rPr>
            </w:pPr>
            <w:r w:rsidRPr="00A46B0C">
              <w:rPr>
                <w:bCs/>
                <w:noProof w:val="0"/>
                <w:lang w:val="en-GB"/>
              </w:rPr>
              <w:t>Afinna One Srl</w:t>
            </w:r>
          </w:p>
        </w:tc>
        <w:tc>
          <w:tcPr>
            <w:tcW w:w="2409" w:type="dxa"/>
            <w:tcBorders>
              <w:top w:val="single" w:sz="6" w:space="0" w:color="000000"/>
              <w:left w:val="single" w:sz="6" w:space="0" w:color="000000"/>
              <w:bottom w:val="single" w:sz="6" w:space="0" w:color="000000"/>
              <w:right w:val="single" w:sz="6" w:space="0" w:color="000000"/>
            </w:tcBorders>
          </w:tcPr>
          <w:p w14:paraId="7DC73DC1" w14:textId="77777777" w:rsidR="00A46B0C" w:rsidRPr="00A46B0C" w:rsidRDefault="00A46B0C" w:rsidP="00A46B0C">
            <w:pPr>
              <w:tabs>
                <w:tab w:val="clear" w:pos="567"/>
                <w:tab w:val="clear" w:pos="5387"/>
                <w:tab w:val="clear" w:pos="5954"/>
              </w:tabs>
              <w:spacing w:after="120"/>
              <w:jc w:val="left"/>
              <w:textAlignment w:val="auto"/>
              <w:rPr>
                <w:bCs/>
                <w:noProof w:val="0"/>
                <w:lang w:val="en-GB"/>
              </w:rPr>
            </w:pPr>
            <w:r w:rsidRPr="00A46B0C">
              <w:rPr>
                <w:bCs/>
                <w:noProof w:val="0"/>
                <w:lang w:val="en-GB"/>
              </w:rPr>
              <w:t>Afinna One Srl</w:t>
            </w:r>
          </w:p>
        </w:tc>
        <w:tc>
          <w:tcPr>
            <w:tcW w:w="1985" w:type="dxa"/>
            <w:tcBorders>
              <w:top w:val="single" w:sz="6" w:space="0" w:color="000000"/>
              <w:left w:val="single" w:sz="6" w:space="0" w:color="000000"/>
              <w:bottom w:val="single" w:sz="6" w:space="0" w:color="000000"/>
              <w:right w:val="single" w:sz="6" w:space="0" w:color="000000"/>
            </w:tcBorders>
          </w:tcPr>
          <w:p w14:paraId="5F991983" w14:textId="77777777" w:rsidR="00A46B0C" w:rsidRPr="00A46B0C" w:rsidRDefault="00A46B0C" w:rsidP="00A46B0C">
            <w:pPr>
              <w:tabs>
                <w:tab w:val="clear" w:pos="567"/>
                <w:tab w:val="clear" w:pos="5387"/>
                <w:tab w:val="clear" w:pos="5954"/>
              </w:tabs>
              <w:spacing w:after="120"/>
              <w:jc w:val="center"/>
              <w:textAlignment w:val="auto"/>
              <w:rPr>
                <w:bCs/>
                <w:noProof w:val="0"/>
                <w:lang w:val="en-GB"/>
              </w:rPr>
            </w:pPr>
            <w:r w:rsidRPr="00A46B0C">
              <w:rPr>
                <w:bCs/>
                <w:noProof w:val="0"/>
                <w:lang w:val="en-GB"/>
              </w:rPr>
              <w:t>+</w:t>
            </w:r>
            <w:r w:rsidRPr="00A46B0C">
              <w:rPr>
                <w:rFonts w:eastAsia="Calibri"/>
                <w:noProof w:val="0"/>
                <w:color w:val="000000"/>
                <w:lang w:val="en-GB"/>
              </w:rPr>
              <w:t>883</w:t>
            </w:r>
            <w:r w:rsidRPr="00A46B0C">
              <w:rPr>
                <w:bCs/>
                <w:noProof w:val="0"/>
                <w:lang w:val="en-GB"/>
              </w:rPr>
              <w:t xml:space="preserve"> 350</w:t>
            </w:r>
          </w:p>
        </w:tc>
        <w:tc>
          <w:tcPr>
            <w:tcW w:w="1995" w:type="dxa"/>
            <w:tcBorders>
              <w:top w:val="single" w:sz="6" w:space="0" w:color="000000"/>
              <w:left w:val="single" w:sz="6" w:space="0" w:color="000000"/>
              <w:bottom w:val="single" w:sz="6" w:space="0" w:color="000000"/>
              <w:right w:val="single" w:sz="6" w:space="0" w:color="000000"/>
            </w:tcBorders>
          </w:tcPr>
          <w:p w14:paraId="0F748EEF" w14:textId="77777777" w:rsidR="00A46B0C" w:rsidRPr="00A46B0C" w:rsidRDefault="00A46B0C" w:rsidP="00A46B0C">
            <w:pPr>
              <w:tabs>
                <w:tab w:val="clear" w:pos="567"/>
              </w:tabs>
              <w:spacing w:after="120"/>
              <w:jc w:val="center"/>
              <w:textAlignment w:val="auto"/>
              <w:rPr>
                <w:bCs/>
                <w:noProof w:val="0"/>
                <w:lang w:val="en-GB"/>
              </w:rPr>
            </w:pPr>
            <w:r w:rsidRPr="00A46B0C">
              <w:rPr>
                <w:bCs/>
                <w:noProof w:val="0"/>
                <w:lang w:val="en-GB"/>
              </w:rPr>
              <w:t>Assigned</w:t>
            </w:r>
          </w:p>
        </w:tc>
      </w:tr>
    </w:tbl>
    <w:p w14:paraId="518CE36D" w14:textId="77777777" w:rsidR="00A46B0C" w:rsidRPr="00A46B0C" w:rsidRDefault="00A46B0C" w:rsidP="00A46B0C">
      <w:pPr>
        <w:textAlignment w:val="auto"/>
        <w:rPr>
          <w:noProof w:val="0"/>
          <w:lang w:val="en-GB"/>
        </w:rPr>
      </w:pPr>
      <w:r w:rsidRPr="00A46B0C">
        <w:rPr>
          <w:b/>
          <w:noProof w:val="0"/>
          <w:color w:val="000000"/>
          <w:lang w:val="en-GB"/>
        </w:rPr>
        <w:t>*</w:t>
      </w:r>
      <w:r w:rsidRPr="00A46B0C">
        <w:rPr>
          <w:noProof w:val="0"/>
          <w:lang w:val="en-GB"/>
        </w:rPr>
        <w:t xml:space="preserve"> 5.II.2021</w:t>
      </w:r>
    </w:p>
    <w:p w14:paraId="24FDB9B2" w14:textId="77777777" w:rsidR="00A46B0C" w:rsidRPr="00A46B0C" w:rsidRDefault="00A46B0C" w:rsidP="00A46B0C">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A46B0C">
        <w:rPr>
          <w:rFonts w:eastAsia="SimSun" w:cs="Arial"/>
          <w:noProof w:val="0"/>
          <w:sz w:val="16"/>
          <w:szCs w:val="16"/>
          <w:lang w:eastAsia="zh-CN"/>
        </w:rPr>
        <w:t>__________</w:t>
      </w:r>
    </w:p>
    <w:p w14:paraId="34C9A720" w14:textId="1DDAC8AA" w:rsidR="00A46B0C" w:rsidRPr="00A46B0C" w:rsidRDefault="00A46B0C" w:rsidP="00A46B0C">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rPr>
      </w:pPr>
      <w:r w:rsidRPr="00A46B0C">
        <w:rPr>
          <w:rFonts w:eastAsia="SimSun" w:cs="Arial"/>
          <w:noProof w:val="0"/>
          <w:sz w:val="16"/>
          <w:szCs w:val="16"/>
          <w:lang w:eastAsia="zh-CN"/>
        </w:rPr>
        <w:t xml:space="preserve">See page </w:t>
      </w:r>
      <w:r w:rsidR="00310553">
        <w:rPr>
          <w:rFonts w:eastAsia="SimSun" w:cs="Arial"/>
          <w:noProof w:val="0"/>
          <w:sz w:val="16"/>
          <w:szCs w:val="16"/>
          <w:lang w:eastAsia="zh-CN"/>
        </w:rPr>
        <w:t xml:space="preserve">5 </w:t>
      </w:r>
      <w:r w:rsidRPr="00A46B0C">
        <w:rPr>
          <w:rFonts w:eastAsia="SimSun" w:cs="Arial"/>
          <w:noProof w:val="0"/>
          <w:sz w:val="16"/>
          <w:szCs w:val="16"/>
          <w:lang w:eastAsia="zh-CN"/>
        </w:rPr>
        <w:t>of the present Operational Bulletin No. 1215 of 1.III.2021.</w:t>
      </w:r>
    </w:p>
    <w:p w14:paraId="371D38B6" w14:textId="12BBC676" w:rsidR="00A46B0C" w:rsidRDefault="00A46B0C" w:rsidP="00A46B0C">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rPr>
      </w:pPr>
    </w:p>
    <w:p w14:paraId="48B96014" w14:textId="15B257E7" w:rsidR="00AC5316" w:rsidRDefault="00AC5316" w:rsidP="00A46B0C">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rPr>
      </w:pPr>
    </w:p>
    <w:p w14:paraId="22BB2718" w14:textId="1466DF3D" w:rsidR="00AC5316" w:rsidRPr="00930793" w:rsidRDefault="00AC5316" w:rsidP="00AC5316">
      <w:pPr>
        <w:pStyle w:val="Heading20"/>
        <w:rPr>
          <w:lang w:val="en-GB"/>
        </w:rPr>
      </w:pPr>
      <w:bookmarkStart w:id="1742" w:name="_Toc64378304"/>
      <w:r w:rsidRPr="00AC5316">
        <w:rPr>
          <w:lang w:val="en-US"/>
        </w:rPr>
        <w:t xml:space="preserve">Mobile Network Codes (MNC) for the international identification plan </w:t>
      </w:r>
      <w:r w:rsidRPr="00AC5316">
        <w:rPr>
          <w:lang w:val="en-US"/>
        </w:rPr>
        <w:br/>
        <w:t>for public networks and subscriptions</w:t>
      </w:r>
      <w:r w:rsidRPr="00AC5316">
        <w:rPr>
          <w:lang w:val="en-US"/>
        </w:rPr>
        <w:br/>
        <w:t>(According to  Recommendation ITU-T E.212 (09/2016))</w:t>
      </w:r>
      <w:r w:rsidRPr="00AC5316">
        <w:rPr>
          <w:lang w:val="en-US"/>
        </w:rPr>
        <w:br/>
        <w:t>(Position on 15 December 2018)</w:t>
      </w:r>
      <w:bookmarkEnd w:id="1742"/>
    </w:p>
    <w:p w14:paraId="326A438D"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C5316">
        <w:rPr>
          <w:rFonts w:eastAsia="Calibri"/>
          <w:noProof w:val="0"/>
          <w:color w:val="000000"/>
        </w:rPr>
        <w:t>(Annex to ITU Operational Bulletin No. 1162 - 15.XII.2018)</w:t>
      </w:r>
    </w:p>
    <w:p w14:paraId="75E2FA07" w14:textId="31AE4015" w:rsidR="00AC5316" w:rsidRPr="00A46B0C" w:rsidRDefault="00AC5316" w:rsidP="00AC5316">
      <w:pPr>
        <w:tabs>
          <w:tab w:val="clear" w:pos="567"/>
          <w:tab w:val="clear" w:pos="1276"/>
          <w:tab w:val="clear" w:pos="1843"/>
          <w:tab w:val="clear" w:pos="5387"/>
          <w:tab w:val="clear" w:pos="5954"/>
        </w:tabs>
        <w:overflowPunct/>
        <w:autoSpaceDE/>
        <w:autoSpaceDN/>
        <w:adjustRightInd/>
        <w:spacing w:before="0" w:after="160" w:line="259" w:lineRule="auto"/>
        <w:jc w:val="center"/>
        <w:textAlignment w:val="auto"/>
        <w:rPr>
          <w:noProof w:val="0"/>
          <w:lang w:val="fr-FR"/>
        </w:rPr>
      </w:pPr>
      <w:r w:rsidRPr="00AC5316">
        <w:rPr>
          <w:rFonts w:eastAsia="Calibri"/>
          <w:noProof w:val="0"/>
          <w:color w:val="000000"/>
        </w:rPr>
        <w:t>(Amendment No. 49)</w:t>
      </w:r>
    </w:p>
    <w:p w14:paraId="4123B670" w14:textId="55F8EABF" w:rsidR="000839FC" w:rsidRDefault="000839FC" w:rsidP="000C7ABF">
      <w:pPr>
        <w:rPr>
          <w:sz w:val="16"/>
          <w:szCs w:val="16"/>
        </w:rPr>
      </w:pPr>
    </w:p>
    <w:tbl>
      <w:tblPr>
        <w:tblStyle w:val="TableGrid"/>
        <w:tblW w:w="0" w:type="auto"/>
        <w:tblBorders>
          <w:top w:val="single" w:sz="8" w:space="0" w:color="D3D3D3"/>
          <w:left w:val="single" w:sz="8" w:space="0" w:color="D3D3D3"/>
          <w:bottom w:val="single" w:sz="8" w:space="0" w:color="D3D3D3"/>
          <w:right w:val="single" w:sz="8" w:space="0" w:color="D3D3D3"/>
          <w:insideH w:val="single" w:sz="6" w:space="0" w:color="D3D3D3"/>
          <w:insideV w:val="single" w:sz="6" w:space="0" w:color="D3D3D3"/>
        </w:tblBorders>
        <w:tblLook w:val="04A0" w:firstRow="1" w:lastRow="0" w:firstColumn="1" w:lastColumn="0" w:noHBand="0" w:noVBand="1"/>
      </w:tblPr>
      <w:tblGrid>
        <w:gridCol w:w="3018"/>
        <w:gridCol w:w="1797"/>
        <w:gridCol w:w="3969"/>
      </w:tblGrid>
      <w:tr w:rsidR="00AC5316" w14:paraId="08A3E337" w14:textId="77777777" w:rsidTr="00AC5316">
        <w:tc>
          <w:tcPr>
            <w:tcW w:w="3018" w:type="dxa"/>
          </w:tcPr>
          <w:p w14:paraId="114C8988" w14:textId="6CDC38F3" w:rsidR="00AC5316" w:rsidRDefault="00AC5316" w:rsidP="00AC5316">
            <w:pPr>
              <w:rPr>
                <w:sz w:val="16"/>
                <w:szCs w:val="16"/>
              </w:rPr>
            </w:pPr>
            <w:r w:rsidRPr="00AC5316">
              <w:rPr>
                <w:rFonts w:eastAsia="Calibri"/>
                <w:b/>
                <w:i/>
                <w:noProof w:val="0"/>
                <w:color w:val="000000"/>
              </w:rPr>
              <w:t>Country/Geographical area</w:t>
            </w:r>
          </w:p>
        </w:tc>
        <w:tc>
          <w:tcPr>
            <w:tcW w:w="1797" w:type="dxa"/>
          </w:tcPr>
          <w:p w14:paraId="4044D9F5" w14:textId="5781AB8D" w:rsidR="00AC5316" w:rsidRDefault="00AC5316" w:rsidP="00AC5316">
            <w:pPr>
              <w:rPr>
                <w:sz w:val="16"/>
                <w:szCs w:val="16"/>
              </w:rPr>
            </w:pPr>
            <w:r w:rsidRPr="00AC5316">
              <w:rPr>
                <w:rFonts w:eastAsia="Calibri"/>
                <w:b/>
                <w:i/>
                <w:noProof w:val="0"/>
                <w:color w:val="000000"/>
              </w:rPr>
              <w:t>MCC+MNC *</w:t>
            </w:r>
          </w:p>
        </w:tc>
        <w:tc>
          <w:tcPr>
            <w:tcW w:w="3969" w:type="dxa"/>
          </w:tcPr>
          <w:p w14:paraId="2C6A64A5" w14:textId="249F2202" w:rsidR="00AC5316" w:rsidRDefault="00AC5316" w:rsidP="00AC5316">
            <w:pPr>
              <w:rPr>
                <w:sz w:val="16"/>
                <w:szCs w:val="16"/>
              </w:rPr>
            </w:pPr>
            <w:r w:rsidRPr="00AC5316">
              <w:rPr>
                <w:rFonts w:eastAsia="Calibri"/>
                <w:b/>
                <w:i/>
                <w:noProof w:val="0"/>
                <w:color w:val="000000"/>
              </w:rPr>
              <w:t>Operator/Network</w:t>
            </w:r>
          </w:p>
        </w:tc>
      </w:tr>
      <w:tr w:rsidR="00AC5316" w14:paraId="2912AF79" w14:textId="77777777" w:rsidTr="00AC5316">
        <w:tc>
          <w:tcPr>
            <w:tcW w:w="3018" w:type="dxa"/>
            <w:vMerge w:val="restart"/>
          </w:tcPr>
          <w:p w14:paraId="12505D38" w14:textId="77CC9F1B" w:rsidR="00AC5316" w:rsidRDefault="00AC5316" w:rsidP="000C7ABF">
            <w:pPr>
              <w:rPr>
                <w:sz w:val="16"/>
                <w:szCs w:val="16"/>
              </w:rPr>
            </w:pPr>
            <w:r w:rsidRPr="00AC5316">
              <w:rPr>
                <w:rFonts w:eastAsia="Calibri"/>
                <w:b/>
                <w:noProof w:val="0"/>
                <w:color w:val="000000"/>
              </w:rPr>
              <w:t>Australia ADD</w:t>
            </w:r>
          </w:p>
        </w:tc>
        <w:tc>
          <w:tcPr>
            <w:tcW w:w="1797" w:type="dxa"/>
          </w:tcPr>
          <w:p w14:paraId="3014F593" w14:textId="77777777" w:rsidR="00AC5316" w:rsidRDefault="00AC5316" w:rsidP="000C7ABF">
            <w:pPr>
              <w:rPr>
                <w:sz w:val="16"/>
                <w:szCs w:val="16"/>
              </w:rPr>
            </w:pPr>
          </w:p>
        </w:tc>
        <w:tc>
          <w:tcPr>
            <w:tcW w:w="3969" w:type="dxa"/>
          </w:tcPr>
          <w:p w14:paraId="2F1DE624" w14:textId="77777777" w:rsidR="00AC5316" w:rsidRDefault="00AC5316" w:rsidP="000C7ABF">
            <w:pPr>
              <w:rPr>
                <w:sz w:val="16"/>
                <w:szCs w:val="16"/>
              </w:rPr>
            </w:pPr>
          </w:p>
        </w:tc>
      </w:tr>
      <w:tr w:rsidR="00AC5316" w14:paraId="2715878A" w14:textId="77777777" w:rsidTr="00AC5316">
        <w:tc>
          <w:tcPr>
            <w:tcW w:w="3018" w:type="dxa"/>
            <w:vMerge/>
          </w:tcPr>
          <w:p w14:paraId="4CE277DE" w14:textId="77777777" w:rsidR="00AC5316" w:rsidRDefault="00AC5316" w:rsidP="000C7ABF">
            <w:pPr>
              <w:rPr>
                <w:sz w:val="16"/>
                <w:szCs w:val="16"/>
              </w:rPr>
            </w:pPr>
          </w:p>
        </w:tc>
        <w:tc>
          <w:tcPr>
            <w:tcW w:w="1797" w:type="dxa"/>
          </w:tcPr>
          <w:p w14:paraId="271D615B" w14:textId="61057EB1" w:rsidR="00AC5316" w:rsidRDefault="00AC5316" w:rsidP="00AC5316">
            <w:pPr>
              <w:jc w:val="center"/>
              <w:rPr>
                <w:sz w:val="16"/>
                <w:szCs w:val="16"/>
              </w:rPr>
            </w:pPr>
            <w:r w:rsidRPr="00AC5316">
              <w:rPr>
                <w:rFonts w:eastAsia="Calibri"/>
                <w:noProof w:val="0"/>
                <w:color w:val="000000"/>
              </w:rPr>
              <w:t>505 51</w:t>
            </w:r>
          </w:p>
        </w:tc>
        <w:tc>
          <w:tcPr>
            <w:tcW w:w="3969" w:type="dxa"/>
          </w:tcPr>
          <w:p w14:paraId="2D2CB481" w14:textId="369BA798" w:rsidR="00AC5316" w:rsidRDefault="00AC5316" w:rsidP="000C7ABF">
            <w:pPr>
              <w:rPr>
                <w:sz w:val="16"/>
                <w:szCs w:val="16"/>
              </w:rPr>
            </w:pPr>
            <w:r w:rsidRPr="00AC5316">
              <w:rPr>
                <w:rFonts w:eastAsia="Calibri"/>
                <w:noProof w:val="0"/>
                <w:color w:val="000000"/>
              </w:rPr>
              <w:t>Fortescue Metals Group Ltd</w:t>
            </w:r>
          </w:p>
        </w:tc>
      </w:tr>
    </w:tbl>
    <w:p w14:paraId="7C1E16B5"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C5316">
        <w:rPr>
          <w:rFonts w:ascii="Arial" w:eastAsia="Arial" w:hAnsi="Arial"/>
          <w:noProof w:val="0"/>
          <w:color w:val="000000"/>
          <w:sz w:val="16"/>
        </w:rPr>
        <w:t>____________</w:t>
      </w:r>
    </w:p>
    <w:p w14:paraId="295A08FA"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C5316">
        <w:rPr>
          <w:rFonts w:eastAsia="Calibri"/>
          <w:noProof w:val="0"/>
          <w:color w:val="000000"/>
          <w:sz w:val="16"/>
        </w:rPr>
        <w:t>*</w:t>
      </w:r>
      <w:r w:rsidRPr="00AC5316">
        <w:rPr>
          <w:rFonts w:eastAsia="Calibri"/>
          <w:noProof w:val="0"/>
          <w:color w:val="000000"/>
          <w:sz w:val="18"/>
        </w:rPr>
        <w:t>                  MCC:  Mobile Country Code / Indicatif de pays du mobile / Indicativo de país para el servicio móvil</w:t>
      </w:r>
    </w:p>
    <w:p w14:paraId="49527F92" w14:textId="7E1735F5" w:rsidR="00AC5316" w:rsidRDefault="00AC5316" w:rsidP="00AC5316">
      <w:pPr>
        <w:spacing w:before="0"/>
        <w:rPr>
          <w:sz w:val="16"/>
          <w:szCs w:val="16"/>
        </w:rPr>
      </w:pPr>
      <w:r w:rsidRPr="00AC5316">
        <w:rPr>
          <w:rFonts w:eastAsia="Calibri"/>
          <w:noProof w:val="0"/>
          <w:color w:val="000000"/>
          <w:sz w:val="18"/>
        </w:rPr>
        <w:t>                    MNC:  Mobile Network Code / Code de réseau mobile / Indicativo de red para el servicio móvil</w:t>
      </w:r>
    </w:p>
    <w:tbl>
      <w:tblPr>
        <w:tblW w:w="0" w:type="auto"/>
        <w:tblCellMar>
          <w:left w:w="0" w:type="dxa"/>
          <w:right w:w="0" w:type="dxa"/>
        </w:tblCellMar>
        <w:tblLook w:val="04A0" w:firstRow="1" w:lastRow="0" w:firstColumn="1" w:lastColumn="0" w:noHBand="0" w:noVBand="1"/>
      </w:tblPr>
      <w:tblGrid>
        <w:gridCol w:w="57"/>
        <w:gridCol w:w="8802"/>
        <w:gridCol w:w="206"/>
      </w:tblGrid>
      <w:tr w:rsidR="00AC5316" w:rsidRPr="00AC5316" w14:paraId="2536C7B4" w14:textId="77777777" w:rsidTr="00AC5316">
        <w:trPr>
          <w:trHeight w:val="339"/>
        </w:trPr>
        <w:tc>
          <w:tcPr>
            <w:tcW w:w="57" w:type="dxa"/>
          </w:tcPr>
          <w:p w14:paraId="574DF571"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802" w:type="dxa"/>
          </w:tcPr>
          <w:p w14:paraId="64CDE77C"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6" w:type="dxa"/>
          </w:tcPr>
          <w:p w14:paraId="4A366E6A"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14:paraId="121AB31E" w14:textId="581D30B0" w:rsidR="00C60E53" w:rsidRDefault="00C60E53" w:rsidP="000C7ABF">
      <w:pPr>
        <w:rPr>
          <w:sz w:val="16"/>
          <w:szCs w:val="16"/>
        </w:rPr>
      </w:pPr>
      <w:r>
        <w:rPr>
          <w:sz w:val="16"/>
          <w:szCs w:val="16"/>
        </w:rPr>
        <w:br w:type="page"/>
      </w:r>
    </w:p>
    <w:p w14:paraId="67F6D4A4" w14:textId="77777777" w:rsidR="00AC5316" w:rsidRPr="00930793" w:rsidRDefault="00AC5316" w:rsidP="008E608B">
      <w:pPr>
        <w:pStyle w:val="Heading20"/>
        <w:rPr>
          <w:lang w:val="en-GB"/>
        </w:rPr>
      </w:pPr>
      <w:bookmarkStart w:id="1743" w:name="_Toc64378305"/>
      <w:r w:rsidRPr="00930793">
        <w:rPr>
          <w:lang w:val="en-GB"/>
        </w:rPr>
        <w:lastRenderedPageBreak/>
        <w:t xml:space="preserve">List of ITU Carrier Codes </w:t>
      </w:r>
      <w:r w:rsidRPr="00930793">
        <w:rPr>
          <w:lang w:val="en-GB"/>
        </w:rPr>
        <w:br/>
        <w:t xml:space="preserve">(According to Recommendation ITU-T M.1400 (03/2013)) </w:t>
      </w:r>
      <w:r w:rsidRPr="00930793">
        <w:rPr>
          <w:lang w:val="en-GB"/>
        </w:rPr>
        <w:br/>
        <w:t>(Position on 15 September 2014)</w:t>
      </w:r>
      <w:bookmarkEnd w:id="1743"/>
    </w:p>
    <w:p w14:paraId="03487924" w14:textId="77777777" w:rsidR="00AC5316" w:rsidRPr="00AC5316" w:rsidRDefault="00AC5316" w:rsidP="00AC5316">
      <w:pPr>
        <w:tabs>
          <w:tab w:val="clear" w:pos="567"/>
          <w:tab w:val="clear" w:pos="1276"/>
          <w:tab w:val="clear" w:pos="1843"/>
          <w:tab w:val="clear" w:pos="5387"/>
          <w:tab w:val="clear" w:pos="5954"/>
        </w:tabs>
        <w:spacing w:before="240"/>
        <w:jc w:val="center"/>
        <w:rPr>
          <w:noProof w:val="0"/>
        </w:rPr>
      </w:pPr>
      <w:r w:rsidRPr="00AC5316">
        <w:rPr>
          <w:noProof w:val="0"/>
        </w:rPr>
        <w:t>(Annex to ITU Operational Bulletin No. 1060 – 15.IX.2014)</w:t>
      </w:r>
      <w:r w:rsidRPr="00AC5316">
        <w:rPr>
          <w:noProof w:val="0"/>
        </w:rPr>
        <w:br/>
        <w:t>(Amendment No. 110)</w:t>
      </w:r>
    </w:p>
    <w:p w14:paraId="0E5BFA3A" w14:textId="77777777" w:rsidR="00AC5316" w:rsidRPr="00AC5316" w:rsidRDefault="00AC5316" w:rsidP="00AC5316">
      <w:pPr>
        <w:tabs>
          <w:tab w:val="clear" w:pos="567"/>
          <w:tab w:val="clear" w:pos="1276"/>
          <w:tab w:val="clear" w:pos="1843"/>
          <w:tab w:val="clear" w:pos="5387"/>
          <w:tab w:val="clear" w:pos="5954"/>
        </w:tabs>
        <w:spacing w:before="240"/>
        <w:jc w:val="center"/>
        <w:rPr>
          <w:noProof w:val="0"/>
        </w:rPr>
      </w:pPr>
    </w:p>
    <w:p w14:paraId="799B339F" w14:textId="77777777" w:rsidR="00AC5316" w:rsidRPr="00AC5316" w:rsidRDefault="00AC5316" w:rsidP="00AC5316">
      <w:pPr>
        <w:tabs>
          <w:tab w:val="clear" w:pos="567"/>
          <w:tab w:val="clear" w:pos="1276"/>
          <w:tab w:val="clear" w:pos="1843"/>
          <w:tab w:val="clear" w:pos="5387"/>
          <w:tab w:val="clear" w:pos="5954"/>
        </w:tabs>
        <w:spacing w:before="0"/>
        <w:jc w:val="left"/>
        <w:rPr>
          <w:rFonts w:ascii="Arial" w:hAnsi="Arial"/>
          <w:noProof w:val="0"/>
          <w:sz w:val="22"/>
        </w:rPr>
      </w:pPr>
    </w:p>
    <w:tbl>
      <w:tblPr>
        <w:tblW w:w="9356" w:type="dxa"/>
        <w:tblLayout w:type="fixed"/>
        <w:tblLook w:val="04A0" w:firstRow="1" w:lastRow="0" w:firstColumn="1" w:lastColumn="0" w:noHBand="0" w:noVBand="1"/>
      </w:tblPr>
      <w:tblGrid>
        <w:gridCol w:w="3544"/>
        <w:gridCol w:w="1985"/>
        <w:gridCol w:w="3827"/>
      </w:tblGrid>
      <w:tr w:rsidR="00AC5316" w:rsidRPr="00AC5316" w14:paraId="610E5DA2" w14:textId="77777777" w:rsidTr="00EA5851">
        <w:trPr>
          <w:cantSplit/>
          <w:tblHeader/>
        </w:trPr>
        <w:tc>
          <w:tcPr>
            <w:tcW w:w="3544" w:type="dxa"/>
            <w:hideMark/>
          </w:tcPr>
          <w:p w14:paraId="52186694" w14:textId="77777777" w:rsidR="00AC5316" w:rsidRPr="00AC5316" w:rsidRDefault="00AC5316" w:rsidP="00AC5316">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AC5316">
              <w:rPr>
                <w:rFonts w:asciiTheme="minorHAnsi" w:eastAsia="SimSun" w:hAnsiTheme="minorHAnsi" w:cs="Arial"/>
                <w:b/>
                <w:bCs/>
                <w:i/>
                <w:iCs/>
                <w:noProof w:val="0"/>
                <w:color w:val="000000"/>
              </w:rPr>
              <w:t>Country or area/ISO code</w:t>
            </w:r>
          </w:p>
        </w:tc>
        <w:tc>
          <w:tcPr>
            <w:tcW w:w="1985" w:type="dxa"/>
            <w:hideMark/>
          </w:tcPr>
          <w:p w14:paraId="0D241383" w14:textId="77777777" w:rsidR="00AC5316" w:rsidRPr="00AC5316" w:rsidRDefault="00AC5316" w:rsidP="00AC5316">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noProof w:val="0"/>
                <w:color w:val="000000"/>
              </w:rPr>
            </w:pPr>
            <w:r w:rsidRPr="00AC5316">
              <w:rPr>
                <w:rFonts w:asciiTheme="minorHAnsi" w:eastAsia="SimSun" w:hAnsiTheme="minorHAnsi" w:cs="Arial"/>
                <w:b/>
                <w:bCs/>
                <w:i/>
                <w:iCs/>
                <w:noProof w:val="0"/>
                <w:color w:val="000000"/>
              </w:rPr>
              <w:t>Company Code</w:t>
            </w:r>
          </w:p>
        </w:tc>
        <w:tc>
          <w:tcPr>
            <w:tcW w:w="3827" w:type="dxa"/>
            <w:hideMark/>
          </w:tcPr>
          <w:p w14:paraId="3C0D309A" w14:textId="77777777" w:rsidR="00AC5316" w:rsidRPr="00AC5316" w:rsidRDefault="00AC5316" w:rsidP="00AC5316">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AC5316">
              <w:rPr>
                <w:rFonts w:asciiTheme="minorHAnsi" w:eastAsia="SimSun" w:hAnsiTheme="minorHAnsi" w:cs="Arial"/>
                <w:b/>
                <w:bCs/>
                <w:i/>
                <w:iCs/>
                <w:noProof w:val="0"/>
                <w:color w:val="000000"/>
              </w:rPr>
              <w:t>Contact</w:t>
            </w:r>
          </w:p>
        </w:tc>
      </w:tr>
      <w:tr w:rsidR="00AC5316" w:rsidRPr="00AC5316" w14:paraId="0D2BEFEE" w14:textId="77777777" w:rsidTr="00EA5851">
        <w:trPr>
          <w:cantSplit/>
          <w:tblHeader/>
        </w:trPr>
        <w:tc>
          <w:tcPr>
            <w:tcW w:w="3544" w:type="dxa"/>
            <w:tcBorders>
              <w:top w:val="nil"/>
              <w:left w:val="nil"/>
              <w:bottom w:val="single" w:sz="4" w:space="0" w:color="auto"/>
              <w:right w:val="nil"/>
            </w:tcBorders>
            <w:hideMark/>
          </w:tcPr>
          <w:p w14:paraId="7F2AF9F2" w14:textId="77777777" w:rsidR="00AC5316" w:rsidRPr="00AC5316" w:rsidRDefault="00AC5316" w:rsidP="00AC5316">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r w:rsidRPr="00AC5316">
              <w:rPr>
                <w:rFonts w:asciiTheme="minorHAnsi" w:eastAsia="SimSun" w:hAnsiTheme="minorHAnsi" w:cs="Arial"/>
                <w:i/>
                <w:iCs/>
                <w:noProof w:val="0"/>
              </w:rPr>
              <w:t xml:space="preserve">  </w:t>
            </w:r>
            <w:r w:rsidRPr="00AC5316">
              <w:rPr>
                <w:rFonts w:asciiTheme="minorHAnsi" w:eastAsia="SimSun" w:hAnsiTheme="minorHAnsi" w:cs="Arial"/>
                <w:b/>
                <w:bCs/>
                <w:i/>
                <w:iCs/>
                <w:noProof w:val="0"/>
                <w:color w:val="000000"/>
              </w:rPr>
              <w:t>Company Name/Address</w:t>
            </w:r>
          </w:p>
        </w:tc>
        <w:tc>
          <w:tcPr>
            <w:tcW w:w="1985" w:type="dxa"/>
            <w:tcBorders>
              <w:top w:val="nil"/>
              <w:left w:val="nil"/>
              <w:bottom w:val="single" w:sz="4" w:space="0" w:color="auto"/>
              <w:right w:val="nil"/>
            </w:tcBorders>
            <w:hideMark/>
          </w:tcPr>
          <w:p w14:paraId="2EC3C0E9" w14:textId="77777777" w:rsidR="00AC5316" w:rsidRPr="00AC5316" w:rsidRDefault="00AC5316" w:rsidP="00AC5316">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noProof w:val="0"/>
                <w:color w:val="000000"/>
              </w:rPr>
            </w:pPr>
            <w:r w:rsidRPr="00AC5316">
              <w:rPr>
                <w:rFonts w:asciiTheme="minorHAnsi" w:eastAsia="SimSun" w:hAnsiTheme="minorHAnsi" w:cs="Arial"/>
                <w:b/>
                <w:bCs/>
                <w:i/>
                <w:iCs/>
                <w:noProof w:val="0"/>
                <w:color w:val="000000"/>
              </w:rPr>
              <w:t>(carrier code)</w:t>
            </w:r>
          </w:p>
        </w:tc>
        <w:tc>
          <w:tcPr>
            <w:tcW w:w="3827" w:type="dxa"/>
            <w:tcBorders>
              <w:top w:val="nil"/>
              <w:left w:val="nil"/>
              <w:bottom w:val="single" w:sz="4" w:space="0" w:color="auto"/>
              <w:right w:val="nil"/>
            </w:tcBorders>
          </w:tcPr>
          <w:p w14:paraId="26CC7832" w14:textId="77777777" w:rsidR="00AC5316" w:rsidRPr="00AC5316" w:rsidRDefault="00AC5316" w:rsidP="00AC5316">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p>
        </w:tc>
      </w:tr>
    </w:tbl>
    <w:p w14:paraId="69A0482A" w14:textId="77777777" w:rsidR="00AC5316" w:rsidRPr="00AC5316" w:rsidRDefault="00AC5316" w:rsidP="00AC5316">
      <w:pPr>
        <w:tabs>
          <w:tab w:val="clear" w:pos="567"/>
          <w:tab w:val="clear" w:pos="1276"/>
          <w:tab w:val="clear" w:pos="1843"/>
          <w:tab w:val="clear" w:pos="5387"/>
          <w:tab w:val="clear" w:pos="5954"/>
        </w:tabs>
        <w:spacing w:before="0"/>
        <w:jc w:val="left"/>
        <w:rPr>
          <w:rFonts w:cs="Calibri"/>
          <w:noProof w:val="0"/>
          <w:color w:val="000000"/>
        </w:rPr>
      </w:pPr>
    </w:p>
    <w:p w14:paraId="44FD50C5" w14:textId="77777777" w:rsidR="00AC5316" w:rsidRPr="00AC5316" w:rsidRDefault="00AC5316" w:rsidP="00AC5316">
      <w:pPr>
        <w:tabs>
          <w:tab w:val="clear" w:pos="567"/>
          <w:tab w:val="clear" w:pos="1276"/>
          <w:tab w:val="clear" w:pos="1843"/>
          <w:tab w:val="clear" w:pos="5387"/>
          <w:tab w:val="clear" w:pos="5954"/>
        </w:tabs>
        <w:spacing w:before="0"/>
        <w:jc w:val="left"/>
        <w:rPr>
          <w:rFonts w:cs="Calibri"/>
          <w:noProof w:val="0"/>
          <w:color w:val="000000"/>
        </w:rPr>
      </w:pPr>
    </w:p>
    <w:p w14:paraId="4510636B" w14:textId="77777777" w:rsidR="00AC5316" w:rsidRPr="00AC5316" w:rsidRDefault="00AC5316" w:rsidP="00AC5316">
      <w:pPr>
        <w:tabs>
          <w:tab w:val="clear" w:pos="567"/>
          <w:tab w:val="clear" w:pos="1276"/>
          <w:tab w:val="clear" w:pos="1843"/>
          <w:tab w:val="clear" w:pos="5387"/>
          <w:tab w:val="clear" w:pos="5954"/>
          <w:tab w:val="left" w:pos="3686"/>
        </w:tabs>
        <w:spacing w:before="0"/>
        <w:jc w:val="left"/>
        <w:rPr>
          <w:rFonts w:cs="Calibri"/>
          <w:b/>
          <w:i/>
          <w:noProof w:val="0"/>
        </w:rPr>
      </w:pPr>
      <w:r w:rsidRPr="00AC5316">
        <w:rPr>
          <w:rFonts w:eastAsia="SimSun"/>
          <w:b/>
          <w:bCs/>
          <w:i/>
          <w:iCs/>
          <w:noProof w:val="0"/>
        </w:rPr>
        <w:t>Germany (Federal Republic of) / DEU</w:t>
      </w:r>
      <w:r w:rsidRPr="00AC5316">
        <w:rPr>
          <w:rFonts w:cs="Calibri"/>
          <w:b/>
          <w:noProof w:val="0"/>
        </w:rPr>
        <w:tab/>
        <w:t>LIR</w:t>
      </w:r>
    </w:p>
    <w:p w14:paraId="20C2CF26" w14:textId="77777777" w:rsidR="00AC5316" w:rsidRPr="00AC5316" w:rsidRDefault="00AC5316" w:rsidP="00AC5316">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356" w:type="dxa"/>
        <w:tblLayout w:type="fixed"/>
        <w:tblLook w:val="04A0" w:firstRow="1" w:lastRow="0" w:firstColumn="1" w:lastColumn="0" w:noHBand="0" w:noVBand="1"/>
      </w:tblPr>
      <w:tblGrid>
        <w:gridCol w:w="3544"/>
        <w:gridCol w:w="1985"/>
        <w:gridCol w:w="3827"/>
      </w:tblGrid>
      <w:tr w:rsidR="00AC5316" w:rsidRPr="00AC5316" w14:paraId="07FE529F" w14:textId="77777777" w:rsidTr="00EA5851">
        <w:trPr>
          <w:trHeight w:val="1014"/>
        </w:trPr>
        <w:tc>
          <w:tcPr>
            <w:tcW w:w="3544" w:type="dxa"/>
          </w:tcPr>
          <w:p w14:paraId="6C919F06" w14:textId="77777777" w:rsidR="00AC5316" w:rsidRPr="00AC5316" w:rsidRDefault="00AC5316" w:rsidP="00AC5316">
            <w:pPr>
              <w:tabs>
                <w:tab w:val="clear" w:pos="567"/>
                <w:tab w:val="clear" w:pos="1276"/>
                <w:tab w:val="clear" w:pos="1843"/>
                <w:tab w:val="clear" w:pos="5387"/>
                <w:tab w:val="clear" w:pos="5954"/>
                <w:tab w:val="left" w:pos="426"/>
                <w:tab w:val="center" w:pos="2480"/>
              </w:tabs>
              <w:spacing w:before="0"/>
              <w:jc w:val="left"/>
              <w:rPr>
                <w:rFonts w:cstheme="minorBidi"/>
                <w:lang w:val="de-CH"/>
              </w:rPr>
            </w:pPr>
            <w:r w:rsidRPr="00AC5316">
              <w:rPr>
                <w:rFonts w:cstheme="minorBidi"/>
                <w:lang w:val="de-CH"/>
              </w:rPr>
              <w:t>purtel.com GmbH</w:t>
            </w:r>
          </w:p>
          <w:p w14:paraId="298E8831"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Clarita-Bernhard-Strasse 25</w:t>
            </w:r>
          </w:p>
          <w:p w14:paraId="5C0B7F90"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D-81249 MUNICH</w:t>
            </w:r>
          </w:p>
          <w:p w14:paraId="4029A741"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noProof w:val="0"/>
                <w:lang w:val="de-CH"/>
              </w:rPr>
            </w:pPr>
          </w:p>
        </w:tc>
        <w:tc>
          <w:tcPr>
            <w:tcW w:w="1985" w:type="dxa"/>
          </w:tcPr>
          <w:p w14:paraId="190250B1" w14:textId="77777777" w:rsidR="00AC5316" w:rsidRPr="00AC5316" w:rsidRDefault="00AC5316" w:rsidP="00AC5316">
            <w:pPr>
              <w:widowControl w:val="0"/>
              <w:tabs>
                <w:tab w:val="clear" w:pos="567"/>
                <w:tab w:val="clear" w:pos="1276"/>
                <w:tab w:val="clear" w:pos="1843"/>
                <w:tab w:val="clear" w:pos="5387"/>
                <w:tab w:val="clear" w:pos="5954"/>
              </w:tabs>
              <w:spacing w:before="0"/>
              <w:jc w:val="center"/>
              <w:rPr>
                <w:rFonts w:eastAsia="SimSun" w:cstheme="minorBidi"/>
                <w:b/>
                <w:bCs/>
                <w:noProof w:val="0"/>
                <w:color w:val="000000"/>
              </w:rPr>
            </w:pPr>
            <w:r w:rsidRPr="00AC5316">
              <w:rPr>
                <w:rFonts w:eastAsia="SimSun" w:cstheme="minorBidi"/>
                <w:b/>
                <w:bCs/>
                <w:noProof w:val="0"/>
                <w:color w:val="000000"/>
              </w:rPr>
              <w:t>PURTEL</w:t>
            </w:r>
          </w:p>
        </w:tc>
        <w:tc>
          <w:tcPr>
            <w:tcW w:w="3827" w:type="dxa"/>
          </w:tcPr>
          <w:p w14:paraId="08DE553F"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Mr Zeljko Bilbija</w:t>
            </w:r>
          </w:p>
          <w:p w14:paraId="5478F52D" w14:textId="4243A378"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Tel.: </w:t>
            </w:r>
            <w:r>
              <w:rPr>
                <w:rFonts w:cstheme="minorBidi"/>
                <w:lang w:val="de-CH"/>
              </w:rPr>
              <w:tab/>
            </w:r>
            <w:r w:rsidRPr="00AC5316">
              <w:rPr>
                <w:rFonts w:cstheme="minorBidi"/>
                <w:lang w:val="de-CH"/>
              </w:rPr>
              <w:t>+49 89 2000 77130</w:t>
            </w:r>
          </w:p>
          <w:p w14:paraId="3F62AE64" w14:textId="5C023730"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Fax: </w:t>
            </w:r>
            <w:r>
              <w:rPr>
                <w:rFonts w:cstheme="minorBidi"/>
                <w:lang w:val="de-CH"/>
              </w:rPr>
              <w:tab/>
            </w:r>
            <w:r w:rsidRPr="00AC5316">
              <w:rPr>
                <w:rFonts w:cstheme="minorBidi"/>
                <w:lang w:val="de-CH"/>
              </w:rPr>
              <w:t>+49 89 2000 77131</w:t>
            </w:r>
          </w:p>
          <w:p w14:paraId="47C91383" w14:textId="0A3A6CE8"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Email: </w:t>
            </w:r>
            <w:r>
              <w:rPr>
                <w:rFonts w:cstheme="minorBidi"/>
                <w:lang w:val="de-CH"/>
              </w:rPr>
              <w:tab/>
            </w:r>
            <w:r w:rsidRPr="00AC5316">
              <w:rPr>
                <w:rFonts w:cstheme="minorBidi"/>
                <w:lang w:val="de-CH"/>
              </w:rPr>
              <w:t>support@purtel.com</w:t>
            </w:r>
          </w:p>
        </w:tc>
      </w:tr>
    </w:tbl>
    <w:p w14:paraId="42B462EC" w14:textId="77777777" w:rsidR="00AC5316" w:rsidRPr="00AC5316" w:rsidRDefault="00AC5316" w:rsidP="00AC5316">
      <w:pPr>
        <w:tabs>
          <w:tab w:val="clear" w:pos="567"/>
          <w:tab w:val="clear" w:pos="1276"/>
          <w:tab w:val="clear" w:pos="1843"/>
          <w:tab w:val="clear" w:pos="5387"/>
          <w:tab w:val="clear" w:pos="5954"/>
        </w:tabs>
        <w:spacing w:before="0"/>
        <w:jc w:val="left"/>
        <w:rPr>
          <w:rFonts w:cs="Calibri"/>
          <w:noProof w:val="0"/>
          <w:color w:val="000000"/>
        </w:rPr>
      </w:pPr>
    </w:p>
    <w:p w14:paraId="1D43C450" w14:textId="77777777" w:rsidR="00AC5316" w:rsidRPr="00AC5316" w:rsidRDefault="00AC5316" w:rsidP="00AC5316">
      <w:pPr>
        <w:tabs>
          <w:tab w:val="clear" w:pos="567"/>
          <w:tab w:val="clear" w:pos="1276"/>
          <w:tab w:val="clear" w:pos="1843"/>
          <w:tab w:val="clear" w:pos="5387"/>
          <w:tab w:val="clear" w:pos="5954"/>
          <w:tab w:val="left" w:pos="3686"/>
        </w:tabs>
        <w:spacing w:before="0"/>
        <w:jc w:val="left"/>
        <w:rPr>
          <w:rFonts w:cs="Calibri"/>
          <w:b/>
          <w:i/>
          <w:noProof w:val="0"/>
        </w:rPr>
      </w:pPr>
      <w:r w:rsidRPr="00AC5316">
        <w:rPr>
          <w:rFonts w:eastAsia="SimSun"/>
          <w:b/>
          <w:bCs/>
          <w:i/>
          <w:iCs/>
          <w:noProof w:val="0"/>
        </w:rPr>
        <w:t>Germany (Federal Republic of) / DEU</w:t>
      </w:r>
      <w:r w:rsidRPr="00AC5316">
        <w:rPr>
          <w:rFonts w:cs="Calibri"/>
          <w:b/>
          <w:i/>
          <w:noProof w:val="0"/>
          <w:color w:val="00B050"/>
        </w:rPr>
        <w:tab/>
      </w:r>
      <w:r w:rsidRPr="00AC5316">
        <w:rPr>
          <w:rFonts w:cs="Calibri"/>
          <w:b/>
          <w:noProof w:val="0"/>
        </w:rPr>
        <w:t>ADD</w:t>
      </w:r>
    </w:p>
    <w:p w14:paraId="4BCEFCF7" w14:textId="77777777" w:rsidR="00AC5316" w:rsidRPr="00AC5316" w:rsidRDefault="00AC5316" w:rsidP="00AC5316">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356" w:type="dxa"/>
        <w:tblLayout w:type="fixed"/>
        <w:tblLook w:val="04A0" w:firstRow="1" w:lastRow="0" w:firstColumn="1" w:lastColumn="0" w:noHBand="0" w:noVBand="1"/>
      </w:tblPr>
      <w:tblGrid>
        <w:gridCol w:w="3544"/>
        <w:gridCol w:w="1985"/>
        <w:gridCol w:w="3827"/>
      </w:tblGrid>
      <w:tr w:rsidR="00AC5316" w:rsidRPr="00AC5316" w14:paraId="69C877B7" w14:textId="77777777" w:rsidTr="00EA5851">
        <w:trPr>
          <w:trHeight w:val="1014"/>
        </w:trPr>
        <w:tc>
          <w:tcPr>
            <w:tcW w:w="3544" w:type="dxa"/>
          </w:tcPr>
          <w:p w14:paraId="5ECB69A5" w14:textId="77777777" w:rsidR="00AC5316" w:rsidRPr="00AC5316" w:rsidRDefault="00AC5316" w:rsidP="00AC5316">
            <w:pPr>
              <w:tabs>
                <w:tab w:val="clear" w:pos="567"/>
                <w:tab w:val="clear" w:pos="1276"/>
                <w:tab w:val="clear" w:pos="1843"/>
                <w:tab w:val="clear" w:pos="5387"/>
                <w:tab w:val="clear" w:pos="5954"/>
                <w:tab w:val="left" w:pos="426"/>
                <w:tab w:val="center" w:pos="2480"/>
              </w:tabs>
              <w:spacing w:before="0"/>
              <w:jc w:val="left"/>
              <w:rPr>
                <w:rFonts w:cstheme="minorBidi"/>
                <w:lang w:val="de-CH"/>
              </w:rPr>
            </w:pPr>
            <w:r w:rsidRPr="00AC5316">
              <w:rPr>
                <w:rFonts w:cstheme="minorBidi"/>
                <w:lang w:val="de-CH"/>
              </w:rPr>
              <w:t>D-Connect GmbH</w:t>
            </w:r>
          </w:p>
          <w:p w14:paraId="3CA0B795"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Humboldtstrasse 18</w:t>
            </w:r>
          </w:p>
          <w:p w14:paraId="7CAFA465"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D-95168 MARKTLEUTHEN</w:t>
            </w:r>
          </w:p>
          <w:p w14:paraId="7942ABA7"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noProof w:val="0"/>
                <w:lang w:val="de-CH"/>
              </w:rPr>
            </w:pPr>
          </w:p>
        </w:tc>
        <w:tc>
          <w:tcPr>
            <w:tcW w:w="1985" w:type="dxa"/>
          </w:tcPr>
          <w:p w14:paraId="0DC01457" w14:textId="77777777" w:rsidR="00AC5316" w:rsidRPr="00AC5316" w:rsidRDefault="00AC5316" w:rsidP="00AC5316">
            <w:pPr>
              <w:widowControl w:val="0"/>
              <w:tabs>
                <w:tab w:val="clear" w:pos="567"/>
                <w:tab w:val="clear" w:pos="1276"/>
                <w:tab w:val="clear" w:pos="1843"/>
                <w:tab w:val="clear" w:pos="5387"/>
                <w:tab w:val="clear" w:pos="5954"/>
              </w:tabs>
              <w:spacing w:before="0"/>
              <w:jc w:val="center"/>
              <w:rPr>
                <w:rFonts w:eastAsia="SimSun" w:cstheme="minorBidi"/>
                <w:b/>
                <w:bCs/>
                <w:noProof w:val="0"/>
                <w:color w:val="000000"/>
              </w:rPr>
            </w:pPr>
            <w:r w:rsidRPr="00AC5316">
              <w:rPr>
                <w:rFonts w:eastAsia="SimSun" w:cstheme="minorBidi"/>
                <w:b/>
                <w:bCs/>
                <w:noProof w:val="0"/>
                <w:color w:val="000000"/>
              </w:rPr>
              <w:t>DCONN</w:t>
            </w:r>
          </w:p>
        </w:tc>
        <w:tc>
          <w:tcPr>
            <w:tcW w:w="3827" w:type="dxa"/>
          </w:tcPr>
          <w:p w14:paraId="1CD90C06" w14:textId="77777777" w:rsidR="00AC5316" w:rsidRPr="00AC5316" w:rsidRDefault="00AC5316" w:rsidP="00AC531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AC5316">
              <w:rPr>
                <w:rFonts w:cstheme="minorBidi"/>
                <w:lang w:val="de-CH"/>
              </w:rPr>
              <w:t>Mr Patrick Fritsch</w:t>
            </w:r>
          </w:p>
          <w:p w14:paraId="4DAF016B" w14:textId="09A9661E"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Tel.: </w:t>
            </w:r>
            <w:r>
              <w:rPr>
                <w:rFonts w:cstheme="minorBidi"/>
                <w:lang w:val="de-CH"/>
              </w:rPr>
              <w:tab/>
            </w:r>
            <w:r w:rsidRPr="00AC5316">
              <w:rPr>
                <w:rFonts w:cstheme="minorBidi"/>
                <w:lang w:val="de-CH"/>
              </w:rPr>
              <w:t>+49 9285 47299 70</w:t>
            </w:r>
          </w:p>
          <w:p w14:paraId="4DD64B66" w14:textId="5B192EC2"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Fax: </w:t>
            </w:r>
            <w:r>
              <w:rPr>
                <w:rFonts w:cstheme="minorBidi"/>
                <w:lang w:val="de-CH"/>
              </w:rPr>
              <w:tab/>
            </w:r>
            <w:r w:rsidRPr="00AC5316">
              <w:rPr>
                <w:rFonts w:cstheme="minorBidi"/>
                <w:lang w:val="de-CH"/>
              </w:rPr>
              <w:t>+49 9285 47299 79</w:t>
            </w:r>
          </w:p>
          <w:p w14:paraId="3117669E" w14:textId="1069994C" w:rsidR="00AC5316" w:rsidRPr="00AC5316" w:rsidRDefault="00AC5316" w:rsidP="00AC5316">
            <w:pPr>
              <w:tabs>
                <w:tab w:val="clear" w:pos="567"/>
                <w:tab w:val="clear" w:pos="1276"/>
                <w:tab w:val="clear" w:pos="1843"/>
                <w:tab w:val="clear" w:pos="5387"/>
                <w:tab w:val="clear" w:pos="5954"/>
                <w:tab w:val="left" w:pos="597"/>
                <w:tab w:val="left" w:pos="4140"/>
                <w:tab w:val="left" w:pos="4230"/>
              </w:tabs>
              <w:spacing w:before="0"/>
              <w:jc w:val="left"/>
              <w:rPr>
                <w:rFonts w:cstheme="minorBidi"/>
                <w:lang w:val="de-CH"/>
              </w:rPr>
            </w:pPr>
            <w:r w:rsidRPr="00AC5316">
              <w:rPr>
                <w:rFonts w:cstheme="minorBidi"/>
                <w:lang w:val="de-CH"/>
              </w:rPr>
              <w:t xml:space="preserve">Email: </w:t>
            </w:r>
            <w:r>
              <w:rPr>
                <w:rFonts w:cstheme="minorBidi"/>
                <w:lang w:val="de-CH"/>
              </w:rPr>
              <w:tab/>
            </w:r>
            <w:r w:rsidRPr="00AC5316">
              <w:rPr>
                <w:rFonts w:cstheme="minorBidi"/>
                <w:lang w:val="de-CH"/>
              </w:rPr>
              <w:t>abw@dconnect.de</w:t>
            </w:r>
          </w:p>
        </w:tc>
      </w:tr>
    </w:tbl>
    <w:p w14:paraId="4AA589C9" w14:textId="475B19BC" w:rsidR="00AC5316" w:rsidRDefault="00AC5316" w:rsidP="00AC5316">
      <w:pPr>
        <w:tabs>
          <w:tab w:val="clear" w:pos="567"/>
          <w:tab w:val="clear" w:pos="1276"/>
          <w:tab w:val="clear" w:pos="1843"/>
          <w:tab w:val="clear" w:pos="5387"/>
          <w:tab w:val="clear" w:pos="5954"/>
        </w:tabs>
        <w:spacing w:before="0"/>
        <w:jc w:val="left"/>
        <w:rPr>
          <w:noProof w:val="0"/>
          <w:sz w:val="22"/>
          <w:lang w:val="de-CH"/>
        </w:rPr>
      </w:pPr>
      <w:r>
        <w:rPr>
          <w:noProof w:val="0"/>
          <w:sz w:val="22"/>
          <w:lang w:val="de-CH"/>
        </w:rPr>
        <w:br w:type="page"/>
      </w:r>
    </w:p>
    <w:p w14:paraId="2404B647" w14:textId="77777777" w:rsidR="00AC5316" w:rsidRPr="00930793" w:rsidRDefault="00AC5316" w:rsidP="00220B0C">
      <w:pPr>
        <w:pStyle w:val="Heading20"/>
        <w:rPr>
          <w:lang w:val="en-GB" w:eastAsia="en-GB"/>
        </w:rPr>
      </w:pPr>
      <w:bookmarkStart w:id="1744" w:name="_Toc64378306"/>
      <w:r w:rsidRPr="00930793">
        <w:rPr>
          <w:lang w:val="en-GB" w:eastAsia="en-GB"/>
        </w:rPr>
        <w:lastRenderedPageBreak/>
        <w:t>List of International Signalling Point Codes (ISPC)</w:t>
      </w:r>
      <w:r w:rsidRPr="00930793">
        <w:rPr>
          <w:lang w:val="en-GB" w:eastAsia="en-GB"/>
        </w:rPr>
        <w:br/>
        <w:t>(According to Recommendation ITU-T Q.708 (03/1999))</w:t>
      </w:r>
      <w:r w:rsidRPr="00930793">
        <w:rPr>
          <w:lang w:val="en-GB" w:eastAsia="en-GB"/>
        </w:rPr>
        <w:br/>
        <w:t>(Position on 1 July 2020)</w:t>
      </w:r>
      <w:bookmarkEnd w:id="1744"/>
    </w:p>
    <w:p w14:paraId="63D178B7" w14:textId="1C287528" w:rsidR="00AC5316" w:rsidRDefault="00AC5316" w:rsidP="00AC5316">
      <w:pPr>
        <w:keepNext/>
        <w:tabs>
          <w:tab w:val="clear" w:pos="1276"/>
          <w:tab w:val="clear" w:pos="1843"/>
          <w:tab w:val="clear" w:pos="5387"/>
          <w:tab w:val="clear" w:pos="5954"/>
          <w:tab w:val="right" w:pos="1021"/>
          <w:tab w:val="left" w:pos="1701"/>
          <w:tab w:val="left" w:pos="2268"/>
        </w:tabs>
        <w:spacing w:before="360"/>
        <w:jc w:val="center"/>
        <w:rPr>
          <w:bCs/>
          <w:noProof w:val="0"/>
          <w:lang w:val="en-GB" w:eastAsia="en-GB"/>
        </w:rPr>
      </w:pPr>
      <w:r w:rsidRPr="00AC5316">
        <w:rPr>
          <w:bCs/>
          <w:noProof w:val="0"/>
          <w:lang w:val="en-GB" w:eastAsia="en-GB"/>
        </w:rPr>
        <w:t>(Annex to ITU Operational Bulletin No. 1199 – 1.VII.2020)</w:t>
      </w:r>
      <w:r w:rsidRPr="00AC5316">
        <w:rPr>
          <w:bCs/>
          <w:noProof w:val="0"/>
          <w:lang w:val="en-GB" w:eastAsia="en-GB"/>
        </w:rPr>
        <w:br/>
        <w:t>(Amendment No. 10)</w:t>
      </w:r>
    </w:p>
    <w:p w14:paraId="57232E10" w14:textId="77777777" w:rsidR="00037E79" w:rsidRPr="00AC5316" w:rsidRDefault="00037E79" w:rsidP="00AC5316">
      <w:pPr>
        <w:keepNext/>
        <w:tabs>
          <w:tab w:val="clear" w:pos="1276"/>
          <w:tab w:val="clear" w:pos="1843"/>
          <w:tab w:val="clear" w:pos="5387"/>
          <w:tab w:val="clear" w:pos="5954"/>
          <w:tab w:val="right" w:pos="1021"/>
          <w:tab w:val="left" w:pos="1701"/>
          <w:tab w:val="left" w:pos="2268"/>
        </w:tabs>
        <w:spacing w:before="360"/>
        <w:jc w:val="center"/>
        <w:rPr>
          <w:bCs/>
          <w:noProof w:val="0"/>
          <w:lang w:val="en-GB"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1"/>
        <w:gridCol w:w="1434"/>
        <w:gridCol w:w="2832"/>
        <w:gridCol w:w="3908"/>
      </w:tblGrid>
      <w:tr w:rsidR="00037E79" w:rsidRPr="00037E79" w14:paraId="7529EA5D" w14:textId="77777777" w:rsidTr="00037E79">
        <w:trPr>
          <w:cantSplit/>
          <w:trHeight w:val="227"/>
          <w:tblHeader/>
        </w:trPr>
        <w:tc>
          <w:tcPr>
            <w:tcW w:w="2376" w:type="dxa"/>
            <w:gridSpan w:val="2"/>
          </w:tcPr>
          <w:p w14:paraId="779FAAA8" w14:textId="77777777" w:rsidR="00037E79" w:rsidRPr="00037E79" w:rsidRDefault="00037E79" w:rsidP="00037E79">
            <w:pPr>
              <w:keepNext/>
              <w:tabs>
                <w:tab w:val="clear" w:pos="567"/>
                <w:tab w:val="clear" w:pos="5387"/>
                <w:tab w:val="clear" w:pos="5954"/>
              </w:tabs>
              <w:spacing w:before="60" w:after="60"/>
              <w:jc w:val="left"/>
              <w:rPr>
                <w:i/>
                <w:noProof w:val="0"/>
                <w:sz w:val="18"/>
                <w:lang w:val="fr-FR" w:eastAsia="en-GB"/>
              </w:rPr>
            </w:pPr>
            <w:r w:rsidRPr="00037E79">
              <w:rPr>
                <w:i/>
                <w:noProof w:val="0"/>
                <w:sz w:val="18"/>
                <w:lang w:val="fr-FR" w:eastAsia="en-GB"/>
              </w:rPr>
              <w:t>Country/ Geographical Area</w:t>
            </w:r>
          </w:p>
        </w:tc>
        <w:tc>
          <w:tcPr>
            <w:tcW w:w="2903" w:type="dxa"/>
            <w:vMerge w:val="restart"/>
            <w:shd w:val="clear" w:color="auto" w:fill="auto"/>
            <w:vAlign w:val="bottom"/>
          </w:tcPr>
          <w:p w14:paraId="4362E352" w14:textId="77777777" w:rsidR="00037E79" w:rsidRPr="00037E79" w:rsidRDefault="00037E79" w:rsidP="00037E79">
            <w:pPr>
              <w:keepNext/>
              <w:tabs>
                <w:tab w:val="clear" w:pos="567"/>
                <w:tab w:val="clear" w:pos="5387"/>
                <w:tab w:val="clear" w:pos="5954"/>
              </w:tabs>
              <w:spacing w:before="60" w:after="60"/>
              <w:jc w:val="left"/>
              <w:rPr>
                <w:i/>
                <w:noProof w:val="0"/>
                <w:sz w:val="18"/>
                <w:lang w:val="en-GB" w:eastAsia="en-GB"/>
              </w:rPr>
            </w:pPr>
            <w:r w:rsidRPr="00037E79">
              <w:rPr>
                <w:i/>
                <w:noProof w:val="0"/>
                <w:sz w:val="18"/>
                <w:lang w:val="en-GB" w:eastAsia="en-GB"/>
              </w:rPr>
              <w:t>Unique name of the signalling point</w:t>
            </w:r>
          </w:p>
        </w:tc>
        <w:tc>
          <w:tcPr>
            <w:tcW w:w="4009" w:type="dxa"/>
            <w:vMerge w:val="restart"/>
            <w:shd w:val="clear" w:color="auto" w:fill="auto"/>
            <w:vAlign w:val="bottom"/>
          </w:tcPr>
          <w:p w14:paraId="43B79708" w14:textId="77777777" w:rsidR="00037E79" w:rsidRPr="00037E79" w:rsidRDefault="00037E79" w:rsidP="00037E79">
            <w:pPr>
              <w:keepNext/>
              <w:tabs>
                <w:tab w:val="clear" w:pos="567"/>
                <w:tab w:val="clear" w:pos="5387"/>
                <w:tab w:val="clear" w:pos="5954"/>
              </w:tabs>
              <w:spacing w:before="60" w:after="60"/>
              <w:jc w:val="left"/>
              <w:rPr>
                <w:i/>
                <w:noProof w:val="0"/>
                <w:sz w:val="18"/>
                <w:lang w:val="en-GB" w:eastAsia="en-GB"/>
              </w:rPr>
            </w:pPr>
            <w:r w:rsidRPr="00037E79">
              <w:rPr>
                <w:i/>
                <w:noProof w:val="0"/>
                <w:sz w:val="18"/>
                <w:lang w:val="en-GB" w:eastAsia="en-GB"/>
              </w:rPr>
              <w:t>Name of the signalling point operator</w:t>
            </w:r>
          </w:p>
        </w:tc>
      </w:tr>
      <w:tr w:rsidR="00037E79" w:rsidRPr="00037E79" w14:paraId="07713AC3" w14:textId="77777777" w:rsidTr="00037E79">
        <w:trPr>
          <w:cantSplit/>
          <w:trHeight w:val="227"/>
          <w:tblHeader/>
        </w:trPr>
        <w:tc>
          <w:tcPr>
            <w:tcW w:w="909" w:type="dxa"/>
            <w:tcBorders>
              <w:bottom w:val="single" w:sz="4" w:space="0" w:color="auto"/>
            </w:tcBorders>
          </w:tcPr>
          <w:p w14:paraId="6410F788" w14:textId="77777777" w:rsidR="00037E79" w:rsidRPr="00037E79" w:rsidRDefault="00037E79" w:rsidP="00037E79">
            <w:pPr>
              <w:keepNext/>
              <w:tabs>
                <w:tab w:val="clear" w:pos="567"/>
                <w:tab w:val="clear" w:pos="5387"/>
                <w:tab w:val="clear" w:pos="5954"/>
              </w:tabs>
              <w:spacing w:before="60" w:after="60"/>
              <w:jc w:val="left"/>
              <w:rPr>
                <w:i/>
                <w:noProof w:val="0"/>
                <w:sz w:val="18"/>
                <w:lang w:val="fr-FR" w:eastAsia="en-GB"/>
              </w:rPr>
            </w:pPr>
            <w:r w:rsidRPr="00037E79">
              <w:rPr>
                <w:i/>
                <w:noProof w:val="0"/>
                <w:sz w:val="18"/>
                <w:lang w:val="fr-FR" w:eastAsia="en-GB"/>
              </w:rPr>
              <w:t>ISPC</w:t>
            </w:r>
          </w:p>
        </w:tc>
        <w:tc>
          <w:tcPr>
            <w:tcW w:w="1467" w:type="dxa"/>
            <w:tcBorders>
              <w:bottom w:val="single" w:sz="4" w:space="0" w:color="auto"/>
            </w:tcBorders>
            <w:shd w:val="clear" w:color="auto" w:fill="auto"/>
          </w:tcPr>
          <w:p w14:paraId="79F4FF15" w14:textId="77777777" w:rsidR="00037E79" w:rsidRPr="00037E79" w:rsidRDefault="00037E79" w:rsidP="00037E79">
            <w:pPr>
              <w:keepNext/>
              <w:tabs>
                <w:tab w:val="clear" w:pos="567"/>
                <w:tab w:val="clear" w:pos="5387"/>
                <w:tab w:val="clear" w:pos="5954"/>
              </w:tabs>
              <w:spacing w:before="60" w:after="60"/>
              <w:jc w:val="left"/>
              <w:rPr>
                <w:i/>
                <w:noProof w:val="0"/>
                <w:sz w:val="18"/>
                <w:lang w:val="fr-FR" w:eastAsia="en-GB"/>
              </w:rPr>
            </w:pPr>
            <w:r w:rsidRPr="00037E79">
              <w:rPr>
                <w:i/>
                <w:noProof w:val="0"/>
                <w:sz w:val="18"/>
                <w:lang w:val="fr-FR" w:eastAsia="en-GB"/>
              </w:rPr>
              <w:t>DEC</w:t>
            </w:r>
          </w:p>
        </w:tc>
        <w:tc>
          <w:tcPr>
            <w:tcW w:w="2903" w:type="dxa"/>
            <w:vMerge/>
            <w:tcBorders>
              <w:bottom w:val="single" w:sz="4" w:space="0" w:color="auto"/>
            </w:tcBorders>
            <w:shd w:val="clear" w:color="auto" w:fill="auto"/>
          </w:tcPr>
          <w:p w14:paraId="46EAD14C" w14:textId="77777777" w:rsidR="00037E79" w:rsidRPr="00037E79" w:rsidRDefault="00037E79" w:rsidP="00037E79">
            <w:pPr>
              <w:keepNext/>
              <w:tabs>
                <w:tab w:val="clear" w:pos="567"/>
                <w:tab w:val="clear" w:pos="5387"/>
                <w:tab w:val="clear" w:pos="5954"/>
              </w:tabs>
              <w:spacing w:before="60" w:after="60"/>
              <w:jc w:val="left"/>
              <w:rPr>
                <w:i/>
                <w:noProof w:val="0"/>
                <w:sz w:val="18"/>
                <w:lang w:val="fr-FR" w:eastAsia="en-GB"/>
              </w:rPr>
            </w:pPr>
          </w:p>
        </w:tc>
        <w:tc>
          <w:tcPr>
            <w:tcW w:w="4009" w:type="dxa"/>
            <w:vMerge/>
            <w:tcBorders>
              <w:bottom w:val="single" w:sz="4" w:space="0" w:color="auto"/>
            </w:tcBorders>
            <w:shd w:val="clear" w:color="auto" w:fill="auto"/>
          </w:tcPr>
          <w:p w14:paraId="396C3670" w14:textId="77777777" w:rsidR="00037E79" w:rsidRPr="00037E79" w:rsidRDefault="00037E79" w:rsidP="00037E79">
            <w:pPr>
              <w:keepNext/>
              <w:tabs>
                <w:tab w:val="clear" w:pos="567"/>
                <w:tab w:val="clear" w:pos="5387"/>
                <w:tab w:val="clear" w:pos="5954"/>
              </w:tabs>
              <w:spacing w:before="60" w:after="60"/>
              <w:jc w:val="left"/>
              <w:rPr>
                <w:i/>
                <w:noProof w:val="0"/>
                <w:sz w:val="18"/>
                <w:lang w:val="fr-FR" w:eastAsia="en-GB"/>
              </w:rPr>
            </w:pPr>
          </w:p>
        </w:tc>
      </w:tr>
      <w:tr w:rsidR="00037E79" w:rsidRPr="00037E79" w14:paraId="66EF0849" w14:textId="77777777" w:rsidTr="00037E79">
        <w:trPr>
          <w:cantSplit/>
          <w:trHeight w:val="240"/>
        </w:trPr>
        <w:tc>
          <w:tcPr>
            <w:tcW w:w="9288" w:type="dxa"/>
            <w:gridSpan w:val="4"/>
            <w:tcBorders>
              <w:top w:val="single" w:sz="4" w:space="0" w:color="auto"/>
            </w:tcBorders>
            <w:shd w:val="clear" w:color="auto" w:fill="auto"/>
          </w:tcPr>
          <w:p w14:paraId="1DE7F6AD" w14:textId="77777777" w:rsidR="00037E79" w:rsidRPr="00037E79" w:rsidRDefault="00037E79" w:rsidP="00037E79">
            <w:pPr>
              <w:keepNext/>
              <w:tabs>
                <w:tab w:val="clear" w:pos="1276"/>
                <w:tab w:val="clear" w:pos="1843"/>
                <w:tab w:val="clear" w:pos="5387"/>
                <w:tab w:val="clear" w:pos="5954"/>
                <w:tab w:val="right" w:pos="1021"/>
                <w:tab w:val="left" w:pos="1701"/>
                <w:tab w:val="left" w:pos="2268"/>
              </w:tabs>
              <w:spacing w:before="240"/>
              <w:rPr>
                <w:b/>
                <w:noProof w:val="0"/>
                <w:lang w:val="en-GB" w:eastAsia="en-GB"/>
              </w:rPr>
            </w:pPr>
            <w:r w:rsidRPr="00037E79">
              <w:rPr>
                <w:b/>
                <w:noProof w:val="0"/>
                <w:lang w:val="en-GB" w:eastAsia="en-GB"/>
              </w:rPr>
              <w:t>Panama    SUP</w:t>
            </w:r>
          </w:p>
        </w:tc>
      </w:tr>
      <w:tr w:rsidR="00037E79" w:rsidRPr="00930793" w14:paraId="1479F22F" w14:textId="77777777" w:rsidTr="00037E79">
        <w:trPr>
          <w:cantSplit/>
          <w:trHeight w:val="240"/>
        </w:trPr>
        <w:tc>
          <w:tcPr>
            <w:tcW w:w="909" w:type="dxa"/>
            <w:shd w:val="clear" w:color="auto" w:fill="auto"/>
          </w:tcPr>
          <w:p w14:paraId="7B1DD69F"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7-026-3</w:t>
            </w:r>
          </w:p>
        </w:tc>
        <w:tc>
          <w:tcPr>
            <w:tcW w:w="1467" w:type="dxa"/>
            <w:shd w:val="clear" w:color="auto" w:fill="auto"/>
          </w:tcPr>
          <w:p w14:paraId="42BF868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14547</w:t>
            </w:r>
          </w:p>
        </w:tc>
        <w:tc>
          <w:tcPr>
            <w:tcW w:w="2903" w:type="dxa"/>
            <w:shd w:val="clear" w:color="auto" w:fill="auto"/>
          </w:tcPr>
          <w:p w14:paraId="4897B657"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NetUno INT</w:t>
            </w:r>
          </w:p>
        </w:tc>
        <w:tc>
          <w:tcPr>
            <w:tcW w:w="4009" w:type="dxa"/>
          </w:tcPr>
          <w:p w14:paraId="7F3AF946"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Telecomunicaciones NetUno de Panama SA</w:t>
            </w:r>
          </w:p>
        </w:tc>
      </w:tr>
      <w:tr w:rsidR="00037E79" w:rsidRPr="00037E79" w14:paraId="40C7D310" w14:textId="77777777" w:rsidTr="00037E79">
        <w:trPr>
          <w:cantSplit/>
          <w:trHeight w:val="240"/>
        </w:trPr>
        <w:tc>
          <w:tcPr>
            <w:tcW w:w="909" w:type="dxa"/>
            <w:shd w:val="clear" w:color="auto" w:fill="auto"/>
          </w:tcPr>
          <w:p w14:paraId="254CC36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7-028-4</w:t>
            </w:r>
          </w:p>
        </w:tc>
        <w:tc>
          <w:tcPr>
            <w:tcW w:w="1467" w:type="dxa"/>
            <w:shd w:val="clear" w:color="auto" w:fill="auto"/>
          </w:tcPr>
          <w:p w14:paraId="0CF00C9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14564</w:t>
            </w:r>
          </w:p>
        </w:tc>
        <w:tc>
          <w:tcPr>
            <w:tcW w:w="2903" w:type="dxa"/>
            <w:shd w:val="clear" w:color="auto" w:fill="auto"/>
          </w:tcPr>
          <w:p w14:paraId="7020117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BSC</w:t>
            </w:r>
          </w:p>
        </w:tc>
        <w:tc>
          <w:tcPr>
            <w:tcW w:w="4009" w:type="dxa"/>
          </w:tcPr>
          <w:p w14:paraId="1949D6F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Telefónica Móviles de Panamá</w:t>
            </w:r>
          </w:p>
        </w:tc>
      </w:tr>
      <w:tr w:rsidR="00037E79" w:rsidRPr="00930793" w14:paraId="2B9BE88A" w14:textId="77777777" w:rsidTr="00037E79">
        <w:trPr>
          <w:cantSplit/>
          <w:trHeight w:val="240"/>
        </w:trPr>
        <w:tc>
          <w:tcPr>
            <w:tcW w:w="909" w:type="dxa"/>
            <w:shd w:val="clear" w:color="auto" w:fill="auto"/>
          </w:tcPr>
          <w:p w14:paraId="4CF8DBC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7-031-0</w:t>
            </w:r>
          </w:p>
        </w:tc>
        <w:tc>
          <w:tcPr>
            <w:tcW w:w="1467" w:type="dxa"/>
            <w:shd w:val="clear" w:color="auto" w:fill="auto"/>
          </w:tcPr>
          <w:p w14:paraId="0214991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14584</w:t>
            </w:r>
          </w:p>
        </w:tc>
        <w:tc>
          <w:tcPr>
            <w:tcW w:w="2903" w:type="dxa"/>
            <w:shd w:val="clear" w:color="auto" w:fill="auto"/>
          </w:tcPr>
          <w:p w14:paraId="6B41F6D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BTPTY1</w:t>
            </w:r>
          </w:p>
        </w:tc>
        <w:tc>
          <w:tcPr>
            <w:tcW w:w="4009" w:type="dxa"/>
          </w:tcPr>
          <w:p w14:paraId="5CA7C776"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Telecomunicaciones NetUno de Panama SA</w:t>
            </w:r>
          </w:p>
        </w:tc>
      </w:tr>
      <w:tr w:rsidR="00037E79" w:rsidRPr="00037E79" w14:paraId="252A87A3" w14:textId="77777777" w:rsidTr="00037E79">
        <w:trPr>
          <w:cantSplit/>
          <w:trHeight w:val="240"/>
        </w:trPr>
        <w:tc>
          <w:tcPr>
            <w:tcW w:w="909" w:type="dxa"/>
            <w:shd w:val="clear" w:color="auto" w:fill="auto"/>
          </w:tcPr>
          <w:p w14:paraId="1734B47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7-031-3</w:t>
            </w:r>
          </w:p>
        </w:tc>
        <w:tc>
          <w:tcPr>
            <w:tcW w:w="1467" w:type="dxa"/>
            <w:shd w:val="clear" w:color="auto" w:fill="auto"/>
          </w:tcPr>
          <w:p w14:paraId="5BFC6497"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14587</w:t>
            </w:r>
          </w:p>
        </w:tc>
        <w:tc>
          <w:tcPr>
            <w:tcW w:w="2903" w:type="dxa"/>
            <w:shd w:val="clear" w:color="auto" w:fill="auto"/>
          </w:tcPr>
          <w:p w14:paraId="7CABDE8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 2M</w:t>
            </w:r>
          </w:p>
        </w:tc>
        <w:tc>
          <w:tcPr>
            <w:tcW w:w="4009" w:type="dxa"/>
          </w:tcPr>
          <w:p w14:paraId="6883D90C"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Telefónica Móviles de Panamá</w:t>
            </w:r>
          </w:p>
        </w:tc>
      </w:tr>
      <w:tr w:rsidR="00037E79" w:rsidRPr="00037E79" w14:paraId="08694395" w14:textId="77777777" w:rsidTr="00037E79">
        <w:trPr>
          <w:cantSplit/>
          <w:trHeight w:val="240"/>
        </w:trPr>
        <w:tc>
          <w:tcPr>
            <w:tcW w:w="909" w:type="dxa"/>
            <w:shd w:val="clear" w:color="auto" w:fill="auto"/>
          </w:tcPr>
          <w:p w14:paraId="6BA24FBB"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7-031-4</w:t>
            </w:r>
          </w:p>
        </w:tc>
        <w:tc>
          <w:tcPr>
            <w:tcW w:w="1467" w:type="dxa"/>
            <w:shd w:val="clear" w:color="auto" w:fill="auto"/>
          </w:tcPr>
          <w:p w14:paraId="4CD998C4"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14588</w:t>
            </w:r>
          </w:p>
        </w:tc>
        <w:tc>
          <w:tcPr>
            <w:tcW w:w="2903" w:type="dxa"/>
            <w:shd w:val="clear" w:color="auto" w:fill="auto"/>
          </w:tcPr>
          <w:p w14:paraId="52C67D54"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 1P</w:t>
            </w:r>
          </w:p>
        </w:tc>
        <w:tc>
          <w:tcPr>
            <w:tcW w:w="4009" w:type="dxa"/>
          </w:tcPr>
          <w:p w14:paraId="23C2EF76"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Telefónica Móviles de Panamá</w:t>
            </w:r>
          </w:p>
        </w:tc>
      </w:tr>
      <w:tr w:rsidR="00037E79" w:rsidRPr="00037E79" w14:paraId="79BBFE31" w14:textId="77777777" w:rsidTr="00037E79">
        <w:trPr>
          <w:cantSplit/>
          <w:trHeight w:val="240"/>
        </w:trPr>
        <w:tc>
          <w:tcPr>
            <w:tcW w:w="9288" w:type="dxa"/>
            <w:gridSpan w:val="4"/>
            <w:shd w:val="clear" w:color="auto" w:fill="auto"/>
          </w:tcPr>
          <w:p w14:paraId="49526A12" w14:textId="77777777" w:rsidR="00037E79" w:rsidRPr="00037E79" w:rsidRDefault="00037E79" w:rsidP="00037E79">
            <w:pPr>
              <w:keepNext/>
              <w:tabs>
                <w:tab w:val="clear" w:pos="1276"/>
                <w:tab w:val="clear" w:pos="1843"/>
                <w:tab w:val="clear" w:pos="5387"/>
                <w:tab w:val="clear" w:pos="5954"/>
                <w:tab w:val="right" w:pos="1021"/>
                <w:tab w:val="left" w:pos="1701"/>
                <w:tab w:val="left" w:pos="2268"/>
              </w:tabs>
              <w:spacing w:before="240"/>
              <w:rPr>
                <w:b/>
                <w:noProof w:val="0"/>
                <w:lang w:val="en-GB" w:eastAsia="en-GB"/>
              </w:rPr>
            </w:pPr>
            <w:r w:rsidRPr="00037E79">
              <w:rPr>
                <w:b/>
                <w:noProof w:val="0"/>
                <w:lang w:val="en-GB" w:eastAsia="en-GB"/>
              </w:rPr>
              <w:t>Panama    LIR</w:t>
            </w:r>
          </w:p>
        </w:tc>
      </w:tr>
      <w:tr w:rsidR="00037E79" w:rsidRPr="00930793" w14:paraId="0242AD6D" w14:textId="77777777" w:rsidTr="00037E79">
        <w:trPr>
          <w:cantSplit/>
          <w:trHeight w:val="240"/>
        </w:trPr>
        <w:tc>
          <w:tcPr>
            <w:tcW w:w="909" w:type="dxa"/>
            <w:shd w:val="clear" w:color="auto" w:fill="auto"/>
          </w:tcPr>
          <w:p w14:paraId="3C138CD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7-026-7</w:t>
            </w:r>
          </w:p>
        </w:tc>
        <w:tc>
          <w:tcPr>
            <w:tcW w:w="1467" w:type="dxa"/>
            <w:shd w:val="clear" w:color="auto" w:fill="auto"/>
          </w:tcPr>
          <w:p w14:paraId="550F1BCD"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14551</w:t>
            </w:r>
          </w:p>
        </w:tc>
        <w:tc>
          <w:tcPr>
            <w:tcW w:w="2903" w:type="dxa"/>
            <w:shd w:val="clear" w:color="auto" w:fill="auto"/>
          </w:tcPr>
          <w:p w14:paraId="3FAA5F7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PANSL4M</w:t>
            </w:r>
          </w:p>
        </w:tc>
        <w:tc>
          <w:tcPr>
            <w:tcW w:w="4009" w:type="dxa"/>
          </w:tcPr>
          <w:p w14:paraId="061C2EF9"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930793" w14:paraId="08DAF254" w14:textId="77777777" w:rsidTr="00037E79">
        <w:trPr>
          <w:cantSplit/>
          <w:trHeight w:val="240"/>
        </w:trPr>
        <w:tc>
          <w:tcPr>
            <w:tcW w:w="909" w:type="dxa"/>
            <w:shd w:val="clear" w:color="auto" w:fill="auto"/>
          </w:tcPr>
          <w:p w14:paraId="5303CD1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7-029-6</w:t>
            </w:r>
          </w:p>
        </w:tc>
        <w:tc>
          <w:tcPr>
            <w:tcW w:w="1467" w:type="dxa"/>
            <w:shd w:val="clear" w:color="auto" w:fill="auto"/>
          </w:tcPr>
          <w:p w14:paraId="53DFE8C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14574</w:t>
            </w:r>
          </w:p>
        </w:tc>
        <w:tc>
          <w:tcPr>
            <w:tcW w:w="2903" w:type="dxa"/>
            <w:shd w:val="clear" w:color="auto" w:fill="auto"/>
          </w:tcPr>
          <w:p w14:paraId="4FF25A6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DAVTE1P</w:t>
            </w:r>
          </w:p>
        </w:tc>
        <w:tc>
          <w:tcPr>
            <w:tcW w:w="4009" w:type="dxa"/>
          </w:tcPr>
          <w:p w14:paraId="1F833D7F"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930793" w14:paraId="50B4BA3B" w14:textId="77777777" w:rsidTr="00037E79">
        <w:trPr>
          <w:cantSplit/>
          <w:trHeight w:val="240"/>
        </w:trPr>
        <w:tc>
          <w:tcPr>
            <w:tcW w:w="909" w:type="dxa"/>
            <w:shd w:val="clear" w:color="auto" w:fill="auto"/>
          </w:tcPr>
          <w:p w14:paraId="528F350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7-030-3</w:t>
            </w:r>
          </w:p>
        </w:tc>
        <w:tc>
          <w:tcPr>
            <w:tcW w:w="1467" w:type="dxa"/>
            <w:shd w:val="clear" w:color="auto" w:fill="auto"/>
          </w:tcPr>
          <w:p w14:paraId="5AF2A72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14579</w:t>
            </w:r>
          </w:p>
        </w:tc>
        <w:tc>
          <w:tcPr>
            <w:tcW w:w="2903" w:type="dxa"/>
            <w:shd w:val="clear" w:color="auto" w:fill="auto"/>
          </w:tcPr>
          <w:p w14:paraId="2A02AFC6"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PANSL2P</w:t>
            </w:r>
          </w:p>
        </w:tc>
        <w:tc>
          <w:tcPr>
            <w:tcW w:w="4009" w:type="dxa"/>
          </w:tcPr>
          <w:p w14:paraId="441E1266"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930793" w14:paraId="4358B65B" w14:textId="77777777" w:rsidTr="00037E79">
        <w:trPr>
          <w:cantSplit/>
          <w:trHeight w:val="240"/>
        </w:trPr>
        <w:tc>
          <w:tcPr>
            <w:tcW w:w="909" w:type="dxa"/>
            <w:shd w:val="clear" w:color="auto" w:fill="auto"/>
          </w:tcPr>
          <w:p w14:paraId="405947D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7-030-5</w:t>
            </w:r>
          </w:p>
        </w:tc>
        <w:tc>
          <w:tcPr>
            <w:tcW w:w="1467" w:type="dxa"/>
            <w:shd w:val="clear" w:color="auto" w:fill="auto"/>
          </w:tcPr>
          <w:p w14:paraId="3C25FE37"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14581</w:t>
            </w:r>
          </w:p>
        </w:tc>
        <w:tc>
          <w:tcPr>
            <w:tcW w:w="2903" w:type="dxa"/>
            <w:shd w:val="clear" w:color="auto" w:fill="auto"/>
          </w:tcPr>
          <w:p w14:paraId="1896482B"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PANSL4M_SPX1</w:t>
            </w:r>
          </w:p>
        </w:tc>
        <w:tc>
          <w:tcPr>
            <w:tcW w:w="4009" w:type="dxa"/>
          </w:tcPr>
          <w:p w14:paraId="585B5856"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930793" w14:paraId="138776DC" w14:textId="77777777" w:rsidTr="00037E79">
        <w:trPr>
          <w:cantSplit/>
          <w:trHeight w:val="240"/>
        </w:trPr>
        <w:tc>
          <w:tcPr>
            <w:tcW w:w="909" w:type="dxa"/>
            <w:shd w:val="clear" w:color="auto" w:fill="auto"/>
          </w:tcPr>
          <w:p w14:paraId="3D58961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7-030-6</w:t>
            </w:r>
          </w:p>
        </w:tc>
        <w:tc>
          <w:tcPr>
            <w:tcW w:w="1467" w:type="dxa"/>
            <w:shd w:val="clear" w:color="auto" w:fill="auto"/>
          </w:tcPr>
          <w:p w14:paraId="0A83438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14582</w:t>
            </w:r>
          </w:p>
        </w:tc>
        <w:tc>
          <w:tcPr>
            <w:tcW w:w="2903" w:type="dxa"/>
            <w:shd w:val="clear" w:color="auto" w:fill="auto"/>
          </w:tcPr>
          <w:p w14:paraId="68C18075"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PANSL4M_SPX2</w:t>
            </w:r>
          </w:p>
        </w:tc>
        <w:tc>
          <w:tcPr>
            <w:tcW w:w="4009" w:type="dxa"/>
          </w:tcPr>
          <w:p w14:paraId="6269E51D"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930793" w14:paraId="51C9688E" w14:textId="77777777" w:rsidTr="00037E79">
        <w:trPr>
          <w:cantSplit/>
          <w:trHeight w:val="240"/>
        </w:trPr>
        <w:tc>
          <w:tcPr>
            <w:tcW w:w="909" w:type="dxa"/>
            <w:shd w:val="clear" w:color="auto" w:fill="auto"/>
          </w:tcPr>
          <w:p w14:paraId="4EE789EC"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7-031-6</w:t>
            </w:r>
          </w:p>
        </w:tc>
        <w:tc>
          <w:tcPr>
            <w:tcW w:w="1467" w:type="dxa"/>
            <w:shd w:val="clear" w:color="auto" w:fill="auto"/>
          </w:tcPr>
          <w:p w14:paraId="23A2FED3"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14590</w:t>
            </w:r>
          </w:p>
        </w:tc>
        <w:tc>
          <w:tcPr>
            <w:tcW w:w="2903" w:type="dxa"/>
            <w:shd w:val="clear" w:color="auto" w:fill="auto"/>
          </w:tcPr>
          <w:p w14:paraId="3F16A13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MGW PANSL3G</w:t>
            </w:r>
          </w:p>
        </w:tc>
        <w:tc>
          <w:tcPr>
            <w:tcW w:w="4009" w:type="dxa"/>
          </w:tcPr>
          <w:p w14:paraId="6232CC03" w14:textId="77777777" w:rsidR="00037E79" w:rsidRPr="00930793"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es-ES_tradnl" w:eastAsia="en-GB"/>
              </w:rPr>
            </w:pPr>
            <w:r w:rsidRPr="00930793">
              <w:rPr>
                <w:bCs/>
                <w:noProof w:val="0"/>
                <w:sz w:val="18"/>
                <w:szCs w:val="22"/>
                <w:lang w:val="es-ES_tradnl" w:eastAsia="en-GB"/>
              </w:rPr>
              <w:t>GRUPO DE COMUNICACIONES DIGITALES, S.A.</w:t>
            </w:r>
          </w:p>
        </w:tc>
      </w:tr>
      <w:tr w:rsidR="00037E79" w:rsidRPr="00037E79" w14:paraId="07A1944B" w14:textId="77777777" w:rsidTr="00037E79">
        <w:trPr>
          <w:cantSplit/>
          <w:trHeight w:val="240"/>
        </w:trPr>
        <w:tc>
          <w:tcPr>
            <w:tcW w:w="9288" w:type="dxa"/>
            <w:gridSpan w:val="4"/>
            <w:shd w:val="clear" w:color="auto" w:fill="auto"/>
          </w:tcPr>
          <w:p w14:paraId="36BCE4C8" w14:textId="77777777" w:rsidR="00037E79" w:rsidRPr="00037E79" w:rsidRDefault="00037E79" w:rsidP="00037E79">
            <w:pPr>
              <w:keepNext/>
              <w:tabs>
                <w:tab w:val="clear" w:pos="1276"/>
                <w:tab w:val="clear" w:pos="1843"/>
                <w:tab w:val="clear" w:pos="5387"/>
                <w:tab w:val="clear" w:pos="5954"/>
                <w:tab w:val="right" w:pos="1021"/>
                <w:tab w:val="left" w:pos="1701"/>
                <w:tab w:val="left" w:pos="2268"/>
              </w:tabs>
              <w:spacing w:before="240"/>
              <w:rPr>
                <w:b/>
                <w:noProof w:val="0"/>
                <w:lang w:val="en-GB" w:eastAsia="en-GB"/>
              </w:rPr>
            </w:pPr>
            <w:r w:rsidRPr="00037E79">
              <w:rPr>
                <w:b/>
                <w:noProof w:val="0"/>
                <w:lang w:val="en-GB" w:eastAsia="en-GB"/>
              </w:rPr>
              <w:t>Sweden    SUP</w:t>
            </w:r>
          </w:p>
        </w:tc>
      </w:tr>
      <w:tr w:rsidR="00037E79" w:rsidRPr="00037E79" w14:paraId="5488DA50" w14:textId="77777777" w:rsidTr="00037E79">
        <w:trPr>
          <w:cantSplit/>
          <w:trHeight w:val="240"/>
        </w:trPr>
        <w:tc>
          <w:tcPr>
            <w:tcW w:w="909" w:type="dxa"/>
            <w:shd w:val="clear" w:color="auto" w:fill="auto"/>
          </w:tcPr>
          <w:p w14:paraId="5CC2A73C"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2-082-1</w:t>
            </w:r>
          </w:p>
        </w:tc>
        <w:tc>
          <w:tcPr>
            <w:tcW w:w="1467" w:type="dxa"/>
            <w:shd w:val="clear" w:color="auto" w:fill="auto"/>
          </w:tcPr>
          <w:p w14:paraId="3296862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4753</w:t>
            </w:r>
          </w:p>
        </w:tc>
        <w:tc>
          <w:tcPr>
            <w:tcW w:w="2903" w:type="dxa"/>
            <w:shd w:val="clear" w:color="auto" w:fill="auto"/>
          </w:tcPr>
          <w:p w14:paraId="53A592CF"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IQVM4 (Stockholm)</w:t>
            </w:r>
          </w:p>
        </w:tc>
        <w:tc>
          <w:tcPr>
            <w:tcW w:w="4009" w:type="dxa"/>
          </w:tcPr>
          <w:p w14:paraId="11FDE6B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5DA5A56F" w14:textId="77777777" w:rsidTr="00037E79">
        <w:trPr>
          <w:cantSplit/>
          <w:trHeight w:val="240"/>
        </w:trPr>
        <w:tc>
          <w:tcPr>
            <w:tcW w:w="909" w:type="dxa"/>
            <w:shd w:val="clear" w:color="auto" w:fill="auto"/>
          </w:tcPr>
          <w:p w14:paraId="212C151E"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2-193-4</w:t>
            </w:r>
          </w:p>
        </w:tc>
        <w:tc>
          <w:tcPr>
            <w:tcW w:w="1467" w:type="dxa"/>
            <w:shd w:val="clear" w:color="auto" w:fill="auto"/>
          </w:tcPr>
          <w:p w14:paraId="3332E283"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5644</w:t>
            </w:r>
          </w:p>
        </w:tc>
        <w:tc>
          <w:tcPr>
            <w:tcW w:w="2903" w:type="dxa"/>
            <w:shd w:val="clear" w:color="auto" w:fill="auto"/>
          </w:tcPr>
          <w:p w14:paraId="4228816C"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VTP (Stockholm)</w:t>
            </w:r>
          </w:p>
        </w:tc>
        <w:tc>
          <w:tcPr>
            <w:tcW w:w="4009" w:type="dxa"/>
          </w:tcPr>
          <w:p w14:paraId="26F9F12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590806F6" w14:textId="77777777" w:rsidTr="00037E79">
        <w:trPr>
          <w:cantSplit/>
          <w:trHeight w:val="240"/>
        </w:trPr>
        <w:tc>
          <w:tcPr>
            <w:tcW w:w="909" w:type="dxa"/>
            <w:shd w:val="clear" w:color="auto" w:fill="auto"/>
          </w:tcPr>
          <w:p w14:paraId="36C8709C"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2-193-5</w:t>
            </w:r>
          </w:p>
        </w:tc>
        <w:tc>
          <w:tcPr>
            <w:tcW w:w="1467" w:type="dxa"/>
            <w:shd w:val="clear" w:color="auto" w:fill="auto"/>
          </w:tcPr>
          <w:p w14:paraId="4294EFFB"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5645</w:t>
            </w:r>
          </w:p>
        </w:tc>
        <w:tc>
          <w:tcPr>
            <w:tcW w:w="2903" w:type="dxa"/>
            <w:shd w:val="clear" w:color="auto" w:fill="auto"/>
          </w:tcPr>
          <w:p w14:paraId="66C74BD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SAV (Göteborg)</w:t>
            </w:r>
          </w:p>
        </w:tc>
        <w:tc>
          <w:tcPr>
            <w:tcW w:w="4009" w:type="dxa"/>
          </w:tcPr>
          <w:p w14:paraId="06B496C0"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4A995021" w14:textId="77777777" w:rsidTr="00037E79">
        <w:trPr>
          <w:cantSplit/>
          <w:trHeight w:val="240"/>
        </w:trPr>
        <w:tc>
          <w:tcPr>
            <w:tcW w:w="909" w:type="dxa"/>
            <w:shd w:val="clear" w:color="auto" w:fill="auto"/>
          </w:tcPr>
          <w:p w14:paraId="23FFE296"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2-195-7</w:t>
            </w:r>
          </w:p>
        </w:tc>
        <w:tc>
          <w:tcPr>
            <w:tcW w:w="1467" w:type="dxa"/>
            <w:shd w:val="clear" w:color="auto" w:fill="auto"/>
          </w:tcPr>
          <w:p w14:paraId="2AA45874"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5663</w:t>
            </w:r>
          </w:p>
        </w:tc>
        <w:tc>
          <w:tcPr>
            <w:tcW w:w="2903" w:type="dxa"/>
            <w:shd w:val="clear" w:color="auto" w:fill="auto"/>
          </w:tcPr>
          <w:p w14:paraId="7DE22A4F"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MSC1 (Stockholm)</w:t>
            </w:r>
          </w:p>
        </w:tc>
        <w:tc>
          <w:tcPr>
            <w:tcW w:w="4009" w:type="dxa"/>
          </w:tcPr>
          <w:p w14:paraId="687E268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05049EE9" w14:textId="77777777" w:rsidTr="00037E79">
        <w:trPr>
          <w:cantSplit/>
          <w:trHeight w:val="240"/>
        </w:trPr>
        <w:tc>
          <w:tcPr>
            <w:tcW w:w="9288" w:type="dxa"/>
            <w:gridSpan w:val="4"/>
            <w:shd w:val="clear" w:color="auto" w:fill="auto"/>
          </w:tcPr>
          <w:p w14:paraId="76A3CD37" w14:textId="77777777" w:rsidR="00037E79" w:rsidRPr="00037E79" w:rsidRDefault="00037E79" w:rsidP="00037E79">
            <w:pPr>
              <w:keepNext/>
              <w:tabs>
                <w:tab w:val="clear" w:pos="1276"/>
                <w:tab w:val="clear" w:pos="1843"/>
                <w:tab w:val="clear" w:pos="5387"/>
                <w:tab w:val="clear" w:pos="5954"/>
                <w:tab w:val="right" w:pos="1021"/>
                <w:tab w:val="left" w:pos="1701"/>
                <w:tab w:val="left" w:pos="2268"/>
              </w:tabs>
              <w:spacing w:before="240"/>
              <w:rPr>
                <w:b/>
                <w:noProof w:val="0"/>
                <w:lang w:val="en-GB" w:eastAsia="en-GB"/>
              </w:rPr>
            </w:pPr>
            <w:r w:rsidRPr="00037E79">
              <w:rPr>
                <w:b/>
                <w:noProof w:val="0"/>
                <w:lang w:val="en-GB" w:eastAsia="en-GB"/>
              </w:rPr>
              <w:t>Sweden    LIR</w:t>
            </w:r>
          </w:p>
        </w:tc>
      </w:tr>
      <w:tr w:rsidR="00037E79" w:rsidRPr="00037E79" w14:paraId="4F663933" w14:textId="77777777" w:rsidTr="00037E79">
        <w:trPr>
          <w:cantSplit/>
          <w:trHeight w:val="240"/>
        </w:trPr>
        <w:tc>
          <w:tcPr>
            <w:tcW w:w="909" w:type="dxa"/>
            <w:shd w:val="clear" w:color="auto" w:fill="auto"/>
          </w:tcPr>
          <w:p w14:paraId="1D5101B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2-080-2</w:t>
            </w:r>
          </w:p>
        </w:tc>
        <w:tc>
          <w:tcPr>
            <w:tcW w:w="1467" w:type="dxa"/>
            <w:shd w:val="clear" w:color="auto" w:fill="auto"/>
          </w:tcPr>
          <w:p w14:paraId="47BBEF1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4738</w:t>
            </w:r>
          </w:p>
        </w:tc>
        <w:tc>
          <w:tcPr>
            <w:tcW w:w="2903" w:type="dxa"/>
            <w:shd w:val="clear" w:color="auto" w:fill="auto"/>
          </w:tcPr>
          <w:p w14:paraId="0FCF6FB7"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STP-1</w:t>
            </w:r>
          </w:p>
        </w:tc>
        <w:tc>
          <w:tcPr>
            <w:tcW w:w="4009" w:type="dxa"/>
          </w:tcPr>
          <w:p w14:paraId="23FD81B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493B3099" w14:textId="77777777" w:rsidTr="00037E79">
        <w:trPr>
          <w:cantSplit/>
          <w:trHeight w:val="240"/>
        </w:trPr>
        <w:tc>
          <w:tcPr>
            <w:tcW w:w="909" w:type="dxa"/>
            <w:shd w:val="clear" w:color="auto" w:fill="auto"/>
          </w:tcPr>
          <w:p w14:paraId="1FAD2CB3"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2-080-3</w:t>
            </w:r>
          </w:p>
        </w:tc>
        <w:tc>
          <w:tcPr>
            <w:tcW w:w="1467" w:type="dxa"/>
            <w:shd w:val="clear" w:color="auto" w:fill="auto"/>
          </w:tcPr>
          <w:p w14:paraId="51989A54"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4739</w:t>
            </w:r>
          </w:p>
        </w:tc>
        <w:tc>
          <w:tcPr>
            <w:tcW w:w="2903" w:type="dxa"/>
            <w:shd w:val="clear" w:color="auto" w:fill="auto"/>
          </w:tcPr>
          <w:p w14:paraId="6665776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STP-2</w:t>
            </w:r>
          </w:p>
        </w:tc>
        <w:tc>
          <w:tcPr>
            <w:tcW w:w="4009" w:type="dxa"/>
          </w:tcPr>
          <w:p w14:paraId="5DA2CA63"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2E502344" w14:textId="77777777" w:rsidTr="00037E79">
        <w:trPr>
          <w:cantSplit/>
          <w:trHeight w:val="240"/>
        </w:trPr>
        <w:tc>
          <w:tcPr>
            <w:tcW w:w="909" w:type="dxa"/>
            <w:shd w:val="clear" w:color="auto" w:fill="auto"/>
          </w:tcPr>
          <w:p w14:paraId="7EC4485A"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2-083-0</w:t>
            </w:r>
          </w:p>
        </w:tc>
        <w:tc>
          <w:tcPr>
            <w:tcW w:w="1467" w:type="dxa"/>
            <w:shd w:val="clear" w:color="auto" w:fill="auto"/>
          </w:tcPr>
          <w:p w14:paraId="4B189EAE"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4760</w:t>
            </w:r>
          </w:p>
        </w:tc>
        <w:tc>
          <w:tcPr>
            <w:tcW w:w="2903" w:type="dxa"/>
            <w:shd w:val="clear" w:color="auto" w:fill="auto"/>
          </w:tcPr>
          <w:p w14:paraId="0A8C47F7"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JFA_STP</w:t>
            </w:r>
          </w:p>
        </w:tc>
        <w:tc>
          <w:tcPr>
            <w:tcW w:w="4009" w:type="dxa"/>
          </w:tcPr>
          <w:p w14:paraId="42B17E89"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r w:rsidR="00037E79" w:rsidRPr="00037E79" w14:paraId="3B89C798" w14:textId="77777777" w:rsidTr="00037E79">
        <w:trPr>
          <w:cantSplit/>
          <w:trHeight w:val="240"/>
        </w:trPr>
        <w:tc>
          <w:tcPr>
            <w:tcW w:w="909" w:type="dxa"/>
            <w:shd w:val="clear" w:color="auto" w:fill="auto"/>
          </w:tcPr>
          <w:p w14:paraId="5365A4D8"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2-083-1</w:t>
            </w:r>
          </w:p>
        </w:tc>
        <w:tc>
          <w:tcPr>
            <w:tcW w:w="1467" w:type="dxa"/>
            <w:shd w:val="clear" w:color="auto" w:fill="auto"/>
          </w:tcPr>
          <w:p w14:paraId="7D71D4B2"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4761</w:t>
            </w:r>
          </w:p>
        </w:tc>
        <w:tc>
          <w:tcPr>
            <w:tcW w:w="2903" w:type="dxa"/>
            <w:shd w:val="clear" w:color="auto" w:fill="auto"/>
          </w:tcPr>
          <w:p w14:paraId="12F9B5E4"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MPLO_STP</w:t>
            </w:r>
          </w:p>
        </w:tc>
        <w:tc>
          <w:tcPr>
            <w:tcW w:w="4009" w:type="dxa"/>
          </w:tcPr>
          <w:p w14:paraId="10C39DCF" w14:textId="77777777" w:rsidR="00037E79" w:rsidRPr="00037E79" w:rsidRDefault="00037E79" w:rsidP="00037E79">
            <w:pPr>
              <w:tabs>
                <w:tab w:val="clear" w:pos="567"/>
                <w:tab w:val="clear" w:pos="1276"/>
                <w:tab w:val="clear" w:pos="1843"/>
                <w:tab w:val="clear" w:pos="5387"/>
                <w:tab w:val="clear" w:pos="5954"/>
                <w:tab w:val="right" w:pos="454"/>
              </w:tabs>
              <w:spacing w:before="40" w:after="40"/>
              <w:jc w:val="left"/>
              <w:rPr>
                <w:bCs/>
                <w:noProof w:val="0"/>
                <w:sz w:val="18"/>
                <w:szCs w:val="22"/>
                <w:lang w:val="fr-FR" w:eastAsia="en-GB"/>
              </w:rPr>
            </w:pPr>
            <w:r w:rsidRPr="00037E79">
              <w:rPr>
                <w:bCs/>
                <w:noProof w:val="0"/>
                <w:sz w:val="18"/>
                <w:szCs w:val="22"/>
                <w:lang w:val="fr-FR" w:eastAsia="en-GB"/>
              </w:rPr>
              <w:t>Tele2 Sverige AB</w:t>
            </w:r>
          </w:p>
        </w:tc>
      </w:tr>
    </w:tbl>
    <w:p w14:paraId="27991692" w14:textId="77777777" w:rsidR="00037E79" w:rsidRDefault="00037E79" w:rsidP="000C7ABF">
      <w:pPr>
        <w:rPr>
          <w:lang w:val="de-CH"/>
        </w:rPr>
      </w:pPr>
    </w:p>
    <w:p w14:paraId="780BF785" w14:textId="7F1D7186" w:rsidR="002D047A" w:rsidRDefault="002D047A" w:rsidP="000C7ABF">
      <w:pPr>
        <w:rPr>
          <w:lang w:val="de-CH"/>
        </w:rPr>
      </w:pPr>
      <w:r>
        <w:rPr>
          <w:lang w:val="de-CH"/>
        </w:rPr>
        <w:br w:type="page"/>
      </w:r>
    </w:p>
    <w:p w14:paraId="1670996F" w14:textId="77777777" w:rsidR="000839FC" w:rsidRPr="00756D3F" w:rsidRDefault="000839FC">
      <w:pPr>
        <w:rPr>
          <w:lang w:val="es-ES"/>
        </w:rPr>
      </w:pPr>
    </w:p>
    <w:p w14:paraId="7E743B91" w14:textId="77777777" w:rsidR="00037E79" w:rsidRPr="00930793" w:rsidRDefault="00037E79" w:rsidP="00037E79">
      <w:pPr>
        <w:pStyle w:val="Heading20"/>
        <w:rPr>
          <w:lang w:val="en-GB"/>
        </w:rPr>
      </w:pPr>
      <w:bookmarkStart w:id="1745" w:name="_Toc36875243"/>
      <w:bookmarkStart w:id="1746" w:name="_Toc517792343"/>
      <w:bookmarkStart w:id="1747" w:name="_Toc64378307"/>
      <w:r w:rsidRPr="00930793">
        <w:rPr>
          <w:lang w:val="en-GB"/>
        </w:rPr>
        <w:t xml:space="preserve">National Numbering Plan </w:t>
      </w:r>
      <w:r w:rsidRPr="00930793">
        <w:rPr>
          <w:lang w:val="en-GB"/>
        </w:rPr>
        <w:br/>
        <w:t>(According to Recommendation ITU-T E.129 (01/2013))</w:t>
      </w:r>
      <w:bookmarkEnd w:id="1745"/>
      <w:bookmarkEnd w:id="1746"/>
      <w:bookmarkEnd w:id="1747"/>
    </w:p>
    <w:p w14:paraId="4C1E1A82" w14:textId="77777777" w:rsidR="00037E79" w:rsidRPr="00037E79" w:rsidRDefault="00037E79" w:rsidP="00037E79">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748" w:name="_Toc36875244"/>
      <w:bookmarkStart w:id="1749" w:name="_Toc517792344"/>
      <w:r w:rsidRPr="00037E79">
        <w:rPr>
          <w:rFonts w:eastAsia="SimSun" w:cs="Arial"/>
          <w:noProof w:val="0"/>
        </w:rPr>
        <w:t>Web:</w:t>
      </w:r>
      <w:bookmarkEnd w:id="1748"/>
      <w:r w:rsidRPr="00037E79">
        <w:rPr>
          <w:rFonts w:eastAsia="SimSun" w:cs="Arial"/>
          <w:noProof w:val="0"/>
        </w:rPr>
        <w:t xml:space="preserve"> </w:t>
      </w:r>
      <w:r w:rsidRPr="00037E79">
        <w:rPr>
          <w:rFonts w:eastAsia="SimSun" w:cs="Arial"/>
          <w:noProof w:val="0"/>
          <w:lang w:val="en-GB"/>
        </w:rPr>
        <w:t>www.itu.int/itu-t/inr/nnp/index.html</w:t>
      </w:r>
      <w:bookmarkEnd w:id="1749"/>
    </w:p>
    <w:p w14:paraId="3FCE0BCA" w14:textId="77777777" w:rsidR="00037E79" w:rsidRDefault="00037E79" w:rsidP="00037E79">
      <w:pPr>
        <w:rPr>
          <w:rFonts w:eastAsia="SimSun"/>
          <w:lang w:val="en-GB"/>
        </w:rPr>
      </w:pPr>
    </w:p>
    <w:p w14:paraId="39EBCD0F" w14:textId="5CB8FCFB" w:rsidR="00037E79" w:rsidRPr="00037E79" w:rsidRDefault="00037E79" w:rsidP="00037E79">
      <w:pPr>
        <w:rPr>
          <w:rFonts w:eastAsia="SimSun"/>
          <w:lang w:val="en-GB"/>
        </w:rPr>
      </w:pPr>
      <w:r w:rsidRPr="00037E79">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6269E81" w14:textId="77777777" w:rsidR="00037E79" w:rsidRPr="00037E79" w:rsidRDefault="00037E79" w:rsidP="00037E79">
      <w:pPr>
        <w:rPr>
          <w:rFonts w:eastAsia="SimSun"/>
        </w:rPr>
      </w:pPr>
      <w:r w:rsidRPr="00037E79">
        <w:rPr>
          <w:rFonts w:eastAsia="SimSun"/>
        </w:rPr>
        <w:t xml:space="preserve">For their numbering website, or when sending their information to ITU/TSB (e-mail: </w:t>
      </w:r>
      <w:hyperlink r:id="rId16" w:history="1">
        <w:r w:rsidRPr="00037E79">
          <w:rPr>
            <w:rFonts w:eastAsia="SimSun"/>
          </w:rPr>
          <w:t>tsbtson@itu.int</w:t>
        </w:r>
      </w:hyperlink>
      <w:r w:rsidRPr="00037E79">
        <w:rPr>
          <w:rFonts w:eastAsia="SimSun"/>
        </w:rPr>
        <w:t>), administrations are kindly requested to use the format as explained in Recommendation ITU-T E.129. They are reminded that they will be responsible for the timely update of this information.</w:t>
      </w:r>
    </w:p>
    <w:p w14:paraId="329B7D7A" w14:textId="77777777" w:rsidR="00037E79" w:rsidRPr="00037E79" w:rsidRDefault="00037E79" w:rsidP="00037E79">
      <w:pPr>
        <w:rPr>
          <w:rFonts w:eastAsia="SimSun"/>
        </w:rPr>
      </w:pPr>
      <w:r w:rsidRPr="00037E79">
        <w:rPr>
          <w:rFonts w:eastAsia="SimSun"/>
        </w:rPr>
        <w:t>From 1</w:t>
      </w:r>
      <w:r w:rsidRPr="00037E79">
        <w:rPr>
          <w:rFonts w:eastAsia="SimSun"/>
          <w:lang w:val="en-GB"/>
        </w:rPr>
        <w:t xml:space="preserve">.II.2021, </w:t>
      </w:r>
      <w:r w:rsidRPr="00037E79">
        <w:rPr>
          <w:rFonts w:eastAsia="SimSun"/>
        </w:rPr>
        <w:t>the following countries/geographical areas have updated their national numbering plan on our site:</w:t>
      </w:r>
    </w:p>
    <w:p w14:paraId="12297728" w14:textId="77777777" w:rsidR="00037E79" w:rsidRPr="00037E79" w:rsidRDefault="00037E79" w:rsidP="00037E79">
      <w:pPr>
        <w:spacing w:before="0"/>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037E79" w:rsidRPr="00037E79" w14:paraId="53E85543" w14:textId="77777777" w:rsidTr="00EA5851">
        <w:trPr>
          <w:jc w:val="center"/>
        </w:trPr>
        <w:tc>
          <w:tcPr>
            <w:tcW w:w="3964" w:type="dxa"/>
            <w:tcBorders>
              <w:top w:val="single" w:sz="4" w:space="0" w:color="auto"/>
              <w:bottom w:val="single" w:sz="4" w:space="0" w:color="auto"/>
              <w:right w:val="single" w:sz="4" w:space="0" w:color="auto"/>
            </w:tcBorders>
            <w:hideMark/>
          </w:tcPr>
          <w:p w14:paraId="5BCCF818" w14:textId="77777777" w:rsidR="00037E79" w:rsidRPr="00037E79" w:rsidRDefault="00037E79" w:rsidP="00037E79">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037E79">
              <w:rPr>
                <w:rFonts w:eastAsia="SimSun"/>
                <w:i/>
                <w:noProof w:val="0"/>
              </w:rPr>
              <w:t>Country/</w:t>
            </w:r>
            <w:r w:rsidRPr="00037E79">
              <w:rPr>
                <w:rFonts w:eastAsia="SimSun" w:cs="Arial"/>
                <w:i/>
                <w:noProof w:val="0"/>
              </w:rPr>
              <w:t xml:space="preserve"> Geographical area</w:t>
            </w:r>
          </w:p>
        </w:tc>
        <w:tc>
          <w:tcPr>
            <w:tcW w:w="2869" w:type="dxa"/>
            <w:tcBorders>
              <w:top w:val="single" w:sz="4" w:space="0" w:color="auto"/>
              <w:left w:val="single" w:sz="4" w:space="0" w:color="auto"/>
              <w:bottom w:val="single" w:sz="4" w:space="0" w:color="auto"/>
            </w:tcBorders>
            <w:hideMark/>
          </w:tcPr>
          <w:p w14:paraId="6156A442" w14:textId="77777777" w:rsidR="00037E79" w:rsidRPr="00037E79" w:rsidRDefault="00037E79" w:rsidP="00037E79">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037E79">
              <w:rPr>
                <w:rFonts w:eastAsia="SimSun"/>
                <w:i/>
                <w:iCs/>
                <w:noProof w:val="0"/>
                <w:lang w:val="fr-CH"/>
              </w:rPr>
              <w:t>Country Code (CC)</w:t>
            </w:r>
          </w:p>
        </w:tc>
      </w:tr>
      <w:tr w:rsidR="00037E79" w:rsidRPr="00037E79" w14:paraId="4C9B8602" w14:textId="77777777" w:rsidTr="00EA5851">
        <w:trPr>
          <w:jc w:val="center"/>
        </w:trPr>
        <w:tc>
          <w:tcPr>
            <w:tcW w:w="3964" w:type="dxa"/>
            <w:tcBorders>
              <w:top w:val="single" w:sz="4" w:space="0" w:color="auto"/>
              <w:left w:val="single" w:sz="4" w:space="0" w:color="auto"/>
              <w:bottom w:val="single" w:sz="4" w:space="0" w:color="auto"/>
              <w:right w:val="single" w:sz="4" w:space="0" w:color="auto"/>
            </w:tcBorders>
          </w:tcPr>
          <w:p w14:paraId="131BCAA7" w14:textId="77777777" w:rsidR="00037E79" w:rsidRPr="00037E79" w:rsidRDefault="00037E79" w:rsidP="00037E79">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037E79">
              <w:rPr>
                <w:rFonts w:eastAsia="SimSun" w:cs="Arial"/>
                <w:noProof w:val="0"/>
                <w:lang w:eastAsia="zh-CN"/>
              </w:rPr>
              <w:t>Lebanon</w:t>
            </w:r>
          </w:p>
        </w:tc>
        <w:tc>
          <w:tcPr>
            <w:tcW w:w="2869" w:type="dxa"/>
            <w:tcBorders>
              <w:top w:val="single" w:sz="4" w:space="0" w:color="auto"/>
              <w:left w:val="single" w:sz="4" w:space="0" w:color="auto"/>
              <w:bottom w:val="single" w:sz="4" w:space="0" w:color="auto"/>
              <w:right w:val="single" w:sz="4" w:space="0" w:color="auto"/>
            </w:tcBorders>
          </w:tcPr>
          <w:p w14:paraId="2C3A1DF2" w14:textId="77777777" w:rsidR="00037E79" w:rsidRPr="00037E79" w:rsidRDefault="00037E79" w:rsidP="00037E79">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037E79">
              <w:rPr>
                <w:rFonts w:eastAsia="SimSun"/>
                <w:noProof w:val="0"/>
              </w:rPr>
              <w:t>+961</w:t>
            </w:r>
          </w:p>
        </w:tc>
      </w:tr>
      <w:tr w:rsidR="00037E79" w:rsidRPr="00037E79" w14:paraId="4B4C5CC3" w14:textId="77777777" w:rsidTr="00EA5851">
        <w:trPr>
          <w:jc w:val="center"/>
        </w:trPr>
        <w:tc>
          <w:tcPr>
            <w:tcW w:w="3964" w:type="dxa"/>
            <w:tcBorders>
              <w:top w:val="single" w:sz="4" w:space="0" w:color="auto"/>
              <w:left w:val="single" w:sz="4" w:space="0" w:color="auto"/>
              <w:bottom w:val="single" w:sz="4" w:space="0" w:color="auto"/>
              <w:right w:val="single" w:sz="4" w:space="0" w:color="auto"/>
            </w:tcBorders>
          </w:tcPr>
          <w:p w14:paraId="0570E44E" w14:textId="77777777" w:rsidR="00037E79" w:rsidRPr="00037E79" w:rsidRDefault="00037E79" w:rsidP="00037E79">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037E79">
              <w:rPr>
                <w:rFonts w:eastAsia="SimSun" w:cs="Arial"/>
                <w:noProof w:val="0"/>
                <w:lang w:eastAsia="zh-CN"/>
              </w:rPr>
              <w:t>Togo</w:t>
            </w:r>
          </w:p>
        </w:tc>
        <w:tc>
          <w:tcPr>
            <w:tcW w:w="2869" w:type="dxa"/>
            <w:tcBorders>
              <w:top w:val="single" w:sz="4" w:space="0" w:color="auto"/>
              <w:left w:val="single" w:sz="4" w:space="0" w:color="auto"/>
              <w:bottom w:val="single" w:sz="4" w:space="0" w:color="auto"/>
              <w:right w:val="single" w:sz="4" w:space="0" w:color="auto"/>
            </w:tcBorders>
          </w:tcPr>
          <w:p w14:paraId="56F33530" w14:textId="77777777" w:rsidR="00037E79" w:rsidRPr="00037E79" w:rsidRDefault="00037E79" w:rsidP="00037E79">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037E79">
              <w:rPr>
                <w:rFonts w:eastAsia="SimSun"/>
                <w:noProof w:val="0"/>
              </w:rPr>
              <w:t>+228</w:t>
            </w:r>
          </w:p>
        </w:tc>
      </w:tr>
    </w:tbl>
    <w:p w14:paraId="29D5F213" w14:textId="77777777" w:rsidR="000839FC" w:rsidRDefault="000839FC" w:rsidP="000C7ABF">
      <w:pPr>
        <w:pStyle w:val="NoSpacing"/>
        <w:rPr>
          <w:sz w:val="20"/>
          <w:szCs w:val="20"/>
        </w:rPr>
      </w:pPr>
    </w:p>
    <w:p w14:paraId="0939ACF3" w14:textId="77777777" w:rsidR="00656B8B" w:rsidRPr="000839FC" w:rsidRDefault="00656B8B" w:rsidP="00E11886">
      <w:pPr>
        <w:rPr>
          <w:lang w:val="es-ES"/>
        </w:rPr>
      </w:pPr>
    </w:p>
    <w:sectPr w:rsidR="00656B8B" w:rsidRPr="000839FC" w:rsidSect="00217438">
      <w:footerReference w:type="even" r:id="rId17"/>
      <w:footerReference w:type="default" r:id="rId18"/>
      <w:footerReference w:type="first" r:id="rId19"/>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0DA8" w14:textId="77777777" w:rsidR="000F5D5A" w:rsidRPr="00544B46" w:rsidRDefault="000F5D5A" w:rsidP="00544B46">
      <w:pPr>
        <w:pStyle w:val="Footer"/>
      </w:pPr>
    </w:p>
  </w:endnote>
  <w:endnote w:type="continuationSeparator" w:id="0">
    <w:p w14:paraId="1A2D5718" w14:textId="77777777" w:rsidR="000F5D5A" w:rsidRDefault="000F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F5D5A" w:rsidRPr="007F091C" w14:paraId="152C5F64" w14:textId="77777777" w:rsidTr="00E028BC">
      <w:trPr>
        <w:cantSplit/>
        <w:jc w:val="center"/>
      </w:trPr>
      <w:tc>
        <w:tcPr>
          <w:tcW w:w="1761" w:type="dxa"/>
          <w:shd w:val="clear" w:color="auto" w:fill="4C4C4C"/>
        </w:tcPr>
        <w:p w14:paraId="5D4388E7" w14:textId="1DA6104C" w:rsidR="000F5D5A" w:rsidRPr="007F091C" w:rsidRDefault="000F5D5A"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0F5D5A" w:rsidRPr="00911AE9" w:rsidRDefault="000F5D5A"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0F5D5A" w:rsidRDefault="000F5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F5D5A" w:rsidRPr="007F091C" w14:paraId="7F70B9B4" w14:textId="77777777" w:rsidTr="00E028BC">
      <w:trPr>
        <w:cantSplit/>
        <w:jc w:val="right"/>
      </w:trPr>
      <w:tc>
        <w:tcPr>
          <w:tcW w:w="7378" w:type="dxa"/>
          <w:shd w:val="clear" w:color="auto" w:fill="A6A6A6"/>
        </w:tcPr>
        <w:p w14:paraId="650DFC84" w14:textId="77777777" w:rsidR="000F5D5A" w:rsidRPr="00911AE9" w:rsidRDefault="000F5D5A"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59EE0BD3" w:rsidR="000F5D5A" w:rsidRPr="007F091C" w:rsidRDefault="000F5D5A"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0F5D5A" w:rsidRDefault="000F5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F5D5A"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77777777" w:rsidR="000F5D5A" w:rsidRDefault="000F5D5A" w:rsidP="00520156">
          <w:pPr>
            <w:pStyle w:val="Firstfooter"/>
            <w:spacing w:before="80"/>
            <w:jc w:val="right"/>
          </w:pPr>
          <w:r>
            <w:t>www.itu.int</w:t>
          </w:r>
        </w:p>
      </w:tc>
      <w:tc>
        <w:tcPr>
          <w:tcW w:w="1033" w:type="dxa"/>
          <w:tcBorders>
            <w:top w:val="nil"/>
            <w:bottom w:val="nil"/>
          </w:tcBorders>
          <w:shd w:val="clear" w:color="auto" w:fill="FFFFFF"/>
          <w:vAlign w:val="center"/>
        </w:tcPr>
        <w:p w14:paraId="526EDD0F" w14:textId="77777777" w:rsidR="000F5D5A" w:rsidRPr="007F091C" w:rsidRDefault="000F5D5A"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74031B29" wp14:editId="3635DC32">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22AF605C" w14:textId="77777777" w:rsidR="000F5D5A" w:rsidRDefault="000F5D5A"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F5D5A" w:rsidRPr="007F091C" w14:paraId="69465DDE" w14:textId="77777777" w:rsidTr="00E028BC">
      <w:trPr>
        <w:cantSplit/>
        <w:jc w:val="center"/>
      </w:trPr>
      <w:tc>
        <w:tcPr>
          <w:tcW w:w="1761" w:type="dxa"/>
          <w:shd w:val="clear" w:color="auto" w:fill="4C4C4C"/>
        </w:tcPr>
        <w:p w14:paraId="26C1299A" w14:textId="00001BA0" w:rsidR="000F5D5A" w:rsidRPr="007F091C" w:rsidRDefault="000F5D5A"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5A11">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0F5D5A" w:rsidRPr="00911AE9" w:rsidRDefault="000F5D5A"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0F5D5A" w:rsidRDefault="000F5D5A"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F5D5A" w:rsidRPr="007F091C" w14:paraId="70D07F57" w14:textId="77777777" w:rsidTr="00E028BC">
      <w:trPr>
        <w:cantSplit/>
        <w:jc w:val="right"/>
      </w:trPr>
      <w:tc>
        <w:tcPr>
          <w:tcW w:w="7378" w:type="dxa"/>
          <w:shd w:val="clear" w:color="auto" w:fill="A6A6A6"/>
        </w:tcPr>
        <w:p w14:paraId="5B4BEF71" w14:textId="77777777" w:rsidR="000F5D5A" w:rsidRPr="00911AE9" w:rsidRDefault="000F5D5A"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7B5F8737" w:rsidR="000F5D5A" w:rsidRPr="007F091C" w:rsidRDefault="000F5D5A"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5A11">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0F5D5A" w:rsidRDefault="000F5D5A"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F5D5A" w:rsidRPr="007F091C" w14:paraId="79D3B95A" w14:textId="77777777" w:rsidTr="00DE1F6D">
      <w:trPr>
        <w:cantSplit/>
        <w:jc w:val="center"/>
      </w:trPr>
      <w:tc>
        <w:tcPr>
          <w:tcW w:w="1761" w:type="dxa"/>
          <w:shd w:val="clear" w:color="auto" w:fill="4C4C4C"/>
        </w:tcPr>
        <w:p w14:paraId="38B7617F" w14:textId="3C4E6039" w:rsidR="000F5D5A" w:rsidRPr="007F091C" w:rsidRDefault="000F5D5A"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5A11">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0F5D5A" w:rsidRPr="00911AE9" w:rsidRDefault="000F5D5A"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0F5D5A" w:rsidRDefault="000F5D5A"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F5D5A" w:rsidRPr="007F091C" w14:paraId="442620A0" w14:textId="77777777" w:rsidTr="00DE1F6D">
      <w:trPr>
        <w:cantSplit/>
        <w:jc w:val="right"/>
      </w:trPr>
      <w:tc>
        <w:tcPr>
          <w:tcW w:w="7378" w:type="dxa"/>
          <w:shd w:val="clear" w:color="auto" w:fill="A6A6A6"/>
        </w:tcPr>
        <w:p w14:paraId="10513775" w14:textId="77777777" w:rsidR="000F5D5A" w:rsidRPr="00911AE9" w:rsidRDefault="000F5D5A"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0410F61E" w:rsidR="000F5D5A" w:rsidRPr="007F091C" w:rsidRDefault="000F5D5A"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5A11">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0F5D5A" w:rsidRDefault="000F5D5A"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F5D5A" w:rsidRPr="007F091C" w14:paraId="2873B161" w14:textId="77777777" w:rsidTr="00D43A42">
      <w:trPr>
        <w:cantSplit/>
        <w:jc w:val="center"/>
      </w:trPr>
      <w:tc>
        <w:tcPr>
          <w:tcW w:w="1761" w:type="dxa"/>
          <w:shd w:val="clear" w:color="auto" w:fill="4C4C4C"/>
        </w:tcPr>
        <w:p w14:paraId="502442D9" w14:textId="7D5C5442" w:rsidR="000F5D5A" w:rsidRPr="007F091C" w:rsidRDefault="000F5D5A"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color w:val="FFFFFF"/>
              <w:lang w:val="es-ES_tradnl"/>
            </w:rPr>
            <w:t>1215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0F5D5A" w:rsidRPr="00911AE9" w:rsidRDefault="000F5D5A"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0F5D5A" w:rsidRPr="003023EB" w:rsidRDefault="000F5D5A"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DCB8" w14:textId="77777777" w:rsidR="000F5D5A" w:rsidRDefault="000F5D5A">
      <w:r>
        <w:separator/>
      </w:r>
    </w:p>
  </w:footnote>
  <w:footnote w:type="continuationSeparator" w:id="0">
    <w:p w14:paraId="6C01EF96" w14:textId="77777777" w:rsidR="000F5D5A" w:rsidRDefault="000F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0F5D5A" w:rsidRDefault="000F5D5A"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47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005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859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A809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46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5AAB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4A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C03B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D6225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29"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24"/>
  </w:num>
  <w:num w:numId="5">
    <w:abstractNumId w:val="29"/>
  </w:num>
  <w:num w:numId="6">
    <w:abstractNumId w:val="22"/>
  </w:num>
  <w:num w:numId="7">
    <w:abstractNumId w:val="34"/>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1"/>
  </w:num>
  <w:num w:numId="15">
    <w:abstractNumId w:val="18"/>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28"/>
  </w:num>
  <w:num w:numId="24">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27">
    <w:abstractNumId w:val="13"/>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1">
    <w:abstractNumId w:val="14"/>
  </w:num>
  <w:num w:numId="32">
    <w:abstractNumId w:val="16"/>
  </w:num>
  <w:num w:numId="33">
    <w:abstractNumId w:val="17"/>
  </w:num>
  <w:num w:numId="3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35">
    <w:abstractNumId w:val="21"/>
  </w:num>
  <w:num w:numId="36">
    <w:abstractNumId w:val="36"/>
  </w:num>
  <w:num w:numId="37">
    <w:abstractNumId w:val="27"/>
  </w:num>
  <w:num w:numId="38">
    <w:abstractNumId w:val="23"/>
  </w:num>
  <w:num w:numId="39">
    <w:abstractNumId w:val="19"/>
  </w:num>
  <w:num w:numId="40">
    <w:abstractNumId w:val="12"/>
  </w:num>
  <w:num w:numId="41">
    <w:abstractNumId w:val="31"/>
  </w:num>
  <w:num w:numId="42">
    <w:abstractNumId w:val="26"/>
  </w:num>
  <w:num w:numId="43">
    <w:abstractNumId w:val="35"/>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00"/>
    <w:rsid w:val="000F51AF"/>
    <w:rsid w:val="000F524C"/>
    <w:rsid w:val="000F569C"/>
    <w:rsid w:val="000F58F6"/>
    <w:rsid w:val="000F5C0A"/>
    <w:rsid w:val="000F5D5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A11"/>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A84"/>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82F"/>
    <w:rsid w:val="003321CC"/>
    <w:rsid w:val="0033255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173"/>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34B"/>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0AA"/>
    <w:rsid w:val="007F5254"/>
    <w:rsid w:val="007F55F4"/>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79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ECB"/>
    <w:rsid w:val="00CB2338"/>
    <w:rsid w:val="00CB2506"/>
    <w:rsid w:val="00CB26B2"/>
    <w:rsid w:val="00CB2C68"/>
    <w:rsid w:val="00CB2D39"/>
    <w:rsid w:val="00CB2DAC"/>
    <w:rsid w:val="00CB30A1"/>
    <w:rsid w:val="00CB32C0"/>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DB"/>
    <w:rsid w:val="00D60E0B"/>
    <w:rsid w:val="00D61138"/>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323A"/>
    <w:rsid w:val="00F933A6"/>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907F-5475-435F-A767-76E3D6E9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12</Pages>
  <Words>2374</Words>
  <Characters>15693</Characters>
  <Application>Microsoft Office Word</Application>
  <DocSecurity>0</DocSecurity>
  <Lines>245</Lines>
  <Paragraphs>86</Paragraphs>
  <ScaleCrop>false</ScaleCrop>
  <HeadingPairs>
    <vt:vector size="2" baseType="variant">
      <vt:variant>
        <vt:lpstr>Title</vt:lpstr>
      </vt:variant>
      <vt:variant>
        <vt:i4>1</vt:i4>
      </vt:variant>
    </vt:vector>
  </HeadingPairs>
  <TitlesOfParts>
    <vt:vector size="1" baseType="lpstr">
      <vt:lpstr>OB 1215</vt:lpstr>
    </vt:vector>
  </TitlesOfParts>
  <Company>ITU</Company>
  <LinksUpToDate>false</LinksUpToDate>
  <CharactersWithSpaces>17981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1215</dc:title>
  <dc:subject/>
  <dc:creator>ITU-T</dc:creator>
  <cp:keywords/>
  <dc:description/>
  <cp:lastModifiedBy>Gachet, Christelle</cp:lastModifiedBy>
  <cp:revision>118</cp:revision>
  <cp:lastPrinted>2021-03-08T14:26:00Z</cp:lastPrinted>
  <dcterms:created xsi:type="dcterms:W3CDTF">2020-10-06T13:23:00Z</dcterms:created>
  <dcterms:modified xsi:type="dcterms:W3CDTF">2021-03-08T15:07:00Z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